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C7" w:rsidRPr="005F3B8D" w:rsidRDefault="006B0BC7" w:rsidP="006B0BC7">
      <w:pPr>
        <w:suppressAutoHyphens w:val="0"/>
        <w:jc w:val="center"/>
        <w:rPr>
          <w:rFonts w:eastAsia="Calibri"/>
          <w:szCs w:val="22"/>
          <w:lang w:eastAsia="en-US"/>
        </w:rPr>
      </w:pPr>
      <w:r w:rsidRPr="005F3B8D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83194" wp14:editId="5A62DE92">
                <wp:simplePos x="0" y="0"/>
                <wp:positionH relativeFrom="column">
                  <wp:posOffset>5153688</wp:posOffset>
                </wp:positionH>
                <wp:positionV relativeFrom="paragraph">
                  <wp:posOffset>98563</wp:posOffset>
                </wp:positionV>
                <wp:extent cx="604271" cy="445273"/>
                <wp:effectExtent l="0" t="0" r="24765" b="12065"/>
                <wp:wrapNone/>
                <wp:docPr id="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71" cy="445273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0BC7" w:rsidRDefault="006B0BC7" w:rsidP="006B0B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32"/>
                              </w:rPr>
                              <w:t>6+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6B0BC7" w:rsidRDefault="006B0BC7" w:rsidP="006B0BC7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6B0BC7" w:rsidRDefault="006B0BC7" w:rsidP="006B0BC7">
                            <w:pPr>
                              <w:jc w:val="center"/>
                            </w:pPr>
                          </w:p>
                          <w:p w:rsidR="006B0BC7" w:rsidRDefault="006B0BC7" w:rsidP="006B0BC7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B0BC7" w:rsidRDefault="006B0BC7" w:rsidP="006B0BC7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left:0;text-align:left;margin-left:405.8pt;margin-top:7.75pt;width:47.6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" fillcolor="#4f81bd" strokecolor="#385d8a" strokeweight="2pt">
                <v:path arrowok="t"/>
                <v:textbox>
                  <w:txbxContent>
                    <w:p w:rsidR="006B0BC7" w:rsidRDefault="006B0BC7" w:rsidP="006B0BC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32"/>
                        </w:rPr>
                        <w:t>6+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6B0BC7" w:rsidRDefault="006B0BC7" w:rsidP="006B0BC7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6B0BC7" w:rsidRDefault="006B0BC7" w:rsidP="006B0BC7">
                      <w:pPr>
                        <w:jc w:val="center"/>
                      </w:pPr>
                    </w:p>
                    <w:p w:rsidR="006B0BC7" w:rsidRDefault="006B0BC7" w:rsidP="006B0BC7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6B0BC7" w:rsidRDefault="006B0BC7" w:rsidP="006B0BC7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5F3B8D">
        <w:rPr>
          <w:rFonts w:eastAsia="Calibri"/>
          <w:szCs w:val="22"/>
          <w:lang w:eastAsia="en-US"/>
        </w:rPr>
        <w:t>Ясыревский</w:t>
      </w:r>
      <w:proofErr w:type="spellEnd"/>
      <w:r w:rsidRPr="005F3B8D">
        <w:rPr>
          <w:rFonts w:eastAsia="Calibri"/>
          <w:szCs w:val="22"/>
          <w:lang w:eastAsia="en-US"/>
        </w:rPr>
        <w:t xml:space="preserve"> отдел</w:t>
      </w:r>
    </w:p>
    <w:p w:rsidR="006B0BC7" w:rsidRPr="005F3B8D" w:rsidRDefault="006B0BC7" w:rsidP="006B0BC7">
      <w:pPr>
        <w:shd w:val="clear" w:color="auto" w:fill="FFFFFF"/>
        <w:suppressAutoHyphens w:val="0"/>
        <w:spacing w:after="375"/>
        <w:jc w:val="center"/>
        <w:outlineLvl w:val="0"/>
        <w:rPr>
          <w:bCs/>
          <w:color w:val="2B2B2B"/>
          <w:kern w:val="36"/>
          <w:sz w:val="28"/>
          <w:szCs w:val="72"/>
          <w:lang w:eastAsia="ru-RU"/>
        </w:rPr>
      </w:pPr>
      <w:r w:rsidRPr="005F3B8D">
        <w:rPr>
          <w:rFonts w:eastAsia="Calibri"/>
          <w:szCs w:val="22"/>
          <w:lang w:eastAsia="en-US"/>
        </w:rPr>
        <w:tab/>
        <w:t>МБУК ВР «МЦБ» имени М.В. Наумова</w:t>
      </w: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B0BC7" w:rsidRDefault="006B0BC7" w:rsidP="006366AD">
      <w:pPr>
        <w:rPr>
          <w:color w:val="000000"/>
          <w:shd w:val="clear" w:color="auto" w:fill="FFFFFF"/>
        </w:rPr>
      </w:pPr>
    </w:p>
    <w:p w:rsidR="002B3962" w:rsidRPr="002B3962" w:rsidRDefault="002B3962" w:rsidP="002B3962">
      <w:pPr>
        <w:jc w:val="center"/>
        <w:rPr>
          <w:color w:val="548DD4" w:themeColor="text2" w:themeTint="99"/>
          <w:sz w:val="52"/>
          <w:shd w:val="clear" w:color="auto" w:fill="FFFFFF"/>
        </w:rPr>
      </w:pPr>
      <w:r w:rsidRPr="002B3962">
        <w:rPr>
          <w:color w:val="548DD4" w:themeColor="text2" w:themeTint="99"/>
          <w:sz w:val="52"/>
          <w:shd w:val="clear" w:color="auto" w:fill="FFFFFF"/>
        </w:rPr>
        <w:t>«Литературный зоопарк:</w:t>
      </w:r>
    </w:p>
    <w:p w:rsidR="006B0BC7" w:rsidRPr="002B3962" w:rsidRDefault="002B3962" w:rsidP="002B3962">
      <w:pPr>
        <w:jc w:val="center"/>
        <w:rPr>
          <w:color w:val="548DD4" w:themeColor="text2" w:themeTint="99"/>
          <w:sz w:val="52"/>
          <w:shd w:val="clear" w:color="auto" w:fill="FFFFFF"/>
        </w:rPr>
      </w:pPr>
      <w:r w:rsidRPr="002B3962">
        <w:rPr>
          <w:color w:val="548DD4" w:themeColor="text2" w:themeTint="99"/>
          <w:sz w:val="52"/>
          <w:shd w:val="clear" w:color="auto" w:fill="FFFFFF"/>
        </w:rPr>
        <w:t>животные в детских книжках»</w:t>
      </w: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B0BC7" w:rsidP="006B0BC7">
      <w:pPr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 wp14:anchorId="19CD58E7" wp14:editId="75D84AF7">
            <wp:extent cx="4635611" cy="33185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защиты животны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137" cy="331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BC7" w:rsidRPr="005F3B8D" w:rsidRDefault="006B0BC7" w:rsidP="002B3962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5F3B8D">
        <w:rPr>
          <w:rFonts w:eastAsia="Calibri"/>
          <w:sz w:val="28"/>
          <w:szCs w:val="22"/>
          <w:lang w:eastAsia="en-US"/>
        </w:rPr>
        <w:t>Подборка книг.</w:t>
      </w:r>
    </w:p>
    <w:p w:rsidR="006B0BC7" w:rsidRPr="005F3B8D" w:rsidRDefault="006B0BC7" w:rsidP="006B0BC7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6B0BC7" w:rsidRPr="005F3B8D" w:rsidRDefault="006B0BC7" w:rsidP="006B0BC7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6B0BC7" w:rsidRPr="005F3B8D" w:rsidRDefault="006B0BC7" w:rsidP="006B0BC7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6B0BC7" w:rsidRPr="005F3B8D" w:rsidRDefault="006B0BC7" w:rsidP="006B0BC7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6B0BC7" w:rsidRPr="005F3B8D" w:rsidRDefault="006B0BC7" w:rsidP="006B0BC7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                                                                                                     </w:t>
      </w:r>
      <w:r w:rsidRPr="005F3B8D">
        <w:rPr>
          <w:rFonts w:eastAsia="Calibri"/>
          <w:szCs w:val="22"/>
          <w:lang w:eastAsia="en-US"/>
        </w:rPr>
        <w:t>Составитель:</w:t>
      </w:r>
    </w:p>
    <w:p w:rsidR="006B0BC7" w:rsidRPr="005F3B8D" w:rsidRDefault="006B0BC7" w:rsidP="006B0BC7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 xml:space="preserve">                                                                                             библиотекарь 2 категории</w:t>
      </w:r>
    </w:p>
    <w:p w:rsidR="006B0BC7" w:rsidRPr="005F3B8D" w:rsidRDefault="006B0BC7" w:rsidP="006B0BC7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proofErr w:type="spellStart"/>
      <w:r w:rsidRPr="005F3B8D">
        <w:rPr>
          <w:rFonts w:eastAsia="Calibri"/>
          <w:szCs w:val="22"/>
          <w:lang w:eastAsia="en-US"/>
        </w:rPr>
        <w:t>Ясыревского</w:t>
      </w:r>
      <w:proofErr w:type="spellEnd"/>
      <w:r w:rsidRPr="005F3B8D">
        <w:rPr>
          <w:rFonts w:eastAsia="Calibri"/>
          <w:szCs w:val="22"/>
          <w:lang w:eastAsia="en-US"/>
        </w:rPr>
        <w:t xml:space="preserve"> отдела </w:t>
      </w:r>
    </w:p>
    <w:p w:rsidR="006B0BC7" w:rsidRPr="005F3B8D" w:rsidRDefault="006B0BC7" w:rsidP="006B0BC7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 xml:space="preserve">                                                                                             МБУК ВР «МЦБ» им. М.В. Наумова</w:t>
      </w:r>
    </w:p>
    <w:p w:rsidR="006B0BC7" w:rsidRPr="005F3B8D" w:rsidRDefault="006B0BC7" w:rsidP="006B0BC7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proofErr w:type="spellStart"/>
      <w:r w:rsidRPr="005F3B8D">
        <w:rPr>
          <w:rFonts w:eastAsia="Calibri"/>
          <w:szCs w:val="22"/>
          <w:lang w:eastAsia="en-US"/>
        </w:rPr>
        <w:t>Одарчук</w:t>
      </w:r>
      <w:proofErr w:type="spellEnd"/>
      <w:r w:rsidRPr="005F3B8D">
        <w:rPr>
          <w:rFonts w:eastAsia="Calibri"/>
          <w:szCs w:val="22"/>
          <w:lang w:eastAsia="en-US"/>
        </w:rPr>
        <w:t xml:space="preserve"> Л.А.</w:t>
      </w:r>
    </w:p>
    <w:p w:rsidR="006B0BC7" w:rsidRPr="005F3B8D" w:rsidRDefault="006B0BC7" w:rsidP="006B0BC7">
      <w:pPr>
        <w:suppressAutoHyphens w:val="0"/>
        <w:spacing w:line="276" w:lineRule="auto"/>
        <w:rPr>
          <w:rFonts w:eastAsia="Calibri"/>
          <w:szCs w:val="22"/>
          <w:lang w:eastAsia="en-US"/>
        </w:rPr>
      </w:pPr>
    </w:p>
    <w:p w:rsidR="006B0BC7" w:rsidRPr="005F3B8D" w:rsidRDefault="006B0BC7" w:rsidP="006B0BC7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B0BC7" w:rsidRPr="005F3B8D" w:rsidRDefault="006B0BC7" w:rsidP="006B0BC7">
      <w:pPr>
        <w:suppressAutoHyphens w:val="0"/>
        <w:jc w:val="center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 xml:space="preserve">х. </w:t>
      </w:r>
      <w:proofErr w:type="spellStart"/>
      <w:r w:rsidRPr="005F3B8D">
        <w:rPr>
          <w:rFonts w:eastAsia="Calibri"/>
          <w:szCs w:val="22"/>
          <w:lang w:eastAsia="en-US"/>
        </w:rPr>
        <w:t>Ясырев</w:t>
      </w:r>
      <w:proofErr w:type="spellEnd"/>
      <w:r w:rsidRPr="005F3B8D">
        <w:rPr>
          <w:rFonts w:eastAsia="Calibri"/>
          <w:szCs w:val="22"/>
          <w:lang w:eastAsia="en-US"/>
        </w:rPr>
        <w:t>.</w:t>
      </w:r>
    </w:p>
    <w:p w:rsidR="002B3962" w:rsidRDefault="006B0BC7" w:rsidP="002B3962">
      <w:pPr>
        <w:suppressAutoHyphens w:val="0"/>
        <w:jc w:val="center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>2021г.</w:t>
      </w:r>
    </w:p>
    <w:p w:rsidR="002B3962" w:rsidRDefault="002B3962" w:rsidP="002B3962">
      <w:pPr>
        <w:suppressAutoHyphens w:val="0"/>
        <w:rPr>
          <w:lang w:eastAsia="ru-RU"/>
        </w:rPr>
      </w:pPr>
      <w:r>
        <w:rPr>
          <w:lang w:eastAsia="ru-RU"/>
        </w:rPr>
        <w:lastRenderedPageBreak/>
        <w:t xml:space="preserve">     </w:t>
      </w:r>
      <w:r w:rsidR="006B0BC7" w:rsidRPr="006B0BC7">
        <w:rPr>
          <w:lang w:eastAsia="ru-RU"/>
        </w:rPr>
        <w:t>Каждый год, 4 октября, весь мир празднует Международный день защиты животных, или, как его еще называют, День животных. Это важное событие призвано обратить внимание всех людей на проблемы зверей и разбудить в каждом отзывчивость к братьям нашим меньшим.</w:t>
      </w:r>
      <w:r>
        <w:rPr>
          <w:lang w:eastAsia="ru-RU"/>
        </w:rPr>
        <w:t xml:space="preserve"> </w:t>
      </w:r>
      <w:r w:rsidR="006B0BC7" w:rsidRPr="006B0BC7">
        <w:rPr>
          <w:lang w:eastAsia="ru-RU"/>
        </w:rPr>
        <w:t>Всемирный день защиты животных – прекрасный повод рассказать об удивительном мире братьев наших меньших. Сегодня мы предлагаем вашему вниманию подборку известных книг о животных.</w:t>
      </w:r>
    </w:p>
    <w:p w:rsidR="002B3962" w:rsidRDefault="002B3962" w:rsidP="002B3962">
      <w:pPr>
        <w:suppressAutoHyphens w:val="0"/>
        <w:rPr>
          <w:lang w:eastAsia="ru-RU"/>
        </w:rPr>
      </w:pPr>
    </w:p>
    <w:p w:rsidR="009567F6" w:rsidRDefault="00685EEA" w:rsidP="002B3962">
      <w:pPr>
        <w:suppressAutoHyphens w:val="0"/>
        <w:rPr>
          <w:lang w:eastAsia="ru-RU"/>
        </w:rPr>
      </w:pPr>
      <w:proofErr w:type="spellStart"/>
      <w:r w:rsidRPr="006B0BC7">
        <w:rPr>
          <w:lang w:eastAsia="ru-RU"/>
        </w:rPr>
        <w:t>Чарушин</w:t>
      </w:r>
      <w:proofErr w:type="spellEnd"/>
      <w:r>
        <w:rPr>
          <w:noProof/>
          <w:lang w:eastAsia="ru-RU"/>
        </w:rPr>
        <w:t xml:space="preserve"> </w:t>
      </w:r>
      <w:r w:rsidR="002B396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100455" cy="1442085"/>
            <wp:effectExtent l="0" t="0" r="4445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6432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BC7" w:rsidRPr="006B0BC7">
        <w:rPr>
          <w:lang w:eastAsia="ru-RU"/>
        </w:rPr>
        <w:t>Евгений "Томкины сны"</w:t>
      </w:r>
      <w:r w:rsidR="009567F6">
        <w:rPr>
          <w:lang w:eastAsia="ru-RU"/>
        </w:rPr>
        <w:t>.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Тёплое ощущение встречи с детством, с прекрасным миром зверей и птиц, с настоящим искусством возникает у читателя, открывающего книги замечательного детского художника и писателя Евгения Ивановича </w:t>
      </w:r>
      <w:proofErr w:type="spellStart"/>
      <w:r w:rsidRPr="006B0BC7">
        <w:rPr>
          <w:lang w:eastAsia="ru-RU"/>
        </w:rPr>
        <w:t>Чарушина</w:t>
      </w:r>
      <w:proofErr w:type="spellEnd"/>
      <w:r w:rsidRPr="006B0BC7">
        <w:rPr>
          <w:lang w:eastAsia="ru-RU"/>
        </w:rPr>
        <w:t>. Рассказы о щенке Томке - классика детской литературы. На этой удивительно доброй, светлой книге выросли многие поколения читателей.</w:t>
      </w:r>
    </w:p>
    <w:p w:rsidR="002B3962" w:rsidRDefault="002B3962" w:rsidP="002B3962">
      <w:pPr>
        <w:suppressAutoHyphens w:val="0"/>
        <w:rPr>
          <w:lang w:eastAsia="ru-RU"/>
        </w:rPr>
      </w:pPr>
    </w:p>
    <w:p w:rsidR="002B3962" w:rsidRDefault="0069722F" w:rsidP="002B3962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A2A414" wp14:editId="5B7D7199">
            <wp:simplePos x="0" y="0"/>
            <wp:positionH relativeFrom="column">
              <wp:posOffset>-1179195</wp:posOffset>
            </wp:positionH>
            <wp:positionV relativeFrom="paragraph">
              <wp:posOffset>165100</wp:posOffset>
            </wp:positionV>
            <wp:extent cx="1043305" cy="1359535"/>
            <wp:effectExtent l="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29504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EEA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Феликс </w:t>
      </w:r>
      <w:proofErr w:type="spellStart"/>
      <w:r w:rsidRPr="006B0BC7">
        <w:rPr>
          <w:lang w:eastAsia="ru-RU"/>
        </w:rPr>
        <w:t>Зальтен</w:t>
      </w:r>
      <w:proofErr w:type="spellEnd"/>
      <w:r w:rsidRPr="006B0BC7">
        <w:rPr>
          <w:lang w:eastAsia="ru-RU"/>
        </w:rPr>
        <w:t xml:space="preserve"> "</w:t>
      </w:r>
      <w:proofErr w:type="spellStart"/>
      <w:r w:rsidRPr="006B0BC7">
        <w:rPr>
          <w:lang w:eastAsia="ru-RU"/>
        </w:rPr>
        <w:t>Бемби</w:t>
      </w:r>
      <w:proofErr w:type="spellEnd"/>
      <w:r w:rsidRPr="006B0BC7">
        <w:rPr>
          <w:lang w:eastAsia="ru-RU"/>
        </w:rPr>
        <w:t>"</w:t>
      </w:r>
      <w:r w:rsidR="00685EEA">
        <w:rPr>
          <w:lang w:eastAsia="ru-RU"/>
        </w:rPr>
        <w:t>.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Оленёнку </w:t>
      </w:r>
      <w:proofErr w:type="spellStart"/>
      <w:r w:rsidRPr="006B0BC7">
        <w:rPr>
          <w:lang w:eastAsia="ru-RU"/>
        </w:rPr>
        <w:t>Бэмби</w:t>
      </w:r>
      <w:proofErr w:type="spellEnd"/>
      <w:r w:rsidRPr="006B0BC7">
        <w:rPr>
          <w:lang w:eastAsia="ru-RU"/>
        </w:rPr>
        <w:t xml:space="preserve"> предстоит узнать, на что похожа жизнь в лесу: первые прыжки на поляне, первые гром и снег, новые знакомства, радости и горести. Законы природы непросто постичь даже </w:t>
      </w:r>
      <w:proofErr w:type="gramStart"/>
      <w:r w:rsidRPr="006B0BC7">
        <w:rPr>
          <w:lang w:eastAsia="ru-RU"/>
        </w:rPr>
        <w:t>Старейшему</w:t>
      </w:r>
      <w:proofErr w:type="gramEnd"/>
      <w:r w:rsidRPr="006B0BC7">
        <w:rPr>
          <w:lang w:eastAsia="ru-RU"/>
        </w:rPr>
        <w:t>, что уж говорить о наивном малыше.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</w:t>
      </w:r>
    </w:p>
    <w:p w:rsidR="00685EEA" w:rsidRDefault="00685EEA" w:rsidP="002B3962">
      <w:pPr>
        <w:suppressAutoHyphens w:val="0"/>
        <w:rPr>
          <w:lang w:eastAsia="ru-RU"/>
        </w:rPr>
      </w:pPr>
    </w:p>
    <w:p w:rsidR="00685EEA" w:rsidRDefault="00685EEA" w:rsidP="002B3962">
      <w:pPr>
        <w:suppressAutoHyphens w:val="0"/>
        <w:rPr>
          <w:lang w:eastAsia="ru-RU"/>
        </w:rPr>
      </w:pPr>
    </w:p>
    <w:p w:rsidR="00685EEA" w:rsidRDefault="0069722F" w:rsidP="002B3962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3D060DD" wp14:editId="3C20BB5A">
            <wp:simplePos x="0" y="0"/>
            <wp:positionH relativeFrom="column">
              <wp:posOffset>41910</wp:posOffset>
            </wp:positionH>
            <wp:positionV relativeFrom="paragraph">
              <wp:posOffset>106045</wp:posOffset>
            </wp:positionV>
            <wp:extent cx="1040765" cy="1578610"/>
            <wp:effectExtent l="0" t="0" r="6985" b="25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dkov_N._Lesnye_skazki_Strekoza-pressM_20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EEA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Николай Сладков "Лесные сказки"</w:t>
      </w:r>
      <w:r w:rsidR="00685EEA">
        <w:rPr>
          <w:lang w:eastAsia="ru-RU"/>
        </w:rPr>
        <w:t>.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С книгой Николая Сладкова "Лесные сказки" можно узнать очень </w:t>
      </w:r>
      <w:proofErr w:type="gramStart"/>
      <w:r w:rsidRPr="006B0BC7">
        <w:rPr>
          <w:lang w:eastAsia="ru-RU"/>
        </w:rPr>
        <w:t>многое</w:t>
      </w:r>
      <w:proofErr w:type="gramEnd"/>
      <w:r w:rsidRPr="006B0BC7">
        <w:rPr>
          <w:lang w:eastAsia="ru-RU"/>
        </w:rPr>
        <w:t>: какие совы и филины бывают, как заяц загадки загадывает, умеют ли ёжики петь, какие рыбы по земле ползают. Ведь перед вами не просто сборник сказок, а настоящая энциклопедия живой природы в рассказах знаменитого русского классика.</w:t>
      </w:r>
    </w:p>
    <w:p w:rsidR="002B3962" w:rsidRDefault="002B3962" w:rsidP="002B3962">
      <w:pPr>
        <w:suppressAutoHyphens w:val="0"/>
        <w:rPr>
          <w:lang w:eastAsia="ru-RU"/>
        </w:rPr>
      </w:pPr>
    </w:p>
    <w:p w:rsidR="00685EEA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</w:t>
      </w:r>
    </w:p>
    <w:p w:rsidR="00685EEA" w:rsidRDefault="00685EEA" w:rsidP="002B3962">
      <w:pPr>
        <w:suppressAutoHyphens w:val="0"/>
        <w:rPr>
          <w:lang w:eastAsia="ru-RU"/>
        </w:rPr>
      </w:pPr>
    </w:p>
    <w:p w:rsidR="00685EEA" w:rsidRDefault="00685EEA" w:rsidP="002B3962">
      <w:pPr>
        <w:suppressAutoHyphens w:val="0"/>
        <w:rPr>
          <w:lang w:eastAsia="ru-RU"/>
        </w:rPr>
      </w:pPr>
    </w:p>
    <w:p w:rsidR="0069722F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</w:t>
      </w:r>
      <w:r w:rsidR="0069722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0</wp:posOffset>
            </wp:positionV>
            <wp:extent cx="1106170" cy="1387475"/>
            <wp:effectExtent l="0" t="0" r="0" b="31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-500x7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BC7">
        <w:rPr>
          <w:lang w:eastAsia="ru-RU"/>
        </w:rPr>
        <w:t>Эрнест Сетон-Томпсон "Животные-герои"</w:t>
      </w:r>
      <w:r w:rsidR="0069722F">
        <w:rPr>
          <w:lang w:eastAsia="ru-RU"/>
        </w:rPr>
        <w:t>.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Повести и рассказы писателя, художника и знатока леса Эрнеста </w:t>
      </w:r>
      <w:proofErr w:type="spellStart"/>
      <w:r w:rsidRPr="006B0BC7">
        <w:rPr>
          <w:lang w:eastAsia="ru-RU"/>
        </w:rPr>
        <w:t>Сетона</w:t>
      </w:r>
      <w:proofErr w:type="spellEnd"/>
      <w:r w:rsidRPr="006B0BC7">
        <w:rPr>
          <w:lang w:eastAsia="ru-RU"/>
        </w:rPr>
        <w:t xml:space="preserve">-Томпсона хорошо известны и давно любимы многими поколениями читателей, и это не удивительно. Не найдется ребенка или взрослого, кого оставили бы равнодушными сила духа кролика Джека - Боевого Конька, свободолюбие дикого мустанга-иноходца, любовь к родному дому почтового голубя </w:t>
      </w:r>
      <w:proofErr w:type="spellStart"/>
      <w:r w:rsidRPr="006B0BC7">
        <w:rPr>
          <w:lang w:eastAsia="ru-RU"/>
        </w:rPr>
        <w:t>Арно</w:t>
      </w:r>
      <w:proofErr w:type="spellEnd"/>
      <w:r w:rsidRPr="006B0BC7">
        <w:rPr>
          <w:lang w:eastAsia="ru-RU"/>
        </w:rPr>
        <w:t xml:space="preserve"> и жизнелюбие Королевской </w:t>
      </w:r>
      <w:proofErr w:type="spellStart"/>
      <w:r w:rsidRPr="006B0BC7">
        <w:rPr>
          <w:lang w:eastAsia="ru-RU"/>
        </w:rPr>
        <w:t>Аналостанки</w:t>
      </w:r>
      <w:proofErr w:type="spellEnd"/>
      <w:r w:rsidRPr="006B0BC7">
        <w:rPr>
          <w:lang w:eastAsia="ru-RU"/>
        </w:rPr>
        <w:t>, бродячей трущобной кошки.</w:t>
      </w:r>
    </w:p>
    <w:p w:rsidR="0069722F" w:rsidRDefault="0069722F" w:rsidP="002B3962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D769B9F" wp14:editId="2A3D176D">
            <wp:simplePos x="0" y="0"/>
            <wp:positionH relativeFrom="column">
              <wp:posOffset>635</wp:posOffset>
            </wp:positionH>
            <wp:positionV relativeFrom="paragraph">
              <wp:posOffset>87630</wp:posOffset>
            </wp:positionV>
            <wp:extent cx="1080770" cy="1435735"/>
            <wp:effectExtent l="0" t="0" r="508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22F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>Тамара Крюкова "Сказки Дремучего леса"</w:t>
      </w:r>
      <w:r w:rsidR="0069722F">
        <w:rPr>
          <w:lang w:eastAsia="ru-RU"/>
        </w:rPr>
        <w:t>.</w:t>
      </w:r>
      <w:r w:rsidRPr="006B0BC7">
        <w:rPr>
          <w:lang w:eastAsia="ru-RU"/>
        </w:rPr>
        <w:t xml:space="preserve"> 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>Герои книги Тамары Крюковой - обитатели дремучего леса: Лиса, Медведь, Заяц и многие другие. Жизнь этих сказочных героев наполнена волшебством и невероятными приключениями, часто они попадают в забавные ситуации, из которых обязательно находят выход, приобретая при этом неоценимый опыт.</w:t>
      </w:r>
    </w:p>
    <w:p w:rsidR="0069722F" w:rsidRDefault="0069722F" w:rsidP="002B3962">
      <w:pPr>
        <w:suppressAutoHyphens w:val="0"/>
        <w:rPr>
          <w:lang w:eastAsia="ru-RU"/>
        </w:rPr>
      </w:pP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</w:t>
      </w:r>
    </w:p>
    <w:p w:rsidR="0069722F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lastRenderedPageBreak/>
        <w:t xml:space="preserve"> </w:t>
      </w:r>
      <w:r w:rsidR="0069722F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3175</wp:posOffset>
            </wp:positionV>
            <wp:extent cx="1105535" cy="1346200"/>
            <wp:effectExtent l="0" t="0" r="0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-5-389-00705-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B0BC7">
        <w:rPr>
          <w:lang w:eastAsia="ru-RU"/>
        </w:rPr>
        <w:t>Редьярд</w:t>
      </w:r>
      <w:proofErr w:type="spellEnd"/>
      <w:r w:rsidRPr="006B0BC7">
        <w:rPr>
          <w:lang w:eastAsia="ru-RU"/>
        </w:rPr>
        <w:t xml:space="preserve"> Киплинг "Книга джунглей"</w:t>
      </w:r>
      <w:r w:rsidR="0069722F">
        <w:rPr>
          <w:lang w:eastAsia="ru-RU"/>
        </w:rPr>
        <w:t>.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"Книга джунглей" - полные очарования рассказы "англичанина с душой индуса" </w:t>
      </w:r>
      <w:proofErr w:type="spellStart"/>
      <w:r w:rsidRPr="006B0BC7">
        <w:rPr>
          <w:lang w:eastAsia="ru-RU"/>
        </w:rPr>
        <w:t>Редьярда</w:t>
      </w:r>
      <w:proofErr w:type="spellEnd"/>
      <w:r w:rsidRPr="006B0BC7">
        <w:rPr>
          <w:lang w:eastAsia="ru-RU"/>
        </w:rPr>
        <w:t xml:space="preserve"> Киплинга покорили сердца читателей разных возрастов и многих поколений во всем мире. Герои его удивительных историй - мудрый волк </w:t>
      </w:r>
      <w:proofErr w:type="spellStart"/>
      <w:r w:rsidRPr="006B0BC7">
        <w:rPr>
          <w:lang w:eastAsia="ru-RU"/>
        </w:rPr>
        <w:t>Акела</w:t>
      </w:r>
      <w:proofErr w:type="spellEnd"/>
      <w:r w:rsidRPr="006B0BC7">
        <w:rPr>
          <w:lang w:eastAsia="ru-RU"/>
        </w:rPr>
        <w:t xml:space="preserve">, бесстрашная пантера </w:t>
      </w:r>
      <w:proofErr w:type="spellStart"/>
      <w:r w:rsidRPr="006B0BC7">
        <w:rPr>
          <w:lang w:eastAsia="ru-RU"/>
        </w:rPr>
        <w:t>Багира</w:t>
      </w:r>
      <w:proofErr w:type="spellEnd"/>
      <w:r w:rsidRPr="006B0BC7">
        <w:rPr>
          <w:lang w:eastAsia="ru-RU"/>
        </w:rPr>
        <w:t>, добрый медведь Балу, коварный тигр Шер-Хан и другие животные - наделены чертами людей, а истории их жизни становятся иносказательным изображением человеческого общества. Экзотика мира джунглей и необычайная правдоподобность с первых страниц захватывают умы и воображение читателей.</w:t>
      </w:r>
    </w:p>
    <w:p w:rsidR="002B3962" w:rsidRDefault="002B3962" w:rsidP="002B3962">
      <w:pPr>
        <w:suppressAutoHyphens w:val="0"/>
        <w:rPr>
          <w:lang w:eastAsia="ru-RU"/>
        </w:rPr>
      </w:pPr>
    </w:p>
    <w:p w:rsidR="0069722F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 </w:t>
      </w:r>
      <w:r w:rsidR="001C35CE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-635</wp:posOffset>
            </wp:positionV>
            <wp:extent cx="994410" cy="1294765"/>
            <wp:effectExtent l="0" t="0" r="0" b="6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711595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BC7">
        <w:rPr>
          <w:lang w:eastAsia="ru-RU"/>
        </w:rPr>
        <w:t>Юрий Коваль "Тигренок на подсолнухе"</w:t>
      </w:r>
      <w:r w:rsidR="0069722F">
        <w:rPr>
          <w:lang w:eastAsia="ru-RU"/>
        </w:rPr>
        <w:t>.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Маленький уссурийский тигрёнок</w:t>
      </w:r>
      <w:proofErr w:type="gramStart"/>
      <w:r w:rsidRPr="006B0BC7">
        <w:rPr>
          <w:lang w:eastAsia="ru-RU"/>
        </w:rPr>
        <w:t xml:space="preserve"> А</w:t>
      </w:r>
      <w:proofErr w:type="gramEnd"/>
      <w:r w:rsidRPr="006B0BC7">
        <w:rPr>
          <w:lang w:eastAsia="ru-RU"/>
        </w:rPr>
        <w:t>мба, спасаясь от лютой стужи в сугробе, нашёл проросшее семечко подсолнуха и согрел его. На следующее утро над тайгой вырос огромный подсолнух, а в самом его центре, укрывшись лепестками, спал тигрёнок.</w:t>
      </w:r>
    </w:p>
    <w:p w:rsidR="002B3962" w:rsidRDefault="002B3962" w:rsidP="002B3962">
      <w:pPr>
        <w:suppressAutoHyphens w:val="0"/>
        <w:rPr>
          <w:lang w:eastAsia="ru-RU"/>
        </w:rPr>
      </w:pPr>
    </w:p>
    <w:p w:rsidR="001C35CE" w:rsidRDefault="001C35CE" w:rsidP="002B3962">
      <w:pPr>
        <w:suppressAutoHyphens w:val="0"/>
        <w:rPr>
          <w:lang w:eastAsia="ru-RU"/>
        </w:rPr>
      </w:pPr>
    </w:p>
    <w:p w:rsidR="001C35CE" w:rsidRDefault="001C35CE" w:rsidP="002B3962">
      <w:pPr>
        <w:suppressAutoHyphens w:val="0"/>
        <w:rPr>
          <w:lang w:eastAsia="ru-RU"/>
        </w:rPr>
      </w:pPr>
    </w:p>
    <w:p w:rsidR="001C35CE" w:rsidRDefault="001C35CE" w:rsidP="002B3962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B57C4F1" wp14:editId="712B4EAE">
            <wp:simplePos x="0" y="0"/>
            <wp:positionH relativeFrom="column">
              <wp:posOffset>40640</wp:posOffset>
            </wp:positionH>
            <wp:positionV relativeFrom="paragraph">
              <wp:posOffset>74295</wp:posOffset>
            </wp:positionV>
            <wp:extent cx="993775" cy="137604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ec883e09b1b02adaf4dd23628a243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5CE" w:rsidRDefault="006B0BC7" w:rsidP="002B3962">
      <w:pPr>
        <w:suppressAutoHyphens w:val="0"/>
        <w:rPr>
          <w:lang w:eastAsia="ru-RU"/>
        </w:rPr>
      </w:pPr>
      <w:proofErr w:type="spellStart"/>
      <w:r w:rsidRPr="006B0BC7">
        <w:rPr>
          <w:lang w:eastAsia="ru-RU"/>
        </w:rPr>
        <w:t>Джеральд</w:t>
      </w:r>
      <w:proofErr w:type="spellEnd"/>
      <w:r w:rsidRPr="006B0BC7">
        <w:rPr>
          <w:lang w:eastAsia="ru-RU"/>
        </w:rPr>
        <w:t xml:space="preserve"> Даррелл "Моя семья и другие звери"</w:t>
      </w:r>
      <w:r w:rsidR="001C35CE">
        <w:rPr>
          <w:lang w:eastAsia="ru-RU"/>
        </w:rPr>
        <w:t>.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 xml:space="preserve"> Автобиографическая повесть "Моя семья и другие звери" </w:t>
      </w:r>
      <w:proofErr w:type="spellStart"/>
      <w:r w:rsidRPr="006B0BC7">
        <w:rPr>
          <w:lang w:eastAsia="ru-RU"/>
        </w:rPr>
        <w:t>Джеральда</w:t>
      </w:r>
      <w:proofErr w:type="spellEnd"/>
      <w:r w:rsidRPr="006B0BC7">
        <w:rPr>
          <w:lang w:eastAsia="ru-RU"/>
        </w:rPr>
        <w:t xml:space="preserve"> Даррелла открывает трилогию о детстве писателя-натуралиста, проведенном на греческом острове Корфу. Душевно и остроумно автор рассказывает о своей "немножко" эксцентричной семье и первых домашних и "не очень" домашних животных - черепашке Ахиллесе, голубе Квазимодо, совенке Улиссе и многих, многих других.</w:t>
      </w:r>
    </w:p>
    <w:p w:rsidR="002B3962" w:rsidRDefault="002B3962" w:rsidP="002B3962">
      <w:pPr>
        <w:suppressAutoHyphens w:val="0"/>
        <w:rPr>
          <w:lang w:eastAsia="ru-RU"/>
        </w:rPr>
      </w:pPr>
    </w:p>
    <w:p w:rsidR="001C35CE" w:rsidRDefault="001C35CE" w:rsidP="002B3962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CFD78DF" wp14:editId="3312CF11">
            <wp:simplePos x="0" y="0"/>
            <wp:positionH relativeFrom="column">
              <wp:posOffset>71755</wp:posOffset>
            </wp:positionH>
            <wp:positionV relativeFrom="paragraph">
              <wp:posOffset>12065</wp:posOffset>
            </wp:positionV>
            <wp:extent cx="874395" cy="1365250"/>
            <wp:effectExtent l="0" t="0" r="1905" b="63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95721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BC7" w:rsidRPr="006B0BC7">
        <w:rPr>
          <w:lang w:eastAsia="ru-RU"/>
        </w:rPr>
        <w:t xml:space="preserve">  Джек Лондон "Белый Клык"</w:t>
      </w:r>
      <w:r>
        <w:rPr>
          <w:lang w:eastAsia="ru-RU"/>
        </w:rPr>
        <w:t>.</w:t>
      </w:r>
      <w:r w:rsidR="006B0BC7" w:rsidRPr="006B0BC7">
        <w:rPr>
          <w:lang w:eastAsia="ru-RU"/>
        </w:rPr>
        <w:t xml:space="preserve"> </w:t>
      </w:r>
    </w:p>
    <w:p w:rsidR="002B3962" w:rsidRDefault="006B0BC7" w:rsidP="002B3962">
      <w:pPr>
        <w:suppressAutoHyphens w:val="0"/>
        <w:rPr>
          <w:lang w:eastAsia="ru-RU"/>
        </w:rPr>
      </w:pPr>
      <w:r w:rsidRPr="006B0BC7">
        <w:rPr>
          <w:lang w:eastAsia="ru-RU"/>
        </w:rPr>
        <w:t>"Белый Клык" - одно из самых известных произведений выдающегося американского писателя Джека Лондона. Книга переносит читателя на дикий суровый Север, где царят холод и вечное безмолвие, где есть места, куда не ступала нога человека. Главный герой этой захватывающей повести - волк-собака, родившийся на Аляске. Как-то раз по дороге к ручью волчонок впервые встретился с человеком - тот дал щенку кличку Белый Клык и заставил подчиняться себе беспрекословно. Приручённому волку довелось пройти суровую школу жизни - он на себе испытал коварство и жестокость людей, вражду и ненависть собак. Но однажды человек спас волка от смерти, подарив ему свою доброту и ласку. Сможет ли Белый Клык снова поверить человеку и принять его любовь?</w:t>
      </w:r>
    </w:p>
    <w:p w:rsidR="002B3962" w:rsidRDefault="001C35CE" w:rsidP="002B3962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DF8C0E8" wp14:editId="6B0D3B34">
            <wp:simplePos x="0" y="0"/>
            <wp:positionH relativeFrom="column">
              <wp:posOffset>40640</wp:posOffset>
            </wp:positionH>
            <wp:positionV relativeFrom="paragraph">
              <wp:posOffset>85725</wp:posOffset>
            </wp:positionV>
            <wp:extent cx="965835" cy="1257935"/>
            <wp:effectExtent l="0" t="0" r="571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Рисунок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5CE" w:rsidRPr="001C35CE" w:rsidRDefault="006B0BC7" w:rsidP="001C35CE">
      <w:pPr>
        <w:suppressAutoHyphens w:val="0"/>
        <w:rPr>
          <w:color w:val="000000"/>
          <w:shd w:val="clear" w:color="auto" w:fill="FFFFFF"/>
        </w:rPr>
      </w:pPr>
      <w:r w:rsidRPr="006B0BC7">
        <w:rPr>
          <w:lang w:eastAsia="ru-RU"/>
        </w:rPr>
        <w:t xml:space="preserve">  Джеймс </w:t>
      </w:r>
      <w:proofErr w:type="spellStart"/>
      <w:r w:rsidRPr="006B0BC7">
        <w:rPr>
          <w:lang w:eastAsia="ru-RU"/>
        </w:rPr>
        <w:t>Кервуд</w:t>
      </w:r>
      <w:proofErr w:type="spellEnd"/>
      <w:r w:rsidRPr="006B0BC7">
        <w:rPr>
          <w:lang w:eastAsia="ru-RU"/>
        </w:rPr>
        <w:t xml:space="preserve"> "Бродяги Севера" Подружиться с медведем совсем непросто, даже если он всего-навсего медвежонок. Но для щенка Мики не было другого пути. И вот два малыша-звереныша в дикой американской тайге стали верными друзьями. Теперь ни злобная волчица, ни ночные убийцы совы, ни свирепая воронья стая - никто не мог одолеть их. А когда пришли хо</w:t>
      </w:r>
      <w:r w:rsidR="002B3962">
        <w:rPr>
          <w:lang w:eastAsia="ru-RU"/>
        </w:rPr>
        <w:t>лода и медвежонок Не</w:t>
      </w:r>
      <w:r w:rsidRPr="006B0BC7">
        <w:rPr>
          <w:lang w:eastAsia="ru-RU"/>
        </w:rPr>
        <w:t xml:space="preserve">ва забрался в берлогу, Мики отправился на поиски новых приключений. Друзья еще встретятся, </w:t>
      </w:r>
      <w:proofErr w:type="gramStart"/>
      <w:r w:rsidRPr="006B0BC7">
        <w:rPr>
          <w:lang w:eastAsia="ru-RU"/>
        </w:rPr>
        <w:t>но</w:t>
      </w:r>
      <w:proofErr w:type="gramEnd"/>
      <w:r w:rsidRPr="006B0BC7">
        <w:rPr>
          <w:lang w:eastAsia="ru-RU"/>
        </w:rPr>
        <w:t xml:space="preserve"> сколько неожиданностей подстерегает Мики в таежных дебрях!</w:t>
      </w:r>
      <w:r w:rsidRPr="006B0BC7">
        <w:rPr>
          <w:lang w:eastAsia="ru-RU"/>
        </w:rPr>
        <w:br/>
      </w:r>
      <w:r w:rsidRPr="006B0BC7">
        <w:rPr>
          <w:lang w:eastAsia="ru-RU"/>
        </w:rPr>
        <w:br/>
      </w:r>
      <w:r w:rsidR="001C35CE">
        <w:rPr>
          <w:rFonts w:eastAsia="Calibri"/>
          <w:szCs w:val="22"/>
          <w:lang w:eastAsia="en-US"/>
        </w:rPr>
        <w:t xml:space="preserve"> </w:t>
      </w:r>
      <w:bookmarkStart w:id="0" w:name="_GoBack"/>
      <w:bookmarkEnd w:id="0"/>
      <w:r w:rsidR="001C35CE" w:rsidRPr="005F3B8D">
        <w:rPr>
          <w:rFonts w:eastAsia="Calibri"/>
          <w:szCs w:val="22"/>
          <w:lang w:eastAsia="en-US"/>
        </w:rPr>
        <w:t>«</w:t>
      </w:r>
      <w:r w:rsidR="001C35CE">
        <w:rPr>
          <w:rFonts w:eastAsia="Calibri"/>
          <w:szCs w:val="22"/>
          <w:lang w:eastAsia="en-US"/>
        </w:rPr>
        <w:t>Литературный зоопарк</w:t>
      </w:r>
      <w:r w:rsidR="001C35CE" w:rsidRPr="005F3B8D">
        <w:rPr>
          <w:rFonts w:eastAsia="Calibri"/>
          <w:szCs w:val="22"/>
          <w:lang w:eastAsia="en-US"/>
        </w:rPr>
        <w:t>»: подборка книг/ сост. библиотекарь II категории</w:t>
      </w:r>
      <w:r w:rsidR="001C35CE">
        <w:rPr>
          <w:rFonts w:eastAsia="Calibri"/>
          <w:szCs w:val="22"/>
          <w:lang w:eastAsia="en-US"/>
        </w:rPr>
        <w:t xml:space="preserve"> </w:t>
      </w:r>
      <w:proofErr w:type="spellStart"/>
      <w:r w:rsidR="001C35CE" w:rsidRPr="005F3B8D">
        <w:rPr>
          <w:rFonts w:eastAsia="Calibri"/>
          <w:szCs w:val="22"/>
          <w:lang w:eastAsia="en-US"/>
        </w:rPr>
        <w:t>Ясыревского</w:t>
      </w:r>
      <w:proofErr w:type="spellEnd"/>
      <w:r w:rsidR="001C35CE" w:rsidRPr="005F3B8D">
        <w:rPr>
          <w:rFonts w:eastAsia="Calibri"/>
          <w:szCs w:val="22"/>
          <w:lang w:eastAsia="en-US"/>
        </w:rPr>
        <w:t xml:space="preserve"> отдела Л. А. </w:t>
      </w:r>
      <w:proofErr w:type="spellStart"/>
      <w:r w:rsidR="001C35CE" w:rsidRPr="005F3B8D">
        <w:rPr>
          <w:rFonts w:eastAsia="Calibri"/>
          <w:szCs w:val="22"/>
          <w:lang w:eastAsia="en-US"/>
        </w:rPr>
        <w:t>Одарчук</w:t>
      </w:r>
      <w:proofErr w:type="spellEnd"/>
      <w:r w:rsidR="001C35CE" w:rsidRPr="005F3B8D">
        <w:rPr>
          <w:rFonts w:eastAsia="Calibri"/>
          <w:szCs w:val="22"/>
          <w:lang w:eastAsia="en-US"/>
        </w:rPr>
        <w:t xml:space="preserve">.- х. </w:t>
      </w:r>
      <w:proofErr w:type="spellStart"/>
      <w:r w:rsidR="001C35CE" w:rsidRPr="005F3B8D">
        <w:rPr>
          <w:rFonts w:eastAsia="Calibri"/>
          <w:szCs w:val="22"/>
          <w:lang w:eastAsia="en-US"/>
        </w:rPr>
        <w:t>Ясырев</w:t>
      </w:r>
      <w:proofErr w:type="spellEnd"/>
      <w:r w:rsidR="001C35CE" w:rsidRPr="005F3B8D">
        <w:rPr>
          <w:rFonts w:eastAsia="Calibri"/>
          <w:szCs w:val="22"/>
          <w:lang w:eastAsia="en-US"/>
        </w:rPr>
        <w:t>: МБУК ВР «МЦБ» им. М.В. Наумова, 2021.- 4 с.</w:t>
      </w:r>
    </w:p>
    <w:p w:rsidR="006B0BC7" w:rsidRDefault="006B0BC7" w:rsidP="002B3962">
      <w:pPr>
        <w:rPr>
          <w:color w:val="000000"/>
          <w:shd w:val="clear" w:color="auto" w:fill="FFFFFF"/>
        </w:rPr>
      </w:pPr>
    </w:p>
    <w:p w:rsidR="006B0BC7" w:rsidRDefault="006B0BC7" w:rsidP="002B3962">
      <w:pPr>
        <w:rPr>
          <w:color w:val="000000"/>
          <w:shd w:val="clear" w:color="auto" w:fill="FFFFFF"/>
        </w:rPr>
      </w:pPr>
    </w:p>
    <w:p w:rsidR="006366AD" w:rsidRDefault="006366AD" w:rsidP="002B3962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sectPr w:rsidR="0063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6F" w:rsidRDefault="00A9316F" w:rsidP="009724CD">
      <w:r>
        <w:separator/>
      </w:r>
    </w:p>
  </w:endnote>
  <w:endnote w:type="continuationSeparator" w:id="0">
    <w:p w:rsidR="00A9316F" w:rsidRDefault="00A9316F" w:rsidP="009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6F" w:rsidRDefault="00A9316F" w:rsidP="009724CD">
      <w:r>
        <w:separator/>
      </w:r>
    </w:p>
  </w:footnote>
  <w:footnote w:type="continuationSeparator" w:id="0">
    <w:p w:rsidR="00A9316F" w:rsidRDefault="00A9316F" w:rsidP="0097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B"/>
    <w:rsid w:val="000D555B"/>
    <w:rsid w:val="000E21C6"/>
    <w:rsid w:val="0017661B"/>
    <w:rsid w:val="00194EF8"/>
    <w:rsid w:val="001C2BC8"/>
    <w:rsid w:val="001C35CE"/>
    <w:rsid w:val="001F4236"/>
    <w:rsid w:val="001F7783"/>
    <w:rsid w:val="002B3962"/>
    <w:rsid w:val="003225C9"/>
    <w:rsid w:val="003461CE"/>
    <w:rsid w:val="003A5A73"/>
    <w:rsid w:val="003A5DD5"/>
    <w:rsid w:val="004A1116"/>
    <w:rsid w:val="00543BC7"/>
    <w:rsid w:val="00594577"/>
    <w:rsid w:val="006027B4"/>
    <w:rsid w:val="006366AD"/>
    <w:rsid w:val="00685EEA"/>
    <w:rsid w:val="00696248"/>
    <w:rsid w:val="0069722F"/>
    <w:rsid w:val="006B0BC7"/>
    <w:rsid w:val="006C3B98"/>
    <w:rsid w:val="006E4389"/>
    <w:rsid w:val="007C1AE5"/>
    <w:rsid w:val="00822CAE"/>
    <w:rsid w:val="00874DF4"/>
    <w:rsid w:val="00920042"/>
    <w:rsid w:val="009567F6"/>
    <w:rsid w:val="009724CD"/>
    <w:rsid w:val="009C2ED2"/>
    <w:rsid w:val="009D557E"/>
    <w:rsid w:val="009E4B6F"/>
    <w:rsid w:val="00A1357E"/>
    <w:rsid w:val="00A20FDE"/>
    <w:rsid w:val="00A9316F"/>
    <w:rsid w:val="00AA47FF"/>
    <w:rsid w:val="00AC0746"/>
    <w:rsid w:val="00AC1EDF"/>
    <w:rsid w:val="00AC303F"/>
    <w:rsid w:val="00AE2BEF"/>
    <w:rsid w:val="00B41360"/>
    <w:rsid w:val="00B7579D"/>
    <w:rsid w:val="00B81E9A"/>
    <w:rsid w:val="00BD01FD"/>
    <w:rsid w:val="00BE3C8F"/>
    <w:rsid w:val="00BF43B9"/>
    <w:rsid w:val="00C83AA0"/>
    <w:rsid w:val="00CC3C4D"/>
    <w:rsid w:val="00CF6753"/>
    <w:rsid w:val="00D32DC3"/>
    <w:rsid w:val="00D7445D"/>
    <w:rsid w:val="00DC108E"/>
    <w:rsid w:val="00ED708D"/>
    <w:rsid w:val="00F32A39"/>
    <w:rsid w:val="00F93BDB"/>
    <w:rsid w:val="00FA18EB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636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36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636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36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753">
          <w:marLeft w:val="168"/>
          <w:marRight w:val="16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2943">
          <w:marLeft w:val="192"/>
          <w:marRight w:val="19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27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9B68-148A-4F9F-B5ED-754C46BE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2021-09-22T13:04:00Z</cp:lastPrinted>
  <dcterms:created xsi:type="dcterms:W3CDTF">2021-06-22T10:31:00Z</dcterms:created>
  <dcterms:modified xsi:type="dcterms:W3CDTF">2021-10-06T11:19:00Z</dcterms:modified>
</cp:coreProperties>
</file>