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A0" w:rsidRDefault="00C83AA0" w:rsidP="000E21C6">
      <w:pPr>
        <w:shd w:val="clear" w:color="auto" w:fill="FFFFFF"/>
        <w:suppressAutoHyphens w:val="0"/>
        <w:jc w:val="center"/>
        <w:outlineLvl w:val="0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МБУК ВР «МЦБ» имени М.В. Наумова</w:t>
      </w:r>
    </w:p>
    <w:p w:rsidR="009D557E" w:rsidRPr="00C83AA0" w:rsidRDefault="009D557E" w:rsidP="000E21C6">
      <w:pPr>
        <w:suppressAutoHyphens w:val="0"/>
        <w:jc w:val="center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Ясыревский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</w:t>
      </w:r>
    </w:p>
    <w:p w:rsidR="009D557E" w:rsidRPr="00C83AA0" w:rsidRDefault="000E21C6" w:rsidP="000E21C6">
      <w:pPr>
        <w:shd w:val="clear" w:color="auto" w:fill="FFFFFF"/>
        <w:tabs>
          <w:tab w:val="left" w:pos="7889"/>
        </w:tabs>
        <w:suppressAutoHyphens w:val="0"/>
        <w:spacing w:after="375"/>
        <w:outlineLvl w:val="0"/>
        <w:rPr>
          <w:bCs/>
          <w:color w:val="2B2B2B"/>
          <w:kern w:val="36"/>
          <w:sz w:val="28"/>
          <w:szCs w:val="72"/>
          <w:lang w:eastAsia="ru-RU"/>
        </w:rPr>
      </w:pPr>
      <w:r>
        <w:rPr>
          <w:bCs/>
          <w:noProof/>
          <w:color w:val="2B2B2B"/>
          <w:kern w:val="36"/>
          <w:sz w:val="28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77896" wp14:editId="24EA0A74">
                <wp:simplePos x="0" y="0"/>
                <wp:positionH relativeFrom="column">
                  <wp:posOffset>4827270</wp:posOffset>
                </wp:positionH>
                <wp:positionV relativeFrom="paragraph">
                  <wp:posOffset>177165</wp:posOffset>
                </wp:positionV>
                <wp:extent cx="934085" cy="619760"/>
                <wp:effectExtent l="0" t="0" r="18415" b="27940"/>
                <wp:wrapSquare wrapText="bothSides"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6197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21C6" w:rsidRPr="000E21C6" w:rsidRDefault="000E21C6" w:rsidP="000E21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E21C6">
                              <w:rPr>
                                <w:sz w:val="28"/>
                              </w:rP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380.1pt;margin-top:13.95pt;width:73.5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" fillcolor="#4f81bd [3204]" strokecolor="#243f60 [1604]" strokeweight="2pt">
                <v:textbox>
                  <w:txbxContent>
                    <w:p w:rsidR="000E21C6" w:rsidRPr="000E21C6" w:rsidRDefault="000E21C6" w:rsidP="000E21C6">
                      <w:pPr>
                        <w:jc w:val="center"/>
                        <w:rPr>
                          <w:sz w:val="28"/>
                        </w:rPr>
                      </w:pPr>
                      <w:r w:rsidRPr="000E21C6">
                        <w:rPr>
                          <w:sz w:val="28"/>
                        </w:rPr>
                        <w:t>18+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color w:val="2B2B2B"/>
          <w:kern w:val="36"/>
          <w:sz w:val="28"/>
          <w:szCs w:val="72"/>
          <w:lang w:eastAsia="ru-RU"/>
        </w:rPr>
        <w:tab/>
      </w:r>
    </w:p>
    <w:p w:rsidR="009724CD" w:rsidRDefault="009724CD" w:rsidP="00C83AA0">
      <w:pPr>
        <w:jc w:val="center"/>
      </w:pPr>
    </w:p>
    <w:p w:rsidR="009724CD" w:rsidRDefault="009724CD" w:rsidP="003A5A73"/>
    <w:p w:rsidR="009724CD" w:rsidRDefault="009724CD" w:rsidP="003A5A73"/>
    <w:p w:rsidR="000E21C6" w:rsidRPr="000E21C6" w:rsidRDefault="000E21C6" w:rsidP="000E21C6">
      <w:pPr>
        <w:jc w:val="center"/>
        <w:rPr>
          <w:rFonts w:ascii="Mistral" w:hAnsi="Mistral" w:cs="Arial"/>
          <w:noProof/>
          <w:color w:val="002060"/>
          <w:sz w:val="72"/>
          <w:shd w:val="clear" w:color="auto" w:fill="FFFFFF"/>
          <w:lang w:eastAsia="ru-RU"/>
        </w:rPr>
      </w:pPr>
      <w:r w:rsidRPr="000E21C6">
        <w:rPr>
          <w:rFonts w:ascii="Mistral" w:hAnsi="Mistral" w:cs="Arial"/>
          <w:noProof/>
          <w:color w:val="002060"/>
          <w:sz w:val="72"/>
          <w:shd w:val="clear" w:color="auto" w:fill="FFFFFF"/>
          <w:lang w:eastAsia="ru-RU"/>
        </w:rPr>
        <w:t>«Мастер интриг, мистики и ужаса»</w:t>
      </w:r>
    </w:p>
    <w:p w:rsidR="000E21C6" w:rsidRDefault="000E21C6" w:rsidP="00C83AA0">
      <w:pPr>
        <w:jc w:val="center"/>
        <w:rPr>
          <w:rFonts w:ascii="Arial" w:hAnsi="Arial" w:cs="Arial"/>
          <w:noProof/>
          <w:color w:val="000000"/>
          <w:shd w:val="clear" w:color="auto" w:fill="FFFFFF"/>
          <w:lang w:eastAsia="ru-RU"/>
        </w:rPr>
      </w:pPr>
    </w:p>
    <w:p w:rsidR="000E21C6" w:rsidRDefault="000E21C6" w:rsidP="00C83AA0">
      <w:pPr>
        <w:jc w:val="center"/>
        <w:rPr>
          <w:rFonts w:ascii="Arial" w:hAnsi="Arial" w:cs="Arial"/>
          <w:noProof/>
          <w:color w:val="000000"/>
          <w:shd w:val="clear" w:color="auto" w:fill="FFFFFF"/>
          <w:lang w:eastAsia="ru-RU"/>
        </w:rPr>
      </w:pPr>
    </w:p>
    <w:p w:rsidR="000E21C6" w:rsidRDefault="000E21C6" w:rsidP="00C83AA0">
      <w:pPr>
        <w:jc w:val="center"/>
        <w:rPr>
          <w:rFonts w:ascii="Arial" w:hAnsi="Arial" w:cs="Arial"/>
          <w:noProof/>
          <w:color w:val="000000"/>
          <w:shd w:val="clear" w:color="auto" w:fill="FFFFFF"/>
          <w:lang w:eastAsia="ru-RU"/>
        </w:rPr>
      </w:pPr>
    </w:p>
    <w:p w:rsidR="000E21C6" w:rsidRDefault="000E21C6" w:rsidP="00C83AA0">
      <w:pPr>
        <w:jc w:val="center"/>
        <w:rPr>
          <w:rFonts w:ascii="Arial" w:hAnsi="Arial" w:cs="Arial"/>
          <w:noProof/>
          <w:color w:val="000000"/>
          <w:shd w:val="clear" w:color="auto" w:fill="FFFFFF"/>
          <w:lang w:eastAsia="ru-RU"/>
        </w:rPr>
      </w:pPr>
      <w:r>
        <w:rPr>
          <w:rFonts w:eastAsiaTheme="minorHAnsi"/>
          <w:noProof/>
          <w:szCs w:val="22"/>
          <w:lang w:eastAsia="ru-RU"/>
        </w:rPr>
        <w:drawing>
          <wp:inline distT="0" distB="0" distL="0" distR="0" wp14:anchorId="3C37494C" wp14:editId="3003AD2C">
            <wp:extent cx="4654556" cy="3347499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205" cy="334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1C6" w:rsidRDefault="000E21C6" w:rsidP="00C83AA0">
      <w:pPr>
        <w:jc w:val="center"/>
        <w:rPr>
          <w:rFonts w:ascii="Arial" w:hAnsi="Arial" w:cs="Arial"/>
          <w:noProof/>
          <w:color w:val="000000"/>
          <w:shd w:val="clear" w:color="auto" w:fill="FFFFFF"/>
          <w:lang w:eastAsia="ru-RU"/>
        </w:rPr>
      </w:pPr>
    </w:p>
    <w:p w:rsidR="00C83AA0" w:rsidRPr="00C83AA0" w:rsidRDefault="00C83AA0" w:rsidP="000E21C6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C83AA0">
        <w:rPr>
          <w:rFonts w:eastAsiaTheme="minorHAnsi"/>
          <w:sz w:val="28"/>
          <w:szCs w:val="22"/>
          <w:lang w:eastAsia="en-US"/>
        </w:rPr>
        <w:t>Подборка книг.</w:t>
      </w: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eastAsiaTheme="minorHAnsi"/>
          <w:sz w:val="28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0E21C6" w:rsidRDefault="000E21C6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Составитель: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библиотекарь 2 категории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Ясыревского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отдела 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                                                                                             МБУК ВР «МЦБ» им. М.В. Наумова</w:t>
      </w:r>
    </w:p>
    <w:p w:rsidR="00C83AA0" w:rsidRPr="00C83AA0" w:rsidRDefault="00C83AA0" w:rsidP="00C83AA0">
      <w:pPr>
        <w:suppressAutoHyphens w:val="0"/>
        <w:spacing w:line="276" w:lineRule="auto"/>
        <w:jc w:val="right"/>
        <w:rPr>
          <w:rFonts w:eastAsiaTheme="minorHAnsi"/>
          <w:szCs w:val="22"/>
          <w:lang w:eastAsia="en-US"/>
        </w:rPr>
      </w:pPr>
      <w:proofErr w:type="spellStart"/>
      <w:r w:rsidRPr="00C83AA0">
        <w:rPr>
          <w:rFonts w:eastAsiaTheme="minorHAnsi"/>
          <w:szCs w:val="22"/>
          <w:lang w:eastAsia="en-US"/>
        </w:rPr>
        <w:t>Одарчук</w:t>
      </w:r>
      <w:proofErr w:type="spellEnd"/>
      <w:r w:rsidRPr="00C83AA0">
        <w:rPr>
          <w:rFonts w:eastAsiaTheme="minorHAnsi"/>
          <w:szCs w:val="22"/>
          <w:lang w:eastAsia="en-US"/>
        </w:rPr>
        <w:t xml:space="preserve"> Л.А.</w:t>
      </w:r>
    </w:p>
    <w:p w:rsidR="00C83AA0" w:rsidRPr="00C83AA0" w:rsidRDefault="00C83AA0" w:rsidP="00C83AA0">
      <w:pPr>
        <w:suppressAutoHyphens w:val="0"/>
        <w:spacing w:line="276" w:lineRule="auto"/>
        <w:rPr>
          <w:rFonts w:eastAsiaTheme="minorHAnsi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 xml:space="preserve">х. </w:t>
      </w:r>
      <w:proofErr w:type="spellStart"/>
      <w:r w:rsidRPr="00C83AA0">
        <w:rPr>
          <w:rFonts w:eastAsiaTheme="minorHAnsi"/>
          <w:szCs w:val="22"/>
          <w:lang w:eastAsia="en-US"/>
        </w:rPr>
        <w:t>Ясырев</w:t>
      </w:r>
      <w:proofErr w:type="spellEnd"/>
      <w:r w:rsidRPr="00C83AA0">
        <w:rPr>
          <w:rFonts w:eastAsiaTheme="minorHAnsi"/>
          <w:szCs w:val="22"/>
          <w:lang w:eastAsia="en-US"/>
        </w:rPr>
        <w:t>.</w:t>
      </w:r>
    </w:p>
    <w:p w:rsidR="00C83AA0" w:rsidRPr="00C83AA0" w:rsidRDefault="00C83AA0" w:rsidP="00C83AA0">
      <w:pPr>
        <w:suppressAutoHyphens w:val="0"/>
        <w:jc w:val="center"/>
        <w:rPr>
          <w:rFonts w:eastAsiaTheme="minorHAnsi"/>
          <w:szCs w:val="22"/>
          <w:lang w:eastAsia="en-US"/>
        </w:rPr>
      </w:pPr>
      <w:r w:rsidRPr="00C83AA0">
        <w:rPr>
          <w:rFonts w:eastAsiaTheme="minorHAnsi"/>
          <w:szCs w:val="22"/>
          <w:lang w:eastAsia="en-US"/>
        </w:rPr>
        <w:t>2021г.</w:t>
      </w:r>
    </w:p>
    <w:p w:rsidR="00AA47FF" w:rsidRPr="00D32DC3" w:rsidRDefault="00C83AA0" w:rsidP="000E21C6">
      <w:pPr>
        <w:rPr>
          <w:color w:val="000000"/>
          <w:shd w:val="clear" w:color="auto" w:fill="FFFFFF"/>
        </w:rPr>
      </w:pPr>
      <w:r w:rsidRPr="00C83AA0">
        <w:rPr>
          <w:rFonts w:ascii="Arial" w:hAnsi="Arial" w:cs="Arial"/>
          <w:color w:val="000000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0E21C6" w:rsidRPr="00D32DC3">
        <w:rPr>
          <w:color w:val="000000"/>
          <w:shd w:val="clear" w:color="auto" w:fill="FFFFFF"/>
        </w:rPr>
        <w:t xml:space="preserve">21 сентября 1947 года родился Стивен Кинг — американский писатель, работающий в разнообразных жанрах, включая ужасы, триллер, фантастику, </w:t>
      </w:r>
      <w:proofErr w:type="spellStart"/>
      <w:r w:rsidR="000E21C6" w:rsidRPr="00D32DC3">
        <w:rPr>
          <w:color w:val="000000"/>
          <w:shd w:val="clear" w:color="auto" w:fill="FFFFFF"/>
        </w:rPr>
        <w:t>фэнтези</w:t>
      </w:r>
      <w:proofErr w:type="spellEnd"/>
      <w:r w:rsidR="000E21C6" w:rsidRPr="00D32DC3">
        <w:rPr>
          <w:color w:val="000000"/>
          <w:shd w:val="clear" w:color="auto" w:fill="FFFFFF"/>
        </w:rPr>
        <w:t>, мистику, драму; получил прозвище «Король ужасов».</w:t>
      </w:r>
      <w:proofErr w:type="gramEnd"/>
      <w:r w:rsidR="000E21C6" w:rsidRPr="00D32DC3">
        <w:rPr>
          <w:color w:val="000000"/>
          <w:shd w:val="clear" w:color="auto" w:fill="FFFFFF"/>
        </w:rPr>
        <w:t xml:space="preserve"> Литературный критик и переводчик Анастасия </w:t>
      </w:r>
      <w:proofErr w:type="spellStart"/>
      <w:r w:rsidR="000E21C6" w:rsidRPr="00D32DC3">
        <w:rPr>
          <w:color w:val="000000"/>
          <w:shd w:val="clear" w:color="auto" w:fill="FFFFFF"/>
        </w:rPr>
        <w:t>Завозова</w:t>
      </w:r>
      <w:proofErr w:type="spellEnd"/>
      <w:r w:rsidR="000E21C6" w:rsidRPr="00D32DC3">
        <w:rPr>
          <w:color w:val="000000"/>
          <w:shd w:val="clear" w:color="auto" w:fill="FFFFFF"/>
        </w:rPr>
        <w:t xml:space="preserve"> расставляет приоритеты в творчестве одного из самых плодовитых современных авторов: 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AA47FF" w:rsidRPr="004A1116" w:rsidRDefault="00D32DC3" w:rsidP="000E21C6">
      <w:pPr>
        <w:rPr>
          <w:b/>
          <w:color w:val="000000"/>
          <w:shd w:val="clear" w:color="auto" w:fill="FFFFFF"/>
        </w:rPr>
      </w:pPr>
      <w:r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 wp14:anchorId="46A84E91" wp14:editId="41DAE246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123950" cy="175450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547781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«Проти</w:t>
      </w:r>
      <w:r w:rsidR="00AA47FF" w:rsidRPr="004A1116">
        <w:rPr>
          <w:b/>
          <w:color w:val="000000"/>
          <w:shd w:val="clear" w:color="auto" w:fill="FFFFFF"/>
        </w:rPr>
        <w:t>востояние».</w:t>
      </w:r>
    </w:p>
    <w:p w:rsidR="00AA47FF" w:rsidRDefault="000E21C6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В 1978 году роман был издан впервые, и он вышел с огромными сокращениями, потому что редактор сказал: «Стивен, 1200 страниц читать никто не будет, сократи, пожалуйста, книгу хотя бы на полкило». Тогда Кинг убрал из «Противостояния» около 400 страниц, но в 1990 году вернул их обратно, написав для нового издания предисловие, в котором объяснил, что именно в таком виде роман становится и глубже, и логичнее. </w:t>
      </w:r>
    </w:p>
    <w:p w:rsidR="00D32DC3" w:rsidRDefault="00D32DC3" w:rsidP="000E21C6">
      <w:pPr>
        <w:rPr>
          <w:color w:val="000000"/>
          <w:shd w:val="clear" w:color="auto" w:fill="FFFFFF"/>
        </w:rPr>
      </w:pPr>
    </w:p>
    <w:p w:rsidR="00D32DC3" w:rsidRPr="00D32DC3" w:rsidRDefault="00D32DC3" w:rsidP="000E21C6">
      <w:pPr>
        <w:rPr>
          <w:color w:val="000000"/>
          <w:shd w:val="clear" w:color="auto" w:fill="FFFFFF"/>
        </w:rPr>
      </w:pP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AA47FF" w:rsidRPr="004A1116" w:rsidRDefault="00D32DC3" w:rsidP="000E21C6">
      <w:pPr>
        <w:rPr>
          <w:b/>
          <w:color w:val="000000"/>
          <w:shd w:val="clear" w:color="auto" w:fill="FFFFFF"/>
        </w:rPr>
      </w:pPr>
      <w:r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5414A28A" wp14:editId="36AC79E0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1163320" cy="1820545"/>
            <wp:effectExtent l="0" t="0" r="0" b="8255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-002645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«Кэрри»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0E21C6" w:rsidRPr="00D32DC3">
        <w:rPr>
          <w:color w:val="000000"/>
          <w:shd w:val="clear" w:color="auto" w:fill="FFFFFF"/>
        </w:rPr>
        <w:t xml:space="preserve"> Этот роман Кинга стоит назвать не просто самым реалистичным, но и самым чутким. История Кэрри — девочки-изгоя, над которой издеваются одноклассники, реальна именно тем, какая сама Кэрри и как она реагирует на травлю. Кинг не маскирует состраданием ее прыщи и не населяет ее внутренний мир розовыми единорогами. Кэрри чувствует, движется, думает ровно так, как ведет себя </w:t>
      </w:r>
      <w:proofErr w:type="gramStart"/>
      <w:r w:rsidR="000E21C6" w:rsidRPr="00D32DC3">
        <w:rPr>
          <w:color w:val="000000"/>
          <w:shd w:val="clear" w:color="auto" w:fill="FFFFFF"/>
        </w:rPr>
        <w:t>очень нелюбимый</w:t>
      </w:r>
      <w:proofErr w:type="gramEnd"/>
      <w:r w:rsidR="000E21C6" w:rsidRPr="00D32DC3">
        <w:rPr>
          <w:color w:val="000000"/>
          <w:shd w:val="clear" w:color="auto" w:fill="FFFFFF"/>
        </w:rPr>
        <w:t xml:space="preserve"> и очень проблемный подросток. Ей не за что любить мать, незачем жалеть одноклассников. Кинг написал роман, мораль которого такова: некрасивая девочка — не значит слабая, смерть неизбежна, но если жестоким образом себя вести, она наступит быстрее... 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AA47FF" w:rsidRPr="004A1116" w:rsidRDefault="00920042" w:rsidP="000E21C6">
      <w:pPr>
        <w:rPr>
          <w:b/>
          <w:color w:val="000000"/>
          <w:shd w:val="clear" w:color="auto" w:fill="FFFFFF"/>
        </w:rPr>
      </w:pPr>
      <w:r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6707417F" wp14:editId="1C689E26">
            <wp:simplePos x="0" y="0"/>
            <wp:positionH relativeFrom="column">
              <wp:posOffset>635</wp:posOffset>
            </wp:positionH>
            <wp:positionV relativeFrom="paragraph">
              <wp:posOffset>-1905</wp:posOffset>
            </wp:positionV>
            <wp:extent cx="1174115" cy="1804670"/>
            <wp:effectExtent l="0" t="0" r="6985" b="508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372482-king-stiven-ono-king-stiven-6537248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«Оно»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0E21C6" w:rsidRPr="00D32DC3">
        <w:rPr>
          <w:color w:val="000000"/>
          <w:shd w:val="clear" w:color="auto" w:fill="FFFFFF"/>
        </w:rPr>
        <w:t xml:space="preserve"> Жуткий клоун — это все дымовая завеса для романа об ужасах взросления и ценности дружбы, любой дружбы. </w:t>
      </w:r>
      <w:proofErr w:type="gramStart"/>
      <w:r w:rsidR="000E21C6" w:rsidRPr="00D32DC3">
        <w:rPr>
          <w:color w:val="000000"/>
          <w:shd w:val="clear" w:color="auto" w:fill="FFFFFF"/>
        </w:rPr>
        <w:t>История семи друзей — Билла, Эдди, Майка, Беверли и остальных — состоит, грубо говоря, из двух частей.</w:t>
      </w:r>
      <w:proofErr w:type="gramEnd"/>
      <w:r w:rsidR="000E21C6" w:rsidRPr="00D32DC3">
        <w:rPr>
          <w:color w:val="000000"/>
          <w:shd w:val="clear" w:color="auto" w:fill="FFFFFF"/>
        </w:rPr>
        <w:t xml:space="preserve"> Первая часть — дети взрослеют, дружат, ходят в школу и пытаются разобраться в себе. Вторая часть — дети сражаются со злом, которого решительно не замечают взрослые. </w:t>
      </w:r>
    </w:p>
    <w:p w:rsidR="00D32DC3" w:rsidRPr="00D32DC3" w:rsidRDefault="00D32DC3" w:rsidP="000E21C6">
      <w:pPr>
        <w:rPr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AA47FF" w:rsidRDefault="00AA47FF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AA47FF" w:rsidRPr="004A1116" w:rsidRDefault="00D32DC3" w:rsidP="000E21C6">
      <w:pPr>
        <w:rPr>
          <w:b/>
          <w:color w:val="000000"/>
          <w:shd w:val="clear" w:color="auto" w:fill="FFFFFF"/>
        </w:rPr>
      </w:pPr>
      <w:r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1A90E3AE" wp14:editId="437B5AE9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160145" cy="1783080"/>
            <wp:effectExtent l="0" t="0" r="1905" b="762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547782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FF" w:rsidRPr="004A1116">
        <w:rPr>
          <w:b/>
          <w:color w:val="000000"/>
          <w:shd w:val="clear" w:color="auto" w:fill="FFFFFF"/>
        </w:rPr>
        <w:t xml:space="preserve">Кинг, С. </w:t>
      </w:r>
      <w:r w:rsidR="000E21C6" w:rsidRPr="004A1116">
        <w:rPr>
          <w:b/>
          <w:color w:val="000000"/>
          <w:shd w:val="clear" w:color="auto" w:fill="FFFFFF"/>
        </w:rPr>
        <w:t>«Сияние»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0E21C6" w:rsidRPr="00D32DC3">
        <w:rPr>
          <w:color w:val="000000"/>
          <w:shd w:val="clear" w:color="auto" w:fill="FFFFFF"/>
        </w:rPr>
        <w:t xml:space="preserve"> Роман Кинга "Сияние" о том, как зло по капле выедает мозг самым обычным людям. Собственно говоря, поэтому «Сияние» — чуть ли не один из самых страшных романов Кинга. Любое персонифицированное зло, будь то страшный клоун, маньяк с топором — читатель может представить и хоть как-то уложить в голове. Зло в «Сиянии» — безликое, невидимое нечто, которое то прикинется ожившим кустом, то рванется мертвецом из ванны...</w:t>
      </w:r>
    </w:p>
    <w:p w:rsidR="00AA47FF" w:rsidRDefault="00AA47FF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AA47FF" w:rsidRPr="004A1116" w:rsidRDefault="00AA47FF" w:rsidP="000E21C6">
      <w:pPr>
        <w:rPr>
          <w:b/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920042"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7456" behindDoc="0" locked="0" layoutInCell="1" allowOverlap="1" wp14:anchorId="43B83D6C" wp14:editId="0E191F32">
            <wp:simplePos x="0" y="0"/>
            <wp:positionH relativeFrom="column">
              <wp:posOffset>40640</wp:posOffset>
            </wp:positionH>
            <wp:positionV relativeFrom="paragraph">
              <wp:posOffset>2540</wp:posOffset>
            </wp:positionV>
            <wp:extent cx="1121410" cy="1764665"/>
            <wp:effectExtent l="0" t="0" r="2540" b="698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559112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«Страна радости»</w:t>
      </w:r>
      <w:r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0E21C6" w:rsidRPr="00D32DC3">
        <w:rPr>
          <w:color w:val="000000"/>
          <w:shd w:val="clear" w:color="auto" w:fill="FFFFFF"/>
        </w:rPr>
        <w:t xml:space="preserve"> Это, конечно, прозвучит как оксюморон, но Кингу удалось создать спокойный </w:t>
      </w:r>
      <w:proofErr w:type="gramStart"/>
      <w:r w:rsidR="000E21C6" w:rsidRPr="00D32DC3">
        <w:rPr>
          <w:color w:val="000000"/>
          <w:shd w:val="clear" w:color="auto" w:fill="FFFFFF"/>
        </w:rPr>
        <w:t>роман про маньяков</w:t>
      </w:r>
      <w:proofErr w:type="gramEnd"/>
      <w:r w:rsidR="000E21C6" w:rsidRPr="00D32DC3">
        <w:rPr>
          <w:color w:val="000000"/>
          <w:shd w:val="clear" w:color="auto" w:fill="FFFFFF"/>
        </w:rPr>
        <w:t xml:space="preserve"> и убийства. На фоне несложных, но милых деталей — пикников на берегу, поиска старых газет в библиотеках, настоящей дружбы, нестрашных пророчеств и вкуса сахарной ваты — все ужасы кажутся карнавальными картонками, взлетающими на пути поезда в «Комнате страха». Это, наверное, единственный роман Кинга, где можно не опасаться, что из-за сюжетного поворота на тебя выскочит что-то по</w:t>
      </w:r>
      <w:r w:rsidR="000E21C6" w:rsidRPr="00D32DC3">
        <w:rPr>
          <w:color w:val="000000"/>
          <w:shd w:val="clear" w:color="auto" w:fill="FFFFFF"/>
        </w:rPr>
        <w:noBreakHyphen/>
        <w:t xml:space="preserve">настоящему страшное: жуткий клоун или человеческое безумие. 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AA47FF" w:rsidRPr="00D32DC3" w:rsidRDefault="00D32DC3" w:rsidP="000E21C6">
      <w:pPr>
        <w:rPr>
          <w:color w:val="000000"/>
          <w:shd w:val="clear" w:color="auto" w:fill="FFFFFF"/>
        </w:rPr>
      </w:pPr>
      <w:r w:rsidRPr="00D32DC3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83DB770" wp14:editId="12B2F79E">
            <wp:simplePos x="0" y="0"/>
            <wp:positionH relativeFrom="column">
              <wp:posOffset>635</wp:posOffset>
            </wp:positionH>
            <wp:positionV relativeFrom="paragraph">
              <wp:posOffset>144780</wp:posOffset>
            </wp:positionV>
            <wp:extent cx="1167765" cy="177736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566892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7FF" w:rsidRPr="004A1116" w:rsidRDefault="00D32DC3" w:rsidP="000E21C6">
      <w:p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</w:t>
      </w:r>
      <w:proofErr w:type="spellStart"/>
      <w:r w:rsidR="000E21C6" w:rsidRPr="004A1116">
        <w:rPr>
          <w:b/>
          <w:color w:val="000000"/>
          <w:shd w:val="clear" w:color="auto" w:fill="FFFFFF"/>
        </w:rPr>
        <w:t>Салимов</w:t>
      </w:r>
      <w:proofErr w:type="spellEnd"/>
      <w:r w:rsidR="000E21C6" w:rsidRPr="004A1116">
        <w:rPr>
          <w:b/>
          <w:color w:val="000000"/>
          <w:shd w:val="clear" w:color="auto" w:fill="FFFFFF"/>
        </w:rPr>
        <w:t xml:space="preserve"> удел»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0E21C6" w:rsidRPr="00D32DC3">
        <w:rPr>
          <w:color w:val="000000"/>
          <w:shd w:val="clear" w:color="auto" w:fill="FFFFFF"/>
        </w:rPr>
        <w:t xml:space="preserve"> Здесь у Кинга на сцену потихоньку выползает зло другого рода, которое называется «маленький городок и его жители». Когда вампиры постепенно захватывают </w:t>
      </w:r>
      <w:proofErr w:type="spellStart"/>
      <w:r w:rsidR="000E21C6" w:rsidRPr="00D32DC3">
        <w:rPr>
          <w:color w:val="000000"/>
          <w:shd w:val="clear" w:color="auto" w:fill="FFFFFF"/>
        </w:rPr>
        <w:t>Салимов</w:t>
      </w:r>
      <w:proofErr w:type="spellEnd"/>
      <w:r w:rsidR="000E21C6" w:rsidRPr="00D32DC3">
        <w:rPr>
          <w:color w:val="000000"/>
          <w:shd w:val="clear" w:color="auto" w:fill="FFFFFF"/>
        </w:rPr>
        <w:t xml:space="preserve"> Удел, этого по сути никто не замечает — зло уже давно жило себе потихоньку в самой серой тесноте городка, и вампиры фактически помогли ему вылезти наружу... 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114935</wp:posOffset>
            </wp:positionV>
            <wp:extent cx="1120140" cy="1748790"/>
            <wp:effectExtent l="0" t="0" r="3810" b="381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55406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DC3" w:rsidRDefault="00D32DC3" w:rsidP="000E21C6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</w:t>
      </w:r>
    </w:p>
    <w:p w:rsidR="00D32DC3" w:rsidRPr="004A1116" w:rsidRDefault="00D32DC3" w:rsidP="000E21C6">
      <w:pPr>
        <w:rPr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4A1116"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4A1116">
        <w:rPr>
          <w:b/>
          <w:color w:val="000000"/>
          <w:shd w:val="clear" w:color="auto" w:fill="FFFFFF"/>
        </w:rPr>
        <w:t>Кинг, С. «Под куполом».</w:t>
      </w:r>
      <w:r w:rsidRPr="004A1116">
        <w:rPr>
          <w:b/>
          <w:color w:val="000000"/>
          <w:shd w:val="clear" w:color="auto" w:fill="FFFFFF"/>
        </w:rPr>
        <w:t xml:space="preserve"> </w:t>
      </w:r>
    </w:p>
    <w:p w:rsidR="00AA47FF" w:rsidRPr="00D32DC3" w:rsidRDefault="004A1116" w:rsidP="000E21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bookmarkStart w:id="0" w:name="_GoBack"/>
      <w:bookmarkEnd w:id="0"/>
      <w:r w:rsidR="000E21C6" w:rsidRPr="00D32DC3">
        <w:rPr>
          <w:color w:val="000000"/>
          <w:shd w:val="clear" w:color="auto" w:fill="FFFFFF"/>
        </w:rPr>
        <w:t xml:space="preserve">Огромный прозрачный купол в одну минуту отрезал небольшой город </w:t>
      </w:r>
      <w:proofErr w:type="spellStart"/>
      <w:r w:rsidR="000E21C6" w:rsidRPr="00D32DC3">
        <w:rPr>
          <w:color w:val="000000"/>
          <w:shd w:val="clear" w:color="auto" w:fill="FFFFFF"/>
        </w:rPr>
        <w:t>Честерс</w:t>
      </w:r>
      <w:proofErr w:type="spellEnd"/>
      <w:r w:rsidR="000E21C6" w:rsidRPr="00D32DC3">
        <w:rPr>
          <w:color w:val="000000"/>
          <w:shd w:val="clear" w:color="auto" w:fill="FFFFFF"/>
        </w:rPr>
        <w:t xml:space="preserve"> </w:t>
      </w:r>
      <w:proofErr w:type="spellStart"/>
      <w:r w:rsidR="000E21C6" w:rsidRPr="00D32DC3">
        <w:rPr>
          <w:color w:val="000000"/>
          <w:shd w:val="clear" w:color="auto" w:fill="FFFFFF"/>
        </w:rPr>
        <w:t>Милл</w:t>
      </w:r>
      <w:proofErr w:type="spellEnd"/>
      <w:r w:rsidR="000E21C6" w:rsidRPr="00D32DC3">
        <w:rPr>
          <w:color w:val="000000"/>
          <w:shd w:val="clear" w:color="auto" w:fill="FFFFFF"/>
        </w:rPr>
        <w:t xml:space="preserve"> от внешнего мира. Купол никак не убрать, кислород заканчивается, запасы тоже — и вот тут-то наружу из жителей городка и начинает ползти та самая тьма, которая во сто крат страшнее вампиров. Для того, чтобы </w:t>
      </w:r>
      <w:proofErr w:type="gramStart"/>
      <w:r w:rsidR="000E21C6" w:rsidRPr="00D32DC3">
        <w:rPr>
          <w:color w:val="000000"/>
          <w:shd w:val="clear" w:color="auto" w:fill="FFFFFF"/>
        </w:rPr>
        <w:t>начать</w:t>
      </w:r>
      <w:proofErr w:type="gramEnd"/>
      <w:r w:rsidR="000E21C6" w:rsidRPr="00D32DC3">
        <w:rPr>
          <w:color w:val="000000"/>
          <w:shd w:val="clear" w:color="auto" w:fill="FFFFFF"/>
        </w:rPr>
        <w:t xml:space="preserve"> друг друга ненавидеть, людям, оказывается, нужно просто стать друг другу ближе... </w:t>
      </w:r>
    </w:p>
    <w:p w:rsidR="00AA47FF" w:rsidRPr="00D32DC3" w:rsidRDefault="00AA47FF" w:rsidP="000E21C6">
      <w:pPr>
        <w:rPr>
          <w:color w:val="000000"/>
          <w:shd w:val="clear" w:color="auto" w:fill="FFFFFF"/>
        </w:rPr>
      </w:pPr>
    </w:p>
    <w:p w:rsidR="00D32DC3" w:rsidRPr="00D32DC3" w:rsidRDefault="00D32DC3" w:rsidP="000E21C6">
      <w:pPr>
        <w:rPr>
          <w:color w:val="000000"/>
          <w:shd w:val="clear" w:color="auto" w:fill="FFFFFF"/>
        </w:rPr>
      </w:pPr>
    </w:p>
    <w:p w:rsidR="00AA47FF" w:rsidRPr="004A1116" w:rsidRDefault="00D32DC3" w:rsidP="000E21C6">
      <w:pPr>
        <w:rPr>
          <w:b/>
          <w:color w:val="000000"/>
          <w:shd w:val="clear" w:color="auto" w:fill="FFFFFF"/>
        </w:rPr>
      </w:pPr>
      <w:r w:rsidRPr="00D32DC3">
        <w:rPr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380767E6" wp14:editId="0F29B1FB">
            <wp:simplePos x="0" y="0"/>
            <wp:positionH relativeFrom="column">
              <wp:posOffset>3810</wp:posOffset>
            </wp:positionH>
            <wp:positionV relativeFrom="paragraph">
              <wp:posOffset>70485</wp:posOffset>
            </wp:positionV>
            <wp:extent cx="1069975" cy="164592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0833132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hd w:val="clear" w:color="auto" w:fill="FFFFFF"/>
        </w:rPr>
        <w:t xml:space="preserve">   </w:t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«Доктор Сон»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AA47FF" w:rsidRPr="00D32DC3" w:rsidRDefault="000E21C6" w:rsidP="000E21C6">
      <w:pPr>
        <w:rPr>
          <w:color w:val="000000"/>
          <w:shd w:val="clear" w:color="auto" w:fill="FFFFFF"/>
        </w:rPr>
      </w:pPr>
      <w:r w:rsidRPr="00D32DC3">
        <w:rPr>
          <w:color w:val="000000"/>
          <w:shd w:val="clear" w:color="auto" w:fill="FFFFFF"/>
        </w:rPr>
        <w:t xml:space="preserve"> </w:t>
      </w:r>
      <w:r w:rsidR="00D32DC3">
        <w:rPr>
          <w:color w:val="000000"/>
          <w:shd w:val="clear" w:color="auto" w:fill="FFFFFF"/>
        </w:rPr>
        <w:t xml:space="preserve">  </w:t>
      </w:r>
      <w:r w:rsidRPr="00D32DC3">
        <w:rPr>
          <w:color w:val="000000"/>
          <w:shd w:val="clear" w:color="auto" w:fill="FFFFFF"/>
        </w:rPr>
        <w:t xml:space="preserve">Эта книга является продолжением известного романа Стивена Кинга "Сияние". История повествует о сыне Джека </w:t>
      </w:r>
      <w:proofErr w:type="spellStart"/>
      <w:r w:rsidRPr="00D32DC3">
        <w:rPr>
          <w:color w:val="000000"/>
          <w:shd w:val="clear" w:color="auto" w:fill="FFFFFF"/>
        </w:rPr>
        <w:t>Торранса</w:t>
      </w:r>
      <w:proofErr w:type="spellEnd"/>
      <w:r w:rsidRPr="00D32DC3">
        <w:rPr>
          <w:color w:val="000000"/>
          <w:shd w:val="clear" w:color="auto" w:fill="FFFFFF"/>
        </w:rPr>
        <w:t xml:space="preserve"> - Дэнни. Он уже не маленький мальчик с даром сияния, а взрослый мужчина с большими проблемами. Пытаясь стереть из памяти дурные поступки, он переезжает и устраивается на новом месте в хоспис, где помогает умирающим людям тихо и безболезненно осуществить переход в иной мир. А тем временем с ним иногда поддерживает связь девочка </w:t>
      </w:r>
      <w:proofErr w:type="spellStart"/>
      <w:r w:rsidRPr="00D32DC3">
        <w:rPr>
          <w:color w:val="000000"/>
          <w:shd w:val="clear" w:color="auto" w:fill="FFFFFF"/>
        </w:rPr>
        <w:t>Абра</w:t>
      </w:r>
      <w:proofErr w:type="spellEnd"/>
      <w:r w:rsidRPr="00D32DC3">
        <w:rPr>
          <w:color w:val="000000"/>
          <w:shd w:val="clear" w:color="auto" w:fill="FFFFFF"/>
        </w:rPr>
        <w:t xml:space="preserve">, обладающая огромной способностью к сиянию. Но когда ей будет угрожать смертельная опасность, Дэн сделает все, чтобы ее спасти... </w:t>
      </w:r>
    </w:p>
    <w:p w:rsidR="00AA47FF" w:rsidRDefault="00AA47FF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4A1116" w:rsidRDefault="004A1116" w:rsidP="000E21C6">
      <w:pPr>
        <w:rPr>
          <w:rFonts w:ascii="Arial" w:hAnsi="Arial" w:cs="Arial"/>
          <w:color w:val="000000"/>
          <w:shd w:val="clear" w:color="auto" w:fill="FFFFFF"/>
        </w:rPr>
      </w:pPr>
    </w:p>
    <w:p w:rsidR="00AA47FF" w:rsidRPr="004A1116" w:rsidRDefault="00920042" w:rsidP="000E21C6">
      <w:pPr>
        <w:rPr>
          <w:b/>
          <w:color w:val="000000"/>
          <w:shd w:val="clear" w:color="auto" w:fill="FFFFFF"/>
        </w:rPr>
      </w:pPr>
      <w:r w:rsidRPr="004A1116">
        <w:rPr>
          <w:b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68480" behindDoc="0" locked="0" layoutInCell="1" allowOverlap="1" wp14:anchorId="70FBD20F" wp14:editId="07B68562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1217930" cy="1852295"/>
            <wp:effectExtent l="0" t="0" r="127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_22_6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116">
        <w:rPr>
          <w:b/>
          <w:color w:val="000000"/>
          <w:shd w:val="clear" w:color="auto" w:fill="FFFFFF"/>
        </w:rPr>
        <w:t xml:space="preserve">   </w:t>
      </w:r>
      <w:r w:rsidR="00AA47FF" w:rsidRPr="004A1116">
        <w:rPr>
          <w:b/>
          <w:color w:val="000000"/>
          <w:shd w:val="clear" w:color="auto" w:fill="FFFFFF"/>
        </w:rPr>
        <w:t>Кинг, С.</w:t>
      </w:r>
      <w:r w:rsidR="000E21C6" w:rsidRPr="004A1116">
        <w:rPr>
          <w:b/>
          <w:color w:val="000000"/>
          <w:shd w:val="clear" w:color="auto" w:fill="FFFFFF"/>
        </w:rPr>
        <w:t xml:space="preserve"> "11.22.63"</w:t>
      </w:r>
      <w:r w:rsidR="00AA47FF" w:rsidRPr="004A1116">
        <w:rPr>
          <w:b/>
          <w:color w:val="000000"/>
          <w:shd w:val="clear" w:color="auto" w:fill="FFFFFF"/>
        </w:rPr>
        <w:t>.</w:t>
      </w:r>
    </w:p>
    <w:p w:rsidR="00C83AA0" w:rsidRDefault="004A1116" w:rsidP="000E21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0E21C6" w:rsidRPr="004A1116">
        <w:rPr>
          <w:color w:val="000000"/>
          <w:shd w:val="clear" w:color="auto" w:fill="FFFFFF"/>
        </w:rPr>
        <w:t xml:space="preserve"> Книга Стивена Кинга «11/22/63» </w:t>
      </w:r>
      <w:proofErr w:type="gramStart"/>
      <w:r w:rsidR="000E21C6" w:rsidRPr="004A1116">
        <w:rPr>
          <w:color w:val="000000"/>
          <w:shd w:val="clear" w:color="auto" w:fill="FFFFFF"/>
        </w:rPr>
        <w:t>несомненно</w:t>
      </w:r>
      <w:proofErr w:type="gramEnd"/>
      <w:r w:rsidR="000E21C6" w:rsidRPr="004A1116">
        <w:rPr>
          <w:color w:val="000000"/>
          <w:shd w:val="clear" w:color="auto" w:fill="FFFFFF"/>
        </w:rPr>
        <w:t xml:space="preserve"> должна быть в библиотеке. Ею восхищаются как поклонники творчества писателя, так и серьёзные литературные критики. Это книга о человеке, который смог путешествовать во времени и хотел предотвратить убийство Джона Кеннеди, президента США. Переплетение прошлого и настоящего, последствия, вызванные действиями, описаны очень интересно и увлекательно</w:t>
      </w:r>
      <w:r>
        <w:rPr>
          <w:color w:val="000000"/>
          <w:shd w:val="clear" w:color="auto" w:fill="FFFFFF"/>
        </w:rPr>
        <w:t>.</w:t>
      </w: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Default="004A1116" w:rsidP="000E21C6">
      <w:pPr>
        <w:rPr>
          <w:color w:val="000000"/>
          <w:shd w:val="clear" w:color="auto" w:fill="FFFFFF"/>
        </w:rPr>
      </w:pPr>
    </w:p>
    <w:p w:rsidR="004A1116" w:rsidRPr="004A1116" w:rsidRDefault="004A1116" w:rsidP="000E21C6">
      <w:pPr>
        <w:rPr>
          <w:sz w:val="28"/>
        </w:rPr>
      </w:pPr>
    </w:p>
    <w:p w:rsidR="00C83AA0" w:rsidRPr="00C83AA0" w:rsidRDefault="00C83AA0" w:rsidP="00C83AA0">
      <w:pPr>
        <w:rPr>
          <w:sz w:val="28"/>
        </w:rPr>
      </w:pPr>
    </w:p>
    <w:p w:rsidR="00C83AA0" w:rsidRPr="00C83AA0" w:rsidRDefault="000D555B" w:rsidP="00C83AA0">
      <w:pPr>
        <w:suppressAutoHyphens w:val="0"/>
        <w:spacing w:after="200" w:line="276" w:lineRule="auto"/>
        <w:rPr>
          <w:rFonts w:ascii="Monotype Corsiva" w:eastAsiaTheme="minorHAnsi" w:hAnsi="Monotype Corsiva" w:cs="Arial"/>
          <w:color w:val="F79646" w:themeColor="accent6"/>
          <w:sz w:val="144"/>
          <w:szCs w:val="23"/>
          <w:shd w:val="clear" w:color="auto" w:fill="FFFFFF"/>
          <w:lang w:eastAsia="en-US"/>
        </w:rPr>
      </w:pPr>
      <w:r>
        <w:rPr>
          <w:sz w:val="28"/>
        </w:rPr>
        <w:t xml:space="preserve">  </w:t>
      </w:r>
      <w:r w:rsidR="00C83AA0" w:rsidRPr="00C83AA0">
        <w:rPr>
          <w:rFonts w:eastAsiaTheme="minorHAnsi"/>
          <w:sz w:val="28"/>
          <w:szCs w:val="22"/>
          <w:lang w:eastAsia="en-US"/>
        </w:rPr>
        <w:t>«</w:t>
      </w:r>
      <w:r w:rsidR="00AA47FF">
        <w:rPr>
          <w:rFonts w:eastAsiaTheme="minorHAnsi"/>
          <w:sz w:val="28"/>
          <w:szCs w:val="22"/>
          <w:lang w:eastAsia="en-US"/>
        </w:rPr>
        <w:t>Мастер интриг, мистики и ужасов</w:t>
      </w:r>
      <w:r w:rsidR="00C83AA0" w:rsidRPr="00C83AA0">
        <w:rPr>
          <w:rFonts w:eastAsiaTheme="minorHAnsi"/>
          <w:sz w:val="28"/>
          <w:szCs w:val="22"/>
          <w:lang w:eastAsia="en-US"/>
        </w:rPr>
        <w:t xml:space="preserve">»: подборка книг/ сост. библиотекарь II категории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Ясыревского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 xml:space="preserve"> отдела Л. А.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Одарчук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 xml:space="preserve">.- х. </w:t>
      </w:r>
      <w:proofErr w:type="spellStart"/>
      <w:r w:rsidR="00C83AA0" w:rsidRPr="00C83AA0">
        <w:rPr>
          <w:rFonts w:eastAsiaTheme="minorHAnsi"/>
          <w:sz w:val="28"/>
          <w:szCs w:val="22"/>
          <w:lang w:eastAsia="en-US"/>
        </w:rPr>
        <w:t>Ясырев</w:t>
      </w:r>
      <w:proofErr w:type="spellEnd"/>
      <w:r w:rsidR="00C83AA0" w:rsidRPr="00C83AA0">
        <w:rPr>
          <w:rFonts w:eastAsiaTheme="minorHAnsi"/>
          <w:sz w:val="28"/>
          <w:szCs w:val="22"/>
          <w:lang w:eastAsia="en-US"/>
        </w:rPr>
        <w:t>: МБУК ВР «МЦБ» им. М.В. Наумова, 2021.- 4 с.</w:t>
      </w:r>
    </w:p>
    <w:p w:rsidR="009724CD" w:rsidRPr="00C83AA0" w:rsidRDefault="009724CD" w:rsidP="00C83AA0">
      <w:pPr>
        <w:ind w:firstLine="708"/>
        <w:rPr>
          <w:sz w:val="28"/>
        </w:rPr>
      </w:pPr>
    </w:p>
    <w:sectPr w:rsidR="009724CD" w:rsidRPr="00C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E5" w:rsidRDefault="007C1AE5" w:rsidP="009724CD">
      <w:r>
        <w:separator/>
      </w:r>
    </w:p>
  </w:endnote>
  <w:endnote w:type="continuationSeparator" w:id="0">
    <w:p w:rsidR="007C1AE5" w:rsidRDefault="007C1AE5" w:rsidP="009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E5" w:rsidRDefault="007C1AE5" w:rsidP="009724CD">
      <w:r>
        <w:separator/>
      </w:r>
    </w:p>
  </w:footnote>
  <w:footnote w:type="continuationSeparator" w:id="0">
    <w:p w:rsidR="007C1AE5" w:rsidRDefault="007C1AE5" w:rsidP="00972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B"/>
    <w:rsid w:val="000D555B"/>
    <w:rsid w:val="000E21C6"/>
    <w:rsid w:val="0017661B"/>
    <w:rsid w:val="00194EF8"/>
    <w:rsid w:val="001C2BC8"/>
    <w:rsid w:val="001F4236"/>
    <w:rsid w:val="001F7783"/>
    <w:rsid w:val="003225C9"/>
    <w:rsid w:val="003A5A73"/>
    <w:rsid w:val="003A5DD5"/>
    <w:rsid w:val="004A1116"/>
    <w:rsid w:val="00543BC7"/>
    <w:rsid w:val="00594577"/>
    <w:rsid w:val="006027B4"/>
    <w:rsid w:val="006C3B98"/>
    <w:rsid w:val="006E4389"/>
    <w:rsid w:val="007C1AE5"/>
    <w:rsid w:val="00822CAE"/>
    <w:rsid w:val="00920042"/>
    <w:rsid w:val="009724CD"/>
    <w:rsid w:val="009D557E"/>
    <w:rsid w:val="009E4B6F"/>
    <w:rsid w:val="00A1357E"/>
    <w:rsid w:val="00A20FDE"/>
    <w:rsid w:val="00AA47FF"/>
    <w:rsid w:val="00AC0746"/>
    <w:rsid w:val="00AC1EDF"/>
    <w:rsid w:val="00AC303F"/>
    <w:rsid w:val="00B81E9A"/>
    <w:rsid w:val="00BD01FD"/>
    <w:rsid w:val="00BE3C8F"/>
    <w:rsid w:val="00BF43B9"/>
    <w:rsid w:val="00C83AA0"/>
    <w:rsid w:val="00CC3C4D"/>
    <w:rsid w:val="00CF6753"/>
    <w:rsid w:val="00D32DC3"/>
    <w:rsid w:val="00D7445D"/>
    <w:rsid w:val="00ED708D"/>
    <w:rsid w:val="00F32A39"/>
    <w:rsid w:val="00F93BDB"/>
    <w:rsid w:val="00FA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B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783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F77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724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4C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1E71-2C6B-44E5-8E25-0F52CE8F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2021-09-22T13:04:00Z</cp:lastPrinted>
  <dcterms:created xsi:type="dcterms:W3CDTF">2021-06-22T10:31:00Z</dcterms:created>
  <dcterms:modified xsi:type="dcterms:W3CDTF">2021-09-22T13:07:00Z</dcterms:modified>
</cp:coreProperties>
</file>