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C8D3" wp14:editId="65D50A93">
                <wp:simplePos x="0" y="0"/>
                <wp:positionH relativeFrom="column">
                  <wp:posOffset>5010785</wp:posOffset>
                </wp:positionH>
                <wp:positionV relativeFrom="paragraph">
                  <wp:posOffset>100965</wp:posOffset>
                </wp:positionV>
                <wp:extent cx="914400" cy="597535"/>
                <wp:effectExtent l="0" t="0" r="19050" b="1206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9753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AA0" w:rsidRPr="0020261D" w:rsidRDefault="003C3A79" w:rsidP="00C83A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16</w:t>
                            </w:r>
                            <w:r w:rsidR="00C83AA0" w:rsidRPr="0020261D">
                              <w:rPr>
                                <w:sz w:val="32"/>
                              </w:rPr>
      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МБУК ВР «МЦБ» им. М.В. Наумова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proofErr w:type="spellStart"/>
                            <w:r>
                              <w:t>Одарчук</w:t>
                            </w:r>
                            <w:proofErr w:type="spellEnd"/>
                            <w:r>
                              <w:t xml:space="preserve"> Л.А.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 xml:space="preserve">х. </w:t>
                            </w:r>
                            <w:proofErr w:type="spellStart"/>
                            <w:r>
                              <w:t>Ясырев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83AA0" w:rsidRDefault="00C83AA0" w:rsidP="00C83AA0">
                            <w:pPr>
                              <w:jc w:val="center"/>
                            </w:pPr>
                            <w:r>
                              <w:t>2021г.12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left:0;text-align:left;margin-left:394.55pt;margin-top:7.95pt;width:1in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" fillcolor="#4f81bd" strokecolor="#385d8a" strokeweight="2pt">
                <v:path arrowok="t"/>
                <v:textbox>
                  <w:txbxContent>
                    <w:p w:rsidR="00C83AA0" w:rsidRPr="0020261D" w:rsidRDefault="003C3A79" w:rsidP="00C83AA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16</w:t>
                      </w:r>
                      <w:r w:rsidR="00C83AA0" w:rsidRPr="0020261D">
                        <w:rPr>
                          <w:sz w:val="32"/>
                        </w:rPr>
                        <w:t xml:space="preserve">+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 xml:space="preserve">                                                                                        МБУК ВР «МЦБ» им. М.В. Наумова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proofErr w:type="spellStart"/>
                      <w:r>
                        <w:t>Одарчук</w:t>
                      </w:r>
                      <w:proofErr w:type="spellEnd"/>
                      <w:r>
                        <w:t xml:space="preserve"> Л.А.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 xml:space="preserve">х. </w:t>
                      </w:r>
                      <w:proofErr w:type="spellStart"/>
                      <w:r>
                        <w:t>Ясырев</w:t>
                      </w:r>
                      <w:proofErr w:type="spellEnd"/>
                      <w:r>
                        <w:t>.</w:t>
                      </w:r>
                    </w:p>
                    <w:p w:rsidR="00C83AA0" w:rsidRDefault="00C83AA0" w:rsidP="00C83AA0">
                      <w:pPr>
                        <w:jc w:val="center"/>
                      </w:pPr>
                      <w:r>
                        <w:t>2021г.12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C83AA0">
        <w:rPr>
          <w:rFonts w:eastAsiaTheme="minorHAnsi"/>
          <w:szCs w:val="22"/>
          <w:lang w:eastAsia="en-US"/>
        </w:rPr>
        <w:t>Ясыревский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</w:t>
      </w:r>
    </w:p>
    <w:p w:rsidR="00C83AA0" w:rsidRPr="00C83AA0" w:rsidRDefault="00C83AA0" w:rsidP="00C83AA0">
      <w:pPr>
        <w:shd w:val="clear" w:color="auto" w:fill="FFFFFF"/>
        <w:suppressAutoHyphens w:val="0"/>
        <w:spacing w:after="375"/>
        <w:jc w:val="center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 w:rsidRPr="00C83AA0">
        <w:rPr>
          <w:rFonts w:eastAsiaTheme="minorHAnsi"/>
          <w:szCs w:val="22"/>
          <w:lang w:eastAsia="en-US"/>
        </w:rPr>
        <w:tab/>
        <w:t>МБУК ВР «МЦБ» имени М.В. Наумова</w:t>
      </w:r>
    </w:p>
    <w:p w:rsidR="009724CD" w:rsidRDefault="009724CD" w:rsidP="00C83AA0">
      <w:pPr>
        <w:jc w:val="center"/>
      </w:pPr>
    </w:p>
    <w:p w:rsidR="009724CD" w:rsidRDefault="009724CD" w:rsidP="003A5A73"/>
    <w:p w:rsidR="009724CD" w:rsidRDefault="009724CD" w:rsidP="003A5A73"/>
    <w:p w:rsidR="00C83AA0" w:rsidRPr="00FD72A6" w:rsidRDefault="00FD72A6" w:rsidP="00C83AA0">
      <w:pPr>
        <w:jc w:val="center"/>
        <w:rPr>
          <w:b/>
          <w:color w:val="002060"/>
          <w:sz w:val="48"/>
          <w:shd w:val="clear" w:color="auto" w:fill="FFFFFF"/>
        </w:rPr>
      </w:pPr>
      <w:r w:rsidRPr="00FD72A6">
        <w:rPr>
          <w:b/>
          <w:color w:val="002060"/>
          <w:sz w:val="48"/>
          <w:shd w:val="clear" w:color="auto" w:fill="FFFFFF"/>
        </w:rPr>
        <w:t>ФАНТАСТИКА И РЕАЛЬНОСТЬ ГЕРБЕРТА УЭЛЛСА.</w:t>
      </w:r>
    </w:p>
    <w:p w:rsidR="00FD72A6" w:rsidRDefault="00FD72A6" w:rsidP="00C83AA0">
      <w:pPr>
        <w:jc w:val="center"/>
        <w:rPr>
          <w:color w:val="002060"/>
          <w:sz w:val="48"/>
          <w:shd w:val="clear" w:color="auto" w:fill="FFFFFF"/>
        </w:rPr>
      </w:pPr>
      <w:bookmarkStart w:id="0" w:name="_GoBack"/>
      <w:bookmarkEnd w:id="0"/>
    </w:p>
    <w:p w:rsidR="00FD72A6" w:rsidRPr="00FD72A6" w:rsidRDefault="00FD72A6" w:rsidP="00C83AA0">
      <w:pPr>
        <w:jc w:val="center"/>
        <w:rPr>
          <w:rFonts w:ascii="Arial" w:hAnsi="Arial" w:cs="Arial"/>
          <w:color w:val="002060"/>
          <w:sz w:val="48"/>
          <w:shd w:val="clear" w:color="auto" w:fill="FFFFFF"/>
        </w:rPr>
      </w:pPr>
      <w:r>
        <w:rPr>
          <w:rFonts w:ascii="Arial" w:hAnsi="Arial" w:cs="Arial"/>
          <w:noProof/>
          <w:color w:val="002060"/>
          <w:sz w:val="48"/>
          <w:shd w:val="clear" w:color="auto" w:fill="FFFFFF"/>
          <w:lang w:eastAsia="ru-RU"/>
        </w:rPr>
        <w:drawing>
          <wp:inline distT="0" distB="0" distL="0" distR="0">
            <wp:extent cx="4516341" cy="3387135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ve_Wallpaper_Techno_engineers_steampunk_086171_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911" cy="338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AA0" w:rsidRDefault="00C83AA0" w:rsidP="003A5A73">
      <w:pPr>
        <w:rPr>
          <w:rFonts w:ascii="Arial" w:hAnsi="Arial" w:cs="Arial"/>
          <w:color w:val="000000"/>
          <w:shd w:val="clear" w:color="auto" w:fill="FFFFFF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C83AA0">
        <w:rPr>
          <w:rFonts w:eastAsiaTheme="minorHAnsi"/>
          <w:sz w:val="28"/>
          <w:szCs w:val="22"/>
          <w:lang w:eastAsia="en-US"/>
        </w:rPr>
        <w:t>Подборка книг.</w:t>
      </w: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Составитель: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Ясыревского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отдела 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Одарчук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Л.А.</w:t>
      </w: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х. </w:t>
      </w:r>
      <w:proofErr w:type="spellStart"/>
      <w:r w:rsidRPr="00C83AA0">
        <w:rPr>
          <w:rFonts w:eastAsiaTheme="minorHAnsi"/>
          <w:szCs w:val="22"/>
          <w:lang w:eastAsia="en-US"/>
        </w:rPr>
        <w:t>Ясырев</w:t>
      </w:r>
      <w:proofErr w:type="spellEnd"/>
      <w:r w:rsidRPr="00C83AA0">
        <w:rPr>
          <w:rFonts w:eastAsiaTheme="minorHAnsi"/>
          <w:szCs w:val="22"/>
          <w:lang w:eastAsia="en-US"/>
        </w:rPr>
        <w:t>.</w:t>
      </w:r>
    </w:p>
    <w:p w:rsid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2021г.</w:t>
      </w:r>
    </w:p>
    <w:p w:rsidR="00FD72A6" w:rsidRDefault="00FD72A6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</w:p>
    <w:p w:rsidR="00FD72A6" w:rsidRDefault="00FD72A6" w:rsidP="00C83AA0">
      <w:pPr>
        <w:rPr>
          <w:color w:val="000000"/>
          <w:shd w:val="clear" w:color="auto" w:fill="FFFFFF"/>
        </w:rPr>
      </w:pPr>
      <w:r>
        <w:rPr>
          <w:rFonts w:eastAsiaTheme="minorHAnsi"/>
          <w:szCs w:val="22"/>
          <w:lang w:eastAsia="en-US"/>
        </w:rPr>
        <w:lastRenderedPageBreak/>
        <w:t xml:space="preserve">   </w:t>
      </w:r>
      <w:r w:rsidRPr="00FD72A6">
        <w:rPr>
          <w:color w:val="000000"/>
          <w:shd w:val="clear" w:color="auto" w:fill="FFFFFF"/>
        </w:rPr>
        <w:t>155 лет назад, 21 сентября 1866 года, родился Герберт Уэллс — английский писатель и публицист. Автор множества известных научно-фантастических романов. "Машина времени есть у каждого из нас: то, что переносит в прошлое — воспоминания; т</w:t>
      </w:r>
      <w:r>
        <w:rPr>
          <w:color w:val="000000"/>
          <w:shd w:val="clear" w:color="auto" w:fill="FFFFFF"/>
        </w:rPr>
        <w:t>о, что уносит в будущее — мечты</w:t>
      </w:r>
      <w:r w:rsidRPr="00FD72A6">
        <w:rPr>
          <w:color w:val="000000"/>
          <w:shd w:val="clear" w:color="auto" w:fill="FFFFFF"/>
        </w:rPr>
        <w:t>" (Герберт Уэллс)</w:t>
      </w:r>
      <w:r>
        <w:rPr>
          <w:color w:val="000000"/>
          <w:shd w:val="clear" w:color="auto" w:fill="FFFFFF"/>
        </w:rPr>
        <w:t>.</w:t>
      </w:r>
      <w:r w:rsidRPr="00FD72A6">
        <w:rPr>
          <w:color w:val="000000"/>
          <w:shd w:val="clear" w:color="auto" w:fill="FFFFFF"/>
        </w:rPr>
        <w:t xml:space="preserve"> Всемирную известность писателю принесли фантастические романы, поразившие воображение современников и продолжающие восхищать всё новые поколения читателей. Уэллс – один из основателей современной научной фантастики. Ему принадлежат идеи, впоследствии растиражированные сотнями авторов: машина времени, антигравитация, ускорение темпа жизни, человек-невидимка, инопланетяне, параллельные миры и многое другое. Уэллсом предсказаны многие открытия, связанные с авиацией, космосом и другими областями науки. Ещё в его первом романе «Машина времени», задолго до Эйнштейна высказана мысль о </w:t>
      </w:r>
      <w:proofErr w:type="spellStart"/>
      <w:r w:rsidRPr="00FD72A6">
        <w:rPr>
          <w:color w:val="000000"/>
          <w:shd w:val="clear" w:color="auto" w:fill="FFFFFF"/>
        </w:rPr>
        <w:t>четырёхмерности</w:t>
      </w:r>
      <w:proofErr w:type="spellEnd"/>
      <w:r w:rsidRPr="00FD72A6">
        <w:rPr>
          <w:color w:val="000000"/>
          <w:shd w:val="clear" w:color="auto" w:fill="FFFFFF"/>
        </w:rPr>
        <w:t xml:space="preserve"> нашей реальности. В творчестве Герберта Уэллса центральное место занимают вопросы научно-технического процесса и судьбы человечества. Взгляды писателя в течение жизни становились всё более пессимистичными: он постепенно пришёл к выводу, что научные достижения не способны сделать людей счастливыми. В то же время фантастические миры Уэллса на удивление достоверны. Писатель недаром считается крупнейшим экспериментатором в научной фантастике, способным самый дерзкий вымысел сделать правдоподобным. Однако фантастическая составляющая вовсе не является самоцелью для творчества Уэллса. Это, скорее, технический приём, антураж, помогающий ярче оттенить общечеловеческие и социальные проблемы, поднятые в его произведениях. Именно поэтому книги писателя стали классикой, которая всегда актуальна. Предлагаем вашему вниманию книг</w:t>
      </w:r>
      <w:r>
        <w:rPr>
          <w:color w:val="000000"/>
          <w:shd w:val="clear" w:color="auto" w:fill="FFFFFF"/>
        </w:rPr>
        <w:t>и автора из фонда библиотеки</w:t>
      </w:r>
      <w:r w:rsidRPr="00FD72A6">
        <w:rPr>
          <w:color w:val="000000"/>
          <w:shd w:val="clear" w:color="auto" w:fill="FFFFFF"/>
        </w:rPr>
        <w:t>.</w:t>
      </w:r>
    </w:p>
    <w:p w:rsidR="00FD72A6" w:rsidRDefault="00FD72A6" w:rsidP="00C83AA0">
      <w:pPr>
        <w:rPr>
          <w:color w:val="000000"/>
          <w:shd w:val="clear" w:color="auto" w:fill="FFFFFF"/>
        </w:rPr>
      </w:pPr>
    </w:p>
    <w:p w:rsidR="00FD72A6" w:rsidRPr="006639FB" w:rsidRDefault="006639FB" w:rsidP="00C83AA0">
      <w:pPr>
        <w:rPr>
          <w:b/>
          <w:color w:val="000000"/>
          <w:shd w:val="clear" w:color="auto" w:fill="FFFFFF"/>
        </w:rPr>
      </w:pPr>
      <w:r w:rsidRPr="006639FB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11E68DC" wp14:editId="06A967B6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303655" cy="166179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770383_chelovek-nevidimka-rasskazyi-nig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A6" w:rsidRPr="006639FB">
        <w:rPr>
          <w:b/>
          <w:color w:val="000000"/>
          <w:shd w:val="clear" w:color="auto" w:fill="FFFFFF"/>
        </w:rPr>
        <w:t>Уэллс, Г. "Человек-невидимка".</w:t>
      </w:r>
    </w:p>
    <w:p w:rsidR="00FD72A6" w:rsidRDefault="00FD72A6" w:rsidP="00C83AA0">
      <w:pPr>
        <w:rPr>
          <w:color w:val="000000"/>
          <w:shd w:val="clear" w:color="auto" w:fill="FFFFFF"/>
        </w:rPr>
      </w:pPr>
      <w:r w:rsidRPr="00FD72A6">
        <w:rPr>
          <w:color w:val="000000"/>
          <w:shd w:val="clear" w:color="auto" w:fill="FFFFFF"/>
        </w:rPr>
        <w:t xml:space="preserve"> Это одно из самых известных фантастических произведений мировой литературы. В нем Уэллсу удалось не только мастерски передать все подробности проблем, с которыми сталкивается талантливый ученый, но и поднять этот роман на </w:t>
      </w:r>
      <w:proofErr w:type="spellStart"/>
      <w:r w:rsidRPr="00FD72A6">
        <w:rPr>
          <w:color w:val="000000"/>
          <w:shd w:val="clear" w:color="auto" w:fill="FFFFFF"/>
        </w:rPr>
        <w:t>фаустовскую</w:t>
      </w:r>
      <w:proofErr w:type="spellEnd"/>
      <w:r w:rsidRPr="00FD72A6">
        <w:rPr>
          <w:color w:val="000000"/>
          <w:shd w:val="clear" w:color="auto" w:fill="FFFFFF"/>
        </w:rPr>
        <w:t xml:space="preserve"> высоту психологической проблематики. Главный герой романа, физик </w:t>
      </w:r>
      <w:proofErr w:type="spellStart"/>
      <w:r w:rsidRPr="00FD72A6">
        <w:rPr>
          <w:color w:val="000000"/>
          <w:shd w:val="clear" w:color="auto" w:fill="FFFFFF"/>
        </w:rPr>
        <w:t>Гриффин</w:t>
      </w:r>
      <w:proofErr w:type="spellEnd"/>
      <w:r w:rsidRPr="00FD72A6">
        <w:rPr>
          <w:color w:val="000000"/>
          <w:shd w:val="clear" w:color="auto" w:fill="FFFFFF"/>
        </w:rPr>
        <w:t xml:space="preserve">, проводит эксперименты иного рода и </w:t>
      </w:r>
      <w:proofErr w:type="gramStart"/>
      <w:r w:rsidRPr="00FD72A6">
        <w:rPr>
          <w:color w:val="000000"/>
          <w:shd w:val="clear" w:color="auto" w:fill="FFFFFF"/>
        </w:rPr>
        <w:t>наконец</w:t>
      </w:r>
      <w:proofErr w:type="gramEnd"/>
      <w:r w:rsidRPr="00FD72A6">
        <w:rPr>
          <w:color w:val="000000"/>
          <w:shd w:val="clear" w:color="auto" w:fill="FFFFFF"/>
        </w:rPr>
        <w:t xml:space="preserve"> изобретает средство, способное сделать человека невидимым. Очень быстро молодой ученый понимает, какие выгоды сулит его открытие... </w:t>
      </w:r>
    </w:p>
    <w:p w:rsidR="00FD72A6" w:rsidRDefault="00FD72A6" w:rsidP="00C83AA0">
      <w:pPr>
        <w:rPr>
          <w:color w:val="000000"/>
          <w:shd w:val="clear" w:color="auto" w:fill="FFFFFF"/>
        </w:rPr>
      </w:pPr>
    </w:p>
    <w:p w:rsidR="00FD72A6" w:rsidRPr="006639FB" w:rsidRDefault="006639FB" w:rsidP="00C83AA0">
      <w:pPr>
        <w:rPr>
          <w:b/>
          <w:color w:val="000000"/>
          <w:shd w:val="clear" w:color="auto" w:fill="FFFFFF"/>
        </w:rPr>
      </w:pPr>
      <w:r w:rsidRPr="006639FB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D5E0B52" wp14:editId="4BE54BB0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285875" cy="1979295"/>
            <wp:effectExtent l="0" t="0" r="9525" b="19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ina-vremen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A6" w:rsidRPr="006639FB">
        <w:rPr>
          <w:b/>
          <w:color w:val="000000"/>
          <w:shd w:val="clear" w:color="auto" w:fill="FFFFFF"/>
        </w:rPr>
        <w:t>Уэллс, Г. "Машина времени".</w:t>
      </w:r>
    </w:p>
    <w:p w:rsidR="00FD72A6" w:rsidRDefault="00FD72A6" w:rsidP="00C83AA0">
      <w:pPr>
        <w:rPr>
          <w:color w:val="000000"/>
          <w:shd w:val="clear" w:color="auto" w:fill="FFFFFF"/>
        </w:rPr>
      </w:pPr>
      <w:r w:rsidRPr="00FD72A6">
        <w:rPr>
          <w:color w:val="000000"/>
          <w:shd w:val="clear" w:color="auto" w:fill="FFFFFF"/>
        </w:rPr>
        <w:t xml:space="preserve"> В этом романе Герберт Уэллс рассуждает о будущем человечества. Путешествуя по времени, главный герой обнаруживает, что общество пришло к полной деградации. И герои романа, и автор задаются вопросом: возможно ли изменить историю и заставить людей одуматься?</w:t>
      </w:r>
    </w:p>
    <w:p w:rsidR="00FD72A6" w:rsidRDefault="00FD72A6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6639FB" w:rsidRDefault="006639FB" w:rsidP="00C83AA0">
      <w:pPr>
        <w:rPr>
          <w:color w:val="000000"/>
          <w:shd w:val="clear" w:color="auto" w:fill="FFFFFF"/>
        </w:rPr>
      </w:pPr>
    </w:p>
    <w:p w:rsidR="00FD72A6" w:rsidRPr="006639FB" w:rsidRDefault="006639FB" w:rsidP="00C83AA0">
      <w:pPr>
        <w:rPr>
          <w:b/>
          <w:color w:val="000000"/>
          <w:shd w:val="clear" w:color="auto" w:fill="FFFFFF"/>
        </w:rPr>
      </w:pPr>
      <w:r w:rsidRPr="006639FB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73196F9C" wp14:editId="31DBA5CA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1373505" cy="20986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dd40d218a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hd w:val="clear" w:color="auto" w:fill="FFFFFF"/>
        </w:rPr>
        <w:t xml:space="preserve">  </w:t>
      </w:r>
      <w:r w:rsidR="00FD72A6" w:rsidRPr="006639FB">
        <w:rPr>
          <w:b/>
          <w:color w:val="000000"/>
          <w:shd w:val="clear" w:color="auto" w:fill="FFFFFF"/>
        </w:rPr>
        <w:t>Уэллс, Г. "Война миров".</w:t>
      </w:r>
    </w:p>
    <w:p w:rsidR="00FD72A6" w:rsidRDefault="00FD72A6" w:rsidP="00C83AA0">
      <w:pPr>
        <w:rPr>
          <w:color w:val="000000"/>
          <w:shd w:val="clear" w:color="auto" w:fill="FFFFFF"/>
        </w:rPr>
      </w:pPr>
      <w:r w:rsidRPr="00FD72A6">
        <w:rPr>
          <w:color w:val="000000"/>
          <w:shd w:val="clear" w:color="auto" w:fill="FFFFFF"/>
        </w:rPr>
        <w:t xml:space="preserve"> </w:t>
      </w:r>
      <w:r w:rsidR="006639FB">
        <w:rPr>
          <w:color w:val="000000"/>
          <w:shd w:val="clear" w:color="auto" w:fill="FFFFFF"/>
        </w:rPr>
        <w:t xml:space="preserve"> </w:t>
      </w:r>
      <w:r w:rsidRPr="00FD72A6">
        <w:rPr>
          <w:color w:val="000000"/>
          <w:shd w:val="clear" w:color="auto" w:fill="FFFFFF"/>
        </w:rPr>
        <w:t>В своём легендарном романе Уэ</w:t>
      </w:r>
      <w:proofErr w:type="gramStart"/>
      <w:r w:rsidRPr="00FD72A6">
        <w:rPr>
          <w:color w:val="000000"/>
          <w:shd w:val="clear" w:color="auto" w:fill="FFFFFF"/>
        </w:rPr>
        <w:t>ллс вп</w:t>
      </w:r>
      <w:proofErr w:type="gramEnd"/>
      <w:r w:rsidRPr="00FD72A6">
        <w:rPr>
          <w:color w:val="000000"/>
          <w:shd w:val="clear" w:color="auto" w:fill="FFFFFF"/>
        </w:rPr>
        <w:t>ервые поднял тему вражды между людьми и инопланетянами, ставшую потом чрезвычайно популярной в мировой фантастике. Когда в окрестностях Лондона приземлился первый странный металлический цилиндр, люди тотчас попыта</w:t>
      </w:r>
      <w:r>
        <w:rPr>
          <w:color w:val="000000"/>
          <w:shd w:val="clear" w:color="auto" w:fill="FFFFFF"/>
        </w:rPr>
        <w:t xml:space="preserve">лись установить </w:t>
      </w:r>
      <w:proofErr w:type="spellStart"/>
      <w:r>
        <w:rPr>
          <w:color w:val="000000"/>
          <w:shd w:val="clear" w:color="auto" w:fill="FFFFFF"/>
        </w:rPr>
        <w:t>контакт</w:t>
      </w:r>
      <w:r w:rsidRPr="00FD72A6">
        <w:rPr>
          <w:color w:val="000000"/>
          <w:shd w:val="clear" w:color="auto" w:fill="FFFFFF"/>
        </w:rPr>
        <w:t>с</w:t>
      </w:r>
      <w:proofErr w:type="spellEnd"/>
      <w:r w:rsidRPr="00FD72A6">
        <w:rPr>
          <w:color w:val="000000"/>
          <w:shd w:val="clear" w:color="auto" w:fill="FFFFFF"/>
        </w:rPr>
        <w:t xml:space="preserve"> пришельцами. Но быстро выяснилось, что переговоры не интересуют марсиан - они принесли с собой лишь разрушение и смерть. В считанные дни Земля погрузилась в хаос. Неужели ей суждено превратиться в колонию Марса, а горстке чудом уцелевших людей придётся ютиться в канализации, как крысам?.. Когда впервые прозвучала радиопостановка романа, в США началась настоящая паника - настолько живым и правдоподобным оказалось изложение фантазии автора. </w:t>
      </w:r>
    </w:p>
    <w:p w:rsidR="00FD72A6" w:rsidRDefault="00FD72A6" w:rsidP="00C83AA0">
      <w:pPr>
        <w:rPr>
          <w:color w:val="000000"/>
          <w:shd w:val="clear" w:color="auto" w:fill="FFFFFF"/>
        </w:rPr>
      </w:pPr>
    </w:p>
    <w:p w:rsidR="00FD72A6" w:rsidRPr="006639FB" w:rsidRDefault="006639FB" w:rsidP="00C83AA0">
      <w:pPr>
        <w:rPr>
          <w:b/>
          <w:color w:val="000000"/>
          <w:shd w:val="clear" w:color="auto" w:fill="FFFFFF"/>
        </w:rPr>
      </w:pPr>
      <w:r w:rsidRPr="006639FB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5BA1B056" wp14:editId="64F6BEFD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331595" cy="2102485"/>
            <wp:effectExtent l="0" t="0" r="190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zUPWeQEzyQNfKb2Xv1m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A6" w:rsidRPr="006639FB">
        <w:rPr>
          <w:b/>
          <w:color w:val="000000"/>
          <w:shd w:val="clear" w:color="auto" w:fill="FFFFFF"/>
        </w:rPr>
        <w:t>Уэллс, Г. "Остров доктора Моро".</w:t>
      </w:r>
    </w:p>
    <w:p w:rsidR="00C83AA0" w:rsidRPr="00FD72A6" w:rsidRDefault="00FD72A6" w:rsidP="00C83AA0">
      <w:pPr>
        <w:rPr>
          <w:color w:val="000000"/>
          <w:shd w:val="clear" w:color="auto" w:fill="FFFFFF"/>
        </w:rPr>
      </w:pPr>
      <w:r w:rsidRPr="00FD72A6">
        <w:rPr>
          <w:color w:val="000000"/>
          <w:shd w:val="clear" w:color="auto" w:fill="FFFFFF"/>
        </w:rPr>
        <w:t xml:space="preserve"> Самый страшный роман Герберта Уэллса, балансирующий на грани между фантастикой и "литературой ужасов". История обычного человека, случайно попавшего на маленький остров в Южных морях - остров, оказавшийся царством гениального и полубезумного доктора Моро, дерзнувшего нарушить законы природы и начать творить людей из диких зверей. Его "племя", словно вышедшее из ночных кошмаров, пытается быть людьми, но рано или поздно верх берут звериные инстинкты... </w:t>
      </w:r>
    </w:p>
    <w:p w:rsidR="00FD72A6" w:rsidRDefault="00FD72A6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FD72A6" w:rsidRDefault="00FD72A6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6639FB" w:rsidRDefault="006639FB" w:rsidP="00C83AA0">
      <w:pPr>
        <w:rPr>
          <w:rFonts w:ascii="Arial" w:hAnsi="Arial" w:cs="Arial"/>
          <w:color w:val="000000"/>
          <w:shd w:val="clear" w:color="auto" w:fill="FFFFFF"/>
        </w:rPr>
      </w:pPr>
    </w:p>
    <w:p w:rsidR="00FD72A6" w:rsidRPr="00C83AA0" w:rsidRDefault="00FD72A6" w:rsidP="00C83AA0">
      <w:pPr>
        <w:rPr>
          <w:sz w:val="28"/>
        </w:rPr>
      </w:pPr>
    </w:p>
    <w:p w:rsidR="00C83AA0" w:rsidRPr="006639FB" w:rsidRDefault="000D555B" w:rsidP="00C83AA0">
      <w:pPr>
        <w:suppressAutoHyphens w:val="0"/>
        <w:spacing w:after="200" w:line="276" w:lineRule="auto"/>
        <w:rPr>
          <w:rFonts w:ascii="Monotype Corsiva" w:eastAsiaTheme="minorHAnsi" w:hAnsi="Monotype Corsiva" w:cs="Arial"/>
          <w:color w:val="F79646" w:themeColor="accent6"/>
          <w:sz w:val="96"/>
          <w:szCs w:val="23"/>
          <w:shd w:val="clear" w:color="auto" w:fill="FFFFFF"/>
          <w:lang w:eastAsia="en-US"/>
        </w:rPr>
      </w:pPr>
      <w:r w:rsidRPr="006639FB">
        <w:t xml:space="preserve">  </w:t>
      </w:r>
      <w:r w:rsidR="00C83AA0" w:rsidRPr="006639FB">
        <w:rPr>
          <w:rFonts w:eastAsiaTheme="minorHAnsi"/>
          <w:szCs w:val="22"/>
          <w:lang w:eastAsia="en-US"/>
        </w:rPr>
        <w:t>«</w:t>
      </w:r>
      <w:r w:rsidR="00FD72A6" w:rsidRPr="006639FB">
        <w:rPr>
          <w:rFonts w:eastAsiaTheme="minorHAnsi"/>
          <w:szCs w:val="22"/>
          <w:lang w:eastAsia="en-US"/>
        </w:rPr>
        <w:t>Фантастика и реальность Герберта Уэллса</w:t>
      </w:r>
      <w:r w:rsidR="00C83AA0" w:rsidRPr="006639FB">
        <w:rPr>
          <w:rFonts w:eastAsiaTheme="minorHAnsi"/>
          <w:szCs w:val="22"/>
          <w:lang w:eastAsia="en-US"/>
        </w:rPr>
        <w:t xml:space="preserve">»: подборка книг/ сост. библиотекарь II категории </w:t>
      </w:r>
      <w:proofErr w:type="spellStart"/>
      <w:r w:rsidR="00C83AA0" w:rsidRPr="006639FB">
        <w:rPr>
          <w:rFonts w:eastAsiaTheme="minorHAnsi"/>
          <w:szCs w:val="22"/>
          <w:lang w:eastAsia="en-US"/>
        </w:rPr>
        <w:t>Ясыревского</w:t>
      </w:r>
      <w:proofErr w:type="spellEnd"/>
      <w:r w:rsidR="00C83AA0" w:rsidRPr="006639FB">
        <w:rPr>
          <w:rFonts w:eastAsiaTheme="minorHAnsi"/>
          <w:szCs w:val="22"/>
          <w:lang w:eastAsia="en-US"/>
        </w:rPr>
        <w:t xml:space="preserve"> отдела Л. А. </w:t>
      </w:r>
      <w:proofErr w:type="spellStart"/>
      <w:r w:rsidR="00C83AA0" w:rsidRPr="006639FB">
        <w:rPr>
          <w:rFonts w:eastAsiaTheme="minorHAnsi"/>
          <w:szCs w:val="22"/>
          <w:lang w:eastAsia="en-US"/>
        </w:rPr>
        <w:t>Одарчук</w:t>
      </w:r>
      <w:proofErr w:type="spellEnd"/>
      <w:r w:rsidR="00C83AA0" w:rsidRPr="006639FB">
        <w:rPr>
          <w:rFonts w:eastAsiaTheme="minorHAnsi"/>
          <w:szCs w:val="22"/>
          <w:lang w:eastAsia="en-US"/>
        </w:rPr>
        <w:t xml:space="preserve">.- х. </w:t>
      </w:r>
      <w:proofErr w:type="spellStart"/>
      <w:r w:rsidR="00C83AA0" w:rsidRPr="006639FB">
        <w:rPr>
          <w:rFonts w:eastAsiaTheme="minorHAnsi"/>
          <w:szCs w:val="22"/>
          <w:lang w:eastAsia="en-US"/>
        </w:rPr>
        <w:t>Ясырев</w:t>
      </w:r>
      <w:proofErr w:type="spellEnd"/>
      <w:r w:rsidR="00C83AA0" w:rsidRPr="006639FB">
        <w:rPr>
          <w:rFonts w:eastAsiaTheme="minorHAnsi"/>
          <w:szCs w:val="22"/>
          <w:lang w:eastAsia="en-US"/>
        </w:rPr>
        <w:t>: МБУК ВР «МЦБ» им. М.В. Наумова, 2021.- 4 с.</w:t>
      </w:r>
    </w:p>
    <w:p w:rsidR="009724CD" w:rsidRPr="00C83AA0" w:rsidRDefault="009724CD" w:rsidP="00C83AA0">
      <w:pPr>
        <w:ind w:firstLine="708"/>
        <w:rPr>
          <w:sz w:val="28"/>
        </w:rPr>
      </w:pPr>
    </w:p>
    <w:sectPr w:rsidR="009724CD" w:rsidRPr="00C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C5" w:rsidRDefault="00A970C5" w:rsidP="009724CD">
      <w:r>
        <w:separator/>
      </w:r>
    </w:p>
  </w:endnote>
  <w:endnote w:type="continuationSeparator" w:id="0">
    <w:p w:rsidR="00A970C5" w:rsidRDefault="00A970C5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C5" w:rsidRDefault="00A970C5" w:rsidP="009724CD">
      <w:r>
        <w:separator/>
      </w:r>
    </w:p>
  </w:footnote>
  <w:footnote w:type="continuationSeparator" w:id="0">
    <w:p w:rsidR="00A970C5" w:rsidRDefault="00A970C5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17661B"/>
    <w:rsid w:val="00194EF8"/>
    <w:rsid w:val="001C2BC8"/>
    <w:rsid w:val="001F4236"/>
    <w:rsid w:val="001F7783"/>
    <w:rsid w:val="003225C9"/>
    <w:rsid w:val="003A5A73"/>
    <w:rsid w:val="003A5DD5"/>
    <w:rsid w:val="003C3A79"/>
    <w:rsid w:val="00543BC7"/>
    <w:rsid w:val="00594577"/>
    <w:rsid w:val="006027B4"/>
    <w:rsid w:val="006639FB"/>
    <w:rsid w:val="006C3B98"/>
    <w:rsid w:val="006E4389"/>
    <w:rsid w:val="00822CAE"/>
    <w:rsid w:val="009724CD"/>
    <w:rsid w:val="009E4B6F"/>
    <w:rsid w:val="00A20FDE"/>
    <w:rsid w:val="00A970C5"/>
    <w:rsid w:val="00AC0746"/>
    <w:rsid w:val="00AC1EDF"/>
    <w:rsid w:val="00B7053E"/>
    <w:rsid w:val="00B81E9A"/>
    <w:rsid w:val="00BD01FD"/>
    <w:rsid w:val="00BE3C8F"/>
    <w:rsid w:val="00BF43B9"/>
    <w:rsid w:val="00C83AA0"/>
    <w:rsid w:val="00CC3C4D"/>
    <w:rsid w:val="00CF6753"/>
    <w:rsid w:val="00D7445D"/>
    <w:rsid w:val="00ED708D"/>
    <w:rsid w:val="00F32A39"/>
    <w:rsid w:val="00F93BDB"/>
    <w:rsid w:val="00FA18EB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F0A4-B25A-4C62-8521-8FC8AE78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2021-09-22T13:30:00Z</cp:lastPrinted>
  <dcterms:created xsi:type="dcterms:W3CDTF">2021-06-22T10:31:00Z</dcterms:created>
  <dcterms:modified xsi:type="dcterms:W3CDTF">2021-09-22T13:30:00Z</dcterms:modified>
</cp:coreProperties>
</file>