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B7368" w14:textId="6EFAE807" w:rsidR="00804E01" w:rsidRDefault="00DA59AD" w:rsidP="00DA59AD">
      <w:pPr>
        <w:jc w:val="right"/>
      </w:pPr>
      <w:r>
        <w:rPr>
          <w:bCs/>
          <w:noProof/>
          <w:sz w:val="32"/>
          <w:szCs w:val="32"/>
        </w:rPr>
        <w:t>ПРОЕКТ</w:t>
      </w:r>
      <w:bookmarkStart w:id="0" w:name="_GoBack"/>
      <w:bookmarkEnd w:id="0"/>
    </w:p>
    <w:p w14:paraId="6D475A95" w14:textId="77777777" w:rsidR="009F58DF" w:rsidRPr="00221AC3" w:rsidRDefault="009F58DF" w:rsidP="00804E01">
      <w:pPr>
        <w:jc w:val="center"/>
        <w:rPr>
          <w:sz w:val="28"/>
          <w:szCs w:val="28"/>
        </w:rPr>
      </w:pPr>
    </w:p>
    <w:p w14:paraId="656B056E" w14:textId="77777777" w:rsidR="009F58DF" w:rsidRPr="00260575" w:rsidRDefault="009F58DF" w:rsidP="009F58DF">
      <w:pPr>
        <w:ind w:left="1843" w:hanging="1843"/>
        <w:jc w:val="center"/>
        <w:rPr>
          <w:b/>
          <w:bCs/>
          <w:sz w:val="32"/>
          <w:szCs w:val="32"/>
        </w:rPr>
      </w:pPr>
      <w:r w:rsidRPr="00260575">
        <w:rPr>
          <w:b/>
          <w:bCs/>
          <w:sz w:val="32"/>
          <w:szCs w:val="32"/>
        </w:rPr>
        <w:t>АДМИНИСТРАЦИЯ</w:t>
      </w:r>
    </w:p>
    <w:p w14:paraId="55BC3E2D" w14:textId="77777777" w:rsidR="009F58DF" w:rsidRPr="00260575" w:rsidRDefault="009F58DF" w:rsidP="009F58DF">
      <w:pPr>
        <w:jc w:val="center"/>
        <w:rPr>
          <w:b/>
          <w:bCs/>
          <w:sz w:val="32"/>
          <w:szCs w:val="32"/>
        </w:rPr>
      </w:pPr>
      <w:proofErr w:type="spellStart"/>
      <w:r w:rsidRPr="00260575">
        <w:rPr>
          <w:b/>
          <w:bCs/>
          <w:sz w:val="32"/>
          <w:szCs w:val="32"/>
        </w:rPr>
        <w:t>Волгодонского</w:t>
      </w:r>
      <w:proofErr w:type="spellEnd"/>
      <w:r w:rsidRPr="00260575">
        <w:rPr>
          <w:b/>
          <w:bCs/>
          <w:sz w:val="32"/>
          <w:szCs w:val="32"/>
        </w:rPr>
        <w:t xml:space="preserve"> района Ростовской области</w:t>
      </w:r>
    </w:p>
    <w:p w14:paraId="31AA2FCC" w14:textId="77777777" w:rsidR="009F58DF" w:rsidRPr="00221AC3" w:rsidRDefault="009F58DF" w:rsidP="009F58DF">
      <w:pPr>
        <w:jc w:val="center"/>
        <w:rPr>
          <w:b/>
          <w:bCs/>
          <w:sz w:val="28"/>
          <w:szCs w:val="28"/>
        </w:rPr>
      </w:pPr>
    </w:p>
    <w:p w14:paraId="280C08DF" w14:textId="77777777" w:rsidR="0002279C" w:rsidRPr="00260575" w:rsidRDefault="0002279C" w:rsidP="0002279C">
      <w:pPr>
        <w:pStyle w:val="1"/>
        <w:suppressAutoHyphens/>
        <w:spacing w:line="240" w:lineRule="auto"/>
        <w:rPr>
          <w:rFonts w:ascii="Times New Roman" w:hAnsi="Times New Roman"/>
          <w:bCs/>
          <w:spacing w:val="40"/>
        </w:rPr>
      </w:pPr>
      <w:r w:rsidRPr="00260575">
        <w:rPr>
          <w:rFonts w:ascii="Times New Roman" w:hAnsi="Times New Roman"/>
          <w:bCs/>
          <w:spacing w:val="40"/>
        </w:rPr>
        <w:t>ПОСТАНОВЛЕНИЕ</w:t>
      </w:r>
    </w:p>
    <w:p w14:paraId="70BD2249" w14:textId="77777777" w:rsidR="0002279C" w:rsidRPr="00221AC3" w:rsidRDefault="0002279C" w:rsidP="0002279C">
      <w:pPr>
        <w:rPr>
          <w:b/>
          <w:sz w:val="28"/>
          <w:szCs w:val="28"/>
        </w:rPr>
      </w:pPr>
    </w:p>
    <w:p w14:paraId="22D92B1B" w14:textId="68D37E09" w:rsidR="0002279C" w:rsidRPr="00D811C5" w:rsidRDefault="0002279C" w:rsidP="0002279C">
      <w:pPr>
        <w:rPr>
          <w:sz w:val="28"/>
          <w:szCs w:val="28"/>
        </w:rPr>
      </w:pPr>
      <w:r>
        <w:rPr>
          <w:bCs/>
          <w:sz w:val="28"/>
          <w:szCs w:val="28"/>
        </w:rPr>
        <w:t>____________</w:t>
      </w:r>
      <w:r w:rsidRPr="00D811C5">
        <w:rPr>
          <w:bCs/>
          <w:sz w:val="28"/>
          <w:szCs w:val="28"/>
        </w:rPr>
        <w:t xml:space="preserve">  № </w:t>
      </w:r>
      <w:r>
        <w:rPr>
          <w:bCs/>
          <w:sz w:val="28"/>
          <w:szCs w:val="28"/>
        </w:rPr>
        <w:t xml:space="preserve">____       </w:t>
      </w:r>
      <w:r w:rsidRPr="00D811C5">
        <w:rPr>
          <w:bCs/>
          <w:sz w:val="28"/>
          <w:szCs w:val="28"/>
        </w:rPr>
        <w:t xml:space="preserve">                                               </w:t>
      </w:r>
      <w:r>
        <w:rPr>
          <w:bCs/>
          <w:sz w:val="28"/>
          <w:szCs w:val="28"/>
        </w:rPr>
        <w:t xml:space="preserve">             </w:t>
      </w:r>
      <w:proofErr w:type="spellStart"/>
      <w:r w:rsidRPr="00D811C5">
        <w:rPr>
          <w:bCs/>
          <w:sz w:val="28"/>
          <w:szCs w:val="28"/>
        </w:rPr>
        <w:t>ст</w:t>
      </w:r>
      <w:r>
        <w:rPr>
          <w:bCs/>
          <w:sz w:val="28"/>
          <w:szCs w:val="28"/>
        </w:rPr>
        <w:t>-ца</w:t>
      </w:r>
      <w:proofErr w:type="spellEnd"/>
      <w:r w:rsidRPr="00D811C5">
        <w:rPr>
          <w:bCs/>
          <w:sz w:val="28"/>
          <w:szCs w:val="28"/>
        </w:rPr>
        <w:t xml:space="preserve"> Романовская</w:t>
      </w:r>
      <w:r w:rsidRPr="00D811C5">
        <w:rPr>
          <w:sz w:val="28"/>
          <w:szCs w:val="28"/>
        </w:rPr>
        <w:t xml:space="preserve"> </w:t>
      </w:r>
    </w:p>
    <w:p w14:paraId="1201F79A" w14:textId="77777777" w:rsidR="00A55ED8" w:rsidRDefault="00A55ED8" w:rsidP="00A55ED8">
      <w:pPr>
        <w:rPr>
          <w:b/>
          <w:sz w:val="16"/>
          <w:szCs w:val="16"/>
        </w:rPr>
      </w:pPr>
    </w:p>
    <w:p w14:paraId="753CA364" w14:textId="77777777" w:rsidR="00C636CE" w:rsidRPr="00C636CE" w:rsidRDefault="00C636CE" w:rsidP="00A55ED8">
      <w:pPr>
        <w:rPr>
          <w:b/>
          <w:sz w:val="28"/>
          <w:szCs w:val="28"/>
        </w:rPr>
      </w:pPr>
    </w:p>
    <w:p w14:paraId="7AF045D5" w14:textId="03C1E097" w:rsidR="006D1645" w:rsidRPr="0002279C" w:rsidRDefault="006D1645" w:rsidP="0002279C">
      <w:pPr>
        <w:jc w:val="center"/>
        <w:rPr>
          <w:b/>
          <w:sz w:val="28"/>
        </w:rPr>
      </w:pPr>
      <w:r w:rsidRPr="0002279C">
        <w:rPr>
          <w:b/>
          <w:sz w:val="28"/>
        </w:rPr>
        <w:t>О внесении изменений в постановление</w:t>
      </w:r>
      <w:r w:rsidR="0002279C">
        <w:rPr>
          <w:b/>
          <w:sz w:val="28"/>
        </w:rPr>
        <w:t xml:space="preserve"> </w:t>
      </w:r>
      <w:r w:rsidRPr="0002279C">
        <w:rPr>
          <w:b/>
          <w:sz w:val="28"/>
        </w:rPr>
        <w:t xml:space="preserve">Администрации </w:t>
      </w:r>
      <w:proofErr w:type="spellStart"/>
      <w:r w:rsidRPr="0002279C">
        <w:rPr>
          <w:b/>
          <w:sz w:val="28"/>
        </w:rPr>
        <w:t>Волгодонского</w:t>
      </w:r>
      <w:proofErr w:type="spellEnd"/>
      <w:r w:rsidRPr="0002279C">
        <w:rPr>
          <w:b/>
          <w:sz w:val="28"/>
        </w:rPr>
        <w:t xml:space="preserve"> района</w:t>
      </w:r>
      <w:r w:rsidR="0002279C">
        <w:rPr>
          <w:b/>
          <w:sz w:val="28"/>
        </w:rPr>
        <w:t xml:space="preserve"> </w:t>
      </w:r>
      <w:r w:rsidRPr="0002279C">
        <w:rPr>
          <w:b/>
          <w:sz w:val="28"/>
        </w:rPr>
        <w:t>от 31.10.2018 № 1148 «Об утверждении</w:t>
      </w:r>
      <w:r w:rsidR="0002279C">
        <w:rPr>
          <w:b/>
          <w:sz w:val="28"/>
        </w:rPr>
        <w:t xml:space="preserve"> </w:t>
      </w:r>
      <w:r w:rsidRPr="0002279C">
        <w:rPr>
          <w:b/>
          <w:sz w:val="28"/>
        </w:rPr>
        <w:t xml:space="preserve">муниципальной программы </w:t>
      </w:r>
      <w:proofErr w:type="spellStart"/>
      <w:r w:rsidRPr="0002279C">
        <w:rPr>
          <w:b/>
          <w:sz w:val="28"/>
        </w:rPr>
        <w:t>Волгодонского</w:t>
      </w:r>
      <w:proofErr w:type="spellEnd"/>
      <w:r w:rsidR="0002279C">
        <w:rPr>
          <w:b/>
          <w:sz w:val="28"/>
        </w:rPr>
        <w:t xml:space="preserve"> </w:t>
      </w:r>
      <w:r w:rsidRPr="0002279C">
        <w:rPr>
          <w:b/>
          <w:sz w:val="28"/>
        </w:rPr>
        <w:t>района «Доступная среда»</w:t>
      </w:r>
    </w:p>
    <w:p w14:paraId="6EB3F0F7" w14:textId="527DF8B1" w:rsidR="006D1645" w:rsidRPr="00271131" w:rsidRDefault="00221AC3" w:rsidP="00221AC3">
      <w:pPr>
        <w:shd w:val="clear" w:color="auto" w:fill="FFFFFF" w:themeFill="background1"/>
        <w:tabs>
          <w:tab w:val="left" w:pos="7695"/>
        </w:tabs>
        <w:rPr>
          <w:kern w:val="2"/>
          <w:sz w:val="24"/>
          <w:szCs w:val="24"/>
        </w:rPr>
      </w:pPr>
      <w:r>
        <w:rPr>
          <w:kern w:val="2"/>
          <w:sz w:val="24"/>
          <w:szCs w:val="24"/>
        </w:rPr>
        <w:tab/>
      </w:r>
    </w:p>
    <w:p w14:paraId="429DE812" w14:textId="77777777" w:rsidR="0002279C" w:rsidRPr="00D811C5" w:rsidRDefault="0002279C" w:rsidP="0002279C">
      <w:pPr>
        <w:ind w:firstLine="706"/>
        <w:jc w:val="both"/>
        <w:rPr>
          <w:b/>
          <w:spacing w:val="60"/>
          <w:sz w:val="28"/>
          <w:szCs w:val="28"/>
        </w:rPr>
      </w:pPr>
      <w:r>
        <w:rPr>
          <w:sz w:val="28"/>
          <w:szCs w:val="28"/>
        </w:rPr>
        <w:t xml:space="preserve">В соответствии с постановлением Администрации </w:t>
      </w:r>
      <w:proofErr w:type="spellStart"/>
      <w:r>
        <w:rPr>
          <w:sz w:val="28"/>
          <w:szCs w:val="28"/>
        </w:rPr>
        <w:t>Волгодонского</w:t>
      </w:r>
      <w:proofErr w:type="spellEnd"/>
      <w:r>
        <w:rPr>
          <w:sz w:val="28"/>
          <w:szCs w:val="28"/>
        </w:rPr>
        <w:t xml:space="preserve"> района от 02.03.2018 № 121 «Об утверждении Порядка разработки, реализации и оценки эффективности муниципальных программ </w:t>
      </w:r>
      <w:proofErr w:type="spellStart"/>
      <w:r>
        <w:rPr>
          <w:sz w:val="28"/>
          <w:szCs w:val="28"/>
        </w:rPr>
        <w:t>Волгодонского</w:t>
      </w:r>
      <w:proofErr w:type="spellEnd"/>
      <w:r>
        <w:rPr>
          <w:sz w:val="28"/>
          <w:szCs w:val="28"/>
        </w:rPr>
        <w:t xml:space="preserve"> района», </w:t>
      </w:r>
      <w:r>
        <w:rPr>
          <w:rFonts w:cs="Arial"/>
          <w:sz w:val="28"/>
          <w:szCs w:val="28"/>
        </w:rPr>
        <w:t xml:space="preserve">со статьей 46 Федерального закона от 06.10.2003 № 131 – ФЗ «Об общих принципах организации местного самоуправления в Российской Федерации» </w:t>
      </w:r>
      <w:r>
        <w:rPr>
          <w:sz w:val="28"/>
          <w:szCs w:val="28"/>
        </w:rPr>
        <w:t xml:space="preserve"> Администрация </w:t>
      </w:r>
      <w:proofErr w:type="spellStart"/>
      <w:r>
        <w:rPr>
          <w:sz w:val="28"/>
          <w:szCs w:val="28"/>
        </w:rPr>
        <w:t>Волгодонского</w:t>
      </w:r>
      <w:proofErr w:type="spellEnd"/>
      <w:r>
        <w:rPr>
          <w:sz w:val="28"/>
          <w:szCs w:val="28"/>
        </w:rPr>
        <w:t xml:space="preserve"> района </w:t>
      </w:r>
      <w:r w:rsidRPr="00D811C5">
        <w:rPr>
          <w:b/>
          <w:spacing w:val="60"/>
          <w:sz w:val="28"/>
          <w:szCs w:val="28"/>
        </w:rPr>
        <w:t>постановляет:</w:t>
      </w:r>
    </w:p>
    <w:p w14:paraId="3A28C1E3" w14:textId="77777777" w:rsidR="00A55ED8" w:rsidRPr="0020233C" w:rsidRDefault="00A55ED8" w:rsidP="00A55ED8">
      <w:pPr>
        <w:shd w:val="clear" w:color="auto" w:fill="FFFFFF" w:themeFill="background1"/>
        <w:ind w:firstLine="709"/>
        <w:jc w:val="both"/>
        <w:rPr>
          <w:kern w:val="2"/>
          <w:sz w:val="16"/>
          <w:szCs w:val="16"/>
        </w:rPr>
      </w:pPr>
    </w:p>
    <w:p w14:paraId="7FF6A009" w14:textId="77777777" w:rsidR="0002279C" w:rsidRDefault="006D1645" w:rsidP="0002279C">
      <w:pPr>
        <w:ind w:firstLine="709"/>
        <w:jc w:val="both"/>
        <w:rPr>
          <w:sz w:val="28"/>
          <w:szCs w:val="28"/>
        </w:rPr>
      </w:pPr>
      <w:r w:rsidRPr="00E44C72">
        <w:rPr>
          <w:kern w:val="2"/>
          <w:sz w:val="28"/>
          <w:szCs w:val="28"/>
        </w:rPr>
        <w:t>1.</w:t>
      </w:r>
      <w:r>
        <w:rPr>
          <w:kern w:val="2"/>
          <w:sz w:val="28"/>
          <w:szCs w:val="28"/>
        </w:rPr>
        <w:t> </w:t>
      </w:r>
      <w:r w:rsidR="0002279C">
        <w:rPr>
          <w:kern w:val="2"/>
          <w:sz w:val="28"/>
          <w:szCs w:val="28"/>
        </w:rPr>
        <w:t>Внести в</w:t>
      </w:r>
      <w:r w:rsidR="0002279C">
        <w:rPr>
          <w:color w:val="000000"/>
          <w:sz w:val="28"/>
          <w:szCs w:val="28"/>
        </w:rPr>
        <w:t xml:space="preserve"> приложение к постановлению Администрации </w:t>
      </w:r>
      <w:proofErr w:type="spellStart"/>
      <w:r w:rsidR="0002279C">
        <w:rPr>
          <w:color w:val="000000"/>
          <w:sz w:val="28"/>
          <w:szCs w:val="28"/>
        </w:rPr>
        <w:t>Волгодонского</w:t>
      </w:r>
      <w:proofErr w:type="spellEnd"/>
      <w:r w:rsidR="0002279C">
        <w:rPr>
          <w:color w:val="000000"/>
          <w:sz w:val="28"/>
          <w:szCs w:val="28"/>
        </w:rPr>
        <w:t xml:space="preserve"> района от </w:t>
      </w:r>
      <w:r>
        <w:rPr>
          <w:color w:val="000000"/>
          <w:sz w:val="28"/>
          <w:szCs w:val="28"/>
        </w:rPr>
        <w:t xml:space="preserve">31.10.2018 № 1148  </w:t>
      </w:r>
      <w:r>
        <w:rPr>
          <w:sz w:val="28"/>
          <w:szCs w:val="28"/>
        </w:rPr>
        <w:t xml:space="preserve">«Об утверждении муниципальной программы </w:t>
      </w:r>
      <w:proofErr w:type="spellStart"/>
      <w:r>
        <w:rPr>
          <w:sz w:val="28"/>
          <w:szCs w:val="28"/>
        </w:rPr>
        <w:t>Волгодонского</w:t>
      </w:r>
      <w:proofErr w:type="spellEnd"/>
      <w:r>
        <w:rPr>
          <w:sz w:val="28"/>
          <w:szCs w:val="28"/>
        </w:rPr>
        <w:t xml:space="preserve"> района «Доступная среда» </w:t>
      </w:r>
      <w:r w:rsidR="0002279C">
        <w:rPr>
          <w:sz w:val="28"/>
          <w:szCs w:val="28"/>
        </w:rPr>
        <w:t>следующие изменения:</w:t>
      </w:r>
    </w:p>
    <w:p w14:paraId="33CEF588" w14:textId="434EFB82" w:rsidR="0002279C" w:rsidRDefault="0002279C" w:rsidP="0002279C">
      <w:pPr>
        <w:ind w:firstLine="709"/>
        <w:jc w:val="both"/>
        <w:rPr>
          <w:sz w:val="28"/>
          <w:szCs w:val="28"/>
        </w:rPr>
      </w:pPr>
      <w:r>
        <w:rPr>
          <w:color w:val="000000"/>
          <w:sz w:val="28"/>
          <w:szCs w:val="28"/>
        </w:rPr>
        <w:t xml:space="preserve">1.1. В разделе Паспорт муниципальной программы </w:t>
      </w:r>
      <w:proofErr w:type="spellStart"/>
      <w:r>
        <w:rPr>
          <w:color w:val="000000"/>
          <w:sz w:val="28"/>
          <w:szCs w:val="28"/>
        </w:rPr>
        <w:t>Волгодонского</w:t>
      </w:r>
      <w:proofErr w:type="spellEnd"/>
      <w:r>
        <w:rPr>
          <w:color w:val="000000"/>
          <w:sz w:val="28"/>
          <w:szCs w:val="28"/>
        </w:rPr>
        <w:t xml:space="preserve"> района  </w:t>
      </w:r>
      <w:r>
        <w:rPr>
          <w:sz w:val="28"/>
          <w:szCs w:val="28"/>
        </w:rPr>
        <w:t>«</w:t>
      </w:r>
      <w:r w:rsidRPr="004D661E">
        <w:rPr>
          <w:rFonts w:eastAsia="Calibri"/>
          <w:sz w:val="28"/>
          <w:szCs w:val="28"/>
          <w:lang w:eastAsia="en-US"/>
        </w:rPr>
        <w:t>Доступная среда</w:t>
      </w:r>
      <w:r>
        <w:rPr>
          <w:sz w:val="28"/>
          <w:szCs w:val="28"/>
        </w:rPr>
        <w:t xml:space="preserve">» подраздел Ресурсное обеспечение муниципальной программы </w:t>
      </w:r>
      <w:proofErr w:type="spellStart"/>
      <w:r>
        <w:rPr>
          <w:sz w:val="28"/>
          <w:szCs w:val="28"/>
        </w:rPr>
        <w:t>Волгодонского</w:t>
      </w:r>
      <w:proofErr w:type="spellEnd"/>
      <w:r>
        <w:rPr>
          <w:sz w:val="28"/>
          <w:szCs w:val="28"/>
        </w:rPr>
        <w:t xml:space="preserve"> района изложить в следующей редакции:</w:t>
      </w:r>
    </w:p>
    <w:p w14:paraId="61675299" w14:textId="77777777" w:rsidR="00122DC6" w:rsidRPr="00676102" w:rsidRDefault="00122DC6" w:rsidP="0002279C">
      <w:pPr>
        <w:ind w:firstLine="709"/>
        <w:jc w:val="both"/>
        <w:rPr>
          <w:sz w:val="16"/>
          <w:szCs w:val="16"/>
        </w:rPr>
      </w:pPr>
    </w:p>
    <w:tbl>
      <w:tblPr>
        <w:tblW w:w="4971" w:type="pct"/>
        <w:tblLayout w:type="fixed"/>
        <w:tblLook w:val="04A0" w:firstRow="1" w:lastRow="0" w:firstColumn="1" w:lastColumn="0" w:noHBand="0" w:noVBand="1"/>
      </w:tblPr>
      <w:tblGrid>
        <w:gridCol w:w="2467"/>
        <w:gridCol w:w="567"/>
        <w:gridCol w:w="6661"/>
      </w:tblGrid>
      <w:tr w:rsidR="00F40698" w:rsidRPr="004D661E" w14:paraId="2E4C9DD8" w14:textId="77777777" w:rsidTr="00676102">
        <w:trPr>
          <w:trHeight w:val="20"/>
        </w:trPr>
        <w:tc>
          <w:tcPr>
            <w:tcW w:w="2467" w:type="dxa"/>
            <w:tcMar>
              <w:top w:w="0" w:type="dxa"/>
              <w:left w:w="57" w:type="dxa"/>
              <w:bottom w:w="0" w:type="dxa"/>
              <w:right w:w="57" w:type="dxa"/>
            </w:tcMar>
            <w:hideMark/>
          </w:tcPr>
          <w:p w14:paraId="5D635377" w14:textId="77777777" w:rsidR="00F40698" w:rsidRDefault="00F40698" w:rsidP="00857746">
            <w:pPr>
              <w:rPr>
                <w:rFonts w:eastAsia="Calibri"/>
                <w:bCs/>
                <w:sz w:val="28"/>
                <w:szCs w:val="28"/>
                <w:lang w:eastAsia="en-US"/>
              </w:rPr>
            </w:pPr>
            <w:r w:rsidRPr="004D661E">
              <w:rPr>
                <w:rFonts w:eastAsia="Calibri"/>
                <w:bCs/>
                <w:sz w:val="28"/>
                <w:szCs w:val="28"/>
                <w:lang w:eastAsia="en-US"/>
              </w:rPr>
              <w:t xml:space="preserve">Ресурсное обеспечение  </w:t>
            </w:r>
            <w:r>
              <w:rPr>
                <w:rFonts w:eastAsia="Calibri"/>
                <w:bCs/>
                <w:sz w:val="28"/>
                <w:szCs w:val="28"/>
                <w:lang w:eastAsia="en-US"/>
              </w:rPr>
              <w:t>муниципальной</w:t>
            </w:r>
            <w:r w:rsidRPr="004D661E">
              <w:rPr>
                <w:rFonts w:eastAsia="Calibri"/>
                <w:bCs/>
                <w:sz w:val="28"/>
                <w:szCs w:val="28"/>
                <w:lang w:eastAsia="en-US"/>
              </w:rPr>
              <w:t xml:space="preserve"> программы</w:t>
            </w:r>
          </w:p>
          <w:p w14:paraId="4685D8FE" w14:textId="77777777" w:rsidR="00F40698" w:rsidRPr="004D661E" w:rsidRDefault="00F40698" w:rsidP="004E7F1B">
            <w:pPr>
              <w:rPr>
                <w:rFonts w:eastAsia="Calibri"/>
                <w:bCs/>
                <w:sz w:val="28"/>
                <w:szCs w:val="28"/>
                <w:lang w:eastAsia="en-US"/>
              </w:rPr>
            </w:pPr>
          </w:p>
        </w:tc>
        <w:tc>
          <w:tcPr>
            <w:tcW w:w="567" w:type="dxa"/>
            <w:tcMar>
              <w:top w:w="0" w:type="dxa"/>
              <w:left w:w="108" w:type="dxa"/>
              <w:bottom w:w="0" w:type="dxa"/>
              <w:right w:w="108" w:type="dxa"/>
            </w:tcMar>
            <w:hideMark/>
          </w:tcPr>
          <w:p w14:paraId="17E25D2C" w14:textId="77777777" w:rsidR="00F40698" w:rsidRPr="004D661E" w:rsidRDefault="00F40698" w:rsidP="00857746">
            <w:pPr>
              <w:jc w:val="both"/>
              <w:rPr>
                <w:rFonts w:eastAsia="Calibri"/>
                <w:sz w:val="28"/>
                <w:szCs w:val="28"/>
                <w:lang w:eastAsia="en-US"/>
              </w:rPr>
            </w:pPr>
            <w:r w:rsidRPr="004D661E">
              <w:rPr>
                <w:rFonts w:eastAsia="Calibri"/>
                <w:sz w:val="28"/>
                <w:szCs w:val="28"/>
                <w:lang w:eastAsia="en-US"/>
              </w:rPr>
              <w:t>–</w:t>
            </w:r>
          </w:p>
        </w:tc>
        <w:tc>
          <w:tcPr>
            <w:tcW w:w="6662" w:type="dxa"/>
            <w:tcMar>
              <w:top w:w="0" w:type="dxa"/>
              <w:left w:w="57" w:type="dxa"/>
              <w:bottom w:w="0" w:type="dxa"/>
              <w:right w:w="57" w:type="dxa"/>
            </w:tcMar>
          </w:tcPr>
          <w:p w14:paraId="621D0CBE" w14:textId="100E77FF" w:rsidR="00F40698" w:rsidRPr="004D661E" w:rsidRDefault="00F40698" w:rsidP="003B4D82">
            <w:pPr>
              <w:jc w:val="both"/>
              <w:rPr>
                <w:rFonts w:eastAsia="Calibri"/>
                <w:kern w:val="2"/>
                <w:sz w:val="28"/>
                <w:szCs w:val="28"/>
                <w:lang w:eastAsia="en-US"/>
              </w:rPr>
            </w:pPr>
            <w:r w:rsidRPr="004D661E">
              <w:rPr>
                <w:rFonts w:eastAsia="Calibri"/>
                <w:kern w:val="2"/>
                <w:sz w:val="28"/>
                <w:szCs w:val="28"/>
                <w:lang w:eastAsia="en-US"/>
              </w:rPr>
              <w:t xml:space="preserve">общий объем финансирования </w:t>
            </w:r>
            <w:r>
              <w:rPr>
                <w:rFonts w:eastAsia="Calibri"/>
                <w:bCs/>
                <w:sz w:val="28"/>
                <w:szCs w:val="28"/>
                <w:lang w:eastAsia="en-US"/>
              </w:rPr>
              <w:t>муниципальной</w:t>
            </w:r>
            <w:r w:rsidRPr="004D661E">
              <w:rPr>
                <w:rFonts w:eastAsia="Calibri"/>
                <w:bCs/>
                <w:sz w:val="28"/>
                <w:szCs w:val="28"/>
                <w:lang w:eastAsia="en-US"/>
              </w:rPr>
              <w:t xml:space="preserve"> программы</w:t>
            </w:r>
            <w:r w:rsidRPr="004D661E">
              <w:rPr>
                <w:rFonts w:eastAsia="Calibri"/>
                <w:kern w:val="2"/>
                <w:sz w:val="28"/>
                <w:szCs w:val="28"/>
                <w:lang w:eastAsia="en-US"/>
              </w:rPr>
              <w:t xml:space="preserve"> составляет </w:t>
            </w:r>
            <w:r w:rsidR="008B7E4C">
              <w:rPr>
                <w:rFonts w:eastAsia="Calibri"/>
                <w:kern w:val="2"/>
                <w:sz w:val="28"/>
                <w:szCs w:val="28"/>
                <w:lang w:eastAsia="en-US"/>
              </w:rPr>
              <w:t>182</w:t>
            </w:r>
            <w:r w:rsidR="00295ACE">
              <w:rPr>
                <w:rFonts w:eastAsia="Calibri"/>
                <w:kern w:val="2"/>
                <w:sz w:val="28"/>
                <w:szCs w:val="28"/>
                <w:lang w:eastAsia="en-US"/>
              </w:rPr>
              <w:t>6</w:t>
            </w:r>
            <w:r w:rsidRPr="004D661E">
              <w:rPr>
                <w:rFonts w:eastAsia="Calibri"/>
                <w:kern w:val="2"/>
                <w:sz w:val="28"/>
                <w:szCs w:val="28"/>
                <w:lang w:eastAsia="en-US"/>
              </w:rPr>
              <w:t>,</w:t>
            </w:r>
            <w:r w:rsidR="008B7E4C">
              <w:rPr>
                <w:rFonts w:eastAsia="Calibri"/>
                <w:kern w:val="2"/>
                <w:sz w:val="28"/>
                <w:szCs w:val="28"/>
                <w:lang w:eastAsia="en-US"/>
              </w:rPr>
              <w:t>4</w:t>
            </w:r>
            <w:r w:rsidRPr="004D661E">
              <w:rPr>
                <w:rFonts w:eastAsia="Calibri"/>
                <w:kern w:val="2"/>
                <w:sz w:val="28"/>
                <w:szCs w:val="28"/>
                <w:lang w:eastAsia="en-US"/>
              </w:rPr>
              <w:t xml:space="preserve"> тыс. рублей, в том числе:</w:t>
            </w:r>
          </w:p>
          <w:p w14:paraId="0F7EB1DD" w14:textId="77777777" w:rsidR="00F40698" w:rsidRPr="004D661E" w:rsidRDefault="00F40698" w:rsidP="003B4D82">
            <w:pPr>
              <w:jc w:val="both"/>
              <w:rPr>
                <w:rFonts w:eastAsia="Calibri"/>
                <w:kern w:val="2"/>
                <w:sz w:val="28"/>
                <w:szCs w:val="28"/>
                <w:lang w:eastAsia="en-US"/>
              </w:rPr>
            </w:pPr>
            <w:r w:rsidRPr="004D661E">
              <w:rPr>
                <w:rFonts w:eastAsia="Calibri"/>
                <w:kern w:val="2"/>
                <w:sz w:val="28"/>
                <w:szCs w:val="28"/>
                <w:lang w:eastAsia="en-US"/>
              </w:rPr>
              <w:t xml:space="preserve">2019 год – </w:t>
            </w:r>
            <w:r w:rsidR="003B4D82">
              <w:rPr>
                <w:rFonts w:eastAsia="Calibri"/>
                <w:kern w:val="2"/>
                <w:sz w:val="28"/>
                <w:szCs w:val="28"/>
                <w:lang w:eastAsia="en-US"/>
              </w:rPr>
              <w:t>334</w:t>
            </w:r>
            <w:r w:rsidRPr="004D661E">
              <w:rPr>
                <w:rFonts w:eastAsia="Calibri"/>
                <w:kern w:val="2"/>
                <w:sz w:val="28"/>
                <w:szCs w:val="28"/>
                <w:lang w:eastAsia="en-US"/>
              </w:rPr>
              <w:t>,</w:t>
            </w:r>
            <w:r w:rsidR="003B4D82">
              <w:rPr>
                <w:rFonts w:eastAsia="Calibri"/>
                <w:kern w:val="2"/>
                <w:sz w:val="28"/>
                <w:szCs w:val="28"/>
                <w:lang w:eastAsia="en-US"/>
              </w:rPr>
              <w:t>5</w:t>
            </w:r>
            <w:r w:rsidRPr="004D661E">
              <w:rPr>
                <w:rFonts w:eastAsia="Calibri"/>
                <w:kern w:val="2"/>
                <w:sz w:val="28"/>
                <w:szCs w:val="28"/>
                <w:lang w:eastAsia="en-US"/>
              </w:rPr>
              <w:t xml:space="preserve"> тыс. рублей;</w:t>
            </w:r>
          </w:p>
          <w:p w14:paraId="0A7A20CA" w14:textId="593C1D20" w:rsidR="00F40698" w:rsidRPr="004D661E" w:rsidRDefault="00F40698" w:rsidP="003B4D82">
            <w:pPr>
              <w:jc w:val="both"/>
              <w:rPr>
                <w:rFonts w:eastAsia="Calibri"/>
                <w:kern w:val="2"/>
                <w:sz w:val="28"/>
                <w:szCs w:val="28"/>
                <w:lang w:eastAsia="en-US"/>
              </w:rPr>
            </w:pPr>
            <w:r w:rsidRPr="004D661E">
              <w:rPr>
                <w:rFonts w:eastAsia="Calibri"/>
                <w:kern w:val="2"/>
                <w:sz w:val="28"/>
                <w:szCs w:val="28"/>
                <w:lang w:eastAsia="en-US"/>
              </w:rPr>
              <w:t xml:space="preserve">2020 год – </w:t>
            </w:r>
            <w:r w:rsidR="00625A1E">
              <w:rPr>
                <w:rFonts w:eastAsia="Calibri"/>
                <w:kern w:val="2"/>
                <w:sz w:val="28"/>
                <w:szCs w:val="28"/>
                <w:lang w:eastAsia="en-US"/>
              </w:rPr>
              <w:t>1</w:t>
            </w:r>
            <w:r w:rsidR="00061E36">
              <w:rPr>
                <w:rFonts w:eastAsia="Calibri"/>
                <w:kern w:val="2"/>
                <w:sz w:val="28"/>
                <w:szCs w:val="28"/>
                <w:lang w:eastAsia="en-US"/>
              </w:rPr>
              <w:t>3</w:t>
            </w:r>
            <w:r w:rsidR="002C4727">
              <w:rPr>
                <w:rFonts w:eastAsia="Calibri"/>
                <w:kern w:val="2"/>
                <w:sz w:val="28"/>
                <w:szCs w:val="28"/>
                <w:lang w:eastAsia="en-US"/>
              </w:rPr>
              <w:t>53</w:t>
            </w:r>
            <w:r w:rsidRPr="004D661E">
              <w:rPr>
                <w:rFonts w:eastAsia="Calibri"/>
                <w:kern w:val="2"/>
                <w:sz w:val="28"/>
                <w:szCs w:val="28"/>
                <w:lang w:eastAsia="en-US"/>
              </w:rPr>
              <w:t>,</w:t>
            </w:r>
            <w:r w:rsidR="002C4727">
              <w:rPr>
                <w:rFonts w:eastAsia="Calibri"/>
                <w:kern w:val="2"/>
                <w:sz w:val="28"/>
                <w:szCs w:val="28"/>
                <w:lang w:eastAsia="en-US"/>
              </w:rPr>
              <w:t>9</w:t>
            </w:r>
            <w:r w:rsidRPr="004D661E">
              <w:rPr>
                <w:rFonts w:eastAsia="Calibri"/>
                <w:kern w:val="2"/>
                <w:sz w:val="28"/>
                <w:szCs w:val="28"/>
                <w:lang w:eastAsia="en-US"/>
              </w:rPr>
              <w:t xml:space="preserve"> тыс. рублей;</w:t>
            </w:r>
          </w:p>
          <w:p w14:paraId="0A488D06" w14:textId="1BC884CB" w:rsidR="00F40698" w:rsidRPr="004D661E" w:rsidRDefault="00F40698" w:rsidP="003B4D82">
            <w:pPr>
              <w:jc w:val="both"/>
              <w:rPr>
                <w:rFonts w:eastAsia="Calibri"/>
                <w:kern w:val="2"/>
                <w:sz w:val="28"/>
                <w:szCs w:val="28"/>
                <w:lang w:eastAsia="en-US"/>
              </w:rPr>
            </w:pPr>
            <w:r w:rsidRPr="004D661E">
              <w:rPr>
                <w:rFonts w:eastAsia="Calibri"/>
                <w:kern w:val="2"/>
                <w:sz w:val="28"/>
                <w:szCs w:val="28"/>
                <w:lang w:eastAsia="en-US"/>
              </w:rPr>
              <w:t xml:space="preserve">2021 год – </w:t>
            </w:r>
            <w:r w:rsidR="00295ACE">
              <w:rPr>
                <w:rFonts w:eastAsia="Calibri"/>
                <w:kern w:val="2"/>
                <w:sz w:val="28"/>
                <w:szCs w:val="28"/>
                <w:lang w:eastAsia="en-US"/>
              </w:rPr>
              <w:t>18</w:t>
            </w:r>
            <w:r w:rsidRPr="004D661E">
              <w:rPr>
                <w:rFonts w:eastAsia="Calibri"/>
                <w:kern w:val="2"/>
                <w:sz w:val="28"/>
                <w:szCs w:val="28"/>
                <w:lang w:eastAsia="en-US"/>
              </w:rPr>
              <w:t>,</w:t>
            </w:r>
            <w:r>
              <w:rPr>
                <w:rFonts w:eastAsia="Calibri"/>
                <w:kern w:val="2"/>
                <w:sz w:val="28"/>
                <w:szCs w:val="28"/>
                <w:lang w:eastAsia="en-US"/>
              </w:rPr>
              <w:t>0</w:t>
            </w:r>
            <w:r w:rsidRPr="004D661E">
              <w:rPr>
                <w:rFonts w:eastAsia="Calibri"/>
                <w:kern w:val="2"/>
                <w:sz w:val="28"/>
                <w:szCs w:val="28"/>
                <w:lang w:eastAsia="en-US"/>
              </w:rPr>
              <w:t xml:space="preserve"> тыс. рублей;</w:t>
            </w:r>
          </w:p>
          <w:p w14:paraId="1C56D608" w14:textId="161E30A8" w:rsidR="00F40698" w:rsidRPr="004D661E" w:rsidRDefault="00F40698" w:rsidP="003B4D82">
            <w:pPr>
              <w:jc w:val="both"/>
              <w:rPr>
                <w:rFonts w:eastAsia="Calibri"/>
                <w:kern w:val="2"/>
                <w:sz w:val="28"/>
                <w:szCs w:val="28"/>
                <w:lang w:eastAsia="en-US"/>
              </w:rPr>
            </w:pPr>
            <w:r w:rsidRPr="004D661E">
              <w:rPr>
                <w:rFonts w:eastAsia="Calibri"/>
                <w:kern w:val="2"/>
                <w:sz w:val="28"/>
                <w:szCs w:val="28"/>
                <w:lang w:eastAsia="en-US"/>
              </w:rPr>
              <w:t xml:space="preserve">2022 год – </w:t>
            </w:r>
            <w:r w:rsidR="00A15B64">
              <w:rPr>
                <w:rFonts w:eastAsia="Calibri"/>
                <w:kern w:val="2"/>
                <w:sz w:val="28"/>
                <w:szCs w:val="28"/>
                <w:lang w:eastAsia="en-US"/>
              </w:rPr>
              <w:t>9</w:t>
            </w:r>
            <w:r w:rsidR="002F3463">
              <w:rPr>
                <w:rFonts w:eastAsia="Calibri"/>
                <w:kern w:val="2"/>
                <w:sz w:val="28"/>
                <w:szCs w:val="28"/>
                <w:lang w:eastAsia="en-US"/>
              </w:rPr>
              <w:t>5</w:t>
            </w:r>
            <w:r w:rsidRPr="004D661E">
              <w:rPr>
                <w:rFonts w:eastAsia="Calibri"/>
                <w:kern w:val="2"/>
                <w:sz w:val="28"/>
                <w:szCs w:val="28"/>
                <w:lang w:eastAsia="en-US"/>
              </w:rPr>
              <w:t>,</w:t>
            </w:r>
            <w:r w:rsidR="002F3463">
              <w:rPr>
                <w:rFonts w:eastAsia="Calibri"/>
                <w:kern w:val="2"/>
                <w:sz w:val="28"/>
                <w:szCs w:val="28"/>
                <w:lang w:eastAsia="en-US"/>
              </w:rPr>
              <w:t>0</w:t>
            </w:r>
            <w:r w:rsidRPr="004D661E">
              <w:rPr>
                <w:rFonts w:eastAsia="Calibri"/>
                <w:kern w:val="2"/>
                <w:sz w:val="28"/>
                <w:szCs w:val="28"/>
                <w:lang w:eastAsia="en-US"/>
              </w:rPr>
              <w:t xml:space="preserve"> тыс. рублей;</w:t>
            </w:r>
          </w:p>
          <w:p w14:paraId="4A5DA2E2" w14:textId="4091DC65" w:rsidR="00F40698" w:rsidRPr="004D661E" w:rsidRDefault="00F40698" w:rsidP="003B4D82">
            <w:pPr>
              <w:jc w:val="both"/>
              <w:rPr>
                <w:rFonts w:eastAsia="Calibri"/>
                <w:kern w:val="2"/>
                <w:sz w:val="28"/>
                <w:szCs w:val="28"/>
                <w:lang w:eastAsia="en-US"/>
              </w:rPr>
            </w:pPr>
            <w:r w:rsidRPr="004D661E">
              <w:rPr>
                <w:rFonts w:eastAsia="Calibri"/>
                <w:kern w:val="2"/>
                <w:sz w:val="28"/>
                <w:szCs w:val="28"/>
                <w:lang w:eastAsia="en-US"/>
              </w:rPr>
              <w:t xml:space="preserve">2023 год – </w:t>
            </w:r>
            <w:r w:rsidR="008B7E4C">
              <w:rPr>
                <w:rFonts w:eastAsia="Calibri"/>
                <w:kern w:val="2"/>
                <w:sz w:val="28"/>
                <w:szCs w:val="28"/>
                <w:lang w:eastAsia="en-US"/>
              </w:rPr>
              <w:t>25</w:t>
            </w:r>
            <w:r w:rsidRPr="004D661E">
              <w:rPr>
                <w:rFonts w:eastAsia="Calibri"/>
                <w:kern w:val="2"/>
                <w:sz w:val="28"/>
                <w:szCs w:val="28"/>
                <w:lang w:eastAsia="en-US"/>
              </w:rPr>
              <w:t>,</w:t>
            </w:r>
            <w:r w:rsidR="00A15B64">
              <w:rPr>
                <w:rFonts w:eastAsia="Calibri"/>
                <w:kern w:val="2"/>
                <w:sz w:val="28"/>
                <w:szCs w:val="28"/>
                <w:lang w:eastAsia="en-US"/>
              </w:rPr>
              <w:t>0</w:t>
            </w:r>
            <w:r w:rsidRPr="004D661E">
              <w:rPr>
                <w:rFonts w:eastAsia="Calibri"/>
                <w:kern w:val="2"/>
                <w:sz w:val="28"/>
                <w:szCs w:val="28"/>
                <w:lang w:eastAsia="en-US"/>
              </w:rPr>
              <w:t xml:space="preserve"> тыс. рублей;</w:t>
            </w:r>
          </w:p>
          <w:p w14:paraId="053E97DD" w14:textId="5847D087" w:rsidR="00F40698" w:rsidRPr="004D661E" w:rsidRDefault="00F40698" w:rsidP="003B4D82">
            <w:pPr>
              <w:jc w:val="both"/>
              <w:rPr>
                <w:rFonts w:eastAsia="Calibri"/>
                <w:kern w:val="2"/>
                <w:sz w:val="28"/>
                <w:szCs w:val="28"/>
                <w:lang w:eastAsia="en-US"/>
              </w:rPr>
            </w:pPr>
            <w:r w:rsidRPr="004D661E">
              <w:rPr>
                <w:rFonts w:eastAsia="Calibri"/>
                <w:kern w:val="2"/>
                <w:sz w:val="28"/>
                <w:szCs w:val="28"/>
                <w:lang w:eastAsia="en-US"/>
              </w:rPr>
              <w:t xml:space="preserve">2024 год – </w:t>
            </w:r>
            <w:r w:rsidR="008B7E4C">
              <w:rPr>
                <w:rFonts w:eastAsia="Calibri"/>
                <w:kern w:val="2"/>
                <w:sz w:val="28"/>
                <w:szCs w:val="28"/>
                <w:lang w:eastAsia="en-US"/>
              </w:rPr>
              <w:t>0</w:t>
            </w:r>
            <w:r w:rsidRPr="004D661E">
              <w:rPr>
                <w:rFonts w:eastAsia="Calibri"/>
                <w:kern w:val="2"/>
                <w:sz w:val="28"/>
                <w:szCs w:val="28"/>
                <w:lang w:eastAsia="en-US"/>
              </w:rPr>
              <w:t>,</w:t>
            </w:r>
            <w:r w:rsidR="008B7E4C">
              <w:rPr>
                <w:rFonts w:eastAsia="Calibri"/>
                <w:kern w:val="2"/>
                <w:sz w:val="28"/>
                <w:szCs w:val="28"/>
                <w:lang w:eastAsia="en-US"/>
              </w:rPr>
              <w:t>0</w:t>
            </w:r>
            <w:r w:rsidRPr="004D661E">
              <w:rPr>
                <w:rFonts w:eastAsia="Calibri"/>
                <w:kern w:val="2"/>
                <w:sz w:val="28"/>
                <w:szCs w:val="28"/>
                <w:lang w:eastAsia="en-US"/>
              </w:rPr>
              <w:t xml:space="preserve"> тыс. рублей;</w:t>
            </w:r>
          </w:p>
          <w:p w14:paraId="4D54B201" w14:textId="7CB48C6C" w:rsidR="00F40698" w:rsidRPr="004D661E" w:rsidRDefault="00F40698" w:rsidP="003B4D82">
            <w:pPr>
              <w:jc w:val="both"/>
              <w:rPr>
                <w:rFonts w:eastAsia="Calibri"/>
                <w:kern w:val="2"/>
                <w:sz w:val="28"/>
                <w:szCs w:val="28"/>
                <w:lang w:eastAsia="en-US"/>
              </w:rPr>
            </w:pPr>
            <w:r w:rsidRPr="004D661E">
              <w:rPr>
                <w:rFonts w:eastAsia="Calibri"/>
                <w:kern w:val="2"/>
                <w:sz w:val="28"/>
                <w:szCs w:val="28"/>
                <w:lang w:eastAsia="en-US"/>
              </w:rPr>
              <w:t xml:space="preserve">2025 год – </w:t>
            </w:r>
            <w:r w:rsidR="008B7E4C">
              <w:rPr>
                <w:rFonts w:eastAsia="Calibri"/>
                <w:kern w:val="2"/>
                <w:sz w:val="28"/>
                <w:szCs w:val="28"/>
                <w:lang w:eastAsia="en-US"/>
              </w:rPr>
              <w:t>0</w:t>
            </w:r>
            <w:r w:rsidR="008B7E4C" w:rsidRPr="004D661E">
              <w:rPr>
                <w:rFonts w:eastAsia="Calibri"/>
                <w:kern w:val="2"/>
                <w:sz w:val="28"/>
                <w:szCs w:val="28"/>
                <w:lang w:eastAsia="en-US"/>
              </w:rPr>
              <w:t>,</w:t>
            </w:r>
            <w:r w:rsidR="008B7E4C">
              <w:rPr>
                <w:rFonts w:eastAsia="Calibri"/>
                <w:kern w:val="2"/>
                <w:sz w:val="28"/>
                <w:szCs w:val="28"/>
                <w:lang w:eastAsia="en-US"/>
              </w:rPr>
              <w:t>0</w:t>
            </w:r>
            <w:r w:rsidR="008B7E4C" w:rsidRPr="004D661E">
              <w:rPr>
                <w:rFonts w:eastAsia="Calibri"/>
                <w:kern w:val="2"/>
                <w:sz w:val="28"/>
                <w:szCs w:val="28"/>
                <w:lang w:eastAsia="en-US"/>
              </w:rPr>
              <w:t xml:space="preserve"> </w:t>
            </w:r>
            <w:r w:rsidRPr="004D661E">
              <w:rPr>
                <w:rFonts w:eastAsia="Calibri"/>
                <w:kern w:val="2"/>
                <w:sz w:val="28"/>
                <w:szCs w:val="28"/>
                <w:lang w:eastAsia="en-US"/>
              </w:rPr>
              <w:t>тыс. рублей;</w:t>
            </w:r>
          </w:p>
          <w:p w14:paraId="453DBD75" w14:textId="73599339" w:rsidR="00F40698" w:rsidRPr="004D661E" w:rsidRDefault="00F40698" w:rsidP="003B4D82">
            <w:pPr>
              <w:jc w:val="both"/>
              <w:rPr>
                <w:rFonts w:eastAsia="Calibri"/>
                <w:kern w:val="2"/>
                <w:sz w:val="28"/>
                <w:szCs w:val="28"/>
                <w:lang w:eastAsia="en-US"/>
              </w:rPr>
            </w:pPr>
            <w:r w:rsidRPr="004D661E">
              <w:rPr>
                <w:rFonts w:eastAsia="Calibri"/>
                <w:kern w:val="2"/>
                <w:sz w:val="28"/>
                <w:szCs w:val="28"/>
                <w:lang w:eastAsia="en-US"/>
              </w:rPr>
              <w:t xml:space="preserve">2026 год – </w:t>
            </w:r>
            <w:r w:rsidR="008B7E4C">
              <w:rPr>
                <w:rFonts w:eastAsia="Calibri"/>
                <w:kern w:val="2"/>
                <w:sz w:val="28"/>
                <w:szCs w:val="28"/>
                <w:lang w:eastAsia="en-US"/>
              </w:rPr>
              <w:t>0</w:t>
            </w:r>
            <w:r w:rsidR="008B7E4C" w:rsidRPr="004D661E">
              <w:rPr>
                <w:rFonts w:eastAsia="Calibri"/>
                <w:kern w:val="2"/>
                <w:sz w:val="28"/>
                <w:szCs w:val="28"/>
                <w:lang w:eastAsia="en-US"/>
              </w:rPr>
              <w:t>,</w:t>
            </w:r>
            <w:r w:rsidR="008B7E4C">
              <w:rPr>
                <w:rFonts w:eastAsia="Calibri"/>
                <w:kern w:val="2"/>
                <w:sz w:val="28"/>
                <w:szCs w:val="28"/>
                <w:lang w:eastAsia="en-US"/>
              </w:rPr>
              <w:t>0</w:t>
            </w:r>
            <w:r w:rsidR="008B7E4C" w:rsidRPr="004D661E">
              <w:rPr>
                <w:rFonts w:eastAsia="Calibri"/>
                <w:kern w:val="2"/>
                <w:sz w:val="28"/>
                <w:szCs w:val="28"/>
                <w:lang w:eastAsia="en-US"/>
              </w:rPr>
              <w:t xml:space="preserve"> </w:t>
            </w:r>
            <w:r w:rsidRPr="004D661E">
              <w:rPr>
                <w:rFonts w:eastAsia="Calibri"/>
                <w:kern w:val="2"/>
                <w:sz w:val="28"/>
                <w:szCs w:val="28"/>
                <w:lang w:eastAsia="en-US"/>
              </w:rPr>
              <w:t>тыс. рублей;</w:t>
            </w:r>
          </w:p>
          <w:p w14:paraId="6C9A1D53" w14:textId="046E6891" w:rsidR="00F40698" w:rsidRPr="004D661E" w:rsidRDefault="00F40698" w:rsidP="003B4D82">
            <w:pPr>
              <w:jc w:val="both"/>
              <w:rPr>
                <w:rFonts w:eastAsia="Calibri"/>
                <w:kern w:val="2"/>
                <w:sz w:val="28"/>
                <w:szCs w:val="28"/>
                <w:lang w:eastAsia="en-US"/>
              </w:rPr>
            </w:pPr>
            <w:r w:rsidRPr="004D661E">
              <w:rPr>
                <w:rFonts w:eastAsia="Calibri"/>
                <w:kern w:val="2"/>
                <w:sz w:val="28"/>
                <w:szCs w:val="28"/>
                <w:lang w:eastAsia="en-US"/>
              </w:rPr>
              <w:t xml:space="preserve">2027 год – </w:t>
            </w:r>
            <w:r w:rsidR="008B7E4C">
              <w:rPr>
                <w:rFonts w:eastAsia="Calibri"/>
                <w:kern w:val="2"/>
                <w:sz w:val="28"/>
                <w:szCs w:val="28"/>
                <w:lang w:eastAsia="en-US"/>
              </w:rPr>
              <w:t>0</w:t>
            </w:r>
            <w:r w:rsidR="008B7E4C" w:rsidRPr="004D661E">
              <w:rPr>
                <w:rFonts w:eastAsia="Calibri"/>
                <w:kern w:val="2"/>
                <w:sz w:val="28"/>
                <w:szCs w:val="28"/>
                <w:lang w:eastAsia="en-US"/>
              </w:rPr>
              <w:t>,</w:t>
            </w:r>
            <w:r w:rsidR="008B7E4C">
              <w:rPr>
                <w:rFonts w:eastAsia="Calibri"/>
                <w:kern w:val="2"/>
                <w:sz w:val="28"/>
                <w:szCs w:val="28"/>
                <w:lang w:eastAsia="en-US"/>
              </w:rPr>
              <w:t>0</w:t>
            </w:r>
            <w:r w:rsidR="008B7E4C" w:rsidRPr="004D661E">
              <w:rPr>
                <w:rFonts w:eastAsia="Calibri"/>
                <w:kern w:val="2"/>
                <w:sz w:val="28"/>
                <w:szCs w:val="28"/>
                <w:lang w:eastAsia="en-US"/>
              </w:rPr>
              <w:t xml:space="preserve"> </w:t>
            </w:r>
            <w:r w:rsidRPr="004D661E">
              <w:rPr>
                <w:rFonts w:eastAsia="Calibri"/>
                <w:kern w:val="2"/>
                <w:sz w:val="28"/>
                <w:szCs w:val="28"/>
                <w:lang w:eastAsia="en-US"/>
              </w:rPr>
              <w:t>тыс. рублей;</w:t>
            </w:r>
          </w:p>
          <w:p w14:paraId="6F63E19A" w14:textId="2613025B" w:rsidR="00F40698" w:rsidRPr="004D661E" w:rsidRDefault="00F40698" w:rsidP="003B4D82">
            <w:pPr>
              <w:jc w:val="both"/>
              <w:rPr>
                <w:rFonts w:eastAsia="Calibri"/>
                <w:kern w:val="2"/>
                <w:sz w:val="28"/>
                <w:szCs w:val="28"/>
                <w:lang w:eastAsia="en-US"/>
              </w:rPr>
            </w:pPr>
            <w:r w:rsidRPr="004D661E">
              <w:rPr>
                <w:rFonts w:eastAsia="Calibri"/>
                <w:kern w:val="2"/>
                <w:sz w:val="28"/>
                <w:szCs w:val="28"/>
                <w:lang w:eastAsia="en-US"/>
              </w:rPr>
              <w:t xml:space="preserve">2028 год – </w:t>
            </w:r>
            <w:r w:rsidR="008B7E4C">
              <w:rPr>
                <w:rFonts w:eastAsia="Calibri"/>
                <w:kern w:val="2"/>
                <w:sz w:val="28"/>
                <w:szCs w:val="28"/>
                <w:lang w:eastAsia="en-US"/>
              </w:rPr>
              <w:t>0</w:t>
            </w:r>
            <w:r w:rsidR="008B7E4C" w:rsidRPr="004D661E">
              <w:rPr>
                <w:rFonts w:eastAsia="Calibri"/>
                <w:kern w:val="2"/>
                <w:sz w:val="28"/>
                <w:szCs w:val="28"/>
                <w:lang w:eastAsia="en-US"/>
              </w:rPr>
              <w:t>,</w:t>
            </w:r>
            <w:r w:rsidR="008B7E4C">
              <w:rPr>
                <w:rFonts w:eastAsia="Calibri"/>
                <w:kern w:val="2"/>
                <w:sz w:val="28"/>
                <w:szCs w:val="28"/>
                <w:lang w:eastAsia="en-US"/>
              </w:rPr>
              <w:t>0</w:t>
            </w:r>
            <w:r w:rsidR="008B7E4C" w:rsidRPr="004D661E">
              <w:rPr>
                <w:rFonts w:eastAsia="Calibri"/>
                <w:kern w:val="2"/>
                <w:sz w:val="28"/>
                <w:szCs w:val="28"/>
                <w:lang w:eastAsia="en-US"/>
              </w:rPr>
              <w:t xml:space="preserve"> </w:t>
            </w:r>
            <w:r w:rsidRPr="004D661E">
              <w:rPr>
                <w:rFonts w:eastAsia="Calibri"/>
                <w:kern w:val="2"/>
                <w:sz w:val="28"/>
                <w:szCs w:val="28"/>
                <w:lang w:eastAsia="en-US"/>
              </w:rPr>
              <w:t>тыс. рублей;</w:t>
            </w:r>
          </w:p>
          <w:p w14:paraId="65D2B2E0" w14:textId="47EB88CB" w:rsidR="00F40698" w:rsidRPr="004D661E" w:rsidRDefault="00F40698" w:rsidP="003B4D82">
            <w:pPr>
              <w:jc w:val="both"/>
              <w:rPr>
                <w:rFonts w:eastAsia="Calibri"/>
                <w:kern w:val="2"/>
                <w:sz w:val="28"/>
                <w:szCs w:val="28"/>
                <w:lang w:eastAsia="en-US"/>
              </w:rPr>
            </w:pPr>
            <w:r w:rsidRPr="004D661E">
              <w:rPr>
                <w:rFonts w:eastAsia="Calibri"/>
                <w:kern w:val="2"/>
                <w:sz w:val="28"/>
                <w:szCs w:val="28"/>
                <w:lang w:eastAsia="en-US"/>
              </w:rPr>
              <w:t xml:space="preserve">2029 год – </w:t>
            </w:r>
            <w:r w:rsidR="008B7E4C">
              <w:rPr>
                <w:rFonts w:eastAsia="Calibri"/>
                <w:kern w:val="2"/>
                <w:sz w:val="28"/>
                <w:szCs w:val="28"/>
                <w:lang w:eastAsia="en-US"/>
              </w:rPr>
              <w:t>0</w:t>
            </w:r>
            <w:r w:rsidR="008B7E4C" w:rsidRPr="004D661E">
              <w:rPr>
                <w:rFonts w:eastAsia="Calibri"/>
                <w:kern w:val="2"/>
                <w:sz w:val="28"/>
                <w:szCs w:val="28"/>
                <w:lang w:eastAsia="en-US"/>
              </w:rPr>
              <w:t>,</w:t>
            </w:r>
            <w:r w:rsidR="008B7E4C">
              <w:rPr>
                <w:rFonts w:eastAsia="Calibri"/>
                <w:kern w:val="2"/>
                <w:sz w:val="28"/>
                <w:szCs w:val="28"/>
                <w:lang w:eastAsia="en-US"/>
              </w:rPr>
              <w:t>0</w:t>
            </w:r>
            <w:r w:rsidR="008B7E4C" w:rsidRPr="004D661E">
              <w:rPr>
                <w:rFonts w:eastAsia="Calibri"/>
                <w:kern w:val="2"/>
                <w:sz w:val="28"/>
                <w:szCs w:val="28"/>
                <w:lang w:eastAsia="en-US"/>
              </w:rPr>
              <w:t xml:space="preserve"> </w:t>
            </w:r>
            <w:r w:rsidRPr="004D661E">
              <w:rPr>
                <w:rFonts w:eastAsia="Calibri"/>
                <w:kern w:val="2"/>
                <w:sz w:val="28"/>
                <w:szCs w:val="28"/>
                <w:lang w:eastAsia="en-US"/>
              </w:rPr>
              <w:t>тыс. рублей;</w:t>
            </w:r>
          </w:p>
          <w:p w14:paraId="5F2524CC" w14:textId="3C07274A" w:rsidR="00F40698" w:rsidRPr="004D661E" w:rsidRDefault="00F40698" w:rsidP="003B4D82">
            <w:pPr>
              <w:jc w:val="both"/>
              <w:rPr>
                <w:rFonts w:eastAsia="Calibri"/>
                <w:kern w:val="2"/>
                <w:sz w:val="28"/>
                <w:szCs w:val="28"/>
                <w:lang w:eastAsia="en-US"/>
              </w:rPr>
            </w:pPr>
            <w:r w:rsidRPr="004D661E">
              <w:rPr>
                <w:rFonts w:eastAsia="Calibri"/>
                <w:kern w:val="2"/>
                <w:sz w:val="28"/>
                <w:szCs w:val="28"/>
                <w:lang w:eastAsia="en-US"/>
              </w:rPr>
              <w:t xml:space="preserve">2030 год – </w:t>
            </w:r>
            <w:r w:rsidR="008B7E4C">
              <w:rPr>
                <w:rFonts w:eastAsia="Calibri"/>
                <w:kern w:val="2"/>
                <w:sz w:val="28"/>
                <w:szCs w:val="28"/>
                <w:lang w:eastAsia="en-US"/>
              </w:rPr>
              <w:t>0</w:t>
            </w:r>
            <w:r w:rsidR="008B7E4C" w:rsidRPr="004D661E">
              <w:rPr>
                <w:rFonts w:eastAsia="Calibri"/>
                <w:kern w:val="2"/>
                <w:sz w:val="28"/>
                <w:szCs w:val="28"/>
                <w:lang w:eastAsia="en-US"/>
              </w:rPr>
              <w:t>,</w:t>
            </w:r>
            <w:r w:rsidR="008B7E4C">
              <w:rPr>
                <w:rFonts w:eastAsia="Calibri"/>
                <w:kern w:val="2"/>
                <w:sz w:val="28"/>
                <w:szCs w:val="28"/>
                <w:lang w:eastAsia="en-US"/>
              </w:rPr>
              <w:t>0</w:t>
            </w:r>
            <w:r w:rsidR="008B7E4C" w:rsidRPr="004D661E">
              <w:rPr>
                <w:rFonts w:eastAsia="Calibri"/>
                <w:kern w:val="2"/>
                <w:sz w:val="28"/>
                <w:szCs w:val="28"/>
                <w:lang w:eastAsia="en-US"/>
              </w:rPr>
              <w:t xml:space="preserve"> </w:t>
            </w:r>
            <w:r w:rsidR="00A15B64">
              <w:rPr>
                <w:rFonts w:eastAsia="Calibri"/>
                <w:kern w:val="2"/>
                <w:sz w:val="28"/>
                <w:szCs w:val="28"/>
                <w:lang w:eastAsia="en-US"/>
              </w:rPr>
              <w:t>тыс. рублей,</w:t>
            </w:r>
          </w:p>
          <w:p w14:paraId="2F0195C1" w14:textId="3DCEA977" w:rsidR="00F40698" w:rsidRPr="00E44C72" w:rsidRDefault="00F40698" w:rsidP="003B4D82">
            <w:pPr>
              <w:shd w:val="clear" w:color="auto" w:fill="FFFFFF"/>
              <w:tabs>
                <w:tab w:val="left" w:pos="2520"/>
              </w:tabs>
              <w:jc w:val="both"/>
              <w:rPr>
                <w:kern w:val="2"/>
                <w:sz w:val="28"/>
                <w:szCs w:val="28"/>
                <w:lang w:eastAsia="en-US"/>
              </w:rPr>
            </w:pPr>
            <w:r>
              <w:rPr>
                <w:kern w:val="2"/>
                <w:sz w:val="28"/>
                <w:szCs w:val="28"/>
                <w:lang w:eastAsia="en-US"/>
              </w:rPr>
              <w:t xml:space="preserve">из них: </w:t>
            </w:r>
            <w:r w:rsidRPr="00E44C72">
              <w:rPr>
                <w:kern w:val="2"/>
                <w:sz w:val="28"/>
                <w:szCs w:val="28"/>
                <w:lang w:eastAsia="en-US"/>
              </w:rPr>
              <w:t>средства бюджет</w:t>
            </w:r>
            <w:r>
              <w:rPr>
                <w:kern w:val="2"/>
                <w:sz w:val="28"/>
                <w:szCs w:val="28"/>
                <w:lang w:eastAsia="en-US"/>
              </w:rPr>
              <w:t xml:space="preserve">а </w:t>
            </w:r>
            <w:proofErr w:type="spellStart"/>
            <w:r>
              <w:rPr>
                <w:kern w:val="2"/>
                <w:sz w:val="28"/>
                <w:szCs w:val="28"/>
                <w:lang w:eastAsia="en-US"/>
              </w:rPr>
              <w:t>Волгодонского</w:t>
            </w:r>
            <w:proofErr w:type="spellEnd"/>
            <w:r>
              <w:rPr>
                <w:kern w:val="2"/>
                <w:sz w:val="28"/>
                <w:szCs w:val="28"/>
                <w:lang w:eastAsia="en-US"/>
              </w:rPr>
              <w:t xml:space="preserve"> района</w:t>
            </w:r>
            <w:r w:rsidRPr="00E44C72">
              <w:rPr>
                <w:kern w:val="2"/>
                <w:sz w:val="28"/>
                <w:szCs w:val="28"/>
                <w:lang w:eastAsia="en-US"/>
              </w:rPr>
              <w:t xml:space="preserve"> – </w:t>
            </w:r>
            <w:r w:rsidR="00295ACE">
              <w:rPr>
                <w:kern w:val="2"/>
                <w:sz w:val="28"/>
                <w:szCs w:val="28"/>
                <w:lang w:eastAsia="en-US"/>
              </w:rPr>
              <w:t>1</w:t>
            </w:r>
            <w:r w:rsidR="008B7E4C">
              <w:rPr>
                <w:kern w:val="2"/>
                <w:sz w:val="28"/>
                <w:szCs w:val="28"/>
                <w:lang w:eastAsia="en-US"/>
              </w:rPr>
              <w:t>82</w:t>
            </w:r>
            <w:r w:rsidR="00295ACE">
              <w:rPr>
                <w:kern w:val="2"/>
                <w:sz w:val="28"/>
                <w:szCs w:val="28"/>
                <w:lang w:eastAsia="en-US"/>
              </w:rPr>
              <w:t>6</w:t>
            </w:r>
            <w:r w:rsidR="00625A1E" w:rsidRPr="004D661E">
              <w:rPr>
                <w:rFonts w:eastAsia="Calibri"/>
                <w:kern w:val="2"/>
                <w:sz w:val="28"/>
                <w:szCs w:val="28"/>
                <w:lang w:eastAsia="en-US"/>
              </w:rPr>
              <w:t>,</w:t>
            </w:r>
            <w:r w:rsidR="008B7E4C">
              <w:rPr>
                <w:rFonts w:eastAsia="Calibri"/>
                <w:kern w:val="2"/>
                <w:sz w:val="28"/>
                <w:szCs w:val="28"/>
                <w:lang w:eastAsia="en-US"/>
              </w:rPr>
              <w:t>4</w:t>
            </w:r>
            <w:r w:rsidR="00625A1E" w:rsidRPr="004D661E">
              <w:rPr>
                <w:rFonts w:eastAsia="Calibri"/>
                <w:kern w:val="2"/>
                <w:sz w:val="28"/>
                <w:szCs w:val="28"/>
                <w:lang w:eastAsia="en-US"/>
              </w:rPr>
              <w:t xml:space="preserve"> </w:t>
            </w:r>
            <w:r w:rsidRPr="00E44C72">
              <w:rPr>
                <w:kern w:val="2"/>
                <w:sz w:val="28"/>
                <w:szCs w:val="28"/>
                <w:lang w:eastAsia="en-US"/>
              </w:rPr>
              <w:t>тыс. рублей, в том числе:</w:t>
            </w:r>
          </w:p>
          <w:p w14:paraId="2368B38B" w14:textId="77777777" w:rsidR="00A15B64" w:rsidRPr="004D661E" w:rsidRDefault="00A15B64" w:rsidP="00A15B64">
            <w:pPr>
              <w:jc w:val="both"/>
              <w:rPr>
                <w:rFonts w:eastAsia="Calibri"/>
                <w:kern w:val="2"/>
                <w:sz w:val="28"/>
                <w:szCs w:val="28"/>
                <w:lang w:eastAsia="en-US"/>
              </w:rPr>
            </w:pPr>
            <w:r w:rsidRPr="004D661E">
              <w:rPr>
                <w:rFonts w:eastAsia="Calibri"/>
                <w:kern w:val="2"/>
                <w:sz w:val="28"/>
                <w:szCs w:val="28"/>
                <w:lang w:eastAsia="en-US"/>
              </w:rPr>
              <w:t xml:space="preserve">2019 год – </w:t>
            </w:r>
            <w:r>
              <w:rPr>
                <w:rFonts w:eastAsia="Calibri"/>
                <w:kern w:val="2"/>
                <w:sz w:val="28"/>
                <w:szCs w:val="28"/>
                <w:lang w:eastAsia="en-US"/>
              </w:rPr>
              <w:t>334</w:t>
            </w:r>
            <w:r w:rsidRPr="004D661E">
              <w:rPr>
                <w:rFonts w:eastAsia="Calibri"/>
                <w:kern w:val="2"/>
                <w:sz w:val="28"/>
                <w:szCs w:val="28"/>
                <w:lang w:eastAsia="en-US"/>
              </w:rPr>
              <w:t>,</w:t>
            </w:r>
            <w:r>
              <w:rPr>
                <w:rFonts w:eastAsia="Calibri"/>
                <w:kern w:val="2"/>
                <w:sz w:val="28"/>
                <w:szCs w:val="28"/>
                <w:lang w:eastAsia="en-US"/>
              </w:rPr>
              <w:t>5</w:t>
            </w:r>
            <w:r w:rsidRPr="004D661E">
              <w:rPr>
                <w:rFonts w:eastAsia="Calibri"/>
                <w:kern w:val="2"/>
                <w:sz w:val="28"/>
                <w:szCs w:val="28"/>
                <w:lang w:eastAsia="en-US"/>
              </w:rPr>
              <w:t xml:space="preserve"> тыс. рублей;</w:t>
            </w:r>
          </w:p>
          <w:p w14:paraId="02BCAAD9" w14:textId="77777777" w:rsidR="00A15B64" w:rsidRPr="004D661E" w:rsidRDefault="00A15B64" w:rsidP="00A15B64">
            <w:pPr>
              <w:jc w:val="both"/>
              <w:rPr>
                <w:rFonts w:eastAsia="Calibri"/>
                <w:kern w:val="2"/>
                <w:sz w:val="28"/>
                <w:szCs w:val="28"/>
                <w:lang w:eastAsia="en-US"/>
              </w:rPr>
            </w:pPr>
            <w:r w:rsidRPr="004D661E">
              <w:rPr>
                <w:rFonts w:eastAsia="Calibri"/>
                <w:kern w:val="2"/>
                <w:sz w:val="28"/>
                <w:szCs w:val="28"/>
                <w:lang w:eastAsia="en-US"/>
              </w:rPr>
              <w:t xml:space="preserve">2020 год – </w:t>
            </w:r>
            <w:r>
              <w:rPr>
                <w:rFonts w:eastAsia="Calibri"/>
                <w:kern w:val="2"/>
                <w:sz w:val="28"/>
                <w:szCs w:val="28"/>
                <w:lang w:eastAsia="en-US"/>
              </w:rPr>
              <w:t>1353</w:t>
            </w:r>
            <w:r w:rsidRPr="004D661E">
              <w:rPr>
                <w:rFonts w:eastAsia="Calibri"/>
                <w:kern w:val="2"/>
                <w:sz w:val="28"/>
                <w:szCs w:val="28"/>
                <w:lang w:eastAsia="en-US"/>
              </w:rPr>
              <w:t>,</w:t>
            </w:r>
            <w:r>
              <w:rPr>
                <w:rFonts w:eastAsia="Calibri"/>
                <w:kern w:val="2"/>
                <w:sz w:val="28"/>
                <w:szCs w:val="28"/>
                <w:lang w:eastAsia="en-US"/>
              </w:rPr>
              <w:t>9</w:t>
            </w:r>
            <w:r w:rsidRPr="004D661E">
              <w:rPr>
                <w:rFonts w:eastAsia="Calibri"/>
                <w:kern w:val="2"/>
                <w:sz w:val="28"/>
                <w:szCs w:val="28"/>
                <w:lang w:eastAsia="en-US"/>
              </w:rPr>
              <w:t xml:space="preserve"> тыс. рублей;</w:t>
            </w:r>
          </w:p>
          <w:p w14:paraId="1AF30806" w14:textId="1874D3DA" w:rsidR="00A15B64" w:rsidRPr="004D661E" w:rsidRDefault="00A15B64" w:rsidP="00A15B64">
            <w:pPr>
              <w:jc w:val="both"/>
              <w:rPr>
                <w:rFonts w:eastAsia="Calibri"/>
                <w:kern w:val="2"/>
                <w:sz w:val="28"/>
                <w:szCs w:val="28"/>
                <w:lang w:eastAsia="en-US"/>
              </w:rPr>
            </w:pPr>
            <w:r w:rsidRPr="004D661E">
              <w:rPr>
                <w:rFonts w:eastAsia="Calibri"/>
                <w:kern w:val="2"/>
                <w:sz w:val="28"/>
                <w:szCs w:val="28"/>
                <w:lang w:eastAsia="en-US"/>
              </w:rPr>
              <w:lastRenderedPageBreak/>
              <w:t xml:space="preserve">2021 год – </w:t>
            </w:r>
            <w:r w:rsidR="00295ACE">
              <w:rPr>
                <w:rFonts w:eastAsia="Calibri"/>
                <w:kern w:val="2"/>
                <w:sz w:val="28"/>
                <w:szCs w:val="28"/>
                <w:lang w:eastAsia="en-US"/>
              </w:rPr>
              <w:t>18</w:t>
            </w:r>
            <w:r w:rsidRPr="004D661E">
              <w:rPr>
                <w:rFonts w:eastAsia="Calibri"/>
                <w:kern w:val="2"/>
                <w:sz w:val="28"/>
                <w:szCs w:val="28"/>
                <w:lang w:eastAsia="en-US"/>
              </w:rPr>
              <w:t>,</w:t>
            </w:r>
            <w:r>
              <w:rPr>
                <w:rFonts w:eastAsia="Calibri"/>
                <w:kern w:val="2"/>
                <w:sz w:val="28"/>
                <w:szCs w:val="28"/>
                <w:lang w:eastAsia="en-US"/>
              </w:rPr>
              <w:t>0</w:t>
            </w:r>
            <w:r w:rsidRPr="004D661E">
              <w:rPr>
                <w:rFonts w:eastAsia="Calibri"/>
                <w:kern w:val="2"/>
                <w:sz w:val="28"/>
                <w:szCs w:val="28"/>
                <w:lang w:eastAsia="en-US"/>
              </w:rPr>
              <w:t xml:space="preserve"> тыс. рублей;</w:t>
            </w:r>
          </w:p>
          <w:p w14:paraId="788782B4" w14:textId="3C480E27" w:rsidR="00A15B64" w:rsidRPr="004D661E" w:rsidRDefault="00A15B64" w:rsidP="00A15B64">
            <w:pPr>
              <w:jc w:val="both"/>
              <w:rPr>
                <w:rFonts w:eastAsia="Calibri"/>
                <w:kern w:val="2"/>
                <w:sz w:val="28"/>
                <w:szCs w:val="28"/>
                <w:lang w:eastAsia="en-US"/>
              </w:rPr>
            </w:pPr>
            <w:r w:rsidRPr="004D661E">
              <w:rPr>
                <w:rFonts w:eastAsia="Calibri"/>
                <w:kern w:val="2"/>
                <w:sz w:val="28"/>
                <w:szCs w:val="28"/>
                <w:lang w:eastAsia="en-US"/>
              </w:rPr>
              <w:t xml:space="preserve">2022 год – </w:t>
            </w:r>
            <w:r>
              <w:rPr>
                <w:rFonts w:eastAsia="Calibri"/>
                <w:kern w:val="2"/>
                <w:sz w:val="28"/>
                <w:szCs w:val="28"/>
                <w:lang w:eastAsia="en-US"/>
              </w:rPr>
              <w:t>95</w:t>
            </w:r>
            <w:r w:rsidRPr="004D661E">
              <w:rPr>
                <w:rFonts w:eastAsia="Calibri"/>
                <w:kern w:val="2"/>
                <w:sz w:val="28"/>
                <w:szCs w:val="28"/>
                <w:lang w:eastAsia="en-US"/>
              </w:rPr>
              <w:t>,</w:t>
            </w:r>
            <w:r>
              <w:rPr>
                <w:rFonts w:eastAsia="Calibri"/>
                <w:kern w:val="2"/>
                <w:sz w:val="28"/>
                <w:szCs w:val="28"/>
                <w:lang w:eastAsia="en-US"/>
              </w:rPr>
              <w:t>0</w:t>
            </w:r>
            <w:r w:rsidRPr="004D661E">
              <w:rPr>
                <w:rFonts w:eastAsia="Calibri"/>
                <w:kern w:val="2"/>
                <w:sz w:val="28"/>
                <w:szCs w:val="28"/>
                <w:lang w:eastAsia="en-US"/>
              </w:rPr>
              <w:t xml:space="preserve"> тыс. рублей;</w:t>
            </w:r>
          </w:p>
          <w:p w14:paraId="01AE30E6" w14:textId="318CEFEF" w:rsidR="00A15B64" w:rsidRPr="004D661E" w:rsidRDefault="00A15B64" w:rsidP="00A15B64">
            <w:pPr>
              <w:jc w:val="both"/>
              <w:rPr>
                <w:rFonts w:eastAsia="Calibri"/>
                <w:kern w:val="2"/>
                <w:sz w:val="28"/>
                <w:szCs w:val="28"/>
                <w:lang w:eastAsia="en-US"/>
              </w:rPr>
            </w:pPr>
            <w:r w:rsidRPr="004D661E">
              <w:rPr>
                <w:rFonts w:eastAsia="Calibri"/>
                <w:kern w:val="2"/>
                <w:sz w:val="28"/>
                <w:szCs w:val="28"/>
                <w:lang w:eastAsia="en-US"/>
              </w:rPr>
              <w:t xml:space="preserve">2023 год – </w:t>
            </w:r>
            <w:r w:rsidR="008B7E4C">
              <w:rPr>
                <w:rFonts w:eastAsia="Calibri"/>
                <w:kern w:val="2"/>
                <w:sz w:val="28"/>
                <w:szCs w:val="28"/>
                <w:lang w:eastAsia="en-US"/>
              </w:rPr>
              <w:t>25</w:t>
            </w:r>
            <w:r w:rsidRPr="004D661E">
              <w:rPr>
                <w:rFonts w:eastAsia="Calibri"/>
                <w:kern w:val="2"/>
                <w:sz w:val="28"/>
                <w:szCs w:val="28"/>
                <w:lang w:eastAsia="en-US"/>
              </w:rPr>
              <w:t>,</w:t>
            </w:r>
            <w:r>
              <w:rPr>
                <w:rFonts w:eastAsia="Calibri"/>
                <w:kern w:val="2"/>
                <w:sz w:val="28"/>
                <w:szCs w:val="28"/>
                <w:lang w:eastAsia="en-US"/>
              </w:rPr>
              <w:t>0</w:t>
            </w:r>
            <w:r w:rsidRPr="004D661E">
              <w:rPr>
                <w:rFonts w:eastAsia="Calibri"/>
                <w:kern w:val="2"/>
                <w:sz w:val="28"/>
                <w:szCs w:val="28"/>
                <w:lang w:eastAsia="en-US"/>
              </w:rPr>
              <w:t xml:space="preserve"> тыс. рублей;</w:t>
            </w:r>
          </w:p>
          <w:p w14:paraId="5ADBCC14" w14:textId="77777777" w:rsidR="008B7E4C" w:rsidRPr="004D661E" w:rsidRDefault="008B7E4C" w:rsidP="008B7E4C">
            <w:pPr>
              <w:jc w:val="both"/>
              <w:rPr>
                <w:rFonts w:eastAsia="Calibri"/>
                <w:kern w:val="2"/>
                <w:sz w:val="28"/>
                <w:szCs w:val="28"/>
                <w:lang w:eastAsia="en-US"/>
              </w:rPr>
            </w:pPr>
            <w:r w:rsidRPr="004D661E">
              <w:rPr>
                <w:rFonts w:eastAsia="Calibri"/>
                <w:kern w:val="2"/>
                <w:sz w:val="28"/>
                <w:szCs w:val="28"/>
                <w:lang w:eastAsia="en-US"/>
              </w:rPr>
              <w:t xml:space="preserve">2024 год – </w:t>
            </w:r>
            <w:r>
              <w:rPr>
                <w:rFonts w:eastAsia="Calibri"/>
                <w:kern w:val="2"/>
                <w:sz w:val="28"/>
                <w:szCs w:val="28"/>
                <w:lang w:eastAsia="en-US"/>
              </w:rPr>
              <w:t>0</w:t>
            </w:r>
            <w:r w:rsidRPr="004D661E">
              <w:rPr>
                <w:rFonts w:eastAsia="Calibri"/>
                <w:kern w:val="2"/>
                <w:sz w:val="28"/>
                <w:szCs w:val="28"/>
                <w:lang w:eastAsia="en-US"/>
              </w:rPr>
              <w:t>,</w:t>
            </w:r>
            <w:r>
              <w:rPr>
                <w:rFonts w:eastAsia="Calibri"/>
                <w:kern w:val="2"/>
                <w:sz w:val="28"/>
                <w:szCs w:val="28"/>
                <w:lang w:eastAsia="en-US"/>
              </w:rPr>
              <w:t>0</w:t>
            </w:r>
            <w:r w:rsidRPr="004D661E">
              <w:rPr>
                <w:rFonts w:eastAsia="Calibri"/>
                <w:kern w:val="2"/>
                <w:sz w:val="28"/>
                <w:szCs w:val="28"/>
                <w:lang w:eastAsia="en-US"/>
              </w:rPr>
              <w:t xml:space="preserve"> тыс. рублей;</w:t>
            </w:r>
          </w:p>
          <w:p w14:paraId="3D3100F2" w14:textId="77777777" w:rsidR="008B7E4C" w:rsidRPr="004D661E" w:rsidRDefault="008B7E4C" w:rsidP="008B7E4C">
            <w:pPr>
              <w:jc w:val="both"/>
              <w:rPr>
                <w:rFonts w:eastAsia="Calibri"/>
                <w:kern w:val="2"/>
                <w:sz w:val="28"/>
                <w:szCs w:val="28"/>
                <w:lang w:eastAsia="en-US"/>
              </w:rPr>
            </w:pPr>
            <w:r w:rsidRPr="004D661E">
              <w:rPr>
                <w:rFonts w:eastAsia="Calibri"/>
                <w:kern w:val="2"/>
                <w:sz w:val="28"/>
                <w:szCs w:val="28"/>
                <w:lang w:eastAsia="en-US"/>
              </w:rPr>
              <w:t xml:space="preserve">2025 год – </w:t>
            </w:r>
            <w:r>
              <w:rPr>
                <w:rFonts w:eastAsia="Calibri"/>
                <w:kern w:val="2"/>
                <w:sz w:val="28"/>
                <w:szCs w:val="28"/>
                <w:lang w:eastAsia="en-US"/>
              </w:rPr>
              <w:t>0</w:t>
            </w:r>
            <w:r w:rsidRPr="004D661E">
              <w:rPr>
                <w:rFonts w:eastAsia="Calibri"/>
                <w:kern w:val="2"/>
                <w:sz w:val="28"/>
                <w:szCs w:val="28"/>
                <w:lang w:eastAsia="en-US"/>
              </w:rPr>
              <w:t>,</w:t>
            </w:r>
            <w:r>
              <w:rPr>
                <w:rFonts w:eastAsia="Calibri"/>
                <w:kern w:val="2"/>
                <w:sz w:val="28"/>
                <w:szCs w:val="28"/>
                <w:lang w:eastAsia="en-US"/>
              </w:rPr>
              <w:t>0</w:t>
            </w:r>
            <w:r w:rsidRPr="004D661E">
              <w:rPr>
                <w:rFonts w:eastAsia="Calibri"/>
                <w:kern w:val="2"/>
                <w:sz w:val="28"/>
                <w:szCs w:val="28"/>
                <w:lang w:eastAsia="en-US"/>
              </w:rPr>
              <w:t xml:space="preserve"> тыс. рублей;</w:t>
            </w:r>
          </w:p>
          <w:p w14:paraId="1BFE0A0D" w14:textId="77777777" w:rsidR="008B7E4C" w:rsidRPr="004D661E" w:rsidRDefault="008B7E4C" w:rsidP="008B7E4C">
            <w:pPr>
              <w:jc w:val="both"/>
              <w:rPr>
                <w:rFonts w:eastAsia="Calibri"/>
                <w:kern w:val="2"/>
                <w:sz w:val="28"/>
                <w:szCs w:val="28"/>
                <w:lang w:eastAsia="en-US"/>
              </w:rPr>
            </w:pPr>
            <w:r w:rsidRPr="004D661E">
              <w:rPr>
                <w:rFonts w:eastAsia="Calibri"/>
                <w:kern w:val="2"/>
                <w:sz w:val="28"/>
                <w:szCs w:val="28"/>
                <w:lang w:eastAsia="en-US"/>
              </w:rPr>
              <w:t xml:space="preserve">2026 год – </w:t>
            </w:r>
            <w:r>
              <w:rPr>
                <w:rFonts w:eastAsia="Calibri"/>
                <w:kern w:val="2"/>
                <w:sz w:val="28"/>
                <w:szCs w:val="28"/>
                <w:lang w:eastAsia="en-US"/>
              </w:rPr>
              <w:t>0</w:t>
            </w:r>
            <w:r w:rsidRPr="004D661E">
              <w:rPr>
                <w:rFonts w:eastAsia="Calibri"/>
                <w:kern w:val="2"/>
                <w:sz w:val="28"/>
                <w:szCs w:val="28"/>
                <w:lang w:eastAsia="en-US"/>
              </w:rPr>
              <w:t>,</w:t>
            </w:r>
            <w:r>
              <w:rPr>
                <w:rFonts w:eastAsia="Calibri"/>
                <w:kern w:val="2"/>
                <w:sz w:val="28"/>
                <w:szCs w:val="28"/>
                <w:lang w:eastAsia="en-US"/>
              </w:rPr>
              <w:t>0</w:t>
            </w:r>
            <w:r w:rsidRPr="004D661E">
              <w:rPr>
                <w:rFonts w:eastAsia="Calibri"/>
                <w:kern w:val="2"/>
                <w:sz w:val="28"/>
                <w:szCs w:val="28"/>
                <w:lang w:eastAsia="en-US"/>
              </w:rPr>
              <w:t xml:space="preserve"> тыс. рублей;</w:t>
            </w:r>
          </w:p>
          <w:p w14:paraId="7BD448CB" w14:textId="77777777" w:rsidR="008B7E4C" w:rsidRPr="004D661E" w:rsidRDefault="008B7E4C" w:rsidP="008B7E4C">
            <w:pPr>
              <w:jc w:val="both"/>
              <w:rPr>
                <w:rFonts w:eastAsia="Calibri"/>
                <w:kern w:val="2"/>
                <w:sz w:val="28"/>
                <w:szCs w:val="28"/>
                <w:lang w:eastAsia="en-US"/>
              </w:rPr>
            </w:pPr>
            <w:r w:rsidRPr="004D661E">
              <w:rPr>
                <w:rFonts w:eastAsia="Calibri"/>
                <w:kern w:val="2"/>
                <w:sz w:val="28"/>
                <w:szCs w:val="28"/>
                <w:lang w:eastAsia="en-US"/>
              </w:rPr>
              <w:t xml:space="preserve">2027 год – </w:t>
            </w:r>
            <w:r>
              <w:rPr>
                <w:rFonts w:eastAsia="Calibri"/>
                <w:kern w:val="2"/>
                <w:sz w:val="28"/>
                <w:szCs w:val="28"/>
                <w:lang w:eastAsia="en-US"/>
              </w:rPr>
              <w:t>0</w:t>
            </w:r>
            <w:r w:rsidRPr="004D661E">
              <w:rPr>
                <w:rFonts w:eastAsia="Calibri"/>
                <w:kern w:val="2"/>
                <w:sz w:val="28"/>
                <w:szCs w:val="28"/>
                <w:lang w:eastAsia="en-US"/>
              </w:rPr>
              <w:t>,</w:t>
            </w:r>
            <w:r>
              <w:rPr>
                <w:rFonts w:eastAsia="Calibri"/>
                <w:kern w:val="2"/>
                <w:sz w:val="28"/>
                <w:szCs w:val="28"/>
                <w:lang w:eastAsia="en-US"/>
              </w:rPr>
              <w:t>0</w:t>
            </w:r>
            <w:r w:rsidRPr="004D661E">
              <w:rPr>
                <w:rFonts w:eastAsia="Calibri"/>
                <w:kern w:val="2"/>
                <w:sz w:val="28"/>
                <w:szCs w:val="28"/>
                <w:lang w:eastAsia="en-US"/>
              </w:rPr>
              <w:t xml:space="preserve"> тыс. рублей;</w:t>
            </w:r>
          </w:p>
          <w:p w14:paraId="19F99D2B" w14:textId="77777777" w:rsidR="008B7E4C" w:rsidRPr="004D661E" w:rsidRDefault="008B7E4C" w:rsidP="008B7E4C">
            <w:pPr>
              <w:jc w:val="both"/>
              <w:rPr>
                <w:rFonts w:eastAsia="Calibri"/>
                <w:kern w:val="2"/>
                <w:sz w:val="28"/>
                <w:szCs w:val="28"/>
                <w:lang w:eastAsia="en-US"/>
              </w:rPr>
            </w:pPr>
            <w:r w:rsidRPr="004D661E">
              <w:rPr>
                <w:rFonts w:eastAsia="Calibri"/>
                <w:kern w:val="2"/>
                <w:sz w:val="28"/>
                <w:szCs w:val="28"/>
                <w:lang w:eastAsia="en-US"/>
              </w:rPr>
              <w:t xml:space="preserve">2028 год – </w:t>
            </w:r>
            <w:r>
              <w:rPr>
                <w:rFonts w:eastAsia="Calibri"/>
                <w:kern w:val="2"/>
                <w:sz w:val="28"/>
                <w:szCs w:val="28"/>
                <w:lang w:eastAsia="en-US"/>
              </w:rPr>
              <w:t>0</w:t>
            </w:r>
            <w:r w:rsidRPr="004D661E">
              <w:rPr>
                <w:rFonts w:eastAsia="Calibri"/>
                <w:kern w:val="2"/>
                <w:sz w:val="28"/>
                <w:szCs w:val="28"/>
                <w:lang w:eastAsia="en-US"/>
              </w:rPr>
              <w:t>,</w:t>
            </w:r>
            <w:r>
              <w:rPr>
                <w:rFonts w:eastAsia="Calibri"/>
                <w:kern w:val="2"/>
                <w:sz w:val="28"/>
                <w:szCs w:val="28"/>
                <w:lang w:eastAsia="en-US"/>
              </w:rPr>
              <w:t>0</w:t>
            </w:r>
            <w:r w:rsidRPr="004D661E">
              <w:rPr>
                <w:rFonts w:eastAsia="Calibri"/>
                <w:kern w:val="2"/>
                <w:sz w:val="28"/>
                <w:szCs w:val="28"/>
                <w:lang w:eastAsia="en-US"/>
              </w:rPr>
              <w:t xml:space="preserve"> тыс. рублей;</w:t>
            </w:r>
          </w:p>
          <w:p w14:paraId="180F3332" w14:textId="77777777" w:rsidR="008B7E4C" w:rsidRPr="004D661E" w:rsidRDefault="008B7E4C" w:rsidP="008B7E4C">
            <w:pPr>
              <w:jc w:val="both"/>
              <w:rPr>
                <w:rFonts w:eastAsia="Calibri"/>
                <w:kern w:val="2"/>
                <w:sz w:val="28"/>
                <w:szCs w:val="28"/>
                <w:lang w:eastAsia="en-US"/>
              </w:rPr>
            </w:pPr>
            <w:r w:rsidRPr="004D661E">
              <w:rPr>
                <w:rFonts w:eastAsia="Calibri"/>
                <w:kern w:val="2"/>
                <w:sz w:val="28"/>
                <w:szCs w:val="28"/>
                <w:lang w:eastAsia="en-US"/>
              </w:rPr>
              <w:t xml:space="preserve">2029 год – </w:t>
            </w:r>
            <w:r>
              <w:rPr>
                <w:rFonts w:eastAsia="Calibri"/>
                <w:kern w:val="2"/>
                <w:sz w:val="28"/>
                <w:szCs w:val="28"/>
                <w:lang w:eastAsia="en-US"/>
              </w:rPr>
              <w:t>0</w:t>
            </w:r>
            <w:r w:rsidRPr="004D661E">
              <w:rPr>
                <w:rFonts w:eastAsia="Calibri"/>
                <w:kern w:val="2"/>
                <w:sz w:val="28"/>
                <w:szCs w:val="28"/>
                <w:lang w:eastAsia="en-US"/>
              </w:rPr>
              <w:t>,</w:t>
            </w:r>
            <w:r>
              <w:rPr>
                <w:rFonts w:eastAsia="Calibri"/>
                <w:kern w:val="2"/>
                <w:sz w:val="28"/>
                <w:szCs w:val="28"/>
                <w:lang w:eastAsia="en-US"/>
              </w:rPr>
              <w:t>0</w:t>
            </w:r>
            <w:r w:rsidRPr="004D661E">
              <w:rPr>
                <w:rFonts w:eastAsia="Calibri"/>
                <w:kern w:val="2"/>
                <w:sz w:val="28"/>
                <w:szCs w:val="28"/>
                <w:lang w:eastAsia="en-US"/>
              </w:rPr>
              <w:t xml:space="preserve"> тыс. рублей;</w:t>
            </w:r>
          </w:p>
          <w:p w14:paraId="1A2BBDF6" w14:textId="77777777" w:rsidR="008B7E4C" w:rsidRPr="004D661E" w:rsidRDefault="008B7E4C" w:rsidP="008B7E4C">
            <w:pPr>
              <w:jc w:val="both"/>
              <w:rPr>
                <w:rFonts w:eastAsia="Calibri"/>
                <w:kern w:val="2"/>
                <w:sz w:val="28"/>
                <w:szCs w:val="28"/>
                <w:lang w:eastAsia="en-US"/>
              </w:rPr>
            </w:pPr>
            <w:r w:rsidRPr="004D661E">
              <w:rPr>
                <w:rFonts w:eastAsia="Calibri"/>
                <w:kern w:val="2"/>
                <w:sz w:val="28"/>
                <w:szCs w:val="28"/>
                <w:lang w:eastAsia="en-US"/>
              </w:rPr>
              <w:t xml:space="preserve">2030 год – </w:t>
            </w:r>
            <w:r>
              <w:rPr>
                <w:rFonts w:eastAsia="Calibri"/>
                <w:kern w:val="2"/>
                <w:sz w:val="28"/>
                <w:szCs w:val="28"/>
                <w:lang w:eastAsia="en-US"/>
              </w:rPr>
              <w:t>0</w:t>
            </w:r>
            <w:r w:rsidRPr="004D661E">
              <w:rPr>
                <w:rFonts w:eastAsia="Calibri"/>
                <w:kern w:val="2"/>
                <w:sz w:val="28"/>
                <w:szCs w:val="28"/>
                <w:lang w:eastAsia="en-US"/>
              </w:rPr>
              <w:t>,</w:t>
            </w:r>
            <w:r>
              <w:rPr>
                <w:rFonts w:eastAsia="Calibri"/>
                <w:kern w:val="2"/>
                <w:sz w:val="28"/>
                <w:szCs w:val="28"/>
                <w:lang w:eastAsia="en-US"/>
              </w:rPr>
              <w:t>0</w:t>
            </w:r>
            <w:r w:rsidRPr="004D661E">
              <w:rPr>
                <w:rFonts w:eastAsia="Calibri"/>
                <w:kern w:val="2"/>
                <w:sz w:val="28"/>
                <w:szCs w:val="28"/>
                <w:lang w:eastAsia="en-US"/>
              </w:rPr>
              <w:t xml:space="preserve"> </w:t>
            </w:r>
            <w:r>
              <w:rPr>
                <w:rFonts w:eastAsia="Calibri"/>
                <w:kern w:val="2"/>
                <w:sz w:val="28"/>
                <w:szCs w:val="28"/>
                <w:lang w:eastAsia="en-US"/>
              </w:rPr>
              <w:t>тыс. рублей,</w:t>
            </w:r>
          </w:p>
          <w:p w14:paraId="6A15D388" w14:textId="28E09CB6" w:rsidR="00F40698" w:rsidRDefault="008B7E4C" w:rsidP="003B4D82">
            <w:pPr>
              <w:shd w:val="clear" w:color="auto" w:fill="FFFFFF"/>
              <w:tabs>
                <w:tab w:val="left" w:pos="2520"/>
              </w:tabs>
              <w:jc w:val="both"/>
              <w:rPr>
                <w:kern w:val="2"/>
                <w:sz w:val="28"/>
                <w:szCs w:val="28"/>
                <w:lang w:eastAsia="en-US"/>
              </w:rPr>
            </w:pPr>
            <w:r>
              <w:rPr>
                <w:kern w:val="2"/>
                <w:sz w:val="28"/>
                <w:szCs w:val="28"/>
                <w:lang w:eastAsia="en-US"/>
              </w:rPr>
              <w:t xml:space="preserve">из них безвозмездные поступления в бюджет </w:t>
            </w:r>
            <w:proofErr w:type="spellStart"/>
            <w:r>
              <w:rPr>
                <w:kern w:val="2"/>
                <w:sz w:val="28"/>
                <w:szCs w:val="28"/>
                <w:lang w:eastAsia="en-US"/>
              </w:rPr>
              <w:t>Волгодонского</w:t>
            </w:r>
            <w:proofErr w:type="spellEnd"/>
            <w:r>
              <w:rPr>
                <w:kern w:val="2"/>
                <w:sz w:val="28"/>
                <w:szCs w:val="28"/>
                <w:lang w:eastAsia="en-US"/>
              </w:rPr>
              <w:t xml:space="preserve"> района за счет средств областного бюджета 976</w:t>
            </w:r>
            <w:r w:rsidR="00F40698">
              <w:rPr>
                <w:kern w:val="2"/>
                <w:sz w:val="28"/>
                <w:szCs w:val="28"/>
                <w:lang w:eastAsia="en-US"/>
              </w:rPr>
              <w:t>,</w:t>
            </w:r>
            <w:r>
              <w:rPr>
                <w:kern w:val="2"/>
                <w:sz w:val="28"/>
                <w:szCs w:val="28"/>
                <w:lang w:eastAsia="en-US"/>
              </w:rPr>
              <w:t>6</w:t>
            </w:r>
            <w:r w:rsidR="00F40698">
              <w:rPr>
                <w:kern w:val="2"/>
                <w:sz w:val="28"/>
                <w:szCs w:val="28"/>
                <w:lang w:eastAsia="en-US"/>
              </w:rPr>
              <w:t xml:space="preserve"> тыс. рублей, в том числе:</w:t>
            </w:r>
          </w:p>
          <w:p w14:paraId="62610576" w14:textId="77777777" w:rsidR="00F40698" w:rsidRPr="004D661E" w:rsidRDefault="00F40698" w:rsidP="003B4D82">
            <w:pPr>
              <w:jc w:val="both"/>
              <w:rPr>
                <w:rFonts w:eastAsia="Calibri"/>
                <w:kern w:val="2"/>
                <w:sz w:val="28"/>
                <w:szCs w:val="28"/>
                <w:lang w:eastAsia="en-US"/>
              </w:rPr>
            </w:pPr>
            <w:r w:rsidRPr="004D661E">
              <w:rPr>
                <w:rFonts w:eastAsia="Calibri"/>
                <w:kern w:val="2"/>
                <w:sz w:val="28"/>
                <w:szCs w:val="28"/>
                <w:lang w:eastAsia="en-US"/>
              </w:rPr>
              <w:t xml:space="preserve">2019 год – </w:t>
            </w:r>
            <w:r>
              <w:rPr>
                <w:rFonts w:eastAsia="Calibri"/>
                <w:kern w:val="2"/>
                <w:sz w:val="28"/>
                <w:szCs w:val="28"/>
                <w:lang w:eastAsia="en-US"/>
              </w:rPr>
              <w:t>0</w:t>
            </w:r>
            <w:r w:rsidRPr="004D661E">
              <w:rPr>
                <w:rFonts w:eastAsia="Calibri"/>
                <w:kern w:val="2"/>
                <w:sz w:val="28"/>
                <w:szCs w:val="28"/>
                <w:lang w:eastAsia="en-US"/>
              </w:rPr>
              <w:t>,</w:t>
            </w:r>
            <w:r>
              <w:rPr>
                <w:rFonts w:eastAsia="Calibri"/>
                <w:kern w:val="2"/>
                <w:sz w:val="28"/>
                <w:szCs w:val="28"/>
                <w:lang w:eastAsia="en-US"/>
              </w:rPr>
              <w:t>0</w:t>
            </w:r>
            <w:r w:rsidRPr="004D661E">
              <w:rPr>
                <w:rFonts w:eastAsia="Calibri"/>
                <w:kern w:val="2"/>
                <w:sz w:val="28"/>
                <w:szCs w:val="28"/>
                <w:lang w:eastAsia="en-US"/>
              </w:rPr>
              <w:t xml:space="preserve"> тыс. рублей;</w:t>
            </w:r>
          </w:p>
          <w:p w14:paraId="3F1B5FC7" w14:textId="2FB1DD2C" w:rsidR="00F40698" w:rsidRPr="004D661E" w:rsidRDefault="00F40698" w:rsidP="003B4D82">
            <w:pPr>
              <w:jc w:val="both"/>
              <w:rPr>
                <w:rFonts w:eastAsia="Calibri"/>
                <w:kern w:val="2"/>
                <w:sz w:val="28"/>
                <w:szCs w:val="28"/>
                <w:lang w:eastAsia="en-US"/>
              </w:rPr>
            </w:pPr>
            <w:r w:rsidRPr="004D661E">
              <w:rPr>
                <w:rFonts w:eastAsia="Calibri"/>
                <w:kern w:val="2"/>
                <w:sz w:val="28"/>
                <w:szCs w:val="28"/>
                <w:lang w:eastAsia="en-US"/>
              </w:rPr>
              <w:t xml:space="preserve">2020 год – </w:t>
            </w:r>
            <w:r w:rsidR="002C4727">
              <w:rPr>
                <w:rFonts w:eastAsia="Calibri"/>
                <w:kern w:val="2"/>
                <w:sz w:val="28"/>
                <w:szCs w:val="28"/>
                <w:lang w:eastAsia="en-US"/>
              </w:rPr>
              <w:t>976</w:t>
            </w:r>
            <w:r w:rsidRPr="004D661E">
              <w:rPr>
                <w:rFonts w:eastAsia="Calibri"/>
                <w:kern w:val="2"/>
                <w:sz w:val="28"/>
                <w:szCs w:val="28"/>
                <w:lang w:eastAsia="en-US"/>
              </w:rPr>
              <w:t>,</w:t>
            </w:r>
            <w:r w:rsidR="002C4727">
              <w:rPr>
                <w:rFonts w:eastAsia="Calibri"/>
                <w:kern w:val="2"/>
                <w:sz w:val="28"/>
                <w:szCs w:val="28"/>
                <w:lang w:eastAsia="en-US"/>
              </w:rPr>
              <w:t>6</w:t>
            </w:r>
            <w:r w:rsidRPr="004D661E">
              <w:rPr>
                <w:rFonts w:eastAsia="Calibri"/>
                <w:kern w:val="2"/>
                <w:sz w:val="28"/>
                <w:szCs w:val="28"/>
                <w:lang w:eastAsia="en-US"/>
              </w:rPr>
              <w:t xml:space="preserve"> тыс. рублей;</w:t>
            </w:r>
          </w:p>
          <w:p w14:paraId="18361BF4" w14:textId="77777777" w:rsidR="00F40698" w:rsidRPr="004D661E" w:rsidRDefault="00F40698" w:rsidP="003B4D82">
            <w:pPr>
              <w:jc w:val="both"/>
              <w:rPr>
                <w:rFonts w:eastAsia="Calibri"/>
                <w:kern w:val="2"/>
                <w:sz w:val="28"/>
                <w:szCs w:val="28"/>
                <w:lang w:eastAsia="en-US"/>
              </w:rPr>
            </w:pPr>
            <w:r w:rsidRPr="004D661E">
              <w:rPr>
                <w:rFonts w:eastAsia="Calibri"/>
                <w:kern w:val="2"/>
                <w:sz w:val="28"/>
                <w:szCs w:val="28"/>
                <w:lang w:eastAsia="en-US"/>
              </w:rPr>
              <w:t xml:space="preserve">2021 год – </w:t>
            </w:r>
            <w:r>
              <w:rPr>
                <w:rFonts w:eastAsia="Calibri"/>
                <w:kern w:val="2"/>
                <w:sz w:val="28"/>
                <w:szCs w:val="28"/>
                <w:lang w:eastAsia="en-US"/>
              </w:rPr>
              <w:t>0</w:t>
            </w:r>
            <w:r w:rsidRPr="004D661E">
              <w:rPr>
                <w:rFonts w:eastAsia="Calibri"/>
                <w:kern w:val="2"/>
                <w:sz w:val="28"/>
                <w:szCs w:val="28"/>
                <w:lang w:eastAsia="en-US"/>
              </w:rPr>
              <w:t>,</w:t>
            </w:r>
            <w:r>
              <w:rPr>
                <w:rFonts w:eastAsia="Calibri"/>
                <w:kern w:val="2"/>
                <w:sz w:val="28"/>
                <w:szCs w:val="28"/>
                <w:lang w:eastAsia="en-US"/>
              </w:rPr>
              <w:t>0</w:t>
            </w:r>
            <w:r w:rsidRPr="004D661E">
              <w:rPr>
                <w:rFonts w:eastAsia="Calibri"/>
                <w:kern w:val="2"/>
                <w:sz w:val="28"/>
                <w:szCs w:val="28"/>
                <w:lang w:eastAsia="en-US"/>
              </w:rPr>
              <w:t xml:space="preserve"> тыс. рублей;</w:t>
            </w:r>
          </w:p>
          <w:p w14:paraId="6EDB1E21" w14:textId="18F554AA" w:rsidR="00F40698" w:rsidRPr="004D661E" w:rsidRDefault="00F40698" w:rsidP="003B4D82">
            <w:pPr>
              <w:jc w:val="both"/>
              <w:rPr>
                <w:rFonts w:eastAsia="Calibri"/>
                <w:kern w:val="2"/>
                <w:sz w:val="28"/>
                <w:szCs w:val="28"/>
                <w:lang w:eastAsia="en-US"/>
              </w:rPr>
            </w:pPr>
            <w:r w:rsidRPr="004D661E">
              <w:rPr>
                <w:rFonts w:eastAsia="Calibri"/>
                <w:kern w:val="2"/>
                <w:sz w:val="28"/>
                <w:szCs w:val="28"/>
                <w:lang w:eastAsia="en-US"/>
              </w:rPr>
              <w:t xml:space="preserve">2022 год – </w:t>
            </w:r>
            <w:r w:rsidR="002F3463">
              <w:rPr>
                <w:rFonts w:eastAsia="Calibri"/>
                <w:kern w:val="2"/>
                <w:sz w:val="28"/>
                <w:szCs w:val="28"/>
                <w:lang w:eastAsia="en-US"/>
              </w:rPr>
              <w:t>0</w:t>
            </w:r>
            <w:r w:rsidRPr="004D661E">
              <w:rPr>
                <w:rFonts w:eastAsia="Calibri"/>
                <w:kern w:val="2"/>
                <w:sz w:val="28"/>
                <w:szCs w:val="28"/>
                <w:lang w:eastAsia="en-US"/>
              </w:rPr>
              <w:t>,</w:t>
            </w:r>
            <w:r w:rsidR="002F3463">
              <w:rPr>
                <w:rFonts w:eastAsia="Calibri"/>
                <w:kern w:val="2"/>
                <w:sz w:val="28"/>
                <w:szCs w:val="28"/>
                <w:lang w:eastAsia="en-US"/>
              </w:rPr>
              <w:t>0</w:t>
            </w:r>
            <w:r w:rsidRPr="004D661E">
              <w:rPr>
                <w:rFonts w:eastAsia="Calibri"/>
                <w:kern w:val="2"/>
                <w:sz w:val="28"/>
                <w:szCs w:val="28"/>
                <w:lang w:eastAsia="en-US"/>
              </w:rPr>
              <w:t xml:space="preserve"> тыс. рублей;</w:t>
            </w:r>
          </w:p>
          <w:p w14:paraId="671FC48F" w14:textId="6B557676" w:rsidR="00F40698" w:rsidRPr="004D661E" w:rsidRDefault="00F40698" w:rsidP="003B4D82">
            <w:pPr>
              <w:jc w:val="both"/>
              <w:rPr>
                <w:rFonts w:eastAsia="Calibri"/>
                <w:kern w:val="2"/>
                <w:sz w:val="28"/>
                <w:szCs w:val="28"/>
                <w:lang w:eastAsia="en-US"/>
              </w:rPr>
            </w:pPr>
            <w:r w:rsidRPr="004D661E">
              <w:rPr>
                <w:rFonts w:eastAsia="Calibri"/>
                <w:kern w:val="2"/>
                <w:sz w:val="28"/>
                <w:szCs w:val="28"/>
                <w:lang w:eastAsia="en-US"/>
              </w:rPr>
              <w:t xml:space="preserve">2023 год – </w:t>
            </w:r>
            <w:r w:rsidR="00A15B64">
              <w:rPr>
                <w:rFonts w:eastAsia="Calibri"/>
                <w:kern w:val="2"/>
                <w:sz w:val="28"/>
                <w:szCs w:val="28"/>
                <w:lang w:eastAsia="en-US"/>
              </w:rPr>
              <w:t>0</w:t>
            </w:r>
            <w:r w:rsidRPr="004D661E">
              <w:rPr>
                <w:rFonts w:eastAsia="Calibri"/>
                <w:kern w:val="2"/>
                <w:sz w:val="28"/>
                <w:szCs w:val="28"/>
                <w:lang w:eastAsia="en-US"/>
              </w:rPr>
              <w:t>,</w:t>
            </w:r>
            <w:r w:rsidR="00A15B64">
              <w:rPr>
                <w:rFonts w:eastAsia="Calibri"/>
                <w:kern w:val="2"/>
                <w:sz w:val="28"/>
                <w:szCs w:val="28"/>
                <w:lang w:eastAsia="en-US"/>
              </w:rPr>
              <w:t>0</w:t>
            </w:r>
            <w:r w:rsidRPr="004D661E">
              <w:rPr>
                <w:rFonts w:eastAsia="Calibri"/>
                <w:kern w:val="2"/>
                <w:sz w:val="28"/>
                <w:szCs w:val="28"/>
                <w:lang w:eastAsia="en-US"/>
              </w:rPr>
              <w:t xml:space="preserve"> тыс. рублей;</w:t>
            </w:r>
          </w:p>
          <w:p w14:paraId="161BFF37" w14:textId="77777777" w:rsidR="008B7E4C" w:rsidRPr="004D661E" w:rsidRDefault="008B7E4C" w:rsidP="008B7E4C">
            <w:pPr>
              <w:jc w:val="both"/>
              <w:rPr>
                <w:rFonts w:eastAsia="Calibri"/>
                <w:kern w:val="2"/>
                <w:sz w:val="28"/>
                <w:szCs w:val="28"/>
                <w:lang w:eastAsia="en-US"/>
              </w:rPr>
            </w:pPr>
            <w:r w:rsidRPr="004D661E">
              <w:rPr>
                <w:rFonts w:eastAsia="Calibri"/>
                <w:kern w:val="2"/>
                <w:sz w:val="28"/>
                <w:szCs w:val="28"/>
                <w:lang w:eastAsia="en-US"/>
              </w:rPr>
              <w:t xml:space="preserve">2024 год – </w:t>
            </w:r>
            <w:r>
              <w:rPr>
                <w:rFonts w:eastAsia="Calibri"/>
                <w:kern w:val="2"/>
                <w:sz w:val="28"/>
                <w:szCs w:val="28"/>
                <w:lang w:eastAsia="en-US"/>
              </w:rPr>
              <w:t>0</w:t>
            </w:r>
            <w:r w:rsidRPr="004D661E">
              <w:rPr>
                <w:rFonts w:eastAsia="Calibri"/>
                <w:kern w:val="2"/>
                <w:sz w:val="28"/>
                <w:szCs w:val="28"/>
                <w:lang w:eastAsia="en-US"/>
              </w:rPr>
              <w:t>,</w:t>
            </w:r>
            <w:r>
              <w:rPr>
                <w:rFonts w:eastAsia="Calibri"/>
                <w:kern w:val="2"/>
                <w:sz w:val="28"/>
                <w:szCs w:val="28"/>
                <w:lang w:eastAsia="en-US"/>
              </w:rPr>
              <w:t>0</w:t>
            </w:r>
            <w:r w:rsidRPr="004D661E">
              <w:rPr>
                <w:rFonts w:eastAsia="Calibri"/>
                <w:kern w:val="2"/>
                <w:sz w:val="28"/>
                <w:szCs w:val="28"/>
                <w:lang w:eastAsia="en-US"/>
              </w:rPr>
              <w:t xml:space="preserve"> тыс. рублей;</w:t>
            </w:r>
          </w:p>
          <w:p w14:paraId="4B1AA025" w14:textId="77777777" w:rsidR="008B7E4C" w:rsidRPr="004D661E" w:rsidRDefault="008B7E4C" w:rsidP="008B7E4C">
            <w:pPr>
              <w:jc w:val="both"/>
              <w:rPr>
                <w:rFonts w:eastAsia="Calibri"/>
                <w:kern w:val="2"/>
                <w:sz w:val="28"/>
                <w:szCs w:val="28"/>
                <w:lang w:eastAsia="en-US"/>
              </w:rPr>
            </w:pPr>
            <w:r w:rsidRPr="004D661E">
              <w:rPr>
                <w:rFonts w:eastAsia="Calibri"/>
                <w:kern w:val="2"/>
                <w:sz w:val="28"/>
                <w:szCs w:val="28"/>
                <w:lang w:eastAsia="en-US"/>
              </w:rPr>
              <w:t xml:space="preserve">2025 год – </w:t>
            </w:r>
            <w:r>
              <w:rPr>
                <w:rFonts w:eastAsia="Calibri"/>
                <w:kern w:val="2"/>
                <w:sz w:val="28"/>
                <w:szCs w:val="28"/>
                <w:lang w:eastAsia="en-US"/>
              </w:rPr>
              <w:t>0</w:t>
            </w:r>
            <w:r w:rsidRPr="004D661E">
              <w:rPr>
                <w:rFonts w:eastAsia="Calibri"/>
                <w:kern w:val="2"/>
                <w:sz w:val="28"/>
                <w:szCs w:val="28"/>
                <w:lang w:eastAsia="en-US"/>
              </w:rPr>
              <w:t>,</w:t>
            </w:r>
            <w:r>
              <w:rPr>
                <w:rFonts w:eastAsia="Calibri"/>
                <w:kern w:val="2"/>
                <w:sz w:val="28"/>
                <w:szCs w:val="28"/>
                <w:lang w:eastAsia="en-US"/>
              </w:rPr>
              <w:t>0</w:t>
            </w:r>
            <w:r w:rsidRPr="004D661E">
              <w:rPr>
                <w:rFonts w:eastAsia="Calibri"/>
                <w:kern w:val="2"/>
                <w:sz w:val="28"/>
                <w:szCs w:val="28"/>
                <w:lang w:eastAsia="en-US"/>
              </w:rPr>
              <w:t xml:space="preserve"> тыс. рублей;</w:t>
            </w:r>
          </w:p>
          <w:p w14:paraId="577E8A00" w14:textId="77777777" w:rsidR="008B7E4C" w:rsidRPr="004D661E" w:rsidRDefault="008B7E4C" w:rsidP="008B7E4C">
            <w:pPr>
              <w:jc w:val="both"/>
              <w:rPr>
                <w:rFonts w:eastAsia="Calibri"/>
                <w:kern w:val="2"/>
                <w:sz w:val="28"/>
                <w:szCs w:val="28"/>
                <w:lang w:eastAsia="en-US"/>
              </w:rPr>
            </w:pPr>
            <w:r w:rsidRPr="004D661E">
              <w:rPr>
                <w:rFonts w:eastAsia="Calibri"/>
                <w:kern w:val="2"/>
                <w:sz w:val="28"/>
                <w:szCs w:val="28"/>
                <w:lang w:eastAsia="en-US"/>
              </w:rPr>
              <w:t xml:space="preserve">2026 год – </w:t>
            </w:r>
            <w:r>
              <w:rPr>
                <w:rFonts w:eastAsia="Calibri"/>
                <w:kern w:val="2"/>
                <w:sz w:val="28"/>
                <w:szCs w:val="28"/>
                <w:lang w:eastAsia="en-US"/>
              </w:rPr>
              <w:t>0</w:t>
            </w:r>
            <w:r w:rsidRPr="004D661E">
              <w:rPr>
                <w:rFonts w:eastAsia="Calibri"/>
                <w:kern w:val="2"/>
                <w:sz w:val="28"/>
                <w:szCs w:val="28"/>
                <w:lang w:eastAsia="en-US"/>
              </w:rPr>
              <w:t>,</w:t>
            </w:r>
            <w:r>
              <w:rPr>
                <w:rFonts w:eastAsia="Calibri"/>
                <w:kern w:val="2"/>
                <w:sz w:val="28"/>
                <w:szCs w:val="28"/>
                <w:lang w:eastAsia="en-US"/>
              </w:rPr>
              <w:t>0</w:t>
            </w:r>
            <w:r w:rsidRPr="004D661E">
              <w:rPr>
                <w:rFonts w:eastAsia="Calibri"/>
                <w:kern w:val="2"/>
                <w:sz w:val="28"/>
                <w:szCs w:val="28"/>
                <w:lang w:eastAsia="en-US"/>
              </w:rPr>
              <w:t xml:space="preserve"> тыс. рублей;</w:t>
            </w:r>
          </w:p>
          <w:p w14:paraId="2C8104AF" w14:textId="77777777" w:rsidR="008B7E4C" w:rsidRPr="004D661E" w:rsidRDefault="008B7E4C" w:rsidP="008B7E4C">
            <w:pPr>
              <w:jc w:val="both"/>
              <w:rPr>
                <w:rFonts w:eastAsia="Calibri"/>
                <w:kern w:val="2"/>
                <w:sz w:val="28"/>
                <w:szCs w:val="28"/>
                <w:lang w:eastAsia="en-US"/>
              </w:rPr>
            </w:pPr>
            <w:r w:rsidRPr="004D661E">
              <w:rPr>
                <w:rFonts w:eastAsia="Calibri"/>
                <w:kern w:val="2"/>
                <w:sz w:val="28"/>
                <w:szCs w:val="28"/>
                <w:lang w:eastAsia="en-US"/>
              </w:rPr>
              <w:t xml:space="preserve">2027 год – </w:t>
            </w:r>
            <w:r>
              <w:rPr>
                <w:rFonts w:eastAsia="Calibri"/>
                <w:kern w:val="2"/>
                <w:sz w:val="28"/>
                <w:szCs w:val="28"/>
                <w:lang w:eastAsia="en-US"/>
              </w:rPr>
              <w:t>0</w:t>
            </w:r>
            <w:r w:rsidRPr="004D661E">
              <w:rPr>
                <w:rFonts w:eastAsia="Calibri"/>
                <w:kern w:val="2"/>
                <w:sz w:val="28"/>
                <w:szCs w:val="28"/>
                <w:lang w:eastAsia="en-US"/>
              </w:rPr>
              <w:t>,</w:t>
            </w:r>
            <w:r>
              <w:rPr>
                <w:rFonts w:eastAsia="Calibri"/>
                <w:kern w:val="2"/>
                <w:sz w:val="28"/>
                <w:szCs w:val="28"/>
                <w:lang w:eastAsia="en-US"/>
              </w:rPr>
              <w:t>0</w:t>
            </w:r>
            <w:r w:rsidRPr="004D661E">
              <w:rPr>
                <w:rFonts w:eastAsia="Calibri"/>
                <w:kern w:val="2"/>
                <w:sz w:val="28"/>
                <w:szCs w:val="28"/>
                <w:lang w:eastAsia="en-US"/>
              </w:rPr>
              <w:t xml:space="preserve"> тыс. рублей;</w:t>
            </w:r>
          </w:p>
          <w:p w14:paraId="6C9D6984" w14:textId="77777777" w:rsidR="008B7E4C" w:rsidRPr="004D661E" w:rsidRDefault="008B7E4C" w:rsidP="008B7E4C">
            <w:pPr>
              <w:jc w:val="both"/>
              <w:rPr>
                <w:rFonts w:eastAsia="Calibri"/>
                <w:kern w:val="2"/>
                <w:sz w:val="28"/>
                <w:szCs w:val="28"/>
                <w:lang w:eastAsia="en-US"/>
              </w:rPr>
            </w:pPr>
            <w:r w:rsidRPr="004D661E">
              <w:rPr>
                <w:rFonts w:eastAsia="Calibri"/>
                <w:kern w:val="2"/>
                <w:sz w:val="28"/>
                <w:szCs w:val="28"/>
                <w:lang w:eastAsia="en-US"/>
              </w:rPr>
              <w:t xml:space="preserve">2028 год – </w:t>
            </w:r>
            <w:r>
              <w:rPr>
                <w:rFonts w:eastAsia="Calibri"/>
                <w:kern w:val="2"/>
                <w:sz w:val="28"/>
                <w:szCs w:val="28"/>
                <w:lang w:eastAsia="en-US"/>
              </w:rPr>
              <w:t>0</w:t>
            </w:r>
            <w:r w:rsidRPr="004D661E">
              <w:rPr>
                <w:rFonts w:eastAsia="Calibri"/>
                <w:kern w:val="2"/>
                <w:sz w:val="28"/>
                <w:szCs w:val="28"/>
                <w:lang w:eastAsia="en-US"/>
              </w:rPr>
              <w:t>,</w:t>
            </w:r>
            <w:r>
              <w:rPr>
                <w:rFonts w:eastAsia="Calibri"/>
                <w:kern w:val="2"/>
                <w:sz w:val="28"/>
                <w:szCs w:val="28"/>
                <w:lang w:eastAsia="en-US"/>
              </w:rPr>
              <w:t>0</w:t>
            </w:r>
            <w:r w:rsidRPr="004D661E">
              <w:rPr>
                <w:rFonts w:eastAsia="Calibri"/>
                <w:kern w:val="2"/>
                <w:sz w:val="28"/>
                <w:szCs w:val="28"/>
                <w:lang w:eastAsia="en-US"/>
              </w:rPr>
              <w:t xml:space="preserve"> тыс. рублей;</w:t>
            </w:r>
          </w:p>
          <w:p w14:paraId="6DE5D2C7" w14:textId="77777777" w:rsidR="008B7E4C" w:rsidRPr="004D661E" w:rsidRDefault="008B7E4C" w:rsidP="008B7E4C">
            <w:pPr>
              <w:jc w:val="both"/>
              <w:rPr>
                <w:rFonts w:eastAsia="Calibri"/>
                <w:kern w:val="2"/>
                <w:sz w:val="28"/>
                <w:szCs w:val="28"/>
                <w:lang w:eastAsia="en-US"/>
              </w:rPr>
            </w:pPr>
            <w:r w:rsidRPr="004D661E">
              <w:rPr>
                <w:rFonts w:eastAsia="Calibri"/>
                <w:kern w:val="2"/>
                <w:sz w:val="28"/>
                <w:szCs w:val="28"/>
                <w:lang w:eastAsia="en-US"/>
              </w:rPr>
              <w:t xml:space="preserve">2029 год – </w:t>
            </w:r>
            <w:r>
              <w:rPr>
                <w:rFonts w:eastAsia="Calibri"/>
                <w:kern w:val="2"/>
                <w:sz w:val="28"/>
                <w:szCs w:val="28"/>
                <w:lang w:eastAsia="en-US"/>
              </w:rPr>
              <w:t>0</w:t>
            </w:r>
            <w:r w:rsidRPr="004D661E">
              <w:rPr>
                <w:rFonts w:eastAsia="Calibri"/>
                <w:kern w:val="2"/>
                <w:sz w:val="28"/>
                <w:szCs w:val="28"/>
                <w:lang w:eastAsia="en-US"/>
              </w:rPr>
              <w:t>,</w:t>
            </w:r>
            <w:r>
              <w:rPr>
                <w:rFonts w:eastAsia="Calibri"/>
                <w:kern w:val="2"/>
                <w:sz w:val="28"/>
                <w:szCs w:val="28"/>
                <w:lang w:eastAsia="en-US"/>
              </w:rPr>
              <w:t>0</w:t>
            </w:r>
            <w:r w:rsidRPr="004D661E">
              <w:rPr>
                <w:rFonts w:eastAsia="Calibri"/>
                <w:kern w:val="2"/>
                <w:sz w:val="28"/>
                <w:szCs w:val="28"/>
                <w:lang w:eastAsia="en-US"/>
              </w:rPr>
              <w:t xml:space="preserve"> тыс. рублей;</w:t>
            </w:r>
          </w:p>
          <w:p w14:paraId="24D416CD" w14:textId="77777777" w:rsidR="008B7E4C" w:rsidRPr="004D661E" w:rsidRDefault="008B7E4C" w:rsidP="008B7E4C">
            <w:pPr>
              <w:jc w:val="both"/>
              <w:rPr>
                <w:rFonts w:eastAsia="Calibri"/>
                <w:kern w:val="2"/>
                <w:sz w:val="28"/>
                <w:szCs w:val="28"/>
                <w:lang w:eastAsia="en-US"/>
              </w:rPr>
            </w:pPr>
            <w:r w:rsidRPr="004D661E">
              <w:rPr>
                <w:rFonts w:eastAsia="Calibri"/>
                <w:kern w:val="2"/>
                <w:sz w:val="28"/>
                <w:szCs w:val="28"/>
                <w:lang w:eastAsia="en-US"/>
              </w:rPr>
              <w:t xml:space="preserve">2030 год – </w:t>
            </w:r>
            <w:r>
              <w:rPr>
                <w:rFonts w:eastAsia="Calibri"/>
                <w:kern w:val="2"/>
                <w:sz w:val="28"/>
                <w:szCs w:val="28"/>
                <w:lang w:eastAsia="en-US"/>
              </w:rPr>
              <w:t>0</w:t>
            </w:r>
            <w:r w:rsidRPr="004D661E">
              <w:rPr>
                <w:rFonts w:eastAsia="Calibri"/>
                <w:kern w:val="2"/>
                <w:sz w:val="28"/>
                <w:szCs w:val="28"/>
                <w:lang w:eastAsia="en-US"/>
              </w:rPr>
              <w:t>,</w:t>
            </w:r>
            <w:r>
              <w:rPr>
                <w:rFonts w:eastAsia="Calibri"/>
                <w:kern w:val="2"/>
                <w:sz w:val="28"/>
                <w:szCs w:val="28"/>
                <w:lang w:eastAsia="en-US"/>
              </w:rPr>
              <w:t>0</w:t>
            </w:r>
            <w:r w:rsidRPr="004D661E">
              <w:rPr>
                <w:rFonts w:eastAsia="Calibri"/>
                <w:kern w:val="2"/>
                <w:sz w:val="28"/>
                <w:szCs w:val="28"/>
                <w:lang w:eastAsia="en-US"/>
              </w:rPr>
              <w:t xml:space="preserve"> </w:t>
            </w:r>
            <w:r>
              <w:rPr>
                <w:rFonts w:eastAsia="Calibri"/>
                <w:kern w:val="2"/>
                <w:sz w:val="28"/>
                <w:szCs w:val="28"/>
                <w:lang w:eastAsia="en-US"/>
              </w:rPr>
              <w:t>тыс. рублей,</w:t>
            </w:r>
          </w:p>
          <w:p w14:paraId="1B809123" w14:textId="04E507C2" w:rsidR="00676102" w:rsidRPr="00676102" w:rsidRDefault="00676102" w:rsidP="008B7E4C">
            <w:pPr>
              <w:jc w:val="both"/>
              <w:rPr>
                <w:sz w:val="16"/>
                <w:szCs w:val="16"/>
              </w:rPr>
            </w:pPr>
          </w:p>
        </w:tc>
      </w:tr>
    </w:tbl>
    <w:p w14:paraId="25224D6E" w14:textId="77777777" w:rsidR="00122DC6" w:rsidRDefault="00122DC6" w:rsidP="00122DC6">
      <w:pPr>
        <w:ind w:firstLine="709"/>
        <w:jc w:val="both"/>
        <w:rPr>
          <w:color w:val="000000"/>
          <w:sz w:val="28"/>
          <w:szCs w:val="28"/>
        </w:rPr>
      </w:pPr>
      <w:r>
        <w:rPr>
          <w:color w:val="000000"/>
          <w:sz w:val="28"/>
          <w:szCs w:val="28"/>
        </w:rPr>
        <w:lastRenderedPageBreak/>
        <w:t xml:space="preserve">Расходы бюджета </w:t>
      </w:r>
      <w:proofErr w:type="spellStart"/>
      <w:r>
        <w:rPr>
          <w:color w:val="000000"/>
          <w:sz w:val="28"/>
          <w:szCs w:val="28"/>
        </w:rPr>
        <w:t>Волгодонского</w:t>
      </w:r>
      <w:proofErr w:type="spellEnd"/>
      <w:r>
        <w:rPr>
          <w:color w:val="000000"/>
          <w:sz w:val="28"/>
          <w:szCs w:val="28"/>
        </w:rPr>
        <w:t xml:space="preserve"> района на реализацию Программы приведены в Приложении № 3 к настоящей муниципальной программе.</w:t>
      </w:r>
    </w:p>
    <w:p w14:paraId="30014E47" w14:textId="77777777" w:rsidR="00122DC6" w:rsidRDefault="00122DC6" w:rsidP="00122DC6">
      <w:pPr>
        <w:ind w:firstLine="709"/>
        <w:jc w:val="both"/>
        <w:rPr>
          <w:color w:val="000000"/>
          <w:sz w:val="28"/>
          <w:szCs w:val="28"/>
        </w:rPr>
      </w:pPr>
      <w:r>
        <w:rPr>
          <w:color w:val="000000"/>
          <w:sz w:val="28"/>
          <w:szCs w:val="28"/>
        </w:rPr>
        <w:t>Расходы федерального и областного бюджета на реализацию Программы приведены в Приложении № 4 к настоящей муниципальной программе».</w:t>
      </w:r>
    </w:p>
    <w:p w14:paraId="3D24C10D" w14:textId="21D43B7B" w:rsidR="00122DC6" w:rsidRDefault="00122DC6" w:rsidP="00122DC6">
      <w:pPr>
        <w:ind w:firstLine="709"/>
        <w:jc w:val="both"/>
        <w:rPr>
          <w:sz w:val="28"/>
          <w:szCs w:val="28"/>
        </w:rPr>
      </w:pPr>
      <w:r>
        <w:rPr>
          <w:color w:val="000000"/>
          <w:sz w:val="28"/>
          <w:szCs w:val="28"/>
        </w:rPr>
        <w:t>1.2. В разделе Паспорт подпрограммы «</w:t>
      </w:r>
      <w:r w:rsidRPr="004D661E">
        <w:rPr>
          <w:sz w:val="28"/>
          <w:szCs w:val="28"/>
        </w:rPr>
        <w:t>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w:t>
      </w:r>
      <w:r>
        <w:rPr>
          <w:sz w:val="28"/>
          <w:szCs w:val="28"/>
        </w:rPr>
        <w:t>ния</w:t>
      </w:r>
      <w:r>
        <w:rPr>
          <w:color w:val="000000"/>
          <w:sz w:val="28"/>
          <w:szCs w:val="28"/>
        </w:rPr>
        <w:t xml:space="preserve">» подраздел Ресурсное </w:t>
      </w:r>
      <w:r>
        <w:rPr>
          <w:sz w:val="28"/>
          <w:szCs w:val="28"/>
        </w:rPr>
        <w:t>обеспечение подпрограммы 1 изложить в следующей редакции:</w:t>
      </w:r>
    </w:p>
    <w:p w14:paraId="6773C71E" w14:textId="77777777" w:rsidR="00857746" w:rsidRPr="00676102" w:rsidRDefault="00857746" w:rsidP="00857746">
      <w:pPr>
        <w:autoSpaceDE w:val="0"/>
        <w:autoSpaceDN w:val="0"/>
        <w:adjustRightInd w:val="0"/>
        <w:rPr>
          <w:sz w:val="16"/>
          <w:szCs w:val="16"/>
        </w:rPr>
      </w:pPr>
    </w:p>
    <w:tbl>
      <w:tblPr>
        <w:tblW w:w="5000" w:type="pct"/>
        <w:tblLayout w:type="fixed"/>
        <w:tblLook w:val="04A0" w:firstRow="1" w:lastRow="0" w:firstColumn="1" w:lastColumn="0" w:noHBand="0" w:noVBand="1"/>
      </w:tblPr>
      <w:tblGrid>
        <w:gridCol w:w="2415"/>
        <w:gridCol w:w="597"/>
        <w:gridCol w:w="6740"/>
      </w:tblGrid>
      <w:tr w:rsidR="004622A1" w:rsidRPr="004D661E" w14:paraId="2BF49DF1" w14:textId="77777777" w:rsidTr="00122DC6">
        <w:trPr>
          <w:trHeight w:val="20"/>
        </w:trPr>
        <w:tc>
          <w:tcPr>
            <w:tcW w:w="2415" w:type="dxa"/>
            <w:tcMar>
              <w:left w:w="57" w:type="dxa"/>
              <w:bottom w:w="0" w:type="dxa"/>
              <w:right w:w="57" w:type="dxa"/>
            </w:tcMar>
          </w:tcPr>
          <w:p w14:paraId="5232B0EC" w14:textId="77777777" w:rsidR="004622A1" w:rsidRPr="004D661E" w:rsidRDefault="004622A1" w:rsidP="004622A1">
            <w:pPr>
              <w:rPr>
                <w:sz w:val="28"/>
              </w:rPr>
            </w:pPr>
            <w:r w:rsidRPr="004D661E">
              <w:rPr>
                <w:bCs/>
                <w:sz w:val="28"/>
                <w:szCs w:val="28"/>
              </w:rPr>
              <w:t xml:space="preserve">Ресурсное обеспечение  подпрограммы </w:t>
            </w:r>
            <w:r w:rsidR="002232D4">
              <w:rPr>
                <w:bCs/>
                <w:sz w:val="28"/>
                <w:szCs w:val="28"/>
              </w:rPr>
              <w:t>1</w:t>
            </w:r>
          </w:p>
        </w:tc>
        <w:tc>
          <w:tcPr>
            <w:tcW w:w="597" w:type="dxa"/>
            <w:tcMar>
              <w:bottom w:w="0" w:type="dxa"/>
            </w:tcMar>
          </w:tcPr>
          <w:p w14:paraId="7DBA2D0A" w14:textId="77777777" w:rsidR="004622A1" w:rsidRPr="004D661E" w:rsidRDefault="004622A1" w:rsidP="004622A1">
            <w:pPr>
              <w:shd w:val="clear" w:color="auto" w:fill="FFFFFF"/>
              <w:jc w:val="both"/>
              <w:rPr>
                <w:sz w:val="28"/>
                <w:szCs w:val="28"/>
              </w:rPr>
            </w:pPr>
            <w:r w:rsidRPr="004D661E">
              <w:rPr>
                <w:sz w:val="28"/>
                <w:szCs w:val="28"/>
              </w:rPr>
              <w:t>–</w:t>
            </w:r>
          </w:p>
        </w:tc>
        <w:tc>
          <w:tcPr>
            <w:tcW w:w="6740" w:type="dxa"/>
            <w:tcMar>
              <w:left w:w="57" w:type="dxa"/>
              <w:bottom w:w="0" w:type="dxa"/>
              <w:right w:w="57" w:type="dxa"/>
            </w:tcMar>
          </w:tcPr>
          <w:p w14:paraId="6A5EDAA2" w14:textId="2A50CD90" w:rsidR="00F40698" w:rsidRPr="004D661E" w:rsidRDefault="00F40698" w:rsidP="00F40698">
            <w:pPr>
              <w:jc w:val="both"/>
              <w:rPr>
                <w:rFonts w:eastAsia="Calibri"/>
                <w:kern w:val="2"/>
                <w:sz w:val="28"/>
                <w:szCs w:val="28"/>
                <w:lang w:eastAsia="en-US"/>
              </w:rPr>
            </w:pPr>
            <w:r w:rsidRPr="004D661E">
              <w:rPr>
                <w:rFonts w:eastAsia="Calibri"/>
                <w:kern w:val="2"/>
                <w:sz w:val="28"/>
                <w:szCs w:val="28"/>
                <w:lang w:eastAsia="en-US"/>
              </w:rPr>
              <w:t xml:space="preserve">общий объем финансирования подпрограммы </w:t>
            </w:r>
            <w:r>
              <w:rPr>
                <w:rFonts w:eastAsia="Calibri"/>
                <w:kern w:val="2"/>
                <w:sz w:val="28"/>
                <w:szCs w:val="28"/>
                <w:lang w:eastAsia="en-US"/>
              </w:rPr>
              <w:t xml:space="preserve">1 </w:t>
            </w:r>
            <w:r w:rsidRPr="004D661E">
              <w:rPr>
                <w:rFonts w:eastAsia="Calibri"/>
                <w:kern w:val="2"/>
                <w:sz w:val="28"/>
                <w:szCs w:val="28"/>
                <w:lang w:eastAsia="en-US"/>
              </w:rPr>
              <w:t xml:space="preserve">составляет </w:t>
            </w:r>
            <w:r w:rsidR="008B7E4C">
              <w:rPr>
                <w:rFonts w:eastAsia="Calibri"/>
                <w:kern w:val="2"/>
                <w:sz w:val="28"/>
                <w:szCs w:val="28"/>
                <w:lang w:eastAsia="en-US"/>
              </w:rPr>
              <w:t>1</w:t>
            </w:r>
            <w:r w:rsidR="00A15B64">
              <w:rPr>
                <w:rFonts w:eastAsia="Calibri"/>
                <w:kern w:val="2"/>
                <w:sz w:val="28"/>
                <w:szCs w:val="28"/>
                <w:lang w:eastAsia="en-US"/>
              </w:rPr>
              <w:t>7</w:t>
            </w:r>
            <w:r w:rsidR="008B7E4C">
              <w:rPr>
                <w:rFonts w:eastAsia="Calibri"/>
                <w:kern w:val="2"/>
                <w:sz w:val="28"/>
                <w:szCs w:val="28"/>
                <w:lang w:eastAsia="en-US"/>
              </w:rPr>
              <w:t>1</w:t>
            </w:r>
            <w:r w:rsidR="00025F1A">
              <w:rPr>
                <w:rFonts w:eastAsia="Calibri"/>
                <w:kern w:val="2"/>
                <w:sz w:val="28"/>
                <w:szCs w:val="28"/>
                <w:lang w:eastAsia="en-US"/>
              </w:rPr>
              <w:t>3</w:t>
            </w:r>
            <w:r w:rsidRPr="004D661E">
              <w:rPr>
                <w:rFonts w:eastAsia="Calibri"/>
                <w:kern w:val="2"/>
                <w:sz w:val="28"/>
                <w:szCs w:val="28"/>
                <w:lang w:eastAsia="en-US"/>
              </w:rPr>
              <w:t>,</w:t>
            </w:r>
            <w:r w:rsidR="00025F1A">
              <w:rPr>
                <w:rFonts w:eastAsia="Calibri"/>
                <w:kern w:val="2"/>
                <w:sz w:val="28"/>
                <w:szCs w:val="28"/>
                <w:lang w:eastAsia="en-US"/>
              </w:rPr>
              <w:t>4</w:t>
            </w:r>
            <w:r w:rsidRPr="004D661E">
              <w:rPr>
                <w:rFonts w:eastAsia="Calibri"/>
                <w:kern w:val="2"/>
                <w:sz w:val="28"/>
                <w:szCs w:val="28"/>
                <w:lang w:eastAsia="en-US"/>
              </w:rPr>
              <w:t xml:space="preserve"> тыс. рублей, в том числе:</w:t>
            </w:r>
          </w:p>
          <w:p w14:paraId="53F65862" w14:textId="77777777" w:rsidR="00F40698" w:rsidRPr="004D661E" w:rsidRDefault="00F40698" w:rsidP="00F40698">
            <w:pPr>
              <w:jc w:val="both"/>
              <w:rPr>
                <w:rFonts w:eastAsia="Calibri"/>
                <w:kern w:val="2"/>
                <w:sz w:val="28"/>
                <w:szCs w:val="28"/>
                <w:lang w:eastAsia="en-US"/>
              </w:rPr>
            </w:pPr>
            <w:r w:rsidRPr="004D661E">
              <w:rPr>
                <w:rFonts w:eastAsia="Calibri"/>
                <w:kern w:val="2"/>
                <w:sz w:val="28"/>
                <w:szCs w:val="28"/>
                <w:lang w:eastAsia="en-US"/>
              </w:rPr>
              <w:t xml:space="preserve">2019 год – </w:t>
            </w:r>
            <w:r w:rsidR="003B4D82">
              <w:rPr>
                <w:rFonts w:eastAsia="Calibri"/>
                <w:kern w:val="2"/>
                <w:sz w:val="28"/>
                <w:szCs w:val="28"/>
                <w:lang w:eastAsia="en-US"/>
              </w:rPr>
              <w:t>314</w:t>
            </w:r>
            <w:r w:rsidRPr="004D661E">
              <w:rPr>
                <w:rFonts w:eastAsia="Calibri"/>
                <w:kern w:val="2"/>
                <w:sz w:val="28"/>
                <w:szCs w:val="28"/>
                <w:lang w:eastAsia="en-US"/>
              </w:rPr>
              <w:t>,</w:t>
            </w:r>
            <w:r w:rsidR="003B4D82">
              <w:rPr>
                <w:rFonts w:eastAsia="Calibri"/>
                <w:kern w:val="2"/>
                <w:sz w:val="28"/>
                <w:szCs w:val="28"/>
                <w:lang w:eastAsia="en-US"/>
              </w:rPr>
              <w:t>5</w:t>
            </w:r>
            <w:r w:rsidRPr="004D661E">
              <w:rPr>
                <w:rFonts w:eastAsia="Calibri"/>
                <w:kern w:val="2"/>
                <w:sz w:val="28"/>
                <w:szCs w:val="28"/>
                <w:lang w:eastAsia="en-US"/>
              </w:rPr>
              <w:t xml:space="preserve"> тыс. рублей;</w:t>
            </w:r>
          </w:p>
          <w:p w14:paraId="2CA99825" w14:textId="5734742F" w:rsidR="00F40698" w:rsidRPr="004D661E" w:rsidRDefault="00032DD7" w:rsidP="00F40698">
            <w:pPr>
              <w:jc w:val="both"/>
              <w:rPr>
                <w:rFonts w:eastAsia="Calibri"/>
                <w:kern w:val="2"/>
                <w:sz w:val="28"/>
                <w:szCs w:val="28"/>
                <w:lang w:eastAsia="en-US"/>
              </w:rPr>
            </w:pPr>
            <w:r>
              <w:rPr>
                <w:rFonts w:eastAsia="Calibri"/>
                <w:kern w:val="2"/>
                <w:sz w:val="28"/>
                <w:szCs w:val="28"/>
                <w:lang w:eastAsia="en-US"/>
              </w:rPr>
              <w:t xml:space="preserve">2020 год – </w:t>
            </w:r>
            <w:r w:rsidR="00625A1E">
              <w:rPr>
                <w:rFonts w:eastAsia="Calibri"/>
                <w:kern w:val="2"/>
                <w:sz w:val="28"/>
                <w:szCs w:val="28"/>
                <w:lang w:eastAsia="en-US"/>
              </w:rPr>
              <w:t>1</w:t>
            </w:r>
            <w:r w:rsidR="00F40698" w:rsidRPr="004D661E">
              <w:rPr>
                <w:rFonts w:eastAsia="Calibri"/>
                <w:kern w:val="2"/>
                <w:sz w:val="28"/>
                <w:szCs w:val="28"/>
                <w:lang w:eastAsia="en-US"/>
              </w:rPr>
              <w:t>3</w:t>
            </w:r>
            <w:r w:rsidR="00025F1A">
              <w:rPr>
                <w:rFonts w:eastAsia="Calibri"/>
                <w:kern w:val="2"/>
                <w:sz w:val="28"/>
                <w:szCs w:val="28"/>
                <w:lang w:eastAsia="en-US"/>
              </w:rPr>
              <w:t>28</w:t>
            </w:r>
            <w:r w:rsidR="00F40698" w:rsidRPr="004D661E">
              <w:rPr>
                <w:rFonts w:eastAsia="Calibri"/>
                <w:kern w:val="2"/>
                <w:sz w:val="28"/>
                <w:szCs w:val="28"/>
                <w:lang w:eastAsia="en-US"/>
              </w:rPr>
              <w:t>,</w:t>
            </w:r>
            <w:r w:rsidR="00025F1A">
              <w:rPr>
                <w:rFonts w:eastAsia="Calibri"/>
                <w:kern w:val="2"/>
                <w:sz w:val="28"/>
                <w:szCs w:val="28"/>
                <w:lang w:eastAsia="en-US"/>
              </w:rPr>
              <w:t>9</w:t>
            </w:r>
            <w:r w:rsidR="00F40698" w:rsidRPr="004D661E">
              <w:rPr>
                <w:rFonts w:eastAsia="Calibri"/>
                <w:kern w:val="2"/>
                <w:sz w:val="28"/>
                <w:szCs w:val="28"/>
                <w:lang w:eastAsia="en-US"/>
              </w:rPr>
              <w:t xml:space="preserve"> тыс. рублей;</w:t>
            </w:r>
          </w:p>
          <w:p w14:paraId="013E968B" w14:textId="1338DE21" w:rsidR="00F40698" w:rsidRPr="004D661E" w:rsidRDefault="00032DD7" w:rsidP="00F40698">
            <w:pPr>
              <w:jc w:val="both"/>
              <w:rPr>
                <w:rFonts w:eastAsia="Calibri"/>
                <w:kern w:val="2"/>
                <w:sz w:val="28"/>
                <w:szCs w:val="28"/>
                <w:lang w:eastAsia="en-US"/>
              </w:rPr>
            </w:pPr>
            <w:r>
              <w:rPr>
                <w:rFonts w:eastAsia="Calibri"/>
                <w:kern w:val="2"/>
                <w:sz w:val="28"/>
                <w:szCs w:val="28"/>
                <w:lang w:eastAsia="en-US"/>
              </w:rPr>
              <w:t xml:space="preserve">2021 год – </w:t>
            </w:r>
            <w:r w:rsidR="00F40698">
              <w:rPr>
                <w:rFonts w:eastAsia="Calibri"/>
                <w:kern w:val="2"/>
                <w:sz w:val="28"/>
                <w:szCs w:val="28"/>
                <w:lang w:eastAsia="en-US"/>
              </w:rPr>
              <w:t>0</w:t>
            </w:r>
            <w:r w:rsidR="00F40698" w:rsidRPr="004D661E">
              <w:rPr>
                <w:rFonts w:eastAsia="Calibri"/>
                <w:kern w:val="2"/>
                <w:sz w:val="28"/>
                <w:szCs w:val="28"/>
                <w:lang w:eastAsia="en-US"/>
              </w:rPr>
              <w:t>,</w:t>
            </w:r>
            <w:r w:rsidR="00F40698">
              <w:rPr>
                <w:rFonts w:eastAsia="Calibri"/>
                <w:kern w:val="2"/>
                <w:sz w:val="28"/>
                <w:szCs w:val="28"/>
                <w:lang w:eastAsia="en-US"/>
              </w:rPr>
              <w:t>0</w:t>
            </w:r>
            <w:r w:rsidR="00F40698" w:rsidRPr="004D661E">
              <w:rPr>
                <w:rFonts w:eastAsia="Calibri"/>
                <w:kern w:val="2"/>
                <w:sz w:val="28"/>
                <w:szCs w:val="28"/>
                <w:lang w:eastAsia="en-US"/>
              </w:rPr>
              <w:t xml:space="preserve"> тыс. рублей;</w:t>
            </w:r>
          </w:p>
          <w:p w14:paraId="5921F077" w14:textId="78EAD265" w:rsidR="00F40698" w:rsidRPr="004D661E" w:rsidRDefault="00032DD7" w:rsidP="00F40698">
            <w:pPr>
              <w:jc w:val="both"/>
              <w:rPr>
                <w:rFonts w:eastAsia="Calibri"/>
                <w:kern w:val="2"/>
                <w:sz w:val="28"/>
                <w:szCs w:val="28"/>
                <w:lang w:eastAsia="en-US"/>
              </w:rPr>
            </w:pPr>
            <w:r>
              <w:rPr>
                <w:rFonts w:eastAsia="Calibri"/>
                <w:kern w:val="2"/>
                <w:sz w:val="28"/>
                <w:szCs w:val="28"/>
                <w:lang w:eastAsia="en-US"/>
              </w:rPr>
              <w:t xml:space="preserve">2022 год – </w:t>
            </w:r>
            <w:r w:rsidR="00A15B64">
              <w:rPr>
                <w:rFonts w:eastAsia="Calibri"/>
                <w:kern w:val="2"/>
                <w:sz w:val="28"/>
                <w:szCs w:val="28"/>
                <w:lang w:eastAsia="en-US"/>
              </w:rPr>
              <w:t>7</w:t>
            </w:r>
            <w:r w:rsidR="00F40698">
              <w:rPr>
                <w:rFonts w:eastAsia="Calibri"/>
                <w:kern w:val="2"/>
                <w:sz w:val="28"/>
                <w:szCs w:val="28"/>
                <w:lang w:eastAsia="en-US"/>
              </w:rPr>
              <w:t>0</w:t>
            </w:r>
            <w:r w:rsidR="00F40698" w:rsidRPr="004D661E">
              <w:rPr>
                <w:rFonts w:eastAsia="Calibri"/>
                <w:kern w:val="2"/>
                <w:sz w:val="28"/>
                <w:szCs w:val="28"/>
                <w:lang w:eastAsia="en-US"/>
              </w:rPr>
              <w:t>,</w:t>
            </w:r>
            <w:r w:rsidR="00F40698">
              <w:rPr>
                <w:rFonts w:eastAsia="Calibri"/>
                <w:kern w:val="2"/>
                <w:sz w:val="28"/>
                <w:szCs w:val="28"/>
                <w:lang w:eastAsia="en-US"/>
              </w:rPr>
              <w:t>0</w:t>
            </w:r>
            <w:r w:rsidR="00F40698" w:rsidRPr="004D661E">
              <w:rPr>
                <w:rFonts w:eastAsia="Calibri"/>
                <w:kern w:val="2"/>
                <w:sz w:val="28"/>
                <w:szCs w:val="28"/>
                <w:lang w:eastAsia="en-US"/>
              </w:rPr>
              <w:t xml:space="preserve"> тыс. рублей;</w:t>
            </w:r>
          </w:p>
          <w:p w14:paraId="0612F840" w14:textId="639658A9" w:rsidR="00F40698" w:rsidRPr="004D661E" w:rsidRDefault="00A15B64" w:rsidP="00F40698">
            <w:pPr>
              <w:jc w:val="both"/>
              <w:rPr>
                <w:rFonts w:eastAsia="Calibri"/>
                <w:kern w:val="2"/>
                <w:sz w:val="28"/>
                <w:szCs w:val="28"/>
                <w:lang w:eastAsia="en-US"/>
              </w:rPr>
            </w:pPr>
            <w:r>
              <w:rPr>
                <w:rFonts w:eastAsia="Calibri"/>
                <w:kern w:val="2"/>
                <w:sz w:val="28"/>
                <w:szCs w:val="28"/>
                <w:lang w:eastAsia="en-US"/>
              </w:rPr>
              <w:t xml:space="preserve">2023 год – </w:t>
            </w:r>
            <w:r w:rsidR="00F40698">
              <w:rPr>
                <w:rFonts w:eastAsia="Calibri"/>
                <w:kern w:val="2"/>
                <w:sz w:val="28"/>
                <w:szCs w:val="28"/>
                <w:lang w:eastAsia="en-US"/>
              </w:rPr>
              <w:t>0</w:t>
            </w:r>
            <w:r w:rsidR="00F40698" w:rsidRPr="004D661E">
              <w:rPr>
                <w:rFonts w:eastAsia="Calibri"/>
                <w:kern w:val="2"/>
                <w:sz w:val="28"/>
                <w:szCs w:val="28"/>
                <w:lang w:eastAsia="en-US"/>
              </w:rPr>
              <w:t>,</w:t>
            </w:r>
            <w:r w:rsidR="00F40698">
              <w:rPr>
                <w:rFonts w:eastAsia="Calibri"/>
                <w:kern w:val="2"/>
                <w:sz w:val="28"/>
                <w:szCs w:val="28"/>
                <w:lang w:eastAsia="en-US"/>
              </w:rPr>
              <w:t>0</w:t>
            </w:r>
            <w:r w:rsidR="00F40698" w:rsidRPr="004D661E">
              <w:rPr>
                <w:rFonts w:eastAsia="Calibri"/>
                <w:kern w:val="2"/>
                <w:sz w:val="28"/>
                <w:szCs w:val="28"/>
                <w:lang w:eastAsia="en-US"/>
              </w:rPr>
              <w:t xml:space="preserve"> тыс. рублей;</w:t>
            </w:r>
          </w:p>
          <w:p w14:paraId="20CA6739" w14:textId="19D441DC" w:rsidR="00F40698" w:rsidRPr="004D661E" w:rsidRDefault="00F40698" w:rsidP="00F40698">
            <w:pPr>
              <w:jc w:val="both"/>
              <w:rPr>
                <w:rFonts w:eastAsia="Calibri"/>
                <w:kern w:val="2"/>
                <w:sz w:val="28"/>
                <w:szCs w:val="28"/>
                <w:lang w:eastAsia="en-US"/>
              </w:rPr>
            </w:pPr>
            <w:r w:rsidRPr="004D661E">
              <w:rPr>
                <w:rFonts w:eastAsia="Calibri"/>
                <w:kern w:val="2"/>
                <w:sz w:val="28"/>
                <w:szCs w:val="28"/>
                <w:lang w:eastAsia="en-US"/>
              </w:rPr>
              <w:t xml:space="preserve">2024 год – </w:t>
            </w:r>
            <w:r w:rsidR="00A15B64">
              <w:rPr>
                <w:rFonts w:eastAsia="Calibri"/>
                <w:kern w:val="2"/>
                <w:sz w:val="28"/>
                <w:szCs w:val="28"/>
                <w:lang w:eastAsia="en-US"/>
              </w:rPr>
              <w:t>0</w:t>
            </w:r>
            <w:r w:rsidR="00A15B64" w:rsidRPr="004D661E">
              <w:rPr>
                <w:rFonts w:eastAsia="Calibri"/>
                <w:kern w:val="2"/>
                <w:sz w:val="28"/>
                <w:szCs w:val="28"/>
                <w:lang w:eastAsia="en-US"/>
              </w:rPr>
              <w:t>,</w:t>
            </w:r>
            <w:r w:rsidR="00A15B64">
              <w:rPr>
                <w:rFonts w:eastAsia="Calibri"/>
                <w:kern w:val="2"/>
                <w:sz w:val="28"/>
                <w:szCs w:val="28"/>
                <w:lang w:eastAsia="en-US"/>
              </w:rPr>
              <w:t>0</w:t>
            </w:r>
            <w:r w:rsidR="00A15B64" w:rsidRPr="004D661E">
              <w:rPr>
                <w:rFonts w:eastAsia="Calibri"/>
                <w:kern w:val="2"/>
                <w:sz w:val="28"/>
                <w:szCs w:val="28"/>
                <w:lang w:eastAsia="en-US"/>
              </w:rPr>
              <w:t xml:space="preserve"> </w:t>
            </w:r>
            <w:r w:rsidRPr="004D661E">
              <w:rPr>
                <w:rFonts w:eastAsia="Calibri"/>
                <w:kern w:val="2"/>
                <w:sz w:val="28"/>
                <w:szCs w:val="28"/>
                <w:lang w:eastAsia="en-US"/>
              </w:rPr>
              <w:t>тыс. рублей;</w:t>
            </w:r>
          </w:p>
          <w:p w14:paraId="0FE6C37C" w14:textId="7EEF4F10" w:rsidR="00F40698" w:rsidRPr="004D661E" w:rsidRDefault="00F40698" w:rsidP="00F40698">
            <w:pPr>
              <w:jc w:val="both"/>
              <w:rPr>
                <w:rFonts w:eastAsia="Calibri"/>
                <w:kern w:val="2"/>
                <w:sz w:val="28"/>
                <w:szCs w:val="28"/>
                <w:lang w:eastAsia="en-US"/>
              </w:rPr>
            </w:pPr>
            <w:r w:rsidRPr="004D661E">
              <w:rPr>
                <w:rFonts w:eastAsia="Calibri"/>
                <w:kern w:val="2"/>
                <w:sz w:val="28"/>
                <w:szCs w:val="28"/>
                <w:lang w:eastAsia="en-US"/>
              </w:rPr>
              <w:t xml:space="preserve">2025 год – </w:t>
            </w:r>
            <w:r w:rsidR="00A15B64">
              <w:rPr>
                <w:rFonts w:eastAsia="Calibri"/>
                <w:kern w:val="2"/>
                <w:sz w:val="28"/>
                <w:szCs w:val="28"/>
                <w:lang w:eastAsia="en-US"/>
              </w:rPr>
              <w:t>0</w:t>
            </w:r>
            <w:r w:rsidR="00A15B64" w:rsidRPr="004D661E">
              <w:rPr>
                <w:rFonts w:eastAsia="Calibri"/>
                <w:kern w:val="2"/>
                <w:sz w:val="28"/>
                <w:szCs w:val="28"/>
                <w:lang w:eastAsia="en-US"/>
              </w:rPr>
              <w:t>,</w:t>
            </w:r>
            <w:r w:rsidR="00A15B64">
              <w:rPr>
                <w:rFonts w:eastAsia="Calibri"/>
                <w:kern w:val="2"/>
                <w:sz w:val="28"/>
                <w:szCs w:val="28"/>
                <w:lang w:eastAsia="en-US"/>
              </w:rPr>
              <w:t>0</w:t>
            </w:r>
            <w:r w:rsidR="00A15B64" w:rsidRPr="004D661E">
              <w:rPr>
                <w:rFonts w:eastAsia="Calibri"/>
                <w:kern w:val="2"/>
                <w:sz w:val="28"/>
                <w:szCs w:val="28"/>
                <w:lang w:eastAsia="en-US"/>
              </w:rPr>
              <w:t xml:space="preserve"> </w:t>
            </w:r>
            <w:r w:rsidRPr="004D661E">
              <w:rPr>
                <w:rFonts w:eastAsia="Calibri"/>
                <w:kern w:val="2"/>
                <w:sz w:val="28"/>
                <w:szCs w:val="28"/>
                <w:lang w:eastAsia="en-US"/>
              </w:rPr>
              <w:t>тыс. рублей;</w:t>
            </w:r>
          </w:p>
          <w:p w14:paraId="22E6345B" w14:textId="3DB91738" w:rsidR="00F40698" w:rsidRPr="004D661E" w:rsidRDefault="00F40698" w:rsidP="00F40698">
            <w:pPr>
              <w:jc w:val="both"/>
              <w:rPr>
                <w:rFonts w:eastAsia="Calibri"/>
                <w:kern w:val="2"/>
                <w:sz w:val="28"/>
                <w:szCs w:val="28"/>
                <w:lang w:eastAsia="en-US"/>
              </w:rPr>
            </w:pPr>
            <w:r w:rsidRPr="004D661E">
              <w:rPr>
                <w:rFonts w:eastAsia="Calibri"/>
                <w:kern w:val="2"/>
                <w:sz w:val="28"/>
                <w:szCs w:val="28"/>
                <w:lang w:eastAsia="en-US"/>
              </w:rPr>
              <w:t xml:space="preserve">2026 год – </w:t>
            </w:r>
            <w:r w:rsidR="00A15B64">
              <w:rPr>
                <w:rFonts w:eastAsia="Calibri"/>
                <w:kern w:val="2"/>
                <w:sz w:val="28"/>
                <w:szCs w:val="28"/>
                <w:lang w:eastAsia="en-US"/>
              </w:rPr>
              <w:t>0</w:t>
            </w:r>
            <w:r w:rsidR="00A15B64" w:rsidRPr="004D661E">
              <w:rPr>
                <w:rFonts w:eastAsia="Calibri"/>
                <w:kern w:val="2"/>
                <w:sz w:val="28"/>
                <w:szCs w:val="28"/>
                <w:lang w:eastAsia="en-US"/>
              </w:rPr>
              <w:t>,</w:t>
            </w:r>
            <w:r w:rsidR="00A15B64">
              <w:rPr>
                <w:rFonts w:eastAsia="Calibri"/>
                <w:kern w:val="2"/>
                <w:sz w:val="28"/>
                <w:szCs w:val="28"/>
                <w:lang w:eastAsia="en-US"/>
              </w:rPr>
              <w:t>0</w:t>
            </w:r>
            <w:r w:rsidR="00A15B64" w:rsidRPr="004D661E">
              <w:rPr>
                <w:rFonts w:eastAsia="Calibri"/>
                <w:kern w:val="2"/>
                <w:sz w:val="28"/>
                <w:szCs w:val="28"/>
                <w:lang w:eastAsia="en-US"/>
              </w:rPr>
              <w:t xml:space="preserve"> </w:t>
            </w:r>
            <w:r w:rsidRPr="004D661E">
              <w:rPr>
                <w:rFonts w:eastAsia="Calibri"/>
                <w:kern w:val="2"/>
                <w:sz w:val="28"/>
                <w:szCs w:val="28"/>
                <w:lang w:eastAsia="en-US"/>
              </w:rPr>
              <w:t>тыс. рублей;</w:t>
            </w:r>
          </w:p>
          <w:p w14:paraId="74734565" w14:textId="00BC834F" w:rsidR="00F40698" w:rsidRPr="004D661E" w:rsidRDefault="00F40698" w:rsidP="00F40698">
            <w:pPr>
              <w:jc w:val="both"/>
              <w:rPr>
                <w:rFonts w:eastAsia="Calibri"/>
                <w:kern w:val="2"/>
                <w:sz w:val="28"/>
                <w:szCs w:val="28"/>
                <w:lang w:eastAsia="en-US"/>
              </w:rPr>
            </w:pPr>
            <w:r w:rsidRPr="004D661E">
              <w:rPr>
                <w:rFonts w:eastAsia="Calibri"/>
                <w:kern w:val="2"/>
                <w:sz w:val="28"/>
                <w:szCs w:val="28"/>
                <w:lang w:eastAsia="en-US"/>
              </w:rPr>
              <w:lastRenderedPageBreak/>
              <w:t xml:space="preserve">2027 год – </w:t>
            </w:r>
            <w:r w:rsidR="00A15B64">
              <w:rPr>
                <w:rFonts w:eastAsia="Calibri"/>
                <w:kern w:val="2"/>
                <w:sz w:val="28"/>
                <w:szCs w:val="28"/>
                <w:lang w:eastAsia="en-US"/>
              </w:rPr>
              <w:t>0</w:t>
            </w:r>
            <w:r w:rsidR="00A15B64" w:rsidRPr="004D661E">
              <w:rPr>
                <w:rFonts w:eastAsia="Calibri"/>
                <w:kern w:val="2"/>
                <w:sz w:val="28"/>
                <w:szCs w:val="28"/>
                <w:lang w:eastAsia="en-US"/>
              </w:rPr>
              <w:t>,</w:t>
            </w:r>
            <w:r w:rsidR="00A15B64">
              <w:rPr>
                <w:rFonts w:eastAsia="Calibri"/>
                <w:kern w:val="2"/>
                <w:sz w:val="28"/>
                <w:szCs w:val="28"/>
                <w:lang w:eastAsia="en-US"/>
              </w:rPr>
              <w:t>0</w:t>
            </w:r>
            <w:r w:rsidR="00A15B64" w:rsidRPr="004D661E">
              <w:rPr>
                <w:rFonts w:eastAsia="Calibri"/>
                <w:kern w:val="2"/>
                <w:sz w:val="28"/>
                <w:szCs w:val="28"/>
                <w:lang w:eastAsia="en-US"/>
              </w:rPr>
              <w:t xml:space="preserve"> </w:t>
            </w:r>
            <w:r w:rsidRPr="004D661E">
              <w:rPr>
                <w:rFonts w:eastAsia="Calibri"/>
                <w:kern w:val="2"/>
                <w:sz w:val="28"/>
                <w:szCs w:val="28"/>
                <w:lang w:eastAsia="en-US"/>
              </w:rPr>
              <w:t>тыс. рублей;</w:t>
            </w:r>
          </w:p>
          <w:p w14:paraId="053A38B1" w14:textId="5B061782" w:rsidR="00F40698" w:rsidRPr="004D661E" w:rsidRDefault="00F40698" w:rsidP="00F40698">
            <w:pPr>
              <w:jc w:val="both"/>
              <w:rPr>
                <w:rFonts w:eastAsia="Calibri"/>
                <w:kern w:val="2"/>
                <w:sz w:val="28"/>
                <w:szCs w:val="28"/>
                <w:lang w:eastAsia="en-US"/>
              </w:rPr>
            </w:pPr>
            <w:r w:rsidRPr="004D661E">
              <w:rPr>
                <w:rFonts w:eastAsia="Calibri"/>
                <w:kern w:val="2"/>
                <w:sz w:val="28"/>
                <w:szCs w:val="28"/>
                <w:lang w:eastAsia="en-US"/>
              </w:rPr>
              <w:t xml:space="preserve">2028 год – </w:t>
            </w:r>
            <w:r w:rsidR="00A15B64">
              <w:rPr>
                <w:rFonts w:eastAsia="Calibri"/>
                <w:kern w:val="2"/>
                <w:sz w:val="28"/>
                <w:szCs w:val="28"/>
                <w:lang w:eastAsia="en-US"/>
              </w:rPr>
              <w:t>0</w:t>
            </w:r>
            <w:r w:rsidR="00A15B64" w:rsidRPr="004D661E">
              <w:rPr>
                <w:rFonts w:eastAsia="Calibri"/>
                <w:kern w:val="2"/>
                <w:sz w:val="28"/>
                <w:szCs w:val="28"/>
                <w:lang w:eastAsia="en-US"/>
              </w:rPr>
              <w:t>,</w:t>
            </w:r>
            <w:r w:rsidR="00A15B64">
              <w:rPr>
                <w:rFonts w:eastAsia="Calibri"/>
                <w:kern w:val="2"/>
                <w:sz w:val="28"/>
                <w:szCs w:val="28"/>
                <w:lang w:eastAsia="en-US"/>
              </w:rPr>
              <w:t>0</w:t>
            </w:r>
            <w:r w:rsidR="00A15B64" w:rsidRPr="004D661E">
              <w:rPr>
                <w:rFonts w:eastAsia="Calibri"/>
                <w:kern w:val="2"/>
                <w:sz w:val="28"/>
                <w:szCs w:val="28"/>
                <w:lang w:eastAsia="en-US"/>
              </w:rPr>
              <w:t xml:space="preserve"> </w:t>
            </w:r>
            <w:r w:rsidRPr="004D661E">
              <w:rPr>
                <w:rFonts w:eastAsia="Calibri"/>
                <w:kern w:val="2"/>
                <w:sz w:val="28"/>
                <w:szCs w:val="28"/>
                <w:lang w:eastAsia="en-US"/>
              </w:rPr>
              <w:t>тыс. рублей;</w:t>
            </w:r>
          </w:p>
          <w:p w14:paraId="259DA1AA" w14:textId="13C0BDB5" w:rsidR="00F40698" w:rsidRPr="004D661E" w:rsidRDefault="00F40698" w:rsidP="00F40698">
            <w:pPr>
              <w:jc w:val="both"/>
              <w:rPr>
                <w:rFonts w:eastAsia="Calibri"/>
                <w:kern w:val="2"/>
                <w:sz w:val="28"/>
                <w:szCs w:val="28"/>
                <w:lang w:eastAsia="en-US"/>
              </w:rPr>
            </w:pPr>
            <w:r w:rsidRPr="004D661E">
              <w:rPr>
                <w:rFonts w:eastAsia="Calibri"/>
                <w:kern w:val="2"/>
                <w:sz w:val="28"/>
                <w:szCs w:val="28"/>
                <w:lang w:eastAsia="en-US"/>
              </w:rPr>
              <w:t xml:space="preserve">2029 год – </w:t>
            </w:r>
            <w:r w:rsidR="00A15B64">
              <w:rPr>
                <w:rFonts w:eastAsia="Calibri"/>
                <w:kern w:val="2"/>
                <w:sz w:val="28"/>
                <w:szCs w:val="28"/>
                <w:lang w:eastAsia="en-US"/>
              </w:rPr>
              <w:t>0</w:t>
            </w:r>
            <w:r w:rsidR="00A15B64" w:rsidRPr="004D661E">
              <w:rPr>
                <w:rFonts w:eastAsia="Calibri"/>
                <w:kern w:val="2"/>
                <w:sz w:val="28"/>
                <w:szCs w:val="28"/>
                <w:lang w:eastAsia="en-US"/>
              </w:rPr>
              <w:t>,</w:t>
            </w:r>
            <w:r w:rsidR="00A15B64">
              <w:rPr>
                <w:rFonts w:eastAsia="Calibri"/>
                <w:kern w:val="2"/>
                <w:sz w:val="28"/>
                <w:szCs w:val="28"/>
                <w:lang w:eastAsia="en-US"/>
              </w:rPr>
              <w:t>0</w:t>
            </w:r>
            <w:r w:rsidR="00A15B64" w:rsidRPr="004D661E">
              <w:rPr>
                <w:rFonts w:eastAsia="Calibri"/>
                <w:kern w:val="2"/>
                <w:sz w:val="28"/>
                <w:szCs w:val="28"/>
                <w:lang w:eastAsia="en-US"/>
              </w:rPr>
              <w:t xml:space="preserve"> </w:t>
            </w:r>
            <w:r w:rsidRPr="004D661E">
              <w:rPr>
                <w:rFonts w:eastAsia="Calibri"/>
                <w:kern w:val="2"/>
                <w:sz w:val="28"/>
                <w:szCs w:val="28"/>
                <w:lang w:eastAsia="en-US"/>
              </w:rPr>
              <w:t>тыс. рублей;</w:t>
            </w:r>
          </w:p>
          <w:p w14:paraId="174F64C3" w14:textId="643A81C6" w:rsidR="0099133D" w:rsidRDefault="00F40698" w:rsidP="00F40698">
            <w:pPr>
              <w:jc w:val="both"/>
              <w:rPr>
                <w:rFonts w:eastAsia="Calibri"/>
                <w:kern w:val="2"/>
                <w:sz w:val="28"/>
                <w:szCs w:val="28"/>
                <w:lang w:eastAsia="en-US"/>
              </w:rPr>
            </w:pPr>
            <w:r w:rsidRPr="004D661E">
              <w:rPr>
                <w:rFonts w:eastAsia="Calibri"/>
                <w:kern w:val="2"/>
                <w:sz w:val="28"/>
                <w:szCs w:val="28"/>
                <w:lang w:eastAsia="en-US"/>
              </w:rPr>
              <w:t xml:space="preserve">2030 год – </w:t>
            </w:r>
            <w:r w:rsidR="00A15B64">
              <w:rPr>
                <w:rFonts w:eastAsia="Calibri"/>
                <w:kern w:val="2"/>
                <w:sz w:val="28"/>
                <w:szCs w:val="28"/>
                <w:lang w:eastAsia="en-US"/>
              </w:rPr>
              <w:t>0</w:t>
            </w:r>
            <w:r w:rsidR="00A15B64" w:rsidRPr="004D661E">
              <w:rPr>
                <w:rFonts w:eastAsia="Calibri"/>
                <w:kern w:val="2"/>
                <w:sz w:val="28"/>
                <w:szCs w:val="28"/>
                <w:lang w:eastAsia="en-US"/>
              </w:rPr>
              <w:t>,</w:t>
            </w:r>
            <w:r w:rsidR="00A15B64">
              <w:rPr>
                <w:rFonts w:eastAsia="Calibri"/>
                <w:kern w:val="2"/>
                <w:sz w:val="28"/>
                <w:szCs w:val="28"/>
                <w:lang w:eastAsia="en-US"/>
              </w:rPr>
              <w:t>0</w:t>
            </w:r>
            <w:r w:rsidR="00A15B64" w:rsidRPr="004D661E">
              <w:rPr>
                <w:rFonts w:eastAsia="Calibri"/>
                <w:kern w:val="2"/>
                <w:sz w:val="28"/>
                <w:szCs w:val="28"/>
                <w:lang w:eastAsia="en-US"/>
              </w:rPr>
              <w:t xml:space="preserve"> </w:t>
            </w:r>
            <w:r>
              <w:rPr>
                <w:rFonts w:eastAsia="Calibri"/>
                <w:kern w:val="2"/>
                <w:sz w:val="28"/>
                <w:szCs w:val="28"/>
                <w:lang w:eastAsia="en-US"/>
              </w:rPr>
              <w:t>тыс. рублей,</w:t>
            </w:r>
          </w:p>
          <w:p w14:paraId="35AC7479" w14:textId="136DB953" w:rsidR="00781FBC" w:rsidRPr="00D87A8C" w:rsidRDefault="00781FBC" w:rsidP="00781FBC">
            <w:pPr>
              <w:shd w:val="clear" w:color="auto" w:fill="FFFFFF"/>
              <w:tabs>
                <w:tab w:val="left" w:pos="2520"/>
              </w:tabs>
              <w:jc w:val="both"/>
              <w:rPr>
                <w:kern w:val="2"/>
                <w:sz w:val="28"/>
                <w:szCs w:val="28"/>
              </w:rPr>
            </w:pPr>
            <w:r>
              <w:rPr>
                <w:kern w:val="2"/>
                <w:sz w:val="28"/>
                <w:szCs w:val="28"/>
              </w:rPr>
              <w:t xml:space="preserve">из них: </w:t>
            </w:r>
            <w:r w:rsidRPr="00D87A8C">
              <w:rPr>
                <w:kern w:val="2"/>
                <w:sz w:val="28"/>
                <w:szCs w:val="28"/>
              </w:rPr>
              <w:t xml:space="preserve">средства бюджета </w:t>
            </w:r>
            <w:proofErr w:type="spellStart"/>
            <w:r w:rsidRPr="00D87A8C">
              <w:rPr>
                <w:kern w:val="2"/>
                <w:sz w:val="28"/>
                <w:szCs w:val="28"/>
              </w:rPr>
              <w:t>Волгодонского</w:t>
            </w:r>
            <w:proofErr w:type="spellEnd"/>
            <w:r w:rsidRPr="00D87A8C">
              <w:rPr>
                <w:kern w:val="2"/>
                <w:sz w:val="28"/>
                <w:szCs w:val="28"/>
              </w:rPr>
              <w:t xml:space="preserve"> района – </w:t>
            </w:r>
            <w:r w:rsidR="008B7E4C">
              <w:rPr>
                <w:kern w:val="2"/>
                <w:sz w:val="28"/>
                <w:szCs w:val="28"/>
              </w:rPr>
              <w:t>1</w:t>
            </w:r>
            <w:r w:rsidR="00A15B64">
              <w:rPr>
                <w:kern w:val="2"/>
                <w:sz w:val="28"/>
                <w:szCs w:val="28"/>
              </w:rPr>
              <w:t>7</w:t>
            </w:r>
            <w:r w:rsidR="008B7E4C">
              <w:rPr>
                <w:kern w:val="2"/>
                <w:sz w:val="28"/>
                <w:szCs w:val="28"/>
              </w:rPr>
              <w:t>1</w:t>
            </w:r>
            <w:r w:rsidR="00025F1A">
              <w:rPr>
                <w:kern w:val="2"/>
                <w:sz w:val="28"/>
                <w:szCs w:val="28"/>
              </w:rPr>
              <w:t>3</w:t>
            </w:r>
            <w:r w:rsidRPr="00D87A8C">
              <w:rPr>
                <w:kern w:val="2"/>
                <w:sz w:val="28"/>
                <w:szCs w:val="28"/>
              </w:rPr>
              <w:t>,</w:t>
            </w:r>
            <w:r w:rsidR="00025F1A">
              <w:rPr>
                <w:kern w:val="2"/>
                <w:sz w:val="28"/>
                <w:szCs w:val="28"/>
              </w:rPr>
              <w:t>4</w:t>
            </w:r>
            <w:r w:rsidRPr="00D87A8C">
              <w:rPr>
                <w:kern w:val="2"/>
                <w:sz w:val="28"/>
                <w:szCs w:val="28"/>
              </w:rPr>
              <w:t xml:space="preserve"> тыс. рублей, в том числе:</w:t>
            </w:r>
          </w:p>
          <w:p w14:paraId="19B5526E" w14:textId="77777777" w:rsidR="00A15B64" w:rsidRPr="004D661E" w:rsidRDefault="00A15B64" w:rsidP="00A15B64">
            <w:pPr>
              <w:jc w:val="both"/>
              <w:rPr>
                <w:rFonts w:eastAsia="Calibri"/>
                <w:kern w:val="2"/>
                <w:sz w:val="28"/>
                <w:szCs w:val="28"/>
                <w:lang w:eastAsia="en-US"/>
              </w:rPr>
            </w:pPr>
            <w:r w:rsidRPr="004D661E">
              <w:rPr>
                <w:rFonts w:eastAsia="Calibri"/>
                <w:kern w:val="2"/>
                <w:sz w:val="28"/>
                <w:szCs w:val="28"/>
                <w:lang w:eastAsia="en-US"/>
              </w:rPr>
              <w:t xml:space="preserve">2019 год – </w:t>
            </w:r>
            <w:r>
              <w:rPr>
                <w:rFonts w:eastAsia="Calibri"/>
                <w:kern w:val="2"/>
                <w:sz w:val="28"/>
                <w:szCs w:val="28"/>
                <w:lang w:eastAsia="en-US"/>
              </w:rPr>
              <w:t>314</w:t>
            </w:r>
            <w:r w:rsidRPr="004D661E">
              <w:rPr>
                <w:rFonts w:eastAsia="Calibri"/>
                <w:kern w:val="2"/>
                <w:sz w:val="28"/>
                <w:szCs w:val="28"/>
                <w:lang w:eastAsia="en-US"/>
              </w:rPr>
              <w:t>,</w:t>
            </w:r>
            <w:r>
              <w:rPr>
                <w:rFonts w:eastAsia="Calibri"/>
                <w:kern w:val="2"/>
                <w:sz w:val="28"/>
                <w:szCs w:val="28"/>
                <w:lang w:eastAsia="en-US"/>
              </w:rPr>
              <w:t>5</w:t>
            </w:r>
            <w:r w:rsidRPr="004D661E">
              <w:rPr>
                <w:rFonts w:eastAsia="Calibri"/>
                <w:kern w:val="2"/>
                <w:sz w:val="28"/>
                <w:szCs w:val="28"/>
                <w:lang w:eastAsia="en-US"/>
              </w:rPr>
              <w:t xml:space="preserve"> тыс. рублей;</w:t>
            </w:r>
          </w:p>
          <w:p w14:paraId="5C27F4DD" w14:textId="77777777" w:rsidR="00A15B64" w:rsidRPr="004D661E" w:rsidRDefault="00A15B64" w:rsidP="00A15B64">
            <w:pPr>
              <w:jc w:val="both"/>
              <w:rPr>
                <w:rFonts w:eastAsia="Calibri"/>
                <w:kern w:val="2"/>
                <w:sz w:val="28"/>
                <w:szCs w:val="28"/>
                <w:lang w:eastAsia="en-US"/>
              </w:rPr>
            </w:pPr>
            <w:r>
              <w:rPr>
                <w:rFonts w:eastAsia="Calibri"/>
                <w:kern w:val="2"/>
                <w:sz w:val="28"/>
                <w:szCs w:val="28"/>
                <w:lang w:eastAsia="en-US"/>
              </w:rPr>
              <w:t>2020 год – 1</w:t>
            </w:r>
            <w:r w:rsidRPr="004D661E">
              <w:rPr>
                <w:rFonts w:eastAsia="Calibri"/>
                <w:kern w:val="2"/>
                <w:sz w:val="28"/>
                <w:szCs w:val="28"/>
                <w:lang w:eastAsia="en-US"/>
              </w:rPr>
              <w:t>3</w:t>
            </w:r>
            <w:r>
              <w:rPr>
                <w:rFonts w:eastAsia="Calibri"/>
                <w:kern w:val="2"/>
                <w:sz w:val="28"/>
                <w:szCs w:val="28"/>
                <w:lang w:eastAsia="en-US"/>
              </w:rPr>
              <w:t>28</w:t>
            </w:r>
            <w:r w:rsidRPr="004D661E">
              <w:rPr>
                <w:rFonts w:eastAsia="Calibri"/>
                <w:kern w:val="2"/>
                <w:sz w:val="28"/>
                <w:szCs w:val="28"/>
                <w:lang w:eastAsia="en-US"/>
              </w:rPr>
              <w:t>,</w:t>
            </w:r>
            <w:r>
              <w:rPr>
                <w:rFonts w:eastAsia="Calibri"/>
                <w:kern w:val="2"/>
                <w:sz w:val="28"/>
                <w:szCs w:val="28"/>
                <w:lang w:eastAsia="en-US"/>
              </w:rPr>
              <w:t>9</w:t>
            </w:r>
            <w:r w:rsidRPr="004D661E">
              <w:rPr>
                <w:rFonts w:eastAsia="Calibri"/>
                <w:kern w:val="2"/>
                <w:sz w:val="28"/>
                <w:szCs w:val="28"/>
                <w:lang w:eastAsia="en-US"/>
              </w:rPr>
              <w:t xml:space="preserve"> тыс. рублей;</w:t>
            </w:r>
          </w:p>
          <w:p w14:paraId="03E9B741" w14:textId="77777777" w:rsidR="00A15B64" w:rsidRPr="004D661E" w:rsidRDefault="00A15B64" w:rsidP="00A15B64">
            <w:pPr>
              <w:jc w:val="both"/>
              <w:rPr>
                <w:rFonts w:eastAsia="Calibri"/>
                <w:kern w:val="2"/>
                <w:sz w:val="28"/>
                <w:szCs w:val="28"/>
                <w:lang w:eastAsia="en-US"/>
              </w:rPr>
            </w:pPr>
            <w:r>
              <w:rPr>
                <w:rFonts w:eastAsia="Calibri"/>
                <w:kern w:val="2"/>
                <w:sz w:val="28"/>
                <w:szCs w:val="28"/>
                <w:lang w:eastAsia="en-US"/>
              </w:rPr>
              <w:t>2021 год – 0</w:t>
            </w:r>
            <w:r w:rsidRPr="004D661E">
              <w:rPr>
                <w:rFonts w:eastAsia="Calibri"/>
                <w:kern w:val="2"/>
                <w:sz w:val="28"/>
                <w:szCs w:val="28"/>
                <w:lang w:eastAsia="en-US"/>
              </w:rPr>
              <w:t>,</w:t>
            </w:r>
            <w:r>
              <w:rPr>
                <w:rFonts w:eastAsia="Calibri"/>
                <w:kern w:val="2"/>
                <w:sz w:val="28"/>
                <w:szCs w:val="28"/>
                <w:lang w:eastAsia="en-US"/>
              </w:rPr>
              <w:t>0</w:t>
            </w:r>
            <w:r w:rsidRPr="004D661E">
              <w:rPr>
                <w:rFonts w:eastAsia="Calibri"/>
                <w:kern w:val="2"/>
                <w:sz w:val="28"/>
                <w:szCs w:val="28"/>
                <w:lang w:eastAsia="en-US"/>
              </w:rPr>
              <w:t xml:space="preserve"> тыс. рублей;</w:t>
            </w:r>
          </w:p>
          <w:p w14:paraId="3827DA7B" w14:textId="736B6271" w:rsidR="00A15B64" w:rsidRPr="004D661E" w:rsidRDefault="00A15B64" w:rsidP="00A15B64">
            <w:pPr>
              <w:jc w:val="both"/>
              <w:rPr>
                <w:rFonts w:eastAsia="Calibri"/>
                <w:kern w:val="2"/>
                <w:sz w:val="28"/>
                <w:szCs w:val="28"/>
                <w:lang w:eastAsia="en-US"/>
              </w:rPr>
            </w:pPr>
            <w:r>
              <w:rPr>
                <w:rFonts w:eastAsia="Calibri"/>
                <w:kern w:val="2"/>
                <w:sz w:val="28"/>
                <w:szCs w:val="28"/>
                <w:lang w:eastAsia="en-US"/>
              </w:rPr>
              <w:t>2022 год – 70</w:t>
            </w:r>
            <w:r w:rsidRPr="004D661E">
              <w:rPr>
                <w:rFonts w:eastAsia="Calibri"/>
                <w:kern w:val="2"/>
                <w:sz w:val="28"/>
                <w:szCs w:val="28"/>
                <w:lang w:eastAsia="en-US"/>
              </w:rPr>
              <w:t>,</w:t>
            </w:r>
            <w:r>
              <w:rPr>
                <w:rFonts w:eastAsia="Calibri"/>
                <w:kern w:val="2"/>
                <w:sz w:val="28"/>
                <w:szCs w:val="28"/>
                <w:lang w:eastAsia="en-US"/>
              </w:rPr>
              <w:t>0</w:t>
            </w:r>
            <w:r w:rsidRPr="004D661E">
              <w:rPr>
                <w:rFonts w:eastAsia="Calibri"/>
                <w:kern w:val="2"/>
                <w:sz w:val="28"/>
                <w:szCs w:val="28"/>
                <w:lang w:eastAsia="en-US"/>
              </w:rPr>
              <w:t xml:space="preserve"> тыс. рублей;</w:t>
            </w:r>
          </w:p>
          <w:p w14:paraId="6BF57E6B" w14:textId="79AC7937" w:rsidR="00A15B64" w:rsidRPr="004D661E" w:rsidRDefault="00A15B64" w:rsidP="00A15B64">
            <w:pPr>
              <w:jc w:val="both"/>
              <w:rPr>
                <w:rFonts w:eastAsia="Calibri"/>
                <w:kern w:val="2"/>
                <w:sz w:val="28"/>
                <w:szCs w:val="28"/>
                <w:lang w:eastAsia="en-US"/>
              </w:rPr>
            </w:pPr>
            <w:r>
              <w:rPr>
                <w:rFonts w:eastAsia="Calibri"/>
                <w:kern w:val="2"/>
                <w:sz w:val="28"/>
                <w:szCs w:val="28"/>
                <w:lang w:eastAsia="en-US"/>
              </w:rPr>
              <w:t>2023 год – 0</w:t>
            </w:r>
            <w:r w:rsidRPr="004D661E">
              <w:rPr>
                <w:rFonts w:eastAsia="Calibri"/>
                <w:kern w:val="2"/>
                <w:sz w:val="28"/>
                <w:szCs w:val="28"/>
                <w:lang w:eastAsia="en-US"/>
              </w:rPr>
              <w:t>,</w:t>
            </w:r>
            <w:r>
              <w:rPr>
                <w:rFonts w:eastAsia="Calibri"/>
                <w:kern w:val="2"/>
                <w:sz w:val="28"/>
                <w:szCs w:val="28"/>
                <w:lang w:eastAsia="en-US"/>
              </w:rPr>
              <w:t>0</w:t>
            </w:r>
            <w:r w:rsidRPr="004D661E">
              <w:rPr>
                <w:rFonts w:eastAsia="Calibri"/>
                <w:kern w:val="2"/>
                <w:sz w:val="28"/>
                <w:szCs w:val="28"/>
                <w:lang w:eastAsia="en-US"/>
              </w:rPr>
              <w:t xml:space="preserve"> тыс. рублей;</w:t>
            </w:r>
          </w:p>
          <w:p w14:paraId="43FFB1A0" w14:textId="68B33009" w:rsidR="00A15B64" w:rsidRPr="004D661E" w:rsidRDefault="00A15B64" w:rsidP="00A15B64">
            <w:pPr>
              <w:jc w:val="both"/>
              <w:rPr>
                <w:rFonts w:eastAsia="Calibri"/>
                <w:kern w:val="2"/>
                <w:sz w:val="28"/>
                <w:szCs w:val="28"/>
                <w:lang w:eastAsia="en-US"/>
              </w:rPr>
            </w:pPr>
            <w:r w:rsidRPr="004D661E">
              <w:rPr>
                <w:rFonts w:eastAsia="Calibri"/>
                <w:kern w:val="2"/>
                <w:sz w:val="28"/>
                <w:szCs w:val="28"/>
                <w:lang w:eastAsia="en-US"/>
              </w:rPr>
              <w:t xml:space="preserve">2024 год – </w:t>
            </w:r>
            <w:r>
              <w:rPr>
                <w:rFonts w:eastAsia="Calibri"/>
                <w:kern w:val="2"/>
                <w:sz w:val="28"/>
                <w:szCs w:val="28"/>
                <w:lang w:eastAsia="en-US"/>
              </w:rPr>
              <w:t>0</w:t>
            </w:r>
            <w:r w:rsidRPr="004D661E">
              <w:rPr>
                <w:rFonts w:eastAsia="Calibri"/>
                <w:kern w:val="2"/>
                <w:sz w:val="28"/>
                <w:szCs w:val="28"/>
                <w:lang w:eastAsia="en-US"/>
              </w:rPr>
              <w:t>,</w:t>
            </w:r>
            <w:r>
              <w:rPr>
                <w:rFonts w:eastAsia="Calibri"/>
                <w:kern w:val="2"/>
                <w:sz w:val="28"/>
                <w:szCs w:val="28"/>
                <w:lang w:eastAsia="en-US"/>
              </w:rPr>
              <w:t>0</w:t>
            </w:r>
            <w:r w:rsidRPr="004D661E">
              <w:rPr>
                <w:rFonts w:eastAsia="Calibri"/>
                <w:kern w:val="2"/>
                <w:sz w:val="28"/>
                <w:szCs w:val="28"/>
                <w:lang w:eastAsia="en-US"/>
              </w:rPr>
              <w:t xml:space="preserve"> тыс. рублей;</w:t>
            </w:r>
          </w:p>
          <w:p w14:paraId="434E308D" w14:textId="3D46A941" w:rsidR="00A15B64" w:rsidRPr="004D661E" w:rsidRDefault="00A15B64" w:rsidP="00A15B64">
            <w:pPr>
              <w:jc w:val="both"/>
              <w:rPr>
                <w:rFonts w:eastAsia="Calibri"/>
                <w:kern w:val="2"/>
                <w:sz w:val="28"/>
                <w:szCs w:val="28"/>
                <w:lang w:eastAsia="en-US"/>
              </w:rPr>
            </w:pPr>
            <w:r w:rsidRPr="004D661E">
              <w:rPr>
                <w:rFonts w:eastAsia="Calibri"/>
                <w:kern w:val="2"/>
                <w:sz w:val="28"/>
                <w:szCs w:val="28"/>
                <w:lang w:eastAsia="en-US"/>
              </w:rPr>
              <w:t xml:space="preserve">2025 год – </w:t>
            </w:r>
            <w:r>
              <w:rPr>
                <w:rFonts w:eastAsia="Calibri"/>
                <w:kern w:val="2"/>
                <w:sz w:val="28"/>
                <w:szCs w:val="28"/>
                <w:lang w:eastAsia="en-US"/>
              </w:rPr>
              <w:t>0</w:t>
            </w:r>
            <w:r w:rsidRPr="004D661E">
              <w:rPr>
                <w:rFonts w:eastAsia="Calibri"/>
                <w:kern w:val="2"/>
                <w:sz w:val="28"/>
                <w:szCs w:val="28"/>
                <w:lang w:eastAsia="en-US"/>
              </w:rPr>
              <w:t>,</w:t>
            </w:r>
            <w:r>
              <w:rPr>
                <w:rFonts w:eastAsia="Calibri"/>
                <w:kern w:val="2"/>
                <w:sz w:val="28"/>
                <w:szCs w:val="28"/>
                <w:lang w:eastAsia="en-US"/>
              </w:rPr>
              <w:t>0</w:t>
            </w:r>
            <w:r w:rsidRPr="004D661E">
              <w:rPr>
                <w:rFonts w:eastAsia="Calibri"/>
                <w:kern w:val="2"/>
                <w:sz w:val="28"/>
                <w:szCs w:val="28"/>
                <w:lang w:eastAsia="en-US"/>
              </w:rPr>
              <w:t xml:space="preserve"> тыс. рублей;</w:t>
            </w:r>
          </w:p>
          <w:p w14:paraId="29A95A81" w14:textId="5AD7F03D" w:rsidR="00A15B64" w:rsidRPr="004D661E" w:rsidRDefault="00A15B64" w:rsidP="00A15B64">
            <w:pPr>
              <w:jc w:val="both"/>
              <w:rPr>
                <w:rFonts w:eastAsia="Calibri"/>
                <w:kern w:val="2"/>
                <w:sz w:val="28"/>
                <w:szCs w:val="28"/>
                <w:lang w:eastAsia="en-US"/>
              </w:rPr>
            </w:pPr>
            <w:r w:rsidRPr="004D661E">
              <w:rPr>
                <w:rFonts w:eastAsia="Calibri"/>
                <w:kern w:val="2"/>
                <w:sz w:val="28"/>
                <w:szCs w:val="28"/>
                <w:lang w:eastAsia="en-US"/>
              </w:rPr>
              <w:t xml:space="preserve">2026 год – </w:t>
            </w:r>
            <w:r>
              <w:rPr>
                <w:rFonts w:eastAsia="Calibri"/>
                <w:kern w:val="2"/>
                <w:sz w:val="28"/>
                <w:szCs w:val="28"/>
                <w:lang w:eastAsia="en-US"/>
              </w:rPr>
              <w:t>0</w:t>
            </w:r>
            <w:r w:rsidRPr="004D661E">
              <w:rPr>
                <w:rFonts w:eastAsia="Calibri"/>
                <w:kern w:val="2"/>
                <w:sz w:val="28"/>
                <w:szCs w:val="28"/>
                <w:lang w:eastAsia="en-US"/>
              </w:rPr>
              <w:t>,</w:t>
            </w:r>
            <w:r>
              <w:rPr>
                <w:rFonts w:eastAsia="Calibri"/>
                <w:kern w:val="2"/>
                <w:sz w:val="28"/>
                <w:szCs w:val="28"/>
                <w:lang w:eastAsia="en-US"/>
              </w:rPr>
              <w:t>0</w:t>
            </w:r>
            <w:r w:rsidRPr="004D661E">
              <w:rPr>
                <w:rFonts w:eastAsia="Calibri"/>
                <w:kern w:val="2"/>
                <w:sz w:val="28"/>
                <w:szCs w:val="28"/>
                <w:lang w:eastAsia="en-US"/>
              </w:rPr>
              <w:t xml:space="preserve"> тыс. рублей;</w:t>
            </w:r>
          </w:p>
          <w:p w14:paraId="6101D310" w14:textId="292834E5" w:rsidR="00A15B64" w:rsidRPr="004D661E" w:rsidRDefault="00A15B64" w:rsidP="00A15B64">
            <w:pPr>
              <w:jc w:val="both"/>
              <w:rPr>
                <w:rFonts w:eastAsia="Calibri"/>
                <w:kern w:val="2"/>
                <w:sz w:val="28"/>
                <w:szCs w:val="28"/>
                <w:lang w:eastAsia="en-US"/>
              </w:rPr>
            </w:pPr>
            <w:r w:rsidRPr="004D661E">
              <w:rPr>
                <w:rFonts w:eastAsia="Calibri"/>
                <w:kern w:val="2"/>
                <w:sz w:val="28"/>
                <w:szCs w:val="28"/>
                <w:lang w:eastAsia="en-US"/>
              </w:rPr>
              <w:t xml:space="preserve">2027 год – </w:t>
            </w:r>
            <w:r>
              <w:rPr>
                <w:rFonts w:eastAsia="Calibri"/>
                <w:kern w:val="2"/>
                <w:sz w:val="28"/>
                <w:szCs w:val="28"/>
                <w:lang w:eastAsia="en-US"/>
              </w:rPr>
              <w:t>0</w:t>
            </w:r>
            <w:r w:rsidRPr="004D661E">
              <w:rPr>
                <w:rFonts w:eastAsia="Calibri"/>
                <w:kern w:val="2"/>
                <w:sz w:val="28"/>
                <w:szCs w:val="28"/>
                <w:lang w:eastAsia="en-US"/>
              </w:rPr>
              <w:t>,</w:t>
            </w:r>
            <w:r>
              <w:rPr>
                <w:rFonts w:eastAsia="Calibri"/>
                <w:kern w:val="2"/>
                <w:sz w:val="28"/>
                <w:szCs w:val="28"/>
                <w:lang w:eastAsia="en-US"/>
              </w:rPr>
              <w:t>0</w:t>
            </w:r>
            <w:r w:rsidRPr="004D661E">
              <w:rPr>
                <w:rFonts w:eastAsia="Calibri"/>
                <w:kern w:val="2"/>
                <w:sz w:val="28"/>
                <w:szCs w:val="28"/>
                <w:lang w:eastAsia="en-US"/>
              </w:rPr>
              <w:t xml:space="preserve"> тыс. рублей;</w:t>
            </w:r>
          </w:p>
          <w:p w14:paraId="1E0B029A" w14:textId="0681FBC7" w:rsidR="00A15B64" w:rsidRPr="004D661E" w:rsidRDefault="00A15B64" w:rsidP="00A15B64">
            <w:pPr>
              <w:jc w:val="both"/>
              <w:rPr>
                <w:rFonts w:eastAsia="Calibri"/>
                <w:kern w:val="2"/>
                <w:sz w:val="28"/>
                <w:szCs w:val="28"/>
                <w:lang w:eastAsia="en-US"/>
              </w:rPr>
            </w:pPr>
            <w:r w:rsidRPr="004D661E">
              <w:rPr>
                <w:rFonts w:eastAsia="Calibri"/>
                <w:kern w:val="2"/>
                <w:sz w:val="28"/>
                <w:szCs w:val="28"/>
                <w:lang w:eastAsia="en-US"/>
              </w:rPr>
              <w:t xml:space="preserve">2028 год – </w:t>
            </w:r>
            <w:r>
              <w:rPr>
                <w:rFonts w:eastAsia="Calibri"/>
                <w:kern w:val="2"/>
                <w:sz w:val="28"/>
                <w:szCs w:val="28"/>
                <w:lang w:eastAsia="en-US"/>
              </w:rPr>
              <w:t>0</w:t>
            </w:r>
            <w:r w:rsidRPr="004D661E">
              <w:rPr>
                <w:rFonts w:eastAsia="Calibri"/>
                <w:kern w:val="2"/>
                <w:sz w:val="28"/>
                <w:szCs w:val="28"/>
                <w:lang w:eastAsia="en-US"/>
              </w:rPr>
              <w:t>,</w:t>
            </w:r>
            <w:r>
              <w:rPr>
                <w:rFonts w:eastAsia="Calibri"/>
                <w:kern w:val="2"/>
                <w:sz w:val="28"/>
                <w:szCs w:val="28"/>
                <w:lang w:eastAsia="en-US"/>
              </w:rPr>
              <w:t>0</w:t>
            </w:r>
            <w:r w:rsidRPr="004D661E">
              <w:rPr>
                <w:rFonts w:eastAsia="Calibri"/>
                <w:kern w:val="2"/>
                <w:sz w:val="28"/>
                <w:szCs w:val="28"/>
                <w:lang w:eastAsia="en-US"/>
              </w:rPr>
              <w:t xml:space="preserve"> тыс. рублей;</w:t>
            </w:r>
          </w:p>
          <w:p w14:paraId="276F961A" w14:textId="43A4B8D1" w:rsidR="00A15B64" w:rsidRPr="004D661E" w:rsidRDefault="00A15B64" w:rsidP="00A15B64">
            <w:pPr>
              <w:jc w:val="both"/>
              <w:rPr>
                <w:rFonts w:eastAsia="Calibri"/>
                <w:kern w:val="2"/>
                <w:sz w:val="28"/>
                <w:szCs w:val="28"/>
                <w:lang w:eastAsia="en-US"/>
              </w:rPr>
            </w:pPr>
            <w:r w:rsidRPr="004D661E">
              <w:rPr>
                <w:rFonts w:eastAsia="Calibri"/>
                <w:kern w:val="2"/>
                <w:sz w:val="28"/>
                <w:szCs w:val="28"/>
                <w:lang w:eastAsia="en-US"/>
              </w:rPr>
              <w:t xml:space="preserve">2029 год – </w:t>
            </w:r>
            <w:r>
              <w:rPr>
                <w:rFonts w:eastAsia="Calibri"/>
                <w:kern w:val="2"/>
                <w:sz w:val="28"/>
                <w:szCs w:val="28"/>
                <w:lang w:eastAsia="en-US"/>
              </w:rPr>
              <w:t>0</w:t>
            </w:r>
            <w:r w:rsidRPr="004D661E">
              <w:rPr>
                <w:rFonts w:eastAsia="Calibri"/>
                <w:kern w:val="2"/>
                <w:sz w:val="28"/>
                <w:szCs w:val="28"/>
                <w:lang w:eastAsia="en-US"/>
              </w:rPr>
              <w:t>,</w:t>
            </w:r>
            <w:r>
              <w:rPr>
                <w:rFonts w:eastAsia="Calibri"/>
                <w:kern w:val="2"/>
                <w:sz w:val="28"/>
                <w:szCs w:val="28"/>
                <w:lang w:eastAsia="en-US"/>
              </w:rPr>
              <w:t>0</w:t>
            </w:r>
            <w:r w:rsidRPr="004D661E">
              <w:rPr>
                <w:rFonts w:eastAsia="Calibri"/>
                <w:kern w:val="2"/>
                <w:sz w:val="28"/>
                <w:szCs w:val="28"/>
                <w:lang w:eastAsia="en-US"/>
              </w:rPr>
              <w:t xml:space="preserve"> тыс. рублей;</w:t>
            </w:r>
          </w:p>
          <w:p w14:paraId="7EDE3A35" w14:textId="2152F442" w:rsidR="00A15B64" w:rsidRDefault="00A15B64" w:rsidP="00A15B64">
            <w:pPr>
              <w:jc w:val="both"/>
              <w:rPr>
                <w:rFonts w:eastAsia="Calibri"/>
                <w:kern w:val="2"/>
                <w:sz w:val="28"/>
                <w:szCs w:val="28"/>
                <w:lang w:eastAsia="en-US"/>
              </w:rPr>
            </w:pPr>
            <w:r w:rsidRPr="004D661E">
              <w:rPr>
                <w:rFonts w:eastAsia="Calibri"/>
                <w:kern w:val="2"/>
                <w:sz w:val="28"/>
                <w:szCs w:val="28"/>
                <w:lang w:eastAsia="en-US"/>
              </w:rPr>
              <w:t xml:space="preserve">2030 год – </w:t>
            </w:r>
            <w:r>
              <w:rPr>
                <w:rFonts w:eastAsia="Calibri"/>
                <w:kern w:val="2"/>
                <w:sz w:val="28"/>
                <w:szCs w:val="28"/>
                <w:lang w:eastAsia="en-US"/>
              </w:rPr>
              <w:t>0</w:t>
            </w:r>
            <w:r w:rsidRPr="004D661E">
              <w:rPr>
                <w:rFonts w:eastAsia="Calibri"/>
                <w:kern w:val="2"/>
                <w:sz w:val="28"/>
                <w:szCs w:val="28"/>
                <w:lang w:eastAsia="en-US"/>
              </w:rPr>
              <w:t>,</w:t>
            </w:r>
            <w:r>
              <w:rPr>
                <w:rFonts w:eastAsia="Calibri"/>
                <w:kern w:val="2"/>
                <w:sz w:val="28"/>
                <w:szCs w:val="28"/>
                <w:lang w:eastAsia="en-US"/>
              </w:rPr>
              <w:t>0</w:t>
            </w:r>
            <w:r w:rsidRPr="004D661E">
              <w:rPr>
                <w:rFonts w:eastAsia="Calibri"/>
                <w:kern w:val="2"/>
                <w:sz w:val="28"/>
                <w:szCs w:val="28"/>
                <w:lang w:eastAsia="en-US"/>
              </w:rPr>
              <w:t xml:space="preserve"> </w:t>
            </w:r>
            <w:r>
              <w:rPr>
                <w:rFonts w:eastAsia="Calibri"/>
                <w:kern w:val="2"/>
                <w:sz w:val="28"/>
                <w:szCs w:val="28"/>
                <w:lang w:eastAsia="en-US"/>
              </w:rPr>
              <w:t>тыс. рублей,</w:t>
            </w:r>
          </w:p>
          <w:p w14:paraId="398E449D" w14:textId="2B270BFC" w:rsidR="00781FBC" w:rsidRDefault="00781FBC" w:rsidP="00781FBC">
            <w:pPr>
              <w:shd w:val="clear" w:color="auto" w:fill="FFFFFF"/>
              <w:tabs>
                <w:tab w:val="left" w:pos="2520"/>
              </w:tabs>
              <w:jc w:val="both"/>
              <w:rPr>
                <w:kern w:val="2"/>
                <w:sz w:val="28"/>
                <w:szCs w:val="28"/>
                <w:lang w:eastAsia="en-US"/>
              </w:rPr>
            </w:pPr>
            <w:r>
              <w:rPr>
                <w:kern w:val="2"/>
                <w:sz w:val="28"/>
                <w:szCs w:val="28"/>
                <w:lang w:eastAsia="en-US"/>
              </w:rPr>
              <w:t xml:space="preserve">из них безвозмездные поступления в бюджет </w:t>
            </w:r>
            <w:proofErr w:type="spellStart"/>
            <w:r>
              <w:rPr>
                <w:kern w:val="2"/>
                <w:sz w:val="28"/>
                <w:szCs w:val="28"/>
                <w:lang w:eastAsia="en-US"/>
              </w:rPr>
              <w:t>Волгодонского</w:t>
            </w:r>
            <w:proofErr w:type="spellEnd"/>
            <w:r>
              <w:rPr>
                <w:kern w:val="2"/>
                <w:sz w:val="28"/>
                <w:szCs w:val="28"/>
                <w:lang w:eastAsia="en-US"/>
              </w:rPr>
              <w:t xml:space="preserve"> района за счет средств областного бюджета 9</w:t>
            </w:r>
            <w:r w:rsidR="00025F1A">
              <w:rPr>
                <w:kern w:val="2"/>
                <w:sz w:val="28"/>
                <w:szCs w:val="28"/>
                <w:lang w:eastAsia="en-US"/>
              </w:rPr>
              <w:t>76,6</w:t>
            </w:r>
            <w:r>
              <w:rPr>
                <w:kern w:val="2"/>
                <w:sz w:val="28"/>
                <w:szCs w:val="28"/>
                <w:lang w:eastAsia="en-US"/>
              </w:rPr>
              <w:t xml:space="preserve"> тыс. рублей, в том числе:</w:t>
            </w:r>
          </w:p>
          <w:p w14:paraId="21EB072A" w14:textId="77777777" w:rsidR="00781FBC" w:rsidRPr="004D661E" w:rsidRDefault="00781FBC" w:rsidP="00781FBC">
            <w:pPr>
              <w:jc w:val="both"/>
              <w:rPr>
                <w:rFonts w:eastAsia="Calibri"/>
                <w:kern w:val="2"/>
                <w:sz w:val="28"/>
                <w:szCs w:val="28"/>
                <w:lang w:eastAsia="en-US"/>
              </w:rPr>
            </w:pPr>
            <w:r w:rsidRPr="004D661E">
              <w:rPr>
                <w:rFonts w:eastAsia="Calibri"/>
                <w:kern w:val="2"/>
                <w:sz w:val="28"/>
                <w:szCs w:val="28"/>
                <w:lang w:eastAsia="en-US"/>
              </w:rPr>
              <w:t xml:space="preserve">2019 год – </w:t>
            </w:r>
            <w:r>
              <w:rPr>
                <w:rFonts w:eastAsia="Calibri"/>
                <w:kern w:val="2"/>
                <w:sz w:val="28"/>
                <w:szCs w:val="28"/>
                <w:lang w:eastAsia="en-US"/>
              </w:rPr>
              <w:t>0</w:t>
            </w:r>
            <w:r w:rsidRPr="004D661E">
              <w:rPr>
                <w:rFonts w:eastAsia="Calibri"/>
                <w:kern w:val="2"/>
                <w:sz w:val="28"/>
                <w:szCs w:val="28"/>
                <w:lang w:eastAsia="en-US"/>
              </w:rPr>
              <w:t>,</w:t>
            </w:r>
            <w:r>
              <w:rPr>
                <w:rFonts w:eastAsia="Calibri"/>
                <w:kern w:val="2"/>
                <w:sz w:val="28"/>
                <w:szCs w:val="28"/>
                <w:lang w:eastAsia="en-US"/>
              </w:rPr>
              <w:t>0</w:t>
            </w:r>
            <w:r w:rsidRPr="004D661E">
              <w:rPr>
                <w:rFonts w:eastAsia="Calibri"/>
                <w:kern w:val="2"/>
                <w:sz w:val="28"/>
                <w:szCs w:val="28"/>
                <w:lang w:eastAsia="en-US"/>
              </w:rPr>
              <w:t xml:space="preserve"> тыс. рублей;</w:t>
            </w:r>
          </w:p>
          <w:p w14:paraId="507E9EB6" w14:textId="1D68B01E" w:rsidR="00781FBC" w:rsidRPr="004D661E" w:rsidRDefault="00781FBC" w:rsidP="00781FBC">
            <w:pPr>
              <w:jc w:val="both"/>
              <w:rPr>
                <w:rFonts w:eastAsia="Calibri"/>
                <w:kern w:val="2"/>
                <w:sz w:val="28"/>
                <w:szCs w:val="28"/>
                <w:lang w:eastAsia="en-US"/>
              </w:rPr>
            </w:pPr>
            <w:r w:rsidRPr="004D661E">
              <w:rPr>
                <w:rFonts w:eastAsia="Calibri"/>
                <w:kern w:val="2"/>
                <w:sz w:val="28"/>
                <w:szCs w:val="28"/>
                <w:lang w:eastAsia="en-US"/>
              </w:rPr>
              <w:t xml:space="preserve">2020 год – </w:t>
            </w:r>
            <w:r w:rsidR="00025F1A">
              <w:rPr>
                <w:kern w:val="2"/>
                <w:sz w:val="28"/>
                <w:szCs w:val="28"/>
                <w:lang w:eastAsia="en-US"/>
              </w:rPr>
              <w:t xml:space="preserve">976,6 </w:t>
            </w:r>
            <w:r w:rsidRPr="004D661E">
              <w:rPr>
                <w:rFonts w:eastAsia="Calibri"/>
                <w:kern w:val="2"/>
                <w:sz w:val="28"/>
                <w:szCs w:val="28"/>
                <w:lang w:eastAsia="en-US"/>
              </w:rPr>
              <w:t>тыс. рублей;</w:t>
            </w:r>
          </w:p>
          <w:p w14:paraId="249B9EC2" w14:textId="77777777" w:rsidR="00781FBC" w:rsidRPr="004D661E" w:rsidRDefault="00781FBC" w:rsidP="00781FBC">
            <w:pPr>
              <w:jc w:val="both"/>
              <w:rPr>
                <w:rFonts w:eastAsia="Calibri"/>
                <w:kern w:val="2"/>
                <w:sz w:val="28"/>
                <w:szCs w:val="28"/>
                <w:lang w:eastAsia="en-US"/>
              </w:rPr>
            </w:pPr>
            <w:r w:rsidRPr="004D661E">
              <w:rPr>
                <w:rFonts w:eastAsia="Calibri"/>
                <w:kern w:val="2"/>
                <w:sz w:val="28"/>
                <w:szCs w:val="28"/>
                <w:lang w:eastAsia="en-US"/>
              </w:rPr>
              <w:t xml:space="preserve">2021 год – </w:t>
            </w:r>
            <w:r>
              <w:rPr>
                <w:rFonts w:eastAsia="Calibri"/>
                <w:kern w:val="2"/>
                <w:sz w:val="28"/>
                <w:szCs w:val="28"/>
                <w:lang w:eastAsia="en-US"/>
              </w:rPr>
              <w:t>0</w:t>
            </w:r>
            <w:r w:rsidRPr="004D661E">
              <w:rPr>
                <w:rFonts w:eastAsia="Calibri"/>
                <w:kern w:val="2"/>
                <w:sz w:val="28"/>
                <w:szCs w:val="28"/>
                <w:lang w:eastAsia="en-US"/>
              </w:rPr>
              <w:t>,</w:t>
            </w:r>
            <w:r>
              <w:rPr>
                <w:rFonts w:eastAsia="Calibri"/>
                <w:kern w:val="2"/>
                <w:sz w:val="28"/>
                <w:szCs w:val="28"/>
                <w:lang w:eastAsia="en-US"/>
              </w:rPr>
              <w:t>0</w:t>
            </w:r>
            <w:r w:rsidRPr="004D661E">
              <w:rPr>
                <w:rFonts w:eastAsia="Calibri"/>
                <w:kern w:val="2"/>
                <w:sz w:val="28"/>
                <w:szCs w:val="28"/>
                <w:lang w:eastAsia="en-US"/>
              </w:rPr>
              <w:t xml:space="preserve"> тыс. рублей;</w:t>
            </w:r>
          </w:p>
          <w:p w14:paraId="01264EDF" w14:textId="1554B171" w:rsidR="00781FBC" w:rsidRPr="004D661E" w:rsidRDefault="00781FBC" w:rsidP="00781FBC">
            <w:pPr>
              <w:jc w:val="both"/>
              <w:rPr>
                <w:rFonts w:eastAsia="Calibri"/>
                <w:kern w:val="2"/>
                <w:sz w:val="28"/>
                <w:szCs w:val="28"/>
                <w:lang w:eastAsia="en-US"/>
              </w:rPr>
            </w:pPr>
            <w:r w:rsidRPr="004D661E">
              <w:rPr>
                <w:rFonts w:eastAsia="Calibri"/>
                <w:kern w:val="2"/>
                <w:sz w:val="28"/>
                <w:szCs w:val="28"/>
                <w:lang w:eastAsia="en-US"/>
              </w:rPr>
              <w:t xml:space="preserve">2022 год – </w:t>
            </w:r>
            <w:r>
              <w:rPr>
                <w:rFonts w:eastAsia="Calibri"/>
                <w:kern w:val="2"/>
                <w:sz w:val="28"/>
                <w:szCs w:val="28"/>
                <w:lang w:eastAsia="en-US"/>
              </w:rPr>
              <w:t>0</w:t>
            </w:r>
            <w:r w:rsidRPr="004D661E">
              <w:rPr>
                <w:rFonts w:eastAsia="Calibri"/>
                <w:kern w:val="2"/>
                <w:sz w:val="28"/>
                <w:szCs w:val="28"/>
                <w:lang w:eastAsia="en-US"/>
              </w:rPr>
              <w:t>,</w:t>
            </w:r>
            <w:r>
              <w:rPr>
                <w:rFonts w:eastAsia="Calibri"/>
                <w:kern w:val="2"/>
                <w:sz w:val="28"/>
                <w:szCs w:val="28"/>
                <w:lang w:eastAsia="en-US"/>
              </w:rPr>
              <w:t>0</w:t>
            </w:r>
            <w:r w:rsidRPr="004D661E">
              <w:rPr>
                <w:rFonts w:eastAsia="Calibri"/>
                <w:kern w:val="2"/>
                <w:sz w:val="28"/>
                <w:szCs w:val="28"/>
                <w:lang w:eastAsia="en-US"/>
              </w:rPr>
              <w:t xml:space="preserve"> тыс. рублей;</w:t>
            </w:r>
          </w:p>
          <w:p w14:paraId="35AC850C" w14:textId="334CEDA9" w:rsidR="00781FBC" w:rsidRPr="004D661E" w:rsidRDefault="00781FBC" w:rsidP="00781FBC">
            <w:pPr>
              <w:jc w:val="both"/>
              <w:rPr>
                <w:rFonts w:eastAsia="Calibri"/>
                <w:kern w:val="2"/>
                <w:sz w:val="28"/>
                <w:szCs w:val="28"/>
                <w:lang w:eastAsia="en-US"/>
              </w:rPr>
            </w:pPr>
            <w:r w:rsidRPr="004D661E">
              <w:rPr>
                <w:rFonts w:eastAsia="Calibri"/>
                <w:kern w:val="2"/>
                <w:sz w:val="28"/>
                <w:szCs w:val="28"/>
                <w:lang w:eastAsia="en-US"/>
              </w:rPr>
              <w:t xml:space="preserve">2023 год – </w:t>
            </w:r>
            <w:r>
              <w:rPr>
                <w:rFonts w:eastAsia="Calibri"/>
                <w:kern w:val="2"/>
                <w:sz w:val="28"/>
                <w:szCs w:val="28"/>
                <w:lang w:eastAsia="en-US"/>
              </w:rPr>
              <w:t>0</w:t>
            </w:r>
            <w:r w:rsidRPr="004D661E">
              <w:rPr>
                <w:rFonts w:eastAsia="Calibri"/>
                <w:kern w:val="2"/>
                <w:sz w:val="28"/>
                <w:szCs w:val="28"/>
                <w:lang w:eastAsia="en-US"/>
              </w:rPr>
              <w:t>,</w:t>
            </w:r>
            <w:r>
              <w:rPr>
                <w:rFonts w:eastAsia="Calibri"/>
                <w:kern w:val="2"/>
                <w:sz w:val="28"/>
                <w:szCs w:val="28"/>
                <w:lang w:eastAsia="en-US"/>
              </w:rPr>
              <w:t>0</w:t>
            </w:r>
            <w:r w:rsidRPr="004D661E">
              <w:rPr>
                <w:rFonts w:eastAsia="Calibri"/>
                <w:kern w:val="2"/>
                <w:sz w:val="28"/>
                <w:szCs w:val="28"/>
                <w:lang w:eastAsia="en-US"/>
              </w:rPr>
              <w:t xml:space="preserve"> тыс. рублей;</w:t>
            </w:r>
          </w:p>
          <w:p w14:paraId="3678F481" w14:textId="4FFD43B1" w:rsidR="00781FBC" w:rsidRPr="004D661E" w:rsidRDefault="00781FBC" w:rsidP="00781FBC">
            <w:pPr>
              <w:jc w:val="both"/>
              <w:rPr>
                <w:rFonts w:eastAsia="Calibri"/>
                <w:kern w:val="2"/>
                <w:sz w:val="28"/>
                <w:szCs w:val="28"/>
                <w:lang w:eastAsia="en-US"/>
              </w:rPr>
            </w:pPr>
            <w:r w:rsidRPr="004D661E">
              <w:rPr>
                <w:rFonts w:eastAsia="Calibri"/>
                <w:kern w:val="2"/>
                <w:sz w:val="28"/>
                <w:szCs w:val="28"/>
                <w:lang w:eastAsia="en-US"/>
              </w:rPr>
              <w:t xml:space="preserve">2024 год – </w:t>
            </w:r>
            <w:r>
              <w:rPr>
                <w:rFonts w:eastAsia="Calibri"/>
                <w:kern w:val="2"/>
                <w:sz w:val="28"/>
                <w:szCs w:val="28"/>
                <w:lang w:eastAsia="en-US"/>
              </w:rPr>
              <w:t>0</w:t>
            </w:r>
            <w:r w:rsidRPr="004D661E">
              <w:rPr>
                <w:rFonts w:eastAsia="Calibri"/>
                <w:kern w:val="2"/>
                <w:sz w:val="28"/>
                <w:szCs w:val="28"/>
                <w:lang w:eastAsia="en-US"/>
              </w:rPr>
              <w:t>,</w:t>
            </w:r>
            <w:r>
              <w:rPr>
                <w:rFonts w:eastAsia="Calibri"/>
                <w:kern w:val="2"/>
                <w:sz w:val="28"/>
                <w:szCs w:val="28"/>
                <w:lang w:eastAsia="en-US"/>
              </w:rPr>
              <w:t>0</w:t>
            </w:r>
            <w:r w:rsidRPr="004D661E">
              <w:rPr>
                <w:rFonts w:eastAsia="Calibri"/>
                <w:kern w:val="2"/>
                <w:sz w:val="28"/>
                <w:szCs w:val="28"/>
                <w:lang w:eastAsia="en-US"/>
              </w:rPr>
              <w:t xml:space="preserve"> тыс. рублей;</w:t>
            </w:r>
          </w:p>
          <w:p w14:paraId="5948C151" w14:textId="0D122CF3" w:rsidR="00781FBC" w:rsidRPr="004D661E" w:rsidRDefault="00781FBC" w:rsidP="00781FBC">
            <w:pPr>
              <w:jc w:val="both"/>
              <w:rPr>
                <w:rFonts w:eastAsia="Calibri"/>
                <w:kern w:val="2"/>
                <w:sz w:val="28"/>
                <w:szCs w:val="28"/>
                <w:lang w:eastAsia="en-US"/>
              </w:rPr>
            </w:pPr>
            <w:r w:rsidRPr="004D661E">
              <w:rPr>
                <w:rFonts w:eastAsia="Calibri"/>
                <w:kern w:val="2"/>
                <w:sz w:val="28"/>
                <w:szCs w:val="28"/>
                <w:lang w:eastAsia="en-US"/>
              </w:rPr>
              <w:t xml:space="preserve">2025 год – </w:t>
            </w:r>
            <w:r>
              <w:rPr>
                <w:rFonts w:eastAsia="Calibri"/>
                <w:kern w:val="2"/>
                <w:sz w:val="28"/>
                <w:szCs w:val="28"/>
                <w:lang w:eastAsia="en-US"/>
              </w:rPr>
              <w:t>0</w:t>
            </w:r>
            <w:r w:rsidRPr="004D661E">
              <w:rPr>
                <w:rFonts w:eastAsia="Calibri"/>
                <w:kern w:val="2"/>
                <w:sz w:val="28"/>
                <w:szCs w:val="28"/>
                <w:lang w:eastAsia="en-US"/>
              </w:rPr>
              <w:t>,</w:t>
            </w:r>
            <w:r>
              <w:rPr>
                <w:rFonts w:eastAsia="Calibri"/>
                <w:kern w:val="2"/>
                <w:sz w:val="28"/>
                <w:szCs w:val="28"/>
                <w:lang w:eastAsia="en-US"/>
              </w:rPr>
              <w:t>0</w:t>
            </w:r>
            <w:r w:rsidRPr="004D661E">
              <w:rPr>
                <w:rFonts w:eastAsia="Calibri"/>
                <w:kern w:val="2"/>
                <w:sz w:val="28"/>
                <w:szCs w:val="28"/>
                <w:lang w:eastAsia="en-US"/>
              </w:rPr>
              <w:t xml:space="preserve"> тыс. рублей;</w:t>
            </w:r>
          </w:p>
          <w:p w14:paraId="572D3311" w14:textId="7D42A7FB" w:rsidR="00781FBC" w:rsidRPr="004D661E" w:rsidRDefault="00781FBC" w:rsidP="00781FBC">
            <w:pPr>
              <w:jc w:val="both"/>
              <w:rPr>
                <w:rFonts w:eastAsia="Calibri"/>
                <w:kern w:val="2"/>
                <w:sz w:val="28"/>
                <w:szCs w:val="28"/>
                <w:lang w:eastAsia="en-US"/>
              </w:rPr>
            </w:pPr>
            <w:r w:rsidRPr="004D661E">
              <w:rPr>
                <w:rFonts w:eastAsia="Calibri"/>
                <w:kern w:val="2"/>
                <w:sz w:val="28"/>
                <w:szCs w:val="28"/>
                <w:lang w:eastAsia="en-US"/>
              </w:rPr>
              <w:t xml:space="preserve">2026 год – </w:t>
            </w:r>
            <w:r>
              <w:rPr>
                <w:rFonts w:eastAsia="Calibri"/>
                <w:kern w:val="2"/>
                <w:sz w:val="28"/>
                <w:szCs w:val="28"/>
                <w:lang w:eastAsia="en-US"/>
              </w:rPr>
              <w:t>0</w:t>
            </w:r>
            <w:r w:rsidRPr="004D661E">
              <w:rPr>
                <w:rFonts w:eastAsia="Calibri"/>
                <w:kern w:val="2"/>
                <w:sz w:val="28"/>
                <w:szCs w:val="28"/>
                <w:lang w:eastAsia="en-US"/>
              </w:rPr>
              <w:t>,</w:t>
            </w:r>
            <w:r>
              <w:rPr>
                <w:rFonts w:eastAsia="Calibri"/>
                <w:kern w:val="2"/>
                <w:sz w:val="28"/>
                <w:szCs w:val="28"/>
                <w:lang w:eastAsia="en-US"/>
              </w:rPr>
              <w:t>0</w:t>
            </w:r>
            <w:r w:rsidRPr="004D661E">
              <w:rPr>
                <w:rFonts w:eastAsia="Calibri"/>
                <w:kern w:val="2"/>
                <w:sz w:val="28"/>
                <w:szCs w:val="28"/>
                <w:lang w:eastAsia="en-US"/>
              </w:rPr>
              <w:t xml:space="preserve"> тыс. рублей;</w:t>
            </w:r>
          </w:p>
          <w:p w14:paraId="7C0CE991" w14:textId="41E7BD65" w:rsidR="00781FBC" w:rsidRPr="004D661E" w:rsidRDefault="00781FBC" w:rsidP="00781FBC">
            <w:pPr>
              <w:jc w:val="both"/>
              <w:rPr>
                <w:rFonts w:eastAsia="Calibri"/>
                <w:kern w:val="2"/>
                <w:sz w:val="28"/>
                <w:szCs w:val="28"/>
                <w:lang w:eastAsia="en-US"/>
              </w:rPr>
            </w:pPr>
            <w:r w:rsidRPr="004D661E">
              <w:rPr>
                <w:rFonts w:eastAsia="Calibri"/>
                <w:kern w:val="2"/>
                <w:sz w:val="28"/>
                <w:szCs w:val="28"/>
                <w:lang w:eastAsia="en-US"/>
              </w:rPr>
              <w:t xml:space="preserve">2027 год – </w:t>
            </w:r>
            <w:r>
              <w:rPr>
                <w:rFonts w:eastAsia="Calibri"/>
                <w:kern w:val="2"/>
                <w:sz w:val="28"/>
                <w:szCs w:val="28"/>
                <w:lang w:eastAsia="en-US"/>
              </w:rPr>
              <w:t>0</w:t>
            </w:r>
            <w:r w:rsidRPr="004D661E">
              <w:rPr>
                <w:rFonts w:eastAsia="Calibri"/>
                <w:kern w:val="2"/>
                <w:sz w:val="28"/>
                <w:szCs w:val="28"/>
                <w:lang w:eastAsia="en-US"/>
              </w:rPr>
              <w:t>,</w:t>
            </w:r>
            <w:r>
              <w:rPr>
                <w:rFonts w:eastAsia="Calibri"/>
                <w:kern w:val="2"/>
                <w:sz w:val="28"/>
                <w:szCs w:val="28"/>
                <w:lang w:eastAsia="en-US"/>
              </w:rPr>
              <w:t>0</w:t>
            </w:r>
            <w:r w:rsidRPr="004D661E">
              <w:rPr>
                <w:rFonts w:eastAsia="Calibri"/>
                <w:kern w:val="2"/>
                <w:sz w:val="28"/>
                <w:szCs w:val="28"/>
                <w:lang w:eastAsia="en-US"/>
              </w:rPr>
              <w:t xml:space="preserve"> тыс. рублей;</w:t>
            </w:r>
          </w:p>
          <w:p w14:paraId="16694A14" w14:textId="2100422C" w:rsidR="00781FBC" w:rsidRPr="004D661E" w:rsidRDefault="00781FBC" w:rsidP="00781FBC">
            <w:pPr>
              <w:jc w:val="both"/>
              <w:rPr>
                <w:rFonts w:eastAsia="Calibri"/>
                <w:kern w:val="2"/>
                <w:sz w:val="28"/>
                <w:szCs w:val="28"/>
                <w:lang w:eastAsia="en-US"/>
              </w:rPr>
            </w:pPr>
            <w:r w:rsidRPr="004D661E">
              <w:rPr>
                <w:rFonts w:eastAsia="Calibri"/>
                <w:kern w:val="2"/>
                <w:sz w:val="28"/>
                <w:szCs w:val="28"/>
                <w:lang w:eastAsia="en-US"/>
              </w:rPr>
              <w:t xml:space="preserve">2028 год – </w:t>
            </w:r>
            <w:r>
              <w:rPr>
                <w:rFonts w:eastAsia="Calibri"/>
                <w:kern w:val="2"/>
                <w:sz w:val="28"/>
                <w:szCs w:val="28"/>
                <w:lang w:eastAsia="en-US"/>
              </w:rPr>
              <w:t>0</w:t>
            </w:r>
            <w:r w:rsidRPr="004D661E">
              <w:rPr>
                <w:rFonts w:eastAsia="Calibri"/>
                <w:kern w:val="2"/>
                <w:sz w:val="28"/>
                <w:szCs w:val="28"/>
                <w:lang w:eastAsia="en-US"/>
              </w:rPr>
              <w:t>,</w:t>
            </w:r>
            <w:r>
              <w:rPr>
                <w:rFonts w:eastAsia="Calibri"/>
                <w:kern w:val="2"/>
                <w:sz w:val="28"/>
                <w:szCs w:val="28"/>
                <w:lang w:eastAsia="en-US"/>
              </w:rPr>
              <w:t>0</w:t>
            </w:r>
            <w:r w:rsidRPr="004D661E">
              <w:rPr>
                <w:rFonts w:eastAsia="Calibri"/>
                <w:kern w:val="2"/>
                <w:sz w:val="28"/>
                <w:szCs w:val="28"/>
                <w:lang w:eastAsia="en-US"/>
              </w:rPr>
              <w:t xml:space="preserve"> тыс. рублей;</w:t>
            </w:r>
          </w:p>
          <w:p w14:paraId="604B920B" w14:textId="3F8BAA9C" w:rsidR="00781FBC" w:rsidRPr="004D661E" w:rsidRDefault="00781FBC" w:rsidP="00781FBC">
            <w:pPr>
              <w:jc w:val="both"/>
              <w:rPr>
                <w:rFonts w:eastAsia="Calibri"/>
                <w:kern w:val="2"/>
                <w:sz w:val="28"/>
                <w:szCs w:val="28"/>
                <w:lang w:eastAsia="en-US"/>
              </w:rPr>
            </w:pPr>
            <w:r w:rsidRPr="004D661E">
              <w:rPr>
                <w:rFonts w:eastAsia="Calibri"/>
                <w:kern w:val="2"/>
                <w:sz w:val="28"/>
                <w:szCs w:val="28"/>
                <w:lang w:eastAsia="en-US"/>
              </w:rPr>
              <w:t xml:space="preserve">2029 год – </w:t>
            </w:r>
            <w:r>
              <w:rPr>
                <w:rFonts w:eastAsia="Calibri"/>
                <w:kern w:val="2"/>
                <w:sz w:val="28"/>
                <w:szCs w:val="28"/>
                <w:lang w:eastAsia="en-US"/>
              </w:rPr>
              <w:t>0</w:t>
            </w:r>
            <w:r w:rsidRPr="004D661E">
              <w:rPr>
                <w:rFonts w:eastAsia="Calibri"/>
                <w:kern w:val="2"/>
                <w:sz w:val="28"/>
                <w:szCs w:val="28"/>
                <w:lang w:eastAsia="en-US"/>
              </w:rPr>
              <w:t>,</w:t>
            </w:r>
            <w:r>
              <w:rPr>
                <w:rFonts w:eastAsia="Calibri"/>
                <w:kern w:val="2"/>
                <w:sz w:val="28"/>
                <w:szCs w:val="28"/>
                <w:lang w:eastAsia="en-US"/>
              </w:rPr>
              <w:t>0</w:t>
            </w:r>
            <w:r w:rsidRPr="004D661E">
              <w:rPr>
                <w:rFonts w:eastAsia="Calibri"/>
                <w:kern w:val="2"/>
                <w:sz w:val="28"/>
                <w:szCs w:val="28"/>
                <w:lang w:eastAsia="en-US"/>
              </w:rPr>
              <w:t xml:space="preserve"> тыс. рублей;</w:t>
            </w:r>
          </w:p>
          <w:p w14:paraId="715820DF" w14:textId="77777777" w:rsidR="00781FBC" w:rsidRDefault="00781FBC" w:rsidP="00122DC6">
            <w:pPr>
              <w:jc w:val="both"/>
              <w:rPr>
                <w:rFonts w:eastAsia="Calibri"/>
                <w:kern w:val="2"/>
                <w:sz w:val="28"/>
                <w:szCs w:val="28"/>
                <w:lang w:eastAsia="en-US"/>
              </w:rPr>
            </w:pPr>
            <w:r w:rsidRPr="004D661E">
              <w:rPr>
                <w:rFonts w:eastAsia="Calibri"/>
                <w:kern w:val="2"/>
                <w:sz w:val="28"/>
                <w:szCs w:val="28"/>
                <w:lang w:eastAsia="en-US"/>
              </w:rPr>
              <w:t xml:space="preserve">2030 год – </w:t>
            </w:r>
            <w:r>
              <w:rPr>
                <w:rFonts w:eastAsia="Calibri"/>
                <w:kern w:val="2"/>
                <w:sz w:val="28"/>
                <w:szCs w:val="28"/>
                <w:lang w:eastAsia="en-US"/>
              </w:rPr>
              <w:t>0</w:t>
            </w:r>
            <w:r w:rsidRPr="004D661E">
              <w:rPr>
                <w:rFonts w:eastAsia="Calibri"/>
                <w:kern w:val="2"/>
                <w:sz w:val="28"/>
                <w:szCs w:val="28"/>
                <w:lang w:eastAsia="en-US"/>
              </w:rPr>
              <w:t>,</w:t>
            </w:r>
            <w:r>
              <w:rPr>
                <w:rFonts w:eastAsia="Calibri"/>
                <w:kern w:val="2"/>
                <w:sz w:val="28"/>
                <w:szCs w:val="28"/>
                <w:lang w:eastAsia="en-US"/>
              </w:rPr>
              <w:t>0</w:t>
            </w:r>
            <w:r w:rsidRPr="004D661E">
              <w:rPr>
                <w:rFonts w:eastAsia="Calibri"/>
                <w:kern w:val="2"/>
                <w:sz w:val="28"/>
                <w:szCs w:val="28"/>
                <w:lang w:eastAsia="en-US"/>
              </w:rPr>
              <w:t xml:space="preserve"> </w:t>
            </w:r>
            <w:r>
              <w:rPr>
                <w:rFonts w:eastAsia="Calibri"/>
                <w:kern w:val="2"/>
                <w:sz w:val="28"/>
                <w:szCs w:val="28"/>
                <w:lang w:eastAsia="en-US"/>
              </w:rPr>
              <w:t>тыс. рублей,</w:t>
            </w:r>
          </w:p>
          <w:p w14:paraId="2B4FB58D" w14:textId="623DA10B" w:rsidR="00122DC6" w:rsidRPr="0020233C" w:rsidRDefault="00122DC6" w:rsidP="00122DC6">
            <w:pPr>
              <w:jc w:val="both"/>
              <w:rPr>
                <w:rFonts w:ascii="Courier New" w:hAnsi="Courier New" w:cs="Courier New"/>
                <w:sz w:val="16"/>
                <w:szCs w:val="16"/>
              </w:rPr>
            </w:pPr>
          </w:p>
        </w:tc>
      </w:tr>
    </w:tbl>
    <w:p w14:paraId="00478916" w14:textId="77777777" w:rsidR="00122DC6" w:rsidRDefault="00122DC6" w:rsidP="00122DC6">
      <w:pPr>
        <w:ind w:firstLine="709"/>
        <w:jc w:val="both"/>
        <w:rPr>
          <w:color w:val="000000"/>
          <w:sz w:val="28"/>
          <w:szCs w:val="28"/>
        </w:rPr>
      </w:pPr>
      <w:r>
        <w:rPr>
          <w:color w:val="000000"/>
          <w:sz w:val="28"/>
          <w:szCs w:val="28"/>
        </w:rPr>
        <w:lastRenderedPageBreak/>
        <w:t xml:space="preserve">Информация о расходах федерального бюджета, областного бюджета, бюджета </w:t>
      </w:r>
      <w:proofErr w:type="spellStart"/>
      <w:r>
        <w:rPr>
          <w:color w:val="000000"/>
          <w:sz w:val="28"/>
          <w:szCs w:val="28"/>
        </w:rPr>
        <w:t>Волгодонского</w:t>
      </w:r>
      <w:proofErr w:type="spellEnd"/>
      <w:r>
        <w:rPr>
          <w:color w:val="000000"/>
          <w:sz w:val="28"/>
          <w:szCs w:val="28"/>
        </w:rPr>
        <w:t xml:space="preserve"> района на реализацию подпрограммы приведена в Приложении № 3,4 к настоящей муниципальной программе».</w:t>
      </w:r>
    </w:p>
    <w:p w14:paraId="5362C5F7" w14:textId="626FEC7F" w:rsidR="00122DC6" w:rsidRDefault="00122DC6" w:rsidP="00C22C6D">
      <w:pPr>
        <w:autoSpaceDE w:val="0"/>
        <w:autoSpaceDN w:val="0"/>
        <w:adjustRightInd w:val="0"/>
        <w:spacing w:line="235" w:lineRule="auto"/>
        <w:ind w:firstLine="709"/>
        <w:jc w:val="both"/>
        <w:outlineLvl w:val="1"/>
        <w:rPr>
          <w:sz w:val="28"/>
          <w:szCs w:val="28"/>
        </w:rPr>
      </w:pPr>
      <w:r>
        <w:rPr>
          <w:color w:val="000000"/>
          <w:sz w:val="28"/>
          <w:szCs w:val="28"/>
        </w:rPr>
        <w:t xml:space="preserve">1.3. В разделе Паспорт подпрограммы </w:t>
      </w:r>
      <w:r w:rsidRPr="004D661E">
        <w:rPr>
          <w:sz w:val="28"/>
          <w:szCs w:val="28"/>
        </w:rPr>
        <w:t xml:space="preserve"> «Социальная интеграция инвалидов и других маломобильных групп </w:t>
      </w:r>
      <w:r>
        <w:rPr>
          <w:sz w:val="28"/>
          <w:szCs w:val="28"/>
        </w:rPr>
        <w:t xml:space="preserve">населения в общество» </w:t>
      </w:r>
      <w:r>
        <w:rPr>
          <w:color w:val="000000"/>
          <w:sz w:val="28"/>
          <w:szCs w:val="28"/>
        </w:rPr>
        <w:t xml:space="preserve">подраздел Ресурсное </w:t>
      </w:r>
      <w:r>
        <w:rPr>
          <w:sz w:val="28"/>
          <w:szCs w:val="28"/>
        </w:rPr>
        <w:t>обеспечение подпрограммы 2 изложить в следующей редакции:</w:t>
      </w:r>
    </w:p>
    <w:p w14:paraId="7E08A59E" w14:textId="34EC7C15" w:rsidR="00BF5F91" w:rsidRPr="0020233C" w:rsidRDefault="00122DC6" w:rsidP="00857746">
      <w:pPr>
        <w:autoSpaceDE w:val="0"/>
        <w:autoSpaceDN w:val="0"/>
        <w:adjustRightInd w:val="0"/>
        <w:spacing w:line="235" w:lineRule="auto"/>
        <w:jc w:val="center"/>
        <w:outlineLvl w:val="1"/>
        <w:rPr>
          <w:sz w:val="16"/>
          <w:szCs w:val="16"/>
        </w:rPr>
      </w:pPr>
      <w:r w:rsidRPr="004D661E">
        <w:rPr>
          <w:sz w:val="28"/>
          <w:szCs w:val="28"/>
        </w:rPr>
        <w:t xml:space="preserve"> </w:t>
      </w:r>
    </w:p>
    <w:tbl>
      <w:tblPr>
        <w:tblStyle w:val="af4"/>
        <w:tblW w:w="10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8045"/>
      </w:tblGrid>
      <w:tr w:rsidR="00BF5F91" w:rsidRPr="00BF5F91" w14:paraId="3E9A2CF9" w14:textId="77777777" w:rsidTr="00122DC6">
        <w:tc>
          <w:tcPr>
            <w:tcW w:w="2518" w:type="dxa"/>
          </w:tcPr>
          <w:p w14:paraId="3E3F1F63" w14:textId="77777777" w:rsidR="00BF5F91" w:rsidRPr="00BF5F91" w:rsidRDefault="00BF5F91" w:rsidP="00456FA9">
            <w:pPr>
              <w:spacing w:line="235" w:lineRule="auto"/>
              <w:rPr>
                <w:rFonts w:ascii="Times New Roman" w:hAnsi="Times New Roman"/>
                <w:bCs/>
                <w:sz w:val="28"/>
                <w:szCs w:val="28"/>
              </w:rPr>
            </w:pPr>
            <w:r w:rsidRPr="00BF5F91">
              <w:rPr>
                <w:rFonts w:ascii="Times New Roman" w:hAnsi="Times New Roman"/>
                <w:bCs/>
                <w:sz w:val="28"/>
                <w:szCs w:val="28"/>
              </w:rPr>
              <w:t>Ресурсное обеспечение  подпрограммы</w:t>
            </w:r>
            <w:r w:rsidR="000314C6">
              <w:rPr>
                <w:rFonts w:ascii="Times New Roman" w:hAnsi="Times New Roman"/>
                <w:bCs/>
                <w:sz w:val="28"/>
                <w:szCs w:val="28"/>
              </w:rPr>
              <w:t xml:space="preserve"> 2</w:t>
            </w:r>
          </w:p>
        </w:tc>
        <w:tc>
          <w:tcPr>
            <w:tcW w:w="8045" w:type="dxa"/>
            <w:tcBorders>
              <w:top w:val="nil"/>
            </w:tcBorders>
          </w:tcPr>
          <w:tbl>
            <w:tblPr>
              <w:tblW w:w="4600" w:type="pct"/>
              <w:tblLook w:val="04A0" w:firstRow="1" w:lastRow="0" w:firstColumn="1" w:lastColumn="0" w:noHBand="0" w:noVBand="1"/>
            </w:tblPr>
            <w:tblGrid>
              <w:gridCol w:w="459"/>
              <w:gridCol w:w="6744"/>
            </w:tblGrid>
            <w:tr w:rsidR="00F40698" w:rsidRPr="00B412AA" w14:paraId="2EDF5AB5" w14:textId="77777777" w:rsidTr="00676102">
              <w:trPr>
                <w:trHeight w:val="20"/>
              </w:trPr>
              <w:tc>
                <w:tcPr>
                  <w:tcW w:w="459" w:type="dxa"/>
                  <w:tcMar>
                    <w:bottom w:w="57" w:type="dxa"/>
                  </w:tcMar>
                </w:tcPr>
                <w:p w14:paraId="16A3E1B9" w14:textId="77777777" w:rsidR="00F40698" w:rsidRPr="00B412AA" w:rsidRDefault="00F40698" w:rsidP="003B4D82">
                  <w:pPr>
                    <w:shd w:val="clear" w:color="auto" w:fill="FFFFFF"/>
                    <w:jc w:val="both"/>
                    <w:rPr>
                      <w:sz w:val="28"/>
                      <w:szCs w:val="28"/>
                    </w:rPr>
                  </w:pPr>
                  <w:r w:rsidRPr="00B412AA">
                    <w:rPr>
                      <w:sz w:val="28"/>
                      <w:szCs w:val="28"/>
                    </w:rPr>
                    <w:t>–</w:t>
                  </w:r>
                </w:p>
              </w:tc>
              <w:tc>
                <w:tcPr>
                  <w:tcW w:w="6744" w:type="dxa"/>
                  <w:tcMar>
                    <w:left w:w="57" w:type="dxa"/>
                    <w:bottom w:w="57" w:type="dxa"/>
                    <w:right w:w="57" w:type="dxa"/>
                  </w:tcMar>
                </w:tcPr>
                <w:p w14:paraId="281737FF" w14:textId="768247D2" w:rsidR="00F40698" w:rsidRPr="00BF5F91" w:rsidRDefault="00F40698" w:rsidP="003B4D82">
                  <w:pPr>
                    <w:spacing w:line="230" w:lineRule="auto"/>
                    <w:jc w:val="both"/>
                    <w:rPr>
                      <w:kern w:val="2"/>
                      <w:sz w:val="28"/>
                      <w:szCs w:val="28"/>
                    </w:rPr>
                  </w:pPr>
                  <w:r w:rsidRPr="00BF5F91">
                    <w:rPr>
                      <w:kern w:val="2"/>
                      <w:sz w:val="28"/>
                      <w:szCs w:val="28"/>
                    </w:rPr>
                    <w:t>общий объем финансирования подпрограммы</w:t>
                  </w:r>
                  <w:r>
                    <w:rPr>
                      <w:kern w:val="2"/>
                      <w:sz w:val="28"/>
                      <w:szCs w:val="28"/>
                    </w:rPr>
                    <w:t xml:space="preserve"> 2</w:t>
                  </w:r>
                  <w:r w:rsidRPr="00BF5F91">
                    <w:rPr>
                      <w:kern w:val="2"/>
                      <w:sz w:val="28"/>
                      <w:szCs w:val="28"/>
                    </w:rPr>
                    <w:t xml:space="preserve"> составляет </w:t>
                  </w:r>
                  <w:r w:rsidR="008B7E4C">
                    <w:rPr>
                      <w:kern w:val="2"/>
                      <w:sz w:val="28"/>
                      <w:szCs w:val="28"/>
                    </w:rPr>
                    <w:t>11</w:t>
                  </w:r>
                  <w:r w:rsidR="00295ACE">
                    <w:rPr>
                      <w:kern w:val="2"/>
                      <w:sz w:val="28"/>
                      <w:szCs w:val="28"/>
                    </w:rPr>
                    <w:t>3</w:t>
                  </w:r>
                  <w:r w:rsidRPr="00BF5F91">
                    <w:rPr>
                      <w:kern w:val="2"/>
                      <w:sz w:val="28"/>
                      <w:szCs w:val="28"/>
                    </w:rPr>
                    <w:t>,</w:t>
                  </w:r>
                  <w:r w:rsidR="008B7E4C">
                    <w:rPr>
                      <w:kern w:val="2"/>
                      <w:sz w:val="28"/>
                      <w:szCs w:val="28"/>
                    </w:rPr>
                    <w:t>0</w:t>
                  </w:r>
                  <w:r w:rsidRPr="00BF5F91">
                    <w:rPr>
                      <w:kern w:val="2"/>
                      <w:sz w:val="28"/>
                      <w:szCs w:val="28"/>
                    </w:rPr>
                    <w:t xml:space="preserve"> тыс. рублей, в том числе:</w:t>
                  </w:r>
                </w:p>
                <w:p w14:paraId="1DCBF78C" w14:textId="77777777" w:rsidR="00F40698" w:rsidRPr="00BF5F91" w:rsidRDefault="00F40698" w:rsidP="003B4D82">
                  <w:pPr>
                    <w:spacing w:line="230" w:lineRule="auto"/>
                    <w:jc w:val="both"/>
                    <w:rPr>
                      <w:kern w:val="2"/>
                      <w:sz w:val="28"/>
                      <w:szCs w:val="28"/>
                    </w:rPr>
                  </w:pPr>
                  <w:r w:rsidRPr="00BF5F91">
                    <w:rPr>
                      <w:kern w:val="2"/>
                      <w:sz w:val="28"/>
                      <w:szCs w:val="28"/>
                    </w:rPr>
                    <w:t>2019 год – 2</w:t>
                  </w:r>
                  <w:r>
                    <w:rPr>
                      <w:kern w:val="2"/>
                      <w:sz w:val="28"/>
                      <w:szCs w:val="28"/>
                    </w:rPr>
                    <w:t>0</w:t>
                  </w:r>
                  <w:r w:rsidRPr="00BF5F91">
                    <w:rPr>
                      <w:kern w:val="2"/>
                      <w:sz w:val="28"/>
                      <w:szCs w:val="28"/>
                    </w:rPr>
                    <w:t>,</w:t>
                  </w:r>
                  <w:r>
                    <w:rPr>
                      <w:kern w:val="2"/>
                      <w:sz w:val="28"/>
                      <w:szCs w:val="28"/>
                    </w:rPr>
                    <w:t>0</w:t>
                  </w:r>
                  <w:r w:rsidRPr="00BF5F91">
                    <w:rPr>
                      <w:kern w:val="2"/>
                      <w:sz w:val="28"/>
                      <w:szCs w:val="28"/>
                    </w:rPr>
                    <w:t xml:space="preserve"> тыс. рублей;</w:t>
                  </w:r>
                </w:p>
                <w:p w14:paraId="34E47B65" w14:textId="1720AF11" w:rsidR="00F40698" w:rsidRPr="00BF5F91" w:rsidRDefault="00F40698" w:rsidP="003B4D82">
                  <w:pPr>
                    <w:spacing w:line="230" w:lineRule="auto"/>
                    <w:jc w:val="both"/>
                    <w:rPr>
                      <w:kern w:val="2"/>
                      <w:sz w:val="28"/>
                      <w:szCs w:val="28"/>
                    </w:rPr>
                  </w:pPr>
                  <w:r w:rsidRPr="00BF5F91">
                    <w:rPr>
                      <w:kern w:val="2"/>
                      <w:sz w:val="28"/>
                      <w:szCs w:val="28"/>
                    </w:rPr>
                    <w:t>2020 год – 2</w:t>
                  </w:r>
                  <w:r w:rsidR="00781FBC">
                    <w:rPr>
                      <w:kern w:val="2"/>
                      <w:sz w:val="28"/>
                      <w:szCs w:val="28"/>
                    </w:rPr>
                    <w:t>5</w:t>
                  </w:r>
                  <w:r w:rsidRPr="00BF5F91">
                    <w:rPr>
                      <w:kern w:val="2"/>
                      <w:sz w:val="28"/>
                      <w:szCs w:val="28"/>
                    </w:rPr>
                    <w:t>,</w:t>
                  </w:r>
                  <w:r>
                    <w:rPr>
                      <w:kern w:val="2"/>
                      <w:sz w:val="28"/>
                      <w:szCs w:val="28"/>
                    </w:rPr>
                    <w:t>0</w:t>
                  </w:r>
                  <w:r w:rsidRPr="00BF5F91">
                    <w:rPr>
                      <w:kern w:val="2"/>
                      <w:sz w:val="28"/>
                      <w:szCs w:val="28"/>
                    </w:rPr>
                    <w:t xml:space="preserve"> тыс. рублей;</w:t>
                  </w:r>
                </w:p>
                <w:p w14:paraId="3C5E9ABF" w14:textId="05CD4AE2" w:rsidR="00F40698" w:rsidRPr="00BF5F91" w:rsidRDefault="00F40698" w:rsidP="003B4D82">
                  <w:pPr>
                    <w:spacing w:line="230" w:lineRule="auto"/>
                    <w:jc w:val="both"/>
                    <w:rPr>
                      <w:kern w:val="2"/>
                      <w:sz w:val="28"/>
                      <w:szCs w:val="28"/>
                    </w:rPr>
                  </w:pPr>
                  <w:r w:rsidRPr="00BF5F91">
                    <w:rPr>
                      <w:kern w:val="2"/>
                      <w:sz w:val="28"/>
                      <w:szCs w:val="28"/>
                    </w:rPr>
                    <w:t xml:space="preserve">2021 год – </w:t>
                  </w:r>
                  <w:r w:rsidR="00295ACE">
                    <w:rPr>
                      <w:kern w:val="2"/>
                      <w:sz w:val="28"/>
                      <w:szCs w:val="28"/>
                    </w:rPr>
                    <w:t>18</w:t>
                  </w:r>
                  <w:r w:rsidRPr="00BF5F91">
                    <w:rPr>
                      <w:kern w:val="2"/>
                      <w:sz w:val="28"/>
                      <w:szCs w:val="28"/>
                    </w:rPr>
                    <w:t>,</w:t>
                  </w:r>
                  <w:r>
                    <w:rPr>
                      <w:kern w:val="2"/>
                      <w:sz w:val="28"/>
                      <w:szCs w:val="28"/>
                    </w:rPr>
                    <w:t>0</w:t>
                  </w:r>
                  <w:r w:rsidRPr="00BF5F91">
                    <w:rPr>
                      <w:kern w:val="2"/>
                      <w:sz w:val="28"/>
                      <w:szCs w:val="28"/>
                    </w:rPr>
                    <w:t xml:space="preserve"> тыс. рублей;</w:t>
                  </w:r>
                </w:p>
                <w:p w14:paraId="14636F0D" w14:textId="57B53F04" w:rsidR="00F40698" w:rsidRPr="00BF5F91" w:rsidRDefault="00F40698" w:rsidP="003B4D82">
                  <w:pPr>
                    <w:spacing w:line="230" w:lineRule="auto"/>
                    <w:jc w:val="both"/>
                    <w:rPr>
                      <w:kern w:val="2"/>
                      <w:sz w:val="28"/>
                      <w:szCs w:val="28"/>
                    </w:rPr>
                  </w:pPr>
                  <w:r w:rsidRPr="00BF5F91">
                    <w:rPr>
                      <w:kern w:val="2"/>
                      <w:sz w:val="28"/>
                      <w:szCs w:val="28"/>
                    </w:rPr>
                    <w:t>2022 год – 2</w:t>
                  </w:r>
                  <w:r w:rsidR="00781FBC">
                    <w:rPr>
                      <w:kern w:val="2"/>
                      <w:sz w:val="28"/>
                      <w:szCs w:val="28"/>
                    </w:rPr>
                    <w:t>5</w:t>
                  </w:r>
                  <w:r w:rsidRPr="00BF5F91">
                    <w:rPr>
                      <w:kern w:val="2"/>
                      <w:sz w:val="28"/>
                      <w:szCs w:val="28"/>
                    </w:rPr>
                    <w:t>,</w:t>
                  </w:r>
                  <w:r w:rsidR="00781FBC">
                    <w:rPr>
                      <w:kern w:val="2"/>
                      <w:sz w:val="28"/>
                      <w:szCs w:val="28"/>
                    </w:rPr>
                    <w:t>0</w:t>
                  </w:r>
                  <w:r w:rsidRPr="00BF5F91">
                    <w:rPr>
                      <w:kern w:val="2"/>
                      <w:sz w:val="28"/>
                      <w:szCs w:val="28"/>
                    </w:rPr>
                    <w:t xml:space="preserve"> тыс. рублей;</w:t>
                  </w:r>
                </w:p>
                <w:p w14:paraId="45A7FB26" w14:textId="483C258D" w:rsidR="00F40698" w:rsidRPr="00BF5F91" w:rsidRDefault="00F40698" w:rsidP="003B4D82">
                  <w:pPr>
                    <w:spacing w:line="230" w:lineRule="auto"/>
                    <w:jc w:val="both"/>
                    <w:rPr>
                      <w:kern w:val="2"/>
                      <w:sz w:val="28"/>
                      <w:szCs w:val="28"/>
                    </w:rPr>
                  </w:pPr>
                  <w:r w:rsidRPr="00BF5F91">
                    <w:rPr>
                      <w:kern w:val="2"/>
                      <w:sz w:val="28"/>
                      <w:szCs w:val="28"/>
                    </w:rPr>
                    <w:lastRenderedPageBreak/>
                    <w:t xml:space="preserve">2023 год – </w:t>
                  </w:r>
                  <w:r w:rsidR="008B7E4C">
                    <w:rPr>
                      <w:kern w:val="2"/>
                      <w:sz w:val="28"/>
                      <w:szCs w:val="28"/>
                    </w:rPr>
                    <w:t>25</w:t>
                  </w:r>
                  <w:r w:rsidRPr="00BF5F91">
                    <w:rPr>
                      <w:kern w:val="2"/>
                      <w:sz w:val="28"/>
                      <w:szCs w:val="28"/>
                    </w:rPr>
                    <w:t>,</w:t>
                  </w:r>
                  <w:r w:rsidR="00A15B64">
                    <w:rPr>
                      <w:kern w:val="2"/>
                      <w:sz w:val="28"/>
                      <w:szCs w:val="28"/>
                    </w:rPr>
                    <w:t>0</w:t>
                  </w:r>
                  <w:r w:rsidRPr="00BF5F91">
                    <w:rPr>
                      <w:kern w:val="2"/>
                      <w:sz w:val="28"/>
                      <w:szCs w:val="28"/>
                    </w:rPr>
                    <w:t xml:space="preserve"> тыс. рублей;</w:t>
                  </w:r>
                </w:p>
                <w:p w14:paraId="585AA7D6" w14:textId="793328F1" w:rsidR="00F40698" w:rsidRPr="00BF5F91" w:rsidRDefault="00A15B64" w:rsidP="003B4D82">
                  <w:pPr>
                    <w:spacing w:line="230" w:lineRule="auto"/>
                    <w:jc w:val="both"/>
                    <w:rPr>
                      <w:kern w:val="2"/>
                      <w:sz w:val="28"/>
                      <w:szCs w:val="28"/>
                    </w:rPr>
                  </w:pPr>
                  <w:r>
                    <w:rPr>
                      <w:kern w:val="2"/>
                      <w:sz w:val="28"/>
                      <w:szCs w:val="28"/>
                    </w:rPr>
                    <w:t xml:space="preserve">2024 год – </w:t>
                  </w:r>
                  <w:r w:rsidR="008B7E4C">
                    <w:rPr>
                      <w:kern w:val="2"/>
                      <w:sz w:val="28"/>
                      <w:szCs w:val="28"/>
                    </w:rPr>
                    <w:t>0</w:t>
                  </w:r>
                  <w:r w:rsidR="00F40698" w:rsidRPr="00BF5F91">
                    <w:rPr>
                      <w:kern w:val="2"/>
                      <w:sz w:val="28"/>
                      <w:szCs w:val="28"/>
                    </w:rPr>
                    <w:t>,</w:t>
                  </w:r>
                  <w:r w:rsidR="008B7E4C">
                    <w:rPr>
                      <w:kern w:val="2"/>
                      <w:sz w:val="28"/>
                      <w:szCs w:val="28"/>
                    </w:rPr>
                    <w:t>0</w:t>
                  </w:r>
                  <w:r w:rsidR="00F40698" w:rsidRPr="00BF5F91">
                    <w:rPr>
                      <w:kern w:val="2"/>
                      <w:sz w:val="28"/>
                      <w:szCs w:val="28"/>
                    </w:rPr>
                    <w:t xml:space="preserve"> тыс. рублей;</w:t>
                  </w:r>
                </w:p>
                <w:p w14:paraId="28E59E13" w14:textId="41AA2226" w:rsidR="00F40698" w:rsidRPr="00BF5F91" w:rsidRDefault="00F40698" w:rsidP="003B4D82">
                  <w:pPr>
                    <w:spacing w:line="230" w:lineRule="auto"/>
                    <w:jc w:val="both"/>
                    <w:rPr>
                      <w:kern w:val="2"/>
                      <w:sz w:val="28"/>
                      <w:szCs w:val="28"/>
                    </w:rPr>
                  </w:pPr>
                  <w:r w:rsidRPr="00BF5F91">
                    <w:rPr>
                      <w:kern w:val="2"/>
                      <w:sz w:val="28"/>
                      <w:szCs w:val="28"/>
                    </w:rPr>
                    <w:t xml:space="preserve">2025 год – </w:t>
                  </w:r>
                  <w:r w:rsidR="008B7E4C">
                    <w:rPr>
                      <w:kern w:val="2"/>
                      <w:sz w:val="28"/>
                      <w:szCs w:val="28"/>
                    </w:rPr>
                    <w:t>0</w:t>
                  </w:r>
                  <w:r w:rsidR="008B7E4C" w:rsidRPr="00BF5F91">
                    <w:rPr>
                      <w:kern w:val="2"/>
                      <w:sz w:val="28"/>
                      <w:szCs w:val="28"/>
                    </w:rPr>
                    <w:t>,</w:t>
                  </w:r>
                  <w:r w:rsidR="008B7E4C">
                    <w:rPr>
                      <w:kern w:val="2"/>
                      <w:sz w:val="28"/>
                      <w:szCs w:val="28"/>
                    </w:rPr>
                    <w:t>0</w:t>
                  </w:r>
                  <w:r w:rsidR="008B7E4C" w:rsidRPr="00BF5F91">
                    <w:rPr>
                      <w:kern w:val="2"/>
                      <w:sz w:val="28"/>
                      <w:szCs w:val="28"/>
                    </w:rPr>
                    <w:t xml:space="preserve"> </w:t>
                  </w:r>
                  <w:r w:rsidRPr="00BF5F91">
                    <w:rPr>
                      <w:kern w:val="2"/>
                      <w:sz w:val="28"/>
                      <w:szCs w:val="28"/>
                    </w:rPr>
                    <w:t>тыс. рублей;</w:t>
                  </w:r>
                </w:p>
                <w:p w14:paraId="0BEE16DF" w14:textId="3B0467AA" w:rsidR="00F40698" w:rsidRPr="00BF5F91" w:rsidRDefault="00F40698" w:rsidP="003B4D82">
                  <w:pPr>
                    <w:spacing w:line="230" w:lineRule="auto"/>
                    <w:jc w:val="both"/>
                    <w:rPr>
                      <w:kern w:val="2"/>
                      <w:sz w:val="28"/>
                      <w:szCs w:val="28"/>
                    </w:rPr>
                  </w:pPr>
                  <w:r w:rsidRPr="00BF5F91">
                    <w:rPr>
                      <w:kern w:val="2"/>
                      <w:sz w:val="28"/>
                      <w:szCs w:val="28"/>
                    </w:rPr>
                    <w:t xml:space="preserve">2026 год – </w:t>
                  </w:r>
                  <w:r w:rsidR="008B7E4C">
                    <w:rPr>
                      <w:kern w:val="2"/>
                      <w:sz w:val="28"/>
                      <w:szCs w:val="28"/>
                    </w:rPr>
                    <w:t>0</w:t>
                  </w:r>
                  <w:r w:rsidR="008B7E4C" w:rsidRPr="00BF5F91">
                    <w:rPr>
                      <w:kern w:val="2"/>
                      <w:sz w:val="28"/>
                      <w:szCs w:val="28"/>
                    </w:rPr>
                    <w:t>,</w:t>
                  </w:r>
                  <w:r w:rsidR="008B7E4C">
                    <w:rPr>
                      <w:kern w:val="2"/>
                      <w:sz w:val="28"/>
                      <w:szCs w:val="28"/>
                    </w:rPr>
                    <w:t>0</w:t>
                  </w:r>
                  <w:r w:rsidR="008B7E4C" w:rsidRPr="00BF5F91">
                    <w:rPr>
                      <w:kern w:val="2"/>
                      <w:sz w:val="28"/>
                      <w:szCs w:val="28"/>
                    </w:rPr>
                    <w:t xml:space="preserve"> </w:t>
                  </w:r>
                  <w:r w:rsidRPr="00BF5F91">
                    <w:rPr>
                      <w:kern w:val="2"/>
                      <w:sz w:val="28"/>
                      <w:szCs w:val="28"/>
                    </w:rPr>
                    <w:t>тыс. рублей;</w:t>
                  </w:r>
                </w:p>
                <w:p w14:paraId="47F025EE" w14:textId="158060AD" w:rsidR="00F40698" w:rsidRPr="00BF5F91" w:rsidRDefault="00F40698" w:rsidP="003B4D82">
                  <w:pPr>
                    <w:spacing w:line="230" w:lineRule="auto"/>
                    <w:jc w:val="both"/>
                    <w:rPr>
                      <w:kern w:val="2"/>
                      <w:sz w:val="28"/>
                      <w:szCs w:val="28"/>
                    </w:rPr>
                  </w:pPr>
                  <w:r w:rsidRPr="00BF5F91">
                    <w:rPr>
                      <w:kern w:val="2"/>
                      <w:sz w:val="28"/>
                      <w:szCs w:val="28"/>
                    </w:rPr>
                    <w:t xml:space="preserve">2027 год – </w:t>
                  </w:r>
                  <w:r w:rsidR="008B7E4C">
                    <w:rPr>
                      <w:kern w:val="2"/>
                      <w:sz w:val="28"/>
                      <w:szCs w:val="28"/>
                    </w:rPr>
                    <w:t>0</w:t>
                  </w:r>
                  <w:r w:rsidR="008B7E4C" w:rsidRPr="00BF5F91">
                    <w:rPr>
                      <w:kern w:val="2"/>
                      <w:sz w:val="28"/>
                      <w:szCs w:val="28"/>
                    </w:rPr>
                    <w:t>,</w:t>
                  </w:r>
                  <w:r w:rsidR="008B7E4C">
                    <w:rPr>
                      <w:kern w:val="2"/>
                      <w:sz w:val="28"/>
                      <w:szCs w:val="28"/>
                    </w:rPr>
                    <w:t>0</w:t>
                  </w:r>
                  <w:r w:rsidR="008B7E4C" w:rsidRPr="00BF5F91">
                    <w:rPr>
                      <w:kern w:val="2"/>
                      <w:sz w:val="28"/>
                      <w:szCs w:val="28"/>
                    </w:rPr>
                    <w:t xml:space="preserve"> </w:t>
                  </w:r>
                  <w:r w:rsidRPr="00BF5F91">
                    <w:rPr>
                      <w:kern w:val="2"/>
                      <w:sz w:val="28"/>
                      <w:szCs w:val="28"/>
                    </w:rPr>
                    <w:t>тыс. рублей;</w:t>
                  </w:r>
                </w:p>
                <w:p w14:paraId="62EBE8C9" w14:textId="7B2E1199" w:rsidR="00F40698" w:rsidRPr="00BF5F91" w:rsidRDefault="00F40698" w:rsidP="003B4D82">
                  <w:pPr>
                    <w:spacing w:line="230" w:lineRule="auto"/>
                    <w:jc w:val="both"/>
                    <w:rPr>
                      <w:kern w:val="2"/>
                      <w:sz w:val="28"/>
                      <w:szCs w:val="28"/>
                    </w:rPr>
                  </w:pPr>
                  <w:r w:rsidRPr="00BF5F91">
                    <w:rPr>
                      <w:kern w:val="2"/>
                      <w:sz w:val="28"/>
                      <w:szCs w:val="28"/>
                    </w:rPr>
                    <w:t xml:space="preserve">2028 год – </w:t>
                  </w:r>
                  <w:r w:rsidR="008B7E4C">
                    <w:rPr>
                      <w:kern w:val="2"/>
                      <w:sz w:val="28"/>
                      <w:szCs w:val="28"/>
                    </w:rPr>
                    <w:t>0</w:t>
                  </w:r>
                  <w:r w:rsidR="008B7E4C" w:rsidRPr="00BF5F91">
                    <w:rPr>
                      <w:kern w:val="2"/>
                      <w:sz w:val="28"/>
                      <w:szCs w:val="28"/>
                    </w:rPr>
                    <w:t>,</w:t>
                  </w:r>
                  <w:r w:rsidR="008B7E4C">
                    <w:rPr>
                      <w:kern w:val="2"/>
                      <w:sz w:val="28"/>
                      <w:szCs w:val="28"/>
                    </w:rPr>
                    <w:t>0</w:t>
                  </w:r>
                  <w:r w:rsidR="008B7E4C" w:rsidRPr="00BF5F91">
                    <w:rPr>
                      <w:kern w:val="2"/>
                      <w:sz w:val="28"/>
                      <w:szCs w:val="28"/>
                    </w:rPr>
                    <w:t xml:space="preserve"> </w:t>
                  </w:r>
                  <w:r w:rsidRPr="00BF5F91">
                    <w:rPr>
                      <w:kern w:val="2"/>
                      <w:sz w:val="28"/>
                      <w:szCs w:val="28"/>
                    </w:rPr>
                    <w:t>тыс. рублей;</w:t>
                  </w:r>
                </w:p>
                <w:p w14:paraId="0F4E523F" w14:textId="35A85C8F" w:rsidR="00F40698" w:rsidRPr="00BF5F91" w:rsidRDefault="00F40698" w:rsidP="003B4D82">
                  <w:pPr>
                    <w:spacing w:line="230" w:lineRule="auto"/>
                    <w:jc w:val="both"/>
                    <w:rPr>
                      <w:kern w:val="2"/>
                      <w:sz w:val="28"/>
                      <w:szCs w:val="28"/>
                    </w:rPr>
                  </w:pPr>
                  <w:r w:rsidRPr="00BF5F91">
                    <w:rPr>
                      <w:kern w:val="2"/>
                      <w:sz w:val="28"/>
                      <w:szCs w:val="28"/>
                    </w:rPr>
                    <w:t xml:space="preserve">2029 год – </w:t>
                  </w:r>
                  <w:r w:rsidR="008B7E4C">
                    <w:rPr>
                      <w:kern w:val="2"/>
                      <w:sz w:val="28"/>
                      <w:szCs w:val="28"/>
                    </w:rPr>
                    <w:t>0</w:t>
                  </w:r>
                  <w:r w:rsidR="008B7E4C" w:rsidRPr="00BF5F91">
                    <w:rPr>
                      <w:kern w:val="2"/>
                      <w:sz w:val="28"/>
                      <w:szCs w:val="28"/>
                    </w:rPr>
                    <w:t>,</w:t>
                  </w:r>
                  <w:r w:rsidR="008B7E4C">
                    <w:rPr>
                      <w:kern w:val="2"/>
                      <w:sz w:val="28"/>
                      <w:szCs w:val="28"/>
                    </w:rPr>
                    <w:t>0</w:t>
                  </w:r>
                  <w:r w:rsidR="008B7E4C" w:rsidRPr="00BF5F91">
                    <w:rPr>
                      <w:kern w:val="2"/>
                      <w:sz w:val="28"/>
                      <w:szCs w:val="28"/>
                    </w:rPr>
                    <w:t xml:space="preserve"> </w:t>
                  </w:r>
                  <w:r w:rsidRPr="00BF5F91">
                    <w:rPr>
                      <w:kern w:val="2"/>
                      <w:sz w:val="28"/>
                      <w:szCs w:val="28"/>
                    </w:rPr>
                    <w:t>тыс. рублей;</w:t>
                  </w:r>
                </w:p>
                <w:p w14:paraId="4AB5EB97" w14:textId="6BF9BFF6" w:rsidR="00F40698" w:rsidRDefault="00F40698" w:rsidP="003B4D82">
                  <w:pPr>
                    <w:spacing w:line="230" w:lineRule="auto"/>
                    <w:jc w:val="both"/>
                    <w:rPr>
                      <w:kern w:val="2"/>
                      <w:sz w:val="28"/>
                      <w:szCs w:val="28"/>
                    </w:rPr>
                  </w:pPr>
                  <w:r w:rsidRPr="00BF5F91">
                    <w:rPr>
                      <w:kern w:val="2"/>
                      <w:sz w:val="28"/>
                      <w:szCs w:val="28"/>
                    </w:rPr>
                    <w:t xml:space="preserve">2030 год – </w:t>
                  </w:r>
                  <w:r w:rsidR="00F31E59">
                    <w:rPr>
                      <w:kern w:val="2"/>
                      <w:sz w:val="28"/>
                      <w:szCs w:val="28"/>
                    </w:rPr>
                    <w:t>0</w:t>
                  </w:r>
                  <w:r w:rsidR="00F31E59" w:rsidRPr="00BF5F91">
                    <w:rPr>
                      <w:kern w:val="2"/>
                      <w:sz w:val="28"/>
                      <w:szCs w:val="28"/>
                    </w:rPr>
                    <w:t>,</w:t>
                  </w:r>
                  <w:r w:rsidR="00F31E59">
                    <w:rPr>
                      <w:kern w:val="2"/>
                      <w:sz w:val="28"/>
                      <w:szCs w:val="28"/>
                    </w:rPr>
                    <w:t>0</w:t>
                  </w:r>
                  <w:r w:rsidR="00F31E59" w:rsidRPr="00BF5F91">
                    <w:rPr>
                      <w:kern w:val="2"/>
                      <w:sz w:val="28"/>
                      <w:szCs w:val="28"/>
                    </w:rPr>
                    <w:t xml:space="preserve"> </w:t>
                  </w:r>
                  <w:r w:rsidR="00A15B64">
                    <w:rPr>
                      <w:kern w:val="2"/>
                      <w:sz w:val="28"/>
                      <w:szCs w:val="28"/>
                    </w:rPr>
                    <w:t>тыс. рублей,</w:t>
                  </w:r>
                </w:p>
                <w:p w14:paraId="401BDC3E" w14:textId="1963D139" w:rsidR="00F40698" w:rsidRPr="00D87A8C" w:rsidRDefault="00F40698" w:rsidP="003B4D82">
                  <w:pPr>
                    <w:shd w:val="clear" w:color="auto" w:fill="FFFFFF"/>
                    <w:tabs>
                      <w:tab w:val="left" w:pos="2520"/>
                    </w:tabs>
                    <w:jc w:val="both"/>
                    <w:rPr>
                      <w:kern w:val="2"/>
                      <w:sz w:val="28"/>
                      <w:szCs w:val="28"/>
                    </w:rPr>
                  </w:pPr>
                  <w:r>
                    <w:rPr>
                      <w:kern w:val="2"/>
                      <w:sz w:val="28"/>
                      <w:szCs w:val="28"/>
                    </w:rPr>
                    <w:t xml:space="preserve">из них: </w:t>
                  </w:r>
                  <w:r w:rsidRPr="00D87A8C">
                    <w:rPr>
                      <w:kern w:val="2"/>
                      <w:sz w:val="28"/>
                      <w:szCs w:val="28"/>
                    </w:rPr>
                    <w:t xml:space="preserve">средства бюджета </w:t>
                  </w:r>
                  <w:proofErr w:type="spellStart"/>
                  <w:r w:rsidRPr="00D87A8C">
                    <w:rPr>
                      <w:kern w:val="2"/>
                      <w:sz w:val="28"/>
                      <w:szCs w:val="28"/>
                    </w:rPr>
                    <w:t>Волгодонского</w:t>
                  </w:r>
                  <w:proofErr w:type="spellEnd"/>
                  <w:r w:rsidRPr="00D87A8C">
                    <w:rPr>
                      <w:kern w:val="2"/>
                      <w:sz w:val="28"/>
                      <w:szCs w:val="28"/>
                    </w:rPr>
                    <w:t xml:space="preserve"> района – </w:t>
                  </w:r>
                  <w:r w:rsidR="00A15B64">
                    <w:rPr>
                      <w:kern w:val="2"/>
                      <w:sz w:val="28"/>
                      <w:szCs w:val="28"/>
                    </w:rPr>
                    <w:t>1</w:t>
                  </w:r>
                  <w:r w:rsidR="00F31E59">
                    <w:rPr>
                      <w:kern w:val="2"/>
                      <w:sz w:val="28"/>
                      <w:szCs w:val="28"/>
                    </w:rPr>
                    <w:t>1</w:t>
                  </w:r>
                  <w:r w:rsidR="00295ACE">
                    <w:rPr>
                      <w:kern w:val="2"/>
                      <w:sz w:val="28"/>
                      <w:szCs w:val="28"/>
                    </w:rPr>
                    <w:t>3</w:t>
                  </w:r>
                  <w:r w:rsidRPr="00D87A8C">
                    <w:rPr>
                      <w:kern w:val="2"/>
                      <w:sz w:val="28"/>
                      <w:szCs w:val="28"/>
                    </w:rPr>
                    <w:t>,</w:t>
                  </w:r>
                  <w:r w:rsidR="00F31E59">
                    <w:rPr>
                      <w:kern w:val="2"/>
                      <w:sz w:val="28"/>
                      <w:szCs w:val="28"/>
                    </w:rPr>
                    <w:t>0</w:t>
                  </w:r>
                  <w:r w:rsidRPr="00D87A8C">
                    <w:rPr>
                      <w:kern w:val="2"/>
                      <w:sz w:val="28"/>
                      <w:szCs w:val="28"/>
                    </w:rPr>
                    <w:t xml:space="preserve"> тыс. рублей, в том числе:</w:t>
                  </w:r>
                </w:p>
                <w:p w14:paraId="645C4407" w14:textId="77777777" w:rsidR="00A15B64" w:rsidRPr="00BF5F91" w:rsidRDefault="00A15B64" w:rsidP="00A15B64">
                  <w:pPr>
                    <w:spacing w:line="230" w:lineRule="auto"/>
                    <w:jc w:val="both"/>
                    <w:rPr>
                      <w:kern w:val="2"/>
                      <w:sz w:val="28"/>
                      <w:szCs w:val="28"/>
                    </w:rPr>
                  </w:pPr>
                  <w:r w:rsidRPr="00BF5F91">
                    <w:rPr>
                      <w:kern w:val="2"/>
                      <w:sz w:val="28"/>
                      <w:szCs w:val="28"/>
                    </w:rPr>
                    <w:t>2019 год – 2</w:t>
                  </w:r>
                  <w:r>
                    <w:rPr>
                      <w:kern w:val="2"/>
                      <w:sz w:val="28"/>
                      <w:szCs w:val="28"/>
                    </w:rPr>
                    <w:t>0</w:t>
                  </w:r>
                  <w:r w:rsidRPr="00BF5F91">
                    <w:rPr>
                      <w:kern w:val="2"/>
                      <w:sz w:val="28"/>
                      <w:szCs w:val="28"/>
                    </w:rPr>
                    <w:t>,</w:t>
                  </w:r>
                  <w:r>
                    <w:rPr>
                      <w:kern w:val="2"/>
                      <w:sz w:val="28"/>
                      <w:szCs w:val="28"/>
                    </w:rPr>
                    <w:t>0</w:t>
                  </w:r>
                  <w:r w:rsidRPr="00BF5F91">
                    <w:rPr>
                      <w:kern w:val="2"/>
                      <w:sz w:val="28"/>
                      <w:szCs w:val="28"/>
                    </w:rPr>
                    <w:t xml:space="preserve"> тыс. рублей;</w:t>
                  </w:r>
                </w:p>
                <w:p w14:paraId="42AAA8FE" w14:textId="77777777" w:rsidR="00A15B64" w:rsidRPr="00BF5F91" w:rsidRDefault="00A15B64" w:rsidP="00A15B64">
                  <w:pPr>
                    <w:spacing w:line="230" w:lineRule="auto"/>
                    <w:jc w:val="both"/>
                    <w:rPr>
                      <w:kern w:val="2"/>
                      <w:sz w:val="28"/>
                      <w:szCs w:val="28"/>
                    </w:rPr>
                  </w:pPr>
                  <w:r w:rsidRPr="00BF5F91">
                    <w:rPr>
                      <w:kern w:val="2"/>
                      <w:sz w:val="28"/>
                      <w:szCs w:val="28"/>
                    </w:rPr>
                    <w:t>2020 год – 2</w:t>
                  </w:r>
                  <w:r>
                    <w:rPr>
                      <w:kern w:val="2"/>
                      <w:sz w:val="28"/>
                      <w:szCs w:val="28"/>
                    </w:rPr>
                    <w:t>5</w:t>
                  </w:r>
                  <w:r w:rsidRPr="00BF5F91">
                    <w:rPr>
                      <w:kern w:val="2"/>
                      <w:sz w:val="28"/>
                      <w:szCs w:val="28"/>
                    </w:rPr>
                    <w:t>,</w:t>
                  </w:r>
                  <w:r>
                    <w:rPr>
                      <w:kern w:val="2"/>
                      <w:sz w:val="28"/>
                      <w:szCs w:val="28"/>
                    </w:rPr>
                    <w:t>0</w:t>
                  </w:r>
                  <w:r w:rsidRPr="00BF5F91">
                    <w:rPr>
                      <w:kern w:val="2"/>
                      <w:sz w:val="28"/>
                      <w:szCs w:val="28"/>
                    </w:rPr>
                    <w:t xml:space="preserve"> тыс. рублей;</w:t>
                  </w:r>
                </w:p>
                <w:p w14:paraId="2821FA0E" w14:textId="4B7BC899" w:rsidR="00A15B64" w:rsidRPr="00BF5F91" w:rsidRDefault="00A15B64" w:rsidP="00A15B64">
                  <w:pPr>
                    <w:spacing w:line="230" w:lineRule="auto"/>
                    <w:jc w:val="both"/>
                    <w:rPr>
                      <w:kern w:val="2"/>
                      <w:sz w:val="28"/>
                      <w:szCs w:val="28"/>
                    </w:rPr>
                  </w:pPr>
                  <w:r w:rsidRPr="00BF5F91">
                    <w:rPr>
                      <w:kern w:val="2"/>
                      <w:sz w:val="28"/>
                      <w:szCs w:val="28"/>
                    </w:rPr>
                    <w:t xml:space="preserve">2021 год – </w:t>
                  </w:r>
                  <w:r w:rsidR="00295ACE">
                    <w:rPr>
                      <w:kern w:val="2"/>
                      <w:sz w:val="28"/>
                      <w:szCs w:val="28"/>
                    </w:rPr>
                    <w:t>18</w:t>
                  </w:r>
                  <w:r w:rsidRPr="00BF5F91">
                    <w:rPr>
                      <w:kern w:val="2"/>
                      <w:sz w:val="28"/>
                      <w:szCs w:val="28"/>
                    </w:rPr>
                    <w:t>,</w:t>
                  </w:r>
                  <w:r>
                    <w:rPr>
                      <w:kern w:val="2"/>
                      <w:sz w:val="28"/>
                      <w:szCs w:val="28"/>
                    </w:rPr>
                    <w:t>0</w:t>
                  </w:r>
                  <w:r w:rsidRPr="00BF5F91">
                    <w:rPr>
                      <w:kern w:val="2"/>
                      <w:sz w:val="28"/>
                      <w:szCs w:val="28"/>
                    </w:rPr>
                    <w:t xml:space="preserve"> тыс. рублей;</w:t>
                  </w:r>
                </w:p>
                <w:p w14:paraId="3A82C680" w14:textId="77777777" w:rsidR="00A15B64" w:rsidRPr="00BF5F91" w:rsidRDefault="00A15B64" w:rsidP="00A15B64">
                  <w:pPr>
                    <w:spacing w:line="230" w:lineRule="auto"/>
                    <w:jc w:val="both"/>
                    <w:rPr>
                      <w:kern w:val="2"/>
                      <w:sz w:val="28"/>
                      <w:szCs w:val="28"/>
                    </w:rPr>
                  </w:pPr>
                  <w:r w:rsidRPr="00BF5F91">
                    <w:rPr>
                      <w:kern w:val="2"/>
                      <w:sz w:val="28"/>
                      <w:szCs w:val="28"/>
                    </w:rPr>
                    <w:t>2022 год – 2</w:t>
                  </w:r>
                  <w:r>
                    <w:rPr>
                      <w:kern w:val="2"/>
                      <w:sz w:val="28"/>
                      <w:szCs w:val="28"/>
                    </w:rPr>
                    <w:t>5</w:t>
                  </w:r>
                  <w:r w:rsidRPr="00BF5F91">
                    <w:rPr>
                      <w:kern w:val="2"/>
                      <w:sz w:val="28"/>
                      <w:szCs w:val="28"/>
                    </w:rPr>
                    <w:t>,</w:t>
                  </w:r>
                  <w:r>
                    <w:rPr>
                      <w:kern w:val="2"/>
                      <w:sz w:val="28"/>
                      <w:szCs w:val="28"/>
                    </w:rPr>
                    <w:t>0</w:t>
                  </w:r>
                  <w:r w:rsidRPr="00BF5F91">
                    <w:rPr>
                      <w:kern w:val="2"/>
                      <w:sz w:val="28"/>
                      <w:szCs w:val="28"/>
                    </w:rPr>
                    <w:t xml:space="preserve"> тыс. рублей;</w:t>
                  </w:r>
                </w:p>
                <w:p w14:paraId="4605E70E" w14:textId="294F5460" w:rsidR="00A15B64" w:rsidRPr="00BF5F91" w:rsidRDefault="00A15B64" w:rsidP="00A15B64">
                  <w:pPr>
                    <w:spacing w:line="230" w:lineRule="auto"/>
                    <w:jc w:val="both"/>
                    <w:rPr>
                      <w:kern w:val="2"/>
                      <w:sz w:val="28"/>
                      <w:szCs w:val="28"/>
                    </w:rPr>
                  </w:pPr>
                  <w:r w:rsidRPr="00BF5F91">
                    <w:rPr>
                      <w:kern w:val="2"/>
                      <w:sz w:val="28"/>
                      <w:szCs w:val="28"/>
                    </w:rPr>
                    <w:t xml:space="preserve">2023 год – </w:t>
                  </w:r>
                  <w:r w:rsidR="00F31E59">
                    <w:rPr>
                      <w:kern w:val="2"/>
                      <w:sz w:val="28"/>
                      <w:szCs w:val="28"/>
                    </w:rPr>
                    <w:t>25</w:t>
                  </w:r>
                  <w:r w:rsidRPr="00BF5F91">
                    <w:rPr>
                      <w:kern w:val="2"/>
                      <w:sz w:val="28"/>
                      <w:szCs w:val="28"/>
                    </w:rPr>
                    <w:t>,</w:t>
                  </w:r>
                  <w:r>
                    <w:rPr>
                      <w:kern w:val="2"/>
                      <w:sz w:val="28"/>
                      <w:szCs w:val="28"/>
                    </w:rPr>
                    <w:t>0</w:t>
                  </w:r>
                  <w:r w:rsidRPr="00BF5F91">
                    <w:rPr>
                      <w:kern w:val="2"/>
                      <w:sz w:val="28"/>
                      <w:szCs w:val="28"/>
                    </w:rPr>
                    <w:t xml:space="preserve"> тыс. рублей;</w:t>
                  </w:r>
                </w:p>
                <w:p w14:paraId="0A976F78" w14:textId="77777777" w:rsidR="00F31E59" w:rsidRPr="00BF5F91" w:rsidRDefault="00F31E59" w:rsidP="00F31E59">
                  <w:pPr>
                    <w:spacing w:line="230" w:lineRule="auto"/>
                    <w:jc w:val="both"/>
                    <w:rPr>
                      <w:kern w:val="2"/>
                      <w:sz w:val="28"/>
                      <w:szCs w:val="28"/>
                    </w:rPr>
                  </w:pPr>
                  <w:r>
                    <w:rPr>
                      <w:kern w:val="2"/>
                      <w:sz w:val="28"/>
                      <w:szCs w:val="28"/>
                    </w:rPr>
                    <w:t>2024 год – 0</w:t>
                  </w:r>
                  <w:r w:rsidRPr="00BF5F91">
                    <w:rPr>
                      <w:kern w:val="2"/>
                      <w:sz w:val="28"/>
                      <w:szCs w:val="28"/>
                    </w:rPr>
                    <w:t>,</w:t>
                  </w:r>
                  <w:r>
                    <w:rPr>
                      <w:kern w:val="2"/>
                      <w:sz w:val="28"/>
                      <w:szCs w:val="28"/>
                    </w:rPr>
                    <w:t>0</w:t>
                  </w:r>
                  <w:r w:rsidRPr="00BF5F91">
                    <w:rPr>
                      <w:kern w:val="2"/>
                      <w:sz w:val="28"/>
                      <w:szCs w:val="28"/>
                    </w:rPr>
                    <w:t xml:space="preserve"> тыс. рублей;</w:t>
                  </w:r>
                </w:p>
                <w:p w14:paraId="6E9BF93A" w14:textId="77777777" w:rsidR="00F31E59" w:rsidRPr="00BF5F91" w:rsidRDefault="00F31E59" w:rsidP="00F31E59">
                  <w:pPr>
                    <w:spacing w:line="230" w:lineRule="auto"/>
                    <w:jc w:val="both"/>
                    <w:rPr>
                      <w:kern w:val="2"/>
                      <w:sz w:val="28"/>
                      <w:szCs w:val="28"/>
                    </w:rPr>
                  </w:pPr>
                  <w:r w:rsidRPr="00BF5F91">
                    <w:rPr>
                      <w:kern w:val="2"/>
                      <w:sz w:val="28"/>
                      <w:szCs w:val="28"/>
                    </w:rPr>
                    <w:t xml:space="preserve">2025 год – </w:t>
                  </w:r>
                  <w:r>
                    <w:rPr>
                      <w:kern w:val="2"/>
                      <w:sz w:val="28"/>
                      <w:szCs w:val="28"/>
                    </w:rPr>
                    <w:t>0</w:t>
                  </w:r>
                  <w:r w:rsidRPr="00BF5F91">
                    <w:rPr>
                      <w:kern w:val="2"/>
                      <w:sz w:val="28"/>
                      <w:szCs w:val="28"/>
                    </w:rPr>
                    <w:t>,</w:t>
                  </w:r>
                  <w:r>
                    <w:rPr>
                      <w:kern w:val="2"/>
                      <w:sz w:val="28"/>
                      <w:szCs w:val="28"/>
                    </w:rPr>
                    <w:t>0</w:t>
                  </w:r>
                  <w:r w:rsidRPr="00BF5F91">
                    <w:rPr>
                      <w:kern w:val="2"/>
                      <w:sz w:val="28"/>
                      <w:szCs w:val="28"/>
                    </w:rPr>
                    <w:t xml:space="preserve"> тыс. рублей;</w:t>
                  </w:r>
                </w:p>
                <w:p w14:paraId="70B50D78" w14:textId="77777777" w:rsidR="00F31E59" w:rsidRPr="00BF5F91" w:rsidRDefault="00F31E59" w:rsidP="00F31E59">
                  <w:pPr>
                    <w:spacing w:line="230" w:lineRule="auto"/>
                    <w:jc w:val="both"/>
                    <w:rPr>
                      <w:kern w:val="2"/>
                      <w:sz w:val="28"/>
                      <w:szCs w:val="28"/>
                    </w:rPr>
                  </w:pPr>
                  <w:r w:rsidRPr="00BF5F91">
                    <w:rPr>
                      <w:kern w:val="2"/>
                      <w:sz w:val="28"/>
                      <w:szCs w:val="28"/>
                    </w:rPr>
                    <w:t xml:space="preserve">2026 год – </w:t>
                  </w:r>
                  <w:r>
                    <w:rPr>
                      <w:kern w:val="2"/>
                      <w:sz w:val="28"/>
                      <w:szCs w:val="28"/>
                    </w:rPr>
                    <w:t>0</w:t>
                  </w:r>
                  <w:r w:rsidRPr="00BF5F91">
                    <w:rPr>
                      <w:kern w:val="2"/>
                      <w:sz w:val="28"/>
                      <w:szCs w:val="28"/>
                    </w:rPr>
                    <w:t>,</w:t>
                  </w:r>
                  <w:r>
                    <w:rPr>
                      <w:kern w:val="2"/>
                      <w:sz w:val="28"/>
                      <w:szCs w:val="28"/>
                    </w:rPr>
                    <w:t>0</w:t>
                  </w:r>
                  <w:r w:rsidRPr="00BF5F91">
                    <w:rPr>
                      <w:kern w:val="2"/>
                      <w:sz w:val="28"/>
                      <w:szCs w:val="28"/>
                    </w:rPr>
                    <w:t xml:space="preserve"> тыс. рублей;</w:t>
                  </w:r>
                </w:p>
                <w:p w14:paraId="6CD2A7E8" w14:textId="77777777" w:rsidR="00F31E59" w:rsidRPr="00BF5F91" w:rsidRDefault="00F31E59" w:rsidP="00F31E59">
                  <w:pPr>
                    <w:spacing w:line="230" w:lineRule="auto"/>
                    <w:jc w:val="both"/>
                    <w:rPr>
                      <w:kern w:val="2"/>
                      <w:sz w:val="28"/>
                      <w:szCs w:val="28"/>
                    </w:rPr>
                  </w:pPr>
                  <w:r w:rsidRPr="00BF5F91">
                    <w:rPr>
                      <w:kern w:val="2"/>
                      <w:sz w:val="28"/>
                      <w:szCs w:val="28"/>
                    </w:rPr>
                    <w:t xml:space="preserve">2027 год – </w:t>
                  </w:r>
                  <w:r>
                    <w:rPr>
                      <w:kern w:val="2"/>
                      <w:sz w:val="28"/>
                      <w:szCs w:val="28"/>
                    </w:rPr>
                    <w:t>0</w:t>
                  </w:r>
                  <w:r w:rsidRPr="00BF5F91">
                    <w:rPr>
                      <w:kern w:val="2"/>
                      <w:sz w:val="28"/>
                      <w:szCs w:val="28"/>
                    </w:rPr>
                    <w:t>,</w:t>
                  </w:r>
                  <w:r>
                    <w:rPr>
                      <w:kern w:val="2"/>
                      <w:sz w:val="28"/>
                      <w:szCs w:val="28"/>
                    </w:rPr>
                    <w:t>0</w:t>
                  </w:r>
                  <w:r w:rsidRPr="00BF5F91">
                    <w:rPr>
                      <w:kern w:val="2"/>
                      <w:sz w:val="28"/>
                      <w:szCs w:val="28"/>
                    </w:rPr>
                    <w:t xml:space="preserve"> тыс. рублей;</w:t>
                  </w:r>
                </w:p>
                <w:p w14:paraId="68805E19" w14:textId="77777777" w:rsidR="00F31E59" w:rsidRPr="00BF5F91" w:rsidRDefault="00F31E59" w:rsidP="00F31E59">
                  <w:pPr>
                    <w:spacing w:line="230" w:lineRule="auto"/>
                    <w:jc w:val="both"/>
                    <w:rPr>
                      <w:kern w:val="2"/>
                      <w:sz w:val="28"/>
                      <w:szCs w:val="28"/>
                    </w:rPr>
                  </w:pPr>
                  <w:r w:rsidRPr="00BF5F91">
                    <w:rPr>
                      <w:kern w:val="2"/>
                      <w:sz w:val="28"/>
                      <w:szCs w:val="28"/>
                    </w:rPr>
                    <w:t xml:space="preserve">2028 год – </w:t>
                  </w:r>
                  <w:r>
                    <w:rPr>
                      <w:kern w:val="2"/>
                      <w:sz w:val="28"/>
                      <w:szCs w:val="28"/>
                    </w:rPr>
                    <w:t>0</w:t>
                  </w:r>
                  <w:r w:rsidRPr="00BF5F91">
                    <w:rPr>
                      <w:kern w:val="2"/>
                      <w:sz w:val="28"/>
                      <w:szCs w:val="28"/>
                    </w:rPr>
                    <w:t>,</w:t>
                  </w:r>
                  <w:r>
                    <w:rPr>
                      <w:kern w:val="2"/>
                      <w:sz w:val="28"/>
                      <w:szCs w:val="28"/>
                    </w:rPr>
                    <w:t>0</w:t>
                  </w:r>
                  <w:r w:rsidRPr="00BF5F91">
                    <w:rPr>
                      <w:kern w:val="2"/>
                      <w:sz w:val="28"/>
                      <w:szCs w:val="28"/>
                    </w:rPr>
                    <w:t xml:space="preserve"> тыс. рублей;</w:t>
                  </w:r>
                </w:p>
                <w:p w14:paraId="1FA6D7CD" w14:textId="77777777" w:rsidR="00F31E59" w:rsidRPr="00BF5F91" w:rsidRDefault="00F31E59" w:rsidP="00F31E59">
                  <w:pPr>
                    <w:spacing w:line="230" w:lineRule="auto"/>
                    <w:jc w:val="both"/>
                    <w:rPr>
                      <w:kern w:val="2"/>
                      <w:sz w:val="28"/>
                      <w:szCs w:val="28"/>
                    </w:rPr>
                  </w:pPr>
                  <w:r w:rsidRPr="00BF5F91">
                    <w:rPr>
                      <w:kern w:val="2"/>
                      <w:sz w:val="28"/>
                      <w:szCs w:val="28"/>
                    </w:rPr>
                    <w:t xml:space="preserve">2029 год – </w:t>
                  </w:r>
                  <w:r>
                    <w:rPr>
                      <w:kern w:val="2"/>
                      <w:sz w:val="28"/>
                      <w:szCs w:val="28"/>
                    </w:rPr>
                    <w:t>0</w:t>
                  </w:r>
                  <w:r w:rsidRPr="00BF5F91">
                    <w:rPr>
                      <w:kern w:val="2"/>
                      <w:sz w:val="28"/>
                      <w:szCs w:val="28"/>
                    </w:rPr>
                    <w:t>,</w:t>
                  </w:r>
                  <w:r>
                    <w:rPr>
                      <w:kern w:val="2"/>
                      <w:sz w:val="28"/>
                      <w:szCs w:val="28"/>
                    </w:rPr>
                    <w:t>0</w:t>
                  </w:r>
                  <w:r w:rsidRPr="00BF5F91">
                    <w:rPr>
                      <w:kern w:val="2"/>
                      <w:sz w:val="28"/>
                      <w:szCs w:val="28"/>
                    </w:rPr>
                    <w:t xml:space="preserve"> тыс. рублей;</w:t>
                  </w:r>
                </w:p>
                <w:p w14:paraId="64F9DB91" w14:textId="77777777" w:rsidR="00F40698" w:rsidRDefault="00F31E59" w:rsidP="00C636CE">
                  <w:pPr>
                    <w:spacing w:line="230" w:lineRule="auto"/>
                    <w:jc w:val="both"/>
                    <w:rPr>
                      <w:kern w:val="2"/>
                      <w:sz w:val="28"/>
                      <w:szCs w:val="28"/>
                    </w:rPr>
                  </w:pPr>
                  <w:r w:rsidRPr="00BF5F91">
                    <w:rPr>
                      <w:kern w:val="2"/>
                      <w:sz w:val="28"/>
                      <w:szCs w:val="28"/>
                    </w:rPr>
                    <w:t xml:space="preserve">2030 год – </w:t>
                  </w:r>
                  <w:r>
                    <w:rPr>
                      <w:kern w:val="2"/>
                      <w:sz w:val="28"/>
                      <w:szCs w:val="28"/>
                    </w:rPr>
                    <w:t>0</w:t>
                  </w:r>
                  <w:r w:rsidRPr="00BF5F91">
                    <w:rPr>
                      <w:kern w:val="2"/>
                      <w:sz w:val="28"/>
                      <w:szCs w:val="28"/>
                    </w:rPr>
                    <w:t>,</w:t>
                  </w:r>
                  <w:r>
                    <w:rPr>
                      <w:kern w:val="2"/>
                      <w:sz w:val="28"/>
                      <w:szCs w:val="28"/>
                    </w:rPr>
                    <w:t>0</w:t>
                  </w:r>
                  <w:r w:rsidRPr="00BF5F91">
                    <w:rPr>
                      <w:kern w:val="2"/>
                      <w:sz w:val="28"/>
                      <w:szCs w:val="28"/>
                    </w:rPr>
                    <w:t xml:space="preserve"> </w:t>
                  </w:r>
                  <w:r>
                    <w:rPr>
                      <w:kern w:val="2"/>
                      <w:sz w:val="28"/>
                      <w:szCs w:val="28"/>
                    </w:rPr>
                    <w:t>тыс. рублей,</w:t>
                  </w:r>
                </w:p>
                <w:p w14:paraId="03FA280E" w14:textId="23BEACDA" w:rsidR="00C636CE" w:rsidRPr="00B412AA" w:rsidRDefault="00C636CE" w:rsidP="00C636CE">
                  <w:pPr>
                    <w:spacing w:line="230" w:lineRule="auto"/>
                    <w:jc w:val="both"/>
                    <w:rPr>
                      <w:sz w:val="28"/>
                      <w:szCs w:val="28"/>
                    </w:rPr>
                  </w:pPr>
                </w:p>
              </w:tc>
            </w:tr>
          </w:tbl>
          <w:p w14:paraId="49A79F61" w14:textId="77777777" w:rsidR="00BF5F91" w:rsidRPr="00BF5F91" w:rsidRDefault="00BF5F91" w:rsidP="00283A5F">
            <w:pPr>
              <w:jc w:val="both"/>
              <w:rPr>
                <w:rFonts w:ascii="Times New Roman" w:hAnsi="Times New Roman"/>
                <w:spacing w:val="-6"/>
                <w:sz w:val="28"/>
                <w:szCs w:val="28"/>
              </w:rPr>
            </w:pPr>
          </w:p>
        </w:tc>
      </w:tr>
    </w:tbl>
    <w:p w14:paraId="0720CA4C" w14:textId="62FBE440" w:rsidR="00122DC6" w:rsidRDefault="00122DC6" w:rsidP="00122DC6">
      <w:pPr>
        <w:ind w:firstLine="709"/>
        <w:jc w:val="both"/>
        <w:rPr>
          <w:color w:val="000000"/>
          <w:sz w:val="28"/>
          <w:szCs w:val="28"/>
        </w:rPr>
      </w:pPr>
      <w:r>
        <w:rPr>
          <w:color w:val="000000"/>
          <w:sz w:val="28"/>
          <w:szCs w:val="28"/>
        </w:rPr>
        <w:lastRenderedPageBreak/>
        <w:t xml:space="preserve">Информация о расходах областного бюджета, бюджета </w:t>
      </w:r>
      <w:proofErr w:type="spellStart"/>
      <w:r>
        <w:rPr>
          <w:color w:val="000000"/>
          <w:sz w:val="28"/>
          <w:szCs w:val="28"/>
        </w:rPr>
        <w:t>Волгодонского</w:t>
      </w:r>
      <w:proofErr w:type="spellEnd"/>
      <w:r>
        <w:rPr>
          <w:color w:val="000000"/>
          <w:sz w:val="28"/>
          <w:szCs w:val="28"/>
        </w:rPr>
        <w:t xml:space="preserve"> района на реализацию подпрограммы приведена в Приложени</w:t>
      </w:r>
      <w:r w:rsidR="00C5130B">
        <w:rPr>
          <w:color w:val="000000"/>
          <w:sz w:val="28"/>
          <w:szCs w:val="28"/>
        </w:rPr>
        <w:t>ях</w:t>
      </w:r>
      <w:r>
        <w:rPr>
          <w:color w:val="000000"/>
          <w:sz w:val="28"/>
          <w:szCs w:val="28"/>
        </w:rPr>
        <w:t xml:space="preserve"> № 3,</w:t>
      </w:r>
      <w:r w:rsidR="00C5130B">
        <w:rPr>
          <w:color w:val="000000"/>
          <w:sz w:val="28"/>
          <w:szCs w:val="28"/>
        </w:rPr>
        <w:t xml:space="preserve"> </w:t>
      </w:r>
      <w:r>
        <w:rPr>
          <w:color w:val="000000"/>
          <w:sz w:val="28"/>
          <w:szCs w:val="28"/>
        </w:rPr>
        <w:t>4 к настоящей муниципальной программе».</w:t>
      </w:r>
    </w:p>
    <w:p w14:paraId="76C74341" w14:textId="53A547D5" w:rsidR="00C00BB8" w:rsidRDefault="00C00BB8" w:rsidP="00C00BB8">
      <w:pPr>
        <w:ind w:firstLine="709"/>
        <w:jc w:val="both"/>
        <w:rPr>
          <w:sz w:val="28"/>
          <w:szCs w:val="28"/>
        </w:rPr>
      </w:pPr>
      <w:r>
        <w:rPr>
          <w:color w:val="000000"/>
          <w:sz w:val="28"/>
          <w:szCs w:val="28"/>
        </w:rPr>
        <w:t>1.4.</w:t>
      </w:r>
      <w:r w:rsidRPr="00C00BB8">
        <w:rPr>
          <w:sz w:val="28"/>
          <w:szCs w:val="28"/>
        </w:rPr>
        <w:t xml:space="preserve"> </w:t>
      </w:r>
      <w:r>
        <w:rPr>
          <w:sz w:val="28"/>
          <w:szCs w:val="28"/>
        </w:rPr>
        <w:t xml:space="preserve">Приложение № 2 к муниципальной программе </w:t>
      </w:r>
      <w:proofErr w:type="spellStart"/>
      <w:r>
        <w:rPr>
          <w:sz w:val="28"/>
          <w:szCs w:val="28"/>
        </w:rPr>
        <w:t>Волгодонского</w:t>
      </w:r>
      <w:proofErr w:type="spellEnd"/>
      <w:r>
        <w:rPr>
          <w:sz w:val="28"/>
          <w:szCs w:val="28"/>
        </w:rPr>
        <w:t xml:space="preserve"> района «Доступная среда» изложить в редакции согласно приложению № 1 к настоящему постановлению.</w:t>
      </w:r>
    </w:p>
    <w:p w14:paraId="0FFD8A3F" w14:textId="60E1B7A4" w:rsidR="00122DC6" w:rsidRDefault="00122DC6" w:rsidP="00122DC6">
      <w:pPr>
        <w:ind w:firstLine="709"/>
        <w:jc w:val="both"/>
        <w:rPr>
          <w:sz w:val="28"/>
          <w:szCs w:val="28"/>
        </w:rPr>
      </w:pPr>
      <w:r>
        <w:rPr>
          <w:sz w:val="28"/>
          <w:szCs w:val="28"/>
        </w:rPr>
        <w:t>1.</w:t>
      </w:r>
      <w:r w:rsidR="00C00BB8">
        <w:rPr>
          <w:sz w:val="28"/>
          <w:szCs w:val="28"/>
        </w:rPr>
        <w:t>5</w:t>
      </w:r>
      <w:r>
        <w:rPr>
          <w:sz w:val="28"/>
          <w:szCs w:val="28"/>
        </w:rPr>
        <w:t xml:space="preserve">. Приложение № 3 к муниципальной программе </w:t>
      </w:r>
      <w:proofErr w:type="spellStart"/>
      <w:r>
        <w:rPr>
          <w:sz w:val="28"/>
          <w:szCs w:val="28"/>
        </w:rPr>
        <w:t>Волгодонского</w:t>
      </w:r>
      <w:proofErr w:type="spellEnd"/>
      <w:r>
        <w:rPr>
          <w:sz w:val="28"/>
          <w:szCs w:val="28"/>
        </w:rPr>
        <w:t xml:space="preserve"> района «</w:t>
      </w:r>
      <w:r w:rsidR="0020233C">
        <w:rPr>
          <w:sz w:val="28"/>
          <w:szCs w:val="28"/>
        </w:rPr>
        <w:t>Доступная среда</w:t>
      </w:r>
      <w:r>
        <w:rPr>
          <w:sz w:val="28"/>
          <w:szCs w:val="28"/>
        </w:rPr>
        <w:t xml:space="preserve">» изложить в редакции согласно приложению № </w:t>
      </w:r>
      <w:r w:rsidR="00C00BB8">
        <w:rPr>
          <w:sz w:val="28"/>
          <w:szCs w:val="28"/>
        </w:rPr>
        <w:t>2</w:t>
      </w:r>
      <w:r>
        <w:rPr>
          <w:sz w:val="28"/>
          <w:szCs w:val="28"/>
        </w:rPr>
        <w:t xml:space="preserve"> к настоящему постановлению.</w:t>
      </w:r>
    </w:p>
    <w:p w14:paraId="0CAD550D" w14:textId="13396441" w:rsidR="00122DC6" w:rsidRDefault="00122DC6" w:rsidP="00122DC6">
      <w:pPr>
        <w:ind w:firstLine="709"/>
        <w:jc w:val="both"/>
        <w:rPr>
          <w:sz w:val="28"/>
          <w:szCs w:val="28"/>
        </w:rPr>
      </w:pPr>
      <w:r>
        <w:rPr>
          <w:sz w:val="28"/>
          <w:szCs w:val="28"/>
        </w:rPr>
        <w:t>1.</w:t>
      </w:r>
      <w:r w:rsidR="00C00BB8">
        <w:rPr>
          <w:sz w:val="28"/>
          <w:szCs w:val="28"/>
        </w:rPr>
        <w:t>6</w:t>
      </w:r>
      <w:r>
        <w:rPr>
          <w:sz w:val="28"/>
          <w:szCs w:val="28"/>
        </w:rPr>
        <w:t xml:space="preserve">. Приложение № 4 к муниципальной программе </w:t>
      </w:r>
      <w:proofErr w:type="spellStart"/>
      <w:r>
        <w:rPr>
          <w:sz w:val="28"/>
          <w:szCs w:val="28"/>
        </w:rPr>
        <w:t>Волгодонского</w:t>
      </w:r>
      <w:proofErr w:type="spellEnd"/>
      <w:r>
        <w:rPr>
          <w:sz w:val="28"/>
          <w:szCs w:val="28"/>
        </w:rPr>
        <w:t xml:space="preserve"> района «</w:t>
      </w:r>
      <w:r w:rsidR="0020233C">
        <w:rPr>
          <w:sz w:val="28"/>
          <w:szCs w:val="28"/>
        </w:rPr>
        <w:t>Доступная среда</w:t>
      </w:r>
      <w:r>
        <w:rPr>
          <w:sz w:val="28"/>
          <w:szCs w:val="28"/>
        </w:rPr>
        <w:t xml:space="preserve">» изложить в редакции согласно приложению № </w:t>
      </w:r>
      <w:r w:rsidR="00C00BB8">
        <w:rPr>
          <w:sz w:val="28"/>
          <w:szCs w:val="28"/>
        </w:rPr>
        <w:t>3</w:t>
      </w:r>
      <w:r>
        <w:rPr>
          <w:sz w:val="28"/>
          <w:szCs w:val="28"/>
        </w:rPr>
        <w:t xml:space="preserve"> к настоящему постановлению.</w:t>
      </w:r>
    </w:p>
    <w:p w14:paraId="20EC05F5" w14:textId="1FB299B5" w:rsidR="00B74E5E" w:rsidRDefault="00B74E5E" w:rsidP="00B74E5E">
      <w:pPr>
        <w:ind w:firstLine="709"/>
        <w:jc w:val="both"/>
        <w:rPr>
          <w:sz w:val="28"/>
          <w:szCs w:val="28"/>
        </w:rPr>
      </w:pPr>
      <w:r>
        <w:rPr>
          <w:kern w:val="2"/>
          <w:sz w:val="28"/>
          <w:szCs w:val="28"/>
        </w:rPr>
        <w:t>2</w:t>
      </w:r>
      <w:r w:rsidRPr="00E44C72">
        <w:rPr>
          <w:kern w:val="2"/>
          <w:sz w:val="28"/>
          <w:szCs w:val="28"/>
        </w:rPr>
        <w:t>.</w:t>
      </w:r>
      <w:r>
        <w:rPr>
          <w:kern w:val="2"/>
          <w:sz w:val="28"/>
          <w:szCs w:val="28"/>
        </w:rPr>
        <w:t> </w:t>
      </w:r>
      <w:r>
        <w:rPr>
          <w:sz w:val="28"/>
          <w:szCs w:val="28"/>
        </w:rPr>
        <w:t xml:space="preserve">Признать утратившим силу постановление Администрации </w:t>
      </w:r>
      <w:proofErr w:type="spellStart"/>
      <w:r>
        <w:rPr>
          <w:sz w:val="28"/>
          <w:szCs w:val="28"/>
        </w:rPr>
        <w:t>Волгодонского</w:t>
      </w:r>
      <w:proofErr w:type="spellEnd"/>
      <w:r>
        <w:rPr>
          <w:sz w:val="28"/>
          <w:szCs w:val="28"/>
        </w:rPr>
        <w:t xml:space="preserve"> района от 02.12.2021 № 907 «О внесении изменений в постановление </w:t>
      </w:r>
      <w:r>
        <w:rPr>
          <w:color w:val="000000"/>
          <w:sz w:val="28"/>
          <w:szCs w:val="28"/>
        </w:rPr>
        <w:t xml:space="preserve">Администрации </w:t>
      </w:r>
      <w:proofErr w:type="spellStart"/>
      <w:r>
        <w:rPr>
          <w:color w:val="000000"/>
          <w:sz w:val="28"/>
          <w:szCs w:val="28"/>
        </w:rPr>
        <w:t>Волгодонского</w:t>
      </w:r>
      <w:proofErr w:type="spellEnd"/>
      <w:r>
        <w:rPr>
          <w:color w:val="000000"/>
          <w:sz w:val="28"/>
          <w:szCs w:val="28"/>
        </w:rPr>
        <w:t xml:space="preserve"> района от 31.10.2018 № 1148  </w:t>
      </w:r>
      <w:r>
        <w:rPr>
          <w:sz w:val="28"/>
          <w:szCs w:val="28"/>
        </w:rPr>
        <w:t xml:space="preserve">«Об утверждении муниципальной программы </w:t>
      </w:r>
      <w:proofErr w:type="spellStart"/>
      <w:r>
        <w:rPr>
          <w:sz w:val="28"/>
          <w:szCs w:val="28"/>
        </w:rPr>
        <w:t>Волгодонского</w:t>
      </w:r>
      <w:proofErr w:type="spellEnd"/>
      <w:r>
        <w:rPr>
          <w:sz w:val="28"/>
          <w:szCs w:val="28"/>
        </w:rPr>
        <w:t xml:space="preserve"> района «Доступная среда».</w:t>
      </w:r>
    </w:p>
    <w:p w14:paraId="012F94F8" w14:textId="0EEC8BDF" w:rsidR="009938A5" w:rsidRPr="005E0253" w:rsidRDefault="00B74E5E" w:rsidP="009938A5">
      <w:pPr>
        <w:ind w:firstLine="709"/>
        <w:jc w:val="both"/>
        <w:rPr>
          <w:bCs/>
          <w:kern w:val="2"/>
          <w:sz w:val="28"/>
          <w:szCs w:val="28"/>
        </w:rPr>
      </w:pPr>
      <w:r>
        <w:rPr>
          <w:kern w:val="2"/>
          <w:sz w:val="28"/>
          <w:szCs w:val="28"/>
        </w:rPr>
        <w:t>3</w:t>
      </w:r>
      <w:r w:rsidR="00122DC6" w:rsidRPr="00E44C72">
        <w:rPr>
          <w:kern w:val="2"/>
          <w:sz w:val="28"/>
          <w:szCs w:val="28"/>
        </w:rPr>
        <w:t>.</w:t>
      </w:r>
      <w:r w:rsidR="00122DC6">
        <w:rPr>
          <w:kern w:val="2"/>
          <w:sz w:val="28"/>
          <w:szCs w:val="28"/>
        </w:rPr>
        <w:t> </w:t>
      </w:r>
      <w:r w:rsidR="009938A5" w:rsidRPr="001A3191">
        <w:rPr>
          <w:kern w:val="2"/>
          <w:sz w:val="28"/>
          <w:szCs w:val="28"/>
        </w:rPr>
        <w:t>Настоящее постановление вступает в силу со дня его официального опубликования</w:t>
      </w:r>
      <w:r w:rsidR="00C636CE">
        <w:rPr>
          <w:kern w:val="2"/>
          <w:sz w:val="28"/>
          <w:szCs w:val="28"/>
        </w:rPr>
        <w:t xml:space="preserve"> и применяется к правоотношениям, возникающим, при исполнении бюджета </w:t>
      </w:r>
      <w:proofErr w:type="spellStart"/>
      <w:r w:rsidR="00C636CE">
        <w:rPr>
          <w:kern w:val="2"/>
          <w:sz w:val="28"/>
          <w:szCs w:val="28"/>
        </w:rPr>
        <w:t>Волгодонского</w:t>
      </w:r>
      <w:proofErr w:type="spellEnd"/>
      <w:r w:rsidR="00C636CE">
        <w:rPr>
          <w:kern w:val="2"/>
          <w:sz w:val="28"/>
          <w:szCs w:val="28"/>
        </w:rPr>
        <w:t xml:space="preserve"> района на 2022 год и плановый период 2023 и 2024 годов</w:t>
      </w:r>
      <w:r>
        <w:rPr>
          <w:kern w:val="2"/>
          <w:sz w:val="28"/>
          <w:szCs w:val="28"/>
        </w:rPr>
        <w:t>.</w:t>
      </w:r>
      <w:r w:rsidR="009938A5" w:rsidRPr="001A3191">
        <w:rPr>
          <w:kern w:val="2"/>
          <w:sz w:val="28"/>
          <w:szCs w:val="28"/>
        </w:rPr>
        <w:t xml:space="preserve"> </w:t>
      </w:r>
    </w:p>
    <w:p w14:paraId="751F8776" w14:textId="1F713EAF" w:rsidR="00122DC6" w:rsidRPr="008D1FF4" w:rsidRDefault="00B74E5E" w:rsidP="009938A5">
      <w:pPr>
        <w:ind w:firstLine="709"/>
        <w:jc w:val="both"/>
        <w:rPr>
          <w:sz w:val="28"/>
        </w:rPr>
      </w:pPr>
      <w:r>
        <w:rPr>
          <w:kern w:val="2"/>
          <w:sz w:val="28"/>
          <w:szCs w:val="28"/>
        </w:rPr>
        <w:lastRenderedPageBreak/>
        <w:t>4</w:t>
      </w:r>
      <w:r w:rsidR="00122DC6">
        <w:rPr>
          <w:kern w:val="2"/>
          <w:sz w:val="28"/>
          <w:szCs w:val="28"/>
        </w:rPr>
        <w:t>. </w:t>
      </w:r>
      <w:proofErr w:type="gramStart"/>
      <w:r w:rsidR="00122DC6" w:rsidRPr="008D1FF4">
        <w:rPr>
          <w:sz w:val="28"/>
        </w:rPr>
        <w:t>Контроль за</w:t>
      </w:r>
      <w:proofErr w:type="gramEnd"/>
      <w:r w:rsidR="00122DC6" w:rsidRPr="008D1FF4">
        <w:rPr>
          <w:sz w:val="28"/>
        </w:rPr>
        <w:t xml:space="preserve"> исполнением настоящего постановления возложить на заместителя главы Администрации</w:t>
      </w:r>
      <w:r w:rsidR="00122DC6">
        <w:rPr>
          <w:sz w:val="28"/>
        </w:rPr>
        <w:t xml:space="preserve"> </w:t>
      </w:r>
      <w:proofErr w:type="spellStart"/>
      <w:r w:rsidR="00122DC6">
        <w:rPr>
          <w:sz w:val="28"/>
        </w:rPr>
        <w:t>Волгодонского</w:t>
      </w:r>
      <w:proofErr w:type="spellEnd"/>
      <w:r w:rsidR="00122DC6">
        <w:rPr>
          <w:sz w:val="28"/>
        </w:rPr>
        <w:t xml:space="preserve"> района по социальным вопросам Леонову</w:t>
      </w:r>
      <w:r w:rsidR="00122DC6" w:rsidRPr="008D1FF4">
        <w:rPr>
          <w:sz w:val="28"/>
        </w:rPr>
        <w:t xml:space="preserve"> С.</w:t>
      </w:r>
      <w:r w:rsidR="00122DC6">
        <w:rPr>
          <w:sz w:val="28"/>
        </w:rPr>
        <w:t>В</w:t>
      </w:r>
      <w:r w:rsidR="00122DC6" w:rsidRPr="008D1FF4">
        <w:rPr>
          <w:sz w:val="28"/>
        </w:rPr>
        <w:t>.</w:t>
      </w:r>
    </w:p>
    <w:p w14:paraId="559CAB3C" w14:textId="77777777" w:rsidR="00122DC6" w:rsidRDefault="00122DC6" w:rsidP="00122DC6">
      <w:pPr>
        <w:ind w:firstLine="708"/>
        <w:jc w:val="both"/>
        <w:rPr>
          <w:sz w:val="28"/>
        </w:rPr>
      </w:pPr>
    </w:p>
    <w:p w14:paraId="48E41841" w14:textId="77777777" w:rsidR="00C636CE" w:rsidRDefault="00C636CE" w:rsidP="00122DC6">
      <w:pPr>
        <w:ind w:firstLine="708"/>
        <w:jc w:val="both"/>
        <w:rPr>
          <w:sz w:val="28"/>
        </w:rPr>
      </w:pPr>
    </w:p>
    <w:p w14:paraId="7183525F" w14:textId="77777777" w:rsidR="00C636CE" w:rsidRDefault="00C636CE" w:rsidP="00122DC6">
      <w:pPr>
        <w:ind w:firstLine="708"/>
        <w:jc w:val="both"/>
        <w:rPr>
          <w:sz w:val="28"/>
        </w:rPr>
      </w:pPr>
    </w:p>
    <w:p w14:paraId="263CE887" w14:textId="676B56AC" w:rsidR="00122DC6" w:rsidRDefault="00025F1A" w:rsidP="00122DC6">
      <w:pPr>
        <w:pStyle w:val="6"/>
        <w:spacing w:before="0" w:after="0"/>
        <w:jc w:val="both"/>
        <w:rPr>
          <w:b w:val="0"/>
          <w:sz w:val="28"/>
          <w:szCs w:val="28"/>
        </w:rPr>
      </w:pPr>
      <w:r>
        <w:rPr>
          <w:b w:val="0"/>
          <w:sz w:val="28"/>
          <w:szCs w:val="28"/>
          <w:lang w:val="ru-RU"/>
        </w:rPr>
        <w:t>Г</w:t>
      </w:r>
      <w:r w:rsidR="00122DC6">
        <w:rPr>
          <w:b w:val="0"/>
          <w:sz w:val="28"/>
          <w:szCs w:val="28"/>
        </w:rPr>
        <w:t>лав</w:t>
      </w:r>
      <w:r>
        <w:rPr>
          <w:b w:val="0"/>
          <w:sz w:val="28"/>
          <w:szCs w:val="28"/>
          <w:lang w:val="ru-RU"/>
        </w:rPr>
        <w:t>а</w:t>
      </w:r>
      <w:r w:rsidR="00122DC6">
        <w:rPr>
          <w:b w:val="0"/>
          <w:sz w:val="28"/>
          <w:szCs w:val="28"/>
        </w:rPr>
        <w:t xml:space="preserve"> </w:t>
      </w:r>
      <w:r w:rsidR="00122DC6">
        <w:rPr>
          <w:b w:val="0"/>
          <w:sz w:val="28"/>
          <w:szCs w:val="28"/>
        </w:rPr>
        <w:t>Администрации</w:t>
      </w:r>
      <w:r w:rsidR="00122DC6">
        <w:rPr>
          <w:b w:val="0"/>
          <w:sz w:val="28"/>
          <w:szCs w:val="28"/>
        </w:rPr>
        <w:t xml:space="preserve">                                                            </w:t>
      </w:r>
    </w:p>
    <w:p w14:paraId="09B14FB3" w14:textId="539F7A0B" w:rsidR="00122DC6" w:rsidRDefault="00122DC6" w:rsidP="00122DC6">
      <w:pPr>
        <w:rPr>
          <w:sz w:val="28"/>
          <w:szCs w:val="28"/>
        </w:rPr>
      </w:pPr>
      <w:proofErr w:type="spellStart"/>
      <w:r>
        <w:rPr>
          <w:sz w:val="28"/>
          <w:szCs w:val="28"/>
        </w:rPr>
        <w:t>Волгодонского</w:t>
      </w:r>
      <w:proofErr w:type="spellEnd"/>
      <w:r>
        <w:rPr>
          <w:sz w:val="28"/>
          <w:szCs w:val="28"/>
        </w:rPr>
        <w:t xml:space="preserve"> района                                                                            </w:t>
      </w:r>
      <w:r w:rsidRPr="00AB4DD2">
        <w:rPr>
          <w:sz w:val="28"/>
          <w:szCs w:val="28"/>
        </w:rPr>
        <w:t xml:space="preserve">С.В. </w:t>
      </w:r>
      <w:r w:rsidR="00025F1A">
        <w:rPr>
          <w:sz w:val="28"/>
          <w:szCs w:val="28"/>
        </w:rPr>
        <w:t>Бурлака</w:t>
      </w:r>
    </w:p>
    <w:p w14:paraId="63B6AA99" w14:textId="77777777" w:rsidR="00500048" w:rsidRDefault="00500048" w:rsidP="00122DC6">
      <w:pPr>
        <w:rPr>
          <w:sz w:val="28"/>
          <w:szCs w:val="28"/>
        </w:rPr>
      </w:pPr>
    </w:p>
    <w:p w14:paraId="71BB9602" w14:textId="77777777" w:rsidR="00500048" w:rsidRDefault="00500048" w:rsidP="00122DC6">
      <w:pPr>
        <w:rPr>
          <w:sz w:val="28"/>
          <w:szCs w:val="28"/>
        </w:rPr>
      </w:pPr>
    </w:p>
    <w:p w14:paraId="55FC01C5" w14:textId="77777777" w:rsidR="00C636CE" w:rsidRDefault="00C636CE" w:rsidP="00122DC6">
      <w:pPr>
        <w:rPr>
          <w:sz w:val="28"/>
          <w:szCs w:val="28"/>
        </w:rPr>
      </w:pPr>
    </w:p>
    <w:p w14:paraId="3FDCB4C3" w14:textId="77777777" w:rsidR="00C636CE" w:rsidRDefault="00C636CE" w:rsidP="00122DC6">
      <w:pPr>
        <w:rPr>
          <w:sz w:val="28"/>
          <w:szCs w:val="28"/>
        </w:rPr>
      </w:pPr>
    </w:p>
    <w:p w14:paraId="110F80A6" w14:textId="77777777" w:rsidR="00C636CE" w:rsidRDefault="00C636CE" w:rsidP="00122DC6">
      <w:pPr>
        <w:rPr>
          <w:sz w:val="28"/>
          <w:szCs w:val="28"/>
        </w:rPr>
      </w:pPr>
    </w:p>
    <w:p w14:paraId="1AC711AF" w14:textId="77777777" w:rsidR="00C636CE" w:rsidRDefault="00C636CE" w:rsidP="00122DC6">
      <w:pPr>
        <w:rPr>
          <w:sz w:val="28"/>
          <w:szCs w:val="28"/>
        </w:rPr>
      </w:pPr>
    </w:p>
    <w:p w14:paraId="61FE34F3" w14:textId="77777777" w:rsidR="00C636CE" w:rsidRDefault="00C636CE" w:rsidP="00122DC6">
      <w:pPr>
        <w:rPr>
          <w:sz w:val="28"/>
          <w:szCs w:val="28"/>
        </w:rPr>
      </w:pPr>
    </w:p>
    <w:p w14:paraId="704227F7" w14:textId="77777777" w:rsidR="00C636CE" w:rsidRDefault="00C636CE" w:rsidP="00122DC6">
      <w:pPr>
        <w:rPr>
          <w:sz w:val="28"/>
          <w:szCs w:val="28"/>
        </w:rPr>
      </w:pPr>
    </w:p>
    <w:p w14:paraId="350418D4" w14:textId="77777777" w:rsidR="00C636CE" w:rsidRDefault="00C636CE" w:rsidP="00122DC6">
      <w:pPr>
        <w:rPr>
          <w:sz w:val="28"/>
          <w:szCs w:val="28"/>
        </w:rPr>
      </w:pPr>
    </w:p>
    <w:p w14:paraId="79395EA5" w14:textId="77777777" w:rsidR="00C636CE" w:rsidRDefault="00C636CE" w:rsidP="00122DC6">
      <w:pPr>
        <w:rPr>
          <w:sz w:val="28"/>
          <w:szCs w:val="28"/>
        </w:rPr>
      </w:pPr>
    </w:p>
    <w:p w14:paraId="28F0D3C8" w14:textId="77777777" w:rsidR="00C636CE" w:rsidRDefault="00C636CE" w:rsidP="00122DC6">
      <w:pPr>
        <w:rPr>
          <w:sz w:val="28"/>
          <w:szCs w:val="28"/>
        </w:rPr>
      </w:pPr>
    </w:p>
    <w:p w14:paraId="39F9729A" w14:textId="77777777" w:rsidR="00C636CE" w:rsidRDefault="00C636CE" w:rsidP="00122DC6">
      <w:pPr>
        <w:rPr>
          <w:sz w:val="28"/>
          <w:szCs w:val="28"/>
        </w:rPr>
      </w:pPr>
    </w:p>
    <w:p w14:paraId="31AE5AB5" w14:textId="77777777" w:rsidR="00C636CE" w:rsidRDefault="00C636CE" w:rsidP="00122DC6">
      <w:pPr>
        <w:rPr>
          <w:sz w:val="28"/>
          <w:szCs w:val="28"/>
        </w:rPr>
      </w:pPr>
    </w:p>
    <w:p w14:paraId="08DAA6A7" w14:textId="77777777" w:rsidR="00C636CE" w:rsidRDefault="00C636CE" w:rsidP="00122DC6">
      <w:pPr>
        <w:rPr>
          <w:sz w:val="28"/>
          <w:szCs w:val="28"/>
        </w:rPr>
      </w:pPr>
    </w:p>
    <w:p w14:paraId="4738006D" w14:textId="77777777" w:rsidR="00C636CE" w:rsidRDefault="00C636CE" w:rsidP="00122DC6">
      <w:pPr>
        <w:rPr>
          <w:sz w:val="28"/>
          <w:szCs w:val="28"/>
        </w:rPr>
      </w:pPr>
    </w:p>
    <w:p w14:paraId="4A75326F" w14:textId="77777777" w:rsidR="00C636CE" w:rsidRDefault="00C636CE" w:rsidP="00122DC6">
      <w:pPr>
        <w:rPr>
          <w:sz w:val="28"/>
          <w:szCs w:val="28"/>
        </w:rPr>
      </w:pPr>
    </w:p>
    <w:p w14:paraId="0D1CA831" w14:textId="77777777" w:rsidR="00C636CE" w:rsidRDefault="00C636CE" w:rsidP="00122DC6">
      <w:pPr>
        <w:rPr>
          <w:sz w:val="28"/>
          <w:szCs w:val="28"/>
        </w:rPr>
      </w:pPr>
    </w:p>
    <w:p w14:paraId="1F6D0771" w14:textId="77777777" w:rsidR="00C636CE" w:rsidRDefault="00C636CE" w:rsidP="00122DC6">
      <w:pPr>
        <w:rPr>
          <w:sz w:val="28"/>
          <w:szCs w:val="28"/>
        </w:rPr>
      </w:pPr>
    </w:p>
    <w:p w14:paraId="34C330E6" w14:textId="77777777" w:rsidR="00C636CE" w:rsidRDefault="00C636CE" w:rsidP="00122DC6">
      <w:pPr>
        <w:rPr>
          <w:sz w:val="28"/>
          <w:szCs w:val="28"/>
        </w:rPr>
      </w:pPr>
    </w:p>
    <w:p w14:paraId="3F37BFE5" w14:textId="77777777" w:rsidR="00C636CE" w:rsidRDefault="00C636CE" w:rsidP="00122DC6">
      <w:pPr>
        <w:rPr>
          <w:sz w:val="28"/>
          <w:szCs w:val="28"/>
        </w:rPr>
      </w:pPr>
    </w:p>
    <w:p w14:paraId="58C993F3" w14:textId="77777777" w:rsidR="00C636CE" w:rsidRDefault="00C636CE" w:rsidP="00122DC6">
      <w:pPr>
        <w:rPr>
          <w:sz w:val="28"/>
          <w:szCs w:val="28"/>
        </w:rPr>
      </w:pPr>
    </w:p>
    <w:p w14:paraId="483DB05C" w14:textId="77777777" w:rsidR="00C636CE" w:rsidRDefault="00C636CE" w:rsidP="00122DC6">
      <w:pPr>
        <w:rPr>
          <w:sz w:val="28"/>
          <w:szCs w:val="28"/>
        </w:rPr>
      </w:pPr>
    </w:p>
    <w:p w14:paraId="01A3A686" w14:textId="77777777" w:rsidR="00C636CE" w:rsidRDefault="00C636CE" w:rsidP="00122DC6">
      <w:pPr>
        <w:rPr>
          <w:sz w:val="28"/>
          <w:szCs w:val="28"/>
        </w:rPr>
      </w:pPr>
    </w:p>
    <w:p w14:paraId="7E3801C5" w14:textId="77777777" w:rsidR="00C636CE" w:rsidRDefault="00C636CE" w:rsidP="00122DC6">
      <w:pPr>
        <w:rPr>
          <w:sz w:val="28"/>
          <w:szCs w:val="28"/>
        </w:rPr>
      </w:pPr>
    </w:p>
    <w:p w14:paraId="45A8F162" w14:textId="77777777" w:rsidR="00C636CE" w:rsidRDefault="00C636CE" w:rsidP="00122DC6">
      <w:pPr>
        <w:rPr>
          <w:sz w:val="28"/>
          <w:szCs w:val="28"/>
        </w:rPr>
      </w:pPr>
    </w:p>
    <w:p w14:paraId="7D41038E" w14:textId="77777777" w:rsidR="00C636CE" w:rsidRDefault="00C636CE" w:rsidP="00122DC6">
      <w:pPr>
        <w:rPr>
          <w:sz w:val="28"/>
          <w:szCs w:val="28"/>
        </w:rPr>
      </w:pPr>
    </w:p>
    <w:p w14:paraId="42325F50" w14:textId="77777777" w:rsidR="00C636CE" w:rsidRDefault="00C636CE" w:rsidP="00122DC6">
      <w:pPr>
        <w:rPr>
          <w:sz w:val="28"/>
          <w:szCs w:val="28"/>
        </w:rPr>
      </w:pPr>
    </w:p>
    <w:p w14:paraId="217F5C4D" w14:textId="77777777" w:rsidR="00C636CE" w:rsidRDefault="00C636CE" w:rsidP="00122DC6">
      <w:pPr>
        <w:rPr>
          <w:sz w:val="28"/>
          <w:szCs w:val="28"/>
        </w:rPr>
      </w:pPr>
    </w:p>
    <w:p w14:paraId="2E258773" w14:textId="77777777" w:rsidR="007077C4" w:rsidRDefault="007077C4" w:rsidP="00122DC6">
      <w:pPr>
        <w:rPr>
          <w:sz w:val="18"/>
          <w:szCs w:val="18"/>
        </w:rPr>
      </w:pPr>
    </w:p>
    <w:p w14:paraId="4CF39E11" w14:textId="77777777" w:rsidR="00122DC6" w:rsidRPr="00322A7A" w:rsidRDefault="00122DC6" w:rsidP="00122DC6">
      <w:pPr>
        <w:rPr>
          <w:sz w:val="22"/>
          <w:szCs w:val="22"/>
        </w:rPr>
      </w:pPr>
      <w:r w:rsidRPr="00322A7A">
        <w:rPr>
          <w:sz w:val="22"/>
          <w:szCs w:val="22"/>
        </w:rPr>
        <w:t>Постановление вносит управление социальной защиты населения</w:t>
      </w:r>
    </w:p>
    <w:p w14:paraId="3903CF8A" w14:textId="77777777" w:rsidR="00122DC6" w:rsidRPr="00322A7A" w:rsidRDefault="00122DC6" w:rsidP="00122DC6">
      <w:pPr>
        <w:rPr>
          <w:sz w:val="22"/>
          <w:szCs w:val="22"/>
        </w:rPr>
      </w:pPr>
      <w:r w:rsidRPr="00322A7A">
        <w:rPr>
          <w:sz w:val="22"/>
          <w:szCs w:val="22"/>
        </w:rPr>
        <w:t xml:space="preserve">Администрации </w:t>
      </w:r>
      <w:proofErr w:type="spellStart"/>
      <w:r w:rsidRPr="00322A7A">
        <w:rPr>
          <w:sz w:val="22"/>
          <w:szCs w:val="22"/>
        </w:rPr>
        <w:t>Волгодонского</w:t>
      </w:r>
      <w:proofErr w:type="spellEnd"/>
      <w:r w:rsidRPr="00322A7A">
        <w:rPr>
          <w:sz w:val="22"/>
          <w:szCs w:val="22"/>
        </w:rPr>
        <w:t xml:space="preserve"> района Ростовской области</w:t>
      </w:r>
    </w:p>
    <w:p w14:paraId="125E00D6" w14:textId="04FD5E8C" w:rsidR="00857746" w:rsidRPr="004D661E" w:rsidRDefault="00857746" w:rsidP="001D502A">
      <w:pPr>
        <w:autoSpaceDE w:val="0"/>
        <w:jc w:val="both"/>
        <w:rPr>
          <w:sz w:val="28"/>
          <w:szCs w:val="28"/>
        </w:rPr>
        <w:sectPr w:rsidR="00857746" w:rsidRPr="004D661E" w:rsidSect="00221AC3">
          <w:headerReference w:type="default" r:id="rId9"/>
          <w:footerReference w:type="even" r:id="rId10"/>
          <w:pgSz w:w="11906" w:h="16838" w:code="9"/>
          <w:pgMar w:top="1135" w:right="567" w:bottom="851" w:left="1701" w:header="720" w:footer="720" w:gutter="0"/>
          <w:cols w:space="708"/>
          <w:titlePg/>
          <w:docGrid w:linePitch="360"/>
        </w:sectPr>
      </w:pPr>
    </w:p>
    <w:p w14:paraId="578AE001" w14:textId="26C3E0C7" w:rsidR="0020233C" w:rsidRPr="00E44C72" w:rsidRDefault="0020233C" w:rsidP="00097AB8">
      <w:pPr>
        <w:autoSpaceDE w:val="0"/>
        <w:autoSpaceDN w:val="0"/>
        <w:adjustRightInd w:val="0"/>
        <w:ind w:left="7371" w:firstLine="2268"/>
        <w:outlineLvl w:val="1"/>
        <w:rPr>
          <w:rFonts w:eastAsia="Calibri"/>
          <w:kern w:val="2"/>
          <w:sz w:val="28"/>
          <w:szCs w:val="28"/>
          <w:lang w:eastAsia="en-US"/>
        </w:rPr>
      </w:pPr>
      <w:r w:rsidRPr="00E44C72">
        <w:rPr>
          <w:rFonts w:eastAsia="Calibri"/>
          <w:kern w:val="2"/>
          <w:sz w:val="28"/>
          <w:szCs w:val="28"/>
          <w:lang w:eastAsia="en-US"/>
        </w:rPr>
        <w:lastRenderedPageBreak/>
        <w:t xml:space="preserve">Приложение № </w:t>
      </w:r>
      <w:r w:rsidR="00097AB8">
        <w:rPr>
          <w:rFonts w:eastAsia="Calibri"/>
          <w:kern w:val="2"/>
          <w:sz w:val="28"/>
          <w:szCs w:val="28"/>
          <w:lang w:eastAsia="en-US"/>
        </w:rPr>
        <w:t>1</w:t>
      </w:r>
      <w:r>
        <w:rPr>
          <w:rFonts w:eastAsia="Calibri"/>
          <w:kern w:val="2"/>
          <w:sz w:val="28"/>
          <w:szCs w:val="28"/>
          <w:lang w:eastAsia="en-US"/>
        </w:rPr>
        <w:t xml:space="preserve"> к постановлению</w:t>
      </w:r>
    </w:p>
    <w:p w14:paraId="05C05A49" w14:textId="0BB7BFE4" w:rsidR="0020233C" w:rsidRDefault="0020233C" w:rsidP="0020233C">
      <w:pPr>
        <w:jc w:val="right"/>
        <w:rPr>
          <w:sz w:val="28"/>
          <w:szCs w:val="28"/>
        </w:rPr>
      </w:pPr>
      <w:r>
        <w:rPr>
          <w:sz w:val="28"/>
          <w:szCs w:val="28"/>
        </w:rPr>
        <w:t xml:space="preserve">Администрации </w:t>
      </w:r>
      <w:proofErr w:type="spellStart"/>
      <w:r>
        <w:rPr>
          <w:sz w:val="28"/>
          <w:szCs w:val="28"/>
        </w:rPr>
        <w:t>Волгодонского</w:t>
      </w:r>
      <w:proofErr w:type="spellEnd"/>
      <w:r>
        <w:rPr>
          <w:sz w:val="28"/>
          <w:szCs w:val="28"/>
        </w:rPr>
        <w:t xml:space="preserve"> района </w:t>
      </w:r>
      <w:proofErr w:type="gramStart"/>
      <w:r>
        <w:rPr>
          <w:sz w:val="28"/>
          <w:szCs w:val="28"/>
        </w:rPr>
        <w:t>от</w:t>
      </w:r>
      <w:proofErr w:type="gramEnd"/>
      <w:r>
        <w:rPr>
          <w:sz w:val="28"/>
          <w:szCs w:val="28"/>
        </w:rPr>
        <w:t xml:space="preserve"> </w:t>
      </w:r>
      <w:r w:rsidR="00097AB8">
        <w:rPr>
          <w:sz w:val="28"/>
          <w:szCs w:val="28"/>
          <w:u w:val="single"/>
        </w:rPr>
        <w:t>___________</w:t>
      </w:r>
      <w:r w:rsidR="00C537E2">
        <w:rPr>
          <w:sz w:val="28"/>
          <w:szCs w:val="28"/>
        </w:rPr>
        <w:t xml:space="preserve"> № </w:t>
      </w:r>
      <w:r w:rsidR="00097AB8">
        <w:rPr>
          <w:sz w:val="28"/>
          <w:szCs w:val="28"/>
          <w:u w:val="single"/>
        </w:rPr>
        <w:t>____</w:t>
      </w:r>
    </w:p>
    <w:p w14:paraId="3F5466C8" w14:textId="23A9B827" w:rsidR="0020233C" w:rsidRDefault="0020233C" w:rsidP="0020233C">
      <w:pPr>
        <w:jc w:val="right"/>
        <w:rPr>
          <w:sz w:val="28"/>
          <w:szCs w:val="28"/>
        </w:rPr>
      </w:pPr>
      <w:r>
        <w:rPr>
          <w:sz w:val="28"/>
          <w:szCs w:val="28"/>
        </w:rPr>
        <w:t xml:space="preserve">«Приложение № </w:t>
      </w:r>
      <w:r w:rsidR="00C00BB8">
        <w:rPr>
          <w:sz w:val="28"/>
          <w:szCs w:val="28"/>
        </w:rPr>
        <w:t>2</w:t>
      </w:r>
      <w:r>
        <w:rPr>
          <w:sz w:val="28"/>
          <w:szCs w:val="28"/>
        </w:rPr>
        <w:t xml:space="preserve"> к муниципальной программе </w:t>
      </w:r>
    </w:p>
    <w:p w14:paraId="23F7CC57" w14:textId="6561DCD2" w:rsidR="0020233C" w:rsidRDefault="0020233C" w:rsidP="0020233C">
      <w:pPr>
        <w:spacing w:line="276" w:lineRule="auto"/>
        <w:jc w:val="right"/>
        <w:rPr>
          <w:sz w:val="28"/>
          <w:szCs w:val="28"/>
        </w:rPr>
      </w:pPr>
      <w:proofErr w:type="spellStart"/>
      <w:r>
        <w:rPr>
          <w:sz w:val="28"/>
          <w:szCs w:val="28"/>
        </w:rPr>
        <w:t>Волгодонского</w:t>
      </w:r>
      <w:proofErr w:type="spellEnd"/>
      <w:r>
        <w:rPr>
          <w:sz w:val="28"/>
          <w:szCs w:val="28"/>
        </w:rPr>
        <w:t xml:space="preserve"> района «Доступная среда»</w:t>
      </w:r>
    </w:p>
    <w:p w14:paraId="3AA8BF2B" w14:textId="77777777" w:rsidR="00857746" w:rsidRPr="004D661E" w:rsidRDefault="00857746" w:rsidP="00857746">
      <w:pPr>
        <w:spacing w:line="228" w:lineRule="auto"/>
        <w:ind w:firstLine="709"/>
        <w:jc w:val="both"/>
        <w:rPr>
          <w:rFonts w:eastAsia="Calibri"/>
          <w:kern w:val="2"/>
          <w:sz w:val="28"/>
          <w:szCs w:val="28"/>
          <w:lang w:eastAsia="en-US"/>
        </w:rPr>
      </w:pPr>
    </w:p>
    <w:p w14:paraId="24D6E849" w14:textId="77777777" w:rsidR="00257660" w:rsidRDefault="00257660" w:rsidP="006D1645">
      <w:pPr>
        <w:widowControl w:val="0"/>
        <w:adjustRightInd w:val="0"/>
        <w:jc w:val="center"/>
        <w:rPr>
          <w:sz w:val="24"/>
          <w:szCs w:val="24"/>
        </w:rPr>
      </w:pPr>
    </w:p>
    <w:p w14:paraId="18357B26" w14:textId="77777777" w:rsidR="00257660" w:rsidRPr="004D661E" w:rsidRDefault="00257660" w:rsidP="00257660">
      <w:pPr>
        <w:jc w:val="center"/>
        <w:rPr>
          <w:rFonts w:eastAsia="Calibri"/>
          <w:caps/>
          <w:kern w:val="2"/>
          <w:sz w:val="28"/>
          <w:szCs w:val="28"/>
          <w:lang w:eastAsia="en-US"/>
        </w:rPr>
      </w:pPr>
      <w:r w:rsidRPr="004D661E">
        <w:rPr>
          <w:rFonts w:eastAsia="Calibri"/>
          <w:caps/>
          <w:kern w:val="2"/>
          <w:sz w:val="28"/>
          <w:szCs w:val="28"/>
          <w:lang w:eastAsia="en-US"/>
        </w:rPr>
        <w:t>Перечень</w:t>
      </w:r>
    </w:p>
    <w:p w14:paraId="56C22849" w14:textId="77777777" w:rsidR="00257660" w:rsidRPr="00181F81" w:rsidRDefault="00257660" w:rsidP="00257660">
      <w:pPr>
        <w:widowControl w:val="0"/>
        <w:adjustRightInd w:val="0"/>
        <w:jc w:val="center"/>
        <w:rPr>
          <w:sz w:val="28"/>
          <w:szCs w:val="28"/>
        </w:rPr>
      </w:pPr>
      <w:r w:rsidRPr="00181F81">
        <w:rPr>
          <w:sz w:val="28"/>
          <w:szCs w:val="28"/>
        </w:rPr>
        <w:t xml:space="preserve">подпрограмм, основных мероприятий подпрограмм </w:t>
      </w:r>
    </w:p>
    <w:p w14:paraId="71905D4C" w14:textId="77777777" w:rsidR="00257660" w:rsidRPr="00181F81" w:rsidRDefault="00257660" w:rsidP="00257660">
      <w:pPr>
        <w:widowControl w:val="0"/>
        <w:adjustRightInd w:val="0"/>
        <w:spacing w:after="120"/>
        <w:jc w:val="center"/>
        <w:rPr>
          <w:sz w:val="28"/>
          <w:szCs w:val="28"/>
        </w:rPr>
      </w:pPr>
      <w:r w:rsidRPr="00181F81">
        <w:rPr>
          <w:sz w:val="28"/>
          <w:szCs w:val="28"/>
        </w:rPr>
        <w:t>муниципальной программы</w:t>
      </w:r>
      <w:r>
        <w:rPr>
          <w:sz w:val="28"/>
          <w:szCs w:val="28"/>
        </w:rPr>
        <w:t xml:space="preserve"> </w:t>
      </w:r>
      <w:proofErr w:type="spellStart"/>
      <w:r>
        <w:rPr>
          <w:sz w:val="28"/>
          <w:szCs w:val="28"/>
        </w:rPr>
        <w:t>Волгодонского</w:t>
      </w:r>
      <w:proofErr w:type="spellEnd"/>
      <w:r>
        <w:rPr>
          <w:sz w:val="28"/>
          <w:szCs w:val="28"/>
        </w:rPr>
        <w:t xml:space="preserve"> района «Доступная среда»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81"/>
        <w:gridCol w:w="3321"/>
        <w:gridCol w:w="1607"/>
        <w:gridCol w:w="1076"/>
        <w:gridCol w:w="1206"/>
        <w:gridCol w:w="2528"/>
        <w:gridCol w:w="2397"/>
        <w:gridCol w:w="1870"/>
      </w:tblGrid>
      <w:tr w:rsidR="00257660" w:rsidRPr="004D661E" w14:paraId="10CBC916" w14:textId="77777777" w:rsidTr="00257660">
        <w:tc>
          <w:tcPr>
            <w:tcW w:w="681" w:type="dxa"/>
            <w:vMerge w:val="restart"/>
            <w:hideMark/>
          </w:tcPr>
          <w:p w14:paraId="4A581236" w14:textId="77777777" w:rsidR="00257660" w:rsidRPr="004D661E" w:rsidRDefault="00257660" w:rsidP="00257660">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 xml:space="preserve">№ </w:t>
            </w:r>
            <w:r w:rsidRPr="004D661E">
              <w:rPr>
                <w:rFonts w:eastAsia="Calibri"/>
                <w:kern w:val="2"/>
                <w:sz w:val="24"/>
                <w:szCs w:val="24"/>
                <w:lang w:eastAsia="en-US"/>
              </w:rPr>
              <w:br/>
            </w:r>
            <w:proofErr w:type="gramStart"/>
            <w:r w:rsidRPr="004D661E">
              <w:rPr>
                <w:rFonts w:eastAsia="Calibri"/>
                <w:kern w:val="2"/>
                <w:sz w:val="24"/>
                <w:szCs w:val="24"/>
                <w:lang w:eastAsia="en-US"/>
              </w:rPr>
              <w:t>п</w:t>
            </w:r>
            <w:proofErr w:type="gramEnd"/>
            <w:r w:rsidRPr="004D661E">
              <w:rPr>
                <w:rFonts w:eastAsia="Calibri"/>
                <w:kern w:val="2"/>
                <w:sz w:val="24"/>
                <w:szCs w:val="24"/>
                <w:lang w:eastAsia="en-US"/>
              </w:rPr>
              <w:t>/п</w:t>
            </w:r>
          </w:p>
        </w:tc>
        <w:tc>
          <w:tcPr>
            <w:tcW w:w="3321" w:type="dxa"/>
            <w:vMerge w:val="restart"/>
          </w:tcPr>
          <w:p w14:paraId="2FBF8725" w14:textId="77777777" w:rsidR="00257660" w:rsidRPr="004D661E" w:rsidRDefault="00257660" w:rsidP="00257660">
            <w:pPr>
              <w:pStyle w:val="ConsPlusCell"/>
              <w:jc w:val="center"/>
              <w:rPr>
                <w:kern w:val="2"/>
                <w:sz w:val="24"/>
                <w:szCs w:val="24"/>
              </w:rPr>
            </w:pPr>
            <w:r w:rsidRPr="00C1370B">
              <w:rPr>
                <w:sz w:val="24"/>
                <w:szCs w:val="24"/>
              </w:rPr>
              <w:t xml:space="preserve">Номер и наименование </w:t>
            </w:r>
            <w:r w:rsidRPr="00C1370B">
              <w:rPr>
                <w:sz w:val="24"/>
                <w:szCs w:val="24"/>
              </w:rPr>
              <w:br/>
              <w:t xml:space="preserve">основного мероприятия </w:t>
            </w:r>
          </w:p>
        </w:tc>
        <w:tc>
          <w:tcPr>
            <w:tcW w:w="1607" w:type="dxa"/>
            <w:vMerge w:val="restart"/>
            <w:hideMark/>
          </w:tcPr>
          <w:p w14:paraId="61B07500" w14:textId="77777777" w:rsidR="00257660" w:rsidRPr="004D661E" w:rsidRDefault="00257660" w:rsidP="00257660">
            <w:pPr>
              <w:autoSpaceDE w:val="0"/>
              <w:autoSpaceDN w:val="0"/>
              <w:adjustRightInd w:val="0"/>
              <w:jc w:val="center"/>
              <w:rPr>
                <w:rFonts w:eastAsia="Calibri"/>
                <w:kern w:val="2"/>
                <w:sz w:val="24"/>
                <w:szCs w:val="24"/>
                <w:lang w:eastAsia="en-US"/>
              </w:rPr>
            </w:pPr>
            <w:proofErr w:type="spellStart"/>
            <w:proofErr w:type="gramStart"/>
            <w:r w:rsidRPr="004D661E">
              <w:rPr>
                <w:rFonts w:eastAsia="Calibri"/>
                <w:kern w:val="2"/>
                <w:sz w:val="24"/>
                <w:szCs w:val="24"/>
                <w:lang w:eastAsia="en-US"/>
              </w:rPr>
              <w:t>Соиспол-нитель</w:t>
            </w:r>
            <w:proofErr w:type="spellEnd"/>
            <w:proofErr w:type="gramEnd"/>
            <w:r w:rsidRPr="004D661E">
              <w:rPr>
                <w:rFonts w:eastAsia="Calibri"/>
                <w:kern w:val="2"/>
                <w:sz w:val="24"/>
                <w:szCs w:val="24"/>
                <w:lang w:eastAsia="en-US"/>
              </w:rPr>
              <w:t xml:space="preserve">, участник, </w:t>
            </w:r>
            <w:proofErr w:type="spellStart"/>
            <w:r w:rsidRPr="004D661E">
              <w:rPr>
                <w:rFonts w:eastAsia="Calibri"/>
                <w:kern w:val="2"/>
                <w:sz w:val="24"/>
                <w:szCs w:val="24"/>
                <w:lang w:eastAsia="en-US"/>
              </w:rPr>
              <w:t>ответст</w:t>
            </w:r>
            <w:proofErr w:type="spellEnd"/>
            <w:r w:rsidRPr="004D661E">
              <w:rPr>
                <w:rFonts w:eastAsia="Calibri"/>
                <w:kern w:val="2"/>
                <w:sz w:val="24"/>
                <w:szCs w:val="24"/>
                <w:lang w:eastAsia="en-US"/>
              </w:rPr>
              <w:t>-венный за исполнение основного мероприятия</w:t>
            </w:r>
            <w:r>
              <w:rPr>
                <w:rFonts w:eastAsia="Calibri"/>
                <w:kern w:val="2"/>
                <w:sz w:val="24"/>
                <w:szCs w:val="24"/>
                <w:lang w:eastAsia="en-US"/>
              </w:rPr>
              <w:t xml:space="preserve"> </w:t>
            </w:r>
          </w:p>
        </w:tc>
        <w:tc>
          <w:tcPr>
            <w:tcW w:w="2282" w:type="dxa"/>
            <w:gridSpan w:val="2"/>
            <w:hideMark/>
          </w:tcPr>
          <w:p w14:paraId="498563AE" w14:textId="77777777" w:rsidR="00257660" w:rsidRPr="004D661E" w:rsidRDefault="00257660" w:rsidP="00257660">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Срок</w:t>
            </w:r>
          </w:p>
        </w:tc>
        <w:tc>
          <w:tcPr>
            <w:tcW w:w="2528" w:type="dxa"/>
            <w:vMerge w:val="restart"/>
            <w:hideMark/>
          </w:tcPr>
          <w:p w14:paraId="1D4DEC85" w14:textId="77777777" w:rsidR="00257660" w:rsidRPr="004D661E" w:rsidRDefault="00257660" w:rsidP="00257660">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 xml:space="preserve">Ожидаемый </w:t>
            </w:r>
            <w:r w:rsidRPr="004D661E">
              <w:rPr>
                <w:rFonts w:eastAsia="Calibri"/>
                <w:kern w:val="2"/>
                <w:sz w:val="24"/>
                <w:szCs w:val="24"/>
                <w:lang w:eastAsia="en-US"/>
              </w:rPr>
              <w:br/>
              <w:t xml:space="preserve">результат </w:t>
            </w:r>
            <w:r w:rsidRPr="004D661E">
              <w:rPr>
                <w:rFonts w:eastAsia="Calibri"/>
                <w:kern w:val="2"/>
                <w:sz w:val="24"/>
                <w:szCs w:val="24"/>
                <w:lang w:eastAsia="en-US"/>
              </w:rPr>
              <w:br/>
              <w:t>(краткое описание)</w:t>
            </w:r>
          </w:p>
        </w:tc>
        <w:tc>
          <w:tcPr>
            <w:tcW w:w="2397" w:type="dxa"/>
            <w:vMerge w:val="restart"/>
            <w:hideMark/>
          </w:tcPr>
          <w:p w14:paraId="517769C8" w14:textId="77777777" w:rsidR="00257660" w:rsidRPr="004D661E" w:rsidRDefault="00257660" w:rsidP="00257660">
            <w:pPr>
              <w:autoSpaceDE w:val="0"/>
              <w:autoSpaceDN w:val="0"/>
              <w:adjustRightInd w:val="0"/>
              <w:jc w:val="center"/>
              <w:rPr>
                <w:rFonts w:eastAsia="Calibri"/>
                <w:kern w:val="2"/>
                <w:sz w:val="24"/>
                <w:szCs w:val="24"/>
                <w:lang w:eastAsia="en-US"/>
              </w:rPr>
            </w:pPr>
            <w:r w:rsidRPr="00C1370B">
              <w:rPr>
                <w:sz w:val="24"/>
                <w:szCs w:val="24"/>
              </w:rPr>
              <w:t xml:space="preserve">Последствия </w:t>
            </w:r>
            <w:r w:rsidRPr="00C1370B">
              <w:rPr>
                <w:sz w:val="24"/>
                <w:szCs w:val="24"/>
              </w:rPr>
              <w:br/>
            </w:r>
            <w:proofErr w:type="spellStart"/>
            <w:r w:rsidRPr="00C1370B">
              <w:rPr>
                <w:sz w:val="24"/>
                <w:szCs w:val="24"/>
              </w:rPr>
              <w:t>нереализации</w:t>
            </w:r>
            <w:proofErr w:type="spellEnd"/>
            <w:r w:rsidRPr="00C1370B">
              <w:rPr>
                <w:sz w:val="24"/>
                <w:szCs w:val="24"/>
              </w:rPr>
              <w:t xml:space="preserve"> основного </w:t>
            </w:r>
            <w:r w:rsidRPr="00C1370B">
              <w:rPr>
                <w:sz w:val="24"/>
                <w:szCs w:val="24"/>
              </w:rPr>
              <w:br/>
              <w:t>мероприятия</w:t>
            </w:r>
          </w:p>
        </w:tc>
        <w:tc>
          <w:tcPr>
            <w:tcW w:w="1870" w:type="dxa"/>
            <w:vMerge w:val="restart"/>
            <w:hideMark/>
          </w:tcPr>
          <w:p w14:paraId="6D21F1B9" w14:textId="77777777" w:rsidR="00257660" w:rsidRPr="004D661E" w:rsidRDefault="00257660" w:rsidP="00257660">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 xml:space="preserve">Связь </w:t>
            </w:r>
          </w:p>
          <w:p w14:paraId="4A433EC4" w14:textId="77777777" w:rsidR="00257660" w:rsidRPr="004D661E" w:rsidRDefault="00257660" w:rsidP="00257660">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 xml:space="preserve">с показателями </w:t>
            </w:r>
            <w:r>
              <w:rPr>
                <w:rFonts w:eastAsia="Calibri"/>
                <w:kern w:val="2"/>
                <w:sz w:val="24"/>
                <w:szCs w:val="24"/>
                <w:lang w:eastAsia="en-US"/>
              </w:rPr>
              <w:t>муниципальной</w:t>
            </w:r>
            <w:r w:rsidRPr="004D661E">
              <w:rPr>
                <w:rFonts w:eastAsia="Calibri"/>
                <w:kern w:val="2"/>
                <w:sz w:val="24"/>
                <w:szCs w:val="24"/>
                <w:lang w:eastAsia="en-US"/>
              </w:rPr>
              <w:t xml:space="preserve"> программы (подпрограммы)</w:t>
            </w:r>
          </w:p>
        </w:tc>
      </w:tr>
      <w:tr w:rsidR="00257660" w:rsidRPr="004D661E" w14:paraId="57BCA81C" w14:textId="77777777" w:rsidTr="00257660">
        <w:tc>
          <w:tcPr>
            <w:tcW w:w="681" w:type="dxa"/>
            <w:vMerge/>
            <w:hideMark/>
          </w:tcPr>
          <w:p w14:paraId="74EE0956" w14:textId="77777777" w:rsidR="00257660" w:rsidRPr="004D661E" w:rsidRDefault="00257660" w:rsidP="00257660">
            <w:pPr>
              <w:rPr>
                <w:rFonts w:eastAsia="Calibri"/>
                <w:kern w:val="2"/>
                <w:sz w:val="24"/>
                <w:szCs w:val="24"/>
                <w:lang w:eastAsia="en-US"/>
              </w:rPr>
            </w:pPr>
          </w:p>
        </w:tc>
        <w:tc>
          <w:tcPr>
            <w:tcW w:w="3321" w:type="dxa"/>
            <w:vMerge/>
            <w:hideMark/>
          </w:tcPr>
          <w:p w14:paraId="6AE918DB" w14:textId="77777777" w:rsidR="00257660" w:rsidRPr="004D661E" w:rsidRDefault="00257660" w:rsidP="00257660">
            <w:pPr>
              <w:rPr>
                <w:rFonts w:eastAsia="Calibri"/>
                <w:kern w:val="2"/>
                <w:sz w:val="24"/>
                <w:szCs w:val="24"/>
                <w:lang w:eastAsia="en-US"/>
              </w:rPr>
            </w:pPr>
          </w:p>
        </w:tc>
        <w:tc>
          <w:tcPr>
            <w:tcW w:w="1607" w:type="dxa"/>
            <w:vMerge/>
            <w:hideMark/>
          </w:tcPr>
          <w:p w14:paraId="0B6B8A10" w14:textId="77777777" w:rsidR="00257660" w:rsidRPr="004D661E" w:rsidRDefault="00257660" w:rsidP="00257660">
            <w:pPr>
              <w:rPr>
                <w:rFonts w:eastAsia="Calibri"/>
                <w:kern w:val="2"/>
                <w:sz w:val="24"/>
                <w:szCs w:val="24"/>
                <w:lang w:eastAsia="en-US"/>
              </w:rPr>
            </w:pPr>
          </w:p>
        </w:tc>
        <w:tc>
          <w:tcPr>
            <w:tcW w:w="1076" w:type="dxa"/>
            <w:hideMark/>
          </w:tcPr>
          <w:p w14:paraId="379C4F12" w14:textId="77777777" w:rsidR="00257660" w:rsidRPr="004D661E" w:rsidRDefault="00257660" w:rsidP="00257660">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 xml:space="preserve">начала </w:t>
            </w:r>
            <w:r w:rsidRPr="004D661E">
              <w:rPr>
                <w:rFonts w:eastAsia="Calibri"/>
                <w:kern w:val="2"/>
                <w:sz w:val="24"/>
                <w:szCs w:val="24"/>
                <w:lang w:eastAsia="en-US"/>
              </w:rPr>
              <w:br/>
            </w:r>
            <w:proofErr w:type="spellStart"/>
            <w:proofErr w:type="gramStart"/>
            <w:r w:rsidRPr="004D661E">
              <w:rPr>
                <w:rFonts w:eastAsia="Calibri"/>
                <w:kern w:val="2"/>
                <w:sz w:val="24"/>
                <w:szCs w:val="24"/>
                <w:lang w:eastAsia="en-US"/>
              </w:rPr>
              <w:t>реали-зации</w:t>
            </w:r>
            <w:proofErr w:type="spellEnd"/>
            <w:proofErr w:type="gramEnd"/>
          </w:p>
        </w:tc>
        <w:tc>
          <w:tcPr>
            <w:tcW w:w="1206" w:type="dxa"/>
            <w:hideMark/>
          </w:tcPr>
          <w:p w14:paraId="0292356B" w14:textId="77777777" w:rsidR="00257660" w:rsidRPr="004D661E" w:rsidRDefault="00257660" w:rsidP="00257660">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 xml:space="preserve">окончания </w:t>
            </w:r>
            <w:r w:rsidRPr="004D661E">
              <w:rPr>
                <w:rFonts w:eastAsia="Calibri"/>
                <w:kern w:val="2"/>
                <w:sz w:val="24"/>
                <w:szCs w:val="24"/>
                <w:lang w:eastAsia="en-US"/>
              </w:rPr>
              <w:br/>
            </w:r>
            <w:proofErr w:type="spellStart"/>
            <w:proofErr w:type="gramStart"/>
            <w:r w:rsidRPr="004D661E">
              <w:rPr>
                <w:rFonts w:eastAsia="Calibri"/>
                <w:kern w:val="2"/>
                <w:sz w:val="24"/>
                <w:szCs w:val="24"/>
                <w:lang w:eastAsia="en-US"/>
              </w:rPr>
              <w:t>реали-зации</w:t>
            </w:r>
            <w:proofErr w:type="spellEnd"/>
            <w:proofErr w:type="gramEnd"/>
          </w:p>
        </w:tc>
        <w:tc>
          <w:tcPr>
            <w:tcW w:w="2528" w:type="dxa"/>
            <w:vMerge/>
            <w:hideMark/>
          </w:tcPr>
          <w:p w14:paraId="3E17EF1C" w14:textId="77777777" w:rsidR="00257660" w:rsidRPr="004D661E" w:rsidRDefault="00257660" w:rsidP="00257660">
            <w:pPr>
              <w:rPr>
                <w:rFonts w:eastAsia="Calibri"/>
                <w:kern w:val="2"/>
                <w:sz w:val="24"/>
                <w:szCs w:val="24"/>
                <w:lang w:eastAsia="en-US"/>
              </w:rPr>
            </w:pPr>
          </w:p>
        </w:tc>
        <w:tc>
          <w:tcPr>
            <w:tcW w:w="2397" w:type="dxa"/>
            <w:vMerge/>
            <w:hideMark/>
          </w:tcPr>
          <w:p w14:paraId="373CE994" w14:textId="77777777" w:rsidR="00257660" w:rsidRPr="004D661E" w:rsidRDefault="00257660" w:rsidP="00257660">
            <w:pPr>
              <w:rPr>
                <w:rFonts w:eastAsia="Calibri"/>
                <w:kern w:val="2"/>
                <w:sz w:val="24"/>
                <w:szCs w:val="24"/>
                <w:lang w:eastAsia="en-US"/>
              </w:rPr>
            </w:pPr>
          </w:p>
        </w:tc>
        <w:tc>
          <w:tcPr>
            <w:tcW w:w="1870" w:type="dxa"/>
            <w:vMerge/>
            <w:hideMark/>
          </w:tcPr>
          <w:p w14:paraId="36D9AC88" w14:textId="77777777" w:rsidR="00257660" w:rsidRPr="004D661E" w:rsidRDefault="00257660" w:rsidP="00257660">
            <w:pPr>
              <w:rPr>
                <w:rFonts w:eastAsia="Calibri"/>
                <w:kern w:val="2"/>
                <w:sz w:val="24"/>
                <w:szCs w:val="24"/>
                <w:lang w:eastAsia="en-US"/>
              </w:rPr>
            </w:pPr>
          </w:p>
        </w:tc>
      </w:tr>
    </w:tbl>
    <w:p w14:paraId="7B8A17AE" w14:textId="77777777" w:rsidR="00257660" w:rsidRPr="004D661E" w:rsidRDefault="00257660" w:rsidP="00257660">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82"/>
        <w:gridCol w:w="3321"/>
        <w:gridCol w:w="18"/>
        <w:gridCol w:w="1589"/>
        <w:gridCol w:w="1076"/>
        <w:gridCol w:w="1206"/>
        <w:gridCol w:w="2527"/>
        <w:gridCol w:w="16"/>
        <w:gridCol w:w="2372"/>
        <w:gridCol w:w="9"/>
        <w:gridCol w:w="1870"/>
      </w:tblGrid>
      <w:tr w:rsidR="00257660" w:rsidRPr="004D661E" w14:paraId="29037284" w14:textId="77777777" w:rsidTr="00257660">
        <w:trPr>
          <w:tblHeader/>
        </w:trPr>
        <w:tc>
          <w:tcPr>
            <w:tcW w:w="682" w:type="dxa"/>
            <w:hideMark/>
          </w:tcPr>
          <w:p w14:paraId="7BBB626C" w14:textId="77777777" w:rsidR="00257660" w:rsidRPr="004D661E" w:rsidRDefault="00257660" w:rsidP="00257660">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1</w:t>
            </w:r>
          </w:p>
        </w:tc>
        <w:tc>
          <w:tcPr>
            <w:tcW w:w="3321" w:type="dxa"/>
            <w:hideMark/>
          </w:tcPr>
          <w:p w14:paraId="5EBBBEF2" w14:textId="77777777" w:rsidR="00257660" w:rsidRPr="004D661E" w:rsidRDefault="00257660" w:rsidP="00257660">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2</w:t>
            </w:r>
          </w:p>
        </w:tc>
        <w:tc>
          <w:tcPr>
            <w:tcW w:w="1607" w:type="dxa"/>
            <w:gridSpan w:val="2"/>
            <w:hideMark/>
          </w:tcPr>
          <w:p w14:paraId="6399318A" w14:textId="77777777" w:rsidR="00257660" w:rsidRPr="004D661E" w:rsidRDefault="00257660" w:rsidP="00257660">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3</w:t>
            </w:r>
          </w:p>
        </w:tc>
        <w:tc>
          <w:tcPr>
            <w:tcW w:w="1076" w:type="dxa"/>
            <w:hideMark/>
          </w:tcPr>
          <w:p w14:paraId="070E5CFE" w14:textId="77777777" w:rsidR="00257660" w:rsidRPr="004D661E" w:rsidRDefault="00257660" w:rsidP="00257660">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4</w:t>
            </w:r>
          </w:p>
        </w:tc>
        <w:tc>
          <w:tcPr>
            <w:tcW w:w="1206" w:type="dxa"/>
            <w:hideMark/>
          </w:tcPr>
          <w:p w14:paraId="4D12384A" w14:textId="77777777" w:rsidR="00257660" w:rsidRPr="004D661E" w:rsidRDefault="00257660" w:rsidP="00257660">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5</w:t>
            </w:r>
          </w:p>
        </w:tc>
        <w:tc>
          <w:tcPr>
            <w:tcW w:w="2527" w:type="dxa"/>
            <w:hideMark/>
          </w:tcPr>
          <w:p w14:paraId="4F065BAE" w14:textId="77777777" w:rsidR="00257660" w:rsidRPr="004D661E" w:rsidRDefault="00257660" w:rsidP="00257660">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6</w:t>
            </w:r>
          </w:p>
        </w:tc>
        <w:tc>
          <w:tcPr>
            <w:tcW w:w="2397" w:type="dxa"/>
            <w:gridSpan w:val="3"/>
            <w:hideMark/>
          </w:tcPr>
          <w:p w14:paraId="41F7F229" w14:textId="77777777" w:rsidR="00257660" w:rsidRPr="004D661E" w:rsidRDefault="00257660" w:rsidP="00257660">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7</w:t>
            </w:r>
          </w:p>
        </w:tc>
        <w:tc>
          <w:tcPr>
            <w:tcW w:w="1870" w:type="dxa"/>
            <w:hideMark/>
          </w:tcPr>
          <w:p w14:paraId="6011E177" w14:textId="77777777" w:rsidR="00257660" w:rsidRPr="004D661E" w:rsidRDefault="00257660" w:rsidP="00257660">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8</w:t>
            </w:r>
          </w:p>
        </w:tc>
      </w:tr>
      <w:tr w:rsidR="00257660" w:rsidRPr="004D661E" w14:paraId="71E32120" w14:textId="77777777" w:rsidTr="00257660">
        <w:tc>
          <w:tcPr>
            <w:tcW w:w="682" w:type="dxa"/>
            <w:hideMark/>
          </w:tcPr>
          <w:p w14:paraId="044CF518" w14:textId="77777777" w:rsidR="00257660" w:rsidRPr="004D661E" w:rsidRDefault="00257660" w:rsidP="00257660">
            <w:pPr>
              <w:autoSpaceDE w:val="0"/>
              <w:autoSpaceDN w:val="0"/>
              <w:adjustRightInd w:val="0"/>
              <w:jc w:val="center"/>
              <w:rPr>
                <w:rFonts w:eastAsia="Calibri"/>
                <w:kern w:val="2"/>
                <w:sz w:val="24"/>
                <w:szCs w:val="24"/>
                <w:lang w:eastAsia="en-US"/>
              </w:rPr>
            </w:pPr>
          </w:p>
        </w:tc>
        <w:tc>
          <w:tcPr>
            <w:tcW w:w="14004" w:type="dxa"/>
            <w:gridSpan w:val="10"/>
            <w:hideMark/>
          </w:tcPr>
          <w:p w14:paraId="1763439B" w14:textId="77777777" w:rsidR="00257660" w:rsidRDefault="00257660" w:rsidP="00257660">
            <w:pPr>
              <w:autoSpaceDE w:val="0"/>
              <w:autoSpaceDN w:val="0"/>
              <w:adjustRightInd w:val="0"/>
              <w:jc w:val="center"/>
              <w:rPr>
                <w:rFonts w:eastAsia="Calibri"/>
                <w:kern w:val="2"/>
                <w:sz w:val="24"/>
                <w:szCs w:val="24"/>
                <w:lang w:eastAsia="en-US"/>
              </w:rPr>
            </w:pPr>
            <w:r w:rsidRPr="00503F6B">
              <w:rPr>
                <w:rFonts w:eastAsia="Calibri"/>
                <w:kern w:val="2"/>
                <w:sz w:val="24"/>
                <w:szCs w:val="24"/>
                <w:lang w:val="en-US" w:eastAsia="en-US"/>
              </w:rPr>
              <w:t>I</w:t>
            </w:r>
            <w:r w:rsidRPr="00503F6B">
              <w:rPr>
                <w:rFonts w:eastAsia="Calibri"/>
                <w:kern w:val="2"/>
                <w:sz w:val="24"/>
                <w:szCs w:val="24"/>
                <w:lang w:eastAsia="en-US"/>
              </w:rPr>
              <w:t xml:space="preserve">. Подпрограмма «Адаптация приоритетных объектов социальной, транспортной и инженерной </w:t>
            </w:r>
          </w:p>
          <w:p w14:paraId="56255963" w14:textId="77777777" w:rsidR="00257660" w:rsidRPr="00503F6B" w:rsidRDefault="00257660" w:rsidP="00257660">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инфраструктуры для беспрепятственного доступа и получения услуг инвалидами и другими маломобильными группами населения»</w:t>
            </w:r>
          </w:p>
        </w:tc>
      </w:tr>
      <w:tr w:rsidR="00257660" w:rsidRPr="004D661E" w14:paraId="0BD81E5D" w14:textId="77777777" w:rsidTr="00257660">
        <w:tc>
          <w:tcPr>
            <w:tcW w:w="682" w:type="dxa"/>
          </w:tcPr>
          <w:p w14:paraId="317AB3A0" w14:textId="77777777" w:rsidR="00257660" w:rsidRPr="004D661E" w:rsidRDefault="00257660" w:rsidP="00257660">
            <w:pPr>
              <w:autoSpaceDE w:val="0"/>
              <w:autoSpaceDN w:val="0"/>
              <w:adjustRightInd w:val="0"/>
              <w:jc w:val="center"/>
              <w:rPr>
                <w:rFonts w:eastAsia="Calibri"/>
                <w:kern w:val="2"/>
                <w:sz w:val="24"/>
                <w:szCs w:val="24"/>
                <w:lang w:eastAsia="en-US"/>
              </w:rPr>
            </w:pPr>
          </w:p>
        </w:tc>
        <w:tc>
          <w:tcPr>
            <w:tcW w:w="14004" w:type="dxa"/>
            <w:gridSpan w:val="10"/>
          </w:tcPr>
          <w:p w14:paraId="4B49C349" w14:textId="77777777" w:rsidR="00257660" w:rsidRDefault="00257660" w:rsidP="00257660">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 xml:space="preserve">1. Цель подпрограммы 1 «Создание </w:t>
            </w:r>
            <w:proofErr w:type="spellStart"/>
            <w:r w:rsidRPr="00503F6B">
              <w:rPr>
                <w:rFonts w:eastAsia="Calibri"/>
                <w:kern w:val="2"/>
                <w:sz w:val="24"/>
                <w:szCs w:val="24"/>
                <w:lang w:eastAsia="en-US"/>
              </w:rPr>
              <w:t>безбарьерной</w:t>
            </w:r>
            <w:proofErr w:type="spellEnd"/>
            <w:r w:rsidRPr="00503F6B">
              <w:rPr>
                <w:rFonts w:eastAsia="Calibri"/>
                <w:kern w:val="2"/>
                <w:sz w:val="24"/>
                <w:szCs w:val="24"/>
                <w:lang w:eastAsia="en-US"/>
              </w:rPr>
              <w:t xml:space="preserve"> среды в приоритетных объектах социальной, </w:t>
            </w:r>
          </w:p>
          <w:p w14:paraId="67D5B044" w14:textId="77777777" w:rsidR="00257660" w:rsidRPr="00503F6B" w:rsidRDefault="00257660" w:rsidP="00257660">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транспортной и инженерной инфраструктуры для инвалидов и других маломобильных групп населения»</w:t>
            </w:r>
          </w:p>
        </w:tc>
      </w:tr>
      <w:tr w:rsidR="00257660" w:rsidRPr="004D661E" w14:paraId="30AAC96E" w14:textId="77777777" w:rsidTr="00257660">
        <w:tc>
          <w:tcPr>
            <w:tcW w:w="682" w:type="dxa"/>
          </w:tcPr>
          <w:p w14:paraId="7D117A59" w14:textId="77777777" w:rsidR="00257660" w:rsidRPr="004D661E" w:rsidRDefault="00257660" w:rsidP="00257660">
            <w:pPr>
              <w:autoSpaceDE w:val="0"/>
              <w:autoSpaceDN w:val="0"/>
              <w:adjustRightInd w:val="0"/>
              <w:jc w:val="center"/>
              <w:rPr>
                <w:rFonts w:eastAsia="Calibri"/>
                <w:kern w:val="2"/>
                <w:sz w:val="24"/>
                <w:szCs w:val="24"/>
                <w:lang w:eastAsia="en-US"/>
              </w:rPr>
            </w:pPr>
          </w:p>
        </w:tc>
        <w:tc>
          <w:tcPr>
            <w:tcW w:w="14004" w:type="dxa"/>
            <w:gridSpan w:val="10"/>
          </w:tcPr>
          <w:p w14:paraId="228F9AC0" w14:textId="77777777" w:rsidR="00257660" w:rsidRDefault="00257660" w:rsidP="00257660">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 xml:space="preserve">1.1. Задача подпрограммы 1 «Оценка состояния и повышение уровня доступности </w:t>
            </w:r>
            <w:proofErr w:type="gramStart"/>
            <w:r w:rsidRPr="00503F6B">
              <w:rPr>
                <w:rFonts w:eastAsia="Calibri"/>
                <w:kern w:val="2"/>
                <w:sz w:val="24"/>
                <w:szCs w:val="24"/>
                <w:lang w:eastAsia="en-US"/>
              </w:rPr>
              <w:t>приоритетных</w:t>
            </w:r>
            <w:proofErr w:type="gramEnd"/>
            <w:r w:rsidRPr="00503F6B">
              <w:rPr>
                <w:rFonts w:eastAsia="Calibri"/>
                <w:kern w:val="2"/>
                <w:sz w:val="24"/>
                <w:szCs w:val="24"/>
                <w:lang w:eastAsia="en-US"/>
              </w:rPr>
              <w:t xml:space="preserve"> </w:t>
            </w:r>
          </w:p>
          <w:p w14:paraId="7A30794F" w14:textId="77777777" w:rsidR="00257660" w:rsidRPr="00503F6B" w:rsidRDefault="00257660" w:rsidP="00257660">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объектов и услуг в приоритетных сферах жизнедеятельности инвалидов и других маломобильных групп населения»</w:t>
            </w:r>
          </w:p>
        </w:tc>
      </w:tr>
      <w:tr w:rsidR="00257660" w:rsidRPr="004D661E" w14:paraId="61B6E408" w14:textId="77777777" w:rsidTr="00257660">
        <w:tc>
          <w:tcPr>
            <w:tcW w:w="682" w:type="dxa"/>
            <w:hideMark/>
          </w:tcPr>
          <w:p w14:paraId="22FE5302" w14:textId="77777777" w:rsidR="00257660" w:rsidRPr="004D661E" w:rsidRDefault="00257660" w:rsidP="00257660">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1.</w:t>
            </w:r>
            <w:r>
              <w:rPr>
                <w:rFonts w:eastAsia="Calibri"/>
                <w:kern w:val="2"/>
                <w:sz w:val="24"/>
                <w:szCs w:val="24"/>
                <w:lang w:eastAsia="en-US"/>
              </w:rPr>
              <w:t>1.1.</w:t>
            </w:r>
          </w:p>
        </w:tc>
        <w:tc>
          <w:tcPr>
            <w:tcW w:w="3321" w:type="dxa"/>
            <w:hideMark/>
          </w:tcPr>
          <w:p w14:paraId="11C34999" w14:textId="77777777" w:rsidR="00257660" w:rsidRPr="004D661E" w:rsidRDefault="00257660" w:rsidP="00257660">
            <w:pPr>
              <w:autoSpaceDE w:val="0"/>
              <w:autoSpaceDN w:val="0"/>
              <w:adjustRightInd w:val="0"/>
              <w:rPr>
                <w:rFonts w:eastAsia="Calibri"/>
                <w:kern w:val="2"/>
                <w:sz w:val="24"/>
                <w:szCs w:val="24"/>
                <w:lang w:eastAsia="en-US"/>
              </w:rPr>
            </w:pPr>
            <w:r w:rsidRPr="004D661E">
              <w:rPr>
                <w:rFonts w:eastAsia="Calibri"/>
                <w:kern w:val="2"/>
                <w:sz w:val="24"/>
                <w:szCs w:val="24"/>
                <w:lang w:eastAsia="en-US"/>
              </w:rPr>
              <w:t xml:space="preserve">Основное мероприятие 1.1. </w:t>
            </w:r>
            <w:r w:rsidRPr="00F17258">
              <w:rPr>
                <w:sz w:val="24"/>
                <w:szCs w:val="24"/>
              </w:rPr>
              <w:t>Совершенствование нормативной правовой основы формирования жизнедеятельности инвалидов и других маломобильных групп населения</w:t>
            </w:r>
          </w:p>
        </w:tc>
        <w:tc>
          <w:tcPr>
            <w:tcW w:w="1607" w:type="dxa"/>
            <w:gridSpan w:val="2"/>
            <w:hideMark/>
          </w:tcPr>
          <w:p w14:paraId="0BEB2C35" w14:textId="77777777" w:rsidR="00257660" w:rsidRPr="00E93377" w:rsidRDefault="00257660" w:rsidP="00257660">
            <w:pPr>
              <w:autoSpaceDE w:val="0"/>
              <w:autoSpaceDN w:val="0"/>
              <w:adjustRightInd w:val="0"/>
              <w:jc w:val="center"/>
              <w:rPr>
                <w:rFonts w:eastAsia="Calibri"/>
                <w:kern w:val="2"/>
                <w:sz w:val="22"/>
                <w:szCs w:val="22"/>
                <w:lang w:eastAsia="en-US"/>
              </w:rPr>
            </w:pPr>
            <w:r w:rsidRPr="00E93377">
              <w:rPr>
                <w:sz w:val="22"/>
                <w:szCs w:val="22"/>
              </w:rPr>
              <w:t xml:space="preserve">УСЗН </w:t>
            </w:r>
            <w:proofErr w:type="spellStart"/>
            <w:r w:rsidRPr="00E93377">
              <w:rPr>
                <w:sz w:val="22"/>
                <w:szCs w:val="22"/>
              </w:rPr>
              <w:t>Волгодонского</w:t>
            </w:r>
            <w:proofErr w:type="spellEnd"/>
            <w:r w:rsidRPr="00E93377">
              <w:rPr>
                <w:sz w:val="22"/>
                <w:szCs w:val="22"/>
              </w:rPr>
              <w:t xml:space="preserve"> района</w:t>
            </w:r>
          </w:p>
        </w:tc>
        <w:tc>
          <w:tcPr>
            <w:tcW w:w="1076" w:type="dxa"/>
            <w:hideMark/>
          </w:tcPr>
          <w:p w14:paraId="580B9484" w14:textId="77777777" w:rsidR="00257660" w:rsidRPr="004D661E" w:rsidRDefault="00257660" w:rsidP="00257660">
            <w:pPr>
              <w:autoSpaceDE w:val="0"/>
              <w:autoSpaceDN w:val="0"/>
              <w:adjustRightInd w:val="0"/>
              <w:ind w:left="-57" w:right="-57"/>
              <w:jc w:val="center"/>
              <w:rPr>
                <w:rFonts w:eastAsia="Calibri"/>
                <w:kern w:val="2"/>
                <w:sz w:val="24"/>
                <w:szCs w:val="24"/>
                <w:lang w:eastAsia="en-US"/>
              </w:rPr>
            </w:pPr>
            <w:r w:rsidRPr="004D661E">
              <w:rPr>
                <w:rFonts w:eastAsia="Calibri"/>
                <w:kern w:val="2"/>
                <w:sz w:val="24"/>
                <w:szCs w:val="24"/>
                <w:lang w:eastAsia="en-US"/>
              </w:rPr>
              <w:t>2019 год</w:t>
            </w:r>
          </w:p>
        </w:tc>
        <w:tc>
          <w:tcPr>
            <w:tcW w:w="1206" w:type="dxa"/>
            <w:hideMark/>
          </w:tcPr>
          <w:p w14:paraId="4F4D6CAF" w14:textId="77777777" w:rsidR="00257660" w:rsidRPr="004D661E" w:rsidRDefault="00257660" w:rsidP="00257660">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2030 год</w:t>
            </w:r>
          </w:p>
        </w:tc>
        <w:tc>
          <w:tcPr>
            <w:tcW w:w="2527" w:type="dxa"/>
            <w:hideMark/>
          </w:tcPr>
          <w:p w14:paraId="684F6285" w14:textId="77777777" w:rsidR="00257660" w:rsidRPr="004D661E" w:rsidRDefault="00257660" w:rsidP="00257660">
            <w:pPr>
              <w:autoSpaceDE w:val="0"/>
              <w:autoSpaceDN w:val="0"/>
              <w:adjustRightInd w:val="0"/>
              <w:rPr>
                <w:rFonts w:eastAsia="Calibri"/>
                <w:kern w:val="2"/>
                <w:sz w:val="24"/>
                <w:szCs w:val="24"/>
                <w:lang w:eastAsia="en-US"/>
              </w:rPr>
            </w:pPr>
            <w:r w:rsidRPr="004D661E">
              <w:rPr>
                <w:rFonts w:eastAsia="Calibri"/>
                <w:kern w:val="2"/>
                <w:sz w:val="24"/>
                <w:szCs w:val="24"/>
                <w:lang w:eastAsia="en-US"/>
              </w:rPr>
              <w:t>сводная информация, позволяющая объек</w:t>
            </w:r>
            <w:r w:rsidRPr="004D661E">
              <w:rPr>
                <w:rFonts w:eastAsia="Calibri"/>
                <w:kern w:val="2"/>
                <w:sz w:val="24"/>
                <w:szCs w:val="24"/>
                <w:lang w:eastAsia="en-US"/>
              </w:rPr>
              <w:softHyphen/>
              <w:t xml:space="preserve">тивно оценивать и систематизировать доступность </w:t>
            </w:r>
          </w:p>
          <w:p w14:paraId="48836634" w14:textId="77777777" w:rsidR="00257660" w:rsidRPr="004D661E" w:rsidRDefault="00257660" w:rsidP="00257660">
            <w:pPr>
              <w:autoSpaceDE w:val="0"/>
              <w:autoSpaceDN w:val="0"/>
              <w:adjustRightInd w:val="0"/>
              <w:rPr>
                <w:rFonts w:eastAsia="Calibri"/>
                <w:kern w:val="2"/>
                <w:sz w:val="24"/>
                <w:szCs w:val="24"/>
                <w:lang w:eastAsia="en-US"/>
              </w:rPr>
            </w:pPr>
            <w:r w:rsidRPr="004D661E">
              <w:rPr>
                <w:rFonts w:eastAsia="Calibri"/>
                <w:kern w:val="2"/>
                <w:sz w:val="24"/>
                <w:szCs w:val="24"/>
                <w:lang w:eastAsia="en-US"/>
              </w:rPr>
              <w:t xml:space="preserve">объектов и услуг </w:t>
            </w:r>
          </w:p>
          <w:p w14:paraId="73F4A337" w14:textId="77777777" w:rsidR="00257660" w:rsidRPr="004D661E" w:rsidRDefault="00257660" w:rsidP="00257660">
            <w:pPr>
              <w:autoSpaceDE w:val="0"/>
              <w:autoSpaceDN w:val="0"/>
              <w:adjustRightInd w:val="0"/>
              <w:rPr>
                <w:rFonts w:eastAsia="Calibri"/>
                <w:kern w:val="2"/>
                <w:sz w:val="24"/>
                <w:szCs w:val="24"/>
                <w:lang w:eastAsia="en-US"/>
              </w:rPr>
            </w:pPr>
            <w:r w:rsidRPr="004D661E">
              <w:rPr>
                <w:rFonts w:eastAsia="Calibri"/>
                <w:kern w:val="2"/>
                <w:sz w:val="24"/>
                <w:szCs w:val="24"/>
                <w:lang w:eastAsia="en-US"/>
              </w:rPr>
              <w:t xml:space="preserve">в приоритетных сферах жизнедеятельности </w:t>
            </w:r>
            <w:r w:rsidRPr="004D661E">
              <w:rPr>
                <w:rFonts w:eastAsia="Calibri"/>
                <w:kern w:val="2"/>
                <w:sz w:val="24"/>
                <w:szCs w:val="24"/>
                <w:lang w:eastAsia="en-US"/>
              </w:rPr>
              <w:lastRenderedPageBreak/>
              <w:t xml:space="preserve">инвалидов и других маломобильных </w:t>
            </w:r>
          </w:p>
          <w:p w14:paraId="0B267C61" w14:textId="77777777" w:rsidR="00257660" w:rsidRPr="004D661E" w:rsidRDefault="00257660" w:rsidP="00257660">
            <w:pPr>
              <w:autoSpaceDE w:val="0"/>
              <w:autoSpaceDN w:val="0"/>
              <w:adjustRightInd w:val="0"/>
              <w:rPr>
                <w:rFonts w:eastAsia="Calibri"/>
                <w:kern w:val="2"/>
                <w:sz w:val="24"/>
                <w:szCs w:val="24"/>
                <w:lang w:eastAsia="en-US"/>
              </w:rPr>
            </w:pPr>
            <w:r w:rsidRPr="004D661E">
              <w:rPr>
                <w:rFonts w:eastAsia="Calibri"/>
                <w:kern w:val="2"/>
                <w:sz w:val="24"/>
                <w:szCs w:val="24"/>
                <w:lang w:eastAsia="en-US"/>
              </w:rPr>
              <w:t xml:space="preserve">групп населения; сформирована карта доступности объектов и услуг, отображающая </w:t>
            </w:r>
            <w:r w:rsidRPr="004D661E">
              <w:rPr>
                <w:rFonts w:eastAsia="Calibri"/>
                <w:kern w:val="2"/>
                <w:sz w:val="24"/>
                <w:szCs w:val="24"/>
                <w:lang w:eastAsia="en-US"/>
              </w:rPr>
              <w:br/>
              <w:t xml:space="preserve">сравниваемую информацию о доступности объектов </w:t>
            </w:r>
          </w:p>
          <w:p w14:paraId="5E7E5167" w14:textId="77777777" w:rsidR="00257660" w:rsidRPr="004D661E" w:rsidRDefault="00257660" w:rsidP="00257660">
            <w:pPr>
              <w:autoSpaceDE w:val="0"/>
              <w:autoSpaceDN w:val="0"/>
              <w:adjustRightInd w:val="0"/>
              <w:rPr>
                <w:rFonts w:eastAsia="Calibri"/>
                <w:kern w:val="2"/>
                <w:sz w:val="24"/>
                <w:szCs w:val="24"/>
                <w:lang w:eastAsia="en-US"/>
              </w:rPr>
            </w:pPr>
            <w:r w:rsidRPr="004D661E">
              <w:rPr>
                <w:rFonts w:eastAsia="Calibri"/>
                <w:kern w:val="2"/>
                <w:sz w:val="24"/>
                <w:szCs w:val="24"/>
                <w:lang w:eastAsia="en-US"/>
              </w:rPr>
              <w:t xml:space="preserve">и услуг для инвалидов </w:t>
            </w:r>
          </w:p>
          <w:p w14:paraId="2F05D727" w14:textId="77777777" w:rsidR="00257660" w:rsidRPr="004D661E" w:rsidRDefault="00257660" w:rsidP="00257660">
            <w:pPr>
              <w:autoSpaceDE w:val="0"/>
              <w:autoSpaceDN w:val="0"/>
              <w:adjustRightInd w:val="0"/>
              <w:rPr>
                <w:rFonts w:eastAsia="Calibri"/>
                <w:kern w:val="2"/>
                <w:sz w:val="24"/>
                <w:szCs w:val="24"/>
                <w:lang w:eastAsia="en-US"/>
              </w:rPr>
            </w:pPr>
            <w:r w:rsidRPr="004D661E">
              <w:rPr>
                <w:rFonts w:eastAsia="Calibri"/>
                <w:kern w:val="2"/>
                <w:sz w:val="24"/>
                <w:szCs w:val="24"/>
                <w:lang w:eastAsia="en-US"/>
              </w:rPr>
              <w:t xml:space="preserve">и других </w:t>
            </w:r>
            <w:proofErr w:type="spellStart"/>
            <w:r w:rsidRPr="004D661E">
              <w:rPr>
                <w:rFonts w:eastAsia="Calibri"/>
                <w:kern w:val="2"/>
                <w:sz w:val="24"/>
                <w:szCs w:val="24"/>
                <w:lang w:eastAsia="en-US"/>
              </w:rPr>
              <w:t>маломо-бильных</w:t>
            </w:r>
            <w:proofErr w:type="spellEnd"/>
            <w:r w:rsidRPr="004D661E">
              <w:rPr>
                <w:rFonts w:eastAsia="Calibri"/>
                <w:kern w:val="2"/>
                <w:sz w:val="24"/>
                <w:szCs w:val="24"/>
                <w:lang w:eastAsia="en-US"/>
              </w:rPr>
              <w:t xml:space="preserve"> групп населения</w:t>
            </w:r>
          </w:p>
        </w:tc>
        <w:tc>
          <w:tcPr>
            <w:tcW w:w="2397" w:type="dxa"/>
            <w:gridSpan w:val="3"/>
            <w:hideMark/>
          </w:tcPr>
          <w:p w14:paraId="0E1BBAE1" w14:textId="77777777" w:rsidR="00257660" w:rsidRPr="004D661E" w:rsidRDefault="00257660" w:rsidP="00257660">
            <w:pPr>
              <w:autoSpaceDE w:val="0"/>
              <w:autoSpaceDN w:val="0"/>
              <w:adjustRightInd w:val="0"/>
              <w:rPr>
                <w:rFonts w:eastAsia="Calibri"/>
                <w:kern w:val="2"/>
                <w:sz w:val="24"/>
                <w:szCs w:val="24"/>
                <w:lang w:eastAsia="en-US"/>
              </w:rPr>
            </w:pPr>
            <w:r w:rsidRPr="004D661E">
              <w:rPr>
                <w:rFonts w:eastAsia="Calibri"/>
                <w:kern w:val="2"/>
                <w:sz w:val="24"/>
                <w:szCs w:val="24"/>
                <w:lang w:eastAsia="en-US"/>
              </w:rPr>
              <w:lastRenderedPageBreak/>
              <w:t xml:space="preserve">отсутствие оценки и систематизации доступности объектов и услуг </w:t>
            </w:r>
          </w:p>
          <w:p w14:paraId="58DCF6B2" w14:textId="77777777" w:rsidR="00257660" w:rsidRPr="004D661E" w:rsidRDefault="00257660" w:rsidP="00257660">
            <w:pPr>
              <w:autoSpaceDE w:val="0"/>
              <w:autoSpaceDN w:val="0"/>
              <w:adjustRightInd w:val="0"/>
              <w:rPr>
                <w:rFonts w:eastAsia="Calibri"/>
                <w:kern w:val="2"/>
                <w:sz w:val="24"/>
                <w:szCs w:val="24"/>
                <w:lang w:eastAsia="en-US"/>
              </w:rPr>
            </w:pPr>
            <w:r w:rsidRPr="004D661E">
              <w:rPr>
                <w:rFonts w:eastAsia="Calibri"/>
                <w:kern w:val="2"/>
                <w:sz w:val="24"/>
                <w:szCs w:val="24"/>
                <w:lang w:eastAsia="en-US"/>
              </w:rPr>
              <w:t xml:space="preserve">в приоритетных сферах жизнедеятельности инвалидов </w:t>
            </w:r>
          </w:p>
          <w:p w14:paraId="2FF0E3E8" w14:textId="77777777" w:rsidR="00257660" w:rsidRPr="004D661E" w:rsidRDefault="00257660" w:rsidP="00257660">
            <w:pPr>
              <w:autoSpaceDE w:val="0"/>
              <w:autoSpaceDN w:val="0"/>
              <w:adjustRightInd w:val="0"/>
              <w:rPr>
                <w:rFonts w:eastAsia="Calibri"/>
                <w:kern w:val="2"/>
                <w:sz w:val="24"/>
                <w:szCs w:val="24"/>
                <w:lang w:eastAsia="en-US"/>
              </w:rPr>
            </w:pPr>
            <w:r w:rsidRPr="004D661E">
              <w:rPr>
                <w:rFonts w:eastAsia="Calibri"/>
                <w:kern w:val="2"/>
                <w:sz w:val="24"/>
                <w:szCs w:val="24"/>
                <w:lang w:eastAsia="en-US"/>
              </w:rPr>
              <w:t xml:space="preserve">и других </w:t>
            </w:r>
            <w:r w:rsidRPr="004D661E">
              <w:rPr>
                <w:rFonts w:eastAsia="Calibri"/>
                <w:kern w:val="2"/>
                <w:sz w:val="24"/>
                <w:szCs w:val="24"/>
                <w:lang w:eastAsia="en-US"/>
              </w:rPr>
              <w:lastRenderedPageBreak/>
              <w:t>маломобильных групп населения; отсутствие сформированной карты доступности объектов и услуг</w:t>
            </w:r>
          </w:p>
        </w:tc>
        <w:tc>
          <w:tcPr>
            <w:tcW w:w="1870" w:type="dxa"/>
            <w:hideMark/>
          </w:tcPr>
          <w:p w14:paraId="4763FB92" w14:textId="77777777" w:rsidR="00257660" w:rsidRPr="004D661E" w:rsidRDefault="00257660" w:rsidP="00257660">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lastRenderedPageBreak/>
              <w:t>1, 1.1</w:t>
            </w:r>
          </w:p>
        </w:tc>
      </w:tr>
      <w:tr w:rsidR="00257660" w:rsidRPr="004D661E" w14:paraId="78E62A73" w14:textId="77777777" w:rsidTr="00257660">
        <w:tc>
          <w:tcPr>
            <w:tcW w:w="682" w:type="dxa"/>
            <w:hideMark/>
          </w:tcPr>
          <w:p w14:paraId="4056F87F" w14:textId="77777777" w:rsidR="00257660" w:rsidRPr="004D661E" w:rsidRDefault="00257660" w:rsidP="00257660">
            <w:pPr>
              <w:autoSpaceDE w:val="0"/>
              <w:autoSpaceDN w:val="0"/>
              <w:adjustRightInd w:val="0"/>
              <w:jc w:val="center"/>
              <w:rPr>
                <w:rFonts w:eastAsia="Calibri"/>
                <w:kern w:val="2"/>
                <w:sz w:val="24"/>
                <w:szCs w:val="24"/>
                <w:lang w:eastAsia="en-US"/>
              </w:rPr>
            </w:pPr>
            <w:r>
              <w:rPr>
                <w:rFonts w:eastAsia="Calibri"/>
                <w:kern w:val="2"/>
                <w:sz w:val="24"/>
                <w:szCs w:val="24"/>
                <w:lang w:eastAsia="en-US"/>
              </w:rPr>
              <w:lastRenderedPageBreak/>
              <w:t>1.1.</w:t>
            </w:r>
            <w:r w:rsidRPr="004D661E">
              <w:rPr>
                <w:rFonts w:eastAsia="Calibri"/>
                <w:kern w:val="2"/>
                <w:sz w:val="24"/>
                <w:szCs w:val="24"/>
                <w:lang w:eastAsia="en-US"/>
              </w:rPr>
              <w:t>2.</w:t>
            </w:r>
          </w:p>
        </w:tc>
        <w:tc>
          <w:tcPr>
            <w:tcW w:w="3321" w:type="dxa"/>
            <w:hideMark/>
          </w:tcPr>
          <w:p w14:paraId="6388080F" w14:textId="77777777" w:rsidR="00257660" w:rsidRPr="004D661E" w:rsidRDefault="00257660" w:rsidP="00257660">
            <w:pPr>
              <w:autoSpaceDE w:val="0"/>
              <w:autoSpaceDN w:val="0"/>
              <w:adjustRightInd w:val="0"/>
              <w:rPr>
                <w:rFonts w:eastAsia="Calibri"/>
                <w:kern w:val="2"/>
                <w:sz w:val="24"/>
                <w:szCs w:val="24"/>
                <w:lang w:eastAsia="en-US"/>
              </w:rPr>
            </w:pPr>
            <w:r w:rsidRPr="004D661E">
              <w:rPr>
                <w:rFonts w:eastAsia="Calibri"/>
                <w:kern w:val="2"/>
                <w:sz w:val="24"/>
                <w:szCs w:val="24"/>
                <w:lang w:eastAsia="en-US"/>
              </w:rPr>
              <w:t>Основное мероприятие 1.2. Адаптация для инвалидов и других маломобильных групп населения приоритетных объектов и услуг социальной инфра</w:t>
            </w:r>
            <w:r w:rsidRPr="004D661E">
              <w:rPr>
                <w:rFonts w:eastAsia="Calibri"/>
                <w:kern w:val="2"/>
                <w:sz w:val="24"/>
                <w:szCs w:val="24"/>
                <w:lang w:eastAsia="en-US"/>
              </w:rPr>
              <w:softHyphen/>
              <w:t>структуры путем дооборудования и установки технических средств адаптации (создание физической и информационной доступности зданий, устройство санитарно-гигиенических комнат, отделка помещений визуальными и тактильными средствами, установка подъемников, поручней, ограждений, пандусов, приобретение спор</w:t>
            </w:r>
            <w:r>
              <w:rPr>
                <w:rFonts w:eastAsia="Calibri"/>
                <w:kern w:val="2"/>
                <w:sz w:val="24"/>
                <w:szCs w:val="24"/>
                <w:lang w:eastAsia="en-US"/>
              </w:rPr>
              <w:t>тивного оборудования, инвентаря</w:t>
            </w:r>
            <w:r w:rsidRPr="004D661E">
              <w:rPr>
                <w:rFonts w:eastAsia="Calibri"/>
                <w:kern w:val="2"/>
                <w:sz w:val="24"/>
                <w:szCs w:val="24"/>
                <w:lang w:eastAsia="en-US"/>
              </w:rPr>
              <w:t>)</w:t>
            </w:r>
          </w:p>
        </w:tc>
        <w:tc>
          <w:tcPr>
            <w:tcW w:w="1607" w:type="dxa"/>
            <w:gridSpan w:val="2"/>
            <w:hideMark/>
          </w:tcPr>
          <w:p w14:paraId="74AA252D" w14:textId="77777777" w:rsidR="00257660" w:rsidRPr="00E93377" w:rsidRDefault="00257660" w:rsidP="00257660">
            <w:pPr>
              <w:pStyle w:val="ConsPlusCell"/>
              <w:jc w:val="center"/>
              <w:rPr>
                <w:sz w:val="22"/>
                <w:szCs w:val="22"/>
              </w:rPr>
            </w:pPr>
            <w:r w:rsidRPr="00E93377">
              <w:rPr>
                <w:sz w:val="22"/>
                <w:szCs w:val="22"/>
              </w:rPr>
              <w:t xml:space="preserve">УСЗН </w:t>
            </w:r>
            <w:proofErr w:type="spellStart"/>
            <w:r w:rsidRPr="00E93377">
              <w:rPr>
                <w:sz w:val="22"/>
                <w:szCs w:val="22"/>
              </w:rPr>
              <w:t>Волгодонского</w:t>
            </w:r>
            <w:proofErr w:type="spellEnd"/>
            <w:r w:rsidRPr="00E93377">
              <w:rPr>
                <w:sz w:val="22"/>
                <w:szCs w:val="22"/>
              </w:rPr>
              <w:t xml:space="preserve"> района, </w:t>
            </w:r>
          </w:p>
          <w:p w14:paraId="3E61279C" w14:textId="77777777" w:rsidR="00257660" w:rsidRPr="00E93377" w:rsidRDefault="00257660" w:rsidP="00257660">
            <w:pPr>
              <w:pStyle w:val="ConsPlusCell"/>
              <w:jc w:val="center"/>
              <w:rPr>
                <w:sz w:val="22"/>
                <w:szCs w:val="22"/>
              </w:rPr>
            </w:pPr>
            <w:r w:rsidRPr="00E93377">
              <w:rPr>
                <w:sz w:val="22"/>
                <w:szCs w:val="22"/>
              </w:rPr>
              <w:t xml:space="preserve">отдел образования Администрации </w:t>
            </w:r>
            <w:proofErr w:type="spellStart"/>
            <w:r w:rsidRPr="00E93377">
              <w:rPr>
                <w:sz w:val="22"/>
                <w:szCs w:val="22"/>
              </w:rPr>
              <w:t>Волгодонского</w:t>
            </w:r>
            <w:proofErr w:type="spellEnd"/>
            <w:r w:rsidRPr="00E93377">
              <w:rPr>
                <w:sz w:val="22"/>
                <w:szCs w:val="22"/>
              </w:rPr>
              <w:t xml:space="preserve"> района Ростовской области, МБУЗ «ЦРБ» </w:t>
            </w:r>
            <w:proofErr w:type="spellStart"/>
            <w:r w:rsidRPr="00E93377">
              <w:rPr>
                <w:sz w:val="22"/>
                <w:szCs w:val="22"/>
              </w:rPr>
              <w:t>Волгодонского</w:t>
            </w:r>
            <w:proofErr w:type="spellEnd"/>
            <w:r w:rsidRPr="00E93377">
              <w:rPr>
                <w:sz w:val="22"/>
                <w:szCs w:val="22"/>
              </w:rPr>
              <w:t xml:space="preserve"> района, </w:t>
            </w:r>
            <w:r>
              <w:rPr>
                <w:sz w:val="22"/>
                <w:szCs w:val="22"/>
              </w:rPr>
              <w:t>отдел</w:t>
            </w:r>
            <w:r w:rsidRPr="00E93377">
              <w:rPr>
                <w:sz w:val="22"/>
                <w:szCs w:val="22"/>
              </w:rPr>
              <w:t xml:space="preserve">  культур</w:t>
            </w:r>
            <w:r>
              <w:rPr>
                <w:sz w:val="22"/>
                <w:szCs w:val="22"/>
              </w:rPr>
              <w:t>ы</w:t>
            </w:r>
            <w:r w:rsidRPr="00E93377">
              <w:rPr>
                <w:sz w:val="22"/>
                <w:szCs w:val="22"/>
              </w:rPr>
              <w:t xml:space="preserve"> Администрации </w:t>
            </w:r>
            <w:proofErr w:type="spellStart"/>
            <w:r w:rsidRPr="00E93377">
              <w:rPr>
                <w:sz w:val="22"/>
                <w:szCs w:val="22"/>
              </w:rPr>
              <w:t>Волгодонского</w:t>
            </w:r>
            <w:proofErr w:type="spellEnd"/>
            <w:r w:rsidRPr="00E93377">
              <w:rPr>
                <w:sz w:val="22"/>
                <w:szCs w:val="22"/>
              </w:rPr>
              <w:t xml:space="preserve"> района</w:t>
            </w:r>
            <w:r>
              <w:rPr>
                <w:sz w:val="22"/>
                <w:szCs w:val="22"/>
              </w:rPr>
              <w:t xml:space="preserve">, МАУ МФЦ </w:t>
            </w:r>
            <w:proofErr w:type="spellStart"/>
            <w:r>
              <w:rPr>
                <w:sz w:val="22"/>
                <w:szCs w:val="22"/>
              </w:rPr>
              <w:t>Волгодонского</w:t>
            </w:r>
            <w:proofErr w:type="spellEnd"/>
            <w:r>
              <w:rPr>
                <w:sz w:val="22"/>
                <w:szCs w:val="22"/>
              </w:rPr>
              <w:t xml:space="preserve"> района, МАУ ХЭС </w:t>
            </w:r>
            <w:proofErr w:type="spellStart"/>
            <w:r>
              <w:rPr>
                <w:sz w:val="22"/>
                <w:szCs w:val="22"/>
              </w:rPr>
              <w:lastRenderedPageBreak/>
              <w:t>Волгодонского</w:t>
            </w:r>
            <w:proofErr w:type="spellEnd"/>
            <w:r>
              <w:rPr>
                <w:sz w:val="22"/>
                <w:szCs w:val="22"/>
              </w:rPr>
              <w:t xml:space="preserve"> района</w:t>
            </w:r>
          </w:p>
          <w:p w14:paraId="303953AE" w14:textId="77777777" w:rsidR="00257660" w:rsidRPr="00E93377" w:rsidRDefault="00257660" w:rsidP="00257660">
            <w:pPr>
              <w:pStyle w:val="ConsPlusCell"/>
              <w:jc w:val="center"/>
              <w:rPr>
                <w:sz w:val="22"/>
                <w:szCs w:val="22"/>
              </w:rPr>
            </w:pPr>
          </w:p>
        </w:tc>
        <w:tc>
          <w:tcPr>
            <w:tcW w:w="1076" w:type="dxa"/>
            <w:hideMark/>
          </w:tcPr>
          <w:p w14:paraId="224C030B" w14:textId="77777777" w:rsidR="00257660" w:rsidRPr="004D661E" w:rsidRDefault="00257660" w:rsidP="00257660">
            <w:pPr>
              <w:autoSpaceDE w:val="0"/>
              <w:autoSpaceDN w:val="0"/>
              <w:adjustRightInd w:val="0"/>
              <w:ind w:left="-57" w:right="-57"/>
              <w:jc w:val="center"/>
              <w:rPr>
                <w:rFonts w:eastAsia="Calibri"/>
                <w:kern w:val="2"/>
                <w:sz w:val="24"/>
                <w:szCs w:val="24"/>
                <w:lang w:eastAsia="en-US"/>
              </w:rPr>
            </w:pPr>
            <w:r w:rsidRPr="004D661E">
              <w:rPr>
                <w:rFonts w:eastAsia="Calibri"/>
                <w:kern w:val="2"/>
                <w:sz w:val="24"/>
                <w:szCs w:val="24"/>
                <w:lang w:eastAsia="en-US"/>
              </w:rPr>
              <w:lastRenderedPageBreak/>
              <w:t>2019 год</w:t>
            </w:r>
          </w:p>
        </w:tc>
        <w:tc>
          <w:tcPr>
            <w:tcW w:w="1206" w:type="dxa"/>
            <w:hideMark/>
          </w:tcPr>
          <w:p w14:paraId="591D85C0" w14:textId="77777777" w:rsidR="00257660" w:rsidRPr="004D661E" w:rsidRDefault="00257660" w:rsidP="00257660">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2030 год</w:t>
            </w:r>
          </w:p>
        </w:tc>
        <w:tc>
          <w:tcPr>
            <w:tcW w:w="2527" w:type="dxa"/>
            <w:hideMark/>
          </w:tcPr>
          <w:p w14:paraId="5CA0FEE6" w14:textId="77777777" w:rsidR="00257660" w:rsidRPr="004D661E" w:rsidRDefault="00257660" w:rsidP="00257660">
            <w:pPr>
              <w:autoSpaceDE w:val="0"/>
              <w:autoSpaceDN w:val="0"/>
              <w:adjustRightInd w:val="0"/>
              <w:rPr>
                <w:rFonts w:eastAsia="Calibri"/>
                <w:kern w:val="2"/>
                <w:sz w:val="24"/>
                <w:szCs w:val="24"/>
                <w:lang w:eastAsia="en-US"/>
              </w:rPr>
            </w:pPr>
            <w:r w:rsidRPr="004D661E">
              <w:rPr>
                <w:rFonts w:eastAsia="Calibri"/>
                <w:kern w:val="2"/>
                <w:sz w:val="24"/>
                <w:szCs w:val="24"/>
                <w:lang w:eastAsia="en-US"/>
              </w:rPr>
              <w:t>оснащение приоритетных объектов социальной инфраструктуры техническими сред</w:t>
            </w:r>
            <w:r w:rsidRPr="004D661E">
              <w:rPr>
                <w:rFonts w:eastAsia="Calibri"/>
                <w:kern w:val="2"/>
                <w:sz w:val="24"/>
                <w:szCs w:val="24"/>
                <w:lang w:eastAsia="en-US"/>
              </w:rPr>
              <w:softHyphen/>
              <w:t xml:space="preserve">ствами адаптации для беспрепятственного доступа и получения услуг инвалидами </w:t>
            </w:r>
          </w:p>
          <w:p w14:paraId="275FA9D4" w14:textId="77777777" w:rsidR="00257660" w:rsidRPr="004D661E" w:rsidRDefault="00257660" w:rsidP="00257660">
            <w:pPr>
              <w:autoSpaceDE w:val="0"/>
              <w:autoSpaceDN w:val="0"/>
              <w:adjustRightInd w:val="0"/>
              <w:rPr>
                <w:rFonts w:eastAsia="Calibri"/>
                <w:kern w:val="2"/>
                <w:sz w:val="24"/>
                <w:szCs w:val="24"/>
                <w:lang w:eastAsia="en-US"/>
              </w:rPr>
            </w:pPr>
            <w:r w:rsidRPr="004D661E">
              <w:rPr>
                <w:rFonts w:eastAsia="Calibri"/>
                <w:kern w:val="2"/>
                <w:sz w:val="24"/>
                <w:szCs w:val="24"/>
                <w:lang w:eastAsia="en-US"/>
              </w:rPr>
              <w:t>и другими маломобильными группами населения</w:t>
            </w:r>
          </w:p>
        </w:tc>
        <w:tc>
          <w:tcPr>
            <w:tcW w:w="2397" w:type="dxa"/>
            <w:gridSpan w:val="3"/>
            <w:hideMark/>
          </w:tcPr>
          <w:p w14:paraId="1C02EF8D" w14:textId="77777777" w:rsidR="00257660" w:rsidRPr="004D661E" w:rsidRDefault="00257660" w:rsidP="00257660">
            <w:pPr>
              <w:autoSpaceDE w:val="0"/>
              <w:autoSpaceDN w:val="0"/>
              <w:adjustRightInd w:val="0"/>
              <w:rPr>
                <w:rFonts w:eastAsia="Calibri"/>
                <w:kern w:val="2"/>
                <w:sz w:val="24"/>
                <w:szCs w:val="24"/>
                <w:lang w:eastAsia="en-US"/>
              </w:rPr>
            </w:pPr>
            <w:r w:rsidRPr="004D661E">
              <w:rPr>
                <w:rFonts w:eastAsia="Calibri"/>
                <w:kern w:val="2"/>
                <w:sz w:val="24"/>
                <w:szCs w:val="24"/>
                <w:lang w:eastAsia="en-US"/>
              </w:rPr>
              <w:t>отсутствие беспрепят</w:t>
            </w:r>
            <w:r w:rsidRPr="004D661E">
              <w:rPr>
                <w:rFonts w:eastAsia="Calibri"/>
                <w:kern w:val="2"/>
                <w:sz w:val="24"/>
                <w:szCs w:val="24"/>
                <w:lang w:eastAsia="en-US"/>
              </w:rPr>
              <w:softHyphen/>
              <w:t>ственного доступа и получения услуг инвалидами и другими маломобильными группами населения</w:t>
            </w:r>
          </w:p>
        </w:tc>
        <w:tc>
          <w:tcPr>
            <w:tcW w:w="1870" w:type="dxa"/>
            <w:hideMark/>
          </w:tcPr>
          <w:p w14:paraId="37ACBD47" w14:textId="77777777" w:rsidR="00257660" w:rsidRPr="004D661E" w:rsidRDefault="00257660" w:rsidP="00257660">
            <w:pPr>
              <w:autoSpaceDE w:val="0"/>
              <w:autoSpaceDN w:val="0"/>
              <w:adjustRightInd w:val="0"/>
              <w:jc w:val="center"/>
              <w:rPr>
                <w:rFonts w:eastAsia="Calibri"/>
                <w:kern w:val="2"/>
                <w:sz w:val="24"/>
                <w:szCs w:val="24"/>
                <w:lang w:eastAsia="en-US"/>
              </w:rPr>
            </w:pPr>
            <w:r>
              <w:rPr>
                <w:rFonts w:eastAsia="Calibri"/>
                <w:kern w:val="2"/>
                <w:sz w:val="24"/>
                <w:szCs w:val="24"/>
                <w:lang w:eastAsia="en-US"/>
              </w:rPr>
              <w:t>1, 2, 1.1, 1.2</w:t>
            </w:r>
            <w:r w:rsidRPr="004D661E">
              <w:rPr>
                <w:rFonts w:eastAsia="Calibri"/>
                <w:kern w:val="2"/>
                <w:sz w:val="24"/>
                <w:szCs w:val="24"/>
                <w:lang w:eastAsia="en-US"/>
              </w:rPr>
              <w:t xml:space="preserve"> </w:t>
            </w:r>
          </w:p>
        </w:tc>
      </w:tr>
      <w:tr w:rsidR="00257660" w:rsidRPr="004D661E" w14:paraId="37D60E6D" w14:textId="77777777" w:rsidTr="00257660">
        <w:tc>
          <w:tcPr>
            <w:tcW w:w="682" w:type="dxa"/>
          </w:tcPr>
          <w:p w14:paraId="30F77FEE" w14:textId="77777777" w:rsidR="00257660" w:rsidRDefault="00257660" w:rsidP="00257660">
            <w:pPr>
              <w:autoSpaceDE w:val="0"/>
              <w:autoSpaceDN w:val="0"/>
              <w:adjustRightInd w:val="0"/>
              <w:jc w:val="center"/>
              <w:rPr>
                <w:rFonts w:eastAsia="Calibri"/>
                <w:kern w:val="2"/>
                <w:sz w:val="24"/>
                <w:szCs w:val="24"/>
                <w:lang w:eastAsia="en-US"/>
              </w:rPr>
            </w:pPr>
            <w:r>
              <w:rPr>
                <w:rFonts w:eastAsia="Calibri"/>
                <w:kern w:val="2"/>
                <w:sz w:val="24"/>
                <w:szCs w:val="24"/>
                <w:lang w:eastAsia="en-US"/>
              </w:rPr>
              <w:lastRenderedPageBreak/>
              <w:t>1.1.3.</w:t>
            </w:r>
          </w:p>
        </w:tc>
        <w:tc>
          <w:tcPr>
            <w:tcW w:w="3321" w:type="dxa"/>
          </w:tcPr>
          <w:p w14:paraId="21F39492" w14:textId="77777777" w:rsidR="00257660" w:rsidRDefault="00257660" w:rsidP="00257660">
            <w:pPr>
              <w:autoSpaceDE w:val="0"/>
              <w:autoSpaceDN w:val="0"/>
              <w:adjustRightInd w:val="0"/>
              <w:rPr>
                <w:rFonts w:eastAsia="Calibri"/>
                <w:kern w:val="2"/>
                <w:sz w:val="24"/>
                <w:szCs w:val="24"/>
                <w:lang w:eastAsia="en-US"/>
              </w:rPr>
            </w:pPr>
            <w:r w:rsidRPr="004D661E">
              <w:rPr>
                <w:rFonts w:eastAsia="Calibri"/>
                <w:kern w:val="2"/>
                <w:sz w:val="24"/>
                <w:szCs w:val="24"/>
                <w:lang w:eastAsia="en-US"/>
              </w:rPr>
              <w:t>Основное мероприятие 1.</w:t>
            </w:r>
            <w:r>
              <w:rPr>
                <w:rFonts w:eastAsia="Calibri"/>
                <w:kern w:val="2"/>
                <w:sz w:val="24"/>
                <w:szCs w:val="24"/>
                <w:lang w:eastAsia="en-US"/>
              </w:rPr>
              <w:t>3</w:t>
            </w:r>
            <w:r w:rsidRPr="004D661E">
              <w:rPr>
                <w:rFonts w:eastAsia="Calibri"/>
                <w:kern w:val="2"/>
                <w:sz w:val="24"/>
                <w:szCs w:val="24"/>
                <w:lang w:eastAsia="en-US"/>
              </w:rPr>
              <w:t>.</w:t>
            </w:r>
          </w:p>
          <w:p w14:paraId="189766FB" w14:textId="77777777" w:rsidR="00257660" w:rsidRPr="004D661E" w:rsidRDefault="00257660" w:rsidP="00257660">
            <w:pPr>
              <w:autoSpaceDE w:val="0"/>
              <w:autoSpaceDN w:val="0"/>
              <w:adjustRightInd w:val="0"/>
              <w:rPr>
                <w:rFonts w:eastAsia="Calibri"/>
                <w:kern w:val="2"/>
                <w:sz w:val="24"/>
                <w:szCs w:val="24"/>
                <w:lang w:eastAsia="en-US"/>
              </w:rPr>
            </w:pPr>
            <w:r>
              <w:rPr>
                <w:rFonts w:eastAsia="Calibri"/>
                <w:kern w:val="2"/>
                <w:sz w:val="24"/>
                <w:szCs w:val="24"/>
                <w:lang w:eastAsia="en-US"/>
              </w:rPr>
              <w:t xml:space="preserve">Расходы на мероприятия по адаптации муниципальных объектов социальной направленности для инвалидов и других маломобильных групп населения </w:t>
            </w:r>
          </w:p>
        </w:tc>
        <w:tc>
          <w:tcPr>
            <w:tcW w:w="1607" w:type="dxa"/>
            <w:gridSpan w:val="2"/>
          </w:tcPr>
          <w:p w14:paraId="035658AB" w14:textId="77777777" w:rsidR="00257660" w:rsidRPr="00E93377" w:rsidRDefault="00257660" w:rsidP="00257660">
            <w:pPr>
              <w:pStyle w:val="ConsPlusCell"/>
              <w:jc w:val="center"/>
              <w:rPr>
                <w:sz w:val="22"/>
                <w:szCs w:val="22"/>
              </w:rPr>
            </w:pPr>
            <w:r w:rsidRPr="00E93377">
              <w:rPr>
                <w:sz w:val="22"/>
                <w:szCs w:val="22"/>
              </w:rPr>
              <w:t xml:space="preserve">УСЗН </w:t>
            </w:r>
            <w:proofErr w:type="spellStart"/>
            <w:r w:rsidRPr="00E93377">
              <w:rPr>
                <w:sz w:val="22"/>
                <w:szCs w:val="22"/>
              </w:rPr>
              <w:t>Волгодонского</w:t>
            </w:r>
            <w:proofErr w:type="spellEnd"/>
            <w:r w:rsidRPr="00E93377">
              <w:rPr>
                <w:sz w:val="22"/>
                <w:szCs w:val="22"/>
              </w:rPr>
              <w:t xml:space="preserve"> района, </w:t>
            </w:r>
          </w:p>
          <w:p w14:paraId="2294556A" w14:textId="77777777" w:rsidR="00257660" w:rsidRPr="00E93377" w:rsidRDefault="00257660" w:rsidP="00257660">
            <w:pPr>
              <w:pStyle w:val="ConsPlusCell"/>
              <w:jc w:val="center"/>
              <w:rPr>
                <w:sz w:val="22"/>
                <w:szCs w:val="22"/>
              </w:rPr>
            </w:pPr>
            <w:r>
              <w:rPr>
                <w:sz w:val="22"/>
                <w:szCs w:val="22"/>
              </w:rPr>
              <w:t xml:space="preserve">МАУ ХЭС </w:t>
            </w:r>
            <w:proofErr w:type="spellStart"/>
            <w:r>
              <w:rPr>
                <w:sz w:val="22"/>
                <w:szCs w:val="22"/>
              </w:rPr>
              <w:t>Волгодонского</w:t>
            </w:r>
            <w:proofErr w:type="spellEnd"/>
            <w:r>
              <w:rPr>
                <w:sz w:val="22"/>
                <w:szCs w:val="22"/>
              </w:rPr>
              <w:t xml:space="preserve"> района</w:t>
            </w:r>
          </w:p>
        </w:tc>
        <w:tc>
          <w:tcPr>
            <w:tcW w:w="1076" w:type="dxa"/>
          </w:tcPr>
          <w:p w14:paraId="2F9D8D50" w14:textId="77777777" w:rsidR="00257660" w:rsidRPr="004D661E" w:rsidRDefault="00257660" w:rsidP="00257660">
            <w:pPr>
              <w:autoSpaceDE w:val="0"/>
              <w:autoSpaceDN w:val="0"/>
              <w:adjustRightInd w:val="0"/>
              <w:ind w:left="-57" w:right="-57"/>
              <w:jc w:val="center"/>
              <w:rPr>
                <w:rFonts w:eastAsia="Calibri"/>
                <w:kern w:val="2"/>
                <w:sz w:val="24"/>
                <w:szCs w:val="24"/>
                <w:lang w:eastAsia="en-US"/>
              </w:rPr>
            </w:pPr>
            <w:r>
              <w:rPr>
                <w:rFonts w:eastAsia="Calibri"/>
                <w:kern w:val="2"/>
                <w:sz w:val="24"/>
                <w:szCs w:val="24"/>
                <w:lang w:eastAsia="en-US"/>
              </w:rPr>
              <w:t>2020</w:t>
            </w:r>
          </w:p>
        </w:tc>
        <w:tc>
          <w:tcPr>
            <w:tcW w:w="1206" w:type="dxa"/>
          </w:tcPr>
          <w:p w14:paraId="4A430CAE" w14:textId="77777777" w:rsidR="00257660" w:rsidRPr="004D661E" w:rsidRDefault="00257660" w:rsidP="00257660">
            <w:pPr>
              <w:autoSpaceDE w:val="0"/>
              <w:autoSpaceDN w:val="0"/>
              <w:adjustRightInd w:val="0"/>
              <w:jc w:val="center"/>
              <w:rPr>
                <w:rFonts w:eastAsia="Calibri"/>
                <w:kern w:val="2"/>
                <w:sz w:val="24"/>
                <w:szCs w:val="24"/>
                <w:lang w:eastAsia="en-US"/>
              </w:rPr>
            </w:pPr>
            <w:r>
              <w:rPr>
                <w:rFonts w:eastAsia="Calibri"/>
                <w:kern w:val="2"/>
                <w:sz w:val="24"/>
                <w:szCs w:val="24"/>
                <w:lang w:eastAsia="en-US"/>
              </w:rPr>
              <w:t>2020</w:t>
            </w:r>
          </w:p>
        </w:tc>
        <w:tc>
          <w:tcPr>
            <w:tcW w:w="2527" w:type="dxa"/>
          </w:tcPr>
          <w:p w14:paraId="094A4828" w14:textId="77777777" w:rsidR="00257660" w:rsidRPr="004D661E" w:rsidRDefault="00257660" w:rsidP="00257660">
            <w:pPr>
              <w:autoSpaceDE w:val="0"/>
              <w:autoSpaceDN w:val="0"/>
              <w:adjustRightInd w:val="0"/>
              <w:rPr>
                <w:rFonts w:eastAsia="Calibri"/>
                <w:kern w:val="2"/>
                <w:sz w:val="24"/>
                <w:szCs w:val="24"/>
                <w:lang w:eastAsia="en-US"/>
              </w:rPr>
            </w:pPr>
            <w:r>
              <w:rPr>
                <w:rFonts w:eastAsia="Calibri"/>
                <w:kern w:val="2"/>
                <w:sz w:val="24"/>
                <w:szCs w:val="24"/>
                <w:lang w:eastAsia="en-US"/>
              </w:rPr>
              <w:t xml:space="preserve">создание доступности инвалидам и другим маломобильным группам населения в помещении управления социальной защиты населения Администрации </w:t>
            </w:r>
            <w:proofErr w:type="spellStart"/>
            <w:r>
              <w:rPr>
                <w:rFonts w:eastAsia="Calibri"/>
                <w:kern w:val="2"/>
                <w:sz w:val="24"/>
                <w:szCs w:val="24"/>
                <w:lang w:eastAsia="en-US"/>
              </w:rPr>
              <w:t>Волгодонского</w:t>
            </w:r>
            <w:proofErr w:type="spellEnd"/>
            <w:r>
              <w:rPr>
                <w:rFonts w:eastAsia="Calibri"/>
                <w:kern w:val="2"/>
                <w:sz w:val="24"/>
                <w:szCs w:val="24"/>
                <w:lang w:eastAsia="en-US"/>
              </w:rPr>
              <w:t xml:space="preserve"> района Ростовской области</w:t>
            </w:r>
          </w:p>
        </w:tc>
        <w:tc>
          <w:tcPr>
            <w:tcW w:w="2397" w:type="dxa"/>
            <w:gridSpan w:val="3"/>
          </w:tcPr>
          <w:p w14:paraId="01BECAF3" w14:textId="77777777" w:rsidR="00257660" w:rsidRPr="004D661E" w:rsidRDefault="00257660" w:rsidP="00257660">
            <w:pPr>
              <w:autoSpaceDE w:val="0"/>
              <w:autoSpaceDN w:val="0"/>
              <w:adjustRightInd w:val="0"/>
              <w:rPr>
                <w:rFonts w:eastAsia="Calibri"/>
                <w:kern w:val="2"/>
                <w:sz w:val="24"/>
                <w:szCs w:val="24"/>
                <w:lang w:eastAsia="en-US"/>
              </w:rPr>
            </w:pPr>
            <w:r w:rsidRPr="004D661E">
              <w:rPr>
                <w:rFonts w:eastAsia="Calibri"/>
                <w:kern w:val="2"/>
                <w:sz w:val="24"/>
                <w:szCs w:val="24"/>
                <w:lang w:eastAsia="en-US"/>
              </w:rPr>
              <w:t>отсутствие беспрепят</w:t>
            </w:r>
            <w:r w:rsidRPr="004D661E">
              <w:rPr>
                <w:rFonts w:eastAsia="Calibri"/>
                <w:kern w:val="2"/>
                <w:sz w:val="24"/>
                <w:szCs w:val="24"/>
                <w:lang w:eastAsia="en-US"/>
              </w:rPr>
              <w:softHyphen/>
              <w:t>ственного доступа и получения услуг инвалидами и другими маломобильными группами населения</w:t>
            </w:r>
          </w:p>
        </w:tc>
        <w:tc>
          <w:tcPr>
            <w:tcW w:w="1870" w:type="dxa"/>
          </w:tcPr>
          <w:p w14:paraId="0F7C8A65" w14:textId="77777777" w:rsidR="00257660" w:rsidRDefault="00257660" w:rsidP="00257660">
            <w:pPr>
              <w:autoSpaceDE w:val="0"/>
              <w:autoSpaceDN w:val="0"/>
              <w:adjustRightInd w:val="0"/>
              <w:jc w:val="center"/>
              <w:rPr>
                <w:rFonts w:eastAsia="Calibri"/>
                <w:kern w:val="2"/>
                <w:sz w:val="24"/>
                <w:szCs w:val="24"/>
                <w:lang w:eastAsia="en-US"/>
              </w:rPr>
            </w:pPr>
            <w:r>
              <w:rPr>
                <w:rFonts w:eastAsia="Calibri"/>
                <w:kern w:val="2"/>
                <w:sz w:val="24"/>
                <w:szCs w:val="24"/>
                <w:lang w:eastAsia="en-US"/>
              </w:rPr>
              <w:t>1, 2, 1.1, 1.2</w:t>
            </w:r>
            <w:r w:rsidRPr="004D661E">
              <w:rPr>
                <w:rFonts w:eastAsia="Calibri"/>
                <w:kern w:val="2"/>
                <w:sz w:val="24"/>
                <w:szCs w:val="24"/>
                <w:lang w:eastAsia="en-US"/>
              </w:rPr>
              <w:t xml:space="preserve"> </w:t>
            </w:r>
          </w:p>
        </w:tc>
      </w:tr>
      <w:tr w:rsidR="00257660" w:rsidRPr="004D661E" w14:paraId="38A7B519" w14:textId="77777777" w:rsidTr="00257660">
        <w:tc>
          <w:tcPr>
            <w:tcW w:w="682" w:type="dxa"/>
            <w:hideMark/>
          </w:tcPr>
          <w:p w14:paraId="29F42BE3" w14:textId="77777777" w:rsidR="00257660" w:rsidRPr="004D661E" w:rsidRDefault="00257660" w:rsidP="00257660">
            <w:pPr>
              <w:autoSpaceDE w:val="0"/>
              <w:autoSpaceDN w:val="0"/>
              <w:adjustRightInd w:val="0"/>
              <w:spacing w:line="235" w:lineRule="auto"/>
              <w:jc w:val="center"/>
              <w:rPr>
                <w:rFonts w:eastAsia="Calibri"/>
                <w:kern w:val="2"/>
                <w:sz w:val="24"/>
                <w:szCs w:val="24"/>
                <w:lang w:eastAsia="en-US"/>
              </w:rPr>
            </w:pPr>
          </w:p>
        </w:tc>
        <w:tc>
          <w:tcPr>
            <w:tcW w:w="14004" w:type="dxa"/>
            <w:gridSpan w:val="10"/>
            <w:hideMark/>
          </w:tcPr>
          <w:p w14:paraId="17447776" w14:textId="77777777" w:rsidR="00257660" w:rsidRPr="00503F6B" w:rsidRDefault="00257660" w:rsidP="00257660">
            <w:pPr>
              <w:autoSpaceDE w:val="0"/>
              <w:autoSpaceDN w:val="0"/>
              <w:adjustRightInd w:val="0"/>
              <w:jc w:val="center"/>
              <w:rPr>
                <w:rFonts w:eastAsia="Calibri"/>
                <w:kern w:val="2"/>
                <w:sz w:val="24"/>
                <w:szCs w:val="24"/>
                <w:lang w:eastAsia="en-US"/>
              </w:rPr>
            </w:pPr>
            <w:r w:rsidRPr="00503F6B">
              <w:rPr>
                <w:rFonts w:eastAsia="Calibri"/>
                <w:kern w:val="2"/>
                <w:sz w:val="24"/>
                <w:szCs w:val="24"/>
                <w:lang w:val="en-US" w:eastAsia="en-US"/>
              </w:rPr>
              <w:t>II</w:t>
            </w:r>
            <w:r w:rsidRPr="00503F6B">
              <w:rPr>
                <w:rFonts w:eastAsia="Calibri"/>
                <w:kern w:val="2"/>
                <w:sz w:val="24"/>
                <w:szCs w:val="24"/>
                <w:lang w:eastAsia="en-US"/>
              </w:rPr>
              <w:t>. Подпрограмма «Социальная интеграция инвалидов и других маломобильных групп населения в общество»</w:t>
            </w:r>
          </w:p>
        </w:tc>
      </w:tr>
      <w:tr w:rsidR="00257660" w:rsidRPr="004D661E" w14:paraId="1DA4DB84" w14:textId="77777777" w:rsidTr="00257660">
        <w:tc>
          <w:tcPr>
            <w:tcW w:w="682" w:type="dxa"/>
          </w:tcPr>
          <w:p w14:paraId="14DB41A6" w14:textId="77777777" w:rsidR="00257660" w:rsidRPr="004D661E" w:rsidRDefault="00257660" w:rsidP="00257660">
            <w:pPr>
              <w:autoSpaceDE w:val="0"/>
              <w:autoSpaceDN w:val="0"/>
              <w:adjustRightInd w:val="0"/>
              <w:spacing w:line="235" w:lineRule="auto"/>
              <w:jc w:val="center"/>
              <w:rPr>
                <w:rFonts w:eastAsia="Calibri"/>
                <w:kern w:val="2"/>
                <w:sz w:val="24"/>
                <w:szCs w:val="24"/>
                <w:lang w:eastAsia="en-US"/>
              </w:rPr>
            </w:pPr>
          </w:p>
        </w:tc>
        <w:tc>
          <w:tcPr>
            <w:tcW w:w="14004" w:type="dxa"/>
            <w:gridSpan w:val="10"/>
          </w:tcPr>
          <w:p w14:paraId="3A722E4F" w14:textId="77777777" w:rsidR="00257660" w:rsidRDefault="00257660" w:rsidP="00257660">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2. Цель подпрограммы 2 «</w:t>
            </w:r>
            <w:r w:rsidRPr="00503F6B">
              <w:rPr>
                <w:kern w:val="2"/>
                <w:sz w:val="24"/>
                <w:szCs w:val="24"/>
              </w:rPr>
              <w:t>Р</w:t>
            </w:r>
            <w:r w:rsidRPr="00503F6B">
              <w:rPr>
                <w:rFonts w:eastAsia="Calibri"/>
                <w:kern w:val="2"/>
                <w:sz w:val="24"/>
                <w:szCs w:val="24"/>
                <w:lang w:eastAsia="en-US"/>
              </w:rPr>
              <w:t xml:space="preserve">еализация мероприятий по предоставлению </w:t>
            </w:r>
          </w:p>
          <w:p w14:paraId="49675E98" w14:textId="77777777" w:rsidR="00257660" w:rsidRPr="00503F6B" w:rsidRDefault="00257660" w:rsidP="00257660">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услуг в сфере реабилитации инвалидов с целью их интеграции в общество»</w:t>
            </w:r>
          </w:p>
        </w:tc>
      </w:tr>
      <w:tr w:rsidR="00257660" w:rsidRPr="004D661E" w14:paraId="02D786AF" w14:textId="77777777" w:rsidTr="00257660">
        <w:tc>
          <w:tcPr>
            <w:tcW w:w="682" w:type="dxa"/>
          </w:tcPr>
          <w:p w14:paraId="588618D0" w14:textId="77777777" w:rsidR="00257660" w:rsidRPr="004D661E" w:rsidRDefault="00257660" w:rsidP="00257660">
            <w:pPr>
              <w:autoSpaceDE w:val="0"/>
              <w:autoSpaceDN w:val="0"/>
              <w:adjustRightInd w:val="0"/>
              <w:spacing w:line="235" w:lineRule="auto"/>
              <w:jc w:val="center"/>
              <w:rPr>
                <w:rFonts w:eastAsia="Calibri"/>
                <w:kern w:val="2"/>
                <w:sz w:val="24"/>
                <w:szCs w:val="24"/>
                <w:lang w:eastAsia="en-US"/>
              </w:rPr>
            </w:pPr>
          </w:p>
        </w:tc>
        <w:tc>
          <w:tcPr>
            <w:tcW w:w="14004" w:type="dxa"/>
            <w:gridSpan w:val="10"/>
          </w:tcPr>
          <w:p w14:paraId="2B72D6CE" w14:textId="77777777" w:rsidR="00257660" w:rsidRDefault="00257660" w:rsidP="00257660">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2.</w:t>
            </w:r>
            <w:r>
              <w:rPr>
                <w:rFonts w:eastAsia="Calibri"/>
                <w:kern w:val="2"/>
                <w:sz w:val="24"/>
                <w:szCs w:val="24"/>
                <w:lang w:eastAsia="en-US"/>
              </w:rPr>
              <w:t>1</w:t>
            </w:r>
            <w:r w:rsidRPr="00503F6B">
              <w:rPr>
                <w:rFonts w:eastAsia="Calibri"/>
                <w:kern w:val="2"/>
                <w:sz w:val="24"/>
                <w:szCs w:val="24"/>
                <w:lang w:eastAsia="en-US"/>
              </w:rPr>
              <w:t>. Задача подпрограммы 2 «Повышение доступности и качества</w:t>
            </w:r>
          </w:p>
          <w:p w14:paraId="6FA75E3F" w14:textId="77777777" w:rsidR="00257660" w:rsidRPr="004D661E" w:rsidRDefault="00257660" w:rsidP="00257660">
            <w:pPr>
              <w:autoSpaceDE w:val="0"/>
              <w:autoSpaceDN w:val="0"/>
              <w:adjustRightInd w:val="0"/>
              <w:spacing w:line="235" w:lineRule="auto"/>
              <w:jc w:val="center"/>
              <w:rPr>
                <w:rFonts w:eastAsia="Calibri"/>
                <w:kern w:val="2"/>
                <w:sz w:val="24"/>
                <w:szCs w:val="24"/>
                <w:lang w:eastAsia="en-US"/>
              </w:rPr>
            </w:pPr>
            <w:r w:rsidRPr="00503F6B">
              <w:rPr>
                <w:rFonts w:eastAsia="Calibri"/>
                <w:kern w:val="2"/>
                <w:sz w:val="24"/>
                <w:szCs w:val="24"/>
                <w:lang w:eastAsia="en-US"/>
              </w:rPr>
              <w:t>реабилитационных услуг (развитие системы реабилитации и социальной интеграции инвалидов)»</w:t>
            </w:r>
          </w:p>
        </w:tc>
      </w:tr>
      <w:tr w:rsidR="00257660" w:rsidRPr="004D661E" w14:paraId="6D433233" w14:textId="77777777" w:rsidTr="00257660">
        <w:tc>
          <w:tcPr>
            <w:tcW w:w="682" w:type="dxa"/>
          </w:tcPr>
          <w:p w14:paraId="21569B5A" w14:textId="77777777" w:rsidR="00257660" w:rsidRPr="004D661E" w:rsidRDefault="00257660" w:rsidP="00257660">
            <w:pPr>
              <w:autoSpaceDE w:val="0"/>
              <w:autoSpaceDN w:val="0"/>
              <w:adjustRightInd w:val="0"/>
              <w:spacing w:line="235" w:lineRule="auto"/>
              <w:jc w:val="center"/>
              <w:rPr>
                <w:rFonts w:eastAsia="Calibri"/>
                <w:kern w:val="2"/>
                <w:sz w:val="24"/>
                <w:szCs w:val="24"/>
                <w:lang w:eastAsia="en-US"/>
              </w:rPr>
            </w:pPr>
            <w:r>
              <w:rPr>
                <w:rFonts w:eastAsia="Calibri"/>
                <w:kern w:val="2"/>
                <w:sz w:val="24"/>
                <w:szCs w:val="24"/>
                <w:lang w:eastAsia="en-US"/>
              </w:rPr>
              <w:t>2.2</w:t>
            </w:r>
            <w:r w:rsidRPr="004D661E">
              <w:rPr>
                <w:rFonts w:eastAsia="Calibri"/>
                <w:kern w:val="2"/>
                <w:sz w:val="24"/>
                <w:szCs w:val="24"/>
                <w:lang w:eastAsia="en-US"/>
              </w:rPr>
              <w:t>.</w:t>
            </w:r>
            <w:r>
              <w:rPr>
                <w:rFonts w:eastAsia="Calibri"/>
                <w:kern w:val="2"/>
                <w:sz w:val="24"/>
                <w:szCs w:val="24"/>
                <w:lang w:eastAsia="en-US"/>
              </w:rPr>
              <w:t>1.</w:t>
            </w:r>
          </w:p>
        </w:tc>
        <w:tc>
          <w:tcPr>
            <w:tcW w:w="3339" w:type="dxa"/>
            <w:gridSpan w:val="2"/>
          </w:tcPr>
          <w:p w14:paraId="129292E2" w14:textId="2DAD8142" w:rsidR="00257660" w:rsidRDefault="00257660" w:rsidP="00257660">
            <w:pPr>
              <w:pStyle w:val="ConsPlusCell"/>
              <w:rPr>
                <w:sz w:val="24"/>
                <w:szCs w:val="24"/>
              </w:rPr>
            </w:pPr>
            <w:r>
              <w:rPr>
                <w:sz w:val="24"/>
                <w:szCs w:val="24"/>
              </w:rPr>
              <w:t>Основное мероприятие 2.</w:t>
            </w:r>
            <w:r w:rsidR="004671B0">
              <w:rPr>
                <w:sz w:val="24"/>
                <w:szCs w:val="24"/>
              </w:rPr>
              <w:t>1</w:t>
            </w:r>
            <w:r>
              <w:rPr>
                <w:sz w:val="24"/>
                <w:szCs w:val="24"/>
              </w:rPr>
              <w:t>.</w:t>
            </w:r>
          </w:p>
          <w:p w14:paraId="1C19A1A6" w14:textId="77777777" w:rsidR="00257660" w:rsidRPr="004160CE" w:rsidRDefault="00257660" w:rsidP="00257660">
            <w:pPr>
              <w:pStyle w:val="ConsPlusCell"/>
              <w:rPr>
                <w:sz w:val="24"/>
                <w:szCs w:val="24"/>
              </w:rPr>
            </w:pPr>
            <w:r>
              <w:rPr>
                <w:sz w:val="24"/>
                <w:szCs w:val="24"/>
              </w:rPr>
              <w:t xml:space="preserve">Организация </w:t>
            </w:r>
            <w:r w:rsidRPr="004160CE">
              <w:rPr>
                <w:sz w:val="24"/>
                <w:szCs w:val="24"/>
              </w:rPr>
              <w:t>цикл</w:t>
            </w:r>
            <w:r>
              <w:rPr>
                <w:sz w:val="24"/>
                <w:szCs w:val="24"/>
              </w:rPr>
              <w:t>а</w:t>
            </w:r>
            <w:r w:rsidRPr="004160CE">
              <w:rPr>
                <w:sz w:val="24"/>
                <w:szCs w:val="24"/>
              </w:rPr>
              <w:t xml:space="preserve"> мероприятий  «Шаги навстречу</w:t>
            </w:r>
            <w:r>
              <w:rPr>
                <w:sz w:val="24"/>
                <w:szCs w:val="24"/>
              </w:rPr>
              <w:t>»</w:t>
            </w:r>
          </w:p>
        </w:tc>
        <w:tc>
          <w:tcPr>
            <w:tcW w:w="1589" w:type="dxa"/>
          </w:tcPr>
          <w:p w14:paraId="1E5B23F7" w14:textId="77777777" w:rsidR="00257660" w:rsidRPr="005B24E1" w:rsidRDefault="00257660" w:rsidP="00257660">
            <w:pPr>
              <w:pStyle w:val="ConsPlusCell"/>
              <w:rPr>
                <w:sz w:val="22"/>
                <w:szCs w:val="22"/>
              </w:rPr>
            </w:pPr>
            <w:r w:rsidRPr="005B24E1">
              <w:rPr>
                <w:sz w:val="22"/>
                <w:szCs w:val="22"/>
              </w:rPr>
              <w:t xml:space="preserve">сектор по культуре, искусству, народному творчеству Администрации </w:t>
            </w:r>
            <w:proofErr w:type="spellStart"/>
            <w:r w:rsidRPr="005B24E1">
              <w:rPr>
                <w:sz w:val="22"/>
                <w:szCs w:val="22"/>
              </w:rPr>
              <w:t>Волгодонского</w:t>
            </w:r>
            <w:proofErr w:type="spellEnd"/>
            <w:r w:rsidRPr="005B24E1">
              <w:rPr>
                <w:sz w:val="22"/>
                <w:szCs w:val="22"/>
              </w:rPr>
              <w:t xml:space="preserve"> района </w:t>
            </w:r>
          </w:p>
        </w:tc>
        <w:tc>
          <w:tcPr>
            <w:tcW w:w="1076" w:type="dxa"/>
          </w:tcPr>
          <w:p w14:paraId="297F7939" w14:textId="77777777" w:rsidR="00257660" w:rsidRPr="004D661E" w:rsidRDefault="00257660" w:rsidP="00257660">
            <w:pPr>
              <w:autoSpaceDE w:val="0"/>
              <w:autoSpaceDN w:val="0"/>
              <w:adjustRightInd w:val="0"/>
              <w:spacing w:line="235" w:lineRule="auto"/>
              <w:jc w:val="center"/>
              <w:rPr>
                <w:rFonts w:eastAsia="Calibri"/>
                <w:kern w:val="2"/>
                <w:sz w:val="24"/>
                <w:szCs w:val="24"/>
                <w:lang w:eastAsia="en-US"/>
              </w:rPr>
            </w:pPr>
            <w:r w:rsidRPr="004D661E">
              <w:rPr>
                <w:rFonts w:eastAsia="Calibri"/>
                <w:kern w:val="2"/>
                <w:sz w:val="24"/>
                <w:szCs w:val="24"/>
                <w:lang w:eastAsia="en-US"/>
              </w:rPr>
              <w:t>2019 год</w:t>
            </w:r>
          </w:p>
        </w:tc>
        <w:tc>
          <w:tcPr>
            <w:tcW w:w="1206" w:type="dxa"/>
          </w:tcPr>
          <w:p w14:paraId="1A5A45EB" w14:textId="77777777" w:rsidR="00257660" w:rsidRPr="004D661E" w:rsidRDefault="00257660" w:rsidP="00257660">
            <w:pPr>
              <w:autoSpaceDE w:val="0"/>
              <w:autoSpaceDN w:val="0"/>
              <w:adjustRightInd w:val="0"/>
              <w:spacing w:line="235" w:lineRule="auto"/>
              <w:jc w:val="center"/>
              <w:rPr>
                <w:rFonts w:eastAsia="Calibri"/>
                <w:kern w:val="2"/>
                <w:sz w:val="24"/>
                <w:szCs w:val="24"/>
                <w:lang w:eastAsia="en-US"/>
              </w:rPr>
            </w:pPr>
            <w:r w:rsidRPr="004D661E">
              <w:rPr>
                <w:rFonts w:eastAsia="Calibri"/>
                <w:kern w:val="2"/>
                <w:sz w:val="24"/>
                <w:szCs w:val="24"/>
                <w:lang w:eastAsia="en-US"/>
              </w:rPr>
              <w:t>2030 год</w:t>
            </w:r>
          </w:p>
        </w:tc>
        <w:tc>
          <w:tcPr>
            <w:tcW w:w="2543" w:type="dxa"/>
            <w:gridSpan w:val="2"/>
          </w:tcPr>
          <w:p w14:paraId="1439036B" w14:textId="77777777" w:rsidR="00257660" w:rsidRPr="009C299B" w:rsidRDefault="00257660" w:rsidP="00257660">
            <w:pPr>
              <w:pStyle w:val="af1"/>
              <w:rPr>
                <w:sz w:val="24"/>
                <w:szCs w:val="24"/>
              </w:rPr>
            </w:pPr>
            <w:r w:rsidRPr="009C299B">
              <w:rPr>
                <w:sz w:val="24"/>
                <w:szCs w:val="24"/>
              </w:rPr>
              <w:t xml:space="preserve">повышение культурного развития </w:t>
            </w:r>
          </w:p>
          <w:p w14:paraId="6A44D871" w14:textId="77777777" w:rsidR="00257660" w:rsidRPr="009C299B" w:rsidRDefault="00257660" w:rsidP="00257660">
            <w:pPr>
              <w:pStyle w:val="ConsPlusCell"/>
              <w:rPr>
                <w:sz w:val="24"/>
                <w:szCs w:val="24"/>
              </w:rPr>
            </w:pPr>
            <w:r w:rsidRPr="009C299B">
              <w:rPr>
                <w:sz w:val="24"/>
                <w:szCs w:val="24"/>
              </w:rPr>
              <w:t>детей-инвалидов путем про</w:t>
            </w:r>
            <w:r w:rsidRPr="009C299B">
              <w:rPr>
                <w:sz w:val="24"/>
                <w:szCs w:val="24"/>
              </w:rPr>
              <w:softHyphen/>
              <w:t>ведения творческих занятий</w:t>
            </w:r>
          </w:p>
        </w:tc>
        <w:tc>
          <w:tcPr>
            <w:tcW w:w="2372" w:type="dxa"/>
          </w:tcPr>
          <w:p w14:paraId="6E304635" w14:textId="77777777" w:rsidR="00257660" w:rsidRPr="004160CE" w:rsidRDefault="00257660" w:rsidP="00257660">
            <w:pPr>
              <w:pStyle w:val="ConsPlusCell"/>
              <w:rPr>
                <w:sz w:val="24"/>
                <w:szCs w:val="24"/>
              </w:rPr>
            </w:pPr>
            <w:r>
              <w:rPr>
                <w:sz w:val="24"/>
                <w:szCs w:val="24"/>
              </w:rPr>
              <w:t>негативное отражение на уровень культурного развития детей-инвалидов</w:t>
            </w:r>
          </w:p>
        </w:tc>
        <w:tc>
          <w:tcPr>
            <w:tcW w:w="1879" w:type="dxa"/>
            <w:gridSpan w:val="2"/>
          </w:tcPr>
          <w:p w14:paraId="4D025351" w14:textId="77777777" w:rsidR="00257660" w:rsidRPr="004160CE" w:rsidRDefault="00257660" w:rsidP="00257660">
            <w:pPr>
              <w:pStyle w:val="ConsPlusCell"/>
              <w:jc w:val="center"/>
              <w:rPr>
                <w:sz w:val="24"/>
                <w:szCs w:val="24"/>
              </w:rPr>
            </w:pPr>
            <w:r>
              <w:rPr>
                <w:sz w:val="24"/>
                <w:szCs w:val="24"/>
              </w:rPr>
              <w:t>2.1</w:t>
            </w:r>
          </w:p>
        </w:tc>
      </w:tr>
      <w:tr w:rsidR="00257660" w:rsidRPr="004D661E" w14:paraId="590DFA4E" w14:textId="77777777" w:rsidTr="00257660">
        <w:tc>
          <w:tcPr>
            <w:tcW w:w="682" w:type="dxa"/>
          </w:tcPr>
          <w:p w14:paraId="45E9BE52" w14:textId="77777777" w:rsidR="00257660" w:rsidRPr="004D661E" w:rsidRDefault="00257660" w:rsidP="00257660">
            <w:pPr>
              <w:autoSpaceDE w:val="0"/>
              <w:autoSpaceDN w:val="0"/>
              <w:adjustRightInd w:val="0"/>
              <w:spacing w:line="235" w:lineRule="auto"/>
              <w:jc w:val="center"/>
              <w:rPr>
                <w:rFonts w:eastAsia="Calibri"/>
                <w:kern w:val="2"/>
                <w:sz w:val="24"/>
                <w:szCs w:val="24"/>
                <w:lang w:eastAsia="en-US"/>
              </w:rPr>
            </w:pPr>
            <w:r>
              <w:rPr>
                <w:rFonts w:eastAsia="Calibri"/>
                <w:kern w:val="2"/>
                <w:sz w:val="24"/>
                <w:szCs w:val="24"/>
                <w:lang w:eastAsia="en-US"/>
              </w:rPr>
              <w:t>2.2.2.</w:t>
            </w:r>
          </w:p>
        </w:tc>
        <w:tc>
          <w:tcPr>
            <w:tcW w:w="3339" w:type="dxa"/>
            <w:gridSpan w:val="2"/>
          </w:tcPr>
          <w:p w14:paraId="333729EE" w14:textId="03C0DA76" w:rsidR="00257660" w:rsidRPr="004D661E" w:rsidRDefault="00257660" w:rsidP="004671B0">
            <w:pPr>
              <w:autoSpaceDE w:val="0"/>
              <w:autoSpaceDN w:val="0"/>
              <w:adjustRightInd w:val="0"/>
              <w:spacing w:line="235" w:lineRule="auto"/>
              <w:rPr>
                <w:rFonts w:eastAsia="Calibri"/>
                <w:kern w:val="2"/>
                <w:sz w:val="24"/>
                <w:szCs w:val="24"/>
                <w:lang w:eastAsia="en-US"/>
              </w:rPr>
            </w:pPr>
            <w:r w:rsidRPr="004D661E">
              <w:rPr>
                <w:rFonts w:eastAsia="Calibri"/>
                <w:kern w:val="2"/>
                <w:sz w:val="24"/>
                <w:szCs w:val="24"/>
                <w:lang w:eastAsia="en-US"/>
              </w:rPr>
              <w:t>Основное мероприятие 2.</w:t>
            </w:r>
            <w:r w:rsidR="004671B0">
              <w:rPr>
                <w:rFonts w:eastAsia="Calibri"/>
                <w:kern w:val="2"/>
                <w:sz w:val="24"/>
                <w:szCs w:val="24"/>
                <w:lang w:eastAsia="en-US"/>
              </w:rPr>
              <w:t>2</w:t>
            </w:r>
            <w:r w:rsidRPr="004D661E">
              <w:rPr>
                <w:rFonts w:eastAsia="Calibri"/>
                <w:kern w:val="2"/>
                <w:sz w:val="24"/>
                <w:szCs w:val="24"/>
                <w:lang w:eastAsia="en-US"/>
              </w:rPr>
              <w:t>. Создание информационной доступности для инвалидов и других маломобильных групп населения</w:t>
            </w:r>
          </w:p>
        </w:tc>
        <w:tc>
          <w:tcPr>
            <w:tcW w:w="1589" w:type="dxa"/>
          </w:tcPr>
          <w:p w14:paraId="665056A4" w14:textId="77777777" w:rsidR="00257660" w:rsidRPr="005B24E1" w:rsidRDefault="00257660" w:rsidP="00257660">
            <w:pPr>
              <w:jc w:val="center"/>
              <w:rPr>
                <w:rFonts w:eastAsia="Calibri"/>
                <w:kern w:val="2"/>
                <w:sz w:val="22"/>
                <w:szCs w:val="22"/>
                <w:lang w:eastAsia="en-US"/>
              </w:rPr>
            </w:pPr>
            <w:r w:rsidRPr="005B24E1">
              <w:rPr>
                <w:sz w:val="22"/>
                <w:szCs w:val="22"/>
              </w:rPr>
              <w:t xml:space="preserve">УСЗН </w:t>
            </w:r>
            <w:proofErr w:type="spellStart"/>
            <w:r w:rsidRPr="005B24E1">
              <w:rPr>
                <w:sz w:val="22"/>
                <w:szCs w:val="22"/>
              </w:rPr>
              <w:t>Волгодонского</w:t>
            </w:r>
            <w:proofErr w:type="spellEnd"/>
            <w:r w:rsidRPr="005B24E1">
              <w:rPr>
                <w:sz w:val="22"/>
                <w:szCs w:val="22"/>
              </w:rPr>
              <w:t xml:space="preserve"> района</w:t>
            </w:r>
          </w:p>
        </w:tc>
        <w:tc>
          <w:tcPr>
            <w:tcW w:w="1076" w:type="dxa"/>
          </w:tcPr>
          <w:p w14:paraId="3318C0D9" w14:textId="77777777" w:rsidR="00257660" w:rsidRPr="004D661E" w:rsidRDefault="00257660" w:rsidP="00257660">
            <w:pPr>
              <w:autoSpaceDE w:val="0"/>
              <w:autoSpaceDN w:val="0"/>
              <w:adjustRightInd w:val="0"/>
              <w:ind w:left="-57" w:right="-57"/>
              <w:jc w:val="center"/>
              <w:rPr>
                <w:rFonts w:eastAsia="Calibri"/>
                <w:kern w:val="2"/>
                <w:sz w:val="24"/>
                <w:szCs w:val="24"/>
                <w:lang w:eastAsia="en-US"/>
              </w:rPr>
            </w:pPr>
            <w:r w:rsidRPr="004D661E">
              <w:rPr>
                <w:rFonts w:eastAsia="Calibri"/>
                <w:kern w:val="2"/>
                <w:sz w:val="24"/>
                <w:szCs w:val="24"/>
                <w:lang w:eastAsia="en-US"/>
              </w:rPr>
              <w:t>2019 год</w:t>
            </w:r>
          </w:p>
        </w:tc>
        <w:tc>
          <w:tcPr>
            <w:tcW w:w="1206" w:type="dxa"/>
          </w:tcPr>
          <w:p w14:paraId="57AB148E" w14:textId="77777777" w:rsidR="00257660" w:rsidRPr="004D661E" w:rsidRDefault="00257660" w:rsidP="00257660">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2030 год</w:t>
            </w:r>
          </w:p>
        </w:tc>
        <w:tc>
          <w:tcPr>
            <w:tcW w:w="2543" w:type="dxa"/>
            <w:gridSpan w:val="2"/>
          </w:tcPr>
          <w:p w14:paraId="59406F9D" w14:textId="77777777" w:rsidR="00257660" w:rsidRPr="004D661E" w:rsidRDefault="00257660" w:rsidP="00257660">
            <w:pPr>
              <w:rPr>
                <w:rFonts w:eastAsia="Calibri"/>
                <w:kern w:val="2"/>
                <w:sz w:val="24"/>
                <w:szCs w:val="24"/>
                <w:lang w:eastAsia="en-US"/>
              </w:rPr>
            </w:pPr>
            <w:r w:rsidRPr="004D661E">
              <w:rPr>
                <w:rFonts w:eastAsia="Calibri"/>
                <w:kern w:val="2"/>
                <w:sz w:val="24"/>
                <w:szCs w:val="24"/>
                <w:lang w:eastAsia="en-US"/>
              </w:rPr>
              <w:t xml:space="preserve">реализация права </w:t>
            </w:r>
            <w:r w:rsidRPr="004D661E">
              <w:rPr>
                <w:rFonts w:eastAsia="Calibri"/>
                <w:kern w:val="2"/>
                <w:sz w:val="24"/>
                <w:szCs w:val="24"/>
                <w:lang w:eastAsia="en-US"/>
              </w:rPr>
              <w:br/>
              <w:t>инвалидов на получение доступа к средствам информации</w:t>
            </w:r>
          </w:p>
        </w:tc>
        <w:tc>
          <w:tcPr>
            <w:tcW w:w="2372" w:type="dxa"/>
          </w:tcPr>
          <w:p w14:paraId="1806C6AF" w14:textId="77777777" w:rsidR="00257660" w:rsidRPr="004D661E" w:rsidRDefault="00257660" w:rsidP="00257660">
            <w:pPr>
              <w:autoSpaceDE w:val="0"/>
              <w:autoSpaceDN w:val="0"/>
              <w:adjustRightInd w:val="0"/>
              <w:rPr>
                <w:rFonts w:eastAsia="Calibri"/>
                <w:kern w:val="2"/>
                <w:sz w:val="24"/>
                <w:szCs w:val="24"/>
                <w:lang w:eastAsia="en-US"/>
              </w:rPr>
            </w:pPr>
            <w:r w:rsidRPr="004D661E">
              <w:rPr>
                <w:rFonts w:eastAsia="Calibri"/>
                <w:kern w:val="2"/>
                <w:sz w:val="24"/>
                <w:szCs w:val="24"/>
                <w:lang w:eastAsia="en-US"/>
              </w:rPr>
              <w:t>нарушение прав инвалидов на получение доступа к средствам информации</w:t>
            </w:r>
          </w:p>
        </w:tc>
        <w:tc>
          <w:tcPr>
            <w:tcW w:w="1879" w:type="dxa"/>
            <w:gridSpan w:val="2"/>
          </w:tcPr>
          <w:p w14:paraId="5700E996" w14:textId="77777777" w:rsidR="00257660" w:rsidRPr="004D661E" w:rsidRDefault="00257660" w:rsidP="00257660">
            <w:pPr>
              <w:autoSpaceDE w:val="0"/>
              <w:autoSpaceDN w:val="0"/>
              <w:adjustRightInd w:val="0"/>
              <w:spacing w:line="235" w:lineRule="auto"/>
              <w:jc w:val="center"/>
              <w:rPr>
                <w:rFonts w:eastAsia="Calibri"/>
                <w:spacing w:val="-6"/>
                <w:kern w:val="2"/>
                <w:sz w:val="24"/>
                <w:szCs w:val="24"/>
                <w:lang w:eastAsia="en-US"/>
              </w:rPr>
            </w:pPr>
            <w:r w:rsidRPr="004D661E">
              <w:rPr>
                <w:rFonts w:eastAsia="Calibri"/>
                <w:kern w:val="2"/>
                <w:sz w:val="24"/>
                <w:szCs w:val="24"/>
                <w:lang w:eastAsia="en-US"/>
              </w:rPr>
              <w:t>2.1</w:t>
            </w:r>
          </w:p>
        </w:tc>
      </w:tr>
    </w:tbl>
    <w:p w14:paraId="639A02EC" w14:textId="77777777" w:rsidR="00257660" w:rsidRDefault="00257660" w:rsidP="006D1645">
      <w:pPr>
        <w:widowControl w:val="0"/>
        <w:adjustRightInd w:val="0"/>
        <w:jc w:val="center"/>
        <w:rPr>
          <w:sz w:val="24"/>
          <w:szCs w:val="24"/>
        </w:rPr>
      </w:pPr>
    </w:p>
    <w:p w14:paraId="266EFFBD" w14:textId="77777777" w:rsidR="00257660" w:rsidRDefault="00257660" w:rsidP="006D1645">
      <w:pPr>
        <w:widowControl w:val="0"/>
        <w:adjustRightInd w:val="0"/>
        <w:jc w:val="center"/>
        <w:rPr>
          <w:sz w:val="24"/>
          <w:szCs w:val="24"/>
        </w:rPr>
      </w:pPr>
    </w:p>
    <w:p w14:paraId="4BD30F4D" w14:textId="4BB3A807" w:rsidR="00C00BB8" w:rsidRPr="00E44C72" w:rsidRDefault="00C00BB8" w:rsidP="00C00BB8">
      <w:pPr>
        <w:autoSpaceDE w:val="0"/>
        <w:autoSpaceDN w:val="0"/>
        <w:adjustRightInd w:val="0"/>
        <w:ind w:left="7371" w:firstLine="2268"/>
        <w:outlineLvl w:val="1"/>
        <w:rPr>
          <w:rFonts w:eastAsia="Calibri"/>
          <w:kern w:val="2"/>
          <w:sz w:val="28"/>
          <w:szCs w:val="28"/>
          <w:lang w:eastAsia="en-US"/>
        </w:rPr>
      </w:pPr>
      <w:r w:rsidRPr="00E44C72">
        <w:rPr>
          <w:rFonts w:eastAsia="Calibri"/>
          <w:kern w:val="2"/>
          <w:sz w:val="28"/>
          <w:szCs w:val="28"/>
          <w:lang w:eastAsia="en-US"/>
        </w:rPr>
        <w:lastRenderedPageBreak/>
        <w:t xml:space="preserve">Приложение № </w:t>
      </w:r>
      <w:r>
        <w:rPr>
          <w:rFonts w:eastAsia="Calibri"/>
          <w:kern w:val="2"/>
          <w:sz w:val="28"/>
          <w:szCs w:val="28"/>
          <w:lang w:eastAsia="en-US"/>
        </w:rPr>
        <w:t>2 к постановлению</w:t>
      </w:r>
    </w:p>
    <w:p w14:paraId="7AFED250" w14:textId="77777777" w:rsidR="00C00BB8" w:rsidRDefault="00C00BB8" w:rsidP="00C00BB8">
      <w:pPr>
        <w:jc w:val="right"/>
        <w:rPr>
          <w:sz w:val="28"/>
          <w:szCs w:val="28"/>
        </w:rPr>
      </w:pPr>
      <w:r>
        <w:rPr>
          <w:sz w:val="28"/>
          <w:szCs w:val="28"/>
        </w:rPr>
        <w:t xml:space="preserve">Администрации </w:t>
      </w:r>
      <w:proofErr w:type="spellStart"/>
      <w:r>
        <w:rPr>
          <w:sz w:val="28"/>
          <w:szCs w:val="28"/>
        </w:rPr>
        <w:t>Волгодонского</w:t>
      </w:r>
      <w:proofErr w:type="spellEnd"/>
      <w:r>
        <w:rPr>
          <w:sz w:val="28"/>
          <w:szCs w:val="28"/>
        </w:rPr>
        <w:t xml:space="preserve"> района </w:t>
      </w:r>
      <w:proofErr w:type="gramStart"/>
      <w:r>
        <w:rPr>
          <w:sz w:val="28"/>
          <w:szCs w:val="28"/>
        </w:rPr>
        <w:t>от</w:t>
      </w:r>
      <w:proofErr w:type="gramEnd"/>
      <w:r>
        <w:rPr>
          <w:sz w:val="28"/>
          <w:szCs w:val="28"/>
        </w:rPr>
        <w:t xml:space="preserve"> </w:t>
      </w:r>
      <w:r>
        <w:rPr>
          <w:sz w:val="28"/>
          <w:szCs w:val="28"/>
          <w:u w:val="single"/>
        </w:rPr>
        <w:t>___________</w:t>
      </w:r>
      <w:r>
        <w:rPr>
          <w:sz w:val="28"/>
          <w:szCs w:val="28"/>
        </w:rPr>
        <w:t xml:space="preserve"> № </w:t>
      </w:r>
      <w:r>
        <w:rPr>
          <w:sz w:val="28"/>
          <w:szCs w:val="28"/>
          <w:u w:val="single"/>
        </w:rPr>
        <w:t>____</w:t>
      </w:r>
    </w:p>
    <w:p w14:paraId="1CD742FF" w14:textId="77777777" w:rsidR="00C00BB8" w:rsidRDefault="00C00BB8" w:rsidP="00C00BB8">
      <w:pPr>
        <w:jc w:val="right"/>
        <w:rPr>
          <w:sz w:val="28"/>
          <w:szCs w:val="28"/>
        </w:rPr>
      </w:pPr>
      <w:r>
        <w:rPr>
          <w:sz w:val="28"/>
          <w:szCs w:val="28"/>
        </w:rPr>
        <w:t xml:space="preserve">«Приложение № 3 к муниципальной программе </w:t>
      </w:r>
    </w:p>
    <w:p w14:paraId="0931F4E6" w14:textId="77777777" w:rsidR="00C00BB8" w:rsidRDefault="00C00BB8" w:rsidP="00C00BB8">
      <w:pPr>
        <w:spacing w:line="276" w:lineRule="auto"/>
        <w:jc w:val="right"/>
        <w:rPr>
          <w:sz w:val="28"/>
          <w:szCs w:val="28"/>
        </w:rPr>
      </w:pPr>
      <w:proofErr w:type="spellStart"/>
      <w:r>
        <w:rPr>
          <w:sz w:val="28"/>
          <w:szCs w:val="28"/>
        </w:rPr>
        <w:t>Волгодонского</w:t>
      </w:r>
      <w:proofErr w:type="spellEnd"/>
      <w:r>
        <w:rPr>
          <w:sz w:val="28"/>
          <w:szCs w:val="28"/>
        </w:rPr>
        <w:t xml:space="preserve"> района «Доступная среда»</w:t>
      </w:r>
    </w:p>
    <w:p w14:paraId="567EE0BE" w14:textId="77777777" w:rsidR="00257660" w:rsidRDefault="00257660" w:rsidP="006D1645">
      <w:pPr>
        <w:widowControl w:val="0"/>
        <w:adjustRightInd w:val="0"/>
        <w:jc w:val="center"/>
        <w:rPr>
          <w:sz w:val="24"/>
          <w:szCs w:val="24"/>
        </w:rPr>
      </w:pPr>
    </w:p>
    <w:p w14:paraId="76BA9A27" w14:textId="77777777" w:rsidR="006D1645" w:rsidRPr="00C1370B" w:rsidRDefault="006D1645" w:rsidP="006D1645">
      <w:pPr>
        <w:widowControl w:val="0"/>
        <w:adjustRightInd w:val="0"/>
        <w:jc w:val="center"/>
        <w:rPr>
          <w:sz w:val="24"/>
          <w:szCs w:val="24"/>
        </w:rPr>
      </w:pPr>
      <w:r w:rsidRPr="00C1370B">
        <w:rPr>
          <w:sz w:val="24"/>
          <w:szCs w:val="24"/>
        </w:rPr>
        <w:t xml:space="preserve">РАСХОДЫ </w:t>
      </w:r>
    </w:p>
    <w:p w14:paraId="6FB8B995" w14:textId="77777777" w:rsidR="006D1645" w:rsidRPr="00883622" w:rsidRDefault="006D1645" w:rsidP="006D1645">
      <w:pPr>
        <w:widowControl w:val="0"/>
        <w:adjustRightInd w:val="0"/>
        <w:jc w:val="center"/>
        <w:rPr>
          <w:sz w:val="28"/>
          <w:szCs w:val="28"/>
        </w:rPr>
      </w:pPr>
      <w:r>
        <w:rPr>
          <w:sz w:val="28"/>
          <w:szCs w:val="28"/>
        </w:rPr>
        <w:t>б</w:t>
      </w:r>
      <w:r w:rsidRPr="00883622">
        <w:rPr>
          <w:sz w:val="28"/>
          <w:szCs w:val="28"/>
        </w:rPr>
        <w:t xml:space="preserve">юджета </w:t>
      </w:r>
      <w:proofErr w:type="spellStart"/>
      <w:r w:rsidRPr="00883622">
        <w:rPr>
          <w:sz w:val="28"/>
          <w:szCs w:val="28"/>
        </w:rPr>
        <w:t>Волгодонского</w:t>
      </w:r>
      <w:proofErr w:type="spellEnd"/>
      <w:r w:rsidRPr="00883622">
        <w:rPr>
          <w:sz w:val="28"/>
          <w:szCs w:val="28"/>
        </w:rPr>
        <w:t xml:space="preserve"> района на реализацию муниципальной программы </w:t>
      </w:r>
      <w:proofErr w:type="spellStart"/>
      <w:r>
        <w:rPr>
          <w:sz w:val="28"/>
          <w:szCs w:val="28"/>
        </w:rPr>
        <w:t>Волгодонского</w:t>
      </w:r>
      <w:proofErr w:type="spellEnd"/>
      <w:r>
        <w:rPr>
          <w:sz w:val="28"/>
          <w:szCs w:val="28"/>
        </w:rPr>
        <w:t xml:space="preserve"> района «Доступная среда»</w:t>
      </w:r>
    </w:p>
    <w:p w14:paraId="1CB48D3B" w14:textId="77777777" w:rsidR="006D1645" w:rsidRPr="00883622" w:rsidRDefault="006D1645" w:rsidP="006D1645">
      <w:pPr>
        <w:widowControl w:val="0"/>
        <w:adjustRightInd w:val="0"/>
        <w:jc w:val="center"/>
        <w:rPr>
          <w:sz w:val="28"/>
          <w:szCs w:val="28"/>
        </w:rPr>
      </w:pPr>
    </w:p>
    <w:tbl>
      <w:tblPr>
        <w:tblW w:w="15792" w:type="dxa"/>
        <w:tblCellSpacing w:w="5" w:type="nil"/>
        <w:tblInd w:w="-209" w:type="dxa"/>
        <w:tblLayout w:type="fixed"/>
        <w:tblCellMar>
          <w:left w:w="75" w:type="dxa"/>
          <w:right w:w="75" w:type="dxa"/>
        </w:tblCellMar>
        <w:tblLook w:val="0000" w:firstRow="0" w:lastRow="0" w:firstColumn="0" w:lastColumn="0" w:noHBand="0" w:noVBand="0"/>
      </w:tblPr>
      <w:tblGrid>
        <w:gridCol w:w="1560"/>
        <w:gridCol w:w="1701"/>
        <w:gridCol w:w="709"/>
        <w:gridCol w:w="709"/>
        <w:gridCol w:w="850"/>
        <w:gridCol w:w="709"/>
        <w:gridCol w:w="992"/>
        <w:gridCol w:w="709"/>
        <w:gridCol w:w="737"/>
        <w:gridCol w:w="709"/>
        <w:gridCol w:w="641"/>
        <w:gridCol w:w="708"/>
        <w:gridCol w:w="709"/>
        <w:gridCol w:w="709"/>
        <w:gridCol w:w="777"/>
        <w:gridCol w:w="709"/>
        <w:gridCol w:w="650"/>
        <w:gridCol w:w="767"/>
        <w:gridCol w:w="737"/>
      </w:tblGrid>
      <w:tr w:rsidR="006D1645" w:rsidRPr="00A65117" w14:paraId="68CD2E7E" w14:textId="77777777" w:rsidTr="006D1645">
        <w:trPr>
          <w:trHeight w:val="720"/>
          <w:tblCellSpacing w:w="5" w:type="nil"/>
        </w:trPr>
        <w:tc>
          <w:tcPr>
            <w:tcW w:w="1560" w:type="dxa"/>
            <w:vMerge w:val="restart"/>
            <w:tcBorders>
              <w:top w:val="single" w:sz="4" w:space="0" w:color="auto"/>
              <w:left w:val="single" w:sz="4" w:space="0" w:color="auto"/>
              <w:bottom w:val="single" w:sz="4" w:space="0" w:color="auto"/>
              <w:right w:val="single" w:sz="4" w:space="0" w:color="auto"/>
            </w:tcBorders>
          </w:tcPr>
          <w:p w14:paraId="559ACCE6" w14:textId="77777777" w:rsidR="006D1645" w:rsidRPr="00A65117" w:rsidRDefault="006D1645" w:rsidP="006D1645">
            <w:pPr>
              <w:pStyle w:val="ConsPlusCell"/>
              <w:jc w:val="center"/>
              <w:rPr>
                <w:sz w:val="20"/>
                <w:szCs w:val="20"/>
              </w:rPr>
            </w:pPr>
            <w:r w:rsidRPr="00A65117">
              <w:rPr>
                <w:sz w:val="20"/>
                <w:szCs w:val="20"/>
              </w:rPr>
              <w:t xml:space="preserve">Номер и наименование </w:t>
            </w:r>
            <w:r w:rsidRPr="00A65117">
              <w:rPr>
                <w:sz w:val="20"/>
                <w:szCs w:val="20"/>
              </w:rPr>
              <w:br/>
              <w:t>подпрограммы, осн</w:t>
            </w:r>
            <w:r>
              <w:rPr>
                <w:sz w:val="20"/>
                <w:szCs w:val="20"/>
              </w:rPr>
              <w:t>овного мероприятия подпрограммы</w:t>
            </w:r>
          </w:p>
        </w:tc>
        <w:tc>
          <w:tcPr>
            <w:tcW w:w="1701" w:type="dxa"/>
            <w:vMerge w:val="restart"/>
            <w:tcBorders>
              <w:top w:val="single" w:sz="4" w:space="0" w:color="auto"/>
              <w:left w:val="single" w:sz="4" w:space="0" w:color="auto"/>
              <w:bottom w:val="single" w:sz="4" w:space="0" w:color="auto"/>
              <w:right w:val="single" w:sz="4" w:space="0" w:color="auto"/>
            </w:tcBorders>
          </w:tcPr>
          <w:p w14:paraId="2EB383CC" w14:textId="77777777" w:rsidR="006D1645" w:rsidRPr="00A65117" w:rsidRDefault="006D1645" w:rsidP="006D1645">
            <w:pPr>
              <w:pStyle w:val="ConsPlusCell"/>
              <w:jc w:val="center"/>
              <w:rPr>
                <w:sz w:val="20"/>
                <w:szCs w:val="20"/>
              </w:rPr>
            </w:pPr>
            <w:r w:rsidRPr="00A65117">
              <w:rPr>
                <w:sz w:val="20"/>
                <w:szCs w:val="20"/>
              </w:rPr>
              <w:t>Ответственный</w:t>
            </w:r>
          </w:p>
          <w:p w14:paraId="37D406B2" w14:textId="77777777" w:rsidR="006D1645" w:rsidRPr="00A65117" w:rsidRDefault="006D1645" w:rsidP="006D1645">
            <w:pPr>
              <w:pStyle w:val="ConsPlusCell"/>
              <w:jc w:val="center"/>
              <w:rPr>
                <w:sz w:val="20"/>
                <w:szCs w:val="20"/>
              </w:rPr>
            </w:pPr>
            <w:r w:rsidRPr="00A65117">
              <w:rPr>
                <w:sz w:val="20"/>
                <w:szCs w:val="20"/>
              </w:rPr>
              <w:t>исполнитель,</w:t>
            </w:r>
          </w:p>
          <w:p w14:paraId="5C11AF7B" w14:textId="77777777" w:rsidR="006D1645" w:rsidRPr="00A65117" w:rsidRDefault="006D1645" w:rsidP="006D1645">
            <w:pPr>
              <w:pStyle w:val="ConsPlusCell"/>
              <w:jc w:val="center"/>
              <w:rPr>
                <w:sz w:val="20"/>
                <w:szCs w:val="20"/>
              </w:rPr>
            </w:pPr>
            <w:r>
              <w:rPr>
                <w:sz w:val="20"/>
                <w:szCs w:val="20"/>
              </w:rPr>
              <w:t>соисполнители</w:t>
            </w:r>
            <w:r w:rsidRPr="00A65117">
              <w:rPr>
                <w:sz w:val="20"/>
                <w:szCs w:val="20"/>
              </w:rPr>
              <w:t>,</w:t>
            </w:r>
          </w:p>
          <w:p w14:paraId="2D85F334" w14:textId="77777777" w:rsidR="006D1645" w:rsidRPr="00A65117" w:rsidRDefault="006D1645" w:rsidP="006D1645">
            <w:pPr>
              <w:pStyle w:val="ConsPlusCell"/>
              <w:jc w:val="center"/>
              <w:rPr>
                <w:sz w:val="20"/>
                <w:szCs w:val="20"/>
              </w:rPr>
            </w:pPr>
            <w:r w:rsidRPr="00A65117">
              <w:rPr>
                <w:sz w:val="20"/>
                <w:szCs w:val="20"/>
              </w:rPr>
              <w:t xml:space="preserve"> участники</w:t>
            </w:r>
          </w:p>
        </w:tc>
        <w:tc>
          <w:tcPr>
            <w:tcW w:w="2977" w:type="dxa"/>
            <w:gridSpan w:val="4"/>
            <w:tcBorders>
              <w:top w:val="single" w:sz="4" w:space="0" w:color="auto"/>
              <w:left w:val="single" w:sz="4" w:space="0" w:color="auto"/>
              <w:bottom w:val="single" w:sz="4" w:space="0" w:color="auto"/>
              <w:right w:val="single" w:sz="4" w:space="0" w:color="auto"/>
            </w:tcBorders>
          </w:tcPr>
          <w:p w14:paraId="06CFCC7D" w14:textId="77777777" w:rsidR="006D1645" w:rsidRPr="00A65117" w:rsidRDefault="006D1645" w:rsidP="006D1645">
            <w:pPr>
              <w:pStyle w:val="ConsPlusCell"/>
              <w:jc w:val="center"/>
              <w:rPr>
                <w:sz w:val="20"/>
                <w:szCs w:val="20"/>
              </w:rPr>
            </w:pPr>
            <w:r w:rsidRPr="00A65117">
              <w:rPr>
                <w:sz w:val="20"/>
                <w:szCs w:val="20"/>
              </w:rPr>
              <w:t xml:space="preserve">Код бюджетной   </w:t>
            </w:r>
            <w:r w:rsidRPr="00A65117">
              <w:rPr>
                <w:sz w:val="20"/>
                <w:szCs w:val="20"/>
              </w:rPr>
              <w:br/>
              <w:t>классификации расходов</w:t>
            </w:r>
          </w:p>
        </w:tc>
        <w:tc>
          <w:tcPr>
            <w:tcW w:w="992" w:type="dxa"/>
            <w:vMerge w:val="restart"/>
            <w:tcBorders>
              <w:top w:val="single" w:sz="4" w:space="0" w:color="auto"/>
              <w:left w:val="single" w:sz="4" w:space="0" w:color="auto"/>
              <w:right w:val="single" w:sz="4" w:space="0" w:color="auto"/>
            </w:tcBorders>
          </w:tcPr>
          <w:p w14:paraId="6CE48C88" w14:textId="77777777" w:rsidR="006D1645" w:rsidRPr="00A65117" w:rsidRDefault="006D1645" w:rsidP="006D1645">
            <w:pPr>
              <w:pStyle w:val="ConsPlusCell"/>
              <w:jc w:val="center"/>
              <w:rPr>
                <w:i/>
                <w:sz w:val="20"/>
                <w:szCs w:val="20"/>
              </w:rPr>
            </w:pPr>
            <w:r w:rsidRPr="00A65117">
              <w:rPr>
                <w:sz w:val="20"/>
                <w:szCs w:val="20"/>
              </w:rPr>
              <w:t>Объем расходов всего</w:t>
            </w:r>
            <w:r w:rsidRPr="00A65117">
              <w:rPr>
                <w:sz w:val="20"/>
                <w:szCs w:val="20"/>
              </w:rPr>
              <w:br/>
              <w:t>(тыс. рублей)</w:t>
            </w:r>
          </w:p>
        </w:tc>
        <w:tc>
          <w:tcPr>
            <w:tcW w:w="8561" w:type="dxa"/>
            <w:gridSpan w:val="12"/>
            <w:tcBorders>
              <w:top w:val="single" w:sz="4" w:space="0" w:color="auto"/>
              <w:left w:val="single" w:sz="4" w:space="0" w:color="auto"/>
              <w:bottom w:val="single" w:sz="4" w:space="0" w:color="auto"/>
              <w:right w:val="single" w:sz="4" w:space="0" w:color="auto"/>
            </w:tcBorders>
          </w:tcPr>
          <w:p w14:paraId="16F0354B" w14:textId="77777777" w:rsidR="006D1645" w:rsidRPr="00A65117" w:rsidRDefault="006D1645" w:rsidP="006D1645">
            <w:pPr>
              <w:pStyle w:val="ConsPlusCell"/>
              <w:jc w:val="center"/>
              <w:rPr>
                <w:sz w:val="20"/>
                <w:szCs w:val="20"/>
              </w:rPr>
            </w:pPr>
            <w:r w:rsidRPr="00A65117">
              <w:rPr>
                <w:sz w:val="20"/>
                <w:szCs w:val="20"/>
              </w:rPr>
              <w:t>в том числе по годам реализации</w:t>
            </w:r>
          </w:p>
          <w:p w14:paraId="183949B4" w14:textId="77777777" w:rsidR="006D1645" w:rsidRPr="00A65117" w:rsidRDefault="006D1645" w:rsidP="006D1645">
            <w:pPr>
              <w:pStyle w:val="ConsPlusCell"/>
              <w:jc w:val="center"/>
              <w:rPr>
                <w:i/>
                <w:sz w:val="20"/>
                <w:szCs w:val="20"/>
              </w:rPr>
            </w:pPr>
            <w:r w:rsidRPr="00A65117">
              <w:rPr>
                <w:sz w:val="20"/>
                <w:szCs w:val="20"/>
              </w:rPr>
              <w:t>муниципальной программы</w:t>
            </w:r>
            <w:r>
              <w:rPr>
                <w:sz w:val="20"/>
                <w:szCs w:val="20"/>
              </w:rPr>
              <w:t xml:space="preserve"> (тыс. рублей)</w:t>
            </w:r>
          </w:p>
        </w:tc>
      </w:tr>
      <w:tr w:rsidR="006D1645" w:rsidRPr="00A65117" w14:paraId="2BFD12F7" w14:textId="77777777" w:rsidTr="006D1645">
        <w:trPr>
          <w:cantSplit/>
          <w:trHeight w:val="786"/>
          <w:tblCellSpacing w:w="5" w:type="nil"/>
        </w:trPr>
        <w:tc>
          <w:tcPr>
            <w:tcW w:w="1560" w:type="dxa"/>
            <w:vMerge/>
            <w:tcBorders>
              <w:left w:val="single" w:sz="4" w:space="0" w:color="auto"/>
              <w:bottom w:val="single" w:sz="4" w:space="0" w:color="auto"/>
              <w:right w:val="single" w:sz="4" w:space="0" w:color="auto"/>
            </w:tcBorders>
          </w:tcPr>
          <w:p w14:paraId="227D8924" w14:textId="77777777" w:rsidR="006D1645" w:rsidRPr="00A65117" w:rsidRDefault="006D1645" w:rsidP="006D1645">
            <w:pPr>
              <w:pStyle w:val="ConsPlusCell"/>
              <w:rPr>
                <w:sz w:val="20"/>
                <w:szCs w:val="20"/>
              </w:rPr>
            </w:pPr>
          </w:p>
        </w:tc>
        <w:tc>
          <w:tcPr>
            <w:tcW w:w="1701" w:type="dxa"/>
            <w:vMerge/>
            <w:tcBorders>
              <w:left w:val="single" w:sz="4" w:space="0" w:color="auto"/>
              <w:bottom w:val="single" w:sz="4" w:space="0" w:color="auto"/>
              <w:right w:val="single" w:sz="4" w:space="0" w:color="auto"/>
            </w:tcBorders>
          </w:tcPr>
          <w:p w14:paraId="4502FD19" w14:textId="77777777" w:rsidR="006D1645" w:rsidRPr="00A65117" w:rsidRDefault="006D1645" w:rsidP="006D1645">
            <w:pPr>
              <w:pStyle w:val="ConsPlusCell"/>
              <w:rPr>
                <w:sz w:val="20"/>
                <w:szCs w:val="20"/>
              </w:rPr>
            </w:pPr>
          </w:p>
        </w:tc>
        <w:tc>
          <w:tcPr>
            <w:tcW w:w="709" w:type="dxa"/>
            <w:tcBorders>
              <w:left w:val="single" w:sz="4" w:space="0" w:color="auto"/>
              <w:bottom w:val="single" w:sz="4" w:space="0" w:color="auto"/>
              <w:right w:val="single" w:sz="4" w:space="0" w:color="auto"/>
            </w:tcBorders>
          </w:tcPr>
          <w:p w14:paraId="1EB48BD0" w14:textId="77777777" w:rsidR="006D1645" w:rsidRPr="00A65117" w:rsidRDefault="006D1645" w:rsidP="006D1645">
            <w:pPr>
              <w:pStyle w:val="ConsPlusCell"/>
              <w:jc w:val="center"/>
              <w:rPr>
                <w:sz w:val="20"/>
                <w:szCs w:val="20"/>
              </w:rPr>
            </w:pPr>
            <w:r w:rsidRPr="00A65117">
              <w:rPr>
                <w:sz w:val="20"/>
                <w:szCs w:val="20"/>
              </w:rPr>
              <w:t>ГРБС</w:t>
            </w:r>
          </w:p>
        </w:tc>
        <w:tc>
          <w:tcPr>
            <w:tcW w:w="709" w:type="dxa"/>
            <w:tcBorders>
              <w:left w:val="single" w:sz="4" w:space="0" w:color="auto"/>
              <w:bottom w:val="single" w:sz="4" w:space="0" w:color="auto"/>
              <w:right w:val="single" w:sz="4" w:space="0" w:color="auto"/>
            </w:tcBorders>
          </w:tcPr>
          <w:p w14:paraId="0F647B57" w14:textId="77777777" w:rsidR="006D1645" w:rsidRPr="00A65117" w:rsidRDefault="006D1645" w:rsidP="006D1645">
            <w:pPr>
              <w:pStyle w:val="ConsPlusCell"/>
              <w:jc w:val="center"/>
              <w:rPr>
                <w:sz w:val="20"/>
                <w:szCs w:val="20"/>
              </w:rPr>
            </w:pPr>
            <w:proofErr w:type="spellStart"/>
            <w:r w:rsidRPr="00A65117">
              <w:rPr>
                <w:sz w:val="20"/>
                <w:szCs w:val="20"/>
              </w:rPr>
              <w:t>РзПр</w:t>
            </w:r>
            <w:proofErr w:type="spellEnd"/>
          </w:p>
        </w:tc>
        <w:tc>
          <w:tcPr>
            <w:tcW w:w="850" w:type="dxa"/>
            <w:tcBorders>
              <w:left w:val="single" w:sz="4" w:space="0" w:color="auto"/>
              <w:bottom w:val="single" w:sz="4" w:space="0" w:color="auto"/>
              <w:right w:val="single" w:sz="4" w:space="0" w:color="auto"/>
            </w:tcBorders>
          </w:tcPr>
          <w:p w14:paraId="1CDC64BE" w14:textId="77777777" w:rsidR="006D1645" w:rsidRPr="00A65117" w:rsidRDefault="006D1645" w:rsidP="006D1645">
            <w:pPr>
              <w:pStyle w:val="ConsPlusCell"/>
              <w:jc w:val="center"/>
              <w:rPr>
                <w:sz w:val="20"/>
                <w:szCs w:val="20"/>
              </w:rPr>
            </w:pPr>
            <w:r w:rsidRPr="00A65117">
              <w:rPr>
                <w:sz w:val="20"/>
                <w:szCs w:val="20"/>
              </w:rPr>
              <w:t>ЦСР</w:t>
            </w:r>
          </w:p>
        </w:tc>
        <w:tc>
          <w:tcPr>
            <w:tcW w:w="709" w:type="dxa"/>
            <w:tcBorders>
              <w:left w:val="single" w:sz="4" w:space="0" w:color="auto"/>
              <w:bottom w:val="single" w:sz="4" w:space="0" w:color="auto"/>
              <w:right w:val="single" w:sz="4" w:space="0" w:color="auto"/>
            </w:tcBorders>
          </w:tcPr>
          <w:p w14:paraId="4E117FF9" w14:textId="77777777" w:rsidR="006D1645" w:rsidRPr="00A65117" w:rsidRDefault="006D1645" w:rsidP="006D1645">
            <w:pPr>
              <w:pStyle w:val="ConsPlusCell"/>
              <w:jc w:val="center"/>
              <w:rPr>
                <w:sz w:val="20"/>
                <w:szCs w:val="20"/>
              </w:rPr>
            </w:pPr>
            <w:r w:rsidRPr="00A65117">
              <w:rPr>
                <w:sz w:val="20"/>
                <w:szCs w:val="20"/>
              </w:rPr>
              <w:t>ВР</w:t>
            </w:r>
          </w:p>
        </w:tc>
        <w:tc>
          <w:tcPr>
            <w:tcW w:w="992" w:type="dxa"/>
            <w:vMerge/>
            <w:tcBorders>
              <w:left w:val="single" w:sz="4" w:space="0" w:color="auto"/>
              <w:bottom w:val="single" w:sz="4" w:space="0" w:color="auto"/>
              <w:right w:val="single" w:sz="4" w:space="0" w:color="auto"/>
            </w:tcBorders>
          </w:tcPr>
          <w:p w14:paraId="10676115" w14:textId="77777777" w:rsidR="006D1645" w:rsidRPr="00A65117" w:rsidRDefault="006D1645" w:rsidP="006D1645">
            <w:pPr>
              <w:pStyle w:val="ConsPlusCell"/>
              <w:jc w:val="center"/>
              <w:rPr>
                <w:b/>
                <w:sz w:val="20"/>
                <w:szCs w:val="20"/>
              </w:rPr>
            </w:pPr>
          </w:p>
        </w:tc>
        <w:tc>
          <w:tcPr>
            <w:tcW w:w="709" w:type="dxa"/>
            <w:tcBorders>
              <w:left w:val="single" w:sz="4" w:space="0" w:color="auto"/>
              <w:bottom w:val="single" w:sz="4" w:space="0" w:color="auto"/>
              <w:right w:val="single" w:sz="4" w:space="0" w:color="auto"/>
            </w:tcBorders>
          </w:tcPr>
          <w:p w14:paraId="69040C23" w14:textId="77777777" w:rsidR="006D1645" w:rsidRPr="00A65117" w:rsidRDefault="006D1645" w:rsidP="006D1645">
            <w:pPr>
              <w:pStyle w:val="ConsPlusCell"/>
              <w:ind w:left="-75" w:right="-75"/>
              <w:jc w:val="center"/>
              <w:rPr>
                <w:sz w:val="20"/>
                <w:szCs w:val="20"/>
              </w:rPr>
            </w:pPr>
            <w:r w:rsidRPr="00A65117">
              <w:rPr>
                <w:sz w:val="20"/>
                <w:szCs w:val="20"/>
              </w:rPr>
              <w:t>201</w:t>
            </w:r>
            <w:r>
              <w:rPr>
                <w:sz w:val="20"/>
                <w:szCs w:val="20"/>
              </w:rPr>
              <w:t>9</w:t>
            </w:r>
          </w:p>
        </w:tc>
        <w:tc>
          <w:tcPr>
            <w:tcW w:w="737" w:type="dxa"/>
            <w:tcBorders>
              <w:top w:val="single" w:sz="4" w:space="0" w:color="auto"/>
              <w:left w:val="single" w:sz="4" w:space="0" w:color="auto"/>
              <w:bottom w:val="single" w:sz="4" w:space="0" w:color="auto"/>
              <w:right w:val="single" w:sz="4" w:space="0" w:color="auto"/>
            </w:tcBorders>
          </w:tcPr>
          <w:p w14:paraId="5B528CAE" w14:textId="77777777" w:rsidR="006D1645" w:rsidRPr="00A65117" w:rsidRDefault="006D1645" w:rsidP="006D1645">
            <w:pPr>
              <w:pStyle w:val="ConsPlusCell"/>
              <w:ind w:right="-75"/>
              <w:jc w:val="center"/>
              <w:rPr>
                <w:sz w:val="20"/>
                <w:szCs w:val="20"/>
              </w:rPr>
            </w:pPr>
            <w:r>
              <w:rPr>
                <w:sz w:val="20"/>
                <w:szCs w:val="20"/>
              </w:rPr>
              <w:t>2020</w:t>
            </w:r>
          </w:p>
        </w:tc>
        <w:tc>
          <w:tcPr>
            <w:tcW w:w="709" w:type="dxa"/>
            <w:tcBorders>
              <w:top w:val="single" w:sz="4" w:space="0" w:color="auto"/>
              <w:left w:val="single" w:sz="4" w:space="0" w:color="auto"/>
              <w:bottom w:val="single" w:sz="4" w:space="0" w:color="auto"/>
              <w:right w:val="single" w:sz="4" w:space="0" w:color="auto"/>
            </w:tcBorders>
          </w:tcPr>
          <w:p w14:paraId="08EBD39E" w14:textId="77777777" w:rsidR="006D1645" w:rsidRPr="00A65117" w:rsidRDefault="006D1645" w:rsidP="006D1645">
            <w:pPr>
              <w:pStyle w:val="ConsPlusCell"/>
              <w:ind w:left="-75" w:right="-75"/>
              <w:jc w:val="center"/>
              <w:rPr>
                <w:sz w:val="20"/>
                <w:szCs w:val="20"/>
              </w:rPr>
            </w:pPr>
            <w:r w:rsidRPr="00A65117">
              <w:rPr>
                <w:sz w:val="20"/>
                <w:szCs w:val="20"/>
              </w:rPr>
              <w:t>20</w:t>
            </w:r>
            <w:r>
              <w:rPr>
                <w:sz w:val="20"/>
                <w:szCs w:val="20"/>
              </w:rPr>
              <w:t>21</w:t>
            </w:r>
          </w:p>
        </w:tc>
        <w:tc>
          <w:tcPr>
            <w:tcW w:w="641" w:type="dxa"/>
            <w:tcBorders>
              <w:top w:val="single" w:sz="4" w:space="0" w:color="auto"/>
              <w:left w:val="single" w:sz="4" w:space="0" w:color="auto"/>
              <w:bottom w:val="single" w:sz="4" w:space="0" w:color="auto"/>
              <w:right w:val="single" w:sz="4" w:space="0" w:color="auto"/>
            </w:tcBorders>
          </w:tcPr>
          <w:p w14:paraId="5A221729" w14:textId="77777777" w:rsidR="006D1645" w:rsidRDefault="006D1645" w:rsidP="006D1645">
            <w:pPr>
              <w:jc w:val="center"/>
              <w:rPr>
                <w:lang w:eastAsia="en-US"/>
              </w:rPr>
            </w:pPr>
            <w:r>
              <w:rPr>
                <w:lang w:eastAsia="en-US"/>
              </w:rPr>
              <w:t>2022</w:t>
            </w:r>
          </w:p>
          <w:p w14:paraId="68DF53AA" w14:textId="77777777" w:rsidR="006D1645" w:rsidRPr="00EE271A" w:rsidRDefault="006D1645" w:rsidP="006D1645">
            <w:pPr>
              <w:jc w:val="center"/>
              <w:rPr>
                <w:lang w:eastAsia="en-US"/>
              </w:rPr>
            </w:pPr>
          </w:p>
        </w:tc>
        <w:tc>
          <w:tcPr>
            <w:tcW w:w="708" w:type="dxa"/>
            <w:tcBorders>
              <w:top w:val="single" w:sz="4" w:space="0" w:color="auto"/>
              <w:left w:val="single" w:sz="4" w:space="0" w:color="auto"/>
              <w:bottom w:val="single" w:sz="4" w:space="0" w:color="auto"/>
              <w:right w:val="single" w:sz="4" w:space="0" w:color="auto"/>
            </w:tcBorders>
          </w:tcPr>
          <w:p w14:paraId="5A997D71" w14:textId="77777777" w:rsidR="006D1645" w:rsidRPr="00A65117" w:rsidRDefault="006D1645" w:rsidP="006D1645">
            <w:pPr>
              <w:pStyle w:val="ConsPlusCell"/>
              <w:ind w:left="-75" w:right="-75"/>
              <w:jc w:val="center"/>
              <w:rPr>
                <w:sz w:val="20"/>
                <w:szCs w:val="20"/>
              </w:rPr>
            </w:pPr>
            <w:r w:rsidRPr="00A65117">
              <w:rPr>
                <w:sz w:val="20"/>
                <w:szCs w:val="20"/>
              </w:rPr>
              <w:t>20</w:t>
            </w:r>
            <w:r>
              <w:rPr>
                <w:sz w:val="20"/>
                <w:szCs w:val="20"/>
              </w:rPr>
              <w:t>23</w:t>
            </w:r>
          </w:p>
        </w:tc>
        <w:tc>
          <w:tcPr>
            <w:tcW w:w="709" w:type="dxa"/>
            <w:tcBorders>
              <w:top w:val="single" w:sz="4" w:space="0" w:color="auto"/>
              <w:left w:val="single" w:sz="4" w:space="0" w:color="auto"/>
              <w:bottom w:val="single" w:sz="4" w:space="0" w:color="auto"/>
              <w:right w:val="single" w:sz="4" w:space="0" w:color="auto"/>
            </w:tcBorders>
          </w:tcPr>
          <w:p w14:paraId="4D6E4C57" w14:textId="77777777" w:rsidR="006D1645" w:rsidRPr="00A65117" w:rsidRDefault="006D1645" w:rsidP="006D1645">
            <w:pPr>
              <w:pStyle w:val="ConsPlusCell"/>
              <w:ind w:left="-75" w:right="-75"/>
              <w:jc w:val="center"/>
              <w:rPr>
                <w:sz w:val="20"/>
                <w:szCs w:val="20"/>
              </w:rPr>
            </w:pPr>
            <w:r>
              <w:rPr>
                <w:sz w:val="20"/>
                <w:szCs w:val="20"/>
              </w:rPr>
              <w:t>2024</w:t>
            </w:r>
          </w:p>
        </w:tc>
        <w:tc>
          <w:tcPr>
            <w:tcW w:w="709" w:type="dxa"/>
            <w:tcBorders>
              <w:top w:val="single" w:sz="4" w:space="0" w:color="auto"/>
              <w:left w:val="single" w:sz="4" w:space="0" w:color="auto"/>
              <w:bottom w:val="single" w:sz="4" w:space="0" w:color="auto"/>
              <w:right w:val="single" w:sz="4" w:space="0" w:color="auto"/>
            </w:tcBorders>
          </w:tcPr>
          <w:p w14:paraId="1B737BDA" w14:textId="77777777" w:rsidR="006D1645" w:rsidRPr="00A65117" w:rsidRDefault="006D1645" w:rsidP="006D1645">
            <w:pPr>
              <w:pStyle w:val="ConsPlusCell"/>
              <w:ind w:left="-75" w:right="-75"/>
              <w:jc w:val="center"/>
              <w:rPr>
                <w:sz w:val="20"/>
                <w:szCs w:val="20"/>
              </w:rPr>
            </w:pPr>
            <w:r w:rsidRPr="00A65117">
              <w:rPr>
                <w:sz w:val="20"/>
                <w:szCs w:val="20"/>
              </w:rPr>
              <w:t>20</w:t>
            </w:r>
            <w:r>
              <w:rPr>
                <w:sz w:val="20"/>
                <w:szCs w:val="20"/>
              </w:rPr>
              <w:t>25</w:t>
            </w:r>
          </w:p>
        </w:tc>
        <w:tc>
          <w:tcPr>
            <w:tcW w:w="777" w:type="dxa"/>
            <w:tcBorders>
              <w:top w:val="single" w:sz="4" w:space="0" w:color="auto"/>
              <w:left w:val="single" w:sz="4" w:space="0" w:color="auto"/>
              <w:bottom w:val="single" w:sz="4" w:space="0" w:color="auto"/>
              <w:right w:val="single" w:sz="4" w:space="0" w:color="auto"/>
            </w:tcBorders>
          </w:tcPr>
          <w:p w14:paraId="3863104B" w14:textId="77777777" w:rsidR="006D1645" w:rsidRPr="00A65117" w:rsidRDefault="006D1645" w:rsidP="006D1645">
            <w:pPr>
              <w:pStyle w:val="ConsPlusCell"/>
              <w:ind w:left="-75"/>
              <w:jc w:val="center"/>
              <w:rPr>
                <w:sz w:val="20"/>
                <w:szCs w:val="20"/>
              </w:rPr>
            </w:pPr>
            <w:r w:rsidRPr="00A65117">
              <w:rPr>
                <w:sz w:val="20"/>
                <w:szCs w:val="20"/>
              </w:rPr>
              <w:t>20</w:t>
            </w:r>
            <w:r>
              <w:rPr>
                <w:sz w:val="20"/>
                <w:szCs w:val="20"/>
              </w:rPr>
              <w:t>26</w:t>
            </w:r>
          </w:p>
        </w:tc>
        <w:tc>
          <w:tcPr>
            <w:tcW w:w="709" w:type="dxa"/>
            <w:tcBorders>
              <w:left w:val="single" w:sz="4" w:space="0" w:color="auto"/>
              <w:bottom w:val="single" w:sz="4" w:space="0" w:color="auto"/>
              <w:right w:val="single" w:sz="4" w:space="0" w:color="auto"/>
            </w:tcBorders>
          </w:tcPr>
          <w:p w14:paraId="4B74ECA1" w14:textId="77777777" w:rsidR="006D1645" w:rsidRPr="00A65117" w:rsidRDefault="006D1645" w:rsidP="006D1645">
            <w:pPr>
              <w:pStyle w:val="ConsPlusCell"/>
              <w:ind w:left="-75"/>
              <w:jc w:val="center"/>
              <w:rPr>
                <w:sz w:val="20"/>
                <w:szCs w:val="20"/>
              </w:rPr>
            </w:pPr>
            <w:r w:rsidRPr="00A65117">
              <w:rPr>
                <w:sz w:val="20"/>
                <w:szCs w:val="20"/>
              </w:rPr>
              <w:t>20</w:t>
            </w:r>
            <w:r>
              <w:rPr>
                <w:sz w:val="20"/>
                <w:szCs w:val="20"/>
              </w:rPr>
              <w:t>27</w:t>
            </w:r>
          </w:p>
        </w:tc>
        <w:tc>
          <w:tcPr>
            <w:tcW w:w="650" w:type="dxa"/>
            <w:tcBorders>
              <w:top w:val="single" w:sz="4" w:space="0" w:color="auto"/>
              <w:left w:val="single" w:sz="4" w:space="0" w:color="auto"/>
              <w:bottom w:val="single" w:sz="4" w:space="0" w:color="auto"/>
              <w:right w:val="single" w:sz="4" w:space="0" w:color="auto"/>
            </w:tcBorders>
          </w:tcPr>
          <w:p w14:paraId="5FA6BF18" w14:textId="77777777" w:rsidR="006D1645" w:rsidRPr="00A65117" w:rsidRDefault="006D1645" w:rsidP="006D1645">
            <w:pPr>
              <w:pStyle w:val="ConsPlusCell"/>
              <w:jc w:val="center"/>
              <w:rPr>
                <w:sz w:val="20"/>
                <w:szCs w:val="20"/>
              </w:rPr>
            </w:pPr>
            <w:r w:rsidRPr="00A65117">
              <w:rPr>
                <w:sz w:val="20"/>
                <w:szCs w:val="20"/>
              </w:rPr>
              <w:t>202</w:t>
            </w:r>
            <w:r>
              <w:rPr>
                <w:sz w:val="20"/>
                <w:szCs w:val="20"/>
              </w:rPr>
              <w:t>8</w:t>
            </w:r>
          </w:p>
        </w:tc>
        <w:tc>
          <w:tcPr>
            <w:tcW w:w="767" w:type="dxa"/>
            <w:tcBorders>
              <w:top w:val="single" w:sz="4" w:space="0" w:color="auto"/>
              <w:left w:val="single" w:sz="4" w:space="0" w:color="auto"/>
              <w:bottom w:val="single" w:sz="4" w:space="0" w:color="auto"/>
              <w:right w:val="single" w:sz="4" w:space="0" w:color="auto"/>
            </w:tcBorders>
          </w:tcPr>
          <w:p w14:paraId="1AFDD70F" w14:textId="77777777" w:rsidR="006D1645" w:rsidRPr="00A65117" w:rsidRDefault="006D1645" w:rsidP="006D1645">
            <w:pPr>
              <w:pStyle w:val="ConsPlusCell"/>
              <w:jc w:val="center"/>
              <w:rPr>
                <w:sz w:val="20"/>
                <w:szCs w:val="20"/>
              </w:rPr>
            </w:pPr>
            <w:r>
              <w:rPr>
                <w:sz w:val="20"/>
                <w:szCs w:val="20"/>
              </w:rPr>
              <w:t>2029</w:t>
            </w:r>
          </w:p>
        </w:tc>
        <w:tc>
          <w:tcPr>
            <w:tcW w:w="737" w:type="dxa"/>
            <w:tcBorders>
              <w:top w:val="single" w:sz="4" w:space="0" w:color="auto"/>
              <w:left w:val="single" w:sz="4" w:space="0" w:color="auto"/>
              <w:bottom w:val="single" w:sz="4" w:space="0" w:color="auto"/>
              <w:right w:val="single" w:sz="4" w:space="0" w:color="auto"/>
            </w:tcBorders>
          </w:tcPr>
          <w:p w14:paraId="17301E0A" w14:textId="77777777" w:rsidR="006D1645" w:rsidRPr="00A65117" w:rsidRDefault="006D1645" w:rsidP="006D1645">
            <w:pPr>
              <w:pStyle w:val="ConsPlusCell"/>
              <w:jc w:val="center"/>
              <w:rPr>
                <w:sz w:val="20"/>
                <w:szCs w:val="20"/>
              </w:rPr>
            </w:pPr>
            <w:r>
              <w:rPr>
                <w:sz w:val="20"/>
                <w:szCs w:val="20"/>
              </w:rPr>
              <w:t>2030</w:t>
            </w:r>
          </w:p>
        </w:tc>
      </w:tr>
    </w:tbl>
    <w:p w14:paraId="26CD6373" w14:textId="77777777" w:rsidR="006D1645" w:rsidRPr="00A65117" w:rsidRDefault="006D1645" w:rsidP="006D1645">
      <w:pPr>
        <w:widowControl w:val="0"/>
        <w:adjustRightInd w:val="0"/>
        <w:jc w:val="center"/>
      </w:pPr>
    </w:p>
    <w:tbl>
      <w:tblPr>
        <w:tblW w:w="15764"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560"/>
        <w:gridCol w:w="1701"/>
        <w:gridCol w:w="709"/>
        <w:gridCol w:w="709"/>
        <w:gridCol w:w="850"/>
        <w:gridCol w:w="709"/>
        <w:gridCol w:w="992"/>
        <w:gridCol w:w="709"/>
        <w:gridCol w:w="737"/>
        <w:gridCol w:w="709"/>
        <w:gridCol w:w="709"/>
        <w:gridCol w:w="709"/>
        <w:gridCol w:w="708"/>
        <w:gridCol w:w="709"/>
        <w:gridCol w:w="709"/>
        <w:gridCol w:w="709"/>
        <w:gridCol w:w="708"/>
        <w:gridCol w:w="709"/>
        <w:gridCol w:w="709"/>
      </w:tblGrid>
      <w:tr w:rsidR="006D1645" w:rsidRPr="00A65117" w14:paraId="15665554" w14:textId="77777777" w:rsidTr="006D1645">
        <w:trPr>
          <w:cantSplit/>
          <w:tblHeader/>
          <w:tblCellSpacing w:w="5" w:type="nil"/>
        </w:trPr>
        <w:tc>
          <w:tcPr>
            <w:tcW w:w="1560" w:type="dxa"/>
          </w:tcPr>
          <w:p w14:paraId="306D04D3" w14:textId="77777777" w:rsidR="006D1645" w:rsidRPr="00A65117" w:rsidRDefault="006D1645" w:rsidP="006D1645">
            <w:pPr>
              <w:pStyle w:val="ConsPlusCell"/>
              <w:jc w:val="center"/>
              <w:rPr>
                <w:sz w:val="20"/>
                <w:szCs w:val="20"/>
              </w:rPr>
            </w:pPr>
            <w:r w:rsidRPr="00A65117">
              <w:rPr>
                <w:sz w:val="20"/>
                <w:szCs w:val="20"/>
              </w:rPr>
              <w:t>1</w:t>
            </w:r>
          </w:p>
        </w:tc>
        <w:tc>
          <w:tcPr>
            <w:tcW w:w="1701" w:type="dxa"/>
          </w:tcPr>
          <w:p w14:paraId="615EE885" w14:textId="77777777" w:rsidR="006D1645" w:rsidRPr="00A65117" w:rsidRDefault="006D1645" w:rsidP="006D1645">
            <w:pPr>
              <w:pStyle w:val="ConsPlusCell"/>
              <w:jc w:val="center"/>
              <w:rPr>
                <w:sz w:val="20"/>
                <w:szCs w:val="20"/>
              </w:rPr>
            </w:pPr>
            <w:r w:rsidRPr="00A65117">
              <w:rPr>
                <w:sz w:val="20"/>
                <w:szCs w:val="20"/>
              </w:rPr>
              <w:t>2</w:t>
            </w:r>
          </w:p>
        </w:tc>
        <w:tc>
          <w:tcPr>
            <w:tcW w:w="709" w:type="dxa"/>
          </w:tcPr>
          <w:p w14:paraId="110B164E" w14:textId="77777777" w:rsidR="006D1645" w:rsidRPr="00A65117" w:rsidRDefault="006D1645" w:rsidP="006D1645">
            <w:pPr>
              <w:pStyle w:val="ConsPlusCell"/>
              <w:jc w:val="center"/>
              <w:rPr>
                <w:sz w:val="20"/>
                <w:szCs w:val="20"/>
              </w:rPr>
            </w:pPr>
            <w:r w:rsidRPr="00A65117">
              <w:rPr>
                <w:sz w:val="20"/>
                <w:szCs w:val="20"/>
              </w:rPr>
              <w:t>3</w:t>
            </w:r>
          </w:p>
        </w:tc>
        <w:tc>
          <w:tcPr>
            <w:tcW w:w="709" w:type="dxa"/>
          </w:tcPr>
          <w:p w14:paraId="71635598" w14:textId="77777777" w:rsidR="006D1645" w:rsidRPr="00A65117" w:rsidRDefault="006D1645" w:rsidP="006D1645">
            <w:pPr>
              <w:pStyle w:val="ConsPlusCell"/>
              <w:jc w:val="center"/>
              <w:rPr>
                <w:sz w:val="20"/>
                <w:szCs w:val="20"/>
              </w:rPr>
            </w:pPr>
            <w:r w:rsidRPr="00A65117">
              <w:rPr>
                <w:sz w:val="20"/>
                <w:szCs w:val="20"/>
              </w:rPr>
              <w:t>4</w:t>
            </w:r>
          </w:p>
        </w:tc>
        <w:tc>
          <w:tcPr>
            <w:tcW w:w="850" w:type="dxa"/>
          </w:tcPr>
          <w:p w14:paraId="0AD7AF51" w14:textId="77777777" w:rsidR="006D1645" w:rsidRPr="00A65117" w:rsidRDefault="006D1645" w:rsidP="006D1645">
            <w:pPr>
              <w:pStyle w:val="ConsPlusCell"/>
              <w:jc w:val="center"/>
              <w:rPr>
                <w:sz w:val="20"/>
                <w:szCs w:val="20"/>
              </w:rPr>
            </w:pPr>
            <w:r w:rsidRPr="00A65117">
              <w:rPr>
                <w:sz w:val="20"/>
                <w:szCs w:val="20"/>
              </w:rPr>
              <w:t>5</w:t>
            </w:r>
          </w:p>
        </w:tc>
        <w:tc>
          <w:tcPr>
            <w:tcW w:w="709" w:type="dxa"/>
          </w:tcPr>
          <w:p w14:paraId="0F6D7D16" w14:textId="77777777" w:rsidR="006D1645" w:rsidRPr="00A65117" w:rsidRDefault="006D1645" w:rsidP="006D1645">
            <w:pPr>
              <w:pStyle w:val="ConsPlusCell"/>
              <w:jc w:val="center"/>
              <w:rPr>
                <w:sz w:val="20"/>
                <w:szCs w:val="20"/>
              </w:rPr>
            </w:pPr>
            <w:r w:rsidRPr="00A65117">
              <w:rPr>
                <w:sz w:val="20"/>
                <w:szCs w:val="20"/>
              </w:rPr>
              <w:t>6</w:t>
            </w:r>
          </w:p>
        </w:tc>
        <w:tc>
          <w:tcPr>
            <w:tcW w:w="992" w:type="dxa"/>
          </w:tcPr>
          <w:p w14:paraId="7664737B" w14:textId="77777777" w:rsidR="006D1645" w:rsidRPr="00A65117" w:rsidRDefault="006D1645" w:rsidP="006D1645">
            <w:pPr>
              <w:pStyle w:val="ConsPlusCell"/>
              <w:jc w:val="center"/>
              <w:rPr>
                <w:sz w:val="20"/>
                <w:szCs w:val="20"/>
              </w:rPr>
            </w:pPr>
            <w:r w:rsidRPr="00A65117">
              <w:rPr>
                <w:sz w:val="20"/>
                <w:szCs w:val="20"/>
              </w:rPr>
              <w:t>7</w:t>
            </w:r>
          </w:p>
        </w:tc>
        <w:tc>
          <w:tcPr>
            <w:tcW w:w="709" w:type="dxa"/>
          </w:tcPr>
          <w:p w14:paraId="06AF2242" w14:textId="77777777" w:rsidR="006D1645" w:rsidRPr="00A65117" w:rsidRDefault="006D1645" w:rsidP="006D1645">
            <w:pPr>
              <w:pStyle w:val="ConsPlusCell"/>
              <w:jc w:val="center"/>
              <w:rPr>
                <w:sz w:val="20"/>
                <w:szCs w:val="20"/>
              </w:rPr>
            </w:pPr>
            <w:r w:rsidRPr="00A65117">
              <w:rPr>
                <w:sz w:val="20"/>
                <w:szCs w:val="20"/>
              </w:rPr>
              <w:t>8</w:t>
            </w:r>
          </w:p>
        </w:tc>
        <w:tc>
          <w:tcPr>
            <w:tcW w:w="737" w:type="dxa"/>
          </w:tcPr>
          <w:p w14:paraId="07C1F919" w14:textId="77777777" w:rsidR="006D1645" w:rsidRPr="00A65117" w:rsidRDefault="006D1645" w:rsidP="006D1645">
            <w:pPr>
              <w:pStyle w:val="ConsPlusCell"/>
              <w:jc w:val="center"/>
              <w:rPr>
                <w:sz w:val="20"/>
                <w:szCs w:val="20"/>
              </w:rPr>
            </w:pPr>
            <w:r>
              <w:rPr>
                <w:sz w:val="20"/>
                <w:szCs w:val="20"/>
              </w:rPr>
              <w:t>9</w:t>
            </w:r>
          </w:p>
        </w:tc>
        <w:tc>
          <w:tcPr>
            <w:tcW w:w="709" w:type="dxa"/>
          </w:tcPr>
          <w:p w14:paraId="377DF39F" w14:textId="77777777" w:rsidR="006D1645" w:rsidRPr="00A65117" w:rsidRDefault="006D1645" w:rsidP="006D1645">
            <w:pPr>
              <w:pStyle w:val="ConsPlusCell"/>
              <w:jc w:val="center"/>
              <w:rPr>
                <w:sz w:val="20"/>
                <w:szCs w:val="20"/>
              </w:rPr>
            </w:pPr>
            <w:r>
              <w:rPr>
                <w:sz w:val="20"/>
                <w:szCs w:val="20"/>
              </w:rPr>
              <w:t>10</w:t>
            </w:r>
          </w:p>
        </w:tc>
        <w:tc>
          <w:tcPr>
            <w:tcW w:w="709" w:type="dxa"/>
          </w:tcPr>
          <w:p w14:paraId="75F7F5CC" w14:textId="77777777" w:rsidR="006D1645" w:rsidRPr="00A65117" w:rsidRDefault="006D1645" w:rsidP="006D1645">
            <w:pPr>
              <w:pStyle w:val="ConsPlusCell"/>
              <w:jc w:val="center"/>
              <w:rPr>
                <w:sz w:val="20"/>
                <w:szCs w:val="20"/>
              </w:rPr>
            </w:pPr>
            <w:r>
              <w:rPr>
                <w:sz w:val="20"/>
                <w:szCs w:val="20"/>
              </w:rPr>
              <w:t>11</w:t>
            </w:r>
          </w:p>
        </w:tc>
        <w:tc>
          <w:tcPr>
            <w:tcW w:w="709" w:type="dxa"/>
          </w:tcPr>
          <w:p w14:paraId="449D878C" w14:textId="77777777" w:rsidR="006D1645" w:rsidRPr="00A65117" w:rsidRDefault="006D1645" w:rsidP="006D1645">
            <w:pPr>
              <w:pStyle w:val="ConsPlusCell"/>
              <w:jc w:val="center"/>
              <w:rPr>
                <w:sz w:val="20"/>
                <w:szCs w:val="20"/>
              </w:rPr>
            </w:pPr>
            <w:r>
              <w:rPr>
                <w:sz w:val="20"/>
                <w:szCs w:val="20"/>
              </w:rPr>
              <w:t>12</w:t>
            </w:r>
          </w:p>
        </w:tc>
        <w:tc>
          <w:tcPr>
            <w:tcW w:w="708" w:type="dxa"/>
          </w:tcPr>
          <w:p w14:paraId="6A65EA30" w14:textId="77777777" w:rsidR="006D1645" w:rsidRPr="00A65117" w:rsidRDefault="006D1645" w:rsidP="006D1645">
            <w:pPr>
              <w:pStyle w:val="ConsPlusCell"/>
              <w:jc w:val="center"/>
              <w:rPr>
                <w:sz w:val="20"/>
                <w:szCs w:val="20"/>
              </w:rPr>
            </w:pPr>
            <w:r w:rsidRPr="00A65117">
              <w:rPr>
                <w:sz w:val="20"/>
                <w:szCs w:val="20"/>
              </w:rPr>
              <w:t>1</w:t>
            </w:r>
            <w:r>
              <w:rPr>
                <w:sz w:val="20"/>
                <w:szCs w:val="20"/>
              </w:rPr>
              <w:t>3</w:t>
            </w:r>
          </w:p>
        </w:tc>
        <w:tc>
          <w:tcPr>
            <w:tcW w:w="709" w:type="dxa"/>
          </w:tcPr>
          <w:p w14:paraId="62D61597" w14:textId="77777777" w:rsidR="006D1645" w:rsidRPr="00A65117" w:rsidRDefault="006D1645" w:rsidP="006D1645">
            <w:pPr>
              <w:pStyle w:val="ConsPlusCell"/>
              <w:jc w:val="center"/>
              <w:rPr>
                <w:sz w:val="20"/>
                <w:szCs w:val="20"/>
              </w:rPr>
            </w:pPr>
            <w:r w:rsidRPr="00A65117">
              <w:rPr>
                <w:sz w:val="20"/>
                <w:szCs w:val="20"/>
              </w:rPr>
              <w:t>1</w:t>
            </w:r>
            <w:r>
              <w:rPr>
                <w:sz w:val="20"/>
                <w:szCs w:val="20"/>
              </w:rPr>
              <w:t>4</w:t>
            </w:r>
          </w:p>
        </w:tc>
        <w:tc>
          <w:tcPr>
            <w:tcW w:w="709" w:type="dxa"/>
          </w:tcPr>
          <w:p w14:paraId="4A07401C" w14:textId="77777777" w:rsidR="006D1645" w:rsidRPr="00A65117" w:rsidRDefault="006D1645" w:rsidP="006D1645">
            <w:pPr>
              <w:pStyle w:val="ConsPlusCell"/>
              <w:jc w:val="center"/>
              <w:rPr>
                <w:sz w:val="20"/>
                <w:szCs w:val="20"/>
              </w:rPr>
            </w:pPr>
            <w:r w:rsidRPr="00A65117">
              <w:rPr>
                <w:sz w:val="20"/>
                <w:szCs w:val="20"/>
              </w:rPr>
              <w:t>1</w:t>
            </w:r>
            <w:r>
              <w:rPr>
                <w:sz w:val="20"/>
                <w:szCs w:val="20"/>
              </w:rPr>
              <w:t>5</w:t>
            </w:r>
          </w:p>
        </w:tc>
        <w:tc>
          <w:tcPr>
            <w:tcW w:w="709" w:type="dxa"/>
          </w:tcPr>
          <w:p w14:paraId="13334E7D" w14:textId="77777777" w:rsidR="006D1645" w:rsidRPr="00A65117" w:rsidRDefault="006D1645" w:rsidP="006D1645">
            <w:pPr>
              <w:pStyle w:val="ConsPlusCell"/>
              <w:jc w:val="center"/>
              <w:rPr>
                <w:sz w:val="20"/>
                <w:szCs w:val="20"/>
              </w:rPr>
            </w:pPr>
            <w:r w:rsidRPr="00A65117">
              <w:rPr>
                <w:sz w:val="20"/>
                <w:szCs w:val="20"/>
              </w:rPr>
              <w:t>1</w:t>
            </w:r>
            <w:r>
              <w:rPr>
                <w:sz w:val="20"/>
                <w:szCs w:val="20"/>
              </w:rPr>
              <w:t>6</w:t>
            </w:r>
          </w:p>
        </w:tc>
        <w:tc>
          <w:tcPr>
            <w:tcW w:w="708" w:type="dxa"/>
          </w:tcPr>
          <w:p w14:paraId="3256BC7F" w14:textId="77777777" w:rsidR="006D1645" w:rsidRPr="00A65117" w:rsidRDefault="006D1645" w:rsidP="006D1645">
            <w:pPr>
              <w:pStyle w:val="ConsPlusCell"/>
              <w:jc w:val="center"/>
              <w:rPr>
                <w:sz w:val="20"/>
                <w:szCs w:val="20"/>
              </w:rPr>
            </w:pPr>
            <w:r w:rsidRPr="00A65117">
              <w:rPr>
                <w:sz w:val="20"/>
                <w:szCs w:val="20"/>
              </w:rPr>
              <w:t>1</w:t>
            </w:r>
            <w:r>
              <w:rPr>
                <w:sz w:val="20"/>
                <w:szCs w:val="20"/>
              </w:rPr>
              <w:t>7</w:t>
            </w:r>
          </w:p>
        </w:tc>
        <w:tc>
          <w:tcPr>
            <w:tcW w:w="709" w:type="dxa"/>
          </w:tcPr>
          <w:p w14:paraId="448A189F" w14:textId="77777777" w:rsidR="006D1645" w:rsidRPr="00A65117" w:rsidRDefault="006D1645" w:rsidP="006D1645">
            <w:pPr>
              <w:pStyle w:val="ConsPlusCell"/>
              <w:jc w:val="center"/>
              <w:rPr>
                <w:sz w:val="20"/>
                <w:szCs w:val="20"/>
              </w:rPr>
            </w:pPr>
            <w:r>
              <w:rPr>
                <w:sz w:val="20"/>
                <w:szCs w:val="20"/>
              </w:rPr>
              <w:t>18</w:t>
            </w:r>
          </w:p>
        </w:tc>
        <w:tc>
          <w:tcPr>
            <w:tcW w:w="709" w:type="dxa"/>
          </w:tcPr>
          <w:p w14:paraId="00DF665B" w14:textId="77777777" w:rsidR="006D1645" w:rsidRPr="00A65117" w:rsidRDefault="006D1645" w:rsidP="006D1645">
            <w:pPr>
              <w:pStyle w:val="ConsPlusCell"/>
              <w:jc w:val="center"/>
              <w:rPr>
                <w:sz w:val="20"/>
                <w:szCs w:val="20"/>
              </w:rPr>
            </w:pPr>
            <w:r>
              <w:rPr>
                <w:sz w:val="20"/>
                <w:szCs w:val="20"/>
              </w:rPr>
              <w:t>19</w:t>
            </w:r>
          </w:p>
        </w:tc>
      </w:tr>
      <w:tr w:rsidR="00C636CE" w:rsidRPr="00A65117" w14:paraId="77D4906C" w14:textId="77777777" w:rsidTr="006D1645">
        <w:trPr>
          <w:trHeight w:val="395"/>
          <w:tblCellSpacing w:w="5" w:type="nil"/>
        </w:trPr>
        <w:tc>
          <w:tcPr>
            <w:tcW w:w="1560" w:type="dxa"/>
            <w:vMerge w:val="restart"/>
          </w:tcPr>
          <w:p w14:paraId="11E427B3" w14:textId="77777777" w:rsidR="00C636CE" w:rsidRPr="00A65117" w:rsidRDefault="00C636CE" w:rsidP="00DC6187">
            <w:pPr>
              <w:pStyle w:val="ConsPlusCell"/>
              <w:rPr>
                <w:sz w:val="20"/>
                <w:szCs w:val="20"/>
              </w:rPr>
            </w:pPr>
            <w:r w:rsidRPr="00A65117">
              <w:rPr>
                <w:sz w:val="20"/>
                <w:szCs w:val="20"/>
              </w:rPr>
              <w:t>Муниципальная программа «Доступная среда»</w:t>
            </w:r>
          </w:p>
        </w:tc>
        <w:tc>
          <w:tcPr>
            <w:tcW w:w="1701" w:type="dxa"/>
          </w:tcPr>
          <w:p w14:paraId="78D3B522" w14:textId="77777777" w:rsidR="00C636CE" w:rsidRPr="00A65117" w:rsidRDefault="00C636CE" w:rsidP="00DC6187">
            <w:pPr>
              <w:pStyle w:val="ConsPlusCell"/>
              <w:rPr>
                <w:sz w:val="20"/>
                <w:szCs w:val="20"/>
              </w:rPr>
            </w:pPr>
            <w:r w:rsidRPr="00A65117">
              <w:rPr>
                <w:sz w:val="20"/>
                <w:szCs w:val="20"/>
              </w:rPr>
              <w:t xml:space="preserve">всего, </w:t>
            </w:r>
          </w:p>
          <w:p w14:paraId="6CD8DD43" w14:textId="77777777" w:rsidR="00C636CE" w:rsidRPr="00A65117" w:rsidRDefault="00C636CE" w:rsidP="00DC6187">
            <w:pPr>
              <w:pStyle w:val="ConsPlusCell"/>
              <w:rPr>
                <w:sz w:val="20"/>
                <w:szCs w:val="20"/>
              </w:rPr>
            </w:pPr>
            <w:r w:rsidRPr="00A65117">
              <w:rPr>
                <w:sz w:val="20"/>
                <w:szCs w:val="20"/>
              </w:rPr>
              <w:t xml:space="preserve">в том числе:         </w:t>
            </w:r>
          </w:p>
        </w:tc>
        <w:tc>
          <w:tcPr>
            <w:tcW w:w="709" w:type="dxa"/>
          </w:tcPr>
          <w:p w14:paraId="56AD37F8" w14:textId="77777777" w:rsidR="00C636CE" w:rsidRPr="00A65117" w:rsidRDefault="00C636CE" w:rsidP="00DC6187">
            <w:pPr>
              <w:pStyle w:val="ConsPlusCell"/>
              <w:jc w:val="center"/>
              <w:rPr>
                <w:sz w:val="20"/>
                <w:szCs w:val="20"/>
              </w:rPr>
            </w:pPr>
            <w:r w:rsidRPr="00A65117">
              <w:rPr>
                <w:sz w:val="20"/>
                <w:szCs w:val="20"/>
              </w:rPr>
              <w:t>X</w:t>
            </w:r>
          </w:p>
        </w:tc>
        <w:tc>
          <w:tcPr>
            <w:tcW w:w="709" w:type="dxa"/>
          </w:tcPr>
          <w:p w14:paraId="4E48FCD6" w14:textId="77777777" w:rsidR="00C636CE" w:rsidRPr="00A65117" w:rsidRDefault="00C636CE" w:rsidP="00DC6187">
            <w:pPr>
              <w:pStyle w:val="ConsPlusCell"/>
              <w:jc w:val="center"/>
              <w:rPr>
                <w:sz w:val="20"/>
                <w:szCs w:val="20"/>
              </w:rPr>
            </w:pPr>
            <w:r w:rsidRPr="00A65117">
              <w:rPr>
                <w:sz w:val="20"/>
                <w:szCs w:val="20"/>
              </w:rPr>
              <w:t>X</w:t>
            </w:r>
          </w:p>
        </w:tc>
        <w:tc>
          <w:tcPr>
            <w:tcW w:w="850" w:type="dxa"/>
          </w:tcPr>
          <w:p w14:paraId="61186C1E" w14:textId="77777777" w:rsidR="00C636CE" w:rsidRPr="00A65117" w:rsidRDefault="00C636CE" w:rsidP="00DC6187">
            <w:pPr>
              <w:pStyle w:val="ConsPlusCell"/>
              <w:jc w:val="center"/>
              <w:rPr>
                <w:sz w:val="20"/>
                <w:szCs w:val="20"/>
              </w:rPr>
            </w:pPr>
            <w:r w:rsidRPr="00A65117">
              <w:rPr>
                <w:sz w:val="20"/>
                <w:szCs w:val="20"/>
              </w:rPr>
              <w:t>X</w:t>
            </w:r>
          </w:p>
        </w:tc>
        <w:tc>
          <w:tcPr>
            <w:tcW w:w="709" w:type="dxa"/>
          </w:tcPr>
          <w:p w14:paraId="00F89497" w14:textId="77777777" w:rsidR="00C636CE" w:rsidRPr="00A65117" w:rsidRDefault="00C636CE" w:rsidP="00DC6187">
            <w:pPr>
              <w:pStyle w:val="ConsPlusCell"/>
              <w:jc w:val="center"/>
              <w:rPr>
                <w:sz w:val="20"/>
                <w:szCs w:val="20"/>
              </w:rPr>
            </w:pPr>
            <w:r w:rsidRPr="00A65117">
              <w:rPr>
                <w:sz w:val="20"/>
                <w:szCs w:val="20"/>
              </w:rPr>
              <w:t>X</w:t>
            </w:r>
          </w:p>
        </w:tc>
        <w:tc>
          <w:tcPr>
            <w:tcW w:w="992" w:type="dxa"/>
          </w:tcPr>
          <w:p w14:paraId="5B692897" w14:textId="3A9673E5" w:rsidR="00C636CE" w:rsidRPr="00A65117" w:rsidRDefault="00C636CE" w:rsidP="00C636CE">
            <w:pPr>
              <w:pStyle w:val="ConsPlusCell"/>
              <w:jc w:val="center"/>
              <w:rPr>
                <w:sz w:val="20"/>
                <w:szCs w:val="20"/>
              </w:rPr>
            </w:pPr>
            <w:r>
              <w:rPr>
                <w:sz w:val="20"/>
                <w:szCs w:val="20"/>
              </w:rPr>
              <w:t>1826</w:t>
            </w:r>
            <w:r w:rsidRPr="00A65117">
              <w:rPr>
                <w:sz w:val="20"/>
                <w:szCs w:val="20"/>
              </w:rPr>
              <w:t>,</w:t>
            </w:r>
            <w:r>
              <w:rPr>
                <w:sz w:val="20"/>
                <w:szCs w:val="20"/>
              </w:rPr>
              <w:t>4</w:t>
            </w:r>
          </w:p>
        </w:tc>
        <w:tc>
          <w:tcPr>
            <w:tcW w:w="709" w:type="dxa"/>
          </w:tcPr>
          <w:p w14:paraId="6C470A7C" w14:textId="77777777" w:rsidR="00C636CE" w:rsidRPr="00A65117" w:rsidRDefault="00C636CE" w:rsidP="00DC6187">
            <w:pPr>
              <w:jc w:val="center"/>
            </w:pPr>
            <w:r>
              <w:t>334</w:t>
            </w:r>
            <w:r w:rsidRPr="00A65117">
              <w:t>,</w:t>
            </w:r>
            <w:r>
              <w:t>5</w:t>
            </w:r>
          </w:p>
        </w:tc>
        <w:tc>
          <w:tcPr>
            <w:tcW w:w="737" w:type="dxa"/>
          </w:tcPr>
          <w:p w14:paraId="7C6A3659" w14:textId="26E1F1B3" w:rsidR="00C636CE" w:rsidRPr="00A65117" w:rsidRDefault="00C636CE" w:rsidP="000F5478">
            <w:pPr>
              <w:jc w:val="center"/>
            </w:pPr>
            <w:r>
              <w:t>1353</w:t>
            </w:r>
            <w:r w:rsidRPr="00A65117">
              <w:t>,</w:t>
            </w:r>
            <w:r>
              <w:t>9</w:t>
            </w:r>
          </w:p>
        </w:tc>
        <w:tc>
          <w:tcPr>
            <w:tcW w:w="709" w:type="dxa"/>
          </w:tcPr>
          <w:p w14:paraId="11B3E58D" w14:textId="5ECB7411" w:rsidR="00C636CE" w:rsidRPr="00A65117" w:rsidRDefault="00C636CE" w:rsidP="00DC6187">
            <w:pPr>
              <w:jc w:val="center"/>
            </w:pPr>
            <w:r>
              <w:t>18</w:t>
            </w:r>
            <w:r w:rsidRPr="00A65117">
              <w:t>,</w:t>
            </w:r>
            <w:r>
              <w:t>0</w:t>
            </w:r>
          </w:p>
        </w:tc>
        <w:tc>
          <w:tcPr>
            <w:tcW w:w="709" w:type="dxa"/>
          </w:tcPr>
          <w:p w14:paraId="3D7A1762" w14:textId="38E8F03C" w:rsidR="00C636CE" w:rsidRPr="00A65117" w:rsidRDefault="00C636CE" w:rsidP="00DC6187">
            <w:pPr>
              <w:jc w:val="center"/>
            </w:pPr>
            <w:r>
              <w:t>95</w:t>
            </w:r>
            <w:r w:rsidRPr="00A65117">
              <w:t>,</w:t>
            </w:r>
            <w:r>
              <w:t>0</w:t>
            </w:r>
          </w:p>
        </w:tc>
        <w:tc>
          <w:tcPr>
            <w:tcW w:w="709" w:type="dxa"/>
          </w:tcPr>
          <w:p w14:paraId="0FDFD72E" w14:textId="7D40B0E3" w:rsidR="00C636CE" w:rsidRPr="00A65117" w:rsidRDefault="00C636CE" w:rsidP="00500048">
            <w:pPr>
              <w:jc w:val="center"/>
            </w:pPr>
            <w:r>
              <w:t>25</w:t>
            </w:r>
            <w:r w:rsidRPr="00A65117">
              <w:t>,</w:t>
            </w:r>
            <w:r>
              <w:t>0</w:t>
            </w:r>
          </w:p>
        </w:tc>
        <w:tc>
          <w:tcPr>
            <w:tcW w:w="708" w:type="dxa"/>
          </w:tcPr>
          <w:p w14:paraId="194ECB9E" w14:textId="5E9BA0BB" w:rsidR="00C636CE" w:rsidRPr="00A65117" w:rsidRDefault="00C636CE" w:rsidP="00500048">
            <w:pPr>
              <w:jc w:val="center"/>
            </w:pPr>
            <w:r>
              <w:t>-</w:t>
            </w:r>
          </w:p>
        </w:tc>
        <w:tc>
          <w:tcPr>
            <w:tcW w:w="709" w:type="dxa"/>
          </w:tcPr>
          <w:p w14:paraId="7EE61FF2" w14:textId="188AB3CD" w:rsidR="00C636CE" w:rsidRPr="00A65117" w:rsidRDefault="00C636CE" w:rsidP="00DC6187">
            <w:pPr>
              <w:jc w:val="center"/>
            </w:pPr>
            <w:r>
              <w:t>-</w:t>
            </w:r>
          </w:p>
        </w:tc>
        <w:tc>
          <w:tcPr>
            <w:tcW w:w="709" w:type="dxa"/>
          </w:tcPr>
          <w:p w14:paraId="5D6485EB" w14:textId="25EEEE8B" w:rsidR="00C636CE" w:rsidRPr="00A65117" w:rsidRDefault="00C636CE" w:rsidP="00DC6187">
            <w:pPr>
              <w:jc w:val="center"/>
            </w:pPr>
            <w:r>
              <w:t>-</w:t>
            </w:r>
          </w:p>
        </w:tc>
        <w:tc>
          <w:tcPr>
            <w:tcW w:w="709" w:type="dxa"/>
          </w:tcPr>
          <w:p w14:paraId="74725DB6" w14:textId="33DB070C" w:rsidR="00C636CE" w:rsidRPr="00A65117" w:rsidRDefault="00C636CE" w:rsidP="00DC6187">
            <w:pPr>
              <w:jc w:val="center"/>
            </w:pPr>
            <w:r>
              <w:t>-</w:t>
            </w:r>
          </w:p>
        </w:tc>
        <w:tc>
          <w:tcPr>
            <w:tcW w:w="708" w:type="dxa"/>
          </w:tcPr>
          <w:p w14:paraId="62820B0C" w14:textId="49C3710D" w:rsidR="00C636CE" w:rsidRPr="00A65117" w:rsidRDefault="00C636CE" w:rsidP="00DC6187">
            <w:pPr>
              <w:jc w:val="center"/>
            </w:pPr>
            <w:r>
              <w:t>-</w:t>
            </w:r>
          </w:p>
        </w:tc>
        <w:tc>
          <w:tcPr>
            <w:tcW w:w="709" w:type="dxa"/>
          </w:tcPr>
          <w:p w14:paraId="31EEB5FC" w14:textId="28575C35" w:rsidR="00C636CE" w:rsidRPr="00A65117" w:rsidRDefault="00C636CE" w:rsidP="00DC6187">
            <w:pPr>
              <w:jc w:val="center"/>
            </w:pPr>
            <w:r>
              <w:t>-</w:t>
            </w:r>
          </w:p>
        </w:tc>
        <w:tc>
          <w:tcPr>
            <w:tcW w:w="709" w:type="dxa"/>
          </w:tcPr>
          <w:p w14:paraId="2DC84A3B" w14:textId="53F08BAC" w:rsidR="00C636CE" w:rsidRPr="00A65117" w:rsidRDefault="00C636CE" w:rsidP="00DC6187">
            <w:pPr>
              <w:jc w:val="center"/>
            </w:pPr>
            <w:r>
              <w:t>-</w:t>
            </w:r>
          </w:p>
        </w:tc>
      </w:tr>
      <w:tr w:rsidR="00613435" w:rsidRPr="00A65117" w14:paraId="77FD7328" w14:textId="77777777" w:rsidTr="00613435">
        <w:trPr>
          <w:trHeight w:val="1703"/>
          <w:tblCellSpacing w:w="5" w:type="nil"/>
        </w:trPr>
        <w:tc>
          <w:tcPr>
            <w:tcW w:w="1560" w:type="dxa"/>
            <w:vMerge/>
          </w:tcPr>
          <w:p w14:paraId="30B57B04" w14:textId="77777777" w:rsidR="00613435" w:rsidRPr="00A65117" w:rsidRDefault="00613435" w:rsidP="006D1645">
            <w:pPr>
              <w:pStyle w:val="ConsPlusCell"/>
              <w:rPr>
                <w:sz w:val="20"/>
                <w:szCs w:val="20"/>
              </w:rPr>
            </w:pPr>
          </w:p>
        </w:tc>
        <w:tc>
          <w:tcPr>
            <w:tcW w:w="1701" w:type="dxa"/>
          </w:tcPr>
          <w:p w14:paraId="3D3D24FD" w14:textId="52D85EF2" w:rsidR="00613435" w:rsidRPr="00A65117" w:rsidRDefault="00613435" w:rsidP="006D1645">
            <w:pPr>
              <w:pStyle w:val="ConsPlusCell"/>
              <w:rPr>
                <w:sz w:val="20"/>
                <w:szCs w:val="20"/>
              </w:rPr>
            </w:pPr>
            <w:r>
              <w:rPr>
                <w:sz w:val="20"/>
                <w:szCs w:val="20"/>
              </w:rPr>
              <w:t xml:space="preserve">участник – Администрация </w:t>
            </w:r>
            <w:proofErr w:type="spellStart"/>
            <w:r>
              <w:rPr>
                <w:sz w:val="20"/>
                <w:szCs w:val="20"/>
              </w:rPr>
              <w:t>Волгодонского</w:t>
            </w:r>
            <w:proofErr w:type="spellEnd"/>
            <w:r>
              <w:rPr>
                <w:sz w:val="20"/>
                <w:szCs w:val="20"/>
              </w:rPr>
              <w:t xml:space="preserve"> района (МБУЗ  </w:t>
            </w:r>
            <w:r w:rsidRPr="00A65117">
              <w:rPr>
                <w:sz w:val="20"/>
                <w:szCs w:val="20"/>
              </w:rPr>
              <w:t>Ц</w:t>
            </w:r>
            <w:r>
              <w:rPr>
                <w:sz w:val="20"/>
                <w:szCs w:val="20"/>
              </w:rPr>
              <w:t>РБ</w:t>
            </w:r>
            <w:r w:rsidRPr="00A65117">
              <w:rPr>
                <w:sz w:val="20"/>
                <w:szCs w:val="20"/>
              </w:rPr>
              <w:t xml:space="preserve"> </w:t>
            </w:r>
            <w:proofErr w:type="spellStart"/>
            <w:r w:rsidRPr="00A65117">
              <w:rPr>
                <w:sz w:val="20"/>
                <w:szCs w:val="20"/>
              </w:rPr>
              <w:t>Волгодонского</w:t>
            </w:r>
            <w:proofErr w:type="spellEnd"/>
            <w:r w:rsidRPr="00A65117">
              <w:rPr>
                <w:sz w:val="20"/>
                <w:szCs w:val="20"/>
              </w:rPr>
              <w:t xml:space="preserve"> района</w:t>
            </w:r>
            <w:r>
              <w:rPr>
                <w:sz w:val="20"/>
                <w:szCs w:val="20"/>
              </w:rPr>
              <w:t>)</w:t>
            </w:r>
            <w:r w:rsidRPr="00A65117">
              <w:rPr>
                <w:sz w:val="20"/>
                <w:szCs w:val="20"/>
              </w:rPr>
              <w:t xml:space="preserve">, всего </w:t>
            </w:r>
          </w:p>
        </w:tc>
        <w:tc>
          <w:tcPr>
            <w:tcW w:w="709" w:type="dxa"/>
          </w:tcPr>
          <w:p w14:paraId="6DC0E442" w14:textId="025CF652" w:rsidR="00613435" w:rsidRPr="00A65117" w:rsidRDefault="00613435" w:rsidP="006D1645">
            <w:pPr>
              <w:pStyle w:val="ConsPlusCell"/>
              <w:jc w:val="center"/>
              <w:rPr>
                <w:sz w:val="20"/>
                <w:szCs w:val="20"/>
              </w:rPr>
            </w:pPr>
            <w:r w:rsidRPr="00A65117">
              <w:rPr>
                <w:sz w:val="20"/>
                <w:szCs w:val="20"/>
              </w:rPr>
              <w:t>902</w:t>
            </w:r>
          </w:p>
        </w:tc>
        <w:tc>
          <w:tcPr>
            <w:tcW w:w="709" w:type="dxa"/>
          </w:tcPr>
          <w:p w14:paraId="1C01BCD4" w14:textId="0C14CEC6" w:rsidR="00613435" w:rsidRPr="00A65117" w:rsidRDefault="00613435" w:rsidP="006D1645">
            <w:pPr>
              <w:pStyle w:val="ConsPlusCell"/>
              <w:jc w:val="center"/>
              <w:rPr>
                <w:sz w:val="20"/>
                <w:szCs w:val="20"/>
              </w:rPr>
            </w:pPr>
            <w:r w:rsidRPr="00A65117">
              <w:rPr>
                <w:sz w:val="20"/>
                <w:szCs w:val="20"/>
              </w:rPr>
              <w:t>X</w:t>
            </w:r>
          </w:p>
        </w:tc>
        <w:tc>
          <w:tcPr>
            <w:tcW w:w="850" w:type="dxa"/>
          </w:tcPr>
          <w:p w14:paraId="09B5C671" w14:textId="4D266AAC" w:rsidR="00613435" w:rsidRPr="00A65117" w:rsidRDefault="00613435" w:rsidP="006D1645">
            <w:pPr>
              <w:pStyle w:val="ConsPlusCell"/>
              <w:jc w:val="center"/>
              <w:rPr>
                <w:sz w:val="20"/>
                <w:szCs w:val="20"/>
              </w:rPr>
            </w:pPr>
            <w:r w:rsidRPr="00A65117">
              <w:rPr>
                <w:sz w:val="20"/>
                <w:szCs w:val="20"/>
              </w:rPr>
              <w:t>X</w:t>
            </w:r>
          </w:p>
        </w:tc>
        <w:tc>
          <w:tcPr>
            <w:tcW w:w="709" w:type="dxa"/>
          </w:tcPr>
          <w:p w14:paraId="1D8AA416" w14:textId="3245A960" w:rsidR="00613435" w:rsidRPr="00A65117" w:rsidRDefault="00613435" w:rsidP="006D1645">
            <w:pPr>
              <w:pStyle w:val="ConsPlusCell"/>
              <w:jc w:val="center"/>
              <w:rPr>
                <w:sz w:val="20"/>
                <w:szCs w:val="20"/>
              </w:rPr>
            </w:pPr>
            <w:r w:rsidRPr="00A65117">
              <w:rPr>
                <w:sz w:val="20"/>
                <w:szCs w:val="20"/>
              </w:rPr>
              <w:t>X</w:t>
            </w:r>
          </w:p>
        </w:tc>
        <w:tc>
          <w:tcPr>
            <w:tcW w:w="992" w:type="dxa"/>
          </w:tcPr>
          <w:p w14:paraId="6AC59AF5" w14:textId="6E7A6163" w:rsidR="00613435" w:rsidRPr="00A65117" w:rsidRDefault="00613435" w:rsidP="006D1645">
            <w:pPr>
              <w:pStyle w:val="ConsPlusCell"/>
              <w:jc w:val="center"/>
              <w:rPr>
                <w:sz w:val="20"/>
                <w:szCs w:val="20"/>
              </w:rPr>
            </w:pPr>
            <w:r>
              <w:rPr>
                <w:sz w:val="20"/>
                <w:szCs w:val="20"/>
              </w:rPr>
              <w:t>180,0</w:t>
            </w:r>
          </w:p>
        </w:tc>
        <w:tc>
          <w:tcPr>
            <w:tcW w:w="709" w:type="dxa"/>
          </w:tcPr>
          <w:p w14:paraId="39D6A755" w14:textId="26A43166" w:rsidR="00613435" w:rsidRPr="00A65117" w:rsidRDefault="00613435" w:rsidP="006D1645">
            <w:pPr>
              <w:jc w:val="center"/>
            </w:pPr>
            <w:r>
              <w:t>50,0</w:t>
            </w:r>
          </w:p>
        </w:tc>
        <w:tc>
          <w:tcPr>
            <w:tcW w:w="737" w:type="dxa"/>
          </w:tcPr>
          <w:p w14:paraId="7ADE4B4E" w14:textId="013D61E2" w:rsidR="00613435" w:rsidRPr="00A65117" w:rsidRDefault="00613435" w:rsidP="006D1645">
            <w:pPr>
              <w:jc w:val="center"/>
            </w:pPr>
            <w:r>
              <w:t>60,0</w:t>
            </w:r>
          </w:p>
        </w:tc>
        <w:tc>
          <w:tcPr>
            <w:tcW w:w="709" w:type="dxa"/>
          </w:tcPr>
          <w:p w14:paraId="3CFBF0F6" w14:textId="210B0786" w:rsidR="00613435" w:rsidRPr="00A65117" w:rsidRDefault="00613435" w:rsidP="006D1645">
            <w:pPr>
              <w:jc w:val="center"/>
            </w:pPr>
            <w:r>
              <w:t>-</w:t>
            </w:r>
          </w:p>
        </w:tc>
        <w:tc>
          <w:tcPr>
            <w:tcW w:w="709" w:type="dxa"/>
          </w:tcPr>
          <w:p w14:paraId="2857F080" w14:textId="174C5062" w:rsidR="00613435" w:rsidRPr="00A65117" w:rsidRDefault="00613435" w:rsidP="006D1645">
            <w:pPr>
              <w:jc w:val="center"/>
            </w:pPr>
            <w:r>
              <w:t>70,0</w:t>
            </w:r>
          </w:p>
        </w:tc>
        <w:tc>
          <w:tcPr>
            <w:tcW w:w="709" w:type="dxa"/>
          </w:tcPr>
          <w:p w14:paraId="50B21DE3" w14:textId="68B7872E" w:rsidR="00613435" w:rsidRPr="00A65117" w:rsidRDefault="00613435" w:rsidP="006D1645">
            <w:pPr>
              <w:jc w:val="center"/>
            </w:pPr>
            <w:r>
              <w:t>-</w:t>
            </w:r>
          </w:p>
        </w:tc>
        <w:tc>
          <w:tcPr>
            <w:tcW w:w="708" w:type="dxa"/>
          </w:tcPr>
          <w:p w14:paraId="5C3180EE" w14:textId="172B3A49" w:rsidR="00613435" w:rsidRPr="00A65117" w:rsidRDefault="00613435" w:rsidP="006D1645">
            <w:pPr>
              <w:jc w:val="center"/>
            </w:pPr>
            <w:r>
              <w:t>-</w:t>
            </w:r>
          </w:p>
        </w:tc>
        <w:tc>
          <w:tcPr>
            <w:tcW w:w="709" w:type="dxa"/>
          </w:tcPr>
          <w:p w14:paraId="722C00C7" w14:textId="1B45C76D" w:rsidR="00613435" w:rsidRPr="00A65117" w:rsidRDefault="00613435" w:rsidP="006D1645">
            <w:pPr>
              <w:jc w:val="center"/>
            </w:pPr>
            <w:r>
              <w:t>-</w:t>
            </w:r>
          </w:p>
        </w:tc>
        <w:tc>
          <w:tcPr>
            <w:tcW w:w="709" w:type="dxa"/>
          </w:tcPr>
          <w:p w14:paraId="1D26B5BA" w14:textId="16E94140" w:rsidR="00613435" w:rsidRPr="00A65117" w:rsidRDefault="00613435" w:rsidP="006D1645">
            <w:pPr>
              <w:jc w:val="center"/>
            </w:pPr>
            <w:r>
              <w:t>-</w:t>
            </w:r>
          </w:p>
        </w:tc>
        <w:tc>
          <w:tcPr>
            <w:tcW w:w="709" w:type="dxa"/>
          </w:tcPr>
          <w:p w14:paraId="7116558B" w14:textId="4D591CAD" w:rsidR="00613435" w:rsidRPr="00A65117" w:rsidRDefault="00613435" w:rsidP="006D1645">
            <w:pPr>
              <w:jc w:val="center"/>
            </w:pPr>
            <w:r>
              <w:t>-</w:t>
            </w:r>
          </w:p>
        </w:tc>
        <w:tc>
          <w:tcPr>
            <w:tcW w:w="708" w:type="dxa"/>
          </w:tcPr>
          <w:p w14:paraId="00DC9F73" w14:textId="1C9F4E4B" w:rsidR="00613435" w:rsidRPr="00A65117" w:rsidRDefault="00613435" w:rsidP="006D1645">
            <w:pPr>
              <w:jc w:val="center"/>
            </w:pPr>
            <w:r>
              <w:t>-</w:t>
            </w:r>
          </w:p>
        </w:tc>
        <w:tc>
          <w:tcPr>
            <w:tcW w:w="709" w:type="dxa"/>
          </w:tcPr>
          <w:p w14:paraId="2ADDAC43" w14:textId="068C505E" w:rsidR="00613435" w:rsidRPr="00A65117" w:rsidRDefault="00613435" w:rsidP="006D1645">
            <w:pPr>
              <w:jc w:val="center"/>
            </w:pPr>
            <w:r>
              <w:t>-</w:t>
            </w:r>
          </w:p>
        </w:tc>
        <w:tc>
          <w:tcPr>
            <w:tcW w:w="709" w:type="dxa"/>
          </w:tcPr>
          <w:p w14:paraId="152643A3" w14:textId="6B6218C1" w:rsidR="00613435" w:rsidRPr="00A65117" w:rsidRDefault="00613435" w:rsidP="006D1645">
            <w:pPr>
              <w:jc w:val="center"/>
            </w:pPr>
            <w:r>
              <w:t>-</w:t>
            </w:r>
          </w:p>
        </w:tc>
      </w:tr>
      <w:tr w:rsidR="00DC6187" w:rsidRPr="00A65117" w14:paraId="12B45388" w14:textId="77777777" w:rsidTr="006D1645">
        <w:trPr>
          <w:trHeight w:val="1150"/>
          <w:tblCellSpacing w:w="5" w:type="nil"/>
        </w:trPr>
        <w:tc>
          <w:tcPr>
            <w:tcW w:w="1560" w:type="dxa"/>
            <w:vMerge/>
          </w:tcPr>
          <w:p w14:paraId="29515C8D" w14:textId="77777777" w:rsidR="00DC6187" w:rsidRPr="00A65117" w:rsidRDefault="00DC6187" w:rsidP="006D1645">
            <w:pPr>
              <w:pStyle w:val="ConsPlusCell"/>
              <w:rPr>
                <w:sz w:val="20"/>
                <w:szCs w:val="20"/>
              </w:rPr>
            </w:pPr>
          </w:p>
        </w:tc>
        <w:tc>
          <w:tcPr>
            <w:tcW w:w="1701" w:type="dxa"/>
          </w:tcPr>
          <w:p w14:paraId="31584917" w14:textId="77777777" w:rsidR="00DC6187" w:rsidRPr="00A65117" w:rsidRDefault="00DC6187" w:rsidP="006D1645">
            <w:pPr>
              <w:pStyle w:val="ConsPlusCell"/>
              <w:rPr>
                <w:sz w:val="20"/>
                <w:szCs w:val="20"/>
              </w:rPr>
            </w:pPr>
            <w:r>
              <w:rPr>
                <w:sz w:val="20"/>
                <w:szCs w:val="20"/>
              </w:rPr>
              <w:t xml:space="preserve">участник </w:t>
            </w:r>
            <w:proofErr w:type="gramStart"/>
            <w:r>
              <w:rPr>
                <w:sz w:val="20"/>
                <w:szCs w:val="20"/>
              </w:rPr>
              <w:t>–А</w:t>
            </w:r>
            <w:proofErr w:type="gramEnd"/>
            <w:r>
              <w:rPr>
                <w:sz w:val="20"/>
                <w:szCs w:val="20"/>
              </w:rPr>
              <w:t xml:space="preserve">дминистрация </w:t>
            </w:r>
            <w:proofErr w:type="spellStart"/>
            <w:r>
              <w:rPr>
                <w:sz w:val="20"/>
                <w:szCs w:val="20"/>
              </w:rPr>
              <w:t>Волгодонского</w:t>
            </w:r>
            <w:proofErr w:type="spellEnd"/>
            <w:r>
              <w:rPr>
                <w:sz w:val="20"/>
                <w:szCs w:val="20"/>
              </w:rPr>
              <w:t xml:space="preserve"> района</w:t>
            </w:r>
            <w:r w:rsidRPr="00A65117">
              <w:rPr>
                <w:sz w:val="20"/>
                <w:szCs w:val="20"/>
              </w:rPr>
              <w:t xml:space="preserve"> </w:t>
            </w:r>
            <w:r>
              <w:rPr>
                <w:sz w:val="20"/>
                <w:szCs w:val="20"/>
              </w:rPr>
              <w:t>(МБУК Романовской РДК)</w:t>
            </w:r>
            <w:r w:rsidRPr="00A65117">
              <w:rPr>
                <w:sz w:val="20"/>
                <w:szCs w:val="20"/>
              </w:rPr>
              <w:t xml:space="preserve">, всего </w:t>
            </w:r>
          </w:p>
        </w:tc>
        <w:tc>
          <w:tcPr>
            <w:tcW w:w="709" w:type="dxa"/>
          </w:tcPr>
          <w:p w14:paraId="22F8D637" w14:textId="77777777" w:rsidR="00DC6187" w:rsidRPr="00A65117" w:rsidRDefault="00DC6187" w:rsidP="006D1645">
            <w:pPr>
              <w:pStyle w:val="ConsPlusCell"/>
              <w:jc w:val="center"/>
              <w:rPr>
                <w:sz w:val="20"/>
                <w:szCs w:val="20"/>
              </w:rPr>
            </w:pPr>
            <w:r w:rsidRPr="00A65117">
              <w:rPr>
                <w:sz w:val="20"/>
                <w:szCs w:val="20"/>
              </w:rPr>
              <w:t>902</w:t>
            </w:r>
          </w:p>
        </w:tc>
        <w:tc>
          <w:tcPr>
            <w:tcW w:w="709" w:type="dxa"/>
          </w:tcPr>
          <w:p w14:paraId="3F3ED42C" w14:textId="77777777" w:rsidR="00DC6187" w:rsidRPr="00A65117" w:rsidRDefault="00DC6187" w:rsidP="006D1645">
            <w:pPr>
              <w:pStyle w:val="ConsPlusCell"/>
              <w:jc w:val="center"/>
              <w:rPr>
                <w:sz w:val="20"/>
                <w:szCs w:val="20"/>
              </w:rPr>
            </w:pPr>
            <w:r w:rsidRPr="00A65117">
              <w:rPr>
                <w:sz w:val="20"/>
                <w:szCs w:val="20"/>
              </w:rPr>
              <w:t>X</w:t>
            </w:r>
          </w:p>
        </w:tc>
        <w:tc>
          <w:tcPr>
            <w:tcW w:w="850" w:type="dxa"/>
          </w:tcPr>
          <w:p w14:paraId="685E6DCE" w14:textId="77777777" w:rsidR="00DC6187" w:rsidRPr="00A65117" w:rsidRDefault="00DC6187" w:rsidP="006D1645">
            <w:pPr>
              <w:pStyle w:val="ConsPlusCell"/>
              <w:jc w:val="center"/>
              <w:rPr>
                <w:sz w:val="20"/>
                <w:szCs w:val="20"/>
              </w:rPr>
            </w:pPr>
            <w:r w:rsidRPr="00A65117">
              <w:rPr>
                <w:sz w:val="20"/>
                <w:szCs w:val="20"/>
              </w:rPr>
              <w:t>X</w:t>
            </w:r>
          </w:p>
        </w:tc>
        <w:tc>
          <w:tcPr>
            <w:tcW w:w="709" w:type="dxa"/>
          </w:tcPr>
          <w:p w14:paraId="09A75F2A" w14:textId="77777777" w:rsidR="00DC6187" w:rsidRPr="00A65117" w:rsidRDefault="00DC6187" w:rsidP="006D1645">
            <w:pPr>
              <w:pStyle w:val="ConsPlusCell"/>
              <w:jc w:val="center"/>
              <w:rPr>
                <w:sz w:val="20"/>
                <w:szCs w:val="20"/>
              </w:rPr>
            </w:pPr>
            <w:r w:rsidRPr="00A65117">
              <w:rPr>
                <w:sz w:val="20"/>
                <w:szCs w:val="20"/>
              </w:rPr>
              <w:t>X</w:t>
            </w:r>
          </w:p>
        </w:tc>
        <w:tc>
          <w:tcPr>
            <w:tcW w:w="992" w:type="dxa"/>
          </w:tcPr>
          <w:p w14:paraId="74FA943D" w14:textId="2BF5394B" w:rsidR="00DC6187" w:rsidRPr="00A65117" w:rsidRDefault="00DC6187" w:rsidP="00C636CE">
            <w:pPr>
              <w:tabs>
                <w:tab w:val="left" w:pos="225"/>
                <w:tab w:val="center" w:pos="421"/>
              </w:tabs>
            </w:pPr>
            <w:r>
              <w:tab/>
            </w:r>
            <w:r w:rsidR="00C636CE">
              <w:t>113</w:t>
            </w:r>
            <w:r w:rsidRPr="00A65117">
              <w:t>,</w:t>
            </w:r>
            <w:r>
              <w:t>0</w:t>
            </w:r>
          </w:p>
        </w:tc>
        <w:tc>
          <w:tcPr>
            <w:tcW w:w="709" w:type="dxa"/>
          </w:tcPr>
          <w:p w14:paraId="4C15DB06" w14:textId="77777777" w:rsidR="00DC6187" w:rsidRPr="00A65117" w:rsidRDefault="00DC6187" w:rsidP="006D1645">
            <w:pPr>
              <w:jc w:val="center"/>
            </w:pPr>
            <w:r w:rsidRPr="00A65117">
              <w:t>20,0</w:t>
            </w:r>
          </w:p>
        </w:tc>
        <w:tc>
          <w:tcPr>
            <w:tcW w:w="737" w:type="dxa"/>
          </w:tcPr>
          <w:p w14:paraId="7D80608C" w14:textId="42B52943" w:rsidR="00DC6187" w:rsidRPr="00A65117" w:rsidRDefault="00DC6187" w:rsidP="006D1645">
            <w:pPr>
              <w:jc w:val="center"/>
            </w:pPr>
            <w:r w:rsidRPr="00A65117">
              <w:t>2</w:t>
            </w:r>
            <w:r>
              <w:t>5</w:t>
            </w:r>
            <w:r w:rsidRPr="00A65117">
              <w:t>,0</w:t>
            </w:r>
          </w:p>
        </w:tc>
        <w:tc>
          <w:tcPr>
            <w:tcW w:w="709" w:type="dxa"/>
          </w:tcPr>
          <w:p w14:paraId="4104E63A" w14:textId="5EE55C1C" w:rsidR="00DC6187" w:rsidRPr="00A65117" w:rsidRDefault="00295ACE" w:rsidP="006D1645">
            <w:pPr>
              <w:jc w:val="center"/>
            </w:pPr>
            <w:r>
              <w:t>18</w:t>
            </w:r>
            <w:r w:rsidR="00DC6187" w:rsidRPr="00A65117">
              <w:t>,0</w:t>
            </w:r>
          </w:p>
        </w:tc>
        <w:tc>
          <w:tcPr>
            <w:tcW w:w="709" w:type="dxa"/>
          </w:tcPr>
          <w:p w14:paraId="74011336" w14:textId="77777777" w:rsidR="00DC6187" w:rsidRPr="00A65117" w:rsidRDefault="00DC6187" w:rsidP="006D1645">
            <w:pPr>
              <w:jc w:val="center"/>
            </w:pPr>
            <w:r w:rsidRPr="00A65117">
              <w:t>2</w:t>
            </w:r>
            <w:r>
              <w:t>5</w:t>
            </w:r>
            <w:r w:rsidRPr="00A65117">
              <w:t>,0</w:t>
            </w:r>
          </w:p>
        </w:tc>
        <w:tc>
          <w:tcPr>
            <w:tcW w:w="709" w:type="dxa"/>
          </w:tcPr>
          <w:p w14:paraId="684AFE25" w14:textId="198BF42E" w:rsidR="00DC6187" w:rsidRPr="00A65117" w:rsidRDefault="00C636CE" w:rsidP="006D1645">
            <w:pPr>
              <w:jc w:val="center"/>
            </w:pPr>
            <w:r>
              <w:t>25,0</w:t>
            </w:r>
          </w:p>
        </w:tc>
        <w:tc>
          <w:tcPr>
            <w:tcW w:w="708" w:type="dxa"/>
          </w:tcPr>
          <w:p w14:paraId="2004B147" w14:textId="18B6E160" w:rsidR="00DC6187" w:rsidRPr="00A65117" w:rsidRDefault="00C35FFD" w:rsidP="006D1645">
            <w:pPr>
              <w:jc w:val="center"/>
            </w:pPr>
            <w:r>
              <w:t>-</w:t>
            </w:r>
          </w:p>
        </w:tc>
        <w:tc>
          <w:tcPr>
            <w:tcW w:w="709" w:type="dxa"/>
          </w:tcPr>
          <w:p w14:paraId="6F11B07B" w14:textId="481C0500" w:rsidR="00DC6187" w:rsidRPr="00A65117" w:rsidRDefault="00C35FFD" w:rsidP="006D1645">
            <w:pPr>
              <w:jc w:val="center"/>
            </w:pPr>
            <w:r>
              <w:t>-</w:t>
            </w:r>
          </w:p>
        </w:tc>
        <w:tc>
          <w:tcPr>
            <w:tcW w:w="709" w:type="dxa"/>
          </w:tcPr>
          <w:p w14:paraId="14AC47A9" w14:textId="5EAAD831" w:rsidR="00DC6187" w:rsidRPr="00A65117" w:rsidRDefault="00C35FFD" w:rsidP="006D1645">
            <w:pPr>
              <w:jc w:val="center"/>
            </w:pPr>
            <w:r>
              <w:t>-</w:t>
            </w:r>
          </w:p>
        </w:tc>
        <w:tc>
          <w:tcPr>
            <w:tcW w:w="709" w:type="dxa"/>
          </w:tcPr>
          <w:p w14:paraId="3045E44E" w14:textId="101D3614" w:rsidR="00DC6187" w:rsidRPr="00A65117" w:rsidRDefault="00C35FFD" w:rsidP="006D1645">
            <w:pPr>
              <w:jc w:val="center"/>
            </w:pPr>
            <w:r>
              <w:t>-</w:t>
            </w:r>
          </w:p>
        </w:tc>
        <w:tc>
          <w:tcPr>
            <w:tcW w:w="708" w:type="dxa"/>
          </w:tcPr>
          <w:p w14:paraId="045449E0" w14:textId="47698B6F" w:rsidR="00DC6187" w:rsidRPr="00A65117" w:rsidRDefault="00C35FFD" w:rsidP="006D1645">
            <w:pPr>
              <w:jc w:val="center"/>
            </w:pPr>
            <w:r>
              <w:t>-</w:t>
            </w:r>
          </w:p>
        </w:tc>
        <w:tc>
          <w:tcPr>
            <w:tcW w:w="709" w:type="dxa"/>
          </w:tcPr>
          <w:p w14:paraId="30A2B911" w14:textId="097A373E" w:rsidR="00DC6187" w:rsidRPr="00A65117" w:rsidRDefault="00C35FFD" w:rsidP="006D1645">
            <w:pPr>
              <w:jc w:val="center"/>
            </w:pPr>
            <w:r>
              <w:t>-</w:t>
            </w:r>
          </w:p>
        </w:tc>
        <w:tc>
          <w:tcPr>
            <w:tcW w:w="709" w:type="dxa"/>
          </w:tcPr>
          <w:p w14:paraId="6DA29ED5" w14:textId="692913DC" w:rsidR="00DC6187" w:rsidRPr="00A65117" w:rsidRDefault="00C35FFD" w:rsidP="006D1645">
            <w:pPr>
              <w:jc w:val="center"/>
            </w:pPr>
            <w:r>
              <w:t>-</w:t>
            </w:r>
          </w:p>
        </w:tc>
      </w:tr>
      <w:tr w:rsidR="00DC6187" w:rsidRPr="00A65117" w14:paraId="1BAE032B" w14:textId="77777777" w:rsidTr="00613435">
        <w:trPr>
          <w:trHeight w:val="557"/>
          <w:tblCellSpacing w:w="5" w:type="nil"/>
        </w:trPr>
        <w:tc>
          <w:tcPr>
            <w:tcW w:w="1560" w:type="dxa"/>
            <w:vMerge/>
          </w:tcPr>
          <w:p w14:paraId="2AF54F84" w14:textId="77777777" w:rsidR="00DC6187" w:rsidRPr="00A65117" w:rsidRDefault="00DC6187" w:rsidP="006D1645">
            <w:pPr>
              <w:pStyle w:val="ConsPlusCell"/>
              <w:rPr>
                <w:sz w:val="20"/>
                <w:szCs w:val="20"/>
              </w:rPr>
            </w:pPr>
          </w:p>
        </w:tc>
        <w:tc>
          <w:tcPr>
            <w:tcW w:w="1701" w:type="dxa"/>
          </w:tcPr>
          <w:p w14:paraId="1FF83CE4" w14:textId="77777777" w:rsidR="00DC6187" w:rsidRPr="00A65117" w:rsidRDefault="00DC6187" w:rsidP="006D1645">
            <w:pPr>
              <w:pStyle w:val="ConsPlusCell"/>
              <w:rPr>
                <w:sz w:val="20"/>
                <w:szCs w:val="20"/>
              </w:rPr>
            </w:pPr>
            <w:r>
              <w:rPr>
                <w:sz w:val="20"/>
                <w:szCs w:val="20"/>
              </w:rPr>
              <w:t xml:space="preserve">участник </w:t>
            </w:r>
            <w:proofErr w:type="gramStart"/>
            <w:r>
              <w:rPr>
                <w:sz w:val="20"/>
                <w:szCs w:val="20"/>
              </w:rPr>
              <w:t>–А</w:t>
            </w:r>
            <w:proofErr w:type="gramEnd"/>
            <w:r>
              <w:rPr>
                <w:sz w:val="20"/>
                <w:szCs w:val="20"/>
              </w:rPr>
              <w:t xml:space="preserve">дминистрация </w:t>
            </w:r>
            <w:proofErr w:type="spellStart"/>
            <w:r>
              <w:rPr>
                <w:sz w:val="20"/>
                <w:szCs w:val="20"/>
              </w:rPr>
              <w:t>Волгодонского</w:t>
            </w:r>
            <w:proofErr w:type="spellEnd"/>
            <w:r>
              <w:rPr>
                <w:sz w:val="20"/>
                <w:szCs w:val="20"/>
              </w:rPr>
              <w:t xml:space="preserve"> района (МАУ ХЭС </w:t>
            </w:r>
            <w:proofErr w:type="spellStart"/>
            <w:r>
              <w:rPr>
                <w:sz w:val="20"/>
                <w:szCs w:val="20"/>
              </w:rPr>
              <w:t>Волгодонского</w:t>
            </w:r>
            <w:proofErr w:type="spellEnd"/>
            <w:r>
              <w:rPr>
                <w:sz w:val="20"/>
                <w:szCs w:val="20"/>
              </w:rPr>
              <w:t xml:space="preserve"> района)</w:t>
            </w:r>
            <w:r w:rsidRPr="00A65117">
              <w:rPr>
                <w:sz w:val="20"/>
                <w:szCs w:val="20"/>
              </w:rPr>
              <w:t xml:space="preserve">, всего </w:t>
            </w:r>
          </w:p>
        </w:tc>
        <w:tc>
          <w:tcPr>
            <w:tcW w:w="709" w:type="dxa"/>
          </w:tcPr>
          <w:p w14:paraId="1144CAAD" w14:textId="77777777" w:rsidR="00DC6187" w:rsidRPr="00A65117" w:rsidRDefault="00DC6187" w:rsidP="006D1645">
            <w:pPr>
              <w:pStyle w:val="ConsPlusCell"/>
              <w:jc w:val="center"/>
              <w:rPr>
                <w:sz w:val="20"/>
                <w:szCs w:val="20"/>
              </w:rPr>
            </w:pPr>
            <w:r w:rsidRPr="00A65117">
              <w:rPr>
                <w:sz w:val="20"/>
                <w:szCs w:val="20"/>
              </w:rPr>
              <w:t>902</w:t>
            </w:r>
          </w:p>
        </w:tc>
        <w:tc>
          <w:tcPr>
            <w:tcW w:w="709" w:type="dxa"/>
          </w:tcPr>
          <w:p w14:paraId="17200C24" w14:textId="77777777" w:rsidR="00DC6187" w:rsidRPr="00A65117" w:rsidRDefault="00DC6187" w:rsidP="006D1645">
            <w:pPr>
              <w:pStyle w:val="ConsPlusCell"/>
              <w:jc w:val="center"/>
              <w:rPr>
                <w:sz w:val="20"/>
                <w:szCs w:val="20"/>
              </w:rPr>
            </w:pPr>
            <w:r w:rsidRPr="00A65117">
              <w:rPr>
                <w:sz w:val="20"/>
                <w:szCs w:val="20"/>
              </w:rPr>
              <w:t>X</w:t>
            </w:r>
          </w:p>
        </w:tc>
        <w:tc>
          <w:tcPr>
            <w:tcW w:w="850" w:type="dxa"/>
          </w:tcPr>
          <w:p w14:paraId="437E8AE2" w14:textId="77777777" w:rsidR="00DC6187" w:rsidRPr="00A65117" w:rsidRDefault="00DC6187" w:rsidP="006D1645">
            <w:pPr>
              <w:pStyle w:val="ConsPlusCell"/>
              <w:jc w:val="center"/>
              <w:rPr>
                <w:sz w:val="20"/>
                <w:szCs w:val="20"/>
              </w:rPr>
            </w:pPr>
            <w:r w:rsidRPr="00A65117">
              <w:rPr>
                <w:sz w:val="20"/>
                <w:szCs w:val="20"/>
              </w:rPr>
              <w:t>X</w:t>
            </w:r>
          </w:p>
        </w:tc>
        <w:tc>
          <w:tcPr>
            <w:tcW w:w="709" w:type="dxa"/>
          </w:tcPr>
          <w:p w14:paraId="68A2D6B7" w14:textId="77777777" w:rsidR="00DC6187" w:rsidRPr="00A65117" w:rsidRDefault="00DC6187" w:rsidP="006D1645">
            <w:pPr>
              <w:pStyle w:val="ConsPlusCell"/>
              <w:jc w:val="center"/>
              <w:rPr>
                <w:sz w:val="20"/>
                <w:szCs w:val="20"/>
              </w:rPr>
            </w:pPr>
            <w:r w:rsidRPr="00A65117">
              <w:rPr>
                <w:sz w:val="20"/>
                <w:szCs w:val="20"/>
              </w:rPr>
              <w:t>X</w:t>
            </w:r>
          </w:p>
        </w:tc>
        <w:tc>
          <w:tcPr>
            <w:tcW w:w="992" w:type="dxa"/>
          </w:tcPr>
          <w:p w14:paraId="4A1429C9" w14:textId="5E8B23EB" w:rsidR="00DC6187" w:rsidRDefault="00DC6187" w:rsidP="00C35FFD">
            <w:pPr>
              <w:jc w:val="center"/>
            </w:pPr>
            <w:r>
              <w:t>1</w:t>
            </w:r>
            <w:r w:rsidR="00C35FFD">
              <w:t>1</w:t>
            </w:r>
            <w:r>
              <w:t>5</w:t>
            </w:r>
            <w:r w:rsidR="00017CBD">
              <w:t>8</w:t>
            </w:r>
            <w:r>
              <w:t>,</w:t>
            </w:r>
            <w:r w:rsidR="00017CBD">
              <w:t>9</w:t>
            </w:r>
          </w:p>
        </w:tc>
        <w:tc>
          <w:tcPr>
            <w:tcW w:w="709" w:type="dxa"/>
          </w:tcPr>
          <w:p w14:paraId="0293CECD" w14:textId="77777777" w:rsidR="00DC6187" w:rsidRPr="00A65117" w:rsidRDefault="00DC6187" w:rsidP="006D1645">
            <w:pPr>
              <w:jc w:val="center"/>
            </w:pPr>
            <w:r>
              <w:t>150,0</w:t>
            </w:r>
          </w:p>
        </w:tc>
        <w:tc>
          <w:tcPr>
            <w:tcW w:w="737" w:type="dxa"/>
          </w:tcPr>
          <w:p w14:paraId="7B714C96" w14:textId="3125F004" w:rsidR="00DC6187" w:rsidRDefault="00DC6187" w:rsidP="00017CBD">
            <w:pPr>
              <w:jc w:val="center"/>
            </w:pPr>
            <w:r>
              <w:t>1</w:t>
            </w:r>
            <w:r w:rsidR="00B079C6">
              <w:t>0</w:t>
            </w:r>
            <w:r w:rsidR="00017CBD">
              <w:t>08</w:t>
            </w:r>
            <w:r>
              <w:t>,</w:t>
            </w:r>
            <w:r w:rsidR="00017CBD">
              <w:t>9</w:t>
            </w:r>
          </w:p>
        </w:tc>
        <w:tc>
          <w:tcPr>
            <w:tcW w:w="709" w:type="dxa"/>
          </w:tcPr>
          <w:p w14:paraId="44940696" w14:textId="2F20D18D" w:rsidR="00DC6187" w:rsidRDefault="00C35FFD" w:rsidP="006D1645">
            <w:pPr>
              <w:jc w:val="center"/>
            </w:pPr>
            <w:r>
              <w:t>-</w:t>
            </w:r>
          </w:p>
        </w:tc>
        <w:tc>
          <w:tcPr>
            <w:tcW w:w="709" w:type="dxa"/>
          </w:tcPr>
          <w:p w14:paraId="7DCD8F37" w14:textId="2725B440" w:rsidR="00DC6187" w:rsidRPr="00A65117" w:rsidRDefault="00C35FFD" w:rsidP="006D1645">
            <w:pPr>
              <w:jc w:val="center"/>
            </w:pPr>
            <w:r>
              <w:t>-</w:t>
            </w:r>
          </w:p>
        </w:tc>
        <w:tc>
          <w:tcPr>
            <w:tcW w:w="709" w:type="dxa"/>
          </w:tcPr>
          <w:p w14:paraId="51FC324E" w14:textId="246D7130" w:rsidR="00DC6187" w:rsidRPr="00A65117" w:rsidRDefault="00C35FFD" w:rsidP="006D1645">
            <w:pPr>
              <w:jc w:val="center"/>
            </w:pPr>
            <w:r>
              <w:t>-</w:t>
            </w:r>
          </w:p>
        </w:tc>
        <w:tc>
          <w:tcPr>
            <w:tcW w:w="708" w:type="dxa"/>
          </w:tcPr>
          <w:p w14:paraId="5322C7F5" w14:textId="1B1AE9FE" w:rsidR="00DC6187" w:rsidRPr="00A65117" w:rsidRDefault="00C35FFD" w:rsidP="006D1645">
            <w:pPr>
              <w:jc w:val="center"/>
            </w:pPr>
            <w:r>
              <w:t>-</w:t>
            </w:r>
          </w:p>
        </w:tc>
        <w:tc>
          <w:tcPr>
            <w:tcW w:w="709" w:type="dxa"/>
          </w:tcPr>
          <w:p w14:paraId="785DD1E0" w14:textId="04338E19" w:rsidR="00DC6187" w:rsidRPr="00A65117" w:rsidRDefault="00C35FFD" w:rsidP="006D1645">
            <w:pPr>
              <w:jc w:val="center"/>
            </w:pPr>
            <w:r>
              <w:t>-</w:t>
            </w:r>
          </w:p>
        </w:tc>
        <w:tc>
          <w:tcPr>
            <w:tcW w:w="709" w:type="dxa"/>
          </w:tcPr>
          <w:p w14:paraId="42497057" w14:textId="2D024286" w:rsidR="00DC6187" w:rsidRPr="00A65117" w:rsidRDefault="00C35FFD" w:rsidP="006D1645">
            <w:pPr>
              <w:jc w:val="center"/>
            </w:pPr>
            <w:r>
              <w:t>-</w:t>
            </w:r>
          </w:p>
        </w:tc>
        <w:tc>
          <w:tcPr>
            <w:tcW w:w="709" w:type="dxa"/>
          </w:tcPr>
          <w:p w14:paraId="16679E16" w14:textId="1513F438" w:rsidR="00DC6187" w:rsidRPr="00A65117" w:rsidRDefault="00C35FFD" w:rsidP="006D1645">
            <w:pPr>
              <w:jc w:val="center"/>
            </w:pPr>
            <w:r>
              <w:t>-</w:t>
            </w:r>
          </w:p>
        </w:tc>
        <w:tc>
          <w:tcPr>
            <w:tcW w:w="708" w:type="dxa"/>
          </w:tcPr>
          <w:p w14:paraId="20287BB9" w14:textId="6B3B88D9" w:rsidR="00DC6187" w:rsidRPr="00A65117" w:rsidRDefault="00C35FFD" w:rsidP="006D1645">
            <w:pPr>
              <w:jc w:val="center"/>
            </w:pPr>
            <w:r>
              <w:t>-</w:t>
            </w:r>
          </w:p>
        </w:tc>
        <w:tc>
          <w:tcPr>
            <w:tcW w:w="709" w:type="dxa"/>
          </w:tcPr>
          <w:p w14:paraId="4C1F37DB" w14:textId="59A38234" w:rsidR="00DC6187" w:rsidRPr="00A65117" w:rsidRDefault="00C35FFD" w:rsidP="006D1645">
            <w:pPr>
              <w:jc w:val="center"/>
            </w:pPr>
            <w:r>
              <w:t>-</w:t>
            </w:r>
          </w:p>
        </w:tc>
        <w:tc>
          <w:tcPr>
            <w:tcW w:w="709" w:type="dxa"/>
          </w:tcPr>
          <w:p w14:paraId="64AEA99E" w14:textId="1C2FB182" w:rsidR="00DC6187" w:rsidRPr="00A65117" w:rsidRDefault="00C35FFD" w:rsidP="006D1645">
            <w:pPr>
              <w:jc w:val="center"/>
            </w:pPr>
            <w:r>
              <w:t>-</w:t>
            </w:r>
          </w:p>
        </w:tc>
      </w:tr>
      <w:tr w:rsidR="00B079C6" w:rsidRPr="00A65117" w14:paraId="210D49D6" w14:textId="77777777" w:rsidTr="00B079C6">
        <w:trPr>
          <w:trHeight w:val="1635"/>
          <w:tblCellSpacing w:w="5" w:type="nil"/>
        </w:trPr>
        <w:tc>
          <w:tcPr>
            <w:tcW w:w="1560" w:type="dxa"/>
            <w:vMerge/>
          </w:tcPr>
          <w:p w14:paraId="7DBC4A41" w14:textId="77777777" w:rsidR="00B079C6" w:rsidRPr="00A65117" w:rsidRDefault="00B079C6" w:rsidP="006D1645">
            <w:pPr>
              <w:pStyle w:val="ConsPlusCell"/>
              <w:rPr>
                <w:sz w:val="20"/>
                <w:szCs w:val="20"/>
              </w:rPr>
            </w:pPr>
          </w:p>
        </w:tc>
        <w:tc>
          <w:tcPr>
            <w:tcW w:w="1701" w:type="dxa"/>
          </w:tcPr>
          <w:p w14:paraId="3B79A450" w14:textId="1C358529" w:rsidR="00B079C6" w:rsidRDefault="00B079C6" w:rsidP="00440B13">
            <w:pPr>
              <w:pStyle w:val="ConsPlusCell"/>
              <w:rPr>
                <w:sz w:val="20"/>
                <w:szCs w:val="20"/>
              </w:rPr>
            </w:pPr>
            <w:r>
              <w:rPr>
                <w:sz w:val="20"/>
                <w:szCs w:val="20"/>
              </w:rPr>
              <w:t xml:space="preserve">участник </w:t>
            </w:r>
            <w:proofErr w:type="gramStart"/>
            <w:r>
              <w:rPr>
                <w:sz w:val="20"/>
                <w:szCs w:val="20"/>
              </w:rPr>
              <w:t>–А</w:t>
            </w:r>
            <w:proofErr w:type="gramEnd"/>
            <w:r>
              <w:rPr>
                <w:sz w:val="20"/>
                <w:szCs w:val="20"/>
              </w:rPr>
              <w:t xml:space="preserve">дминистрация </w:t>
            </w:r>
            <w:proofErr w:type="spellStart"/>
            <w:r>
              <w:rPr>
                <w:sz w:val="20"/>
                <w:szCs w:val="20"/>
              </w:rPr>
              <w:t>Волгодонского</w:t>
            </w:r>
            <w:proofErr w:type="spellEnd"/>
            <w:r>
              <w:rPr>
                <w:sz w:val="20"/>
                <w:szCs w:val="20"/>
              </w:rPr>
              <w:t xml:space="preserve"> района (МАУ МФЦ </w:t>
            </w:r>
            <w:proofErr w:type="spellStart"/>
            <w:r>
              <w:rPr>
                <w:sz w:val="20"/>
                <w:szCs w:val="20"/>
              </w:rPr>
              <w:t>Волгодонского</w:t>
            </w:r>
            <w:proofErr w:type="spellEnd"/>
            <w:r>
              <w:rPr>
                <w:sz w:val="20"/>
                <w:szCs w:val="20"/>
              </w:rPr>
              <w:t xml:space="preserve"> района)</w:t>
            </w:r>
            <w:r w:rsidRPr="00A65117">
              <w:rPr>
                <w:sz w:val="20"/>
                <w:szCs w:val="20"/>
              </w:rPr>
              <w:t>, всего</w:t>
            </w:r>
          </w:p>
        </w:tc>
        <w:tc>
          <w:tcPr>
            <w:tcW w:w="709" w:type="dxa"/>
          </w:tcPr>
          <w:p w14:paraId="44A15EEA" w14:textId="77777777" w:rsidR="00B079C6" w:rsidRPr="00A65117" w:rsidRDefault="00B079C6" w:rsidP="006D1645">
            <w:pPr>
              <w:pStyle w:val="ConsPlusCell"/>
              <w:jc w:val="center"/>
              <w:rPr>
                <w:sz w:val="20"/>
                <w:szCs w:val="20"/>
              </w:rPr>
            </w:pPr>
            <w:r>
              <w:rPr>
                <w:sz w:val="20"/>
                <w:szCs w:val="20"/>
              </w:rPr>
              <w:t>902</w:t>
            </w:r>
          </w:p>
        </w:tc>
        <w:tc>
          <w:tcPr>
            <w:tcW w:w="709" w:type="dxa"/>
          </w:tcPr>
          <w:p w14:paraId="7DC30647" w14:textId="77777777" w:rsidR="00B079C6" w:rsidRPr="00A65117" w:rsidRDefault="00B079C6" w:rsidP="006D1645">
            <w:pPr>
              <w:pStyle w:val="ConsPlusCell"/>
              <w:jc w:val="center"/>
              <w:rPr>
                <w:sz w:val="20"/>
                <w:szCs w:val="20"/>
              </w:rPr>
            </w:pPr>
            <w:r w:rsidRPr="00A65117">
              <w:rPr>
                <w:sz w:val="20"/>
                <w:szCs w:val="20"/>
              </w:rPr>
              <w:t>X</w:t>
            </w:r>
          </w:p>
        </w:tc>
        <w:tc>
          <w:tcPr>
            <w:tcW w:w="850" w:type="dxa"/>
          </w:tcPr>
          <w:p w14:paraId="3DD4D8BD" w14:textId="77777777" w:rsidR="00B079C6" w:rsidRPr="00A65117" w:rsidRDefault="00B079C6" w:rsidP="006D1645">
            <w:pPr>
              <w:pStyle w:val="ConsPlusCell"/>
              <w:jc w:val="center"/>
              <w:rPr>
                <w:sz w:val="20"/>
                <w:szCs w:val="20"/>
              </w:rPr>
            </w:pPr>
            <w:r w:rsidRPr="00A65117">
              <w:rPr>
                <w:sz w:val="20"/>
                <w:szCs w:val="20"/>
              </w:rPr>
              <w:t>X</w:t>
            </w:r>
          </w:p>
        </w:tc>
        <w:tc>
          <w:tcPr>
            <w:tcW w:w="709" w:type="dxa"/>
          </w:tcPr>
          <w:p w14:paraId="298BA9BF" w14:textId="77777777" w:rsidR="00B079C6" w:rsidRPr="00A65117" w:rsidRDefault="00B079C6" w:rsidP="006D1645">
            <w:pPr>
              <w:pStyle w:val="ConsPlusCell"/>
              <w:jc w:val="center"/>
              <w:rPr>
                <w:sz w:val="20"/>
                <w:szCs w:val="20"/>
              </w:rPr>
            </w:pPr>
            <w:r w:rsidRPr="00A65117">
              <w:rPr>
                <w:sz w:val="20"/>
                <w:szCs w:val="20"/>
              </w:rPr>
              <w:t>X</w:t>
            </w:r>
          </w:p>
        </w:tc>
        <w:tc>
          <w:tcPr>
            <w:tcW w:w="992" w:type="dxa"/>
          </w:tcPr>
          <w:p w14:paraId="6DFBCB1E" w14:textId="77777777" w:rsidR="00B079C6" w:rsidRDefault="00B079C6" w:rsidP="006D1645">
            <w:pPr>
              <w:jc w:val="center"/>
            </w:pPr>
            <w:r>
              <w:t>114,5</w:t>
            </w:r>
          </w:p>
        </w:tc>
        <w:tc>
          <w:tcPr>
            <w:tcW w:w="709" w:type="dxa"/>
          </w:tcPr>
          <w:p w14:paraId="6FAC29B8" w14:textId="77777777" w:rsidR="00B079C6" w:rsidRDefault="00B079C6" w:rsidP="006D1645">
            <w:pPr>
              <w:jc w:val="center"/>
            </w:pPr>
            <w:r>
              <w:t>114,5</w:t>
            </w:r>
          </w:p>
        </w:tc>
        <w:tc>
          <w:tcPr>
            <w:tcW w:w="737" w:type="dxa"/>
          </w:tcPr>
          <w:p w14:paraId="3AC9605F" w14:textId="77777777" w:rsidR="00B079C6" w:rsidRDefault="00B079C6" w:rsidP="006D1645">
            <w:pPr>
              <w:jc w:val="center"/>
            </w:pPr>
            <w:r>
              <w:t>-</w:t>
            </w:r>
          </w:p>
        </w:tc>
        <w:tc>
          <w:tcPr>
            <w:tcW w:w="709" w:type="dxa"/>
          </w:tcPr>
          <w:p w14:paraId="5A82DEF9" w14:textId="77777777" w:rsidR="00B079C6" w:rsidRDefault="00B079C6" w:rsidP="006D1645">
            <w:pPr>
              <w:jc w:val="center"/>
            </w:pPr>
            <w:r>
              <w:t>-</w:t>
            </w:r>
          </w:p>
        </w:tc>
        <w:tc>
          <w:tcPr>
            <w:tcW w:w="709" w:type="dxa"/>
          </w:tcPr>
          <w:p w14:paraId="69B0D4B7" w14:textId="77777777" w:rsidR="00B079C6" w:rsidRDefault="00B079C6" w:rsidP="006D1645">
            <w:pPr>
              <w:jc w:val="center"/>
            </w:pPr>
            <w:r>
              <w:t>-</w:t>
            </w:r>
          </w:p>
        </w:tc>
        <w:tc>
          <w:tcPr>
            <w:tcW w:w="709" w:type="dxa"/>
          </w:tcPr>
          <w:p w14:paraId="3FDD5DA7" w14:textId="77777777" w:rsidR="00B079C6" w:rsidRDefault="00B079C6" w:rsidP="006D1645">
            <w:pPr>
              <w:jc w:val="center"/>
            </w:pPr>
            <w:r>
              <w:t>-</w:t>
            </w:r>
          </w:p>
        </w:tc>
        <w:tc>
          <w:tcPr>
            <w:tcW w:w="708" w:type="dxa"/>
          </w:tcPr>
          <w:p w14:paraId="2A5E9C19" w14:textId="77777777" w:rsidR="00B079C6" w:rsidRDefault="00B079C6" w:rsidP="006D1645">
            <w:pPr>
              <w:jc w:val="center"/>
            </w:pPr>
            <w:r>
              <w:t>-</w:t>
            </w:r>
          </w:p>
        </w:tc>
        <w:tc>
          <w:tcPr>
            <w:tcW w:w="709" w:type="dxa"/>
          </w:tcPr>
          <w:p w14:paraId="0A97290D" w14:textId="77777777" w:rsidR="00B079C6" w:rsidRDefault="00B079C6" w:rsidP="006D1645">
            <w:pPr>
              <w:jc w:val="center"/>
            </w:pPr>
            <w:r>
              <w:t>-</w:t>
            </w:r>
          </w:p>
        </w:tc>
        <w:tc>
          <w:tcPr>
            <w:tcW w:w="709" w:type="dxa"/>
          </w:tcPr>
          <w:p w14:paraId="640E9383" w14:textId="77777777" w:rsidR="00B079C6" w:rsidRDefault="00B079C6" w:rsidP="006D1645">
            <w:pPr>
              <w:jc w:val="center"/>
            </w:pPr>
            <w:r>
              <w:t>-</w:t>
            </w:r>
          </w:p>
        </w:tc>
        <w:tc>
          <w:tcPr>
            <w:tcW w:w="709" w:type="dxa"/>
          </w:tcPr>
          <w:p w14:paraId="1E3E06D9" w14:textId="77777777" w:rsidR="00B079C6" w:rsidRDefault="00B079C6" w:rsidP="006D1645">
            <w:pPr>
              <w:jc w:val="center"/>
            </w:pPr>
            <w:r>
              <w:t>-</w:t>
            </w:r>
          </w:p>
        </w:tc>
        <w:tc>
          <w:tcPr>
            <w:tcW w:w="708" w:type="dxa"/>
          </w:tcPr>
          <w:p w14:paraId="4C9968C8" w14:textId="77777777" w:rsidR="00B079C6" w:rsidRDefault="00B079C6" w:rsidP="006D1645">
            <w:pPr>
              <w:jc w:val="center"/>
            </w:pPr>
            <w:r>
              <w:t>-</w:t>
            </w:r>
          </w:p>
        </w:tc>
        <w:tc>
          <w:tcPr>
            <w:tcW w:w="709" w:type="dxa"/>
          </w:tcPr>
          <w:p w14:paraId="3455921B" w14:textId="77777777" w:rsidR="00B079C6" w:rsidRDefault="00B079C6" w:rsidP="006D1645">
            <w:pPr>
              <w:jc w:val="center"/>
            </w:pPr>
            <w:r>
              <w:t>-</w:t>
            </w:r>
          </w:p>
        </w:tc>
        <w:tc>
          <w:tcPr>
            <w:tcW w:w="709" w:type="dxa"/>
          </w:tcPr>
          <w:p w14:paraId="51D2DA4B" w14:textId="77777777" w:rsidR="00B079C6" w:rsidRDefault="00B079C6" w:rsidP="006D1645">
            <w:pPr>
              <w:jc w:val="center"/>
            </w:pPr>
            <w:r>
              <w:t>-</w:t>
            </w:r>
          </w:p>
        </w:tc>
      </w:tr>
      <w:tr w:rsidR="00B079C6" w:rsidRPr="00A65117" w14:paraId="3B40FDBA" w14:textId="77777777" w:rsidTr="00DC6187">
        <w:trPr>
          <w:trHeight w:val="423"/>
          <w:tblCellSpacing w:w="5" w:type="nil"/>
        </w:trPr>
        <w:tc>
          <w:tcPr>
            <w:tcW w:w="1560" w:type="dxa"/>
            <w:vMerge/>
          </w:tcPr>
          <w:p w14:paraId="041DE33F" w14:textId="77777777" w:rsidR="00B079C6" w:rsidRPr="00A65117" w:rsidRDefault="00B079C6" w:rsidP="006D1645">
            <w:pPr>
              <w:pStyle w:val="ConsPlusCell"/>
              <w:rPr>
                <w:sz w:val="20"/>
                <w:szCs w:val="20"/>
              </w:rPr>
            </w:pPr>
          </w:p>
        </w:tc>
        <w:tc>
          <w:tcPr>
            <w:tcW w:w="1701" w:type="dxa"/>
          </w:tcPr>
          <w:p w14:paraId="09A3ABDA" w14:textId="78BEB0C4" w:rsidR="00B079C6" w:rsidRDefault="00B079C6" w:rsidP="00B079C6">
            <w:pPr>
              <w:pStyle w:val="ConsPlusCell"/>
              <w:rPr>
                <w:sz w:val="20"/>
                <w:szCs w:val="20"/>
              </w:rPr>
            </w:pPr>
            <w:r>
              <w:rPr>
                <w:sz w:val="20"/>
                <w:szCs w:val="20"/>
              </w:rPr>
              <w:t xml:space="preserve">участник </w:t>
            </w:r>
            <w:proofErr w:type="gramStart"/>
            <w:r>
              <w:rPr>
                <w:sz w:val="20"/>
                <w:szCs w:val="20"/>
              </w:rPr>
              <w:t>–А</w:t>
            </w:r>
            <w:proofErr w:type="gramEnd"/>
            <w:r>
              <w:rPr>
                <w:sz w:val="20"/>
                <w:szCs w:val="20"/>
              </w:rPr>
              <w:t xml:space="preserve">дминистрация </w:t>
            </w:r>
            <w:proofErr w:type="spellStart"/>
            <w:r>
              <w:rPr>
                <w:sz w:val="20"/>
                <w:szCs w:val="20"/>
              </w:rPr>
              <w:t>Волгодонского</w:t>
            </w:r>
            <w:proofErr w:type="spellEnd"/>
            <w:r>
              <w:rPr>
                <w:sz w:val="20"/>
                <w:szCs w:val="20"/>
              </w:rPr>
              <w:t xml:space="preserve"> района (ООА </w:t>
            </w:r>
            <w:proofErr w:type="spellStart"/>
            <w:r>
              <w:rPr>
                <w:sz w:val="20"/>
                <w:szCs w:val="20"/>
              </w:rPr>
              <w:t>Волгодонского</w:t>
            </w:r>
            <w:proofErr w:type="spellEnd"/>
            <w:r>
              <w:rPr>
                <w:sz w:val="20"/>
                <w:szCs w:val="20"/>
              </w:rPr>
              <w:t xml:space="preserve"> района)</w:t>
            </w:r>
            <w:r w:rsidRPr="00A65117">
              <w:rPr>
                <w:sz w:val="20"/>
                <w:szCs w:val="20"/>
              </w:rPr>
              <w:t>, всего</w:t>
            </w:r>
          </w:p>
        </w:tc>
        <w:tc>
          <w:tcPr>
            <w:tcW w:w="709" w:type="dxa"/>
          </w:tcPr>
          <w:p w14:paraId="67047401" w14:textId="46903C00" w:rsidR="00B079C6" w:rsidRDefault="00B079C6" w:rsidP="006D1645">
            <w:pPr>
              <w:pStyle w:val="ConsPlusCell"/>
              <w:jc w:val="center"/>
              <w:rPr>
                <w:sz w:val="20"/>
                <w:szCs w:val="20"/>
              </w:rPr>
            </w:pPr>
            <w:r>
              <w:rPr>
                <w:sz w:val="20"/>
                <w:szCs w:val="20"/>
              </w:rPr>
              <w:t>902</w:t>
            </w:r>
          </w:p>
        </w:tc>
        <w:tc>
          <w:tcPr>
            <w:tcW w:w="709" w:type="dxa"/>
          </w:tcPr>
          <w:p w14:paraId="30E331D7" w14:textId="23F53045" w:rsidR="00B079C6" w:rsidRPr="00A65117" w:rsidRDefault="00B079C6" w:rsidP="006D1645">
            <w:pPr>
              <w:pStyle w:val="ConsPlusCell"/>
              <w:jc w:val="center"/>
              <w:rPr>
                <w:sz w:val="20"/>
                <w:szCs w:val="20"/>
              </w:rPr>
            </w:pPr>
            <w:r w:rsidRPr="00A65117">
              <w:rPr>
                <w:sz w:val="20"/>
                <w:szCs w:val="20"/>
              </w:rPr>
              <w:t>X</w:t>
            </w:r>
          </w:p>
        </w:tc>
        <w:tc>
          <w:tcPr>
            <w:tcW w:w="850" w:type="dxa"/>
          </w:tcPr>
          <w:p w14:paraId="16FBD907" w14:textId="1049954B" w:rsidR="00B079C6" w:rsidRPr="00A65117" w:rsidRDefault="00B079C6" w:rsidP="006D1645">
            <w:pPr>
              <w:pStyle w:val="ConsPlusCell"/>
              <w:jc w:val="center"/>
              <w:rPr>
                <w:sz w:val="20"/>
                <w:szCs w:val="20"/>
              </w:rPr>
            </w:pPr>
            <w:r w:rsidRPr="00A65117">
              <w:rPr>
                <w:sz w:val="20"/>
                <w:szCs w:val="20"/>
              </w:rPr>
              <w:t>X</w:t>
            </w:r>
          </w:p>
        </w:tc>
        <w:tc>
          <w:tcPr>
            <w:tcW w:w="709" w:type="dxa"/>
          </w:tcPr>
          <w:p w14:paraId="56C1A5CD" w14:textId="71F129FF" w:rsidR="00B079C6" w:rsidRPr="00A65117" w:rsidRDefault="00B079C6" w:rsidP="006D1645">
            <w:pPr>
              <w:pStyle w:val="ConsPlusCell"/>
              <w:jc w:val="center"/>
              <w:rPr>
                <w:sz w:val="20"/>
                <w:szCs w:val="20"/>
              </w:rPr>
            </w:pPr>
            <w:r w:rsidRPr="00A65117">
              <w:rPr>
                <w:sz w:val="20"/>
                <w:szCs w:val="20"/>
              </w:rPr>
              <w:t>X</w:t>
            </w:r>
          </w:p>
        </w:tc>
        <w:tc>
          <w:tcPr>
            <w:tcW w:w="992" w:type="dxa"/>
          </w:tcPr>
          <w:p w14:paraId="5E029585" w14:textId="4BE50DFA" w:rsidR="00B079C6" w:rsidRDefault="00B079C6" w:rsidP="006D1645">
            <w:pPr>
              <w:jc w:val="center"/>
            </w:pPr>
            <w:r>
              <w:t>60,0</w:t>
            </w:r>
          </w:p>
        </w:tc>
        <w:tc>
          <w:tcPr>
            <w:tcW w:w="709" w:type="dxa"/>
          </w:tcPr>
          <w:p w14:paraId="242EE64F" w14:textId="2D5610DB" w:rsidR="00B079C6" w:rsidRDefault="00B079C6" w:rsidP="006D1645">
            <w:pPr>
              <w:jc w:val="center"/>
            </w:pPr>
            <w:r>
              <w:t>-</w:t>
            </w:r>
          </w:p>
        </w:tc>
        <w:tc>
          <w:tcPr>
            <w:tcW w:w="737" w:type="dxa"/>
          </w:tcPr>
          <w:p w14:paraId="36463A1E" w14:textId="59D15DA6" w:rsidR="00B079C6" w:rsidRDefault="00B079C6" w:rsidP="006D1645">
            <w:pPr>
              <w:jc w:val="center"/>
            </w:pPr>
            <w:r>
              <w:t>60,0</w:t>
            </w:r>
          </w:p>
        </w:tc>
        <w:tc>
          <w:tcPr>
            <w:tcW w:w="709" w:type="dxa"/>
          </w:tcPr>
          <w:p w14:paraId="3F306D6F" w14:textId="50029D11" w:rsidR="00B079C6" w:rsidRDefault="00B079C6" w:rsidP="006D1645">
            <w:pPr>
              <w:jc w:val="center"/>
            </w:pPr>
            <w:r>
              <w:t>-</w:t>
            </w:r>
          </w:p>
        </w:tc>
        <w:tc>
          <w:tcPr>
            <w:tcW w:w="709" w:type="dxa"/>
          </w:tcPr>
          <w:p w14:paraId="3FE321AD" w14:textId="0F50875F" w:rsidR="00B079C6" w:rsidRDefault="00B079C6" w:rsidP="006D1645">
            <w:pPr>
              <w:jc w:val="center"/>
            </w:pPr>
            <w:r>
              <w:t>-</w:t>
            </w:r>
          </w:p>
        </w:tc>
        <w:tc>
          <w:tcPr>
            <w:tcW w:w="709" w:type="dxa"/>
          </w:tcPr>
          <w:p w14:paraId="078FC856" w14:textId="1F65F419" w:rsidR="00B079C6" w:rsidRDefault="00B079C6" w:rsidP="006D1645">
            <w:pPr>
              <w:jc w:val="center"/>
            </w:pPr>
            <w:r>
              <w:t>-</w:t>
            </w:r>
          </w:p>
        </w:tc>
        <w:tc>
          <w:tcPr>
            <w:tcW w:w="708" w:type="dxa"/>
          </w:tcPr>
          <w:p w14:paraId="32054098" w14:textId="2552197B" w:rsidR="00B079C6" w:rsidRDefault="00B079C6" w:rsidP="006D1645">
            <w:pPr>
              <w:jc w:val="center"/>
            </w:pPr>
            <w:r>
              <w:t>-</w:t>
            </w:r>
          </w:p>
        </w:tc>
        <w:tc>
          <w:tcPr>
            <w:tcW w:w="709" w:type="dxa"/>
          </w:tcPr>
          <w:p w14:paraId="0E8BC749" w14:textId="59A85893" w:rsidR="00B079C6" w:rsidRDefault="00B079C6" w:rsidP="006D1645">
            <w:pPr>
              <w:jc w:val="center"/>
            </w:pPr>
            <w:r>
              <w:t>-</w:t>
            </w:r>
          </w:p>
        </w:tc>
        <w:tc>
          <w:tcPr>
            <w:tcW w:w="709" w:type="dxa"/>
          </w:tcPr>
          <w:p w14:paraId="2368FA9C" w14:textId="2A5AF7E4" w:rsidR="00B079C6" w:rsidRDefault="00B079C6" w:rsidP="006D1645">
            <w:pPr>
              <w:jc w:val="center"/>
            </w:pPr>
            <w:r>
              <w:t>-</w:t>
            </w:r>
          </w:p>
        </w:tc>
        <w:tc>
          <w:tcPr>
            <w:tcW w:w="709" w:type="dxa"/>
          </w:tcPr>
          <w:p w14:paraId="0D630A44" w14:textId="7EE49C4C" w:rsidR="00B079C6" w:rsidRDefault="00B079C6" w:rsidP="006D1645">
            <w:pPr>
              <w:jc w:val="center"/>
            </w:pPr>
            <w:r>
              <w:t>-</w:t>
            </w:r>
          </w:p>
        </w:tc>
        <w:tc>
          <w:tcPr>
            <w:tcW w:w="708" w:type="dxa"/>
          </w:tcPr>
          <w:p w14:paraId="2B8D9325" w14:textId="234D11D6" w:rsidR="00B079C6" w:rsidRDefault="00B079C6" w:rsidP="006D1645">
            <w:pPr>
              <w:jc w:val="center"/>
            </w:pPr>
            <w:r>
              <w:t>-</w:t>
            </w:r>
          </w:p>
        </w:tc>
        <w:tc>
          <w:tcPr>
            <w:tcW w:w="709" w:type="dxa"/>
          </w:tcPr>
          <w:p w14:paraId="7152AE02" w14:textId="5EB20CE4" w:rsidR="00B079C6" w:rsidRDefault="00B079C6" w:rsidP="006D1645">
            <w:pPr>
              <w:jc w:val="center"/>
            </w:pPr>
            <w:r>
              <w:t>-</w:t>
            </w:r>
          </w:p>
        </w:tc>
        <w:tc>
          <w:tcPr>
            <w:tcW w:w="709" w:type="dxa"/>
          </w:tcPr>
          <w:p w14:paraId="0BEA6C14" w14:textId="6FA571F9" w:rsidR="00B079C6" w:rsidRDefault="00B079C6" w:rsidP="006D1645">
            <w:pPr>
              <w:jc w:val="center"/>
            </w:pPr>
            <w:r>
              <w:t>-</w:t>
            </w:r>
          </w:p>
        </w:tc>
      </w:tr>
      <w:tr w:rsidR="00DC6187" w:rsidRPr="00A65117" w14:paraId="5E0CE144" w14:textId="77777777" w:rsidTr="006D1645">
        <w:trPr>
          <w:trHeight w:val="426"/>
          <w:tblCellSpacing w:w="5" w:type="nil"/>
        </w:trPr>
        <w:tc>
          <w:tcPr>
            <w:tcW w:w="1560" w:type="dxa"/>
            <w:vMerge/>
          </w:tcPr>
          <w:p w14:paraId="2FDB5D28" w14:textId="77777777" w:rsidR="00DC6187" w:rsidRPr="00A65117" w:rsidRDefault="00DC6187" w:rsidP="00DC6187">
            <w:pPr>
              <w:pStyle w:val="ConsPlusCell"/>
              <w:rPr>
                <w:sz w:val="20"/>
                <w:szCs w:val="20"/>
              </w:rPr>
            </w:pPr>
          </w:p>
        </w:tc>
        <w:tc>
          <w:tcPr>
            <w:tcW w:w="1701" w:type="dxa"/>
          </w:tcPr>
          <w:p w14:paraId="0D9187D3" w14:textId="07C7D283" w:rsidR="00DC6187" w:rsidRDefault="00DC6187" w:rsidP="00DC6187">
            <w:pPr>
              <w:pStyle w:val="ConsPlusCell"/>
              <w:rPr>
                <w:sz w:val="20"/>
                <w:szCs w:val="20"/>
              </w:rPr>
            </w:pPr>
            <w:r>
              <w:rPr>
                <w:sz w:val="20"/>
                <w:szCs w:val="20"/>
              </w:rPr>
              <w:t xml:space="preserve">участник </w:t>
            </w:r>
            <w:proofErr w:type="gramStart"/>
            <w:r>
              <w:rPr>
                <w:sz w:val="20"/>
                <w:szCs w:val="20"/>
              </w:rPr>
              <w:t>–А</w:t>
            </w:r>
            <w:proofErr w:type="gramEnd"/>
            <w:r>
              <w:rPr>
                <w:sz w:val="20"/>
                <w:szCs w:val="20"/>
              </w:rPr>
              <w:t xml:space="preserve">дминистрация </w:t>
            </w:r>
            <w:proofErr w:type="spellStart"/>
            <w:r>
              <w:rPr>
                <w:sz w:val="20"/>
                <w:szCs w:val="20"/>
              </w:rPr>
              <w:t>Волгодонского</w:t>
            </w:r>
            <w:proofErr w:type="spellEnd"/>
            <w:r>
              <w:rPr>
                <w:sz w:val="20"/>
                <w:szCs w:val="20"/>
              </w:rPr>
              <w:t xml:space="preserve"> района (МБУК ВР «МЦБ» им. М.В. Наумова)</w:t>
            </w:r>
            <w:r w:rsidRPr="00A65117">
              <w:rPr>
                <w:sz w:val="20"/>
                <w:szCs w:val="20"/>
              </w:rPr>
              <w:t>, всего</w:t>
            </w:r>
          </w:p>
        </w:tc>
        <w:tc>
          <w:tcPr>
            <w:tcW w:w="709" w:type="dxa"/>
          </w:tcPr>
          <w:p w14:paraId="231465AC" w14:textId="3706FB5F" w:rsidR="00DC6187" w:rsidRDefault="00DC6187" w:rsidP="00DC6187">
            <w:pPr>
              <w:pStyle w:val="ConsPlusCell"/>
              <w:jc w:val="center"/>
              <w:rPr>
                <w:sz w:val="20"/>
                <w:szCs w:val="20"/>
              </w:rPr>
            </w:pPr>
            <w:r>
              <w:rPr>
                <w:sz w:val="20"/>
                <w:szCs w:val="20"/>
              </w:rPr>
              <w:t>902</w:t>
            </w:r>
          </w:p>
        </w:tc>
        <w:tc>
          <w:tcPr>
            <w:tcW w:w="709" w:type="dxa"/>
          </w:tcPr>
          <w:p w14:paraId="608D3DEA" w14:textId="21E63279" w:rsidR="00DC6187" w:rsidRPr="00A65117" w:rsidRDefault="00DC6187" w:rsidP="00DC6187">
            <w:pPr>
              <w:pStyle w:val="ConsPlusCell"/>
              <w:jc w:val="center"/>
              <w:rPr>
                <w:sz w:val="20"/>
                <w:szCs w:val="20"/>
              </w:rPr>
            </w:pPr>
            <w:r w:rsidRPr="00A65117">
              <w:rPr>
                <w:sz w:val="20"/>
                <w:szCs w:val="20"/>
              </w:rPr>
              <w:t>X</w:t>
            </w:r>
          </w:p>
        </w:tc>
        <w:tc>
          <w:tcPr>
            <w:tcW w:w="850" w:type="dxa"/>
          </w:tcPr>
          <w:p w14:paraId="258D3052" w14:textId="172AFFF6" w:rsidR="00DC6187" w:rsidRPr="00A65117" w:rsidRDefault="00DC6187" w:rsidP="00DC6187">
            <w:pPr>
              <w:pStyle w:val="ConsPlusCell"/>
              <w:jc w:val="center"/>
              <w:rPr>
                <w:sz w:val="20"/>
                <w:szCs w:val="20"/>
              </w:rPr>
            </w:pPr>
            <w:r w:rsidRPr="00A65117">
              <w:rPr>
                <w:sz w:val="20"/>
                <w:szCs w:val="20"/>
              </w:rPr>
              <w:t>X</w:t>
            </w:r>
          </w:p>
        </w:tc>
        <w:tc>
          <w:tcPr>
            <w:tcW w:w="709" w:type="dxa"/>
          </w:tcPr>
          <w:p w14:paraId="34838C5C" w14:textId="67AA3617" w:rsidR="00DC6187" w:rsidRPr="00A65117" w:rsidRDefault="00DC6187" w:rsidP="00DC6187">
            <w:pPr>
              <w:pStyle w:val="ConsPlusCell"/>
              <w:jc w:val="center"/>
              <w:rPr>
                <w:sz w:val="20"/>
                <w:szCs w:val="20"/>
              </w:rPr>
            </w:pPr>
            <w:r w:rsidRPr="00A65117">
              <w:rPr>
                <w:sz w:val="20"/>
                <w:szCs w:val="20"/>
              </w:rPr>
              <w:t>X</w:t>
            </w:r>
          </w:p>
        </w:tc>
        <w:tc>
          <w:tcPr>
            <w:tcW w:w="992" w:type="dxa"/>
          </w:tcPr>
          <w:p w14:paraId="35AC85B5" w14:textId="47DA0E55" w:rsidR="00DC6187" w:rsidRDefault="00C636CE" w:rsidP="00DC6187">
            <w:pPr>
              <w:jc w:val="center"/>
            </w:pPr>
            <w:r>
              <w:t>2</w:t>
            </w:r>
            <w:r w:rsidR="00DC6187">
              <w:t>00,0</w:t>
            </w:r>
          </w:p>
        </w:tc>
        <w:tc>
          <w:tcPr>
            <w:tcW w:w="709" w:type="dxa"/>
          </w:tcPr>
          <w:p w14:paraId="369233E4" w14:textId="11381CFA" w:rsidR="00DC6187" w:rsidRDefault="00DC6187" w:rsidP="00DC6187">
            <w:pPr>
              <w:jc w:val="center"/>
            </w:pPr>
            <w:r>
              <w:t>-</w:t>
            </w:r>
          </w:p>
        </w:tc>
        <w:tc>
          <w:tcPr>
            <w:tcW w:w="737" w:type="dxa"/>
          </w:tcPr>
          <w:p w14:paraId="21DD8214" w14:textId="77D6E116" w:rsidR="00DC6187" w:rsidRDefault="00DC6187" w:rsidP="00DC6187">
            <w:pPr>
              <w:jc w:val="center"/>
            </w:pPr>
            <w:r>
              <w:t>200,0</w:t>
            </w:r>
          </w:p>
        </w:tc>
        <w:tc>
          <w:tcPr>
            <w:tcW w:w="709" w:type="dxa"/>
          </w:tcPr>
          <w:p w14:paraId="49D40159" w14:textId="22ACAB2B" w:rsidR="00DC6187" w:rsidRDefault="00C35FFD" w:rsidP="00DC6187">
            <w:pPr>
              <w:jc w:val="center"/>
            </w:pPr>
            <w:r>
              <w:t>-</w:t>
            </w:r>
          </w:p>
        </w:tc>
        <w:tc>
          <w:tcPr>
            <w:tcW w:w="709" w:type="dxa"/>
          </w:tcPr>
          <w:p w14:paraId="65448321" w14:textId="1A3CC9C2" w:rsidR="00DC6187" w:rsidRDefault="00C636CE" w:rsidP="00DC6187">
            <w:pPr>
              <w:jc w:val="center"/>
            </w:pPr>
            <w:r>
              <w:t>-</w:t>
            </w:r>
          </w:p>
        </w:tc>
        <w:tc>
          <w:tcPr>
            <w:tcW w:w="709" w:type="dxa"/>
          </w:tcPr>
          <w:p w14:paraId="106773FD" w14:textId="5EB58AEA" w:rsidR="00DC6187" w:rsidRDefault="00DC6187" w:rsidP="00DC6187">
            <w:pPr>
              <w:jc w:val="center"/>
            </w:pPr>
            <w:r>
              <w:t>-</w:t>
            </w:r>
          </w:p>
        </w:tc>
        <w:tc>
          <w:tcPr>
            <w:tcW w:w="708" w:type="dxa"/>
          </w:tcPr>
          <w:p w14:paraId="6BD97312" w14:textId="759F1E3B" w:rsidR="00DC6187" w:rsidRDefault="00DC6187" w:rsidP="00DC6187">
            <w:pPr>
              <w:jc w:val="center"/>
            </w:pPr>
            <w:r>
              <w:t>-</w:t>
            </w:r>
          </w:p>
        </w:tc>
        <w:tc>
          <w:tcPr>
            <w:tcW w:w="709" w:type="dxa"/>
          </w:tcPr>
          <w:p w14:paraId="1020624B" w14:textId="7457AB80" w:rsidR="00DC6187" w:rsidRDefault="00DC6187" w:rsidP="00DC6187">
            <w:pPr>
              <w:jc w:val="center"/>
            </w:pPr>
            <w:r>
              <w:t>-</w:t>
            </w:r>
          </w:p>
        </w:tc>
        <w:tc>
          <w:tcPr>
            <w:tcW w:w="709" w:type="dxa"/>
          </w:tcPr>
          <w:p w14:paraId="45678853" w14:textId="625B4742" w:rsidR="00DC6187" w:rsidRDefault="00DC6187" w:rsidP="00DC6187">
            <w:pPr>
              <w:jc w:val="center"/>
            </w:pPr>
            <w:r>
              <w:t>-</w:t>
            </w:r>
          </w:p>
        </w:tc>
        <w:tc>
          <w:tcPr>
            <w:tcW w:w="709" w:type="dxa"/>
          </w:tcPr>
          <w:p w14:paraId="2FE5B105" w14:textId="62C98F42" w:rsidR="00DC6187" w:rsidRDefault="00DC6187" w:rsidP="00DC6187">
            <w:pPr>
              <w:jc w:val="center"/>
            </w:pPr>
            <w:r>
              <w:t>-</w:t>
            </w:r>
          </w:p>
        </w:tc>
        <w:tc>
          <w:tcPr>
            <w:tcW w:w="708" w:type="dxa"/>
          </w:tcPr>
          <w:p w14:paraId="19C4D0A1" w14:textId="6989C079" w:rsidR="00DC6187" w:rsidRDefault="00DC6187" w:rsidP="00DC6187">
            <w:pPr>
              <w:jc w:val="center"/>
            </w:pPr>
            <w:r>
              <w:t>-</w:t>
            </w:r>
          </w:p>
        </w:tc>
        <w:tc>
          <w:tcPr>
            <w:tcW w:w="709" w:type="dxa"/>
          </w:tcPr>
          <w:p w14:paraId="2E8472BA" w14:textId="64A9D891" w:rsidR="00DC6187" w:rsidRDefault="00DC6187" w:rsidP="00DC6187">
            <w:pPr>
              <w:jc w:val="center"/>
            </w:pPr>
            <w:r>
              <w:t>-</w:t>
            </w:r>
          </w:p>
        </w:tc>
        <w:tc>
          <w:tcPr>
            <w:tcW w:w="709" w:type="dxa"/>
          </w:tcPr>
          <w:p w14:paraId="2A3212ED" w14:textId="62E6211E" w:rsidR="00DC6187" w:rsidRDefault="00DC6187" w:rsidP="00DC6187">
            <w:pPr>
              <w:jc w:val="center"/>
            </w:pPr>
            <w:r>
              <w:t>-</w:t>
            </w:r>
          </w:p>
        </w:tc>
      </w:tr>
      <w:tr w:rsidR="00C636CE" w:rsidRPr="00A65117" w14:paraId="3A182AFA" w14:textId="77777777" w:rsidTr="006D1645">
        <w:trPr>
          <w:trHeight w:val="199"/>
          <w:tblCellSpacing w:w="5" w:type="nil"/>
        </w:trPr>
        <w:tc>
          <w:tcPr>
            <w:tcW w:w="1560" w:type="dxa"/>
            <w:vMerge w:val="restart"/>
          </w:tcPr>
          <w:p w14:paraId="15D66160" w14:textId="77777777" w:rsidR="00C636CE" w:rsidRPr="00A65117" w:rsidRDefault="00C636CE" w:rsidP="00DC6187">
            <w:pPr>
              <w:pStyle w:val="ConsPlusCell"/>
              <w:rPr>
                <w:sz w:val="20"/>
                <w:szCs w:val="20"/>
              </w:rPr>
            </w:pPr>
            <w:r w:rsidRPr="00A65117">
              <w:rPr>
                <w:sz w:val="20"/>
                <w:szCs w:val="20"/>
              </w:rPr>
              <w:t xml:space="preserve">Подпрограмма 1.  </w:t>
            </w:r>
          </w:p>
          <w:p w14:paraId="5C62500D" w14:textId="77777777" w:rsidR="00C636CE" w:rsidRPr="00A65117" w:rsidRDefault="00C636CE" w:rsidP="00DC6187">
            <w:pPr>
              <w:pStyle w:val="ConsPlusCell"/>
              <w:rPr>
                <w:sz w:val="20"/>
                <w:szCs w:val="20"/>
              </w:rPr>
            </w:pPr>
            <w:r w:rsidRPr="00A65117">
              <w:rPr>
                <w:sz w:val="20"/>
                <w:szCs w:val="20"/>
              </w:rPr>
              <w:t xml:space="preserve">«Адаптация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w:t>
            </w:r>
            <w:r w:rsidRPr="00A65117">
              <w:rPr>
                <w:sz w:val="20"/>
                <w:szCs w:val="20"/>
              </w:rPr>
              <w:lastRenderedPageBreak/>
              <w:t xml:space="preserve">маломобильными группами населения»                                                                                               </w:t>
            </w:r>
          </w:p>
        </w:tc>
        <w:tc>
          <w:tcPr>
            <w:tcW w:w="1701" w:type="dxa"/>
          </w:tcPr>
          <w:p w14:paraId="42A5FB0F" w14:textId="77777777" w:rsidR="00C636CE" w:rsidRPr="00A65117" w:rsidRDefault="00C636CE" w:rsidP="00DC6187">
            <w:pPr>
              <w:pStyle w:val="ConsPlusCell"/>
              <w:rPr>
                <w:sz w:val="20"/>
                <w:szCs w:val="20"/>
              </w:rPr>
            </w:pPr>
            <w:r w:rsidRPr="00A65117">
              <w:rPr>
                <w:sz w:val="20"/>
                <w:szCs w:val="20"/>
              </w:rPr>
              <w:lastRenderedPageBreak/>
              <w:t xml:space="preserve">всего, </w:t>
            </w:r>
          </w:p>
          <w:p w14:paraId="749D3D59" w14:textId="77777777" w:rsidR="00C636CE" w:rsidRPr="00A65117" w:rsidRDefault="00C636CE" w:rsidP="00DC6187">
            <w:pPr>
              <w:pStyle w:val="ConsPlusCell"/>
              <w:rPr>
                <w:sz w:val="20"/>
                <w:szCs w:val="20"/>
              </w:rPr>
            </w:pPr>
            <w:r w:rsidRPr="00A65117">
              <w:rPr>
                <w:sz w:val="20"/>
                <w:szCs w:val="20"/>
              </w:rPr>
              <w:t>в том числе:</w:t>
            </w:r>
          </w:p>
        </w:tc>
        <w:tc>
          <w:tcPr>
            <w:tcW w:w="709" w:type="dxa"/>
          </w:tcPr>
          <w:p w14:paraId="4F476370" w14:textId="77777777" w:rsidR="00C636CE" w:rsidRPr="00A65117" w:rsidRDefault="00C636CE" w:rsidP="00DC6187">
            <w:pPr>
              <w:pStyle w:val="ConsPlusCell"/>
              <w:jc w:val="center"/>
              <w:rPr>
                <w:sz w:val="20"/>
                <w:szCs w:val="20"/>
              </w:rPr>
            </w:pPr>
            <w:r w:rsidRPr="00A65117">
              <w:rPr>
                <w:sz w:val="20"/>
                <w:szCs w:val="20"/>
              </w:rPr>
              <w:t>X</w:t>
            </w:r>
          </w:p>
        </w:tc>
        <w:tc>
          <w:tcPr>
            <w:tcW w:w="709" w:type="dxa"/>
          </w:tcPr>
          <w:p w14:paraId="00BE8CF1" w14:textId="77777777" w:rsidR="00C636CE" w:rsidRPr="00A65117" w:rsidRDefault="00C636CE" w:rsidP="00DC6187">
            <w:pPr>
              <w:pStyle w:val="ConsPlusCell"/>
              <w:jc w:val="center"/>
              <w:rPr>
                <w:sz w:val="20"/>
                <w:szCs w:val="20"/>
              </w:rPr>
            </w:pPr>
            <w:r w:rsidRPr="00A65117">
              <w:rPr>
                <w:sz w:val="20"/>
                <w:szCs w:val="20"/>
              </w:rPr>
              <w:t>X</w:t>
            </w:r>
          </w:p>
        </w:tc>
        <w:tc>
          <w:tcPr>
            <w:tcW w:w="850" w:type="dxa"/>
          </w:tcPr>
          <w:p w14:paraId="2931B771" w14:textId="77777777" w:rsidR="00C636CE" w:rsidRPr="00A65117" w:rsidRDefault="00C636CE" w:rsidP="00DC6187">
            <w:pPr>
              <w:pStyle w:val="ConsPlusCell"/>
              <w:jc w:val="center"/>
              <w:rPr>
                <w:sz w:val="20"/>
                <w:szCs w:val="20"/>
              </w:rPr>
            </w:pPr>
            <w:r w:rsidRPr="00A65117">
              <w:rPr>
                <w:sz w:val="20"/>
                <w:szCs w:val="20"/>
              </w:rPr>
              <w:t>X</w:t>
            </w:r>
          </w:p>
        </w:tc>
        <w:tc>
          <w:tcPr>
            <w:tcW w:w="709" w:type="dxa"/>
          </w:tcPr>
          <w:p w14:paraId="7357453D" w14:textId="77777777" w:rsidR="00C636CE" w:rsidRPr="00A65117" w:rsidRDefault="00C636CE" w:rsidP="00DC6187">
            <w:pPr>
              <w:pStyle w:val="ConsPlusCell"/>
              <w:jc w:val="center"/>
              <w:rPr>
                <w:sz w:val="20"/>
                <w:szCs w:val="20"/>
              </w:rPr>
            </w:pPr>
            <w:r w:rsidRPr="00A65117">
              <w:rPr>
                <w:sz w:val="20"/>
                <w:szCs w:val="20"/>
              </w:rPr>
              <w:t>X</w:t>
            </w:r>
          </w:p>
        </w:tc>
        <w:tc>
          <w:tcPr>
            <w:tcW w:w="992" w:type="dxa"/>
          </w:tcPr>
          <w:p w14:paraId="76081CAC" w14:textId="23C4FAE2" w:rsidR="00C636CE" w:rsidRPr="00A65117" w:rsidRDefault="00C636CE" w:rsidP="00C35FFD">
            <w:pPr>
              <w:pStyle w:val="ConsPlusCell"/>
              <w:jc w:val="center"/>
              <w:rPr>
                <w:sz w:val="20"/>
                <w:szCs w:val="20"/>
              </w:rPr>
            </w:pPr>
            <w:r>
              <w:rPr>
                <w:sz w:val="20"/>
                <w:szCs w:val="20"/>
              </w:rPr>
              <w:t>1713,4</w:t>
            </w:r>
          </w:p>
        </w:tc>
        <w:tc>
          <w:tcPr>
            <w:tcW w:w="709" w:type="dxa"/>
          </w:tcPr>
          <w:p w14:paraId="3040DD1C" w14:textId="77777777" w:rsidR="00C636CE" w:rsidRPr="00A65117" w:rsidRDefault="00C636CE" w:rsidP="00DC6187">
            <w:pPr>
              <w:jc w:val="center"/>
            </w:pPr>
            <w:r>
              <w:t>314,5</w:t>
            </w:r>
          </w:p>
        </w:tc>
        <w:tc>
          <w:tcPr>
            <w:tcW w:w="737" w:type="dxa"/>
          </w:tcPr>
          <w:p w14:paraId="436F40EE" w14:textId="3B10DB7E" w:rsidR="00C636CE" w:rsidRPr="00A65117" w:rsidRDefault="00C636CE" w:rsidP="00017CBD">
            <w:pPr>
              <w:jc w:val="center"/>
            </w:pPr>
            <w:r>
              <w:t>1328,9</w:t>
            </w:r>
          </w:p>
        </w:tc>
        <w:tc>
          <w:tcPr>
            <w:tcW w:w="709" w:type="dxa"/>
          </w:tcPr>
          <w:p w14:paraId="1E1AC86C" w14:textId="6DF8ECE3" w:rsidR="00C636CE" w:rsidRPr="00A65117" w:rsidRDefault="00C636CE" w:rsidP="00DC6187">
            <w:pPr>
              <w:jc w:val="center"/>
            </w:pPr>
            <w:r>
              <w:t>-</w:t>
            </w:r>
          </w:p>
        </w:tc>
        <w:tc>
          <w:tcPr>
            <w:tcW w:w="709" w:type="dxa"/>
          </w:tcPr>
          <w:p w14:paraId="0487A889" w14:textId="56D98166" w:rsidR="00C636CE" w:rsidRPr="00A65117" w:rsidRDefault="00C636CE" w:rsidP="00DC6187">
            <w:pPr>
              <w:jc w:val="center"/>
            </w:pPr>
            <w:r>
              <w:t>70,0</w:t>
            </w:r>
          </w:p>
        </w:tc>
        <w:tc>
          <w:tcPr>
            <w:tcW w:w="709" w:type="dxa"/>
          </w:tcPr>
          <w:p w14:paraId="63594651" w14:textId="25817643" w:rsidR="00C636CE" w:rsidRPr="00A65117" w:rsidRDefault="00C636CE" w:rsidP="00DC6187">
            <w:pPr>
              <w:jc w:val="center"/>
            </w:pPr>
            <w:r>
              <w:t>-</w:t>
            </w:r>
          </w:p>
        </w:tc>
        <w:tc>
          <w:tcPr>
            <w:tcW w:w="708" w:type="dxa"/>
          </w:tcPr>
          <w:p w14:paraId="72EB7441" w14:textId="64A4E28F" w:rsidR="00C636CE" w:rsidRPr="00A65117" w:rsidRDefault="00C636CE" w:rsidP="00DC6187">
            <w:pPr>
              <w:jc w:val="center"/>
            </w:pPr>
            <w:r>
              <w:t>-</w:t>
            </w:r>
          </w:p>
        </w:tc>
        <w:tc>
          <w:tcPr>
            <w:tcW w:w="709" w:type="dxa"/>
          </w:tcPr>
          <w:p w14:paraId="4DD7D1DB" w14:textId="6F552790" w:rsidR="00C636CE" w:rsidRPr="00A65117" w:rsidRDefault="00C636CE" w:rsidP="00DC6187">
            <w:pPr>
              <w:jc w:val="center"/>
            </w:pPr>
            <w:r>
              <w:t>-</w:t>
            </w:r>
          </w:p>
        </w:tc>
        <w:tc>
          <w:tcPr>
            <w:tcW w:w="709" w:type="dxa"/>
          </w:tcPr>
          <w:p w14:paraId="6B9A9C4B" w14:textId="7982BA5E" w:rsidR="00C636CE" w:rsidRPr="00A65117" w:rsidRDefault="00C636CE" w:rsidP="00DC6187">
            <w:pPr>
              <w:jc w:val="center"/>
            </w:pPr>
            <w:r>
              <w:t>-</w:t>
            </w:r>
          </w:p>
        </w:tc>
        <w:tc>
          <w:tcPr>
            <w:tcW w:w="709" w:type="dxa"/>
          </w:tcPr>
          <w:p w14:paraId="256ACC01" w14:textId="2B8726B8" w:rsidR="00C636CE" w:rsidRPr="00A65117" w:rsidRDefault="00C636CE" w:rsidP="00DC6187">
            <w:pPr>
              <w:jc w:val="center"/>
            </w:pPr>
            <w:r>
              <w:t>-</w:t>
            </w:r>
          </w:p>
        </w:tc>
        <w:tc>
          <w:tcPr>
            <w:tcW w:w="708" w:type="dxa"/>
          </w:tcPr>
          <w:p w14:paraId="0D21056D" w14:textId="46FABDE5" w:rsidR="00C636CE" w:rsidRPr="00A65117" w:rsidRDefault="00C636CE" w:rsidP="00DC6187">
            <w:pPr>
              <w:jc w:val="center"/>
            </w:pPr>
            <w:r>
              <w:t>-</w:t>
            </w:r>
          </w:p>
        </w:tc>
        <w:tc>
          <w:tcPr>
            <w:tcW w:w="709" w:type="dxa"/>
          </w:tcPr>
          <w:p w14:paraId="46D9EFE1" w14:textId="544267E0" w:rsidR="00C636CE" w:rsidRPr="00A65117" w:rsidRDefault="00C636CE" w:rsidP="00DC6187">
            <w:pPr>
              <w:jc w:val="center"/>
            </w:pPr>
            <w:r>
              <w:t>-</w:t>
            </w:r>
          </w:p>
        </w:tc>
        <w:tc>
          <w:tcPr>
            <w:tcW w:w="709" w:type="dxa"/>
          </w:tcPr>
          <w:p w14:paraId="31D456F1" w14:textId="65EACEAF" w:rsidR="00C636CE" w:rsidRPr="00A65117" w:rsidRDefault="00C636CE" w:rsidP="00DC6187">
            <w:pPr>
              <w:jc w:val="center"/>
            </w:pPr>
            <w:r>
              <w:t>-</w:t>
            </w:r>
          </w:p>
        </w:tc>
      </w:tr>
      <w:tr w:rsidR="00C636CE" w:rsidRPr="00A65117" w14:paraId="5929DEB9" w14:textId="77777777" w:rsidTr="006D1645">
        <w:trPr>
          <w:trHeight w:val="1601"/>
          <w:tblCellSpacing w:w="5" w:type="nil"/>
        </w:trPr>
        <w:tc>
          <w:tcPr>
            <w:tcW w:w="1560" w:type="dxa"/>
            <w:vMerge/>
          </w:tcPr>
          <w:p w14:paraId="4C3580FA" w14:textId="77777777" w:rsidR="00C636CE" w:rsidRPr="00A65117" w:rsidRDefault="00C636CE" w:rsidP="00DC6187">
            <w:pPr>
              <w:pStyle w:val="ConsPlusCell"/>
              <w:rPr>
                <w:sz w:val="20"/>
                <w:szCs w:val="20"/>
                <w:highlight w:val="yellow"/>
              </w:rPr>
            </w:pPr>
          </w:p>
        </w:tc>
        <w:tc>
          <w:tcPr>
            <w:tcW w:w="1701" w:type="dxa"/>
          </w:tcPr>
          <w:p w14:paraId="3BA1CD96" w14:textId="77777777" w:rsidR="00C636CE" w:rsidRPr="00A65117" w:rsidRDefault="00C636CE" w:rsidP="00DC6187">
            <w:pPr>
              <w:pStyle w:val="ConsPlusCell"/>
              <w:rPr>
                <w:sz w:val="20"/>
                <w:szCs w:val="20"/>
              </w:rPr>
            </w:pPr>
            <w:r>
              <w:rPr>
                <w:sz w:val="20"/>
                <w:szCs w:val="20"/>
              </w:rPr>
              <w:t>участник</w:t>
            </w:r>
            <w:r w:rsidRPr="00A65117">
              <w:rPr>
                <w:sz w:val="20"/>
                <w:szCs w:val="20"/>
              </w:rPr>
              <w:t xml:space="preserve">  – </w:t>
            </w:r>
            <w:r>
              <w:rPr>
                <w:sz w:val="20"/>
                <w:szCs w:val="20"/>
              </w:rPr>
              <w:t xml:space="preserve">Администрация </w:t>
            </w:r>
            <w:proofErr w:type="spellStart"/>
            <w:r>
              <w:rPr>
                <w:sz w:val="20"/>
                <w:szCs w:val="20"/>
              </w:rPr>
              <w:t>Волгодонского</w:t>
            </w:r>
            <w:proofErr w:type="spellEnd"/>
            <w:r>
              <w:rPr>
                <w:sz w:val="20"/>
                <w:szCs w:val="20"/>
              </w:rPr>
              <w:t xml:space="preserve"> района (МБУЗ ЦРБ</w:t>
            </w:r>
            <w:r w:rsidRPr="00A65117">
              <w:rPr>
                <w:sz w:val="20"/>
                <w:szCs w:val="20"/>
              </w:rPr>
              <w:t xml:space="preserve"> </w:t>
            </w:r>
            <w:proofErr w:type="spellStart"/>
            <w:r w:rsidRPr="00A65117">
              <w:rPr>
                <w:sz w:val="20"/>
                <w:szCs w:val="20"/>
              </w:rPr>
              <w:t>Волгодонского</w:t>
            </w:r>
            <w:proofErr w:type="spellEnd"/>
            <w:r w:rsidRPr="00A65117">
              <w:rPr>
                <w:sz w:val="20"/>
                <w:szCs w:val="20"/>
              </w:rPr>
              <w:t xml:space="preserve"> района</w:t>
            </w:r>
            <w:r>
              <w:rPr>
                <w:sz w:val="20"/>
                <w:szCs w:val="20"/>
              </w:rPr>
              <w:t>)</w:t>
            </w:r>
            <w:r w:rsidRPr="00A65117">
              <w:rPr>
                <w:sz w:val="20"/>
                <w:szCs w:val="20"/>
              </w:rPr>
              <w:t>, всего</w:t>
            </w:r>
          </w:p>
        </w:tc>
        <w:tc>
          <w:tcPr>
            <w:tcW w:w="709" w:type="dxa"/>
          </w:tcPr>
          <w:p w14:paraId="4958DA5E" w14:textId="77777777" w:rsidR="00C636CE" w:rsidRPr="00A65117" w:rsidRDefault="00C636CE" w:rsidP="00DC6187">
            <w:pPr>
              <w:pStyle w:val="ConsPlusCell"/>
              <w:jc w:val="center"/>
              <w:rPr>
                <w:sz w:val="20"/>
                <w:szCs w:val="20"/>
              </w:rPr>
            </w:pPr>
            <w:r w:rsidRPr="00A65117">
              <w:rPr>
                <w:sz w:val="20"/>
                <w:szCs w:val="20"/>
              </w:rPr>
              <w:t>902</w:t>
            </w:r>
          </w:p>
        </w:tc>
        <w:tc>
          <w:tcPr>
            <w:tcW w:w="709" w:type="dxa"/>
          </w:tcPr>
          <w:p w14:paraId="70BE310C" w14:textId="77777777" w:rsidR="00C636CE" w:rsidRPr="00A65117" w:rsidRDefault="00C636CE" w:rsidP="00DC6187">
            <w:pPr>
              <w:pStyle w:val="ConsPlusCell"/>
              <w:jc w:val="center"/>
              <w:rPr>
                <w:sz w:val="20"/>
                <w:szCs w:val="20"/>
              </w:rPr>
            </w:pPr>
            <w:r w:rsidRPr="00A65117">
              <w:rPr>
                <w:sz w:val="20"/>
                <w:szCs w:val="20"/>
              </w:rPr>
              <w:t>X</w:t>
            </w:r>
          </w:p>
        </w:tc>
        <w:tc>
          <w:tcPr>
            <w:tcW w:w="850" w:type="dxa"/>
          </w:tcPr>
          <w:p w14:paraId="4B6C7E96" w14:textId="77777777" w:rsidR="00C636CE" w:rsidRPr="00A65117" w:rsidRDefault="00C636CE" w:rsidP="00DC6187">
            <w:pPr>
              <w:pStyle w:val="ConsPlusCell"/>
              <w:jc w:val="center"/>
              <w:rPr>
                <w:sz w:val="20"/>
                <w:szCs w:val="20"/>
              </w:rPr>
            </w:pPr>
            <w:r w:rsidRPr="00A65117">
              <w:rPr>
                <w:sz w:val="20"/>
                <w:szCs w:val="20"/>
              </w:rPr>
              <w:t>X</w:t>
            </w:r>
          </w:p>
        </w:tc>
        <w:tc>
          <w:tcPr>
            <w:tcW w:w="709" w:type="dxa"/>
          </w:tcPr>
          <w:p w14:paraId="1C41299E" w14:textId="77777777" w:rsidR="00C636CE" w:rsidRPr="00A65117" w:rsidRDefault="00C636CE" w:rsidP="00DC6187">
            <w:pPr>
              <w:pStyle w:val="ConsPlusCell"/>
              <w:jc w:val="center"/>
              <w:rPr>
                <w:sz w:val="20"/>
                <w:szCs w:val="20"/>
              </w:rPr>
            </w:pPr>
            <w:r w:rsidRPr="00A65117">
              <w:rPr>
                <w:sz w:val="20"/>
                <w:szCs w:val="20"/>
              </w:rPr>
              <w:t>X</w:t>
            </w:r>
          </w:p>
        </w:tc>
        <w:tc>
          <w:tcPr>
            <w:tcW w:w="992" w:type="dxa"/>
          </w:tcPr>
          <w:p w14:paraId="0AE6662C" w14:textId="3AD397A6" w:rsidR="00C636CE" w:rsidRPr="00A65117" w:rsidRDefault="00C636CE" w:rsidP="00DC6187">
            <w:pPr>
              <w:pStyle w:val="ConsPlusCell"/>
              <w:jc w:val="center"/>
              <w:rPr>
                <w:sz w:val="20"/>
                <w:szCs w:val="20"/>
              </w:rPr>
            </w:pPr>
            <w:r>
              <w:rPr>
                <w:sz w:val="20"/>
                <w:szCs w:val="20"/>
              </w:rPr>
              <w:t>180,0</w:t>
            </w:r>
          </w:p>
        </w:tc>
        <w:tc>
          <w:tcPr>
            <w:tcW w:w="709" w:type="dxa"/>
          </w:tcPr>
          <w:p w14:paraId="43EA5C4F" w14:textId="77777777" w:rsidR="00C636CE" w:rsidRPr="00A65117" w:rsidRDefault="00C636CE" w:rsidP="00DC6187">
            <w:pPr>
              <w:jc w:val="center"/>
            </w:pPr>
            <w:r>
              <w:t>50,0</w:t>
            </w:r>
          </w:p>
        </w:tc>
        <w:tc>
          <w:tcPr>
            <w:tcW w:w="737" w:type="dxa"/>
          </w:tcPr>
          <w:p w14:paraId="10E410A1" w14:textId="77777777" w:rsidR="00C636CE" w:rsidRPr="00A65117" w:rsidRDefault="00C636CE" w:rsidP="00DC6187">
            <w:pPr>
              <w:jc w:val="center"/>
            </w:pPr>
            <w:r>
              <w:t>60,0</w:t>
            </w:r>
          </w:p>
        </w:tc>
        <w:tc>
          <w:tcPr>
            <w:tcW w:w="709" w:type="dxa"/>
          </w:tcPr>
          <w:p w14:paraId="185EA05F" w14:textId="4EDBF892" w:rsidR="00C636CE" w:rsidRPr="00A65117" w:rsidRDefault="00C636CE" w:rsidP="00DC6187">
            <w:pPr>
              <w:jc w:val="center"/>
            </w:pPr>
            <w:r>
              <w:t>-</w:t>
            </w:r>
          </w:p>
        </w:tc>
        <w:tc>
          <w:tcPr>
            <w:tcW w:w="709" w:type="dxa"/>
          </w:tcPr>
          <w:p w14:paraId="013B129D" w14:textId="77777777" w:rsidR="00C636CE" w:rsidRPr="00A65117" w:rsidRDefault="00C636CE" w:rsidP="00DC6187">
            <w:pPr>
              <w:jc w:val="center"/>
            </w:pPr>
            <w:r>
              <w:t>70,0</w:t>
            </w:r>
          </w:p>
        </w:tc>
        <w:tc>
          <w:tcPr>
            <w:tcW w:w="709" w:type="dxa"/>
          </w:tcPr>
          <w:p w14:paraId="5245CA0E" w14:textId="654D9458" w:rsidR="00C636CE" w:rsidRPr="00A65117" w:rsidRDefault="00C636CE" w:rsidP="00DC6187">
            <w:pPr>
              <w:jc w:val="center"/>
            </w:pPr>
            <w:r>
              <w:t>-</w:t>
            </w:r>
          </w:p>
        </w:tc>
        <w:tc>
          <w:tcPr>
            <w:tcW w:w="708" w:type="dxa"/>
          </w:tcPr>
          <w:p w14:paraId="5A655DB1" w14:textId="106E89FB" w:rsidR="00C636CE" w:rsidRPr="00A65117" w:rsidRDefault="00C636CE" w:rsidP="00DC6187">
            <w:pPr>
              <w:jc w:val="center"/>
            </w:pPr>
            <w:r>
              <w:t>-</w:t>
            </w:r>
          </w:p>
        </w:tc>
        <w:tc>
          <w:tcPr>
            <w:tcW w:w="709" w:type="dxa"/>
          </w:tcPr>
          <w:p w14:paraId="7DC83619" w14:textId="3032A3ED" w:rsidR="00C636CE" w:rsidRPr="00A65117" w:rsidRDefault="00C636CE" w:rsidP="00DC6187">
            <w:pPr>
              <w:jc w:val="center"/>
            </w:pPr>
            <w:r>
              <w:t>-</w:t>
            </w:r>
          </w:p>
        </w:tc>
        <w:tc>
          <w:tcPr>
            <w:tcW w:w="709" w:type="dxa"/>
          </w:tcPr>
          <w:p w14:paraId="04D06561" w14:textId="7E8D252B" w:rsidR="00C636CE" w:rsidRPr="00A65117" w:rsidRDefault="00C636CE" w:rsidP="00DC6187">
            <w:pPr>
              <w:jc w:val="center"/>
            </w:pPr>
            <w:r>
              <w:t>-</w:t>
            </w:r>
          </w:p>
        </w:tc>
        <w:tc>
          <w:tcPr>
            <w:tcW w:w="709" w:type="dxa"/>
          </w:tcPr>
          <w:p w14:paraId="49CDFD4D" w14:textId="0133BE3F" w:rsidR="00C636CE" w:rsidRPr="00A65117" w:rsidRDefault="00C636CE" w:rsidP="00DC6187">
            <w:pPr>
              <w:jc w:val="center"/>
            </w:pPr>
            <w:r>
              <w:t>-</w:t>
            </w:r>
          </w:p>
        </w:tc>
        <w:tc>
          <w:tcPr>
            <w:tcW w:w="708" w:type="dxa"/>
          </w:tcPr>
          <w:p w14:paraId="7E7B3C40" w14:textId="22CE5EAD" w:rsidR="00C636CE" w:rsidRPr="00A65117" w:rsidRDefault="00C636CE" w:rsidP="00DC6187">
            <w:pPr>
              <w:jc w:val="center"/>
            </w:pPr>
            <w:r>
              <w:t>-</w:t>
            </w:r>
          </w:p>
        </w:tc>
        <w:tc>
          <w:tcPr>
            <w:tcW w:w="709" w:type="dxa"/>
          </w:tcPr>
          <w:p w14:paraId="58C355D0" w14:textId="071B1B23" w:rsidR="00C636CE" w:rsidRPr="00A65117" w:rsidRDefault="00C636CE" w:rsidP="00DC6187">
            <w:pPr>
              <w:jc w:val="center"/>
            </w:pPr>
            <w:r>
              <w:t>-</w:t>
            </w:r>
          </w:p>
        </w:tc>
        <w:tc>
          <w:tcPr>
            <w:tcW w:w="709" w:type="dxa"/>
          </w:tcPr>
          <w:p w14:paraId="58C0026C" w14:textId="559713AA" w:rsidR="00C636CE" w:rsidRPr="00A65117" w:rsidRDefault="00C636CE" w:rsidP="00DC6187">
            <w:pPr>
              <w:jc w:val="center"/>
            </w:pPr>
            <w:r>
              <w:t>-</w:t>
            </w:r>
          </w:p>
        </w:tc>
      </w:tr>
      <w:tr w:rsidR="00440B13" w:rsidRPr="00A65117" w14:paraId="6D80C14A" w14:textId="77777777" w:rsidTr="006D1645">
        <w:trPr>
          <w:trHeight w:val="1184"/>
          <w:tblCellSpacing w:w="5" w:type="nil"/>
        </w:trPr>
        <w:tc>
          <w:tcPr>
            <w:tcW w:w="1560" w:type="dxa"/>
            <w:vMerge/>
          </w:tcPr>
          <w:p w14:paraId="365231DB" w14:textId="77777777" w:rsidR="00440B13" w:rsidRPr="00A65117" w:rsidRDefault="00440B13" w:rsidP="00DC6187">
            <w:pPr>
              <w:pStyle w:val="ConsPlusCell"/>
              <w:rPr>
                <w:sz w:val="20"/>
                <w:szCs w:val="20"/>
                <w:highlight w:val="yellow"/>
              </w:rPr>
            </w:pPr>
          </w:p>
        </w:tc>
        <w:tc>
          <w:tcPr>
            <w:tcW w:w="1701" w:type="dxa"/>
          </w:tcPr>
          <w:p w14:paraId="0A4F5F73" w14:textId="77777777" w:rsidR="00440B13" w:rsidRPr="00A65117" w:rsidRDefault="00440B13" w:rsidP="00DC6187">
            <w:pPr>
              <w:pStyle w:val="ConsPlusCell"/>
              <w:rPr>
                <w:sz w:val="20"/>
                <w:szCs w:val="20"/>
              </w:rPr>
            </w:pPr>
            <w:r w:rsidRPr="00A65117">
              <w:rPr>
                <w:sz w:val="20"/>
                <w:szCs w:val="20"/>
              </w:rPr>
              <w:t xml:space="preserve">участник  </w:t>
            </w:r>
            <w:r>
              <w:rPr>
                <w:sz w:val="20"/>
                <w:szCs w:val="20"/>
              </w:rPr>
              <w:t>–</w:t>
            </w:r>
            <w:r w:rsidRPr="00A65117">
              <w:rPr>
                <w:sz w:val="20"/>
                <w:szCs w:val="20"/>
              </w:rPr>
              <w:t xml:space="preserve"> </w:t>
            </w:r>
            <w:r>
              <w:rPr>
                <w:sz w:val="20"/>
                <w:szCs w:val="20"/>
              </w:rPr>
              <w:t xml:space="preserve">Администрация </w:t>
            </w:r>
            <w:proofErr w:type="spellStart"/>
            <w:r>
              <w:rPr>
                <w:sz w:val="20"/>
                <w:szCs w:val="20"/>
              </w:rPr>
              <w:t>Волгодонского</w:t>
            </w:r>
            <w:proofErr w:type="spellEnd"/>
            <w:r>
              <w:rPr>
                <w:sz w:val="20"/>
                <w:szCs w:val="20"/>
              </w:rPr>
              <w:t xml:space="preserve"> района (МАУ ХЭС </w:t>
            </w:r>
            <w:proofErr w:type="spellStart"/>
            <w:r>
              <w:rPr>
                <w:sz w:val="20"/>
                <w:szCs w:val="20"/>
              </w:rPr>
              <w:t>Волгодонского</w:t>
            </w:r>
            <w:proofErr w:type="spellEnd"/>
            <w:r>
              <w:rPr>
                <w:sz w:val="20"/>
                <w:szCs w:val="20"/>
              </w:rPr>
              <w:t xml:space="preserve"> района)</w:t>
            </w:r>
            <w:r w:rsidRPr="00A65117">
              <w:rPr>
                <w:sz w:val="20"/>
                <w:szCs w:val="20"/>
              </w:rPr>
              <w:t xml:space="preserve">, всего </w:t>
            </w:r>
          </w:p>
        </w:tc>
        <w:tc>
          <w:tcPr>
            <w:tcW w:w="709" w:type="dxa"/>
          </w:tcPr>
          <w:p w14:paraId="220D7DCB" w14:textId="77777777" w:rsidR="00440B13" w:rsidRPr="00A65117" w:rsidRDefault="00440B13" w:rsidP="00DC6187">
            <w:pPr>
              <w:pStyle w:val="ConsPlusCell"/>
              <w:jc w:val="center"/>
              <w:rPr>
                <w:sz w:val="20"/>
                <w:szCs w:val="20"/>
              </w:rPr>
            </w:pPr>
            <w:r w:rsidRPr="00A65117">
              <w:rPr>
                <w:sz w:val="20"/>
                <w:szCs w:val="20"/>
              </w:rPr>
              <w:t>902</w:t>
            </w:r>
          </w:p>
        </w:tc>
        <w:tc>
          <w:tcPr>
            <w:tcW w:w="709" w:type="dxa"/>
          </w:tcPr>
          <w:p w14:paraId="7A9FA55E" w14:textId="77777777" w:rsidR="00440B13" w:rsidRPr="00A65117" w:rsidRDefault="00440B13" w:rsidP="00DC6187">
            <w:pPr>
              <w:pStyle w:val="ConsPlusCell"/>
              <w:jc w:val="center"/>
              <w:rPr>
                <w:sz w:val="20"/>
                <w:szCs w:val="20"/>
              </w:rPr>
            </w:pPr>
            <w:r w:rsidRPr="00A65117">
              <w:rPr>
                <w:sz w:val="20"/>
                <w:szCs w:val="20"/>
              </w:rPr>
              <w:t>X</w:t>
            </w:r>
          </w:p>
        </w:tc>
        <w:tc>
          <w:tcPr>
            <w:tcW w:w="850" w:type="dxa"/>
          </w:tcPr>
          <w:p w14:paraId="5997F212" w14:textId="77777777" w:rsidR="00440B13" w:rsidRPr="00A65117" w:rsidRDefault="00440B13" w:rsidP="00DC6187">
            <w:pPr>
              <w:pStyle w:val="ConsPlusCell"/>
              <w:jc w:val="center"/>
              <w:rPr>
                <w:sz w:val="20"/>
                <w:szCs w:val="20"/>
              </w:rPr>
            </w:pPr>
            <w:r w:rsidRPr="00A65117">
              <w:rPr>
                <w:sz w:val="20"/>
                <w:szCs w:val="20"/>
              </w:rPr>
              <w:t>X</w:t>
            </w:r>
          </w:p>
        </w:tc>
        <w:tc>
          <w:tcPr>
            <w:tcW w:w="709" w:type="dxa"/>
          </w:tcPr>
          <w:p w14:paraId="352E7E2C" w14:textId="77777777" w:rsidR="00440B13" w:rsidRPr="00A65117" w:rsidRDefault="00440B13" w:rsidP="00DC6187">
            <w:pPr>
              <w:pStyle w:val="ConsPlusCell"/>
              <w:jc w:val="center"/>
              <w:rPr>
                <w:sz w:val="20"/>
                <w:szCs w:val="20"/>
              </w:rPr>
            </w:pPr>
            <w:r w:rsidRPr="00A65117">
              <w:rPr>
                <w:sz w:val="20"/>
                <w:szCs w:val="20"/>
              </w:rPr>
              <w:t>X</w:t>
            </w:r>
          </w:p>
        </w:tc>
        <w:tc>
          <w:tcPr>
            <w:tcW w:w="992" w:type="dxa"/>
          </w:tcPr>
          <w:p w14:paraId="53AB2B76" w14:textId="799737FD" w:rsidR="00440B13" w:rsidRDefault="00440B13" w:rsidP="00C35FFD">
            <w:pPr>
              <w:jc w:val="center"/>
            </w:pPr>
            <w:r>
              <w:t>1</w:t>
            </w:r>
            <w:r w:rsidR="00C35FFD">
              <w:t>1</w:t>
            </w:r>
            <w:r>
              <w:t>5</w:t>
            </w:r>
            <w:r w:rsidR="00017CBD">
              <w:t>8</w:t>
            </w:r>
            <w:r>
              <w:t>,</w:t>
            </w:r>
            <w:r w:rsidR="00017CBD">
              <w:t>9</w:t>
            </w:r>
          </w:p>
        </w:tc>
        <w:tc>
          <w:tcPr>
            <w:tcW w:w="709" w:type="dxa"/>
          </w:tcPr>
          <w:p w14:paraId="68AF20A9" w14:textId="77777777" w:rsidR="00440B13" w:rsidRPr="00A65117" w:rsidRDefault="00440B13" w:rsidP="00DC6187">
            <w:pPr>
              <w:jc w:val="center"/>
            </w:pPr>
            <w:r>
              <w:t>150,0</w:t>
            </w:r>
          </w:p>
        </w:tc>
        <w:tc>
          <w:tcPr>
            <w:tcW w:w="737" w:type="dxa"/>
          </w:tcPr>
          <w:p w14:paraId="2184E896" w14:textId="0C9D6FF6" w:rsidR="00440B13" w:rsidRDefault="00440B13" w:rsidP="00017CBD">
            <w:pPr>
              <w:jc w:val="center"/>
            </w:pPr>
            <w:r>
              <w:t>1</w:t>
            </w:r>
            <w:r w:rsidR="003846F9">
              <w:t>0</w:t>
            </w:r>
            <w:r w:rsidR="00017CBD">
              <w:t>08</w:t>
            </w:r>
            <w:r>
              <w:t>,</w:t>
            </w:r>
            <w:r w:rsidR="00017CBD">
              <w:t>9</w:t>
            </w:r>
          </w:p>
        </w:tc>
        <w:tc>
          <w:tcPr>
            <w:tcW w:w="709" w:type="dxa"/>
          </w:tcPr>
          <w:p w14:paraId="02DB7945" w14:textId="30DD8D0F" w:rsidR="00440B13" w:rsidRDefault="00C35FFD" w:rsidP="00DC6187">
            <w:pPr>
              <w:jc w:val="center"/>
            </w:pPr>
            <w:r>
              <w:t>-</w:t>
            </w:r>
          </w:p>
        </w:tc>
        <w:tc>
          <w:tcPr>
            <w:tcW w:w="709" w:type="dxa"/>
          </w:tcPr>
          <w:p w14:paraId="38C7F713" w14:textId="4B9F3D5C" w:rsidR="00440B13" w:rsidRPr="00A65117" w:rsidRDefault="00C35FFD" w:rsidP="00DC6187">
            <w:pPr>
              <w:jc w:val="center"/>
            </w:pPr>
            <w:r>
              <w:t>-</w:t>
            </w:r>
          </w:p>
        </w:tc>
        <w:tc>
          <w:tcPr>
            <w:tcW w:w="709" w:type="dxa"/>
          </w:tcPr>
          <w:p w14:paraId="6A5E77C8" w14:textId="5E27F3EE" w:rsidR="00440B13" w:rsidRPr="00A65117" w:rsidRDefault="00C35FFD" w:rsidP="00DC6187">
            <w:pPr>
              <w:jc w:val="center"/>
            </w:pPr>
            <w:r>
              <w:t>-</w:t>
            </w:r>
          </w:p>
        </w:tc>
        <w:tc>
          <w:tcPr>
            <w:tcW w:w="708" w:type="dxa"/>
          </w:tcPr>
          <w:p w14:paraId="4526295E" w14:textId="682EF97A" w:rsidR="00440B13" w:rsidRPr="00A65117" w:rsidRDefault="00C35FFD" w:rsidP="00DC6187">
            <w:pPr>
              <w:jc w:val="center"/>
            </w:pPr>
            <w:r>
              <w:t>-</w:t>
            </w:r>
          </w:p>
        </w:tc>
        <w:tc>
          <w:tcPr>
            <w:tcW w:w="709" w:type="dxa"/>
          </w:tcPr>
          <w:p w14:paraId="640DE2B3" w14:textId="5C042DED" w:rsidR="00440B13" w:rsidRPr="00A65117" w:rsidRDefault="00C35FFD" w:rsidP="00DC6187">
            <w:pPr>
              <w:jc w:val="center"/>
            </w:pPr>
            <w:r>
              <w:t>-</w:t>
            </w:r>
          </w:p>
        </w:tc>
        <w:tc>
          <w:tcPr>
            <w:tcW w:w="709" w:type="dxa"/>
          </w:tcPr>
          <w:p w14:paraId="03BEC7EB" w14:textId="15B6F152" w:rsidR="00440B13" w:rsidRPr="00A65117" w:rsidRDefault="00C35FFD" w:rsidP="00DC6187">
            <w:pPr>
              <w:jc w:val="center"/>
            </w:pPr>
            <w:r>
              <w:t>-</w:t>
            </w:r>
          </w:p>
        </w:tc>
        <w:tc>
          <w:tcPr>
            <w:tcW w:w="709" w:type="dxa"/>
          </w:tcPr>
          <w:p w14:paraId="49084282" w14:textId="1740023C" w:rsidR="00440B13" w:rsidRPr="00A65117" w:rsidRDefault="00C35FFD" w:rsidP="00DC6187">
            <w:pPr>
              <w:jc w:val="center"/>
            </w:pPr>
            <w:r>
              <w:t>-</w:t>
            </w:r>
          </w:p>
        </w:tc>
        <w:tc>
          <w:tcPr>
            <w:tcW w:w="708" w:type="dxa"/>
          </w:tcPr>
          <w:p w14:paraId="5CEC61A5" w14:textId="2E97C476" w:rsidR="00440B13" w:rsidRPr="00A65117" w:rsidRDefault="00C35FFD" w:rsidP="00DC6187">
            <w:pPr>
              <w:jc w:val="center"/>
            </w:pPr>
            <w:r>
              <w:t>-</w:t>
            </w:r>
          </w:p>
        </w:tc>
        <w:tc>
          <w:tcPr>
            <w:tcW w:w="709" w:type="dxa"/>
          </w:tcPr>
          <w:p w14:paraId="736AF0C6" w14:textId="56D6E542" w:rsidR="00440B13" w:rsidRPr="00A65117" w:rsidRDefault="00C35FFD" w:rsidP="00DC6187">
            <w:pPr>
              <w:jc w:val="center"/>
            </w:pPr>
            <w:r>
              <w:t>-</w:t>
            </w:r>
          </w:p>
        </w:tc>
        <w:tc>
          <w:tcPr>
            <w:tcW w:w="709" w:type="dxa"/>
          </w:tcPr>
          <w:p w14:paraId="68A3C31B" w14:textId="03B4D4B0" w:rsidR="00440B13" w:rsidRPr="00A65117" w:rsidRDefault="00C35FFD" w:rsidP="00DC6187">
            <w:pPr>
              <w:jc w:val="center"/>
            </w:pPr>
            <w:r>
              <w:t>-</w:t>
            </w:r>
          </w:p>
        </w:tc>
      </w:tr>
      <w:tr w:rsidR="00440B13" w:rsidRPr="00A65117" w14:paraId="7DC540EE" w14:textId="77777777" w:rsidTr="003846F9">
        <w:trPr>
          <w:trHeight w:val="1624"/>
          <w:tblCellSpacing w:w="5" w:type="nil"/>
        </w:trPr>
        <w:tc>
          <w:tcPr>
            <w:tcW w:w="1560" w:type="dxa"/>
            <w:vMerge/>
          </w:tcPr>
          <w:p w14:paraId="7F8435F4" w14:textId="77777777" w:rsidR="00440B13" w:rsidRPr="00A65117" w:rsidRDefault="00440B13" w:rsidP="00DC6187">
            <w:pPr>
              <w:pStyle w:val="ConsPlusCell"/>
              <w:rPr>
                <w:sz w:val="20"/>
                <w:szCs w:val="20"/>
              </w:rPr>
            </w:pPr>
          </w:p>
        </w:tc>
        <w:tc>
          <w:tcPr>
            <w:tcW w:w="1701" w:type="dxa"/>
          </w:tcPr>
          <w:p w14:paraId="0E16DE6F" w14:textId="602779BF" w:rsidR="00440B13" w:rsidRDefault="00440B13" w:rsidP="00DC6187">
            <w:pPr>
              <w:pStyle w:val="ConsPlusCell"/>
              <w:rPr>
                <w:sz w:val="20"/>
                <w:szCs w:val="20"/>
              </w:rPr>
            </w:pPr>
            <w:r>
              <w:rPr>
                <w:sz w:val="20"/>
                <w:szCs w:val="20"/>
              </w:rPr>
              <w:t xml:space="preserve">участник </w:t>
            </w:r>
            <w:proofErr w:type="gramStart"/>
            <w:r>
              <w:rPr>
                <w:sz w:val="20"/>
                <w:szCs w:val="20"/>
              </w:rPr>
              <w:t>–А</w:t>
            </w:r>
            <w:proofErr w:type="gramEnd"/>
            <w:r>
              <w:rPr>
                <w:sz w:val="20"/>
                <w:szCs w:val="20"/>
              </w:rPr>
              <w:t xml:space="preserve">дминистрация </w:t>
            </w:r>
            <w:proofErr w:type="spellStart"/>
            <w:r>
              <w:rPr>
                <w:sz w:val="20"/>
                <w:szCs w:val="20"/>
              </w:rPr>
              <w:t>Волгодонского</w:t>
            </w:r>
            <w:proofErr w:type="spellEnd"/>
            <w:r>
              <w:rPr>
                <w:sz w:val="20"/>
                <w:szCs w:val="20"/>
              </w:rPr>
              <w:t xml:space="preserve"> района (МАУ МФЦ </w:t>
            </w:r>
            <w:proofErr w:type="spellStart"/>
            <w:r>
              <w:rPr>
                <w:sz w:val="20"/>
                <w:szCs w:val="20"/>
              </w:rPr>
              <w:t>Волгодонского</w:t>
            </w:r>
            <w:proofErr w:type="spellEnd"/>
            <w:r>
              <w:rPr>
                <w:sz w:val="20"/>
                <w:szCs w:val="20"/>
              </w:rPr>
              <w:t xml:space="preserve"> района)</w:t>
            </w:r>
            <w:r w:rsidRPr="00A65117">
              <w:rPr>
                <w:sz w:val="20"/>
                <w:szCs w:val="20"/>
              </w:rPr>
              <w:t>, всего</w:t>
            </w:r>
          </w:p>
        </w:tc>
        <w:tc>
          <w:tcPr>
            <w:tcW w:w="709" w:type="dxa"/>
          </w:tcPr>
          <w:p w14:paraId="1E60077E" w14:textId="77777777" w:rsidR="00440B13" w:rsidRPr="00A65117" w:rsidRDefault="00440B13" w:rsidP="00DC6187">
            <w:pPr>
              <w:pStyle w:val="ConsPlusCell"/>
              <w:jc w:val="center"/>
              <w:rPr>
                <w:sz w:val="20"/>
                <w:szCs w:val="20"/>
              </w:rPr>
            </w:pPr>
            <w:r>
              <w:rPr>
                <w:sz w:val="20"/>
                <w:szCs w:val="20"/>
              </w:rPr>
              <w:t>902</w:t>
            </w:r>
          </w:p>
        </w:tc>
        <w:tc>
          <w:tcPr>
            <w:tcW w:w="709" w:type="dxa"/>
          </w:tcPr>
          <w:p w14:paraId="650C24F8" w14:textId="77777777" w:rsidR="00440B13" w:rsidRPr="00A65117" w:rsidRDefault="00440B13" w:rsidP="00DC6187">
            <w:pPr>
              <w:pStyle w:val="ConsPlusCell"/>
              <w:jc w:val="center"/>
              <w:rPr>
                <w:sz w:val="20"/>
                <w:szCs w:val="20"/>
              </w:rPr>
            </w:pPr>
            <w:r w:rsidRPr="00A65117">
              <w:rPr>
                <w:sz w:val="20"/>
                <w:szCs w:val="20"/>
              </w:rPr>
              <w:t>X</w:t>
            </w:r>
          </w:p>
        </w:tc>
        <w:tc>
          <w:tcPr>
            <w:tcW w:w="850" w:type="dxa"/>
          </w:tcPr>
          <w:p w14:paraId="1DF320C7" w14:textId="77777777" w:rsidR="00440B13" w:rsidRPr="00A65117" w:rsidRDefault="00440B13" w:rsidP="00DC6187">
            <w:pPr>
              <w:pStyle w:val="ConsPlusCell"/>
              <w:jc w:val="center"/>
              <w:rPr>
                <w:sz w:val="20"/>
                <w:szCs w:val="20"/>
              </w:rPr>
            </w:pPr>
            <w:r w:rsidRPr="00A65117">
              <w:rPr>
                <w:sz w:val="20"/>
                <w:szCs w:val="20"/>
              </w:rPr>
              <w:t>X</w:t>
            </w:r>
          </w:p>
        </w:tc>
        <w:tc>
          <w:tcPr>
            <w:tcW w:w="709" w:type="dxa"/>
          </w:tcPr>
          <w:p w14:paraId="133D2E3D" w14:textId="77777777" w:rsidR="00440B13" w:rsidRPr="00A65117" w:rsidRDefault="00440B13" w:rsidP="00DC6187">
            <w:pPr>
              <w:pStyle w:val="ConsPlusCell"/>
              <w:jc w:val="center"/>
              <w:rPr>
                <w:sz w:val="20"/>
                <w:szCs w:val="20"/>
              </w:rPr>
            </w:pPr>
            <w:r w:rsidRPr="00A65117">
              <w:rPr>
                <w:sz w:val="20"/>
                <w:szCs w:val="20"/>
              </w:rPr>
              <w:t>X</w:t>
            </w:r>
          </w:p>
        </w:tc>
        <w:tc>
          <w:tcPr>
            <w:tcW w:w="992" w:type="dxa"/>
          </w:tcPr>
          <w:p w14:paraId="2D2399A0" w14:textId="77777777" w:rsidR="00440B13" w:rsidRDefault="00440B13" w:rsidP="00DC6187">
            <w:pPr>
              <w:jc w:val="center"/>
            </w:pPr>
            <w:r>
              <w:t>114,5</w:t>
            </w:r>
          </w:p>
        </w:tc>
        <w:tc>
          <w:tcPr>
            <w:tcW w:w="709" w:type="dxa"/>
          </w:tcPr>
          <w:p w14:paraId="49C96332" w14:textId="77777777" w:rsidR="00440B13" w:rsidRDefault="00440B13" w:rsidP="00DC6187">
            <w:pPr>
              <w:jc w:val="center"/>
            </w:pPr>
            <w:r>
              <w:t>114,5</w:t>
            </w:r>
          </w:p>
        </w:tc>
        <w:tc>
          <w:tcPr>
            <w:tcW w:w="737" w:type="dxa"/>
          </w:tcPr>
          <w:p w14:paraId="4DEF475C" w14:textId="77777777" w:rsidR="00440B13" w:rsidRDefault="00440B13" w:rsidP="00DC6187">
            <w:pPr>
              <w:jc w:val="center"/>
            </w:pPr>
            <w:r>
              <w:t>-</w:t>
            </w:r>
          </w:p>
        </w:tc>
        <w:tc>
          <w:tcPr>
            <w:tcW w:w="709" w:type="dxa"/>
          </w:tcPr>
          <w:p w14:paraId="6F917839" w14:textId="77777777" w:rsidR="00440B13" w:rsidRDefault="00440B13" w:rsidP="00DC6187">
            <w:pPr>
              <w:jc w:val="center"/>
            </w:pPr>
            <w:r>
              <w:t>-</w:t>
            </w:r>
          </w:p>
        </w:tc>
        <w:tc>
          <w:tcPr>
            <w:tcW w:w="709" w:type="dxa"/>
          </w:tcPr>
          <w:p w14:paraId="3ABE20D0" w14:textId="77777777" w:rsidR="00440B13" w:rsidRDefault="00440B13" w:rsidP="00DC6187">
            <w:pPr>
              <w:jc w:val="center"/>
            </w:pPr>
            <w:r>
              <w:t>-</w:t>
            </w:r>
          </w:p>
        </w:tc>
        <w:tc>
          <w:tcPr>
            <w:tcW w:w="709" w:type="dxa"/>
          </w:tcPr>
          <w:p w14:paraId="2AFD9A04" w14:textId="77777777" w:rsidR="00440B13" w:rsidRDefault="00440B13" w:rsidP="00DC6187">
            <w:pPr>
              <w:jc w:val="center"/>
            </w:pPr>
            <w:r>
              <w:t>-</w:t>
            </w:r>
          </w:p>
        </w:tc>
        <w:tc>
          <w:tcPr>
            <w:tcW w:w="708" w:type="dxa"/>
          </w:tcPr>
          <w:p w14:paraId="5E0A45BF" w14:textId="77777777" w:rsidR="00440B13" w:rsidRDefault="00440B13" w:rsidP="00DC6187">
            <w:pPr>
              <w:jc w:val="center"/>
            </w:pPr>
            <w:r>
              <w:t>-</w:t>
            </w:r>
          </w:p>
        </w:tc>
        <w:tc>
          <w:tcPr>
            <w:tcW w:w="709" w:type="dxa"/>
          </w:tcPr>
          <w:p w14:paraId="4B22965D" w14:textId="77777777" w:rsidR="00440B13" w:rsidRDefault="00440B13" w:rsidP="00DC6187">
            <w:pPr>
              <w:jc w:val="center"/>
            </w:pPr>
            <w:r>
              <w:t>-</w:t>
            </w:r>
          </w:p>
        </w:tc>
        <w:tc>
          <w:tcPr>
            <w:tcW w:w="709" w:type="dxa"/>
          </w:tcPr>
          <w:p w14:paraId="08EF4FCC" w14:textId="77777777" w:rsidR="00440B13" w:rsidRDefault="00440B13" w:rsidP="00DC6187">
            <w:pPr>
              <w:jc w:val="center"/>
            </w:pPr>
            <w:r>
              <w:t>-</w:t>
            </w:r>
          </w:p>
        </w:tc>
        <w:tc>
          <w:tcPr>
            <w:tcW w:w="709" w:type="dxa"/>
          </w:tcPr>
          <w:p w14:paraId="5FD4E8B3" w14:textId="77777777" w:rsidR="00440B13" w:rsidRDefault="00440B13" w:rsidP="00DC6187">
            <w:pPr>
              <w:jc w:val="center"/>
            </w:pPr>
            <w:r>
              <w:t>-</w:t>
            </w:r>
          </w:p>
        </w:tc>
        <w:tc>
          <w:tcPr>
            <w:tcW w:w="708" w:type="dxa"/>
          </w:tcPr>
          <w:p w14:paraId="05EFFF96" w14:textId="77777777" w:rsidR="00440B13" w:rsidRDefault="00440B13" w:rsidP="00DC6187">
            <w:pPr>
              <w:jc w:val="center"/>
            </w:pPr>
            <w:r>
              <w:t>-</w:t>
            </w:r>
          </w:p>
        </w:tc>
        <w:tc>
          <w:tcPr>
            <w:tcW w:w="709" w:type="dxa"/>
          </w:tcPr>
          <w:p w14:paraId="632CC7D3" w14:textId="77777777" w:rsidR="00440B13" w:rsidRDefault="00440B13" w:rsidP="00DC6187">
            <w:pPr>
              <w:jc w:val="center"/>
            </w:pPr>
            <w:r>
              <w:t>-</w:t>
            </w:r>
          </w:p>
        </w:tc>
        <w:tc>
          <w:tcPr>
            <w:tcW w:w="709" w:type="dxa"/>
          </w:tcPr>
          <w:p w14:paraId="47FADB8B" w14:textId="77777777" w:rsidR="00440B13" w:rsidRDefault="00440B13" w:rsidP="00DC6187">
            <w:pPr>
              <w:jc w:val="center"/>
            </w:pPr>
            <w:r>
              <w:t>-</w:t>
            </w:r>
          </w:p>
        </w:tc>
      </w:tr>
      <w:tr w:rsidR="003846F9" w:rsidRPr="00A65117" w14:paraId="2872B6DC" w14:textId="77777777" w:rsidTr="00440B13">
        <w:trPr>
          <w:trHeight w:val="438"/>
          <w:tblCellSpacing w:w="5" w:type="nil"/>
        </w:trPr>
        <w:tc>
          <w:tcPr>
            <w:tcW w:w="1560" w:type="dxa"/>
            <w:vMerge/>
          </w:tcPr>
          <w:p w14:paraId="717B3592" w14:textId="77777777" w:rsidR="003846F9" w:rsidRPr="00A65117" w:rsidRDefault="003846F9" w:rsidP="00DC6187">
            <w:pPr>
              <w:pStyle w:val="ConsPlusCell"/>
              <w:rPr>
                <w:sz w:val="20"/>
                <w:szCs w:val="20"/>
              </w:rPr>
            </w:pPr>
          </w:p>
        </w:tc>
        <w:tc>
          <w:tcPr>
            <w:tcW w:w="1701" w:type="dxa"/>
          </w:tcPr>
          <w:p w14:paraId="1EC320E5" w14:textId="03667288" w:rsidR="003846F9" w:rsidRDefault="003846F9" w:rsidP="003846F9">
            <w:pPr>
              <w:pStyle w:val="ConsPlusCell"/>
              <w:rPr>
                <w:sz w:val="20"/>
                <w:szCs w:val="20"/>
              </w:rPr>
            </w:pPr>
            <w:r>
              <w:rPr>
                <w:sz w:val="20"/>
                <w:szCs w:val="20"/>
              </w:rPr>
              <w:t xml:space="preserve">участник </w:t>
            </w:r>
            <w:proofErr w:type="gramStart"/>
            <w:r>
              <w:rPr>
                <w:sz w:val="20"/>
                <w:szCs w:val="20"/>
              </w:rPr>
              <w:t>–А</w:t>
            </w:r>
            <w:proofErr w:type="gramEnd"/>
            <w:r>
              <w:rPr>
                <w:sz w:val="20"/>
                <w:szCs w:val="20"/>
              </w:rPr>
              <w:t xml:space="preserve">дминистрация </w:t>
            </w:r>
            <w:proofErr w:type="spellStart"/>
            <w:r>
              <w:rPr>
                <w:sz w:val="20"/>
                <w:szCs w:val="20"/>
              </w:rPr>
              <w:t>Волгодонского</w:t>
            </w:r>
            <w:proofErr w:type="spellEnd"/>
            <w:r>
              <w:rPr>
                <w:sz w:val="20"/>
                <w:szCs w:val="20"/>
              </w:rPr>
              <w:t xml:space="preserve"> района (ООА </w:t>
            </w:r>
            <w:proofErr w:type="spellStart"/>
            <w:r>
              <w:rPr>
                <w:sz w:val="20"/>
                <w:szCs w:val="20"/>
              </w:rPr>
              <w:t>Волгодонского</w:t>
            </w:r>
            <w:proofErr w:type="spellEnd"/>
            <w:r>
              <w:rPr>
                <w:sz w:val="20"/>
                <w:szCs w:val="20"/>
              </w:rPr>
              <w:t xml:space="preserve"> района)</w:t>
            </w:r>
            <w:r w:rsidRPr="00A65117">
              <w:rPr>
                <w:sz w:val="20"/>
                <w:szCs w:val="20"/>
              </w:rPr>
              <w:t>, всего</w:t>
            </w:r>
          </w:p>
        </w:tc>
        <w:tc>
          <w:tcPr>
            <w:tcW w:w="709" w:type="dxa"/>
          </w:tcPr>
          <w:p w14:paraId="3ED1B899" w14:textId="3C4FA5DD" w:rsidR="003846F9" w:rsidRDefault="003846F9" w:rsidP="00DC6187">
            <w:pPr>
              <w:pStyle w:val="ConsPlusCell"/>
              <w:jc w:val="center"/>
              <w:rPr>
                <w:sz w:val="20"/>
                <w:szCs w:val="20"/>
              </w:rPr>
            </w:pPr>
            <w:r>
              <w:rPr>
                <w:sz w:val="20"/>
                <w:szCs w:val="20"/>
              </w:rPr>
              <w:t>902</w:t>
            </w:r>
          </w:p>
        </w:tc>
        <w:tc>
          <w:tcPr>
            <w:tcW w:w="709" w:type="dxa"/>
          </w:tcPr>
          <w:p w14:paraId="0EA3A365" w14:textId="569ADE09" w:rsidR="003846F9" w:rsidRPr="00A65117" w:rsidRDefault="003846F9" w:rsidP="00DC6187">
            <w:pPr>
              <w:pStyle w:val="ConsPlusCell"/>
              <w:jc w:val="center"/>
              <w:rPr>
                <w:sz w:val="20"/>
                <w:szCs w:val="20"/>
              </w:rPr>
            </w:pPr>
            <w:r w:rsidRPr="00A65117">
              <w:rPr>
                <w:sz w:val="20"/>
                <w:szCs w:val="20"/>
              </w:rPr>
              <w:t>X</w:t>
            </w:r>
          </w:p>
        </w:tc>
        <w:tc>
          <w:tcPr>
            <w:tcW w:w="850" w:type="dxa"/>
          </w:tcPr>
          <w:p w14:paraId="36C01D0E" w14:textId="0E44D571" w:rsidR="003846F9" w:rsidRPr="00A65117" w:rsidRDefault="003846F9" w:rsidP="00DC6187">
            <w:pPr>
              <w:pStyle w:val="ConsPlusCell"/>
              <w:jc w:val="center"/>
              <w:rPr>
                <w:sz w:val="20"/>
                <w:szCs w:val="20"/>
              </w:rPr>
            </w:pPr>
            <w:r w:rsidRPr="00A65117">
              <w:rPr>
                <w:sz w:val="20"/>
                <w:szCs w:val="20"/>
              </w:rPr>
              <w:t>X</w:t>
            </w:r>
          </w:p>
        </w:tc>
        <w:tc>
          <w:tcPr>
            <w:tcW w:w="709" w:type="dxa"/>
          </w:tcPr>
          <w:p w14:paraId="032760E1" w14:textId="01BCFF2F" w:rsidR="003846F9" w:rsidRPr="00A65117" w:rsidRDefault="003846F9" w:rsidP="00DC6187">
            <w:pPr>
              <w:pStyle w:val="ConsPlusCell"/>
              <w:jc w:val="center"/>
              <w:rPr>
                <w:sz w:val="20"/>
                <w:szCs w:val="20"/>
              </w:rPr>
            </w:pPr>
            <w:r w:rsidRPr="00A65117">
              <w:rPr>
                <w:sz w:val="20"/>
                <w:szCs w:val="20"/>
              </w:rPr>
              <w:t>X</w:t>
            </w:r>
          </w:p>
        </w:tc>
        <w:tc>
          <w:tcPr>
            <w:tcW w:w="992" w:type="dxa"/>
          </w:tcPr>
          <w:p w14:paraId="18BC5375" w14:textId="4A966B37" w:rsidR="003846F9" w:rsidRDefault="003846F9" w:rsidP="00DC6187">
            <w:pPr>
              <w:jc w:val="center"/>
            </w:pPr>
            <w:r>
              <w:t>60,0</w:t>
            </w:r>
          </w:p>
        </w:tc>
        <w:tc>
          <w:tcPr>
            <w:tcW w:w="709" w:type="dxa"/>
          </w:tcPr>
          <w:p w14:paraId="0BDA806F" w14:textId="079BFF38" w:rsidR="003846F9" w:rsidRDefault="003846F9" w:rsidP="00DC6187">
            <w:pPr>
              <w:jc w:val="center"/>
            </w:pPr>
            <w:r>
              <w:t>-</w:t>
            </w:r>
          </w:p>
        </w:tc>
        <w:tc>
          <w:tcPr>
            <w:tcW w:w="737" w:type="dxa"/>
          </w:tcPr>
          <w:p w14:paraId="587DCD08" w14:textId="069AB07C" w:rsidR="003846F9" w:rsidRDefault="003846F9" w:rsidP="00DC6187">
            <w:pPr>
              <w:jc w:val="center"/>
            </w:pPr>
            <w:r>
              <w:t>60,0</w:t>
            </w:r>
          </w:p>
        </w:tc>
        <w:tc>
          <w:tcPr>
            <w:tcW w:w="709" w:type="dxa"/>
          </w:tcPr>
          <w:p w14:paraId="6D2F9A46" w14:textId="77712DCE" w:rsidR="003846F9" w:rsidRDefault="003846F9" w:rsidP="00DC6187">
            <w:pPr>
              <w:jc w:val="center"/>
            </w:pPr>
            <w:r>
              <w:t>-</w:t>
            </w:r>
          </w:p>
        </w:tc>
        <w:tc>
          <w:tcPr>
            <w:tcW w:w="709" w:type="dxa"/>
          </w:tcPr>
          <w:p w14:paraId="563E5E9F" w14:textId="4BF730D8" w:rsidR="003846F9" w:rsidRDefault="003846F9" w:rsidP="00DC6187">
            <w:pPr>
              <w:jc w:val="center"/>
            </w:pPr>
            <w:r>
              <w:t>-</w:t>
            </w:r>
          </w:p>
        </w:tc>
        <w:tc>
          <w:tcPr>
            <w:tcW w:w="709" w:type="dxa"/>
          </w:tcPr>
          <w:p w14:paraId="31C0E8E2" w14:textId="6519B5CB" w:rsidR="003846F9" w:rsidRDefault="003846F9" w:rsidP="00DC6187">
            <w:pPr>
              <w:jc w:val="center"/>
            </w:pPr>
            <w:r>
              <w:t>-</w:t>
            </w:r>
          </w:p>
        </w:tc>
        <w:tc>
          <w:tcPr>
            <w:tcW w:w="708" w:type="dxa"/>
          </w:tcPr>
          <w:p w14:paraId="50B2E7E3" w14:textId="26601918" w:rsidR="003846F9" w:rsidRDefault="003846F9" w:rsidP="00DC6187">
            <w:pPr>
              <w:jc w:val="center"/>
            </w:pPr>
            <w:r>
              <w:t>-</w:t>
            </w:r>
          </w:p>
        </w:tc>
        <w:tc>
          <w:tcPr>
            <w:tcW w:w="709" w:type="dxa"/>
          </w:tcPr>
          <w:p w14:paraId="7A76DBBC" w14:textId="4FAF7A38" w:rsidR="003846F9" w:rsidRDefault="003846F9" w:rsidP="00DC6187">
            <w:pPr>
              <w:jc w:val="center"/>
            </w:pPr>
            <w:r>
              <w:t>-</w:t>
            </w:r>
          </w:p>
        </w:tc>
        <w:tc>
          <w:tcPr>
            <w:tcW w:w="709" w:type="dxa"/>
          </w:tcPr>
          <w:p w14:paraId="3CD8A732" w14:textId="19F0A1A5" w:rsidR="003846F9" w:rsidRDefault="003846F9" w:rsidP="00DC6187">
            <w:pPr>
              <w:jc w:val="center"/>
            </w:pPr>
            <w:r>
              <w:t>-</w:t>
            </w:r>
          </w:p>
        </w:tc>
        <w:tc>
          <w:tcPr>
            <w:tcW w:w="709" w:type="dxa"/>
          </w:tcPr>
          <w:p w14:paraId="5E92F238" w14:textId="3F75EE9D" w:rsidR="003846F9" w:rsidRDefault="003846F9" w:rsidP="00DC6187">
            <w:pPr>
              <w:jc w:val="center"/>
            </w:pPr>
            <w:r>
              <w:t>-</w:t>
            </w:r>
          </w:p>
        </w:tc>
        <w:tc>
          <w:tcPr>
            <w:tcW w:w="708" w:type="dxa"/>
          </w:tcPr>
          <w:p w14:paraId="46632C01" w14:textId="2A4FD54D" w:rsidR="003846F9" w:rsidRDefault="003846F9" w:rsidP="00DC6187">
            <w:pPr>
              <w:jc w:val="center"/>
            </w:pPr>
            <w:r>
              <w:t>-</w:t>
            </w:r>
          </w:p>
        </w:tc>
        <w:tc>
          <w:tcPr>
            <w:tcW w:w="709" w:type="dxa"/>
          </w:tcPr>
          <w:p w14:paraId="659BFE26" w14:textId="53B6C3C3" w:rsidR="003846F9" w:rsidRDefault="003846F9" w:rsidP="00DC6187">
            <w:pPr>
              <w:jc w:val="center"/>
            </w:pPr>
            <w:r>
              <w:t>-</w:t>
            </w:r>
          </w:p>
        </w:tc>
        <w:tc>
          <w:tcPr>
            <w:tcW w:w="709" w:type="dxa"/>
          </w:tcPr>
          <w:p w14:paraId="2C71E534" w14:textId="2580F30C" w:rsidR="003846F9" w:rsidRDefault="003846F9" w:rsidP="00DC6187">
            <w:pPr>
              <w:jc w:val="center"/>
            </w:pPr>
            <w:r>
              <w:t>-</w:t>
            </w:r>
          </w:p>
        </w:tc>
      </w:tr>
      <w:tr w:rsidR="00440B13" w:rsidRPr="00A65117" w14:paraId="613E83DB" w14:textId="77777777" w:rsidTr="006D1645">
        <w:trPr>
          <w:trHeight w:val="403"/>
          <w:tblCellSpacing w:w="5" w:type="nil"/>
        </w:trPr>
        <w:tc>
          <w:tcPr>
            <w:tcW w:w="1560" w:type="dxa"/>
            <w:vMerge/>
          </w:tcPr>
          <w:p w14:paraId="39879859" w14:textId="77777777" w:rsidR="00440B13" w:rsidRPr="00A65117" w:rsidRDefault="00440B13" w:rsidP="00440B13">
            <w:pPr>
              <w:pStyle w:val="ConsPlusCell"/>
              <w:rPr>
                <w:sz w:val="20"/>
                <w:szCs w:val="20"/>
              </w:rPr>
            </w:pPr>
          </w:p>
        </w:tc>
        <w:tc>
          <w:tcPr>
            <w:tcW w:w="1701" w:type="dxa"/>
          </w:tcPr>
          <w:p w14:paraId="21EC5C7C" w14:textId="6E0DA371" w:rsidR="00440B13" w:rsidRDefault="00440B13" w:rsidP="00440B13">
            <w:pPr>
              <w:pStyle w:val="ConsPlusCell"/>
              <w:rPr>
                <w:sz w:val="20"/>
                <w:szCs w:val="20"/>
              </w:rPr>
            </w:pPr>
            <w:r>
              <w:rPr>
                <w:sz w:val="20"/>
                <w:szCs w:val="20"/>
              </w:rPr>
              <w:t xml:space="preserve">участник </w:t>
            </w:r>
            <w:proofErr w:type="gramStart"/>
            <w:r>
              <w:rPr>
                <w:sz w:val="20"/>
                <w:szCs w:val="20"/>
              </w:rPr>
              <w:t>–А</w:t>
            </w:r>
            <w:proofErr w:type="gramEnd"/>
            <w:r>
              <w:rPr>
                <w:sz w:val="20"/>
                <w:szCs w:val="20"/>
              </w:rPr>
              <w:t xml:space="preserve">дминистрация </w:t>
            </w:r>
            <w:proofErr w:type="spellStart"/>
            <w:r>
              <w:rPr>
                <w:sz w:val="20"/>
                <w:szCs w:val="20"/>
              </w:rPr>
              <w:t>Волгодонского</w:t>
            </w:r>
            <w:proofErr w:type="spellEnd"/>
            <w:r>
              <w:rPr>
                <w:sz w:val="20"/>
                <w:szCs w:val="20"/>
              </w:rPr>
              <w:t xml:space="preserve"> района (МБУК ВР «МЦБ» им. М.В. Наумова)</w:t>
            </w:r>
            <w:r w:rsidRPr="00A65117">
              <w:rPr>
                <w:sz w:val="20"/>
                <w:szCs w:val="20"/>
              </w:rPr>
              <w:t>, всего</w:t>
            </w:r>
          </w:p>
        </w:tc>
        <w:tc>
          <w:tcPr>
            <w:tcW w:w="709" w:type="dxa"/>
          </w:tcPr>
          <w:p w14:paraId="03A4C5D6" w14:textId="72FFACBE" w:rsidR="00440B13" w:rsidRDefault="00440B13" w:rsidP="00440B13">
            <w:pPr>
              <w:pStyle w:val="ConsPlusCell"/>
              <w:jc w:val="center"/>
              <w:rPr>
                <w:sz w:val="20"/>
                <w:szCs w:val="20"/>
              </w:rPr>
            </w:pPr>
            <w:r>
              <w:rPr>
                <w:sz w:val="20"/>
                <w:szCs w:val="20"/>
              </w:rPr>
              <w:t>902</w:t>
            </w:r>
          </w:p>
        </w:tc>
        <w:tc>
          <w:tcPr>
            <w:tcW w:w="709" w:type="dxa"/>
          </w:tcPr>
          <w:p w14:paraId="63464C7A" w14:textId="5592F214" w:rsidR="00440B13" w:rsidRPr="00A65117" w:rsidRDefault="00440B13" w:rsidP="00440B13">
            <w:pPr>
              <w:pStyle w:val="ConsPlusCell"/>
              <w:jc w:val="center"/>
              <w:rPr>
                <w:sz w:val="20"/>
                <w:szCs w:val="20"/>
              </w:rPr>
            </w:pPr>
            <w:r w:rsidRPr="00A65117">
              <w:rPr>
                <w:sz w:val="20"/>
                <w:szCs w:val="20"/>
              </w:rPr>
              <w:t>X</w:t>
            </w:r>
          </w:p>
        </w:tc>
        <w:tc>
          <w:tcPr>
            <w:tcW w:w="850" w:type="dxa"/>
          </w:tcPr>
          <w:p w14:paraId="1AF0C4D5" w14:textId="015DC941" w:rsidR="00440B13" w:rsidRPr="00A65117" w:rsidRDefault="00440B13" w:rsidP="00440B13">
            <w:pPr>
              <w:pStyle w:val="ConsPlusCell"/>
              <w:jc w:val="center"/>
              <w:rPr>
                <w:sz w:val="20"/>
                <w:szCs w:val="20"/>
              </w:rPr>
            </w:pPr>
            <w:r w:rsidRPr="00A65117">
              <w:rPr>
                <w:sz w:val="20"/>
                <w:szCs w:val="20"/>
              </w:rPr>
              <w:t>X</w:t>
            </w:r>
          </w:p>
        </w:tc>
        <w:tc>
          <w:tcPr>
            <w:tcW w:w="709" w:type="dxa"/>
          </w:tcPr>
          <w:p w14:paraId="21BBD10F" w14:textId="05FE69E1" w:rsidR="00440B13" w:rsidRPr="00A65117" w:rsidRDefault="00440B13" w:rsidP="00440B13">
            <w:pPr>
              <w:pStyle w:val="ConsPlusCell"/>
              <w:jc w:val="center"/>
              <w:rPr>
                <w:sz w:val="20"/>
                <w:szCs w:val="20"/>
              </w:rPr>
            </w:pPr>
            <w:r w:rsidRPr="00A65117">
              <w:rPr>
                <w:sz w:val="20"/>
                <w:szCs w:val="20"/>
              </w:rPr>
              <w:t>X</w:t>
            </w:r>
          </w:p>
        </w:tc>
        <w:tc>
          <w:tcPr>
            <w:tcW w:w="992" w:type="dxa"/>
          </w:tcPr>
          <w:p w14:paraId="3D4FF056" w14:textId="11B654E1" w:rsidR="00440B13" w:rsidRDefault="00C636CE" w:rsidP="00440B13">
            <w:pPr>
              <w:jc w:val="center"/>
            </w:pPr>
            <w:r>
              <w:t>2</w:t>
            </w:r>
            <w:r w:rsidR="00440B13">
              <w:t>00,0</w:t>
            </w:r>
          </w:p>
        </w:tc>
        <w:tc>
          <w:tcPr>
            <w:tcW w:w="709" w:type="dxa"/>
          </w:tcPr>
          <w:p w14:paraId="3EC3DC73" w14:textId="1E295C7C" w:rsidR="00440B13" w:rsidRDefault="00440B13" w:rsidP="00440B13">
            <w:pPr>
              <w:jc w:val="center"/>
            </w:pPr>
            <w:r>
              <w:t>-</w:t>
            </w:r>
          </w:p>
        </w:tc>
        <w:tc>
          <w:tcPr>
            <w:tcW w:w="737" w:type="dxa"/>
          </w:tcPr>
          <w:p w14:paraId="7AECED02" w14:textId="07EB7A7F" w:rsidR="00440B13" w:rsidRDefault="00440B13" w:rsidP="00440B13">
            <w:pPr>
              <w:jc w:val="center"/>
            </w:pPr>
            <w:r>
              <w:t>200,0</w:t>
            </w:r>
          </w:p>
        </w:tc>
        <w:tc>
          <w:tcPr>
            <w:tcW w:w="709" w:type="dxa"/>
          </w:tcPr>
          <w:p w14:paraId="6E4D5FA2" w14:textId="2892EEA1" w:rsidR="00440B13" w:rsidRDefault="004F5A14" w:rsidP="00440B13">
            <w:pPr>
              <w:jc w:val="center"/>
            </w:pPr>
            <w:r>
              <w:t>-</w:t>
            </w:r>
          </w:p>
        </w:tc>
        <w:tc>
          <w:tcPr>
            <w:tcW w:w="709" w:type="dxa"/>
          </w:tcPr>
          <w:p w14:paraId="295AB813" w14:textId="0EFA22EA" w:rsidR="00440B13" w:rsidRDefault="00C636CE" w:rsidP="00440B13">
            <w:pPr>
              <w:jc w:val="center"/>
            </w:pPr>
            <w:r>
              <w:t>-</w:t>
            </w:r>
          </w:p>
        </w:tc>
        <w:tc>
          <w:tcPr>
            <w:tcW w:w="709" w:type="dxa"/>
          </w:tcPr>
          <w:p w14:paraId="18546BE0" w14:textId="1BD9A379" w:rsidR="00440B13" w:rsidRDefault="00440B13" w:rsidP="00440B13">
            <w:pPr>
              <w:jc w:val="center"/>
            </w:pPr>
            <w:r>
              <w:t>-</w:t>
            </w:r>
          </w:p>
        </w:tc>
        <w:tc>
          <w:tcPr>
            <w:tcW w:w="708" w:type="dxa"/>
          </w:tcPr>
          <w:p w14:paraId="79BB21F9" w14:textId="07611D85" w:rsidR="00440B13" w:rsidRDefault="00440B13" w:rsidP="00440B13">
            <w:pPr>
              <w:jc w:val="center"/>
            </w:pPr>
            <w:r>
              <w:t>-</w:t>
            </w:r>
          </w:p>
        </w:tc>
        <w:tc>
          <w:tcPr>
            <w:tcW w:w="709" w:type="dxa"/>
          </w:tcPr>
          <w:p w14:paraId="1B13571A" w14:textId="33B63283" w:rsidR="00440B13" w:rsidRDefault="00440B13" w:rsidP="00440B13">
            <w:pPr>
              <w:jc w:val="center"/>
            </w:pPr>
            <w:r>
              <w:t>-</w:t>
            </w:r>
          </w:p>
        </w:tc>
        <w:tc>
          <w:tcPr>
            <w:tcW w:w="709" w:type="dxa"/>
          </w:tcPr>
          <w:p w14:paraId="50014DD8" w14:textId="6FBC9218" w:rsidR="00440B13" w:rsidRDefault="00440B13" w:rsidP="00440B13">
            <w:pPr>
              <w:jc w:val="center"/>
            </w:pPr>
            <w:r>
              <w:t>-</w:t>
            </w:r>
          </w:p>
        </w:tc>
        <w:tc>
          <w:tcPr>
            <w:tcW w:w="709" w:type="dxa"/>
          </w:tcPr>
          <w:p w14:paraId="5D1449A8" w14:textId="303DA000" w:rsidR="00440B13" w:rsidRDefault="00440B13" w:rsidP="00440B13">
            <w:pPr>
              <w:jc w:val="center"/>
            </w:pPr>
            <w:r>
              <w:t>-</w:t>
            </w:r>
          </w:p>
        </w:tc>
        <w:tc>
          <w:tcPr>
            <w:tcW w:w="708" w:type="dxa"/>
          </w:tcPr>
          <w:p w14:paraId="6E5AAB56" w14:textId="472FEE73" w:rsidR="00440B13" w:rsidRDefault="00440B13" w:rsidP="00440B13">
            <w:pPr>
              <w:jc w:val="center"/>
            </w:pPr>
            <w:r>
              <w:t>-</w:t>
            </w:r>
          </w:p>
        </w:tc>
        <w:tc>
          <w:tcPr>
            <w:tcW w:w="709" w:type="dxa"/>
          </w:tcPr>
          <w:p w14:paraId="276C055E" w14:textId="14DB9270" w:rsidR="00440B13" w:rsidRDefault="00440B13" w:rsidP="00440B13">
            <w:pPr>
              <w:jc w:val="center"/>
            </w:pPr>
            <w:r>
              <w:t>-</w:t>
            </w:r>
          </w:p>
        </w:tc>
        <w:tc>
          <w:tcPr>
            <w:tcW w:w="709" w:type="dxa"/>
          </w:tcPr>
          <w:p w14:paraId="7616BC30" w14:textId="468D924D" w:rsidR="00440B13" w:rsidRDefault="00440B13" w:rsidP="00440B13">
            <w:pPr>
              <w:jc w:val="center"/>
            </w:pPr>
            <w:r>
              <w:t>-</w:t>
            </w:r>
          </w:p>
        </w:tc>
      </w:tr>
      <w:tr w:rsidR="00C636CE" w:rsidRPr="00A65117" w14:paraId="5448DA98" w14:textId="77777777" w:rsidTr="00440B13">
        <w:trPr>
          <w:trHeight w:val="771"/>
          <w:tblCellSpacing w:w="5" w:type="nil"/>
        </w:trPr>
        <w:tc>
          <w:tcPr>
            <w:tcW w:w="1560" w:type="dxa"/>
            <w:vMerge w:val="restart"/>
          </w:tcPr>
          <w:p w14:paraId="1358D7B6" w14:textId="77777777" w:rsidR="00C636CE" w:rsidRPr="00A65117" w:rsidRDefault="00C636CE" w:rsidP="00440B13">
            <w:pPr>
              <w:pStyle w:val="ConsPlusCell"/>
              <w:rPr>
                <w:sz w:val="20"/>
                <w:szCs w:val="20"/>
              </w:rPr>
            </w:pPr>
            <w:r w:rsidRPr="00A65117">
              <w:rPr>
                <w:sz w:val="20"/>
                <w:szCs w:val="20"/>
              </w:rPr>
              <w:t>Основное</w:t>
            </w:r>
            <w:r>
              <w:rPr>
                <w:sz w:val="20"/>
                <w:szCs w:val="20"/>
              </w:rPr>
              <w:t xml:space="preserve"> </w:t>
            </w:r>
            <w:r w:rsidRPr="00A65117">
              <w:rPr>
                <w:sz w:val="20"/>
                <w:szCs w:val="20"/>
              </w:rPr>
              <w:t xml:space="preserve">мероприятие 1.2 </w:t>
            </w:r>
          </w:p>
          <w:p w14:paraId="52580E4C" w14:textId="77777777" w:rsidR="00C636CE" w:rsidRPr="00E56DB0" w:rsidRDefault="00C636CE" w:rsidP="00440B13">
            <w:pPr>
              <w:pStyle w:val="ConsPlusCell"/>
              <w:rPr>
                <w:sz w:val="20"/>
                <w:szCs w:val="20"/>
              </w:rPr>
            </w:pPr>
            <w:r w:rsidRPr="00E56DB0">
              <w:rPr>
                <w:kern w:val="2"/>
                <w:sz w:val="20"/>
                <w:szCs w:val="20"/>
              </w:rPr>
              <w:t>Адаптация для инвалидов и других маломобильных групп населения приоритетных объектов и услуг социальной инфра</w:t>
            </w:r>
            <w:r w:rsidRPr="00E56DB0">
              <w:rPr>
                <w:kern w:val="2"/>
                <w:sz w:val="20"/>
                <w:szCs w:val="20"/>
              </w:rPr>
              <w:softHyphen/>
            </w:r>
            <w:r w:rsidRPr="00E56DB0">
              <w:rPr>
                <w:kern w:val="2"/>
                <w:sz w:val="20"/>
                <w:szCs w:val="20"/>
              </w:rPr>
              <w:lastRenderedPageBreak/>
              <w:t>структуры путем дооборудования и установки технических средств адаптации (создание физической и информационной доступности зданий, устройство санитарно-гигиенических комнат, отделка помещений визуальными и тактильными средствами, установка подъемников, поручней, ограждений, пандусов, приобретение спортивного оборудования, инвентаря)</w:t>
            </w:r>
          </w:p>
        </w:tc>
        <w:tc>
          <w:tcPr>
            <w:tcW w:w="1701" w:type="dxa"/>
            <w:vMerge w:val="restart"/>
          </w:tcPr>
          <w:p w14:paraId="172967C2" w14:textId="77777777" w:rsidR="00C636CE" w:rsidRPr="00A65117" w:rsidRDefault="00C636CE" w:rsidP="00440B13">
            <w:pPr>
              <w:pStyle w:val="ConsPlusCell"/>
              <w:rPr>
                <w:sz w:val="20"/>
                <w:szCs w:val="20"/>
              </w:rPr>
            </w:pPr>
            <w:r w:rsidRPr="00A65117">
              <w:rPr>
                <w:sz w:val="20"/>
                <w:szCs w:val="20"/>
              </w:rPr>
              <w:lastRenderedPageBreak/>
              <w:t xml:space="preserve">исполнитель основного мероприятия 1.2 </w:t>
            </w:r>
          </w:p>
          <w:p w14:paraId="2A7E3167" w14:textId="77777777" w:rsidR="00C636CE" w:rsidRPr="00A65117" w:rsidRDefault="00C636CE" w:rsidP="00440B13">
            <w:pPr>
              <w:pStyle w:val="ConsPlusCell"/>
              <w:rPr>
                <w:sz w:val="20"/>
                <w:szCs w:val="20"/>
              </w:rPr>
            </w:pPr>
            <w:r w:rsidRPr="00A65117">
              <w:rPr>
                <w:sz w:val="20"/>
                <w:szCs w:val="20"/>
              </w:rPr>
              <w:t>- Администраци</w:t>
            </w:r>
            <w:r>
              <w:rPr>
                <w:sz w:val="20"/>
                <w:szCs w:val="20"/>
              </w:rPr>
              <w:t>я</w:t>
            </w:r>
            <w:r w:rsidRPr="00A65117">
              <w:rPr>
                <w:sz w:val="20"/>
                <w:szCs w:val="20"/>
              </w:rPr>
              <w:t xml:space="preserve"> </w:t>
            </w:r>
            <w:proofErr w:type="spellStart"/>
            <w:r w:rsidRPr="00A65117">
              <w:rPr>
                <w:sz w:val="20"/>
                <w:szCs w:val="20"/>
              </w:rPr>
              <w:t>Волгодонского</w:t>
            </w:r>
            <w:proofErr w:type="spellEnd"/>
            <w:r w:rsidRPr="00A65117">
              <w:rPr>
                <w:sz w:val="20"/>
                <w:szCs w:val="20"/>
              </w:rPr>
              <w:t xml:space="preserve"> района</w:t>
            </w:r>
          </w:p>
          <w:p w14:paraId="463A1189" w14:textId="77777777" w:rsidR="00C636CE" w:rsidRPr="00A65117" w:rsidRDefault="00C636CE" w:rsidP="00440B13">
            <w:pPr>
              <w:pStyle w:val="ConsPlusCell"/>
              <w:rPr>
                <w:sz w:val="20"/>
                <w:szCs w:val="20"/>
              </w:rPr>
            </w:pPr>
            <w:r>
              <w:rPr>
                <w:sz w:val="20"/>
                <w:szCs w:val="20"/>
              </w:rPr>
              <w:t>(МБУЗ ЦРБ</w:t>
            </w:r>
            <w:r w:rsidRPr="00A65117">
              <w:rPr>
                <w:sz w:val="20"/>
                <w:szCs w:val="20"/>
              </w:rPr>
              <w:t xml:space="preserve"> </w:t>
            </w:r>
            <w:proofErr w:type="spellStart"/>
            <w:r w:rsidRPr="00A65117">
              <w:rPr>
                <w:sz w:val="20"/>
                <w:szCs w:val="20"/>
              </w:rPr>
              <w:t>Волгодонского</w:t>
            </w:r>
            <w:proofErr w:type="spellEnd"/>
            <w:r w:rsidRPr="00A65117">
              <w:rPr>
                <w:sz w:val="20"/>
                <w:szCs w:val="20"/>
              </w:rPr>
              <w:t xml:space="preserve"> района; </w:t>
            </w:r>
          </w:p>
          <w:p w14:paraId="7827AF26" w14:textId="1018F1F2" w:rsidR="00C636CE" w:rsidRDefault="00C636CE" w:rsidP="00440B13">
            <w:pPr>
              <w:pStyle w:val="ConsPlusCell"/>
              <w:rPr>
                <w:sz w:val="20"/>
                <w:szCs w:val="20"/>
              </w:rPr>
            </w:pPr>
            <w:proofErr w:type="gramStart"/>
            <w:r>
              <w:rPr>
                <w:sz w:val="20"/>
                <w:szCs w:val="20"/>
              </w:rPr>
              <w:t xml:space="preserve">МАУ ХЭС </w:t>
            </w:r>
            <w:proofErr w:type="spellStart"/>
            <w:r>
              <w:rPr>
                <w:sz w:val="20"/>
                <w:szCs w:val="20"/>
              </w:rPr>
              <w:t>Волгодонского</w:t>
            </w:r>
            <w:proofErr w:type="spellEnd"/>
            <w:r>
              <w:rPr>
                <w:sz w:val="20"/>
                <w:szCs w:val="20"/>
              </w:rPr>
              <w:t xml:space="preserve"> района; МАУ МФЦ </w:t>
            </w:r>
            <w:proofErr w:type="spellStart"/>
            <w:r>
              <w:rPr>
                <w:sz w:val="20"/>
                <w:szCs w:val="20"/>
              </w:rPr>
              <w:lastRenderedPageBreak/>
              <w:t>Волгодонского</w:t>
            </w:r>
            <w:proofErr w:type="spellEnd"/>
            <w:r>
              <w:rPr>
                <w:sz w:val="20"/>
                <w:szCs w:val="20"/>
              </w:rPr>
              <w:t xml:space="preserve"> района; ООА </w:t>
            </w:r>
            <w:proofErr w:type="spellStart"/>
            <w:r>
              <w:rPr>
                <w:sz w:val="20"/>
                <w:szCs w:val="20"/>
              </w:rPr>
              <w:t>Волгодонского</w:t>
            </w:r>
            <w:proofErr w:type="spellEnd"/>
            <w:r>
              <w:rPr>
                <w:sz w:val="20"/>
                <w:szCs w:val="20"/>
              </w:rPr>
              <w:t xml:space="preserve"> района; МБУК ВР «МЦБ» им. М.В. Наумова)</w:t>
            </w:r>
            <w:proofErr w:type="gramEnd"/>
          </w:p>
          <w:p w14:paraId="3CBF9BCC" w14:textId="6AE4E823" w:rsidR="00C636CE" w:rsidRPr="00A65117" w:rsidRDefault="00C636CE" w:rsidP="00440B13">
            <w:pPr>
              <w:pStyle w:val="ConsPlusCell"/>
              <w:rPr>
                <w:sz w:val="20"/>
                <w:szCs w:val="20"/>
              </w:rPr>
            </w:pPr>
          </w:p>
        </w:tc>
        <w:tc>
          <w:tcPr>
            <w:tcW w:w="709" w:type="dxa"/>
          </w:tcPr>
          <w:p w14:paraId="1DC8B196" w14:textId="77777777" w:rsidR="00C636CE" w:rsidRDefault="00C636CE" w:rsidP="00440B13">
            <w:pPr>
              <w:pStyle w:val="ConsPlusCell"/>
              <w:jc w:val="center"/>
              <w:rPr>
                <w:sz w:val="20"/>
                <w:szCs w:val="20"/>
              </w:rPr>
            </w:pPr>
            <w:r>
              <w:rPr>
                <w:sz w:val="20"/>
                <w:szCs w:val="20"/>
              </w:rPr>
              <w:lastRenderedPageBreak/>
              <w:t>902</w:t>
            </w:r>
          </w:p>
          <w:p w14:paraId="37517E1E" w14:textId="77777777" w:rsidR="00C636CE" w:rsidRDefault="00C636CE" w:rsidP="00440B13">
            <w:pPr>
              <w:pStyle w:val="ConsPlusCell"/>
              <w:jc w:val="center"/>
              <w:rPr>
                <w:sz w:val="20"/>
                <w:szCs w:val="20"/>
              </w:rPr>
            </w:pPr>
          </w:p>
          <w:p w14:paraId="4C600855" w14:textId="77777777" w:rsidR="00C636CE" w:rsidRDefault="00C636CE" w:rsidP="00440B13">
            <w:pPr>
              <w:pStyle w:val="ConsPlusCell"/>
              <w:jc w:val="center"/>
              <w:rPr>
                <w:sz w:val="20"/>
                <w:szCs w:val="20"/>
              </w:rPr>
            </w:pPr>
          </w:p>
          <w:p w14:paraId="2EA7EB7B" w14:textId="77777777" w:rsidR="00C636CE" w:rsidRPr="00A65117" w:rsidRDefault="00C636CE" w:rsidP="00440B13">
            <w:pPr>
              <w:pStyle w:val="ConsPlusCell"/>
              <w:jc w:val="center"/>
              <w:rPr>
                <w:sz w:val="20"/>
                <w:szCs w:val="20"/>
              </w:rPr>
            </w:pPr>
          </w:p>
        </w:tc>
        <w:tc>
          <w:tcPr>
            <w:tcW w:w="709" w:type="dxa"/>
          </w:tcPr>
          <w:p w14:paraId="7B019097" w14:textId="77777777" w:rsidR="00C636CE" w:rsidRDefault="00C636CE" w:rsidP="00440B13">
            <w:pPr>
              <w:pStyle w:val="ConsPlusCell"/>
              <w:jc w:val="center"/>
              <w:rPr>
                <w:sz w:val="20"/>
                <w:szCs w:val="20"/>
              </w:rPr>
            </w:pPr>
            <w:r>
              <w:rPr>
                <w:sz w:val="20"/>
                <w:szCs w:val="20"/>
              </w:rPr>
              <w:t>09 09</w:t>
            </w:r>
          </w:p>
          <w:p w14:paraId="0614F8EE" w14:textId="77777777" w:rsidR="00C636CE" w:rsidRDefault="00C636CE" w:rsidP="00440B13">
            <w:pPr>
              <w:pStyle w:val="ConsPlusCell"/>
              <w:jc w:val="center"/>
              <w:rPr>
                <w:sz w:val="20"/>
                <w:szCs w:val="20"/>
              </w:rPr>
            </w:pPr>
          </w:p>
          <w:p w14:paraId="6D9E708A" w14:textId="77777777" w:rsidR="00C636CE" w:rsidRDefault="00C636CE" w:rsidP="00440B13">
            <w:pPr>
              <w:pStyle w:val="ConsPlusCell"/>
              <w:jc w:val="center"/>
              <w:rPr>
                <w:sz w:val="20"/>
                <w:szCs w:val="20"/>
              </w:rPr>
            </w:pPr>
          </w:p>
          <w:p w14:paraId="4DC83A81" w14:textId="2B19BD1A" w:rsidR="00C636CE" w:rsidRPr="00A65117" w:rsidRDefault="00C636CE" w:rsidP="00440B13">
            <w:pPr>
              <w:pStyle w:val="ConsPlusCell"/>
              <w:jc w:val="center"/>
              <w:rPr>
                <w:sz w:val="20"/>
                <w:szCs w:val="20"/>
              </w:rPr>
            </w:pPr>
          </w:p>
        </w:tc>
        <w:tc>
          <w:tcPr>
            <w:tcW w:w="850" w:type="dxa"/>
          </w:tcPr>
          <w:p w14:paraId="157948B9" w14:textId="77777777" w:rsidR="00C636CE" w:rsidRDefault="00C636CE" w:rsidP="00440B13">
            <w:r>
              <w:t>05 1 00 21170</w:t>
            </w:r>
          </w:p>
          <w:p w14:paraId="68E79D39" w14:textId="77777777" w:rsidR="00C636CE" w:rsidRDefault="00C636CE" w:rsidP="00440B13"/>
          <w:p w14:paraId="08584370" w14:textId="77777777" w:rsidR="00C636CE" w:rsidRPr="00A65117" w:rsidRDefault="00C636CE" w:rsidP="00440B13"/>
        </w:tc>
        <w:tc>
          <w:tcPr>
            <w:tcW w:w="709" w:type="dxa"/>
          </w:tcPr>
          <w:p w14:paraId="3D1FE453" w14:textId="77777777" w:rsidR="00C636CE" w:rsidRDefault="00C636CE" w:rsidP="00440B13">
            <w:r>
              <w:t>610</w:t>
            </w:r>
          </w:p>
          <w:p w14:paraId="0B870651" w14:textId="77777777" w:rsidR="00C636CE" w:rsidRDefault="00C636CE" w:rsidP="00440B13"/>
          <w:p w14:paraId="560A13D0" w14:textId="77777777" w:rsidR="00C636CE" w:rsidRDefault="00C636CE" w:rsidP="00440B13"/>
          <w:p w14:paraId="46EB2476" w14:textId="2A7F2BC2" w:rsidR="00C636CE" w:rsidRPr="00A65117" w:rsidRDefault="00C636CE" w:rsidP="00440B13"/>
        </w:tc>
        <w:tc>
          <w:tcPr>
            <w:tcW w:w="992" w:type="dxa"/>
          </w:tcPr>
          <w:p w14:paraId="45E2AAB8" w14:textId="62B1EA56" w:rsidR="00C636CE" w:rsidRDefault="00C636CE" w:rsidP="00440B13">
            <w:pPr>
              <w:pStyle w:val="ConsPlusCell"/>
              <w:jc w:val="center"/>
              <w:rPr>
                <w:sz w:val="20"/>
                <w:szCs w:val="20"/>
              </w:rPr>
            </w:pPr>
            <w:r>
              <w:rPr>
                <w:sz w:val="20"/>
                <w:szCs w:val="20"/>
              </w:rPr>
              <w:t>180,0</w:t>
            </w:r>
          </w:p>
          <w:p w14:paraId="23BC253E" w14:textId="77777777" w:rsidR="00C636CE" w:rsidRDefault="00C636CE" w:rsidP="00440B13">
            <w:pPr>
              <w:pStyle w:val="ConsPlusCell"/>
              <w:jc w:val="center"/>
              <w:rPr>
                <w:sz w:val="20"/>
                <w:szCs w:val="20"/>
              </w:rPr>
            </w:pPr>
          </w:p>
          <w:p w14:paraId="03ED918C" w14:textId="77777777" w:rsidR="00C636CE" w:rsidRDefault="00C636CE" w:rsidP="00440B13">
            <w:pPr>
              <w:pStyle w:val="ConsPlusCell"/>
              <w:jc w:val="center"/>
              <w:rPr>
                <w:sz w:val="20"/>
                <w:szCs w:val="20"/>
              </w:rPr>
            </w:pPr>
          </w:p>
          <w:p w14:paraId="55F4D413" w14:textId="3BAB7C7C" w:rsidR="00C636CE" w:rsidRPr="00A65117" w:rsidRDefault="00C636CE" w:rsidP="00440B13">
            <w:pPr>
              <w:pStyle w:val="ConsPlusCell"/>
              <w:jc w:val="center"/>
              <w:rPr>
                <w:sz w:val="20"/>
                <w:szCs w:val="20"/>
              </w:rPr>
            </w:pPr>
          </w:p>
        </w:tc>
        <w:tc>
          <w:tcPr>
            <w:tcW w:w="709" w:type="dxa"/>
          </w:tcPr>
          <w:p w14:paraId="2C78C2CE" w14:textId="77777777" w:rsidR="00C636CE" w:rsidRDefault="00C636CE" w:rsidP="00440B13">
            <w:pPr>
              <w:jc w:val="center"/>
            </w:pPr>
            <w:r>
              <w:t>50,0</w:t>
            </w:r>
          </w:p>
          <w:p w14:paraId="2FD633E0" w14:textId="77777777" w:rsidR="00C636CE" w:rsidRDefault="00C636CE" w:rsidP="00440B13">
            <w:pPr>
              <w:jc w:val="center"/>
            </w:pPr>
          </w:p>
          <w:p w14:paraId="4790E673" w14:textId="77777777" w:rsidR="00C636CE" w:rsidRDefault="00C636CE" w:rsidP="00440B13">
            <w:pPr>
              <w:jc w:val="center"/>
            </w:pPr>
          </w:p>
          <w:p w14:paraId="2AC4BED7" w14:textId="2DE40A2D" w:rsidR="00C636CE" w:rsidRPr="00A65117" w:rsidRDefault="00C636CE" w:rsidP="00440B13">
            <w:pPr>
              <w:jc w:val="center"/>
            </w:pPr>
          </w:p>
        </w:tc>
        <w:tc>
          <w:tcPr>
            <w:tcW w:w="737" w:type="dxa"/>
          </w:tcPr>
          <w:p w14:paraId="58DA19AB" w14:textId="77777777" w:rsidR="00C636CE" w:rsidRDefault="00C636CE" w:rsidP="00440B13">
            <w:pPr>
              <w:jc w:val="center"/>
            </w:pPr>
            <w:r>
              <w:t>60,0</w:t>
            </w:r>
          </w:p>
          <w:p w14:paraId="42178D9D" w14:textId="77777777" w:rsidR="00C636CE" w:rsidRDefault="00C636CE" w:rsidP="00440B13">
            <w:pPr>
              <w:jc w:val="center"/>
            </w:pPr>
          </w:p>
          <w:p w14:paraId="1CA0875F" w14:textId="77777777" w:rsidR="00C636CE" w:rsidRDefault="00C636CE" w:rsidP="00440B13">
            <w:pPr>
              <w:jc w:val="center"/>
            </w:pPr>
          </w:p>
          <w:p w14:paraId="0285DAE5" w14:textId="7F259362" w:rsidR="00C636CE" w:rsidRPr="00A65117" w:rsidRDefault="00C636CE" w:rsidP="00440B13">
            <w:pPr>
              <w:jc w:val="center"/>
            </w:pPr>
          </w:p>
        </w:tc>
        <w:tc>
          <w:tcPr>
            <w:tcW w:w="709" w:type="dxa"/>
          </w:tcPr>
          <w:p w14:paraId="642B426E" w14:textId="1A05D305" w:rsidR="00C636CE" w:rsidRDefault="00C636CE" w:rsidP="00440B13">
            <w:pPr>
              <w:jc w:val="center"/>
            </w:pPr>
            <w:r>
              <w:t>-</w:t>
            </w:r>
          </w:p>
          <w:p w14:paraId="6AA05B7D" w14:textId="77777777" w:rsidR="00C636CE" w:rsidRDefault="00C636CE" w:rsidP="00440B13">
            <w:pPr>
              <w:jc w:val="center"/>
            </w:pPr>
          </w:p>
          <w:p w14:paraId="24E2BFFA" w14:textId="77777777" w:rsidR="00C636CE" w:rsidRDefault="00C636CE" w:rsidP="00440B13">
            <w:pPr>
              <w:jc w:val="center"/>
            </w:pPr>
          </w:p>
          <w:p w14:paraId="43F85BE0" w14:textId="72C0D6C1" w:rsidR="00C636CE" w:rsidRPr="00A65117" w:rsidRDefault="00C636CE" w:rsidP="00440B13">
            <w:pPr>
              <w:jc w:val="center"/>
            </w:pPr>
          </w:p>
        </w:tc>
        <w:tc>
          <w:tcPr>
            <w:tcW w:w="709" w:type="dxa"/>
          </w:tcPr>
          <w:p w14:paraId="29E96D7A" w14:textId="77777777" w:rsidR="00C636CE" w:rsidRDefault="00C636CE" w:rsidP="00440B13">
            <w:pPr>
              <w:jc w:val="center"/>
            </w:pPr>
            <w:r>
              <w:t>70,0</w:t>
            </w:r>
          </w:p>
          <w:p w14:paraId="7B19B7A2" w14:textId="77777777" w:rsidR="00C636CE" w:rsidRDefault="00C636CE" w:rsidP="00440B13">
            <w:pPr>
              <w:jc w:val="center"/>
            </w:pPr>
          </w:p>
          <w:p w14:paraId="24A6CBA6" w14:textId="77777777" w:rsidR="00C636CE" w:rsidRDefault="00C636CE" w:rsidP="00440B13">
            <w:pPr>
              <w:jc w:val="center"/>
            </w:pPr>
          </w:p>
          <w:p w14:paraId="030279B9" w14:textId="6A3E317E" w:rsidR="00C636CE" w:rsidRPr="00A65117" w:rsidRDefault="00C636CE" w:rsidP="00440B13">
            <w:pPr>
              <w:jc w:val="center"/>
            </w:pPr>
          </w:p>
        </w:tc>
        <w:tc>
          <w:tcPr>
            <w:tcW w:w="709" w:type="dxa"/>
          </w:tcPr>
          <w:p w14:paraId="359AACF9" w14:textId="53C2944F" w:rsidR="00C636CE" w:rsidRPr="00A65117" w:rsidRDefault="00C636CE" w:rsidP="00440B13">
            <w:pPr>
              <w:jc w:val="center"/>
            </w:pPr>
            <w:r>
              <w:t>-</w:t>
            </w:r>
          </w:p>
        </w:tc>
        <w:tc>
          <w:tcPr>
            <w:tcW w:w="708" w:type="dxa"/>
          </w:tcPr>
          <w:p w14:paraId="0D9305FC" w14:textId="6AC06C12" w:rsidR="00C636CE" w:rsidRPr="00A65117" w:rsidRDefault="00C636CE" w:rsidP="00440B13">
            <w:pPr>
              <w:jc w:val="center"/>
            </w:pPr>
            <w:r>
              <w:t>-</w:t>
            </w:r>
          </w:p>
        </w:tc>
        <w:tc>
          <w:tcPr>
            <w:tcW w:w="709" w:type="dxa"/>
          </w:tcPr>
          <w:p w14:paraId="5EF3B8F2" w14:textId="72FED26A" w:rsidR="00C636CE" w:rsidRPr="00A65117" w:rsidRDefault="00C636CE" w:rsidP="00440B13">
            <w:pPr>
              <w:jc w:val="center"/>
            </w:pPr>
            <w:r>
              <w:t>-</w:t>
            </w:r>
          </w:p>
        </w:tc>
        <w:tc>
          <w:tcPr>
            <w:tcW w:w="709" w:type="dxa"/>
          </w:tcPr>
          <w:p w14:paraId="20545D42" w14:textId="34DB3195" w:rsidR="00C636CE" w:rsidRPr="00A65117" w:rsidRDefault="00C636CE" w:rsidP="00440B13">
            <w:pPr>
              <w:jc w:val="center"/>
            </w:pPr>
            <w:r>
              <w:t>-</w:t>
            </w:r>
          </w:p>
        </w:tc>
        <w:tc>
          <w:tcPr>
            <w:tcW w:w="709" w:type="dxa"/>
          </w:tcPr>
          <w:p w14:paraId="355687A6" w14:textId="5809EB62" w:rsidR="00C636CE" w:rsidRPr="00A65117" w:rsidRDefault="00C636CE" w:rsidP="00440B13">
            <w:pPr>
              <w:jc w:val="center"/>
            </w:pPr>
            <w:r>
              <w:t>-</w:t>
            </w:r>
          </w:p>
        </w:tc>
        <w:tc>
          <w:tcPr>
            <w:tcW w:w="708" w:type="dxa"/>
          </w:tcPr>
          <w:p w14:paraId="1D30AABB" w14:textId="0F97E8AB" w:rsidR="00C636CE" w:rsidRPr="00A65117" w:rsidRDefault="00C636CE" w:rsidP="00440B13">
            <w:pPr>
              <w:jc w:val="center"/>
            </w:pPr>
            <w:r>
              <w:t>-</w:t>
            </w:r>
          </w:p>
        </w:tc>
        <w:tc>
          <w:tcPr>
            <w:tcW w:w="709" w:type="dxa"/>
          </w:tcPr>
          <w:p w14:paraId="2D2A11E4" w14:textId="51C5A855" w:rsidR="00C636CE" w:rsidRPr="00A65117" w:rsidRDefault="00C636CE" w:rsidP="00440B13">
            <w:pPr>
              <w:jc w:val="center"/>
            </w:pPr>
            <w:r>
              <w:t>-</w:t>
            </w:r>
          </w:p>
        </w:tc>
        <w:tc>
          <w:tcPr>
            <w:tcW w:w="709" w:type="dxa"/>
          </w:tcPr>
          <w:p w14:paraId="68D52712" w14:textId="26D7B845" w:rsidR="00C636CE" w:rsidRPr="00A65117" w:rsidRDefault="00C636CE" w:rsidP="00440B13">
            <w:pPr>
              <w:jc w:val="center"/>
            </w:pPr>
            <w:r>
              <w:t>-</w:t>
            </w:r>
          </w:p>
        </w:tc>
      </w:tr>
      <w:tr w:rsidR="00440B13" w:rsidRPr="00A65117" w14:paraId="1803D12A" w14:textId="77777777" w:rsidTr="00440B13">
        <w:trPr>
          <w:trHeight w:val="1048"/>
          <w:tblCellSpacing w:w="5" w:type="nil"/>
        </w:trPr>
        <w:tc>
          <w:tcPr>
            <w:tcW w:w="1560" w:type="dxa"/>
            <w:vMerge/>
          </w:tcPr>
          <w:p w14:paraId="15D1EB7A" w14:textId="77777777" w:rsidR="00440B13" w:rsidRPr="00A65117" w:rsidRDefault="00440B13" w:rsidP="00440B13">
            <w:pPr>
              <w:pStyle w:val="ConsPlusCell"/>
              <w:rPr>
                <w:sz w:val="20"/>
                <w:szCs w:val="20"/>
              </w:rPr>
            </w:pPr>
          </w:p>
        </w:tc>
        <w:tc>
          <w:tcPr>
            <w:tcW w:w="1701" w:type="dxa"/>
            <w:vMerge/>
          </w:tcPr>
          <w:p w14:paraId="31435B9F" w14:textId="77777777" w:rsidR="00440B13" w:rsidRPr="00A65117" w:rsidRDefault="00440B13" w:rsidP="00440B13">
            <w:pPr>
              <w:pStyle w:val="ConsPlusCell"/>
              <w:rPr>
                <w:sz w:val="20"/>
                <w:szCs w:val="20"/>
              </w:rPr>
            </w:pPr>
          </w:p>
        </w:tc>
        <w:tc>
          <w:tcPr>
            <w:tcW w:w="709" w:type="dxa"/>
          </w:tcPr>
          <w:p w14:paraId="1457B00F" w14:textId="77777777" w:rsidR="00440B13" w:rsidRDefault="00440B13" w:rsidP="00440B13">
            <w:pPr>
              <w:pStyle w:val="ConsPlusCell"/>
              <w:jc w:val="center"/>
              <w:rPr>
                <w:sz w:val="20"/>
                <w:szCs w:val="20"/>
              </w:rPr>
            </w:pPr>
          </w:p>
          <w:p w14:paraId="0309E627" w14:textId="77777777" w:rsidR="00440B13" w:rsidRDefault="00440B13" w:rsidP="00440B13">
            <w:pPr>
              <w:pStyle w:val="ConsPlusCell"/>
              <w:jc w:val="center"/>
              <w:rPr>
                <w:sz w:val="20"/>
                <w:szCs w:val="20"/>
              </w:rPr>
            </w:pPr>
            <w:r>
              <w:rPr>
                <w:sz w:val="20"/>
                <w:szCs w:val="20"/>
              </w:rPr>
              <w:t>902</w:t>
            </w:r>
          </w:p>
          <w:p w14:paraId="2DCF0A36" w14:textId="77777777" w:rsidR="00440B13" w:rsidRDefault="00440B13" w:rsidP="00440B13">
            <w:pPr>
              <w:pStyle w:val="ConsPlusCell"/>
              <w:jc w:val="center"/>
              <w:rPr>
                <w:sz w:val="20"/>
                <w:szCs w:val="20"/>
              </w:rPr>
            </w:pPr>
          </w:p>
          <w:p w14:paraId="7AC77B41" w14:textId="77777777" w:rsidR="00440B13" w:rsidRDefault="00440B13" w:rsidP="00440B13">
            <w:pPr>
              <w:pStyle w:val="ConsPlusCell"/>
              <w:jc w:val="center"/>
              <w:rPr>
                <w:sz w:val="20"/>
                <w:szCs w:val="20"/>
              </w:rPr>
            </w:pPr>
          </w:p>
          <w:p w14:paraId="001EB45D" w14:textId="77777777" w:rsidR="00440B13" w:rsidRDefault="00440B13" w:rsidP="00440B13">
            <w:pPr>
              <w:pStyle w:val="ConsPlusCell"/>
              <w:jc w:val="center"/>
              <w:rPr>
                <w:sz w:val="20"/>
                <w:szCs w:val="20"/>
              </w:rPr>
            </w:pPr>
          </w:p>
        </w:tc>
        <w:tc>
          <w:tcPr>
            <w:tcW w:w="709" w:type="dxa"/>
          </w:tcPr>
          <w:p w14:paraId="70382812" w14:textId="77777777" w:rsidR="00440B13" w:rsidRDefault="00440B13" w:rsidP="00440B13">
            <w:pPr>
              <w:pStyle w:val="ConsPlusCell"/>
              <w:jc w:val="center"/>
              <w:rPr>
                <w:sz w:val="20"/>
                <w:szCs w:val="20"/>
              </w:rPr>
            </w:pPr>
          </w:p>
          <w:p w14:paraId="34F9FFD8" w14:textId="35662803" w:rsidR="00440B13" w:rsidRDefault="00440B13" w:rsidP="00440B13">
            <w:pPr>
              <w:pStyle w:val="ConsPlusCell"/>
              <w:jc w:val="center"/>
              <w:rPr>
                <w:sz w:val="20"/>
                <w:szCs w:val="20"/>
              </w:rPr>
            </w:pPr>
            <w:r>
              <w:rPr>
                <w:sz w:val="20"/>
                <w:szCs w:val="20"/>
              </w:rPr>
              <w:t>01 13</w:t>
            </w:r>
          </w:p>
        </w:tc>
        <w:tc>
          <w:tcPr>
            <w:tcW w:w="850" w:type="dxa"/>
          </w:tcPr>
          <w:p w14:paraId="35473D7C" w14:textId="77777777" w:rsidR="00440B13" w:rsidRDefault="00440B13" w:rsidP="00440B13"/>
          <w:p w14:paraId="090E80E3" w14:textId="77777777" w:rsidR="00440B13" w:rsidRDefault="00440B13" w:rsidP="00440B13">
            <w:r>
              <w:t>05 1 00 21170</w:t>
            </w:r>
          </w:p>
          <w:p w14:paraId="0C7338D8" w14:textId="77777777" w:rsidR="00440B13" w:rsidRDefault="00440B13" w:rsidP="00440B13"/>
          <w:p w14:paraId="75D8D3D0" w14:textId="77777777" w:rsidR="00440B13" w:rsidRDefault="00440B13" w:rsidP="00440B13"/>
        </w:tc>
        <w:tc>
          <w:tcPr>
            <w:tcW w:w="709" w:type="dxa"/>
          </w:tcPr>
          <w:p w14:paraId="3FD81091" w14:textId="77777777" w:rsidR="00440B13" w:rsidRDefault="00440B13" w:rsidP="00440B13"/>
          <w:p w14:paraId="1A42D2B1" w14:textId="5F00530E" w:rsidR="00440B13" w:rsidRDefault="00440B13" w:rsidP="00440B13">
            <w:r>
              <w:t>620</w:t>
            </w:r>
          </w:p>
        </w:tc>
        <w:tc>
          <w:tcPr>
            <w:tcW w:w="992" w:type="dxa"/>
          </w:tcPr>
          <w:p w14:paraId="5C052C59" w14:textId="77777777" w:rsidR="00440B13" w:rsidRDefault="00440B13" w:rsidP="00440B13">
            <w:pPr>
              <w:pStyle w:val="ConsPlusCell"/>
              <w:jc w:val="center"/>
              <w:rPr>
                <w:sz w:val="20"/>
                <w:szCs w:val="20"/>
              </w:rPr>
            </w:pPr>
          </w:p>
          <w:p w14:paraId="10999B28" w14:textId="7BF82EEA" w:rsidR="00440B13" w:rsidRDefault="004F5A14" w:rsidP="003846F9">
            <w:pPr>
              <w:pStyle w:val="ConsPlusCell"/>
              <w:jc w:val="center"/>
              <w:rPr>
                <w:sz w:val="20"/>
                <w:szCs w:val="20"/>
              </w:rPr>
            </w:pPr>
            <w:r>
              <w:rPr>
                <w:sz w:val="20"/>
                <w:szCs w:val="20"/>
              </w:rPr>
              <w:t>2</w:t>
            </w:r>
            <w:r w:rsidR="003846F9">
              <w:rPr>
                <w:sz w:val="20"/>
                <w:szCs w:val="20"/>
              </w:rPr>
              <w:t>6</w:t>
            </w:r>
            <w:r w:rsidR="00440B13">
              <w:rPr>
                <w:sz w:val="20"/>
                <w:szCs w:val="20"/>
              </w:rPr>
              <w:t>4,</w:t>
            </w:r>
            <w:r w:rsidR="003846F9">
              <w:rPr>
                <w:sz w:val="20"/>
                <w:szCs w:val="20"/>
              </w:rPr>
              <w:t>5</w:t>
            </w:r>
          </w:p>
        </w:tc>
        <w:tc>
          <w:tcPr>
            <w:tcW w:w="709" w:type="dxa"/>
          </w:tcPr>
          <w:p w14:paraId="6B27CAA1" w14:textId="77777777" w:rsidR="00440B13" w:rsidRDefault="00440B13" w:rsidP="00440B13">
            <w:pPr>
              <w:jc w:val="center"/>
            </w:pPr>
          </w:p>
          <w:p w14:paraId="6FE2129D" w14:textId="7095622B" w:rsidR="00440B13" w:rsidRDefault="00440B13" w:rsidP="00440B13">
            <w:pPr>
              <w:jc w:val="center"/>
            </w:pPr>
            <w:r>
              <w:t>264,5</w:t>
            </w:r>
          </w:p>
        </w:tc>
        <w:tc>
          <w:tcPr>
            <w:tcW w:w="737" w:type="dxa"/>
          </w:tcPr>
          <w:p w14:paraId="6DF05F6F" w14:textId="77777777" w:rsidR="00440B13" w:rsidRDefault="00440B13" w:rsidP="00440B13">
            <w:pPr>
              <w:jc w:val="center"/>
            </w:pPr>
          </w:p>
          <w:p w14:paraId="4EF0FD02" w14:textId="7E22BF94" w:rsidR="00440B13" w:rsidRDefault="003846F9" w:rsidP="00440B13">
            <w:pPr>
              <w:jc w:val="center"/>
            </w:pPr>
            <w:r>
              <w:t>-</w:t>
            </w:r>
          </w:p>
        </w:tc>
        <w:tc>
          <w:tcPr>
            <w:tcW w:w="709" w:type="dxa"/>
          </w:tcPr>
          <w:p w14:paraId="49217BFA" w14:textId="77777777" w:rsidR="00440B13" w:rsidRDefault="00440B13" w:rsidP="00440B13">
            <w:pPr>
              <w:jc w:val="center"/>
            </w:pPr>
          </w:p>
          <w:p w14:paraId="0E2705D4" w14:textId="249E0941" w:rsidR="004F5A14" w:rsidRDefault="004F5A14" w:rsidP="00440B13">
            <w:pPr>
              <w:jc w:val="center"/>
            </w:pPr>
            <w:r>
              <w:t>-</w:t>
            </w:r>
          </w:p>
        </w:tc>
        <w:tc>
          <w:tcPr>
            <w:tcW w:w="709" w:type="dxa"/>
          </w:tcPr>
          <w:p w14:paraId="5DD5B783" w14:textId="77777777" w:rsidR="00440B13" w:rsidRDefault="00440B13" w:rsidP="00440B13">
            <w:pPr>
              <w:jc w:val="center"/>
            </w:pPr>
          </w:p>
          <w:p w14:paraId="0A17502A" w14:textId="6AEDFF91" w:rsidR="004F5A14" w:rsidRDefault="004F5A14" w:rsidP="00440B13">
            <w:pPr>
              <w:jc w:val="center"/>
            </w:pPr>
            <w:r>
              <w:t>-</w:t>
            </w:r>
          </w:p>
        </w:tc>
        <w:tc>
          <w:tcPr>
            <w:tcW w:w="709" w:type="dxa"/>
          </w:tcPr>
          <w:p w14:paraId="47725BDB" w14:textId="77777777" w:rsidR="00440B13" w:rsidRDefault="00440B13" w:rsidP="00440B13">
            <w:pPr>
              <w:jc w:val="center"/>
            </w:pPr>
          </w:p>
          <w:p w14:paraId="3B6B0CF0" w14:textId="093AB5E8" w:rsidR="004F5A14" w:rsidRDefault="004F5A14" w:rsidP="00440B13">
            <w:pPr>
              <w:jc w:val="center"/>
            </w:pPr>
            <w:r>
              <w:t>-</w:t>
            </w:r>
          </w:p>
        </w:tc>
        <w:tc>
          <w:tcPr>
            <w:tcW w:w="708" w:type="dxa"/>
          </w:tcPr>
          <w:p w14:paraId="2C61347D" w14:textId="77777777" w:rsidR="00440B13" w:rsidRDefault="00440B13" w:rsidP="00440B13">
            <w:pPr>
              <w:jc w:val="center"/>
            </w:pPr>
          </w:p>
          <w:p w14:paraId="14DC1713" w14:textId="28276386" w:rsidR="004F5A14" w:rsidRDefault="004F5A14" w:rsidP="00440B13">
            <w:pPr>
              <w:jc w:val="center"/>
            </w:pPr>
            <w:r>
              <w:t>-</w:t>
            </w:r>
          </w:p>
        </w:tc>
        <w:tc>
          <w:tcPr>
            <w:tcW w:w="709" w:type="dxa"/>
          </w:tcPr>
          <w:p w14:paraId="0A21C36E" w14:textId="77777777" w:rsidR="00440B13" w:rsidRDefault="00440B13" w:rsidP="00440B13">
            <w:pPr>
              <w:jc w:val="center"/>
            </w:pPr>
          </w:p>
          <w:p w14:paraId="5A6DFD1B" w14:textId="4C530BD5" w:rsidR="004F5A14" w:rsidRDefault="004F5A14" w:rsidP="00440B13">
            <w:pPr>
              <w:jc w:val="center"/>
            </w:pPr>
            <w:r>
              <w:t>-</w:t>
            </w:r>
          </w:p>
        </w:tc>
        <w:tc>
          <w:tcPr>
            <w:tcW w:w="709" w:type="dxa"/>
          </w:tcPr>
          <w:p w14:paraId="28F9BF0D" w14:textId="77777777" w:rsidR="00440B13" w:rsidRDefault="00440B13" w:rsidP="00440B13">
            <w:pPr>
              <w:jc w:val="center"/>
            </w:pPr>
          </w:p>
          <w:p w14:paraId="4893E068" w14:textId="102312F1" w:rsidR="004F5A14" w:rsidRDefault="004F5A14" w:rsidP="00440B13">
            <w:pPr>
              <w:jc w:val="center"/>
            </w:pPr>
            <w:r>
              <w:t>-</w:t>
            </w:r>
          </w:p>
        </w:tc>
        <w:tc>
          <w:tcPr>
            <w:tcW w:w="709" w:type="dxa"/>
          </w:tcPr>
          <w:p w14:paraId="2C9A6A63" w14:textId="77777777" w:rsidR="00440B13" w:rsidRDefault="00440B13" w:rsidP="00440B13">
            <w:pPr>
              <w:jc w:val="center"/>
            </w:pPr>
          </w:p>
          <w:p w14:paraId="6C14C953" w14:textId="3AF032B4" w:rsidR="004F5A14" w:rsidRDefault="004F5A14" w:rsidP="00440B13">
            <w:pPr>
              <w:jc w:val="center"/>
            </w:pPr>
            <w:r>
              <w:t>-</w:t>
            </w:r>
          </w:p>
        </w:tc>
        <w:tc>
          <w:tcPr>
            <w:tcW w:w="708" w:type="dxa"/>
          </w:tcPr>
          <w:p w14:paraId="2BD5FBF5" w14:textId="77777777" w:rsidR="00440B13" w:rsidRDefault="00440B13" w:rsidP="00440B13">
            <w:pPr>
              <w:jc w:val="center"/>
            </w:pPr>
          </w:p>
          <w:p w14:paraId="747C634B" w14:textId="4B2FB44E" w:rsidR="004F5A14" w:rsidRDefault="004F5A14" w:rsidP="00440B13">
            <w:pPr>
              <w:jc w:val="center"/>
            </w:pPr>
            <w:r>
              <w:t>-</w:t>
            </w:r>
          </w:p>
        </w:tc>
        <w:tc>
          <w:tcPr>
            <w:tcW w:w="709" w:type="dxa"/>
          </w:tcPr>
          <w:p w14:paraId="0024E710" w14:textId="77777777" w:rsidR="00440B13" w:rsidRDefault="00440B13" w:rsidP="00440B13">
            <w:pPr>
              <w:jc w:val="center"/>
            </w:pPr>
          </w:p>
          <w:p w14:paraId="62FA350C" w14:textId="22C0F24F" w:rsidR="004F5A14" w:rsidRDefault="004F5A14" w:rsidP="00440B13">
            <w:pPr>
              <w:jc w:val="center"/>
            </w:pPr>
            <w:r>
              <w:t>-</w:t>
            </w:r>
          </w:p>
        </w:tc>
        <w:tc>
          <w:tcPr>
            <w:tcW w:w="709" w:type="dxa"/>
          </w:tcPr>
          <w:p w14:paraId="5F1C7B98" w14:textId="77777777" w:rsidR="00440B13" w:rsidRDefault="00440B13" w:rsidP="00440B13">
            <w:pPr>
              <w:jc w:val="center"/>
            </w:pPr>
          </w:p>
          <w:p w14:paraId="33D1F07E" w14:textId="62BE559A" w:rsidR="004F5A14" w:rsidRDefault="004F5A14" w:rsidP="00440B13">
            <w:pPr>
              <w:jc w:val="center"/>
            </w:pPr>
            <w:r>
              <w:t>-</w:t>
            </w:r>
          </w:p>
        </w:tc>
      </w:tr>
      <w:tr w:rsidR="00440B13" w:rsidRPr="00A65117" w14:paraId="62A8C9EF" w14:textId="77777777" w:rsidTr="00440B13">
        <w:trPr>
          <w:trHeight w:val="933"/>
          <w:tblCellSpacing w:w="5" w:type="nil"/>
        </w:trPr>
        <w:tc>
          <w:tcPr>
            <w:tcW w:w="1560" w:type="dxa"/>
            <w:vMerge/>
          </w:tcPr>
          <w:p w14:paraId="423B73E3" w14:textId="77777777" w:rsidR="00440B13" w:rsidRPr="00A65117" w:rsidRDefault="00440B13" w:rsidP="00440B13">
            <w:pPr>
              <w:pStyle w:val="ConsPlusCell"/>
              <w:rPr>
                <w:sz w:val="20"/>
                <w:szCs w:val="20"/>
              </w:rPr>
            </w:pPr>
          </w:p>
        </w:tc>
        <w:tc>
          <w:tcPr>
            <w:tcW w:w="1701" w:type="dxa"/>
            <w:vMerge/>
          </w:tcPr>
          <w:p w14:paraId="7DD9AD8B" w14:textId="77777777" w:rsidR="00440B13" w:rsidRPr="00A65117" w:rsidRDefault="00440B13" w:rsidP="00440B13">
            <w:pPr>
              <w:pStyle w:val="ConsPlusCell"/>
              <w:rPr>
                <w:sz w:val="20"/>
                <w:szCs w:val="20"/>
              </w:rPr>
            </w:pPr>
          </w:p>
        </w:tc>
        <w:tc>
          <w:tcPr>
            <w:tcW w:w="709" w:type="dxa"/>
          </w:tcPr>
          <w:p w14:paraId="228C97C6" w14:textId="77777777" w:rsidR="00440B13" w:rsidRDefault="00440B13" w:rsidP="00440B13">
            <w:pPr>
              <w:pStyle w:val="ConsPlusCell"/>
              <w:jc w:val="center"/>
              <w:rPr>
                <w:sz w:val="20"/>
                <w:szCs w:val="20"/>
              </w:rPr>
            </w:pPr>
          </w:p>
          <w:p w14:paraId="22E3A4C9" w14:textId="64B69D91" w:rsidR="00440B13" w:rsidRDefault="00440B13" w:rsidP="00440B13">
            <w:pPr>
              <w:pStyle w:val="ConsPlusCell"/>
              <w:jc w:val="center"/>
              <w:rPr>
                <w:sz w:val="20"/>
                <w:szCs w:val="20"/>
              </w:rPr>
            </w:pPr>
            <w:r>
              <w:rPr>
                <w:sz w:val="20"/>
                <w:szCs w:val="20"/>
              </w:rPr>
              <w:t>902</w:t>
            </w:r>
          </w:p>
        </w:tc>
        <w:tc>
          <w:tcPr>
            <w:tcW w:w="709" w:type="dxa"/>
          </w:tcPr>
          <w:p w14:paraId="133FD4C5" w14:textId="77777777" w:rsidR="00440B13" w:rsidRDefault="00440B13" w:rsidP="00440B13">
            <w:pPr>
              <w:pStyle w:val="ConsPlusCell"/>
              <w:jc w:val="center"/>
              <w:rPr>
                <w:sz w:val="20"/>
                <w:szCs w:val="20"/>
              </w:rPr>
            </w:pPr>
          </w:p>
          <w:p w14:paraId="12356D18" w14:textId="2BCDDA63" w:rsidR="00440B13" w:rsidRDefault="00440B13" w:rsidP="00440B13">
            <w:pPr>
              <w:pStyle w:val="ConsPlusCell"/>
              <w:jc w:val="center"/>
              <w:rPr>
                <w:sz w:val="20"/>
                <w:szCs w:val="20"/>
              </w:rPr>
            </w:pPr>
            <w:r>
              <w:rPr>
                <w:sz w:val="20"/>
                <w:szCs w:val="20"/>
              </w:rPr>
              <w:t>08 01</w:t>
            </w:r>
          </w:p>
        </w:tc>
        <w:tc>
          <w:tcPr>
            <w:tcW w:w="850" w:type="dxa"/>
          </w:tcPr>
          <w:p w14:paraId="5FC8D318" w14:textId="77777777" w:rsidR="00440B13" w:rsidRDefault="00440B13" w:rsidP="00440B13"/>
          <w:p w14:paraId="36572925" w14:textId="49B0A7CB" w:rsidR="00440B13" w:rsidRDefault="00440B13" w:rsidP="00440B13">
            <w:r>
              <w:t>05 1 00 21170</w:t>
            </w:r>
          </w:p>
          <w:p w14:paraId="26A6DC6E" w14:textId="77777777" w:rsidR="00440B13" w:rsidRDefault="00440B13" w:rsidP="00440B13"/>
        </w:tc>
        <w:tc>
          <w:tcPr>
            <w:tcW w:w="709" w:type="dxa"/>
          </w:tcPr>
          <w:p w14:paraId="6A632FF7" w14:textId="122E5019" w:rsidR="00440B13" w:rsidRDefault="00440B13" w:rsidP="00440B13">
            <w:r>
              <w:t>610</w:t>
            </w:r>
          </w:p>
        </w:tc>
        <w:tc>
          <w:tcPr>
            <w:tcW w:w="992" w:type="dxa"/>
          </w:tcPr>
          <w:p w14:paraId="7A3405EC" w14:textId="34D30451" w:rsidR="00440B13" w:rsidRDefault="00C636CE" w:rsidP="00440B13">
            <w:pPr>
              <w:pStyle w:val="ConsPlusCell"/>
              <w:jc w:val="center"/>
              <w:rPr>
                <w:sz w:val="20"/>
                <w:szCs w:val="20"/>
              </w:rPr>
            </w:pPr>
            <w:r>
              <w:rPr>
                <w:sz w:val="20"/>
                <w:szCs w:val="20"/>
              </w:rPr>
              <w:t>2</w:t>
            </w:r>
            <w:r w:rsidR="00440B13">
              <w:rPr>
                <w:sz w:val="20"/>
                <w:szCs w:val="20"/>
              </w:rPr>
              <w:t>00,0</w:t>
            </w:r>
          </w:p>
        </w:tc>
        <w:tc>
          <w:tcPr>
            <w:tcW w:w="709" w:type="dxa"/>
          </w:tcPr>
          <w:p w14:paraId="38D41DDB" w14:textId="78E539A0" w:rsidR="00440B13" w:rsidRDefault="00440B13" w:rsidP="00440B13">
            <w:pPr>
              <w:jc w:val="center"/>
            </w:pPr>
            <w:r>
              <w:t>-</w:t>
            </w:r>
          </w:p>
        </w:tc>
        <w:tc>
          <w:tcPr>
            <w:tcW w:w="737" w:type="dxa"/>
          </w:tcPr>
          <w:p w14:paraId="3C8A1C6C" w14:textId="04E83455" w:rsidR="00440B13" w:rsidRDefault="00440B13" w:rsidP="00440B13">
            <w:pPr>
              <w:jc w:val="center"/>
            </w:pPr>
            <w:r>
              <w:t>200,0</w:t>
            </w:r>
          </w:p>
        </w:tc>
        <w:tc>
          <w:tcPr>
            <w:tcW w:w="709" w:type="dxa"/>
          </w:tcPr>
          <w:p w14:paraId="1971281D" w14:textId="2BC7F540" w:rsidR="00440B13" w:rsidRDefault="004F5A14" w:rsidP="00440B13">
            <w:pPr>
              <w:jc w:val="center"/>
            </w:pPr>
            <w:r>
              <w:t>-</w:t>
            </w:r>
          </w:p>
        </w:tc>
        <w:tc>
          <w:tcPr>
            <w:tcW w:w="709" w:type="dxa"/>
          </w:tcPr>
          <w:p w14:paraId="251CA1F3" w14:textId="66C8A17B" w:rsidR="00440B13" w:rsidRDefault="00C636CE" w:rsidP="00440B13">
            <w:pPr>
              <w:jc w:val="center"/>
            </w:pPr>
            <w:r>
              <w:t>-</w:t>
            </w:r>
          </w:p>
        </w:tc>
        <w:tc>
          <w:tcPr>
            <w:tcW w:w="709" w:type="dxa"/>
          </w:tcPr>
          <w:p w14:paraId="567DB0B5" w14:textId="46674CE4" w:rsidR="00440B13" w:rsidRDefault="00440B13" w:rsidP="00440B13">
            <w:pPr>
              <w:jc w:val="center"/>
            </w:pPr>
            <w:r>
              <w:t>-</w:t>
            </w:r>
          </w:p>
        </w:tc>
        <w:tc>
          <w:tcPr>
            <w:tcW w:w="708" w:type="dxa"/>
          </w:tcPr>
          <w:p w14:paraId="2EF0E9E5" w14:textId="03FD94D5" w:rsidR="00440B13" w:rsidRDefault="00440B13" w:rsidP="00440B13">
            <w:pPr>
              <w:jc w:val="center"/>
            </w:pPr>
            <w:r>
              <w:t>-</w:t>
            </w:r>
          </w:p>
        </w:tc>
        <w:tc>
          <w:tcPr>
            <w:tcW w:w="709" w:type="dxa"/>
          </w:tcPr>
          <w:p w14:paraId="6B49BD5F" w14:textId="3243663A" w:rsidR="00440B13" w:rsidRDefault="00440B13" w:rsidP="00440B13">
            <w:pPr>
              <w:jc w:val="center"/>
            </w:pPr>
            <w:r>
              <w:t>-</w:t>
            </w:r>
          </w:p>
        </w:tc>
        <w:tc>
          <w:tcPr>
            <w:tcW w:w="709" w:type="dxa"/>
          </w:tcPr>
          <w:p w14:paraId="06F2D4C9" w14:textId="5EB59769" w:rsidR="00440B13" w:rsidRDefault="00440B13" w:rsidP="00440B13">
            <w:pPr>
              <w:jc w:val="center"/>
            </w:pPr>
            <w:r>
              <w:t>-</w:t>
            </w:r>
          </w:p>
        </w:tc>
        <w:tc>
          <w:tcPr>
            <w:tcW w:w="709" w:type="dxa"/>
          </w:tcPr>
          <w:p w14:paraId="2CD9CC75" w14:textId="777E76E6" w:rsidR="00440B13" w:rsidRDefault="00440B13" w:rsidP="00440B13">
            <w:pPr>
              <w:jc w:val="center"/>
            </w:pPr>
            <w:r>
              <w:t>-</w:t>
            </w:r>
          </w:p>
        </w:tc>
        <w:tc>
          <w:tcPr>
            <w:tcW w:w="708" w:type="dxa"/>
          </w:tcPr>
          <w:p w14:paraId="3A856924" w14:textId="49A45B00" w:rsidR="00440B13" w:rsidRDefault="00440B13" w:rsidP="00440B13">
            <w:pPr>
              <w:jc w:val="center"/>
            </w:pPr>
            <w:r>
              <w:t>-</w:t>
            </w:r>
          </w:p>
        </w:tc>
        <w:tc>
          <w:tcPr>
            <w:tcW w:w="709" w:type="dxa"/>
          </w:tcPr>
          <w:p w14:paraId="2B1F4C3E" w14:textId="4143FC2C" w:rsidR="00440B13" w:rsidRDefault="00440B13" w:rsidP="00440B13">
            <w:pPr>
              <w:jc w:val="center"/>
            </w:pPr>
            <w:r>
              <w:t>-</w:t>
            </w:r>
          </w:p>
        </w:tc>
        <w:tc>
          <w:tcPr>
            <w:tcW w:w="709" w:type="dxa"/>
          </w:tcPr>
          <w:p w14:paraId="6ABCA8E8" w14:textId="682DF069" w:rsidR="00440B13" w:rsidRDefault="00440B13" w:rsidP="00440B13">
            <w:pPr>
              <w:jc w:val="center"/>
            </w:pPr>
            <w:r>
              <w:t>-</w:t>
            </w:r>
          </w:p>
        </w:tc>
      </w:tr>
      <w:tr w:rsidR="00440B13" w:rsidRPr="00A65117" w14:paraId="284793EF" w14:textId="77777777" w:rsidTr="00440B13">
        <w:trPr>
          <w:trHeight w:val="6750"/>
          <w:tblCellSpacing w:w="5" w:type="nil"/>
        </w:trPr>
        <w:tc>
          <w:tcPr>
            <w:tcW w:w="1560" w:type="dxa"/>
            <w:vMerge/>
          </w:tcPr>
          <w:p w14:paraId="664D40BB" w14:textId="77777777" w:rsidR="00440B13" w:rsidRPr="00A65117" w:rsidRDefault="00440B13" w:rsidP="00440B13">
            <w:pPr>
              <w:pStyle w:val="ConsPlusCell"/>
              <w:rPr>
                <w:sz w:val="20"/>
                <w:szCs w:val="20"/>
              </w:rPr>
            </w:pPr>
          </w:p>
        </w:tc>
        <w:tc>
          <w:tcPr>
            <w:tcW w:w="1701" w:type="dxa"/>
            <w:vMerge/>
          </w:tcPr>
          <w:p w14:paraId="3CB93E7E" w14:textId="77777777" w:rsidR="00440B13" w:rsidRPr="00A65117" w:rsidRDefault="00440B13" w:rsidP="00440B13">
            <w:pPr>
              <w:pStyle w:val="ConsPlusCell"/>
              <w:rPr>
                <w:sz w:val="20"/>
                <w:szCs w:val="20"/>
              </w:rPr>
            </w:pPr>
          </w:p>
        </w:tc>
        <w:tc>
          <w:tcPr>
            <w:tcW w:w="709" w:type="dxa"/>
          </w:tcPr>
          <w:p w14:paraId="299F4B94" w14:textId="161C9611" w:rsidR="00440B13" w:rsidRDefault="003846F9" w:rsidP="00440B13">
            <w:pPr>
              <w:pStyle w:val="ConsPlusCell"/>
              <w:jc w:val="center"/>
              <w:rPr>
                <w:sz w:val="20"/>
                <w:szCs w:val="20"/>
              </w:rPr>
            </w:pPr>
            <w:r>
              <w:rPr>
                <w:sz w:val="20"/>
                <w:szCs w:val="20"/>
              </w:rPr>
              <w:t>902</w:t>
            </w:r>
          </w:p>
        </w:tc>
        <w:tc>
          <w:tcPr>
            <w:tcW w:w="709" w:type="dxa"/>
          </w:tcPr>
          <w:p w14:paraId="5F234481" w14:textId="61B5C30B" w:rsidR="00440B13" w:rsidRDefault="003846F9" w:rsidP="00440B13">
            <w:pPr>
              <w:pStyle w:val="ConsPlusCell"/>
              <w:jc w:val="center"/>
              <w:rPr>
                <w:sz w:val="20"/>
                <w:szCs w:val="20"/>
              </w:rPr>
            </w:pPr>
            <w:r>
              <w:rPr>
                <w:sz w:val="20"/>
                <w:szCs w:val="20"/>
              </w:rPr>
              <w:t>07 03</w:t>
            </w:r>
          </w:p>
        </w:tc>
        <w:tc>
          <w:tcPr>
            <w:tcW w:w="850" w:type="dxa"/>
          </w:tcPr>
          <w:p w14:paraId="6707FD99" w14:textId="15087808" w:rsidR="00440B13" w:rsidRDefault="003846F9" w:rsidP="00440B13">
            <w:r>
              <w:t>05 1 00 21170</w:t>
            </w:r>
          </w:p>
        </w:tc>
        <w:tc>
          <w:tcPr>
            <w:tcW w:w="709" w:type="dxa"/>
          </w:tcPr>
          <w:p w14:paraId="3898D6A3" w14:textId="00F18820" w:rsidR="00440B13" w:rsidRDefault="003846F9" w:rsidP="00440B13">
            <w:r>
              <w:t>610</w:t>
            </w:r>
          </w:p>
        </w:tc>
        <w:tc>
          <w:tcPr>
            <w:tcW w:w="992" w:type="dxa"/>
          </w:tcPr>
          <w:p w14:paraId="5A6EEEF3" w14:textId="4CFFF676" w:rsidR="00440B13" w:rsidRDefault="003846F9" w:rsidP="00440B13">
            <w:pPr>
              <w:pStyle w:val="ConsPlusCell"/>
              <w:jc w:val="center"/>
              <w:rPr>
                <w:sz w:val="20"/>
                <w:szCs w:val="20"/>
              </w:rPr>
            </w:pPr>
            <w:r>
              <w:rPr>
                <w:sz w:val="20"/>
                <w:szCs w:val="20"/>
              </w:rPr>
              <w:t>60,0</w:t>
            </w:r>
          </w:p>
        </w:tc>
        <w:tc>
          <w:tcPr>
            <w:tcW w:w="709" w:type="dxa"/>
          </w:tcPr>
          <w:p w14:paraId="6CD1C1E8" w14:textId="129EE79C" w:rsidR="00440B13" w:rsidRDefault="003846F9" w:rsidP="00440B13">
            <w:pPr>
              <w:jc w:val="center"/>
            </w:pPr>
            <w:r>
              <w:t>-</w:t>
            </w:r>
          </w:p>
        </w:tc>
        <w:tc>
          <w:tcPr>
            <w:tcW w:w="737" w:type="dxa"/>
          </w:tcPr>
          <w:p w14:paraId="4608D51F" w14:textId="75280956" w:rsidR="00440B13" w:rsidRDefault="003846F9" w:rsidP="00440B13">
            <w:pPr>
              <w:jc w:val="center"/>
            </w:pPr>
            <w:r>
              <w:t>60,0</w:t>
            </w:r>
          </w:p>
        </w:tc>
        <w:tc>
          <w:tcPr>
            <w:tcW w:w="709" w:type="dxa"/>
          </w:tcPr>
          <w:p w14:paraId="5BE4D935" w14:textId="1BFB14E4" w:rsidR="00440B13" w:rsidRDefault="003846F9" w:rsidP="00440B13">
            <w:pPr>
              <w:jc w:val="center"/>
            </w:pPr>
            <w:r>
              <w:t>-</w:t>
            </w:r>
          </w:p>
        </w:tc>
        <w:tc>
          <w:tcPr>
            <w:tcW w:w="709" w:type="dxa"/>
          </w:tcPr>
          <w:p w14:paraId="756DA303" w14:textId="0A5D30FE" w:rsidR="00440B13" w:rsidRDefault="003846F9" w:rsidP="00440B13">
            <w:pPr>
              <w:jc w:val="center"/>
            </w:pPr>
            <w:r>
              <w:t>-</w:t>
            </w:r>
          </w:p>
        </w:tc>
        <w:tc>
          <w:tcPr>
            <w:tcW w:w="709" w:type="dxa"/>
          </w:tcPr>
          <w:p w14:paraId="0A13A55A" w14:textId="342D42A9" w:rsidR="00440B13" w:rsidRDefault="003846F9" w:rsidP="00440B13">
            <w:pPr>
              <w:jc w:val="center"/>
            </w:pPr>
            <w:r>
              <w:t>-</w:t>
            </w:r>
          </w:p>
        </w:tc>
        <w:tc>
          <w:tcPr>
            <w:tcW w:w="708" w:type="dxa"/>
          </w:tcPr>
          <w:p w14:paraId="2EBB1988" w14:textId="476324B0" w:rsidR="00440B13" w:rsidRDefault="003846F9" w:rsidP="00440B13">
            <w:pPr>
              <w:jc w:val="center"/>
            </w:pPr>
            <w:r>
              <w:t>-</w:t>
            </w:r>
          </w:p>
        </w:tc>
        <w:tc>
          <w:tcPr>
            <w:tcW w:w="709" w:type="dxa"/>
          </w:tcPr>
          <w:p w14:paraId="5ACF33D9" w14:textId="41833EDE" w:rsidR="00440B13" w:rsidRDefault="003846F9" w:rsidP="00440B13">
            <w:pPr>
              <w:jc w:val="center"/>
            </w:pPr>
            <w:r>
              <w:t>-</w:t>
            </w:r>
          </w:p>
        </w:tc>
        <w:tc>
          <w:tcPr>
            <w:tcW w:w="709" w:type="dxa"/>
          </w:tcPr>
          <w:p w14:paraId="5A04E392" w14:textId="630F96B3" w:rsidR="00440B13" w:rsidRDefault="003846F9" w:rsidP="00440B13">
            <w:pPr>
              <w:jc w:val="center"/>
            </w:pPr>
            <w:r>
              <w:t>-</w:t>
            </w:r>
          </w:p>
        </w:tc>
        <w:tc>
          <w:tcPr>
            <w:tcW w:w="709" w:type="dxa"/>
          </w:tcPr>
          <w:p w14:paraId="089B4CC8" w14:textId="681538E0" w:rsidR="00440B13" w:rsidRDefault="003846F9" w:rsidP="00440B13">
            <w:pPr>
              <w:jc w:val="center"/>
            </w:pPr>
            <w:r>
              <w:t>-</w:t>
            </w:r>
          </w:p>
        </w:tc>
        <w:tc>
          <w:tcPr>
            <w:tcW w:w="708" w:type="dxa"/>
          </w:tcPr>
          <w:p w14:paraId="48DD47FB" w14:textId="1133E024" w:rsidR="00440B13" w:rsidRDefault="003846F9" w:rsidP="00440B13">
            <w:pPr>
              <w:jc w:val="center"/>
            </w:pPr>
            <w:r>
              <w:t>-</w:t>
            </w:r>
          </w:p>
        </w:tc>
        <w:tc>
          <w:tcPr>
            <w:tcW w:w="709" w:type="dxa"/>
          </w:tcPr>
          <w:p w14:paraId="6C1F5248" w14:textId="0E2A74BC" w:rsidR="00440B13" w:rsidRDefault="003846F9" w:rsidP="00440B13">
            <w:pPr>
              <w:jc w:val="center"/>
            </w:pPr>
            <w:r>
              <w:t>-</w:t>
            </w:r>
          </w:p>
        </w:tc>
        <w:tc>
          <w:tcPr>
            <w:tcW w:w="709" w:type="dxa"/>
          </w:tcPr>
          <w:p w14:paraId="08A475CB" w14:textId="0DCD17DB" w:rsidR="00440B13" w:rsidRDefault="003846F9" w:rsidP="00440B13">
            <w:pPr>
              <w:jc w:val="center"/>
            </w:pPr>
            <w:r>
              <w:t>-</w:t>
            </w:r>
          </w:p>
        </w:tc>
      </w:tr>
      <w:tr w:rsidR="00440B13" w:rsidRPr="00A65117" w14:paraId="49A406B1" w14:textId="77777777" w:rsidTr="00613435">
        <w:trPr>
          <w:trHeight w:val="841"/>
          <w:tblCellSpacing w:w="5" w:type="nil"/>
        </w:trPr>
        <w:tc>
          <w:tcPr>
            <w:tcW w:w="1560" w:type="dxa"/>
          </w:tcPr>
          <w:p w14:paraId="795C81D8" w14:textId="77777777" w:rsidR="00440B13" w:rsidRDefault="00440B13" w:rsidP="00440B13">
            <w:pPr>
              <w:pStyle w:val="ConsPlusCell"/>
              <w:rPr>
                <w:sz w:val="20"/>
                <w:szCs w:val="20"/>
              </w:rPr>
            </w:pPr>
            <w:r w:rsidRPr="00A65117">
              <w:rPr>
                <w:sz w:val="20"/>
                <w:szCs w:val="20"/>
              </w:rPr>
              <w:lastRenderedPageBreak/>
              <w:t>Основное</w:t>
            </w:r>
            <w:r>
              <w:rPr>
                <w:sz w:val="20"/>
                <w:szCs w:val="20"/>
              </w:rPr>
              <w:t xml:space="preserve"> </w:t>
            </w:r>
            <w:r w:rsidRPr="00A65117">
              <w:rPr>
                <w:sz w:val="20"/>
                <w:szCs w:val="20"/>
              </w:rPr>
              <w:t>мероприятие 1.</w:t>
            </w:r>
            <w:r>
              <w:rPr>
                <w:sz w:val="20"/>
                <w:szCs w:val="20"/>
              </w:rPr>
              <w:t>3</w:t>
            </w:r>
          </w:p>
          <w:p w14:paraId="2CD8F001" w14:textId="3679368A" w:rsidR="00440B13" w:rsidRPr="00A65117" w:rsidRDefault="00440B13" w:rsidP="00874C19">
            <w:pPr>
              <w:pStyle w:val="ConsPlusCell"/>
              <w:rPr>
                <w:sz w:val="20"/>
                <w:szCs w:val="20"/>
              </w:rPr>
            </w:pPr>
            <w:r>
              <w:rPr>
                <w:sz w:val="20"/>
                <w:szCs w:val="20"/>
              </w:rPr>
              <w:t xml:space="preserve">Расходы на мероприятия по адаптации муниципальных объектов социальной направленности для инвалидов и других </w:t>
            </w:r>
            <w:r>
              <w:rPr>
                <w:sz w:val="20"/>
                <w:szCs w:val="20"/>
              </w:rPr>
              <w:lastRenderedPageBreak/>
              <w:t xml:space="preserve">маломобильных групп </w:t>
            </w:r>
            <w:r w:rsidR="00874C19">
              <w:rPr>
                <w:sz w:val="20"/>
                <w:szCs w:val="20"/>
              </w:rPr>
              <w:t>н</w:t>
            </w:r>
            <w:r>
              <w:rPr>
                <w:sz w:val="20"/>
                <w:szCs w:val="20"/>
              </w:rPr>
              <w:t>асел</w:t>
            </w:r>
            <w:r w:rsidR="00874C19">
              <w:rPr>
                <w:sz w:val="20"/>
                <w:szCs w:val="20"/>
              </w:rPr>
              <w:t>ен</w:t>
            </w:r>
            <w:r>
              <w:rPr>
                <w:sz w:val="20"/>
                <w:szCs w:val="20"/>
              </w:rPr>
              <w:t>ия</w:t>
            </w:r>
          </w:p>
        </w:tc>
        <w:tc>
          <w:tcPr>
            <w:tcW w:w="1701" w:type="dxa"/>
          </w:tcPr>
          <w:p w14:paraId="64CED343" w14:textId="22489B1F" w:rsidR="00874C19" w:rsidRPr="00A65117" w:rsidRDefault="00874C19" w:rsidP="00874C19">
            <w:pPr>
              <w:pStyle w:val="ConsPlusCell"/>
              <w:rPr>
                <w:sz w:val="20"/>
                <w:szCs w:val="20"/>
              </w:rPr>
            </w:pPr>
            <w:r w:rsidRPr="00A65117">
              <w:rPr>
                <w:sz w:val="20"/>
                <w:szCs w:val="20"/>
              </w:rPr>
              <w:lastRenderedPageBreak/>
              <w:t>исполнитель основного мероприятия 1.</w:t>
            </w:r>
            <w:r>
              <w:rPr>
                <w:sz w:val="20"/>
                <w:szCs w:val="20"/>
              </w:rPr>
              <w:t>3</w:t>
            </w:r>
            <w:r w:rsidRPr="00A65117">
              <w:rPr>
                <w:sz w:val="20"/>
                <w:szCs w:val="20"/>
              </w:rPr>
              <w:t xml:space="preserve"> </w:t>
            </w:r>
          </w:p>
          <w:p w14:paraId="6D8BA2B4" w14:textId="77777777" w:rsidR="00874C19" w:rsidRPr="00A65117" w:rsidRDefault="00874C19" w:rsidP="00874C19">
            <w:pPr>
              <w:pStyle w:val="ConsPlusCell"/>
              <w:rPr>
                <w:sz w:val="20"/>
                <w:szCs w:val="20"/>
              </w:rPr>
            </w:pPr>
            <w:r w:rsidRPr="00A65117">
              <w:rPr>
                <w:sz w:val="20"/>
                <w:szCs w:val="20"/>
              </w:rPr>
              <w:t>- Администраци</w:t>
            </w:r>
            <w:r>
              <w:rPr>
                <w:sz w:val="20"/>
                <w:szCs w:val="20"/>
              </w:rPr>
              <w:t>я</w:t>
            </w:r>
            <w:r w:rsidRPr="00A65117">
              <w:rPr>
                <w:sz w:val="20"/>
                <w:szCs w:val="20"/>
              </w:rPr>
              <w:t xml:space="preserve"> </w:t>
            </w:r>
            <w:proofErr w:type="spellStart"/>
            <w:r w:rsidRPr="00A65117">
              <w:rPr>
                <w:sz w:val="20"/>
                <w:szCs w:val="20"/>
              </w:rPr>
              <w:t>Волгодонского</w:t>
            </w:r>
            <w:proofErr w:type="spellEnd"/>
            <w:r w:rsidRPr="00A65117">
              <w:rPr>
                <w:sz w:val="20"/>
                <w:szCs w:val="20"/>
              </w:rPr>
              <w:t xml:space="preserve"> района</w:t>
            </w:r>
          </w:p>
          <w:p w14:paraId="197C106F" w14:textId="674E2283" w:rsidR="00440B13" w:rsidRPr="00A65117" w:rsidRDefault="00874C19" w:rsidP="00874C19">
            <w:pPr>
              <w:pStyle w:val="ConsPlusCell"/>
              <w:rPr>
                <w:sz w:val="20"/>
                <w:szCs w:val="20"/>
              </w:rPr>
            </w:pPr>
            <w:r>
              <w:rPr>
                <w:sz w:val="20"/>
                <w:szCs w:val="20"/>
              </w:rPr>
              <w:t xml:space="preserve">(МАУ ХЭС </w:t>
            </w:r>
            <w:proofErr w:type="spellStart"/>
            <w:r>
              <w:rPr>
                <w:sz w:val="20"/>
                <w:szCs w:val="20"/>
              </w:rPr>
              <w:t>Волгодонского</w:t>
            </w:r>
            <w:proofErr w:type="spellEnd"/>
            <w:r>
              <w:rPr>
                <w:sz w:val="20"/>
                <w:szCs w:val="20"/>
              </w:rPr>
              <w:t xml:space="preserve"> района)</w:t>
            </w:r>
          </w:p>
        </w:tc>
        <w:tc>
          <w:tcPr>
            <w:tcW w:w="709" w:type="dxa"/>
          </w:tcPr>
          <w:p w14:paraId="478F4366" w14:textId="75721F89" w:rsidR="00440B13" w:rsidRDefault="00874C19" w:rsidP="00440B13">
            <w:pPr>
              <w:pStyle w:val="ConsPlusCell"/>
              <w:jc w:val="center"/>
              <w:rPr>
                <w:sz w:val="20"/>
                <w:szCs w:val="20"/>
              </w:rPr>
            </w:pPr>
            <w:r>
              <w:rPr>
                <w:sz w:val="20"/>
                <w:szCs w:val="20"/>
              </w:rPr>
              <w:t>902</w:t>
            </w:r>
          </w:p>
        </w:tc>
        <w:tc>
          <w:tcPr>
            <w:tcW w:w="709" w:type="dxa"/>
          </w:tcPr>
          <w:p w14:paraId="5E19680F" w14:textId="076E0775" w:rsidR="00440B13" w:rsidRDefault="00874C19" w:rsidP="00085210">
            <w:pPr>
              <w:pStyle w:val="ConsPlusCell"/>
              <w:jc w:val="center"/>
              <w:rPr>
                <w:sz w:val="20"/>
                <w:szCs w:val="20"/>
              </w:rPr>
            </w:pPr>
            <w:r>
              <w:rPr>
                <w:sz w:val="20"/>
                <w:szCs w:val="20"/>
              </w:rPr>
              <w:t>0</w:t>
            </w:r>
            <w:r w:rsidR="00085210">
              <w:rPr>
                <w:sz w:val="20"/>
                <w:szCs w:val="20"/>
              </w:rPr>
              <w:t>1</w:t>
            </w:r>
            <w:r>
              <w:rPr>
                <w:sz w:val="20"/>
                <w:szCs w:val="20"/>
              </w:rPr>
              <w:t xml:space="preserve"> </w:t>
            </w:r>
            <w:r w:rsidR="00085210">
              <w:rPr>
                <w:sz w:val="20"/>
                <w:szCs w:val="20"/>
              </w:rPr>
              <w:t>13</w:t>
            </w:r>
          </w:p>
        </w:tc>
        <w:tc>
          <w:tcPr>
            <w:tcW w:w="850" w:type="dxa"/>
          </w:tcPr>
          <w:p w14:paraId="0FB9F6A5" w14:textId="7989E1C8" w:rsidR="00440B13" w:rsidRPr="00874C19" w:rsidRDefault="00874C19" w:rsidP="00440B13">
            <w:pPr>
              <w:rPr>
                <w:lang w:val="en-US"/>
              </w:rPr>
            </w:pPr>
            <w:r>
              <w:t xml:space="preserve">05 1 00 </w:t>
            </w:r>
            <w:r>
              <w:rPr>
                <w:lang w:val="en-US"/>
              </w:rPr>
              <w:t>S4290</w:t>
            </w:r>
          </w:p>
        </w:tc>
        <w:tc>
          <w:tcPr>
            <w:tcW w:w="709" w:type="dxa"/>
          </w:tcPr>
          <w:p w14:paraId="6C37E0B2" w14:textId="0E2D96D4" w:rsidR="00440B13" w:rsidRPr="00874C19" w:rsidRDefault="00874C19" w:rsidP="00440B13">
            <w:r>
              <w:rPr>
                <w:lang w:val="en-US"/>
              </w:rPr>
              <w:t>620</w:t>
            </w:r>
          </w:p>
        </w:tc>
        <w:tc>
          <w:tcPr>
            <w:tcW w:w="992" w:type="dxa"/>
          </w:tcPr>
          <w:p w14:paraId="36B3F4D1" w14:textId="31BC573B" w:rsidR="00440B13" w:rsidRDefault="00874C19" w:rsidP="00AD5A4F">
            <w:pPr>
              <w:pStyle w:val="ConsPlusCell"/>
              <w:jc w:val="center"/>
              <w:rPr>
                <w:sz w:val="20"/>
                <w:szCs w:val="20"/>
              </w:rPr>
            </w:pPr>
            <w:r>
              <w:rPr>
                <w:sz w:val="20"/>
                <w:szCs w:val="20"/>
              </w:rPr>
              <w:t>10</w:t>
            </w:r>
            <w:r w:rsidR="00AD5A4F">
              <w:rPr>
                <w:sz w:val="20"/>
                <w:szCs w:val="20"/>
              </w:rPr>
              <w:t>08</w:t>
            </w:r>
            <w:r>
              <w:rPr>
                <w:sz w:val="20"/>
                <w:szCs w:val="20"/>
              </w:rPr>
              <w:t>,</w:t>
            </w:r>
            <w:r w:rsidR="00AD5A4F">
              <w:rPr>
                <w:sz w:val="20"/>
                <w:szCs w:val="20"/>
              </w:rPr>
              <w:t>9</w:t>
            </w:r>
          </w:p>
        </w:tc>
        <w:tc>
          <w:tcPr>
            <w:tcW w:w="709" w:type="dxa"/>
          </w:tcPr>
          <w:p w14:paraId="30C3BBFC" w14:textId="00E7902E" w:rsidR="00440B13" w:rsidRDefault="00874C19" w:rsidP="00440B13">
            <w:pPr>
              <w:jc w:val="center"/>
            </w:pPr>
            <w:r>
              <w:t>-</w:t>
            </w:r>
          </w:p>
        </w:tc>
        <w:tc>
          <w:tcPr>
            <w:tcW w:w="737" w:type="dxa"/>
          </w:tcPr>
          <w:p w14:paraId="600F8604" w14:textId="035474D0" w:rsidR="00440B13" w:rsidRDefault="00874C19" w:rsidP="00AD5A4F">
            <w:pPr>
              <w:jc w:val="center"/>
            </w:pPr>
            <w:r>
              <w:t>10</w:t>
            </w:r>
            <w:r w:rsidR="00AD5A4F">
              <w:t>08</w:t>
            </w:r>
            <w:r>
              <w:t>,</w:t>
            </w:r>
            <w:r w:rsidR="00AD5A4F">
              <w:t>9</w:t>
            </w:r>
          </w:p>
        </w:tc>
        <w:tc>
          <w:tcPr>
            <w:tcW w:w="709" w:type="dxa"/>
          </w:tcPr>
          <w:p w14:paraId="4E952EA1" w14:textId="481EC603" w:rsidR="00440B13" w:rsidRDefault="00874C19" w:rsidP="00440B13">
            <w:pPr>
              <w:jc w:val="center"/>
            </w:pPr>
            <w:r>
              <w:t>-</w:t>
            </w:r>
          </w:p>
        </w:tc>
        <w:tc>
          <w:tcPr>
            <w:tcW w:w="709" w:type="dxa"/>
          </w:tcPr>
          <w:p w14:paraId="4C2AB4E6" w14:textId="5F9F335C" w:rsidR="00440B13" w:rsidRDefault="00874C19" w:rsidP="00440B13">
            <w:pPr>
              <w:jc w:val="center"/>
            </w:pPr>
            <w:r>
              <w:t>-</w:t>
            </w:r>
          </w:p>
        </w:tc>
        <w:tc>
          <w:tcPr>
            <w:tcW w:w="709" w:type="dxa"/>
          </w:tcPr>
          <w:p w14:paraId="1D6AB04D" w14:textId="79823B31" w:rsidR="00440B13" w:rsidRDefault="00874C19" w:rsidP="00440B13">
            <w:pPr>
              <w:jc w:val="center"/>
            </w:pPr>
            <w:r>
              <w:t>-</w:t>
            </w:r>
          </w:p>
        </w:tc>
        <w:tc>
          <w:tcPr>
            <w:tcW w:w="708" w:type="dxa"/>
          </w:tcPr>
          <w:p w14:paraId="20FA3E29" w14:textId="1425C0C9" w:rsidR="00440B13" w:rsidRDefault="00874C19" w:rsidP="00440B13">
            <w:pPr>
              <w:jc w:val="center"/>
            </w:pPr>
            <w:r>
              <w:t>-</w:t>
            </w:r>
          </w:p>
        </w:tc>
        <w:tc>
          <w:tcPr>
            <w:tcW w:w="709" w:type="dxa"/>
          </w:tcPr>
          <w:p w14:paraId="3B2F699C" w14:textId="0761ADC6" w:rsidR="00440B13" w:rsidRDefault="00874C19" w:rsidP="00440B13">
            <w:pPr>
              <w:jc w:val="center"/>
            </w:pPr>
            <w:r>
              <w:t>-</w:t>
            </w:r>
          </w:p>
        </w:tc>
        <w:tc>
          <w:tcPr>
            <w:tcW w:w="709" w:type="dxa"/>
          </w:tcPr>
          <w:p w14:paraId="24F360C9" w14:textId="495434BC" w:rsidR="00440B13" w:rsidRDefault="00874C19" w:rsidP="00440B13">
            <w:pPr>
              <w:jc w:val="center"/>
            </w:pPr>
            <w:r>
              <w:t>-</w:t>
            </w:r>
          </w:p>
        </w:tc>
        <w:tc>
          <w:tcPr>
            <w:tcW w:w="709" w:type="dxa"/>
          </w:tcPr>
          <w:p w14:paraId="27D4D411" w14:textId="3E77E5CA" w:rsidR="00440B13" w:rsidRDefault="00874C19" w:rsidP="00440B13">
            <w:pPr>
              <w:jc w:val="center"/>
            </w:pPr>
            <w:r>
              <w:t>-</w:t>
            </w:r>
          </w:p>
        </w:tc>
        <w:tc>
          <w:tcPr>
            <w:tcW w:w="708" w:type="dxa"/>
          </w:tcPr>
          <w:p w14:paraId="2AD849DF" w14:textId="18B759E4" w:rsidR="00440B13" w:rsidRDefault="00874C19" w:rsidP="00440B13">
            <w:pPr>
              <w:jc w:val="center"/>
            </w:pPr>
            <w:r>
              <w:t>-</w:t>
            </w:r>
          </w:p>
        </w:tc>
        <w:tc>
          <w:tcPr>
            <w:tcW w:w="709" w:type="dxa"/>
          </w:tcPr>
          <w:p w14:paraId="4696C49B" w14:textId="4D003BB2" w:rsidR="00440B13" w:rsidRDefault="00874C19" w:rsidP="00440B13">
            <w:pPr>
              <w:jc w:val="center"/>
            </w:pPr>
            <w:r>
              <w:t>-</w:t>
            </w:r>
          </w:p>
        </w:tc>
        <w:tc>
          <w:tcPr>
            <w:tcW w:w="709" w:type="dxa"/>
          </w:tcPr>
          <w:p w14:paraId="21014AEC" w14:textId="1CFEFA87" w:rsidR="00440B13" w:rsidRDefault="00874C19" w:rsidP="00440B13">
            <w:pPr>
              <w:jc w:val="center"/>
            </w:pPr>
            <w:r>
              <w:t>-</w:t>
            </w:r>
          </w:p>
        </w:tc>
      </w:tr>
      <w:tr w:rsidR="00C636CE" w:rsidRPr="00A65117" w14:paraId="7866DD4E" w14:textId="77777777" w:rsidTr="006D1645">
        <w:trPr>
          <w:trHeight w:val="360"/>
          <w:tblCellSpacing w:w="5" w:type="nil"/>
        </w:trPr>
        <w:tc>
          <w:tcPr>
            <w:tcW w:w="1560" w:type="dxa"/>
            <w:vMerge w:val="restart"/>
          </w:tcPr>
          <w:p w14:paraId="09F6D921" w14:textId="77777777" w:rsidR="00C636CE" w:rsidRPr="00A65117" w:rsidRDefault="00C636CE" w:rsidP="00440B13">
            <w:pPr>
              <w:pStyle w:val="ConsPlusCell"/>
              <w:rPr>
                <w:sz w:val="20"/>
                <w:szCs w:val="20"/>
              </w:rPr>
            </w:pPr>
            <w:r w:rsidRPr="00A65117">
              <w:rPr>
                <w:sz w:val="20"/>
                <w:szCs w:val="20"/>
              </w:rPr>
              <w:lastRenderedPageBreak/>
              <w:t xml:space="preserve">Подпрограмма 2.   </w:t>
            </w:r>
          </w:p>
          <w:p w14:paraId="5DF48DA5" w14:textId="77777777" w:rsidR="00C636CE" w:rsidRPr="00A65117" w:rsidRDefault="00C636CE" w:rsidP="00440B13">
            <w:pPr>
              <w:pStyle w:val="ConsPlusCell"/>
              <w:rPr>
                <w:sz w:val="20"/>
                <w:szCs w:val="20"/>
              </w:rPr>
            </w:pPr>
            <w:r w:rsidRPr="00A65117">
              <w:rPr>
                <w:sz w:val="20"/>
                <w:szCs w:val="20"/>
              </w:rPr>
              <w:t xml:space="preserve">«Социальная интеграция инвалидов и других маломобильных групп населения в общество» </w:t>
            </w:r>
          </w:p>
        </w:tc>
        <w:tc>
          <w:tcPr>
            <w:tcW w:w="1701" w:type="dxa"/>
          </w:tcPr>
          <w:p w14:paraId="09EAD7CC" w14:textId="77777777" w:rsidR="00C636CE" w:rsidRPr="00A65117" w:rsidRDefault="00C636CE" w:rsidP="00440B13">
            <w:pPr>
              <w:pStyle w:val="ConsPlusCell"/>
              <w:rPr>
                <w:sz w:val="20"/>
                <w:szCs w:val="20"/>
              </w:rPr>
            </w:pPr>
            <w:r w:rsidRPr="00A65117">
              <w:rPr>
                <w:sz w:val="20"/>
                <w:szCs w:val="20"/>
              </w:rPr>
              <w:t xml:space="preserve">всего, </w:t>
            </w:r>
          </w:p>
          <w:p w14:paraId="11657352" w14:textId="77777777" w:rsidR="00C636CE" w:rsidRPr="00A65117" w:rsidRDefault="00C636CE" w:rsidP="00440B13">
            <w:pPr>
              <w:pStyle w:val="ConsPlusCell"/>
              <w:rPr>
                <w:sz w:val="20"/>
                <w:szCs w:val="20"/>
              </w:rPr>
            </w:pPr>
            <w:r w:rsidRPr="00A65117">
              <w:rPr>
                <w:sz w:val="20"/>
                <w:szCs w:val="20"/>
              </w:rPr>
              <w:t>в том числе:</w:t>
            </w:r>
          </w:p>
        </w:tc>
        <w:tc>
          <w:tcPr>
            <w:tcW w:w="709" w:type="dxa"/>
          </w:tcPr>
          <w:p w14:paraId="7C05CBD4" w14:textId="77777777" w:rsidR="00C636CE" w:rsidRPr="00A65117" w:rsidRDefault="00C636CE" w:rsidP="00440B13">
            <w:pPr>
              <w:pStyle w:val="ConsPlusCell"/>
              <w:jc w:val="center"/>
              <w:rPr>
                <w:sz w:val="20"/>
                <w:szCs w:val="20"/>
              </w:rPr>
            </w:pPr>
            <w:r w:rsidRPr="00A65117">
              <w:rPr>
                <w:sz w:val="20"/>
                <w:szCs w:val="20"/>
              </w:rPr>
              <w:t>X</w:t>
            </w:r>
          </w:p>
        </w:tc>
        <w:tc>
          <w:tcPr>
            <w:tcW w:w="709" w:type="dxa"/>
          </w:tcPr>
          <w:p w14:paraId="05698951" w14:textId="77777777" w:rsidR="00C636CE" w:rsidRPr="00A65117" w:rsidRDefault="00C636CE" w:rsidP="00440B13">
            <w:pPr>
              <w:pStyle w:val="ConsPlusCell"/>
              <w:jc w:val="center"/>
              <w:rPr>
                <w:sz w:val="20"/>
                <w:szCs w:val="20"/>
              </w:rPr>
            </w:pPr>
            <w:r w:rsidRPr="00A65117">
              <w:rPr>
                <w:sz w:val="20"/>
                <w:szCs w:val="20"/>
              </w:rPr>
              <w:t>X</w:t>
            </w:r>
          </w:p>
        </w:tc>
        <w:tc>
          <w:tcPr>
            <w:tcW w:w="850" w:type="dxa"/>
          </w:tcPr>
          <w:p w14:paraId="3CC5A14C" w14:textId="77777777" w:rsidR="00C636CE" w:rsidRPr="00A65117" w:rsidRDefault="00C636CE" w:rsidP="00440B13">
            <w:pPr>
              <w:pStyle w:val="ConsPlusCell"/>
              <w:jc w:val="center"/>
              <w:rPr>
                <w:sz w:val="20"/>
                <w:szCs w:val="20"/>
              </w:rPr>
            </w:pPr>
            <w:r w:rsidRPr="00A65117">
              <w:rPr>
                <w:sz w:val="20"/>
                <w:szCs w:val="20"/>
              </w:rPr>
              <w:t>X</w:t>
            </w:r>
          </w:p>
        </w:tc>
        <w:tc>
          <w:tcPr>
            <w:tcW w:w="709" w:type="dxa"/>
          </w:tcPr>
          <w:p w14:paraId="04C9B548" w14:textId="77777777" w:rsidR="00C636CE" w:rsidRPr="00A65117" w:rsidRDefault="00C636CE" w:rsidP="00440B13">
            <w:pPr>
              <w:pStyle w:val="ConsPlusCell"/>
              <w:jc w:val="center"/>
              <w:rPr>
                <w:sz w:val="20"/>
                <w:szCs w:val="20"/>
              </w:rPr>
            </w:pPr>
            <w:r w:rsidRPr="00A65117">
              <w:rPr>
                <w:sz w:val="20"/>
                <w:szCs w:val="20"/>
              </w:rPr>
              <w:t>X</w:t>
            </w:r>
          </w:p>
        </w:tc>
        <w:tc>
          <w:tcPr>
            <w:tcW w:w="992" w:type="dxa"/>
          </w:tcPr>
          <w:p w14:paraId="493C485F" w14:textId="628727B8" w:rsidR="00C636CE" w:rsidRPr="00A65117" w:rsidRDefault="00C636CE" w:rsidP="00C636CE">
            <w:pPr>
              <w:pStyle w:val="ConsPlusCell"/>
              <w:jc w:val="center"/>
              <w:rPr>
                <w:sz w:val="20"/>
                <w:szCs w:val="20"/>
              </w:rPr>
            </w:pPr>
            <w:r>
              <w:rPr>
                <w:sz w:val="20"/>
                <w:szCs w:val="20"/>
              </w:rPr>
              <w:t>113</w:t>
            </w:r>
            <w:r w:rsidRPr="00A65117">
              <w:rPr>
                <w:sz w:val="20"/>
                <w:szCs w:val="20"/>
              </w:rPr>
              <w:t>,</w:t>
            </w:r>
            <w:r w:rsidR="00613435">
              <w:rPr>
                <w:sz w:val="20"/>
                <w:szCs w:val="20"/>
              </w:rPr>
              <w:t>0</w:t>
            </w:r>
          </w:p>
        </w:tc>
        <w:tc>
          <w:tcPr>
            <w:tcW w:w="709" w:type="dxa"/>
          </w:tcPr>
          <w:p w14:paraId="28B14DB6" w14:textId="77777777" w:rsidR="00C636CE" w:rsidRPr="00A65117" w:rsidRDefault="00C636CE" w:rsidP="00440B13">
            <w:pPr>
              <w:jc w:val="center"/>
            </w:pPr>
            <w:r w:rsidRPr="00A65117">
              <w:t>2</w:t>
            </w:r>
            <w:r>
              <w:t>0</w:t>
            </w:r>
            <w:r w:rsidRPr="00A65117">
              <w:t>,</w:t>
            </w:r>
            <w:r>
              <w:t>0</w:t>
            </w:r>
          </w:p>
        </w:tc>
        <w:tc>
          <w:tcPr>
            <w:tcW w:w="737" w:type="dxa"/>
          </w:tcPr>
          <w:p w14:paraId="34FF19DB" w14:textId="22B13E03" w:rsidR="00C636CE" w:rsidRPr="00A65117" w:rsidRDefault="00C636CE" w:rsidP="00440B13">
            <w:pPr>
              <w:jc w:val="center"/>
            </w:pPr>
            <w:r w:rsidRPr="00A65117">
              <w:t>2</w:t>
            </w:r>
            <w:r>
              <w:t>5</w:t>
            </w:r>
            <w:r w:rsidRPr="00A65117">
              <w:t>,</w:t>
            </w:r>
            <w:r>
              <w:t>0</w:t>
            </w:r>
          </w:p>
        </w:tc>
        <w:tc>
          <w:tcPr>
            <w:tcW w:w="709" w:type="dxa"/>
          </w:tcPr>
          <w:p w14:paraId="398FBF20" w14:textId="1D6CA352" w:rsidR="00C636CE" w:rsidRPr="00A65117" w:rsidRDefault="00C636CE" w:rsidP="00440B13">
            <w:pPr>
              <w:jc w:val="center"/>
            </w:pPr>
            <w:r>
              <w:t>18</w:t>
            </w:r>
            <w:r w:rsidRPr="00A65117">
              <w:t>,</w:t>
            </w:r>
            <w:r>
              <w:t>0</w:t>
            </w:r>
          </w:p>
        </w:tc>
        <w:tc>
          <w:tcPr>
            <w:tcW w:w="709" w:type="dxa"/>
          </w:tcPr>
          <w:p w14:paraId="5AA3FCEC" w14:textId="7A674F13" w:rsidR="00C636CE" w:rsidRPr="00A65117" w:rsidRDefault="00C636CE" w:rsidP="00440B13">
            <w:pPr>
              <w:jc w:val="center"/>
            </w:pPr>
            <w:r w:rsidRPr="00A65117">
              <w:t>2</w:t>
            </w:r>
            <w:r>
              <w:t>5</w:t>
            </w:r>
            <w:r w:rsidRPr="00A65117">
              <w:t>,</w:t>
            </w:r>
            <w:r>
              <w:t>0</w:t>
            </w:r>
          </w:p>
        </w:tc>
        <w:tc>
          <w:tcPr>
            <w:tcW w:w="709" w:type="dxa"/>
          </w:tcPr>
          <w:p w14:paraId="602AE2D1" w14:textId="4DA32A0E" w:rsidR="00C636CE" w:rsidRPr="00A65117" w:rsidRDefault="00C636CE" w:rsidP="00440B13">
            <w:pPr>
              <w:jc w:val="center"/>
            </w:pPr>
            <w:r>
              <w:t>25,0</w:t>
            </w:r>
          </w:p>
        </w:tc>
        <w:tc>
          <w:tcPr>
            <w:tcW w:w="708" w:type="dxa"/>
          </w:tcPr>
          <w:p w14:paraId="684C5A25" w14:textId="4AA801DF" w:rsidR="00C636CE" w:rsidRPr="00A65117" w:rsidRDefault="00C636CE" w:rsidP="00440B13">
            <w:pPr>
              <w:jc w:val="center"/>
            </w:pPr>
            <w:r>
              <w:t>-</w:t>
            </w:r>
          </w:p>
        </w:tc>
        <w:tc>
          <w:tcPr>
            <w:tcW w:w="709" w:type="dxa"/>
          </w:tcPr>
          <w:p w14:paraId="542B1EB3" w14:textId="40F04064" w:rsidR="00C636CE" w:rsidRPr="00A65117" w:rsidRDefault="00C636CE" w:rsidP="00440B13">
            <w:pPr>
              <w:jc w:val="center"/>
            </w:pPr>
            <w:r>
              <w:t>-</w:t>
            </w:r>
          </w:p>
        </w:tc>
        <w:tc>
          <w:tcPr>
            <w:tcW w:w="709" w:type="dxa"/>
          </w:tcPr>
          <w:p w14:paraId="15458A07" w14:textId="30D66CCE" w:rsidR="00C636CE" w:rsidRPr="00A65117" w:rsidRDefault="00C636CE" w:rsidP="00440B13">
            <w:pPr>
              <w:jc w:val="center"/>
            </w:pPr>
            <w:r>
              <w:t>-</w:t>
            </w:r>
          </w:p>
        </w:tc>
        <w:tc>
          <w:tcPr>
            <w:tcW w:w="709" w:type="dxa"/>
          </w:tcPr>
          <w:p w14:paraId="27CCEF95" w14:textId="2ED76065" w:rsidR="00C636CE" w:rsidRPr="00A65117" w:rsidRDefault="00C636CE" w:rsidP="00440B13">
            <w:pPr>
              <w:jc w:val="center"/>
            </w:pPr>
            <w:r>
              <w:t>-</w:t>
            </w:r>
          </w:p>
        </w:tc>
        <w:tc>
          <w:tcPr>
            <w:tcW w:w="708" w:type="dxa"/>
          </w:tcPr>
          <w:p w14:paraId="7C0FF414" w14:textId="038BCC25" w:rsidR="00C636CE" w:rsidRPr="00A65117" w:rsidRDefault="00C636CE" w:rsidP="00440B13">
            <w:pPr>
              <w:jc w:val="center"/>
            </w:pPr>
            <w:r>
              <w:t>-</w:t>
            </w:r>
          </w:p>
        </w:tc>
        <w:tc>
          <w:tcPr>
            <w:tcW w:w="709" w:type="dxa"/>
          </w:tcPr>
          <w:p w14:paraId="0B139203" w14:textId="577525C7" w:rsidR="00C636CE" w:rsidRPr="00A65117" w:rsidRDefault="00C636CE" w:rsidP="00440B13">
            <w:pPr>
              <w:jc w:val="center"/>
            </w:pPr>
            <w:r>
              <w:t>-</w:t>
            </w:r>
          </w:p>
        </w:tc>
        <w:tc>
          <w:tcPr>
            <w:tcW w:w="709" w:type="dxa"/>
          </w:tcPr>
          <w:p w14:paraId="08D5428D" w14:textId="10D8995D" w:rsidR="00C636CE" w:rsidRPr="00A65117" w:rsidRDefault="00C636CE" w:rsidP="00440B13">
            <w:pPr>
              <w:jc w:val="center"/>
            </w:pPr>
            <w:r>
              <w:t>-</w:t>
            </w:r>
          </w:p>
        </w:tc>
      </w:tr>
      <w:tr w:rsidR="00C636CE" w:rsidRPr="00A65117" w14:paraId="3E5A41F2" w14:textId="77777777" w:rsidTr="00613435">
        <w:trPr>
          <w:trHeight w:val="1956"/>
          <w:tblCellSpacing w:w="5" w:type="nil"/>
        </w:trPr>
        <w:tc>
          <w:tcPr>
            <w:tcW w:w="1560" w:type="dxa"/>
            <w:vMerge/>
          </w:tcPr>
          <w:p w14:paraId="1D45017C" w14:textId="77777777" w:rsidR="00C636CE" w:rsidRPr="00A65117" w:rsidRDefault="00C636CE" w:rsidP="00440B13">
            <w:pPr>
              <w:pStyle w:val="ConsPlusCell"/>
              <w:rPr>
                <w:sz w:val="20"/>
                <w:szCs w:val="20"/>
              </w:rPr>
            </w:pPr>
          </w:p>
        </w:tc>
        <w:tc>
          <w:tcPr>
            <w:tcW w:w="1701" w:type="dxa"/>
          </w:tcPr>
          <w:p w14:paraId="7B56A72B" w14:textId="3438DEEF" w:rsidR="00C636CE" w:rsidRPr="00A65117" w:rsidRDefault="00C636CE" w:rsidP="00440B13">
            <w:pPr>
              <w:pStyle w:val="ConsPlusCell"/>
              <w:rPr>
                <w:sz w:val="20"/>
                <w:szCs w:val="20"/>
              </w:rPr>
            </w:pPr>
            <w:r>
              <w:rPr>
                <w:sz w:val="20"/>
                <w:szCs w:val="20"/>
              </w:rPr>
              <w:t xml:space="preserve">участник </w:t>
            </w:r>
            <w:proofErr w:type="gramStart"/>
            <w:r>
              <w:rPr>
                <w:sz w:val="20"/>
                <w:szCs w:val="20"/>
              </w:rPr>
              <w:t>–А</w:t>
            </w:r>
            <w:proofErr w:type="gramEnd"/>
            <w:r>
              <w:rPr>
                <w:sz w:val="20"/>
                <w:szCs w:val="20"/>
              </w:rPr>
              <w:t xml:space="preserve">дминистрация </w:t>
            </w:r>
            <w:proofErr w:type="spellStart"/>
            <w:r>
              <w:rPr>
                <w:sz w:val="20"/>
                <w:szCs w:val="20"/>
              </w:rPr>
              <w:t>Волгодонского</w:t>
            </w:r>
            <w:proofErr w:type="spellEnd"/>
            <w:r>
              <w:rPr>
                <w:sz w:val="20"/>
                <w:szCs w:val="20"/>
              </w:rPr>
              <w:t xml:space="preserve"> района</w:t>
            </w:r>
            <w:r w:rsidRPr="00A65117">
              <w:rPr>
                <w:sz w:val="20"/>
                <w:szCs w:val="20"/>
              </w:rPr>
              <w:t xml:space="preserve"> </w:t>
            </w:r>
            <w:r>
              <w:rPr>
                <w:sz w:val="20"/>
                <w:szCs w:val="20"/>
              </w:rPr>
              <w:t>(МБУК Романовской РДК)</w:t>
            </w:r>
            <w:r w:rsidRPr="00A65117">
              <w:rPr>
                <w:sz w:val="20"/>
                <w:szCs w:val="20"/>
              </w:rPr>
              <w:t xml:space="preserve">, всего </w:t>
            </w:r>
          </w:p>
        </w:tc>
        <w:tc>
          <w:tcPr>
            <w:tcW w:w="709" w:type="dxa"/>
          </w:tcPr>
          <w:p w14:paraId="46581482" w14:textId="1ADD5E23" w:rsidR="00C636CE" w:rsidRPr="00A65117" w:rsidRDefault="00C636CE" w:rsidP="00440B13">
            <w:pPr>
              <w:pStyle w:val="ConsPlusCell"/>
              <w:jc w:val="center"/>
              <w:rPr>
                <w:sz w:val="20"/>
                <w:szCs w:val="20"/>
              </w:rPr>
            </w:pPr>
            <w:r w:rsidRPr="00A65117">
              <w:rPr>
                <w:sz w:val="20"/>
                <w:szCs w:val="20"/>
              </w:rPr>
              <w:t>902</w:t>
            </w:r>
          </w:p>
        </w:tc>
        <w:tc>
          <w:tcPr>
            <w:tcW w:w="709" w:type="dxa"/>
          </w:tcPr>
          <w:p w14:paraId="3C178AAE" w14:textId="1AA1B248" w:rsidR="00C636CE" w:rsidRPr="00A65117" w:rsidRDefault="00C636CE" w:rsidP="00440B13">
            <w:pPr>
              <w:pStyle w:val="ConsPlusCell"/>
              <w:jc w:val="center"/>
              <w:rPr>
                <w:sz w:val="20"/>
                <w:szCs w:val="20"/>
              </w:rPr>
            </w:pPr>
            <w:r w:rsidRPr="00A65117">
              <w:rPr>
                <w:sz w:val="20"/>
                <w:szCs w:val="20"/>
              </w:rPr>
              <w:t>X</w:t>
            </w:r>
          </w:p>
        </w:tc>
        <w:tc>
          <w:tcPr>
            <w:tcW w:w="850" w:type="dxa"/>
          </w:tcPr>
          <w:p w14:paraId="6E300BAD" w14:textId="64B28BB2" w:rsidR="00C636CE" w:rsidRPr="00A65117" w:rsidRDefault="00C636CE" w:rsidP="00440B13">
            <w:pPr>
              <w:pStyle w:val="ConsPlusCell"/>
              <w:jc w:val="center"/>
              <w:rPr>
                <w:sz w:val="20"/>
                <w:szCs w:val="20"/>
              </w:rPr>
            </w:pPr>
            <w:r w:rsidRPr="00A65117">
              <w:rPr>
                <w:sz w:val="20"/>
                <w:szCs w:val="20"/>
              </w:rPr>
              <w:t>X</w:t>
            </w:r>
          </w:p>
        </w:tc>
        <w:tc>
          <w:tcPr>
            <w:tcW w:w="709" w:type="dxa"/>
          </w:tcPr>
          <w:p w14:paraId="443CDD37" w14:textId="5EFA09D2" w:rsidR="00C636CE" w:rsidRPr="00A65117" w:rsidRDefault="00C636CE" w:rsidP="00440B13">
            <w:pPr>
              <w:pStyle w:val="ConsPlusCell"/>
              <w:jc w:val="center"/>
              <w:rPr>
                <w:sz w:val="20"/>
                <w:szCs w:val="20"/>
              </w:rPr>
            </w:pPr>
            <w:r w:rsidRPr="00A65117">
              <w:rPr>
                <w:sz w:val="20"/>
                <w:szCs w:val="20"/>
              </w:rPr>
              <w:t>X</w:t>
            </w:r>
          </w:p>
        </w:tc>
        <w:tc>
          <w:tcPr>
            <w:tcW w:w="992" w:type="dxa"/>
          </w:tcPr>
          <w:p w14:paraId="6DFF5A13" w14:textId="06632A7E" w:rsidR="00C636CE" w:rsidRPr="00A65117" w:rsidRDefault="00C636CE" w:rsidP="00C636CE">
            <w:pPr>
              <w:tabs>
                <w:tab w:val="left" w:pos="225"/>
                <w:tab w:val="center" w:pos="421"/>
              </w:tabs>
            </w:pPr>
            <w:r>
              <w:tab/>
              <w:t>113</w:t>
            </w:r>
            <w:r w:rsidRPr="00A65117">
              <w:t>,</w:t>
            </w:r>
            <w:r>
              <w:t>0</w:t>
            </w:r>
          </w:p>
        </w:tc>
        <w:tc>
          <w:tcPr>
            <w:tcW w:w="709" w:type="dxa"/>
          </w:tcPr>
          <w:p w14:paraId="782F7599" w14:textId="1BC8FBA7" w:rsidR="00C636CE" w:rsidRPr="00A65117" w:rsidRDefault="00C636CE" w:rsidP="00440B13">
            <w:pPr>
              <w:jc w:val="center"/>
            </w:pPr>
            <w:r w:rsidRPr="00A65117">
              <w:t>20,0</w:t>
            </w:r>
          </w:p>
        </w:tc>
        <w:tc>
          <w:tcPr>
            <w:tcW w:w="737" w:type="dxa"/>
          </w:tcPr>
          <w:p w14:paraId="4FBF6199" w14:textId="4F32A43B" w:rsidR="00C636CE" w:rsidRPr="00A65117" w:rsidRDefault="00C636CE" w:rsidP="00440B13">
            <w:pPr>
              <w:jc w:val="center"/>
            </w:pPr>
            <w:r w:rsidRPr="00A65117">
              <w:t>2</w:t>
            </w:r>
            <w:r>
              <w:t>5</w:t>
            </w:r>
            <w:r w:rsidRPr="00A65117">
              <w:t>,0</w:t>
            </w:r>
          </w:p>
        </w:tc>
        <w:tc>
          <w:tcPr>
            <w:tcW w:w="709" w:type="dxa"/>
          </w:tcPr>
          <w:p w14:paraId="7C0FFD86" w14:textId="31D2B834" w:rsidR="00C636CE" w:rsidRPr="00A65117" w:rsidRDefault="00C636CE" w:rsidP="00440B13">
            <w:pPr>
              <w:jc w:val="center"/>
            </w:pPr>
            <w:r>
              <w:t>18</w:t>
            </w:r>
            <w:r w:rsidRPr="00A65117">
              <w:t>,0</w:t>
            </w:r>
          </w:p>
        </w:tc>
        <w:tc>
          <w:tcPr>
            <w:tcW w:w="709" w:type="dxa"/>
          </w:tcPr>
          <w:p w14:paraId="0C7E00CF" w14:textId="58F242AE" w:rsidR="00C636CE" w:rsidRPr="00A65117" w:rsidRDefault="00C636CE" w:rsidP="00440B13">
            <w:pPr>
              <w:jc w:val="center"/>
            </w:pPr>
            <w:r w:rsidRPr="00A65117">
              <w:t>2</w:t>
            </w:r>
            <w:r>
              <w:t>5</w:t>
            </w:r>
            <w:r w:rsidRPr="00A65117">
              <w:t>,0</w:t>
            </w:r>
          </w:p>
        </w:tc>
        <w:tc>
          <w:tcPr>
            <w:tcW w:w="709" w:type="dxa"/>
          </w:tcPr>
          <w:p w14:paraId="58F1B3E1" w14:textId="12E7F4CD" w:rsidR="00C636CE" w:rsidRPr="00A65117" w:rsidRDefault="00C636CE" w:rsidP="00440B13">
            <w:pPr>
              <w:jc w:val="center"/>
            </w:pPr>
            <w:r>
              <w:t>25,0</w:t>
            </w:r>
          </w:p>
        </w:tc>
        <w:tc>
          <w:tcPr>
            <w:tcW w:w="708" w:type="dxa"/>
          </w:tcPr>
          <w:p w14:paraId="4B8E9ECC" w14:textId="5FC42576" w:rsidR="00C636CE" w:rsidRPr="00A65117" w:rsidRDefault="00C636CE" w:rsidP="00440B13">
            <w:pPr>
              <w:jc w:val="center"/>
            </w:pPr>
            <w:r>
              <w:t>-</w:t>
            </w:r>
          </w:p>
        </w:tc>
        <w:tc>
          <w:tcPr>
            <w:tcW w:w="709" w:type="dxa"/>
          </w:tcPr>
          <w:p w14:paraId="396ECCB4" w14:textId="51875013" w:rsidR="00C636CE" w:rsidRPr="00A65117" w:rsidRDefault="00C636CE" w:rsidP="00440B13">
            <w:pPr>
              <w:jc w:val="center"/>
            </w:pPr>
            <w:r>
              <w:t>-</w:t>
            </w:r>
          </w:p>
        </w:tc>
        <w:tc>
          <w:tcPr>
            <w:tcW w:w="709" w:type="dxa"/>
          </w:tcPr>
          <w:p w14:paraId="6AAFF200" w14:textId="08A8B54F" w:rsidR="00C636CE" w:rsidRPr="00A65117" w:rsidRDefault="00C636CE" w:rsidP="00440B13">
            <w:pPr>
              <w:jc w:val="center"/>
            </w:pPr>
            <w:r>
              <w:t>-</w:t>
            </w:r>
          </w:p>
        </w:tc>
        <w:tc>
          <w:tcPr>
            <w:tcW w:w="709" w:type="dxa"/>
          </w:tcPr>
          <w:p w14:paraId="7AE3D751" w14:textId="7303193C" w:rsidR="00C636CE" w:rsidRPr="00A65117" w:rsidRDefault="00C636CE" w:rsidP="00440B13">
            <w:pPr>
              <w:jc w:val="center"/>
            </w:pPr>
            <w:r>
              <w:t>-</w:t>
            </w:r>
          </w:p>
        </w:tc>
        <w:tc>
          <w:tcPr>
            <w:tcW w:w="708" w:type="dxa"/>
          </w:tcPr>
          <w:p w14:paraId="11C83F28" w14:textId="7D5CF0AE" w:rsidR="00C636CE" w:rsidRPr="00A65117" w:rsidRDefault="00C636CE" w:rsidP="00440B13">
            <w:pPr>
              <w:jc w:val="center"/>
            </w:pPr>
            <w:r>
              <w:t>-</w:t>
            </w:r>
          </w:p>
        </w:tc>
        <w:tc>
          <w:tcPr>
            <w:tcW w:w="709" w:type="dxa"/>
          </w:tcPr>
          <w:p w14:paraId="4A2B9768" w14:textId="0DA048C9" w:rsidR="00C636CE" w:rsidRPr="00A65117" w:rsidRDefault="00C636CE" w:rsidP="00440B13">
            <w:pPr>
              <w:jc w:val="center"/>
            </w:pPr>
            <w:r>
              <w:t>-</w:t>
            </w:r>
          </w:p>
        </w:tc>
        <w:tc>
          <w:tcPr>
            <w:tcW w:w="709" w:type="dxa"/>
          </w:tcPr>
          <w:p w14:paraId="055C3B44" w14:textId="5B27D5E7" w:rsidR="00C636CE" w:rsidRPr="00A65117" w:rsidRDefault="00C636CE" w:rsidP="00440B13">
            <w:pPr>
              <w:jc w:val="center"/>
            </w:pPr>
            <w:r>
              <w:t>-</w:t>
            </w:r>
          </w:p>
        </w:tc>
      </w:tr>
      <w:tr w:rsidR="00440B13" w:rsidRPr="00A65117" w14:paraId="2198E28F" w14:textId="77777777" w:rsidTr="006D1645">
        <w:trPr>
          <w:trHeight w:val="1453"/>
          <w:tblCellSpacing w:w="5" w:type="nil"/>
        </w:trPr>
        <w:tc>
          <w:tcPr>
            <w:tcW w:w="1560" w:type="dxa"/>
          </w:tcPr>
          <w:p w14:paraId="1C36F1B0" w14:textId="0B8C4684" w:rsidR="00440B13" w:rsidRPr="00A65117" w:rsidRDefault="00440B13" w:rsidP="00440B13">
            <w:pPr>
              <w:pStyle w:val="ConsPlusCell"/>
              <w:rPr>
                <w:sz w:val="20"/>
                <w:szCs w:val="20"/>
              </w:rPr>
            </w:pPr>
            <w:r w:rsidRPr="00A65117">
              <w:rPr>
                <w:sz w:val="20"/>
                <w:szCs w:val="20"/>
              </w:rPr>
              <w:t xml:space="preserve">Основное        </w:t>
            </w:r>
            <w:r w:rsidRPr="00A65117">
              <w:rPr>
                <w:sz w:val="20"/>
                <w:szCs w:val="20"/>
              </w:rPr>
              <w:br/>
              <w:t>мероприятие 2.</w:t>
            </w:r>
            <w:r w:rsidR="004671B0">
              <w:rPr>
                <w:sz w:val="20"/>
                <w:szCs w:val="20"/>
              </w:rPr>
              <w:t>1</w:t>
            </w:r>
            <w:r w:rsidRPr="00A65117">
              <w:rPr>
                <w:sz w:val="20"/>
                <w:szCs w:val="20"/>
              </w:rPr>
              <w:t xml:space="preserve"> </w:t>
            </w:r>
          </w:p>
          <w:p w14:paraId="02E2BB51" w14:textId="77777777" w:rsidR="00440B13" w:rsidRPr="00F17258" w:rsidRDefault="00440B13" w:rsidP="00440B13">
            <w:pPr>
              <w:pStyle w:val="ConsPlusCell"/>
              <w:rPr>
                <w:sz w:val="20"/>
                <w:szCs w:val="20"/>
              </w:rPr>
            </w:pPr>
            <w:r w:rsidRPr="00F17258">
              <w:rPr>
                <w:sz w:val="20"/>
                <w:szCs w:val="20"/>
              </w:rPr>
              <w:t>Организация цикла мероприятий  «Шаги навстречу»</w:t>
            </w:r>
          </w:p>
        </w:tc>
        <w:tc>
          <w:tcPr>
            <w:tcW w:w="1701" w:type="dxa"/>
          </w:tcPr>
          <w:p w14:paraId="4F38C5C0" w14:textId="243C0448" w:rsidR="00440B13" w:rsidRPr="00A65117" w:rsidRDefault="00440B13" w:rsidP="00440B13">
            <w:pPr>
              <w:pStyle w:val="ConsPlusCell"/>
              <w:rPr>
                <w:sz w:val="20"/>
                <w:szCs w:val="20"/>
              </w:rPr>
            </w:pPr>
            <w:r w:rsidRPr="00A65117">
              <w:rPr>
                <w:sz w:val="20"/>
                <w:szCs w:val="20"/>
              </w:rPr>
              <w:t>исполнитель основного мероприятия 2.</w:t>
            </w:r>
            <w:r w:rsidR="004671B0">
              <w:rPr>
                <w:sz w:val="20"/>
                <w:szCs w:val="20"/>
              </w:rPr>
              <w:t>1</w:t>
            </w:r>
          </w:p>
          <w:p w14:paraId="500740DA" w14:textId="77777777" w:rsidR="00440B13" w:rsidRPr="00A65117" w:rsidRDefault="00440B13" w:rsidP="00440B13">
            <w:pPr>
              <w:pStyle w:val="ConsPlusCell"/>
              <w:rPr>
                <w:sz w:val="20"/>
                <w:szCs w:val="20"/>
              </w:rPr>
            </w:pPr>
            <w:r w:rsidRPr="00A65117">
              <w:rPr>
                <w:sz w:val="20"/>
                <w:szCs w:val="20"/>
              </w:rPr>
              <w:t xml:space="preserve">- управление социальной защиты населения Администрации </w:t>
            </w:r>
            <w:proofErr w:type="spellStart"/>
            <w:r w:rsidRPr="00A65117">
              <w:rPr>
                <w:sz w:val="20"/>
                <w:szCs w:val="20"/>
              </w:rPr>
              <w:t>Волгодонского</w:t>
            </w:r>
            <w:proofErr w:type="spellEnd"/>
            <w:r w:rsidRPr="00A65117">
              <w:rPr>
                <w:sz w:val="20"/>
                <w:szCs w:val="20"/>
              </w:rPr>
              <w:t xml:space="preserve"> района;</w:t>
            </w:r>
          </w:p>
          <w:p w14:paraId="414FBD78" w14:textId="77777777" w:rsidR="00440B13" w:rsidRPr="00A65117" w:rsidRDefault="00440B13" w:rsidP="00440B13">
            <w:pPr>
              <w:pStyle w:val="ConsPlusCell"/>
              <w:rPr>
                <w:sz w:val="20"/>
                <w:szCs w:val="20"/>
              </w:rPr>
            </w:pPr>
            <w:r>
              <w:rPr>
                <w:sz w:val="20"/>
                <w:szCs w:val="20"/>
              </w:rPr>
              <w:t xml:space="preserve">Администрация </w:t>
            </w:r>
            <w:proofErr w:type="spellStart"/>
            <w:r>
              <w:rPr>
                <w:sz w:val="20"/>
                <w:szCs w:val="20"/>
              </w:rPr>
              <w:t>Волгодонского</w:t>
            </w:r>
            <w:proofErr w:type="spellEnd"/>
            <w:r>
              <w:rPr>
                <w:sz w:val="20"/>
                <w:szCs w:val="20"/>
              </w:rPr>
              <w:t xml:space="preserve"> района</w:t>
            </w:r>
            <w:r w:rsidRPr="00A65117">
              <w:rPr>
                <w:sz w:val="20"/>
                <w:szCs w:val="20"/>
              </w:rPr>
              <w:t xml:space="preserve"> </w:t>
            </w:r>
            <w:r>
              <w:rPr>
                <w:sz w:val="20"/>
                <w:szCs w:val="20"/>
              </w:rPr>
              <w:t xml:space="preserve">(МБУК </w:t>
            </w:r>
            <w:proofErr w:type="gramStart"/>
            <w:r>
              <w:rPr>
                <w:sz w:val="20"/>
                <w:szCs w:val="20"/>
              </w:rPr>
              <w:t>Романовской</w:t>
            </w:r>
            <w:proofErr w:type="gramEnd"/>
            <w:r>
              <w:rPr>
                <w:sz w:val="20"/>
                <w:szCs w:val="20"/>
              </w:rPr>
              <w:t xml:space="preserve"> РДК)</w:t>
            </w:r>
            <w:r w:rsidRPr="00A65117">
              <w:rPr>
                <w:sz w:val="20"/>
                <w:szCs w:val="20"/>
              </w:rPr>
              <w:t>, всего</w:t>
            </w:r>
          </w:p>
        </w:tc>
        <w:tc>
          <w:tcPr>
            <w:tcW w:w="709" w:type="dxa"/>
          </w:tcPr>
          <w:p w14:paraId="2B246901" w14:textId="77777777" w:rsidR="00440B13" w:rsidRPr="00A65117" w:rsidRDefault="00440B13" w:rsidP="00440B13">
            <w:pPr>
              <w:pStyle w:val="ConsPlusCell"/>
              <w:jc w:val="center"/>
              <w:rPr>
                <w:sz w:val="20"/>
                <w:szCs w:val="20"/>
              </w:rPr>
            </w:pPr>
            <w:r w:rsidRPr="00A65117">
              <w:rPr>
                <w:sz w:val="20"/>
                <w:szCs w:val="20"/>
              </w:rPr>
              <w:t>902</w:t>
            </w:r>
          </w:p>
        </w:tc>
        <w:tc>
          <w:tcPr>
            <w:tcW w:w="709" w:type="dxa"/>
          </w:tcPr>
          <w:p w14:paraId="2EDD1EFC" w14:textId="77777777" w:rsidR="00440B13" w:rsidRPr="00A65117" w:rsidRDefault="00440B13" w:rsidP="00440B13">
            <w:pPr>
              <w:pStyle w:val="ConsPlusCell"/>
              <w:jc w:val="center"/>
              <w:rPr>
                <w:sz w:val="20"/>
                <w:szCs w:val="20"/>
              </w:rPr>
            </w:pPr>
            <w:r w:rsidRPr="00A65117">
              <w:rPr>
                <w:sz w:val="20"/>
                <w:szCs w:val="20"/>
              </w:rPr>
              <w:t>08 01</w:t>
            </w:r>
          </w:p>
          <w:p w14:paraId="73FA784B" w14:textId="77777777" w:rsidR="00440B13" w:rsidRPr="00A65117" w:rsidRDefault="00440B13" w:rsidP="00440B13">
            <w:pPr>
              <w:pStyle w:val="ConsPlusCell"/>
              <w:jc w:val="center"/>
              <w:rPr>
                <w:sz w:val="20"/>
                <w:szCs w:val="20"/>
              </w:rPr>
            </w:pPr>
          </w:p>
        </w:tc>
        <w:tc>
          <w:tcPr>
            <w:tcW w:w="850" w:type="dxa"/>
          </w:tcPr>
          <w:p w14:paraId="6AE5D1C6" w14:textId="77777777" w:rsidR="00440B13" w:rsidRPr="00A65117" w:rsidRDefault="00440B13" w:rsidP="00440B13">
            <w:r w:rsidRPr="00A65117">
              <w:t>05 2 00 21190</w:t>
            </w:r>
          </w:p>
        </w:tc>
        <w:tc>
          <w:tcPr>
            <w:tcW w:w="709" w:type="dxa"/>
          </w:tcPr>
          <w:p w14:paraId="0DAD94F0" w14:textId="77777777" w:rsidR="00440B13" w:rsidRPr="00A65117" w:rsidRDefault="00440B13" w:rsidP="00440B13">
            <w:pPr>
              <w:pStyle w:val="ConsPlusCell"/>
              <w:jc w:val="center"/>
              <w:rPr>
                <w:sz w:val="20"/>
                <w:szCs w:val="20"/>
              </w:rPr>
            </w:pPr>
            <w:r w:rsidRPr="00A65117">
              <w:rPr>
                <w:sz w:val="20"/>
                <w:szCs w:val="20"/>
              </w:rPr>
              <w:t>610</w:t>
            </w:r>
          </w:p>
        </w:tc>
        <w:tc>
          <w:tcPr>
            <w:tcW w:w="992" w:type="dxa"/>
          </w:tcPr>
          <w:p w14:paraId="57378657" w14:textId="67B5E9B0" w:rsidR="00440B13" w:rsidRPr="00A65117" w:rsidRDefault="00440B13" w:rsidP="00613435">
            <w:pPr>
              <w:tabs>
                <w:tab w:val="left" w:pos="225"/>
                <w:tab w:val="center" w:pos="421"/>
              </w:tabs>
            </w:pPr>
            <w:r>
              <w:tab/>
            </w:r>
            <w:r w:rsidR="00613435">
              <w:t>113</w:t>
            </w:r>
            <w:r w:rsidRPr="00A65117">
              <w:t>,</w:t>
            </w:r>
            <w:r>
              <w:t>0</w:t>
            </w:r>
          </w:p>
        </w:tc>
        <w:tc>
          <w:tcPr>
            <w:tcW w:w="709" w:type="dxa"/>
          </w:tcPr>
          <w:p w14:paraId="08299891" w14:textId="77777777" w:rsidR="00440B13" w:rsidRPr="00A65117" w:rsidRDefault="00440B13" w:rsidP="00440B13">
            <w:pPr>
              <w:jc w:val="center"/>
            </w:pPr>
            <w:r w:rsidRPr="00A65117">
              <w:t>20,0</w:t>
            </w:r>
          </w:p>
        </w:tc>
        <w:tc>
          <w:tcPr>
            <w:tcW w:w="737" w:type="dxa"/>
          </w:tcPr>
          <w:p w14:paraId="3ECEA7CD" w14:textId="7E68E41F" w:rsidR="00440B13" w:rsidRPr="00A65117" w:rsidRDefault="00440B13" w:rsidP="00440B13">
            <w:pPr>
              <w:jc w:val="center"/>
            </w:pPr>
            <w:r w:rsidRPr="00A65117">
              <w:t>2</w:t>
            </w:r>
            <w:r w:rsidR="00874C19">
              <w:t>5</w:t>
            </w:r>
            <w:r w:rsidRPr="00A65117">
              <w:t>,0</w:t>
            </w:r>
          </w:p>
        </w:tc>
        <w:tc>
          <w:tcPr>
            <w:tcW w:w="709" w:type="dxa"/>
          </w:tcPr>
          <w:p w14:paraId="190834FF" w14:textId="34AC2812" w:rsidR="00440B13" w:rsidRPr="00A65117" w:rsidRDefault="00295ACE" w:rsidP="00440B13">
            <w:pPr>
              <w:jc w:val="center"/>
            </w:pPr>
            <w:r>
              <w:t>18</w:t>
            </w:r>
            <w:r w:rsidR="00440B13" w:rsidRPr="00A65117">
              <w:t>,0</w:t>
            </w:r>
          </w:p>
        </w:tc>
        <w:tc>
          <w:tcPr>
            <w:tcW w:w="709" w:type="dxa"/>
          </w:tcPr>
          <w:p w14:paraId="6AE5E616" w14:textId="77777777" w:rsidR="00440B13" w:rsidRPr="00A65117" w:rsidRDefault="00440B13" w:rsidP="00440B13">
            <w:pPr>
              <w:jc w:val="center"/>
            </w:pPr>
            <w:r w:rsidRPr="00A65117">
              <w:t>2</w:t>
            </w:r>
            <w:r>
              <w:t>5</w:t>
            </w:r>
            <w:r w:rsidRPr="00A65117">
              <w:t>,0</w:t>
            </w:r>
          </w:p>
        </w:tc>
        <w:tc>
          <w:tcPr>
            <w:tcW w:w="709" w:type="dxa"/>
          </w:tcPr>
          <w:p w14:paraId="10B8D6D3" w14:textId="64CBA597" w:rsidR="00440B13" w:rsidRPr="00A65117" w:rsidRDefault="00613435" w:rsidP="00440B13">
            <w:pPr>
              <w:jc w:val="center"/>
            </w:pPr>
            <w:r>
              <w:t>25,0</w:t>
            </w:r>
          </w:p>
        </w:tc>
        <w:tc>
          <w:tcPr>
            <w:tcW w:w="708" w:type="dxa"/>
          </w:tcPr>
          <w:p w14:paraId="1E1627CF" w14:textId="1B5A65C2" w:rsidR="00440B13" w:rsidRPr="00A65117" w:rsidRDefault="004F5A14" w:rsidP="00440B13">
            <w:pPr>
              <w:jc w:val="center"/>
            </w:pPr>
            <w:r>
              <w:t>-</w:t>
            </w:r>
          </w:p>
        </w:tc>
        <w:tc>
          <w:tcPr>
            <w:tcW w:w="709" w:type="dxa"/>
          </w:tcPr>
          <w:p w14:paraId="5301EACB" w14:textId="75FE91EC" w:rsidR="00440B13" w:rsidRPr="00A65117" w:rsidRDefault="004F5A14" w:rsidP="00440B13">
            <w:pPr>
              <w:jc w:val="center"/>
            </w:pPr>
            <w:r>
              <w:t>-</w:t>
            </w:r>
          </w:p>
        </w:tc>
        <w:tc>
          <w:tcPr>
            <w:tcW w:w="709" w:type="dxa"/>
          </w:tcPr>
          <w:p w14:paraId="0B99493D" w14:textId="423111C1" w:rsidR="00440B13" w:rsidRPr="00A65117" w:rsidRDefault="004F5A14" w:rsidP="00440B13">
            <w:pPr>
              <w:jc w:val="center"/>
            </w:pPr>
            <w:r>
              <w:t>-</w:t>
            </w:r>
          </w:p>
        </w:tc>
        <w:tc>
          <w:tcPr>
            <w:tcW w:w="709" w:type="dxa"/>
          </w:tcPr>
          <w:p w14:paraId="129B5452" w14:textId="6F82FF3D" w:rsidR="00440B13" w:rsidRPr="00A65117" w:rsidRDefault="004F5A14" w:rsidP="00440B13">
            <w:pPr>
              <w:jc w:val="center"/>
            </w:pPr>
            <w:r>
              <w:t>-</w:t>
            </w:r>
          </w:p>
        </w:tc>
        <w:tc>
          <w:tcPr>
            <w:tcW w:w="708" w:type="dxa"/>
          </w:tcPr>
          <w:p w14:paraId="6BFE993D" w14:textId="0F86B71B" w:rsidR="00440B13" w:rsidRPr="00A65117" w:rsidRDefault="004F5A14" w:rsidP="00440B13">
            <w:pPr>
              <w:jc w:val="center"/>
            </w:pPr>
            <w:r>
              <w:t>-</w:t>
            </w:r>
          </w:p>
        </w:tc>
        <w:tc>
          <w:tcPr>
            <w:tcW w:w="709" w:type="dxa"/>
          </w:tcPr>
          <w:p w14:paraId="2149B5FE" w14:textId="3E2B48AC" w:rsidR="00440B13" w:rsidRPr="00A65117" w:rsidRDefault="004F5A14" w:rsidP="00440B13">
            <w:pPr>
              <w:jc w:val="center"/>
            </w:pPr>
            <w:r>
              <w:t>-</w:t>
            </w:r>
          </w:p>
        </w:tc>
        <w:tc>
          <w:tcPr>
            <w:tcW w:w="709" w:type="dxa"/>
          </w:tcPr>
          <w:p w14:paraId="23D79C6E" w14:textId="1D8FBB5D" w:rsidR="00440B13" w:rsidRPr="00A65117" w:rsidRDefault="004F5A14" w:rsidP="00440B13">
            <w:pPr>
              <w:jc w:val="center"/>
            </w:pPr>
            <w:r>
              <w:t>-</w:t>
            </w:r>
          </w:p>
        </w:tc>
      </w:tr>
    </w:tbl>
    <w:p w14:paraId="01383D14" w14:textId="77777777" w:rsidR="006D1645" w:rsidRDefault="006D1645" w:rsidP="006D1645">
      <w:pPr>
        <w:widowControl w:val="0"/>
        <w:adjustRightInd w:val="0"/>
        <w:ind w:firstLine="284"/>
        <w:jc w:val="both"/>
      </w:pPr>
    </w:p>
    <w:p w14:paraId="658BD36C" w14:textId="77777777" w:rsidR="006D1645" w:rsidRDefault="006D1645" w:rsidP="006D1645">
      <w:pPr>
        <w:widowControl w:val="0"/>
        <w:adjustRightInd w:val="0"/>
        <w:ind w:firstLine="284"/>
        <w:jc w:val="both"/>
      </w:pPr>
    </w:p>
    <w:p w14:paraId="403AC80D" w14:textId="77777777" w:rsidR="006D1645" w:rsidRDefault="006D1645" w:rsidP="006D1645">
      <w:pPr>
        <w:widowControl w:val="0"/>
        <w:adjustRightInd w:val="0"/>
        <w:ind w:firstLine="284"/>
        <w:jc w:val="both"/>
      </w:pPr>
    </w:p>
    <w:p w14:paraId="2A197CA8" w14:textId="77777777" w:rsidR="006D1645" w:rsidRDefault="006D1645" w:rsidP="006D1645">
      <w:pPr>
        <w:widowControl w:val="0"/>
        <w:adjustRightInd w:val="0"/>
        <w:ind w:firstLine="284"/>
        <w:jc w:val="both"/>
      </w:pPr>
    </w:p>
    <w:p w14:paraId="2ECFFC05" w14:textId="05783C8A" w:rsidR="006D1645" w:rsidRDefault="006D1645" w:rsidP="006D1645">
      <w:pPr>
        <w:autoSpaceDE w:val="0"/>
        <w:jc w:val="both"/>
        <w:rPr>
          <w:sz w:val="28"/>
        </w:rPr>
      </w:pPr>
      <w:r>
        <w:rPr>
          <w:sz w:val="28"/>
          <w:szCs w:val="28"/>
        </w:rPr>
        <w:t xml:space="preserve">Управляющий делами Администрации </w:t>
      </w:r>
      <w:proofErr w:type="spellStart"/>
      <w:r>
        <w:rPr>
          <w:sz w:val="28"/>
          <w:szCs w:val="28"/>
        </w:rPr>
        <w:t>Волгодонского</w:t>
      </w:r>
      <w:proofErr w:type="spellEnd"/>
      <w:r>
        <w:rPr>
          <w:sz w:val="28"/>
          <w:szCs w:val="28"/>
        </w:rPr>
        <w:t xml:space="preserve"> района                                                                       </w:t>
      </w:r>
      <w:r w:rsidR="0020233C">
        <w:rPr>
          <w:sz w:val="28"/>
          <w:szCs w:val="28"/>
        </w:rPr>
        <w:t xml:space="preserve">    Е</w:t>
      </w:r>
      <w:r>
        <w:rPr>
          <w:sz w:val="28"/>
          <w:szCs w:val="28"/>
        </w:rPr>
        <w:t>.</w:t>
      </w:r>
      <w:r w:rsidR="0020233C">
        <w:rPr>
          <w:sz w:val="28"/>
          <w:szCs w:val="28"/>
        </w:rPr>
        <w:t>В</w:t>
      </w:r>
      <w:r>
        <w:rPr>
          <w:sz w:val="28"/>
          <w:szCs w:val="28"/>
        </w:rPr>
        <w:t xml:space="preserve">. </w:t>
      </w:r>
      <w:r w:rsidR="0020233C">
        <w:rPr>
          <w:sz w:val="28"/>
          <w:szCs w:val="28"/>
        </w:rPr>
        <w:t>Назаренко</w:t>
      </w:r>
    </w:p>
    <w:p w14:paraId="7C040E20" w14:textId="77777777" w:rsidR="006D1645" w:rsidRPr="00A65117" w:rsidRDefault="006D1645" w:rsidP="006D1645">
      <w:pPr>
        <w:widowControl w:val="0"/>
        <w:adjustRightInd w:val="0"/>
        <w:ind w:firstLine="284"/>
        <w:jc w:val="both"/>
      </w:pPr>
    </w:p>
    <w:p w14:paraId="0130B66C" w14:textId="6C4301AC" w:rsidR="0020233C" w:rsidRPr="00E44C72" w:rsidRDefault="0020233C" w:rsidP="0020233C">
      <w:pPr>
        <w:pageBreakBefore/>
        <w:autoSpaceDE w:val="0"/>
        <w:autoSpaceDN w:val="0"/>
        <w:adjustRightInd w:val="0"/>
        <w:ind w:left="10206"/>
        <w:jc w:val="right"/>
        <w:rPr>
          <w:rFonts w:eastAsia="Calibri"/>
          <w:kern w:val="2"/>
          <w:sz w:val="28"/>
          <w:szCs w:val="28"/>
          <w:lang w:eastAsia="en-US"/>
        </w:rPr>
      </w:pPr>
      <w:r w:rsidRPr="00E44C72">
        <w:rPr>
          <w:rFonts w:eastAsia="Calibri"/>
          <w:kern w:val="2"/>
          <w:sz w:val="28"/>
          <w:szCs w:val="28"/>
          <w:lang w:eastAsia="en-US"/>
        </w:rPr>
        <w:lastRenderedPageBreak/>
        <w:t xml:space="preserve">Приложение № </w:t>
      </w:r>
      <w:r w:rsidR="00C00BB8">
        <w:rPr>
          <w:rFonts w:eastAsia="Calibri"/>
          <w:kern w:val="2"/>
          <w:sz w:val="28"/>
          <w:szCs w:val="28"/>
          <w:lang w:eastAsia="en-US"/>
        </w:rPr>
        <w:t>3</w:t>
      </w:r>
      <w:r>
        <w:rPr>
          <w:rFonts w:eastAsia="Calibri"/>
          <w:kern w:val="2"/>
          <w:sz w:val="28"/>
          <w:szCs w:val="28"/>
          <w:lang w:eastAsia="en-US"/>
        </w:rPr>
        <w:t xml:space="preserve"> к постановлению</w:t>
      </w:r>
    </w:p>
    <w:p w14:paraId="44D30FB2" w14:textId="5034BD24" w:rsidR="0020233C" w:rsidRDefault="0020233C" w:rsidP="0020233C">
      <w:pPr>
        <w:jc w:val="right"/>
        <w:rPr>
          <w:sz w:val="28"/>
          <w:szCs w:val="28"/>
        </w:rPr>
      </w:pPr>
      <w:r>
        <w:rPr>
          <w:sz w:val="28"/>
          <w:szCs w:val="28"/>
        </w:rPr>
        <w:t xml:space="preserve">Администрации </w:t>
      </w:r>
      <w:proofErr w:type="spellStart"/>
      <w:r>
        <w:rPr>
          <w:sz w:val="28"/>
          <w:szCs w:val="28"/>
        </w:rPr>
        <w:t>Волгодонского</w:t>
      </w:r>
      <w:proofErr w:type="spellEnd"/>
      <w:r>
        <w:rPr>
          <w:sz w:val="28"/>
          <w:szCs w:val="28"/>
        </w:rPr>
        <w:t xml:space="preserve"> района </w:t>
      </w:r>
      <w:proofErr w:type="gramStart"/>
      <w:r>
        <w:rPr>
          <w:sz w:val="28"/>
          <w:szCs w:val="28"/>
        </w:rPr>
        <w:t>от</w:t>
      </w:r>
      <w:proofErr w:type="gramEnd"/>
      <w:r>
        <w:rPr>
          <w:sz w:val="28"/>
          <w:szCs w:val="28"/>
        </w:rPr>
        <w:t xml:space="preserve"> </w:t>
      </w:r>
      <w:r w:rsidR="00097AB8">
        <w:rPr>
          <w:sz w:val="28"/>
          <w:szCs w:val="28"/>
          <w:u w:val="single"/>
        </w:rPr>
        <w:t>___________</w:t>
      </w:r>
      <w:r w:rsidR="00C537E2">
        <w:rPr>
          <w:sz w:val="28"/>
          <w:szCs w:val="28"/>
        </w:rPr>
        <w:t xml:space="preserve"> № </w:t>
      </w:r>
      <w:r w:rsidR="00097AB8">
        <w:rPr>
          <w:sz w:val="28"/>
          <w:szCs w:val="28"/>
          <w:u w:val="single"/>
        </w:rPr>
        <w:t>____</w:t>
      </w:r>
    </w:p>
    <w:p w14:paraId="700E096C" w14:textId="6DF17B8F" w:rsidR="0020233C" w:rsidRDefault="0020233C" w:rsidP="0020233C">
      <w:pPr>
        <w:jc w:val="right"/>
        <w:rPr>
          <w:sz w:val="28"/>
          <w:szCs w:val="28"/>
        </w:rPr>
      </w:pPr>
      <w:r>
        <w:rPr>
          <w:sz w:val="28"/>
          <w:szCs w:val="28"/>
        </w:rPr>
        <w:t xml:space="preserve">«Приложение № 4 к муниципальной программе </w:t>
      </w:r>
    </w:p>
    <w:p w14:paraId="658C5916" w14:textId="77777777" w:rsidR="0020233C" w:rsidRDefault="0020233C" w:rsidP="0020233C">
      <w:pPr>
        <w:spacing w:line="276" w:lineRule="auto"/>
        <w:jc w:val="right"/>
        <w:rPr>
          <w:sz w:val="28"/>
          <w:szCs w:val="28"/>
        </w:rPr>
      </w:pPr>
      <w:proofErr w:type="spellStart"/>
      <w:r>
        <w:rPr>
          <w:sz w:val="28"/>
          <w:szCs w:val="28"/>
        </w:rPr>
        <w:t>Волгодонского</w:t>
      </w:r>
      <w:proofErr w:type="spellEnd"/>
      <w:r>
        <w:rPr>
          <w:sz w:val="28"/>
          <w:szCs w:val="28"/>
        </w:rPr>
        <w:t xml:space="preserve"> района «Доступная среда»</w:t>
      </w:r>
    </w:p>
    <w:p w14:paraId="2B9C20EA" w14:textId="77777777" w:rsidR="00857746" w:rsidRPr="004D661E" w:rsidRDefault="00857746" w:rsidP="00857746">
      <w:pPr>
        <w:spacing w:line="230" w:lineRule="auto"/>
        <w:ind w:left="10773"/>
        <w:jc w:val="center"/>
        <w:rPr>
          <w:rFonts w:eastAsia="Calibri"/>
          <w:kern w:val="2"/>
          <w:sz w:val="28"/>
          <w:szCs w:val="28"/>
          <w:lang w:eastAsia="en-US"/>
        </w:rPr>
      </w:pPr>
    </w:p>
    <w:p w14:paraId="1FA78528" w14:textId="77777777" w:rsidR="006D1645" w:rsidRPr="004D661E" w:rsidRDefault="006D1645" w:rsidP="006D1645">
      <w:pPr>
        <w:spacing w:line="230" w:lineRule="auto"/>
        <w:jc w:val="center"/>
        <w:rPr>
          <w:rFonts w:eastAsia="Calibri"/>
          <w:kern w:val="2"/>
          <w:sz w:val="28"/>
          <w:szCs w:val="28"/>
          <w:lang w:eastAsia="en-US"/>
        </w:rPr>
      </w:pPr>
      <w:r w:rsidRPr="004D661E">
        <w:rPr>
          <w:rFonts w:eastAsia="Calibri"/>
          <w:kern w:val="2"/>
          <w:sz w:val="28"/>
          <w:szCs w:val="28"/>
          <w:lang w:eastAsia="en-US"/>
        </w:rPr>
        <w:t>РАСХОДЫ</w:t>
      </w:r>
    </w:p>
    <w:p w14:paraId="78AC0254" w14:textId="77777777" w:rsidR="006D1645" w:rsidRPr="004D661E" w:rsidRDefault="006D1645" w:rsidP="006D1645">
      <w:pPr>
        <w:spacing w:line="230" w:lineRule="auto"/>
        <w:jc w:val="center"/>
        <w:rPr>
          <w:rFonts w:eastAsia="Calibri"/>
          <w:kern w:val="2"/>
          <w:sz w:val="28"/>
          <w:szCs w:val="28"/>
          <w:lang w:eastAsia="en-US"/>
        </w:rPr>
      </w:pPr>
      <w:r w:rsidRPr="004D661E">
        <w:rPr>
          <w:rFonts w:eastAsia="Calibri"/>
          <w:kern w:val="2"/>
          <w:sz w:val="28"/>
          <w:szCs w:val="28"/>
          <w:lang w:eastAsia="en-US"/>
        </w:rPr>
        <w:t xml:space="preserve">на реализацию </w:t>
      </w:r>
      <w:r>
        <w:rPr>
          <w:rFonts w:eastAsia="Calibri"/>
          <w:kern w:val="2"/>
          <w:sz w:val="28"/>
          <w:szCs w:val="28"/>
          <w:lang w:eastAsia="en-US"/>
        </w:rPr>
        <w:t>муниципальной</w:t>
      </w:r>
      <w:r w:rsidRPr="004D661E">
        <w:rPr>
          <w:rFonts w:eastAsia="Calibri"/>
          <w:kern w:val="2"/>
          <w:sz w:val="28"/>
          <w:szCs w:val="28"/>
          <w:lang w:eastAsia="en-US"/>
        </w:rPr>
        <w:t xml:space="preserve"> программы </w:t>
      </w:r>
      <w:proofErr w:type="spellStart"/>
      <w:r>
        <w:rPr>
          <w:rFonts w:eastAsia="Calibri"/>
          <w:kern w:val="2"/>
          <w:sz w:val="28"/>
          <w:szCs w:val="28"/>
          <w:lang w:eastAsia="en-US"/>
        </w:rPr>
        <w:t>Волгодонского</w:t>
      </w:r>
      <w:proofErr w:type="spellEnd"/>
      <w:r>
        <w:rPr>
          <w:rFonts w:eastAsia="Calibri"/>
          <w:kern w:val="2"/>
          <w:sz w:val="28"/>
          <w:szCs w:val="28"/>
          <w:lang w:eastAsia="en-US"/>
        </w:rPr>
        <w:t xml:space="preserve"> района</w:t>
      </w:r>
      <w:r w:rsidRPr="004D661E">
        <w:rPr>
          <w:rFonts w:eastAsia="Calibri"/>
          <w:kern w:val="2"/>
          <w:sz w:val="28"/>
          <w:szCs w:val="28"/>
          <w:lang w:eastAsia="en-US"/>
        </w:rPr>
        <w:t xml:space="preserve"> «Доступная среда»</w:t>
      </w:r>
    </w:p>
    <w:p w14:paraId="79E2568F" w14:textId="77777777" w:rsidR="006D1645" w:rsidRPr="004D661E" w:rsidRDefault="006D1645" w:rsidP="006D1645">
      <w:pPr>
        <w:spacing w:line="230" w:lineRule="auto"/>
        <w:jc w:val="center"/>
        <w:rPr>
          <w:rFonts w:eastAsia="Calibri"/>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62"/>
        <w:gridCol w:w="2401"/>
        <w:gridCol w:w="1024"/>
        <w:gridCol w:w="876"/>
        <w:gridCol w:w="807"/>
        <w:gridCol w:w="808"/>
        <w:gridCol w:w="738"/>
        <w:gridCol w:w="794"/>
        <w:gridCol w:w="742"/>
        <w:gridCol w:w="738"/>
        <w:gridCol w:w="745"/>
        <w:gridCol w:w="737"/>
        <w:gridCol w:w="738"/>
        <w:gridCol w:w="738"/>
        <w:gridCol w:w="738"/>
      </w:tblGrid>
      <w:tr w:rsidR="006D1645" w:rsidRPr="004D661E" w14:paraId="2D4C1EEF" w14:textId="77777777" w:rsidTr="006D1645">
        <w:tc>
          <w:tcPr>
            <w:tcW w:w="2169" w:type="dxa"/>
            <w:vMerge w:val="restart"/>
            <w:tcBorders>
              <w:top w:val="single" w:sz="4" w:space="0" w:color="auto"/>
              <w:left w:val="single" w:sz="4" w:space="0" w:color="auto"/>
              <w:bottom w:val="single" w:sz="4" w:space="0" w:color="auto"/>
              <w:right w:val="single" w:sz="4" w:space="0" w:color="auto"/>
            </w:tcBorders>
            <w:hideMark/>
          </w:tcPr>
          <w:p w14:paraId="7B1FAA80" w14:textId="77777777" w:rsidR="006D1645" w:rsidRPr="004D661E" w:rsidRDefault="006D1645" w:rsidP="006D1645">
            <w:pPr>
              <w:autoSpaceDE w:val="0"/>
              <w:autoSpaceDN w:val="0"/>
              <w:adjustRightInd w:val="0"/>
              <w:spacing w:line="230" w:lineRule="auto"/>
              <w:jc w:val="center"/>
              <w:rPr>
                <w:rFonts w:eastAsia="Calibri"/>
                <w:spacing w:val="-20"/>
                <w:kern w:val="2"/>
                <w:sz w:val="22"/>
                <w:szCs w:val="22"/>
                <w:lang w:eastAsia="en-US"/>
              </w:rPr>
            </w:pPr>
            <w:r w:rsidRPr="004D661E">
              <w:rPr>
                <w:rFonts w:eastAsia="Calibri"/>
                <w:spacing w:val="-20"/>
                <w:kern w:val="2"/>
                <w:sz w:val="22"/>
                <w:szCs w:val="22"/>
                <w:lang w:eastAsia="en-US"/>
              </w:rPr>
              <w:t xml:space="preserve">Наименование </w:t>
            </w:r>
            <w:r>
              <w:rPr>
                <w:rFonts w:eastAsia="Calibri"/>
                <w:spacing w:val="-20"/>
                <w:kern w:val="2"/>
                <w:sz w:val="22"/>
                <w:szCs w:val="22"/>
                <w:lang w:eastAsia="en-US"/>
              </w:rPr>
              <w:t xml:space="preserve">муниципальной </w:t>
            </w:r>
            <w:r w:rsidRPr="004D661E">
              <w:rPr>
                <w:rFonts w:eastAsia="Calibri"/>
                <w:spacing w:val="-20"/>
                <w:kern w:val="2"/>
                <w:sz w:val="22"/>
                <w:szCs w:val="22"/>
                <w:lang w:eastAsia="en-US"/>
              </w:rPr>
              <w:t xml:space="preserve">программы, номер и наименование подпрограммы </w:t>
            </w:r>
          </w:p>
        </w:tc>
        <w:tc>
          <w:tcPr>
            <w:tcW w:w="2527" w:type="dxa"/>
            <w:vMerge w:val="restart"/>
            <w:tcBorders>
              <w:top w:val="single" w:sz="4" w:space="0" w:color="auto"/>
              <w:left w:val="single" w:sz="4" w:space="0" w:color="auto"/>
              <w:bottom w:val="single" w:sz="4" w:space="0" w:color="auto"/>
              <w:right w:val="single" w:sz="4" w:space="0" w:color="auto"/>
            </w:tcBorders>
            <w:hideMark/>
          </w:tcPr>
          <w:p w14:paraId="08DCE8C3" w14:textId="77777777" w:rsidR="006D1645" w:rsidRPr="004D661E" w:rsidRDefault="006D1645" w:rsidP="006D1645">
            <w:pPr>
              <w:autoSpaceDE w:val="0"/>
              <w:autoSpaceDN w:val="0"/>
              <w:adjustRightInd w:val="0"/>
              <w:spacing w:line="230" w:lineRule="auto"/>
              <w:jc w:val="center"/>
              <w:rPr>
                <w:rFonts w:eastAsia="Calibri"/>
                <w:spacing w:val="-20"/>
                <w:kern w:val="2"/>
                <w:sz w:val="22"/>
                <w:szCs w:val="22"/>
                <w:lang w:eastAsia="en-US"/>
              </w:rPr>
            </w:pPr>
            <w:r w:rsidRPr="004D661E">
              <w:rPr>
                <w:rFonts w:eastAsia="Calibri"/>
                <w:spacing w:val="-20"/>
                <w:kern w:val="2"/>
                <w:sz w:val="22"/>
                <w:szCs w:val="22"/>
                <w:lang w:eastAsia="en-US"/>
              </w:rPr>
              <w:t xml:space="preserve">Источник </w:t>
            </w:r>
            <w:r>
              <w:rPr>
                <w:rFonts w:eastAsia="Calibri"/>
                <w:spacing w:val="-20"/>
                <w:kern w:val="2"/>
                <w:sz w:val="22"/>
                <w:szCs w:val="22"/>
                <w:lang w:eastAsia="en-US"/>
              </w:rPr>
              <w:t>и</w:t>
            </w:r>
          </w:p>
          <w:p w14:paraId="1DDA48D9" w14:textId="77777777" w:rsidR="006D1645" w:rsidRPr="004D661E" w:rsidRDefault="006D1645" w:rsidP="006D1645">
            <w:pPr>
              <w:autoSpaceDE w:val="0"/>
              <w:autoSpaceDN w:val="0"/>
              <w:adjustRightInd w:val="0"/>
              <w:spacing w:line="230" w:lineRule="auto"/>
              <w:jc w:val="center"/>
              <w:rPr>
                <w:rFonts w:eastAsia="Calibri"/>
                <w:spacing w:val="-20"/>
                <w:kern w:val="2"/>
                <w:sz w:val="22"/>
                <w:szCs w:val="22"/>
                <w:lang w:eastAsia="en-US"/>
              </w:rPr>
            </w:pPr>
            <w:r>
              <w:rPr>
                <w:rFonts w:eastAsia="Calibri"/>
                <w:spacing w:val="-20"/>
                <w:kern w:val="2"/>
                <w:sz w:val="22"/>
                <w:szCs w:val="22"/>
                <w:lang w:eastAsia="en-US"/>
              </w:rPr>
              <w:t>ф</w:t>
            </w:r>
            <w:r w:rsidRPr="004D661E">
              <w:rPr>
                <w:rFonts w:eastAsia="Calibri"/>
                <w:spacing w:val="-20"/>
                <w:kern w:val="2"/>
                <w:sz w:val="22"/>
                <w:szCs w:val="22"/>
                <w:lang w:eastAsia="en-US"/>
              </w:rPr>
              <w:t>инансирования</w:t>
            </w:r>
          </w:p>
        </w:tc>
        <w:tc>
          <w:tcPr>
            <w:tcW w:w="1073" w:type="dxa"/>
            <w:vMerge w:val="restart"/>
            <w:tcBorders>
              <w:top w:val="single" w:sz="4" w:space="0" w:color="auto"/>
              <w:left w:val="single" w:sz="4" w:space="0" w:color="auto"/>
              <w:bottom w:val="single" w:sz="4" w:space="0" w:color="auto"/>
              <w:right w:val="single" w:sz="4" w:space="0" w:color="auto"/>
            </w:tcBorders>
            <w:hideMark/>
          </w:tcPr>
          <w:p w14:paraId="5A2975A9" w14:textId="77777777" w:rsidR="006D1645" w:rsidRPr="004D661E" w:rsidRDefault="006D1645" w:rsidP="006D1645">
            <w:pPr>
              <w:autoSpaceDE w:val="0"/>
              <w:autoSpaceDN w:val="0"/>
              <w:adjustRightInd w:val="0"/>
              <w:spacing w:line="230" w:lineRule="auto"/>
              <w:jc w:val="center"/>
              <w:rPr>
                <w:rFonts w:eastAsia="Calibri"/>
                <w:spacing w:val="-20"/>
                <w:kern w:val="2"/>
                <w:sz w:val="22"/>
                <w:szCs w:val="22"/>
                <w:lang w:eastAsia="en-US"/>
              </w:rPr>
            </w:pPr>
            <w:r w:rsidRPr="004D661E">
              <w:rPr>
                <w:rFonts w:eastAsia="Calibri"/>
                <w:spacing w:val="-20"/>
                <w:kern w:val="2"/>
                <w:sz w:val="22"/>
                <w:szCs w:val="22"/>
                <w:lang w:eastAsia="en-US"/>
              </w:rPr>
              <w:t xml:space="preserve">Объем расходов, всего </w:t>
            </w:r>
          </w:p>
          <w:p w14:paraId="0393C384" w14:textId="77777777" w:rsidR="006D1645" w:rsidRPr="004D661E" w:rsidRDefault="006D1645" w:rsidP="006D1645">
            <w:pPr>
              <w:autoSpaceDE w:val="0"/>
              <w:autoSpaceDN w:val="0"/>
              <w:adjustRightInd w:val="0"/>
              <w:spacing w:line="230" w:lineRule="auto"/>
              <w:jc w:val="center"/>
              <w:rPr>
                <w:rFonts w:eastAsia="Calibri"/>
                <w:spacing w:val="-20"/>
                <w:kern w:val="2"/>
                <w:sz w:val="22"/>
                <w:szCs w:val="22"/>
                <w:lang w:eastAsia="en-US"/>
              </w:rPr>
            </w:pPr>
            <w:r w:rsidRPr="004D661E">
              <w:rPr>
                <w:rFonts w:eastAsia="Calibri"/>
                <w:spacing w:val="-20"/>
                <w:kern w:val="2"/>
                <w:sz w:val="22"/>
                <w:szCs w:val="22"/>
                <w:lang w:eastAsia="en-US"/>
              </w:rPr>
              <w:t>(тыс. рублей)</w:t>
            </w:r>
          </w:p>
        </w:tc>
        <w:tc>
          <w:tcPr>
            <w:tcW w:w="9625" w:type="dxa"/>
            <w:gridSpan w:val="12"/>
            <w:tcBorders>
              <w:top w:val="single" w:sz="4" w:space="0" w:color="auto"/>
              <w:left w:val="single" w:sz="4" w:space="0" w:color="auto"/>
              <w:bottom w:val="single" w:sz="4" w:space="0" w:color="auto"/>
              <w:right w:val="single" w:sz="4" w:space="0" w:color="auto"/>
            </w:tcBorders>
            <w:hideMark/>
          </w:tcPr>
          <w:p w14:paraId="56C060BD" w14:textId="77777777" w:rsidR="006D1645" w:rsidRPr="004D661E" w:rsidRDefault="006D1645" w:rsidP="006D1645">
            <w:pPr>
              <w:autoSpaceDE w:val="0"/>
              <w:autoSpaceDN w:val="0"/>
              <w:adjustRightInd w:val="0"/>
              <w:spacing w:line="230" w:lineRule="auto"/>
              <w:jc w:val="center"/>
              <w:rPr>
                <w:rFonts w:eastAsia="Calibri"/>
                <w:spacing w:val="-20"/>
                <w:kern w:val="2"/>
                <w:sz w:val="22"/>
                <w:szCs w:val="22"/>
                <w:lang w:eastAsia="en-US"/>
              </w:rPr>
            </w:pPr>
            <w:r>
              <w:rPr>
                <w:rFonts w:eastAsia="Calibri"/>
                <w:spacing w:val="-20"/>
                <w:kern w:val="2"/>
                <w:sz w:val="22"/>
                <w:szCs w:val="22"/>
                <w:lang w:eastAsia="en-US"/>
              </w:rPr>
              <w:t>в</w:t>
            </w:r>
            <w:r w:rsidRPr="004D661E">
              <w:rPr>
                <w:rFonts w:eastAsia="Calibri"/>
                <w:spacing w:val="-20"/>
                <w:kern w:val="2"/>
                <w:sz w:val="22"/>
                <w:szCs w:val="22"/>
                <w:lang w:eastAsia="en-US"/>
              </w:rPr>
              <w:t xml:space="preserve"> том числе по годам реализации </w:t>
            </w:r>
            <w:r>
              <w:rPr>
                <w:rFonts w:eastAsia="Calibri"/>
                <w:spacing w:val="-20"/>
                <w:kern w:val="2"/>
                <w:sz w:val="22"/>
                <w:szCs w:val="22"/>
                <w:lang w:eastAsia="en-US"/>
              </w:rPr>
              <w:t>муниципальной</w:t>
            </w:r>
            <w:r w:rsidRPr="004D661E">
              <w:rPr>
                <w:rFonts w:eastAsia="Calibri"/>
                <w:spacing w:val="-20"/>
                <w:kern w:val="2"/>
                <w:sz w:val="22"/>
                <w:szCs w:val="22"/>
                <w:lang w:eastAsia="en-US"/>
              </w:rPr>
              <w:t xml:space="preserve"> программы (тыс. рублей)</w:t>
            </w:r>
          </w:p>
        </w:tc>
      </w:tr>
      <w:tr w:rsidR="006D1645" w:rsidRPr="004D661E" w14:paraId="458F60B3" w14:textId="77777777" w:rsidTr="006D1645">
        <w:tc>
          <w:tcPr>
            <w:tcW w:w="2169" w:type="dxa"/>
            <w:vMerge/>
            <w:tcBorders>
              <w:top w:val="single" w:sz="4" w:space="0" w:color="auto"/>
              <w:left w:val="single" w:sz="4" w:space="0" w:color="auto"/>
              <w:bottom w:val="single" w:sz="4" w:space="0" w:color="auto"/>
              <w:right w:val="single" w:sz="4" w:space="0" w:color="auto"/>
            </w:tcBorders>
            <w:vAlign w:val="center"/>
            <w:hideMark/>
          </w:tcPr>
          <w:p w14:paraId="5C4B7C5B" w14:textId="77777777" w:rsidR="006D1645" w:rsidRPr="004D661E" w:rsidRDefault="006D1645" w:rsidP="006D1645">
            <w:pPr>
              <w:spacing w:line="230" w:lineRule="auto"/>
              <w:rPr>
                <w:rFonts w:eastAsia="Calibri"/>
                <w:spacing w:val="-20"/>
                <w:kern w:val="2"/>
                <w:sz w:val="22"/>
                <w:szCs w:val="22"/>
                <w:lang w:eastAsia="en-US"/>
              </w:rPr>
            </w:pPr>
          </w:p>
        </w:tc>
        <w:tc>
          <w:tcPr>
            <w:tcW w:w="2527" w:type="dxa"/>
            <w:vMerge/>
            <w:tcBorders>
              <w:top w:val="single" w:sz="4" w:space="0" w:color="auto"/>
              <w:left w:val="single" w:sz="4" w:space="0" w:color="auto"/>
              <w:bottom w:val="single" w:sz="4" w:space="0" w:color="auto"/>
              <w:right w:val="single" w:sz="4" w:space="0" w:color="auto"/>
            </w:tcBorders>
            <w:vAlign w:val="center"/>
            <w:hideMark/>
          </w:tcPr>
          <w:p w14:paraId="56EE9E7A" w14:textId="77777777" w:rsidR="006D1645" w:rsidRPr="004D661E" w:rsidRDefault="006D1645" w:rsidP="006D1645">
            <w:pPr>
              <w:spacing w:line="230" w:lineRule="auto"/>
              <w:rPr>
                <w:rFonts w:eastAsia="Calibri"/>
                <w:spacing w:val="-20"/>
                <w:kern w:val="2"/>
                <w:sz w:val="22"/>
                <w:szCs w:val="22"/>
                <w:lang w:eastAsia="en-US"/>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14:paraId="1B428BFC" w14:textId="77777777" w:rsidR="006D1645" w:rsidRPr="004D661E" w:rsidRDefault="006D1645" w:rsidP="006D1645">
            <w:pPr>
              <w:spacing w:line="230" w:lineRule="auto"/>
              <w:rPr>
                <w:rFonts w:eastAsia="Calibri"/>
                <w:spacing w:val="-20"/>
                <w:kern w:val="2"/>
                <w:sz w:val="22"/>
                <w:szCs w:val="22"/>
                <w:lang w:eastAsia="en-US"/>
              </w:rPr>
            </w:pPr>
          </w:p>
        </w:tc>
        <w:tc>
          <w:tcPr>
            <w:tcW w:w="917" w:type="dxa"/>
            <w:tcBorders>
              <w:top w:val="single" w:sz="4" w:space="0" w:color="auto"/>
              <w:left w:val="single" w:sz="4" w:space="0" w:color="auto"/>
              <w:bottom w:val="single" w:sz="4" w:space="0" w:color="auto"/>
              <w:right w:val="single" w:sz="4" w:space="0" w:color="auto"/>
            </w:tcBorders>
          </w:tcPr>
          <w:p w14:paraId="6300F7F8" w14:textId="77777777" w:rsidR="006D1645" w:rsidRPr="004D661E" w:rsidRDefault="006D1645" w:rsidP="006D1645">
            <w:pPr>
              <w:autoSpaceDE w:val="0"/>
              <w:autoSpaceDN w:val="0"/>
              <w:adjustRightInd w:val="0"/>
              <w:spacing w:line="230" w:lineRule="auto"/>
              <w:jc w:val="center"/>
              <w:rPr>
                <w:rFonts w:eastAsia="Calibri"/>
                <w:spacing w:val="-20"/>
                <w:kern w:val="2"/>
                <w:sz w:val="22"/>
                <w:szCs w:val="22"/>
                <w:lang w:eastAsia="en-US"/>
              </w:rPr>
            </w:pPr>
            <w:r w:rsidRPr="004D661E">
              <w:rPr>
                <w:rFonts w:eastAsia="Calibri"/>
                <w:spacing w:val="-20"/>
                <w:kern w:val="2"/>
                <w:sz w:val="22"/>
                <w:szCs w:val="22"/>
                <w:lang w:eastAsia="en-US"/>
              </w:rPr>
              <w:t>2019</w:t>
            </w:r>
          </w:p>
        </w:tc>
        <w:tc>
          <w:tcPr>
            <w:tcW w:w="845" w:type="dxa"/>
            <w:tcBorders>
              <w:top w:val="single" w:sz="4" w:space="0" w:color="auto"/>
              <w:left w:val="single" w:sz="4" w:space="0" w:color="auto"/>
              <w:bottom w:val="single" w:sz="4" w:space="0" w:color="auto"/>
              <w:right w:val="single" w:sz="4" w:space="0" w:color="auto"/>
            </w:tcBorders>
          </w:tcPr>
          <w:p w14:paraId="3735D27D" w14:textId="77777777" w:rsidR="006D1645" w:rsidRPr="004D661E" w:rsidRDefault="006D1645" w:rsidP="006D1645">
            <w:pPr>
              <w:autoSpaceDE w:val="0"/>
              <w:autoSpaceDN w:val="0"/>
              <w:adjustRightInd w:val="0"/>
              <w:spacing w:line="230" w:lineRule="auto"/>
              <w:jc w:val="center"/>
              <w:rPr>
                <w:rFonts w:eastAsia="Calibri"/>
                <w:spacing w:val="-20"/>
                <w:kern w:val="2"/>
                <w:sz w:val="22"/>
                <w:szCs w:val="22"/>
                <w:lang w:eastAsia="en-US"/>
              </w:rPr>
            </w:pPr>
            <w:r w:rsidRPr="004D661E">
              <w:rPr>
                <w:rFonts w:eastAsia="Calibri"/>
                <w:spacing w:val="-20"/>
                <w:kern w:val="2"/>
                <w:sz w:val="22"/>
                <w:szCs w:val="22"/>
                <w:lang w:eastAsia="en-US"/>
              </w:rPr>
              <w:t>2020</w:t>
            </w:r>
          </w:p>
        </w:tc>
        <w:tc>
          <w:tcPr>
            <w:tcW w:w="846" w:type="dxa"/>
            <w:tcBorders>
              <w:top w:val="single" w:sz="4" w:space="0" w:color="auto"/>
              <w:left w:val="single" w:sz="4" w:space="0" w:color="auto"/>
              <w:bottom w:val="single" w:sz="4" w:space="0" w:color="auto"/>
              <w:right w:val="single" w:sz="4" w:space="0" w:color="auto"/>
            </w:tcBorders>
          </w:tcPr>
          <w:p w14:paraId="26D8E6BE" w14:textId="77777777" w:rsidR="006D1645" w:rsidRPr="004D661E" w:rsidRDefault="006D1645" w:rsidP="006D1645">
            <w:pPr>
              <w:autoSpaceDE w:val="0"/>
              <w:autoSpaceDN w:val="0"/>
              <w:adjustRightInd w:val="0"/>
              <w:spacing w:line="230" w:lineRule="auto"/>
              <w:jc w:val="center"/>
              <w:rPr>
                <w:rFonts w:eastAsia="Calibri"/>
                <w:spacing w:val="-20"/>
                <w:kern w:val="2"/>
                <w:sz w:val="22"/>
                <w:szCs w:val="22"/>
                <w:lang w:eastAsia="en-US"/>
              </w:rPr>
            </w:pPr>
            <w:r w:rsidRPr="004D661E">
              <w:rPr>
                <w:rFonts w:eastAsia="Calibri"/>
                <w:spacing w:val="-20"/>
                <w:kern w:val="2"/>
                <w:sz w:val="22"/>
                <w:szCs w:val="22"/>
                <w:lang w:eastAsia="en-US"/>
              </w:rPr>
              <w:t>2021</w:t>
            </w:r>
          </w:p>
        </w:tc>
        <w:tc>
          <w:tcPr>
            <w:tcW w:w="772" w:type="dxa"/>
            <w:tcBorders>
              <w:top w:val="single" w:sz="4" w:space="0" w:color="auto"/>
              <w:left w:val="single" w:sz="4" w:space="0" w:color="auto"/>
              <w:bottom w:val="single" w:sz="4" w:space="0" w:color="auto"/>
              <w:right w:val="single" w:sz="4" w:space="0" w:color="auto"/>
            </w:tcBorders>
          </w:tcPr>
          <w:p w14:paraId="6A18DEFD" w14:textId="77777777" w:rsidR="006D1645" w:rsidRPr="004D661E" w:rsidRDefault="006D1645" w:rsidP="006D1645">
            <w:pPr>
              <w:autoSpaceDE w:val="0"/>
              <w:autoSpaceDN w:val="0"/>
              <w:adjustRightInd w:val="0"/>
              <w:spacing w:line="230" w:lineRule="auto"/>
              <w:jc w:val="center"/>
              <w:rPr>
                <w:rFonts w:eastAsia="Calibri"/>
                <w:spacing w:val="-20"/>
                <w:kern w:val="2"/>
                <w:sz w:val="22"/>
                <w:szCs w:val="22"/>
                <w:lang w:eastAsia="en-US"/>
              </w:rPr>
            </w:pPr>
            <w:r w:rsidRPr="004D661E">
              <w:rPr>
                <w:rFonts w:eastAsia="Calibri"/>
                <w:spacing w:val="-20"/>
                <w:kern w:val="2"/>
                <w:sz w:val="22"/>
                <w:szCs w:val="22"/>
                <w:lang w:eastAsia="en-US"/>
              </w:rPr>
              <w:t>2022</w:t>
            </w:r>
          </w:p>
        </w:tc>
        <w:tc>
          <w:tcPr>
            <w:tcW w:w="831" w:type="dxa"/>
            <w:tcBorders>
              <w:top w:val="single" w:sz="4" w:space="0" w:color="auto"/>
              <w:left w:val="single" w:sz="4" w:space="0" w:color="auto"/>
              <w:bottom w:val="single" w:sz="4" w:space="0" w:color="auto"/>
              <w:right w:val="single" w:sz="4" w:space="0" w:color="auto"/>
            </w:tcBorders>
          </w:tcPr>
          <w:p w14:paraId="572F7330" w14:textId="77777777" w:rsidR="006D1645" w:rsidRPr="004D661E" w:rsidRDefault="006D1645" w:rsidP="006D1645">
            <w:pPr>
              <w:autoSpaceDE w:val="0"/>
              <w:autoSpaceDN w:val="0"/>
              <w:adjustRightInd w:val="0"/>
              <w:spacing w:line="230" w:lineRule="auto"/>
              <w:jc w:val="center"/>
              <w:rPr>
                <w:rFonts w:eastAsia="Calibri"/>
                <w:spacing w:val="-20"/>
                <w:kern w:val="2"/>
                <w:sz w:val="22"/>
                <w:szCs w:val="22"/>
                <w:lang w:eastAsia="en-US"/>
              </w:rPr>
            </w:pPr>
            <w:r w:rsidRPr="004D661E">
              <w:rPr>
                <w:rFonts w:eastAsia="Calibri"/>
                <w:spacing w:val="-20"/>
                <w:kern w:val="2"/>
                <w:sz w:val="22"/>
                <w:szCs w:val="22"/>
                <w:lang w:eastAsia="en-US"/>
              </w:rPr>
              <w:t>2023</w:t>
            </w:r>
          </w:p>
        </w:tc>
        <w:tc>
          <w:tcPr>
            <w:tcW w:w="776" w:type="dxa"/>
            <w:tcBorders>
              <w:top w:val="single" w:sz="4" w:space="0" w:color="auto"/>
              <w:left w:val="single" w:sz="4" w:space="0" w:color="auto"/>
              <w:bottom w:val="single" w:sz="4" w:space="0" w:color="auto"/>
              <w:right w:val="single" w:sz="4" w:space="0" w:color="auto"/>
            </w:tcBorders>
          </w:tcPr>
          <w:p w14:paraId="5262EC20" w14:textId="77777777" w:rsidR="006D1645" w:rsidRPr="004D661E" w:rsidRDefault="006D1645" w:rsidP="006D1645">
            <w:pPr>
              <w:autoSpaceDE w:val="0"/>
              <w:autoSpaceDN w:val="0"/>
              <w:adjustRightInd w:val="0"/>
              <w:spacing w:line="230" w:lineRule="auto"/>
              <w:jc w:val="center"/>
              <w:rPr>
                <w:rFonts w:eastAsia="Calibri"/>
                <w:spacing w:val="-20"/>
                <w:kern w:val="2"/>
                <w:sz w:val="22"/>
                <w:szCs w:val="22"/>
                <w:lang w:eastAsia="en-US"/>
              </w:rPr>
            </w:pPr>
            <w:r w:rsidRPr="004D661E">
              <w:rPr>
                <w:rFonts w:eastAsia="Calibri"/>
                <w:spacing w:val="-20"/>
                <w:kern w:val="2"/>
                <w:sz w:val="22"/>
                <w:szCs w:val="22"/>
                <w:lang w:eastAsia="en-US"/>
              </w:rPr>
              <w:t>2024</w:t>
            </w:r>
          </w:p>
        </w:tc>
        <w:tc>
          <w:tcPr>
            <w:tcW w:w="772" w:type="dxa"/>
            <w:tcBorders>
              <w:top w:val="single" w:sz="4" w:space="0" w:color="auto"/>
              <w:left w:val="single" w:sz="4" w:space="0" w:color="auto"/>
              <w:bottom w:val="single" w:sz="4" w:space="0" w:color="auto"/>
              <w:right w:val="single" w:sz="4" w:space="0" w:color="auto"/>
            </w:tcBorders>
          </w:tcPr>
          <w:p w14:paraId="380972D9" w14:textId="77777777" w:rsidR="006D1645" w:rsidRPr="004D661E" w:rsidRDefault="006D1645" w:rsidP="006D1645">
            <w:pPr>
              <w:autoSpaceDE w:val="0"/>
              <w:autoSpaceDN w:val="0"/>
              <w:adjustRightInd w:val="0"/>
              <w:spacing w:line="230" w:lineRule="auto"/>
              <w:jc w:val="center"/>
              <w:rPr>
                <w:rFonts w:eastAsia="Calibri"/>
                <w:spacing w:val="-20"/>
                <w:kern w:val="2"/>
                <w:sz w:val="22"/>
                <w:szCs w:val="22"/>
                <w:lang w:eastAsia="en-US"/>
              </w:rPr>
            </w:pPr>
            <w:r w:rsidRPr="004D661E">
              <w:rPr>
                <w:rFonts w:eastAsia="Calibri"/>
                <w:spacing w:val="-20"/>
                <w:kern w:val="2"/>
                <w:sz w:val="22"/>
                <w:szCs w:val="22"/>
                <w:lang w:eastAsia="en-US"/>
              </w:rPr>
              <w:t>2025</w:t>
            </w:r>
          </w:p>
        </w:tc>
        <w:tc>
          <w:tcPr>
            <w:tcW w:w="779" w:type="dxa"/>
            <w:tcBorders>
              <w:top w:val="single" w:sz="4" w:space="0" w:color="auto"/>
              <w:left w:val="single" w:sz="4" w:space="0" w:color="auto"/>
              <w:bottom w:val="single" w:sz="4" w:space="0" w:color="auto"/>
              <w:right w:val="single" w:sz="4" w:space="0" w:color="auto"/>
            </w:tcBorders>
          </w:tcPr>
          <w:p w14:paraId="5D87C5E6" w14:textId="77777777" w:rsidR="006D1645" w:rsidRPr="004D661E" w:rsidRDefault="006D1645" w:rsidP="006D1645">
            <w:pPr>
              <w:autoSpaceDE w:val="0"/>
              <w:autoSpaceDN w:val="0"/>
              <w:adjustRightInd w:val="0"/>
              <w:spacing w:line="230" w:lineRule="auto"/>
              <w:jc w:val="center"/>
              <w:rPr>
                <w:rFonts w:eastAsia="Calibri"/>
                <w:spacing w:val="-20"/>
                <w:kern w:val="2"/>
                <w:sz w:val="22"/>
                <w:szCs w:val="22"/>
                <w:lang w:eastAsia="en-US"/>
              </w:rPr>
            </w:pPr>
            <w:r w:rsidRPr="004D661E">
              <w:rPr>
                <w:rFonts w:eastAsia="Calibri"/>
                <w:spacing w:val="-20"/>
                <w:kern w:val="2"/>
                <w:sz w:val="22"/>
                <w:szCs w:val="22"/>
                <w:lang w:eastAsia="en-US"/>
              </w:rPr>
              <w:t>2026</w:t>
            </w:r>
          </w:p>
        </w:tc>
        <w:tc>
          <w:tcPr>
            <w:tcW w:w="771" w:type="dxa"/>
            <w:tcBorders>
              <w:top w:val="single" w:sz="4" w:space="0" w:color="auto"/>
              <w:left w:val="single" w:sz="4" w:space="0" w:color="auto"/>
              <w:bottom w:val="single" w:sz="4" w:space="0" w:color="auto"/>
              <w:right w:val="single" w:sz="4" w:space="0" w:color="auto"/>
            </w:tcBorders>
          </w:tcPr>
          <w:p w14:paraId="3CBFE4F1" w14:textId="77777777" w:rsidR="006D1645" w:rsidRPr="004D661E" w:rsidRDefault="006D1645" w:rsidP="006D1645">
            <w:pPr>
              <w:autoSpaceDE w:val="0"/>
              <w:autoSpaceDN w:val="0"/>
              <w:adjustRightInd w:val="0"/>
              <w:spacing w:line="230" w:lineRule="auto"/>
              <w:jc w:val="center"/>
              <w:rPr>
                <w:rFonts w:eastAsia="Calibri"/>
                <w:spacing w:val="-20"/>
                <w:kern w:val="2"/>
                <w:sz w:val="22"/>
                <w:szCs w:val="22"/>
                <w:lang w:eastAsia="en-US"/>
              </w:rPr>
            </w:pPr>
            <w:r w:rsidRPr="004D661E">
              <w:rPr>
                <w:rFonts w:eastAsia="Calibri"/>
                <w:spacing w:val="-20"/>
                <w:kern w:val="2"/>
                <w:sz w:val="22"/>
                <w:szCs w:val="22"/>
                <w:lang w:eastAsia="en-US"/>
              </w:rPr>
              <w:t>2027</w:t>
            </w:r>
          </w:p>
        </w:tc>
        <w:tc>
          <w:tcPr>
            <w:tcW w:w="772" w:type="dxa"/>
            <w:tcBorders>
              <w:top w:val="single" w:sz="4" w:space="0" w:color="auto"/>
              <w:left w:val="single" w:sz="4" w:space="0" w:color="auto"/>
              <w:bottom w:val="single" w:sz="4" w:space="0" w:color="auto"/>
              <w:right w:val="single" w:sz="4" w:space="0" w:color="auto"/>
            </w:tcBorders>
          </w:tcPr>
          <w:p w14:paraId="28BEC9F8" w14:textId="77777777" w:rsidR="006D1645" w:rsidRPr="004D661E" w:rsidRDefault="006D1645" w:rsidP="006D1645">
            <w:pPr>
              <w:autoSpaceDE w:val="0"/>
              <w:autoSpaceDN w:val="0"/>
              <w:adjustRightInd w:val="0"/>
              <w:spacing w:line="230" w:lineRule="auto"/>
              <w:jc w:val="center"/>
              <w:rPr>
                <w:rFonts w:eastAsia="Calibri"/>
                <w:spacing w:val="-20"/>
                <w:kern w:val="2"/>
                <w:sz w:val="22"/>
                <w:szCs w:val="22"/>
                <w:lang w:eastAsia="en-US"/>
              </w:rPr>
            </w:pPr>
            <w:r w:rsidRPr="004D661E">
              <w:rPr>
                <w:rFonts w:eastAsia="Calibri"/>
                <w:spacing w:val="-20"/>
                <w:kern w:val="2"/>
                <w:sz w:val="22"/>
                <w:szCs w:val="22"/>
                <w:lang w:eastAsia="en-US"/>
              </w:rPr>
              <w:t>2028</w:t>
            </w:r>
          </w:p>
        </w:tc>
        <w:tc>
          <w:tcPr>
            <w:tcW w:w="772" w:type="dxa"/>
            <w:tcBorders>
              <w:top w:val="single" w:sz="4" w:space="0" w:color="auto"/>
              <w:left w:val="single" w:sz="4" w:space="0" w:color="auto"/>
              <w:bottom w:val="single" w:sz="4" w:space="0" w:color="auto"/>
              <w:right w:val="single" w:sz="4" w:space="0" w:color="auto"/>
            </w:tcBorders>
          </w:tcPr>
          <w:p w14:paraId="3A56EF75" w14:textId="77777777" w:rsidR="006D1645" w:rsidRPr="004D661E" w:rsidRDefault="006D1645" w:rsidP="006D1645">
            <w:pPr>
              <w:autoSpaceDE w:val="0"/>
              <w:autoSpaceDN w:val="0"/>
              <w:adjustRightInd w:val="0"/>
              <w:spacing w:line="230" w:lineRule="auto"/>
              <w:jc w:val="center"/>
              <w:rPr>
                <w:rFonts w:eastAsia="Calibri"/>
                <w:spacing w:val="-20"/>
                <w:kern w:val="2"/>
                <w:sz w:val="22"/>
                <w:szCs w:val="22"/>
                <w:lang w:eastAsia="en-US"/>
              </w:rPr>
            </w:pPr>
            <w:r w:rsidRPr="004D661E">
              <w:rPr>
                <w:rFonts w:eastAsia="Calibri"/>
                <w:spacing w:val="-20"/>
                <w:kern w:val="2"/>
                <w:sz w:val="22"/>
                <w:szCs w:val="22"/>
                <w:lang w:eastAsia="en-US"/>
              </w:rPr>
              <w:t>2029</w:t>
            </w:r>
          </w:p>
        </w:tc>
        <w:tc>
          <w:tcPr>
            <w:tcW w:w="772" w:type="dxa"/>
            <w:tcBorders>
              <w:top w:val="single" w:sz="4" w:space="0" w:color="auto"/>
              <w:left w:val="single" w:sz="4" w:space="0" w:color="auto"/>
              <w:bottom w:val="single" w:sz="4" w:space="0" w:color="auto"/>
              <w:right w:val="single" w:sz="4" w:space="0" w:color="auto"/>
            </w:tcBorders>
          </w:tcPr>
          <w:p w14:paraId="342D3678" w14:textId="77777777" w:rsidR="006D1645" w:rsidRPr="004D661E" w:rsidRDefault="006D1645" w:rsidP="006D1645">
            <w:pPr>
              <w:autoSpaceDE w:val="0"/>
              <w:autoSpaceDN w:val="0"/>
              <w:adjustRightInd w:val="0"/>
              <w:spacing w:line="230" w:lineRule="auto"/>
              <w:jc w:val="center"/>
              <w:rPr>
                <w:rFonts w:eastAsia="Calibri"/>
                <w:spacing w:val="-20"/>
                <w:kern w:val="2"/>
                <w:sz w:val="22"/>
                <w:szCs w:val="22"/>
                <w:lang w:eastAsia="en-US"/>
              </w:rPr>
            </w:pPr>
            <w:r w:rsidRPr="004D661E">
              <w:rPr>
                <w:rFonts w:eastAsia="Calibri"/>
                <w:spacing w:val="-20"/>
                <w:kern w:val="2"/>
                <w:sz w:val="22"/>
                <w:szCs w:val="22"/>
                <w:lang w:eastAsia="en-US"/>
              </w:rPr>
              <w:t>2030</w:t>
            </w:r>
          </w:p>
        </w:tc>
      </w:tr>
    </w:tbl>
    <w:p w14:paraId="287D9B54" w14:textId="77777777" w:rsidR="006D1645" w:rsidRPr="004D661E" w:rsidRDefault="006D1645" w:rsidP="006D1645">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62"/>
        <w:gridCol w:w="2401"/>
        <w:gridCol w:w="1024"/>
        <w:gridCol w:w="876"/>
        <w:gridCol w:w="807"/>
        <w:gridCol w:w="808"/>
        <w:gridCol w:w="738"/>
        <w:gridCol w:w="794"/>
        <w:gridCol w:w="742"/>
        <w:gridCol w:w="738"/>
        <w:gridCol w:w="745"/>
        <w:gridCol w:w="737"/>
        <w:gridCol w:w="738"/>
        <w:gridCol w:w="738"/>
        <w:gridCol w:w="738"/>
      </w:tblGrid>
      <w:tr w:rsidR="006D1645" w:rsidRPr="004D661E" w14:paraId="282C74A6" w14:textId="77777777" w:rsidTr="006D1645">
        <w:trPr>
          <w:tblHeader/>
        </w:trPr>
        <w:tc>
          <w:tcPr>
            <w:tcW w:w="2062" w:type="dxa"/>
            <w:tcBorders>
              <w:top w:val="single" w:sz="4" w:space="0" w:color="auto"/>
              <w:left w:val="single" w:sz="4" w:space="0" w:color="auto"/>
              <w:bottom w:val="single" w:sz="4" w:space="0" w:color="auto"/>
              <w:right w:val="single" w:sz="4" w:space="0" w:color="auto"/>
            </w:tcBorders>
            <w:hideMark/>
          </w:tcPr>
          <w:p w14:paraId="75BCB95C" w14:textId="77777777" w:rsidR="006D1645" w:rsidRPr="004D661E" w:rsidRDefault="006D1645" w:rsidP="006D1645">
            <w:pPr>
              <w:autoSpaceDE w:val="0"/>
              <w:autoSpaceDN w:val="0"/>
              <w:adjustRightInd w:val="0"/>
              <w:spacing w:line="230" w:lineRule="auto"/>
              <w:jc w:val="center"/>
              <w:rPr>
                <w:rFonts w:eastAsia="Calibri"/>
                <w:spacing w:val="-20"/>
                <w:kern w:val="2"/>
                <w:sz w:val="22"/>
                <w:szCs w:val="22"/>
                <w:lang w:eastAsia="en-US"/>
              </w:rPr>
            </w:pPr>
            <w:r w:rsidRPr="004D661E">
              <w:rPr>
                <w:rFonts w:eastAsia="Calibri"/>
                <w:spacing w:val="-20"/>
                <w:kern w:val="2"/>
                <w:sz w:val="22"/>
                <w:szCs w:val="22"/>
                <w:lang w:eastAsia="en-US"/>
              </w:rPr>
              <w:t>1</w:t>
            </w:r>
          </w:p>
        </w:tc>
        <w:tc>
          <w:tcPr>
            <w:tcW w:w="2401" w:type="dxa"/>
            <w:tcBorders>
              <w:top w:val="single" w:sz="4" w:space="0" w:color="auto"/>
              <w:left w:val="single" w:sz="4" w:space="0" w:color="auto"/>
              <w:bottom w:val="single" w:sz="4" w:space="0" w:color="auto"/>
              <w:right w:val="single" w:sz="4" w:space="0" w:color="auto"/>
            </w:tcBorders>
            <w:hideMark/>
          </w:tcPr>
          <w:p w14:paraId="641FE213" w14:textId="77777777" w:rsidR="006D1645" w:rsidRPr="004D661E" w:rsidRDefault="006D1645" w:rsidP="006D1645">
            <w:pPr>
              <w:autoSpaceDE w:val="0"/>
              <w:autoSpaceDN w:val="0"/>
              <w:adjustRightInd w:val="0"/>
              <w:spacing w:line="230" w:lineRule="auto"/>
              <w:jc w:val="center"/>
              <w:rPr>
                <w:rFonts w:eastAsia="Calibri"/>
                <w:spacing w:val="-20"/>
                <w:kern w:val="2"/>
                <w:sz w:val="22"/>
                <w:szCs w:val="22"/>
                <w:lang w:eastAsia="en-US"/>
              </w:rPr>
            </w:pPr>
            <w:r w:rsidRPr="004D661E">
              <w:rPr>
                <w:rFonts w:eastAsia="Calibri"/>
                <w:spacing w:val="-20"/>
                <w:kern w:val="2"/>
                <w:sz w:val="22"/>
                <w:szCs w:val="22"/>
                <w:lang w:eastAsia="en-US"/>
              </w:rPr>
              <w:t>2</w:t>
            </w:r>
          </w:p>
        </w:tc>
        <w:tc>
          <w:tcPr>
            <w:tcW w:w="1024" w:type="dxa"/>
            <w:tcBorders>
              <w:top w:val="single" w:sz="4" w:space="0" w:color="auto"/>
              <w:left w:val="single" w:sz="4" w:space="0" w:color="auto"/>
              <w:bottom w:val="single" w:sz="4" w:space="0" w:color="auto"/>
              <w:right w:val="single" w:sz="4" w:space="0" w:color="auto"/>
            </w:tcBorders>
            <w:hideMark/>
          </w:tcPr>
          <w:p w14:paraId="3630E339" w14:textId="77777777" w:rsidR="006D1645" w:rsidRPr="004D661E" w:rsidRDefault="006D1645" w:rsidP="006D1645">
            <w:pPr>
              <w:autoSpaceDE w:val="0"/>
              <w:autoSpaceDN w:val="0"/>
              <w:adjustRightInd w:val="0"/>
              <w:spacing w:line="230" w:lineRule="auto"/>
              <w:jc w:val="center"/>
              <w:rPr>
                <w:rFonts w:eastAsia="Calibri"/>
                <w:spacing w:val="-20"/>
                <w:kern w:val="2"/>
                <w:sz w:val="22"/>
                <w:szCs w:val="22"/>
                <w:lang w:eastAsia="en-US"/>
              </w:rPr>
            </w:pPr>
            <w:r w:rsidRPr="004D661E">
              <w:rPr>
                <w:rFonts w:eastAsia="Calibri"/>
                <w:spacing w:val="-20"/>
                <w:kern w:val="2"/>
                <w:sz w:val="22"/>
                <w:szCs w:val="22"/>
                <w:lang w:eastAsia="en-US"/>
              </w:rPr>
              <w:t>3</w:t>
            </w:r>
          </w:p>
        </w:tc>
        <w:tc>
          <w:tcPr>
            <w:tcW w:w="876" w:type="dxa"/>
            <w:tcBorders>
              <w:top w:val="single" w:sz="4" w:space="0" w:color="auto"/>
              <w:left w:val="single" w:sz="4" w:space="0" w:color="auto"/>
              <w:bottom w:val="single" w:sz="4" w:space="0" w:color="auto"/>
              <w:right w:val="single" w:sz="4" w:space="0" w:color="auto"/>
            </w:tcBorders>
            <w:hideMark/>
          </w:tcPr>
          <w:p w14:paraId="0C89BFE7" w14:textId="77777777" w:rsidR="006D1645" w:rsidRPr="004D661E" w:rsidRDefault="006D1645" w:rsidP="006D1645">
            <w:pPr>
              <w:autoSpaceDE w:val="0"/>
              <w:autoSpaceDN w:val="0"/>
              <w:adjustRightInd w:val="0"/>
              <w:spacing w:line="230" w:lineRule="auto"/>
              <w:jc w:val="center"/>
              <w:rPr>
                <w:rFonts w:eastAsia="Calibri"/>
                <w:spacing w:val="-20"/>
                <w:kern w:val="2"/>
                <w:sz w:val="22"/>
                <w:szCs w:val="22"/>
                <w:lang w:eastAsia="en-US"/>
              </w:rPr>
            </w:pPr>
            <w:r w:rsidRPr="004D661E">
              <w:rPr>
                <w:rFonts w:eastAsia="Calibri"/>
                <w:spacing w:val="-20"/>
                <w:kern w:val="2"/>
                <w:sz w:val="22"/>
                <w:szCs w:val="22"/>
                <w:lang w:eastAsia="en-US"/>
              </w:rPr>
              <w:t>4</w:t>
            </w:r>
          </w:p>
        </w:tc>
        <w:tc>
          <w:tcPr>
            <w:tcW w:w="807" w:type="dxa"/>
            <w:tcBorders>
              <w:top w:val="single" w:sz="4" w:space="0" w:color="auto"/>
              <w:left w:val="single" w:sz="4" w:space="0" w:color="auto"/>
              <w:bottom w:val="single" w:sz="4" w:space="0" w:color="auto"/>
              <w:right w:val="single" w:sz="4" w:space="0" w:color="auto"/>
            </w:tcBorders>
            <w:hideMark/>
          </w:tcPr>
          <w:p w14:paraId="1B93AB41" w14:textId="77777777" w:rsidR="006D1645" w:rsidRPr="004D661E" w:rsidRDefault="006D1645" w:rsidP="006D1645">
            <w:pPr>
              <w:autoSpaceDE w:val="0"/>
              <w:autoSpaceDN w:val="0"/>
              <w:adjustRightInd w:val="0"/>
              <w:spacing w:line="230" w:lineRule="auto"/>
              <w:jc w:val="center"/>
              <w:rPr>
                <w:rFonts w:eastAsia="Calibri"/>
                <w:spacing w:val="-20"/>
                <w:kern w:val="2"/>
                <w:sz w:val="22"/>
                <w:szCs w:val="22"/>
                <w:lang w:eastAsia="en-US"/>
              </w:rPr>
            </w:pPr>
            <w:r w:rsidRPr="004D661E">
              <w:rPr>
                <w:rFonts w:eastAsia="Calibri"/>
                <w:spacing w:val="-20"/>
                <w:kern w:val="2"/>
                <w:sz w:val="22"/>
                <w:szCs w:val="22"/>
                <w:lang w:eastAsia="en-US"/>
              </w:rPr>
              <w:t>5</w:t>
            </w:r>
          </w:p>
        </w:tc>
        <w:tc>
          <w:tcPr>
            <w:tcW w:w="808" w:type="dxa"/>
            <w:tcBorders>
              <w:top w:val="single" w:sz="4" w:space="0" w:color="auto"/>
              <w:left w:val="single" w:sz="4" w:space="0" w:color="auto"/>
              <w:bottom w:val="single" w:sz="4" w:space="0" w:color="auto"/>
              <w:right w:val="single" w:sz="4" w:space="0" w:color="auto"/>
            </w:tcBorders>
            <w:hideMark/>
          </w:tcPr>
          <w:p w14:paraId="0B1DA825" w14:textId="77777777" w:rsidR="006D1645" w:rsidRPr="004D661E" w:rsidRDefault="006D1645" w:rsidP="006D1645">
            <w:pPr>
              <w:autoSpaceDE w:val="0"/>
              <w:autoSpaceDN w:val="0"/>
              <w:adjustRightInd w:val="0"/>
              <w:spacing w:line="230" w:lineRule="auto"/>
              <w:jc w:val="center"/>
              <w:rPr>
                <w:rFonts w:eastAsia="Calibri"/>
                <w:spacing w:val="-20"/>
                <w:kern w:val="2"/>
                <w:sz w:val="22"/>
                <w:szCs w:val="22"/>
                <w:lang w:eastAsia="en-US"/>
              </w:rPr>
            </w:pPr>
            <w:r w:rsidRPr="004D661E">
              <w:rPr>
                <w:rFonts w:eastAsia="Calibri"/>
                <w:spacing w:val="-20"/>
                <w:kern w:val="2"/>
                <w:sz w:val="22"/>
                <w:szCs w:val="22"/>
                <w:lang w:eastAsia="en-US"/>
              </w:rPr>
              <w:t>6</w:t>
            </w:r>
          </w:p>
        </w:tc>
        <w:tc>
          <w:tcPr>
            <w:tcW w:w="738" w:type="dxa"/>
            <w:tcBorders>
              <w:top w:val="single" w:sz="4" w:space="0" w:color="auto"/>
              <w:left w:val="single" w:sz="4" w:space="0" w:color="auto"/>
              <w:bottom w:val="single" w:sz="4" w:space="0" w:color="auto"/>
              <w:right w:val="single" w:sz="4" w:space="0" w:color="auto"/>
            </w:tcBorders>
            <w:hideMark/>
          </w:tcPr>
          <w:p w14:paraId="0BC84A84" w14:textId="77777777" w:rsidR="006D1645" w:rsidRPr="004D661E" w:rsidRDefault="006D1645" w:rsidP="006D1645">
            <w:pPr>
              <w:autoSpaceDE w:val="0"/>
              <w:autoSpaceDN w:val="0"/>
              <w:adjustRightInd w:val="0"/>
              <w:spacing w:line="230" w:lineRule="auto"/>
              <w:jc w:val="center"/>
              <w:rPr>
                <w:rFonts w:eastAsia="Calibri"/>
                <w:spacing w:val="-20"/>
                <w:kern w:val="2"/>
                <w:sz w:val="22"/>
                <w:szCs w:val="22"/>
                <w:lang w:eastAsia="en-US"/>
              </w:rPr>
            </w:pPr>
            <w:r w:rsidRPr="004D661E">
              <w:rPr>
                <w:rFonts w:eastAsia="Calibri"/>
                <w:spacing w:val="-20"/>
                <w:kern w:val="2"/>
                <w:sz w:val="22"/>
                <w:szCs w:val="22"/>
                <w:lang w:eastAsia="en-US"/>
              </w:rPr>
              <w:t>7</w:t>
            </w:r>
          </w:p>
        </w:tc>
        <w:tc>
          <w:tcPr>
            <w:tcW w:w="794" w:type="dxa"/>
            <w:tcBorders>
              <w:top w:val="single" w:sz="4" w:space="0" w:color="auto"/>
              <w:left w:val="single" w:sz="4" w:space="0" w:color="auto"/>
              <w:bottom w:val="single" w:sz="4" w:space="0" w:color="auto"/>
              <w:right w:val="single" w:sz="4" w:space="0" w:color="auto"/>
            </w:tcBorders>
            <w:hideMark/>
          </w:tcPr>
          <w:p w14:paraId="1DDF70D6" w14:textId="77777777" w:rsidR="006D1645" w:rsidRPr="004D661E" w:rsidRDefault="006D1645" w:rsidP="006D1645">
            <w:pPr>
              <w:autoSpaceDE w:val="0"/>
              <w:autoSpaceDN w:val="0"/>
              <w:adjustRightInd w:val="0"/>
              <w:spacing w:line="230" w:lineRule="auto"/>
              <w:jc w:val="center"/>
              <w:rPr>
                <w:rFonts w:eastAsia="Calibri"/>
                <w:spacing w:val="-20"/>
                <w:kern w:val="2"/>
                <w:sz w:val="22"/>
                <w:szCs w:val="22"/>
                <w:lang w:eastAsia="en-US"/>
              </w:rPr>
            </w:pPr>
            <w:r w:rsidRPr="004D661E">
              <w:rPr>
                <w:rFonts w:eastAsia="Calibri"/>
                <w:spacing w:val="-20"/>
                <w:kern w:val="2"/>
                <w:sz w:val="22"/>
                <w:szCs w:val="22"/>
                <w:lang w:eastAsia="en-US"/>
              </w:rPr>
              <w:t>8</w:t>
            </w:r>
          </w:p>
        </w:tc>
        <w:tc>
          <w:tcPr>
            <w:tcW w:w="742" w:type="dxa"/>
            <w:tcBorders>
              <w:top w:val="single" w:sz="4" w:space="0" w:color="auto"/>
              <w:left w:val="single" w:sz="4" w:space="0" w:color="auto"/>
              <w:bottom w:val="single" w:sz="4" w:space="0" w:color="auto"/>
              <w:right w:val="single" w:sz="4" w:space="0" w:color="auto"/>
            </w:tcBorders>
            <w:hideMark/>
          </w:tcPr>
          <w:p w14:paraId="1FF89524" w14:textId="77777777" w:rsidR="006D1645" w:rsidRPr="004D661E" w:rsidRDefault="006D1645" w:rsidP="006D1645">
            <w:pPr>
              <w:autoSpaceDE w:val="0"/>
              <w:autoSpaceDN w:val="0"/>
              <w:adjustRightInd w:val="0"/>
              <w:spacing w:line="230" w:lineRule="auto"/>
              <w:jc w:val="center"/>
              <w:rPr>
                <w:rFonts w:eastAsia="Calibri"/>
                <w:spacing w:val="-20"/>
                <w:kern w:val="2"/>
                <w:sz w:val="22"/>
                <w:szCs w:val="22"/>
                <w:lang w:eastAsia="en-US"/>
              </w:rPr>
            </w:pPr>
            <w:r w:rsidRPr="004D661E">
              <w:rPr>
                <w:rFonts w:eastAsia="Calibri"/>
                <w:spacing w:val="-20"/>
                <w:kern w:val="2"/>
                <w:sz w:val="22"/>
                <w:szCs w:val="22"/>
                <w:lang w:eastAsia="en-US"/>
              </w:rPr>
              <w:t>9</w:t>
            </w:r>
          </w:p>
        </w:tc>
        <w:tc>
          <w:tcPr>
            <w:tcW w:w="738" w:type="dxa"/>
            <w:tcBorders>
              <w:top w:val="single" w:sz="4" w:space="0" w:color="auto"/>
              <w:left w:val="single" w:sz="4" w:space="0" w:color="auto"/>
              <w:bottom w:val="single" w:sz="4" w:space="0" w:color="auto"/>
              <w:right w:val="single" w:sz="4" w:space="0" w:color="auto"/>
            </w:tcBorders>
            <w:hideMark/>
          </w:tcPr>
          <w:p w14:paraId="1E7E3FED" w14:textId="77777777" w:rsidR="006D1645" w:rsidRPr="004D661E" w:rsidRDefault="006D1645" w:rsidP="006D1645">
            <w:pPr>
              <w:autoSpaceDE w:val="0"/>
              <w:autoSpaceDN w:val="0"/>
              <w:adjustRightInd w:val="0"/>
              <w:spacing w:line="230" w:lineRule="auto"/>
              <w:jc w:val="center"/>
              <w:rPr>
                <w:rFonts w:eastAsia="Calibri"/>
                <w:spacing w:val="-20"/>
                <w:kern w:val="2"/>
                <w:sz w:val="22"/>
                <w:szCs w:val="22"/>
                <w:lang w:eastAsia="en-US"/>
              </w:rPr>
            </w:pPr>
            <w:r w:rsidRPr="004D661E">
              <w:rPr>
                <w:rFonts w:eastAsia="Calibri"/>
                <w:spacing w:val="-20"/>
                <w:kern w:val="2"/>
                <w:sz w:val="22"/>
                <w:szCs w:val="22"/>
                <w:lang w:eastAsia="en-US"/>
              </w:rPr>
              <w:t>10</w:t>
            </w:r>
          </w:p>
        </w:tc>
        <w:tc>
          <w:tcPr>
            <w:tcW w:w="745" w:type="dxa"/>
            <w:tcBorders>
              <w:top w:val="single" w:sz="4" w:space="0" w:color="auto"/>
              <w:left w:val="single" w:sz="4" w:space="0" w:color="auto"/>
              <w:bottom w:val="single" w:sz="4" w:space="0" w:color="auto"/>
              <w:right w:val="single" w:sz="4" w:space="0" w:color="auto"/>
            </w:tcBorders>
          </w:tcPr>
          <w:p w14:paraId="6C672343" w14:textId="77777777" w:rsidR="006D1645" w:rsidRPr="004D661E" w:rsidRDefault="006D1645" w:rsidP="006D1645">
            <w:pPr>
              <w:autoSpaceDE w:val="0"/>
              <w:autoSpaceDN w:val="0"/>
              <w:adjustRightInd w:val="0"/>
              <w:spacing w:line="230" w:lineRule="auto"/>
              <w:jc w:val="center"/>
              <w:rPr>
                <w:rFonts w:eastAsia="Calibri"/>
                <w:spacing w:val="-20"/>
                <w:kern w:val="2"/>
                <w:sz w:val="22"/>
                <w:szCs w:val="22"/>
                <w:lang w:eastAsia="en-US"/>
              </w:rPr>
            </w:pPr>
            <w:r w:rsidRPr="004D661E">
              <w:rPr>
                <w:rFonts w:eastAsia="Calibri"/>
                <w:spacing w:val="-20"/>
                <w:kern w:val="2"/>
                <w:sz w:val="22"/>
                <w:szCs w:val="22"/>
                <w:lang w:eastAsia="en-US"/>
              </w:rPr>
              <w:t>11</w:t>
            </w:r>
          </w:p>
        </w:tc>
        <w:tc>
          <w:tcPr>
            <w:tcW w:w="737" w:type="dxa"/>
            <w:tcBorders>
              <w:top w:val="single" w:sz="4" w:space="0" w:color="auto"/>
              <w:left w:val="single" w:sz="4" w:space="0" w:color="auto"/>
              <w:bottom w:val="single" w:sz="4" w:space="0" w:color="auto"/>
              <w:right w:val="single" w:sz="4" w:space="0" w:color="auto"/>
            </w:tcBorders>
          </w:tcPr>
          <w:p w14:paraId="4BC0BC12" w14:textId="77777777" w:rsidR="006D1645" w:rsidRPr="004D661E" w:rsidRDefault="006D1645" w:rsidP="006D1645">
            <w:pPr>
              <w:autoSpaceDE w:val="0"/>
              <w:autoSpaceDN w:val="0"/>
              <w:adjustRightInd w:val="0"/>
              <w:spacing w:line="230" w:lineRule="auto"/>
              <w:jc w:val="center"/>
              <w:rPr>
                <w:rFonts w:eastAsia="Calibri"/>
                <w:spacing w:val="-20"/>
                <w:kern w:val="2"/>
                <w:sz w:val="22"/>
                <w:szCs w:val="22"/>
                <w:lang w:eastAsia="en-US"/>
              </w:rPr>
            </w:pPr>
            <w:r w:rsidRPr="004D661E">
              <w:rPr>
                <w:rFonts w:eastAsia="Calibri"/>
                <w:spacing w:val="-20"/>
                <w:kern w:val="2"/>
                <w:sz w:val="22"/>
                <w:szCs w:val="22"/>
                <w:lang w:eastAsia="en-US"/>
              </w:rPr>
              <w:t>12</w:t>
            </w:r>
          </w:p>
        </w:tc>
        <w:tc>
          <w:tcPr>
            <w:tcW w:w="738" w:type="dxa"/>
            <w:tcBorders>
              <w:top w:val="single" w:sz="4" w:space="0" w:color="auto"/>
              <w:left w:val="single" w:sz="4" w:space="0" w:color="auto"/>
              <w:bottom w:val="single" w:sz="4" w:space="0" w:color="auto"/>
              <w:right w:val="single" w:sz="4" w:space="0" w:color="auto"/>
            </w:tcBorders>
          </w:tcPr>
          <w:p w14:paraId="3BFBECC2" w14:textId="77777777" w:rsidR="006D1645" w:rsidRPr="004D661E" w:rsidRDefault="006D1645" w:rsidP="006D1645">
            <w:pPr>
              <w:autoSpaceDE w:val="0"/>
              <w:autoSpaceDN w:val="0"/>
              <w:adjustRightInd w:val="0"/>
              <w:spacing w:line="230" w:lineRule="auto"/>
              <w:jc w:val="center"/>
              <w:rPr>
                <w:rFonts w:eastAsia="Calibri"/>
                <w:spacing w:val="-20"/>
                <w:kern w:val="2"/>
                <w:sz w:val="22"/>
                <w:szCs w:val="22"/>
                <w:lang w:eastAsia="en-US"/>
              </w:rPr>
            </w:pPr>
            <w:r w:rsidRPr="004D661E">
              <w:rPr>
                <w:rFonts w:eastAsia="Calibri"/>
                <w:spacing w:val="-20"/>
                <w:kern w:val="2"/>
                <w:sz w:val="22"/>
                <w:szCs w:val="22"/>
                <w:lang w:eastAsia="en-US"/>
              </w:rPr>
              <w:t>13</w:t>
            </w:r>
          </w:p>
        </w:tc>
        <w:tc>
          <w:tcPr>
            <w:tcW w:w="738" w:type="dxa"/>
            <w:tcBorders>
              <w:top w:val="single" w:sz="4" w:space="0" w:color="auto"/>
              <w:left w:val="single" w:sz="4" w:space="0" w:color="auto"/>
              <w:bottom w:val="single" w:sz="4" w:space="0" w:color="auto"/>
              <w:right w:val="single" w:sz="4" w:space="0" w:color="auto"/>
            </w:tcBorders>
          </w:tcPr>
          <w:p w14:paraId="4AB6AFBC" w14:textId="77777777" w:rsidR="006D1645" w:rsidRPr="004D661E" w:rsidRDefault="006D1645" w:rsidP="006D1645">
            <w:pPr>
              <w:autoSpaceDE w:val="0"/>
              <w:autoSpaceDN w:val="0"/>
              <w:adjustRightInd w:val="0"/>
              <w:spacing w:line="230" w:lineRule="auto"/>
              <w:jc w:val="center"/>
              <w:rPr>
                <w:rFonts w:eastAsia="Calibri"/>
                <w:spacing w:val="-20"/>
                <w:kern w:val="2"/>
                <w:sz w:val="22"/>
                <w:szCs w:val="22"/>
                <w:lang w:eastAsia="en-US"/>
              </w:rPr>
            </w:pPr>
            <w:r w:rsidRPr="004D661E">
              <w:rPr>
                <w:rFonts w:eastAsia="Calibri"/>
                <w:spacing w:val="-20"/>
                <w:kern w:val="2"/>
                <w:sz w:val="22"/>
                <w:szCs w:val="22"/>
                <w:lang w:eastAsia="en-US"/>
              </w:rPr>
              <w:t>14</w:t>
            </w:r>
          </w:p>
        </w:tc>
        <w:tc>
          <w:tcPr>
            <w:tcW w:w="738" w:type="dxa"/>
            <w:tcBorders>
              <w:top w:val="single" w:sz="4" w:space="0" w:color="auto"/>
              <w:left w:val="single" w:sz="4" w:space="0" w:color="auto"/>
              <w:bottom w:val="single" w:sz="4" w:space="0" w:color="auto"/>
              <w:right w:val="single" w:sz="4" w:space="0" w:color="auto"/>
            </w:tcBorders>
          </w:tcPr>
          <w:p w14:paraId="5D80904B" w14:textId="77777777" w:rsidR="006D1645" w:rsidRPr="004D661E" w:rsidRDefault="006D1645" w:rsidP="006D1645">
            <w:pPr>
              <w:autoSpaceDE w:val="0"/>
              <w:autoSpaceDN w:val="0"/>
              <w:adjustRightInd w:val="0"/>
              <w:spacing w:line="230" w:lineRule="auto"/>
              <w:jc w:val="center"/>
              <w:rPr>
                <w:rFonts w:eastAsia="Calibri"/>
                <w:spacing w:val="-20"/>
                <w:kern w:val="2"/>
                <w:sz w:val="22"/>
                <w:szCs w:val="22"/>
                <w:lang w:eastAsia="en-US"/>
              </w:rPr>
            </w:pPr>
            <w:r w:rsidRPr="004D661E">
              <w:rPr>
                <w:rFonts w:eastAsia="Calibri"/>
                <w:spacing w:val="-20"/>
                <w:kern w:val="2"/>
                <w:sz w:val="22"/>
                <w:szCs w:val="22"/>
                <w:lang w:eastAsia="en-US"/>
              </w:rPr>
              <w:t>15</w:t>
            </w:r>
          </w:p>
        </w:tc>
      </w:tr>
      <w:tr w:rsidR="00F3694E" w:rsidRPr="004D661E" w14:paraId="217EE7CA" w14:textId="77777777" w:rsidTr="006D1645">
        <w:tc>
          <w:tcPr>
            <w:tcW w:w="2062" w:type="dxa"/>
            <w:vMerge w:val="restart"/>
            <w:tcBorders>
              <w:top w:val="single" w:sz="4" w:space="0" w:color="auto"/>
              <w:left w:val="single" w:sz="4" w:space="0" w:color="auto"/>
              <w:bottom w:val="single" w:sz="4" w:space="0" w:color="auto"/>
              <w:right w:val="single" w:sz="4" w:space="0" w:color="auto"/>
            </w:tcBorders>
            <w:hideMark/>
          </w:tcPr>
          <w:p w14:paraId="4C83D141" w14:textId="77777777" w:rsidR="00F3694E" w:rsidRPr="004D661E" w:rsidRDefault="00F3694E" w:rsidP="006D1645">
            <w:pPr>
              <w:autoSpaceDE w:val="0"/>
              <w:autoSpaceDN w:val="0"/>
              <w:adjustRightInd w:val="0"/>
              <w:spacing w:line="230" w:lineRule="auto"/>
              <w:contextualSpacing/>
              <w:rPr>
                <w:rFonts w:eastAsia="Calibri"/>
                <w:kern w:val="2"/>
                <w:sz w:val="22"/>
                <w:szCs w:val="22"/>
                <w:lang w:eastAsia="en-US"/>
              </w:rPr>
            </w:pPr>
            <w:r>
              <w:rPr>
                <w:rFonts w:eastAsia="Calibri"/>
                <w:kern w:val="2"/>
                <w:sz w:val="22"/>
                <w:szCs w:val="22"/>
                <w:lang w:eastAsia="en-US"/>
              </w:rPr>
              <w:t xml:space="preserve">Муниципальная </w:t>
            </w:r>
            <w:r w:rsidRPr="004D661E">
              <w:rPr>
                <w:rFonts w:eastAsia="Calibri"/>
                <w:kern w:val="2"/>
                <w:sz w:val="22"/>
                <w:szCs w:val="22"/>
                <w:lang w:eastAsia="en-US"/>
              </w:rPr>
              <w:t xml:space="preserve">программа </w:t>
            </w:r>
            <w:proofErr w:type="spellStart"/>
            <w:r>
              <w:rPr>
                <w:rFonts w:eastAsia="Calibri"/>
                <w:kern w:val="2"/>
                <w:sz w:val="22"/>
                <w:szCs w:val="22"/>
                <w:lang w:eastAsia="en-US"/>
              </w:rPr>
              <w:t>Волгодонского</w:t>
            </w:r>
            <w:proofErr w:type="spellEnd"/>
            <w:r>
              <w:rPr>
                <w:rFonts w:eastAsia="Calibri"/>
                <w:kern w:val="2"/>
                <w:sz w:val="22"/>
                <w:szCs w:val="22"/>
                <w:lang w:eastAsia="en-US"/>
              </w:rPr>
              <w:t xml:space="preserve"> района</w:t>
            </w:r>
            <w:r w:rsidRPr="004D661E">
              <w:rPr>
                <w:rFonts w:eastAsia="Calibri"/>
                <w:kern w:val="2"/>
                <w:sz w:val="22"/>
                <w:szCs w:val="22"/>
                <w:lang w:eastAsia="en-US"/>
              </w:rPr>
              <w:t xml:space="preserve"> «Доступная среда»</w:t>
            </w:r>
          </w:p>
        </w:tc>
        <w:tc>
          <w:tcPr>
            <w:tcW w:w="2401" w:type="dxa"/>
            <w:tcBorders>
              <w:top w:val="single" w:sz="4" w:space="0" w:color="auto"/>
              <w:left w:val="single" w:sz="4" w:space="0" w:color="auto"/>
              <w:bottom w:val="single" w:sz="4" w:space="0" w:color="auto"/>
              <w:right w:val="single" w:sz="4" w:space="0" w:color="auto"/>
            </w:tcBorders>
            <w:hideMark/>
          </w:tcPr>
          <w:p w14:paraId="77FF995B" w14:textId="77777777" w:rsidR="00F3694E" w:rsidRPr="00F93458" w:rsidRDefault="00F3694E" w:rsidP="006D1645">
            <w:pPr>
              <w:widowControl w:val="0"/>
              <w:adjustRightInd w:val="0"/>
              <w:outlineLvl w:val="2"/>
            </w:pPr>
            <w:r>
              <w:t>В</w:t>
            </w:r>
            <w:r w:rsidRPr="00F93458">
              <w:t>сего</w:t>
            </w:r>
          </w:p>
        </w:tc>
        <w:tc>
          <w:tcPr>
            <w:tcW w:w="1024" w:type="dxa"/>
            <w:tcBorders>
              <w:top w:val="single" w:sz="4" w:space="0" w:color="auto"/>
              <w:left w:val="single" w:sz="4" w:space="0" w:color="auto"/>
              <w:bottom w:val="single" w:sz="4" w:space="0" w:color="auto"/>
              <w:right w:val="single" w:sz="4" w:space="0" w:color="auto"/>
            </w:tcBorders>
          </w:tcPr>
          <w:p w14:paraId="23AB23BC" w14:textId="2CB124AF" w:rsidR="00F3694E" w:rsidRPr="004D661E" w:rsidRDefault="00F3694E" w:rsidP="00F3694E">
            <w:pPr>
              <w:autoSpaceDE w:val="0"/>
              <w:autoSpaceDN w:val="0"/>
              <w:adjustRightInd w:val="0"/>
              <w:spacing w:line="230" w:lineRule="auto"/>
              <w:contextualSpacing/>
              <w:jc w:val="center"/>
              <w:rPr>
                <w:rFonts w:eastAsia="Calibri"/>
                <w:spacing w:val="-20"/>
                <w:kern w:val="2"/>
                <w:sz w:val="22"/>
                <w:szCs w:val="22"/>
                <w:lang w:eastAsia="en-US"/>
              </w:rPr>
            </w:pPr>
            <w:r>
              <w:rPr>
                <w:rFonts w:eastAsia="Calibri"/>
                <w:spacing w:val="-20"/>
                <w:kern w:val="2"/>
                <w:sz w:val="22"/>
                <w:szCs w:val="22"/>
                <w:lang w:eastAsia="en-US"/>
              </w:rPr>
              <w:t>1826,4</w:t>
            </w:r>
          </w:p>
        </w:tc>
        <w:tc>
          <w:tcPr>
            <w:tcW w:w="876" w:type="dxa"/>
            <w:tcBorders>
              <w:top w:val="single" w:sz="4" w:space="0" w:color="auto"/>
              <w:left w:val="single" w:sz="4" w:space="0" w:color="auto"/>
              <w:bottom w:val="single" w:sz="4" w:space="0" w:color="auto"/>
              <w:right w:val="single" w:sz="4" w:space="0" w:color="auto"/>
            </w:tcBorders>
          </w:tcPr>
          <w:p w14:paraId="77869785" w14:textId="77777777" w:rsidR="00F3694E" w:rsidRPr="004D661E" w:rsidRDefault="00F3694E" w:rsidP="006D1645">
            <w:pPr>
              <w:autoSpaceDE w:val="0"/>
              <w:autoSpaceDN w:val="0"/>
              <w:adjustRightInd w:val="0"/>
              <w:spacing w:line="230" w:lineRule="auto"/>
              <w:contextualSpacing/>
              <w:jc w:val="center"/>
              <w:rPr>
                <w:rFonts w:eastAsia="Calibri"/>
                <w:spacing w:val="-20"/>
                <w:kern w:val="2"/>
                <w:sz w:val="22"/>
                <w:szCs w:val="22"/>
                <w:lang w:eastAsia="en-US"/>
              </w:rPr>
            </w:pPr>
            <w:r>
              <w:rPr>
                <w:rFonts w:eastAsia="Calibri"/>
                <w:spacing w:val="-20"/>
                <w:kern w:val="2"/>
                <w:sz w:val="22"/>
                <w:szCs w:val="22"/>
                <w:lang w:eastAsia="en-US"/>
              </w:rPr>
              <w:t>334,5</w:t>
            </w:r>
          </w:p>
        </w:tc>
        <w:tc>
          <w:tcPr>
            <w:tcW w:w="807" w:type="dxa"/>
            <w:tcBorders>
              <w:top w:val="single" w:sz="4" w:space="0" w:color="auto"/>
              <w:left w:val="single" w:sz="4" w:space="0" w:color="auto"/>
              <w:bottom w:val="single" w:sz="4" w:space="0" w:color="auto"/>
              <w:right w:val="single" w:sz="4" w:space="0" w:color="auto"/>
            </w:tcBorders>
          </w:tcPr>
          <w:p w14:paraId="016FBA50" w14:textId="015E288D" w:rsidR="00F3694E" w:rsidRPr="004D661E" w:rsidRDefault="00F3694E" w:rsidP="007077C4">
            <w:pPr>
              <w:autoSpaceDE w:val="0"/>
              <w:autoSpaceDN w:val="0"/>
              <w:adjustRightInd w:val="0"/>
              <w:spacing w:line="230" w:lineRule="auto"/>
              <w:contextualSpacing/>
              <w:jc w:val="center"/>
              <w:rPr>
                <w:rFonts w:eastAsia="Calibri"/>
                <w:spacing w:val="-20"/>
                <w:kern w:val="2"/>
                <w:sz w:val="22"/>
                <w:szCs w:val="22"/>
                <w:lang w:eastAsia="en-US"/>
              </w:rPr>
            </w:pPr>
            <w:r>
              <w:rPr>
                <w:rFonts w:eastAsia="Calibri"/>
                <w:spacing w:val="-20"/>
                <w:kern w:val="2"/>
                <w:sz w:val="22"/>
                <w:szCs w:val="22"/>
                <w:lang w:eastAsia="en-US"/>
              </w:rPr>
              <w:t>1353,9</w:t>
            </w:r>
          </w:p>
        </w:tc>
        <w:tc>
          <w:tcPr>
            <w:tcW w:w="808" w:type="dxa"/>
            <w:tcBorders>
              <w:top w:val="single" w:sz="4" w:space="0" w:color="auto"/>
              <w:left w:val="single" w:sz="4" w:space="0" w:color="auto"/>
              <w:bottom w:val="single" w:sz="4" w:space="0" w:color="auto"/>
              <w:right w:val="single" w:sz="4" w:space="0" w:color="auto"/>
            </w:tcBorders>
          </w:tcPr>
          <w:p w14:paraId="364B3F3E" w14:textId="6EE8205C" w:rsidR="00F3694E" w:rsidRPr="004D661E" w:rsidRDefault="00F3694E" w:rsidP="006D1645">
            <w:pPr>
              <w:autoSpaceDE w:val="0"/>
              <w:autoSpaceDN w:val="0"/>
              <w:adjustRightInd w:val="0"/>
              <w:spacing w:line="230" w:lineRule="auto"/>
              <w:contextualSpacing/>
              <w:jc w:val="center"/>
              <w:rPr>
                <w:rFonts w:eastAsia="Calibri"/>
                <w:spacing w:val="-20"/>
                <w:kern w:val="2"/>
                <w:sz w:val="22"/>
                <w:szCs w:val="22"/>
                <w:lang w:eastAsia="en-US"/>
              </w:rPr>
            </w:pPr>
            <w:r>
              <w:rPr>
                <w:rFonts w:eastAsia="Calibri"/>
                <w:spacing w:val="-20"/>
                <w:kern w:val="2"/>
                <w:sz w:val="22"/>
                <w:szCs w:val="22"/>
                <w:lang w:eastAsia="en-US"/>
              </w:rPr>
              <w:t>18,0</w:t>
            </w:r>
          </w:p>
        </w:tc>
        <w:tc>
          <w:tcPr>
            <w:tcW w:w="738" w:type="dxa"/>
            <w:tcBorders>
              <w:top w:val="single" w:sz="4" w:space="0" w:color="auto"/>
              <w:left w:val="single" w:sz="4" w:space="0" w:color="auto"/>
              <w:bottom w:val="single" w:sz="4" w:space="0" w:color="auto"/>
              <w:right w:val="single" w:sz="4" w:space="0" w:color="auto"/>
            </w:tcBorders>
          </w:tcPr>
          <w:p w14:paraId="7FC5FF7E" w14:textId="22D912BC" w:rsidR="00F3694E" w:rsidRPr="004D661E" w:rsidRDefault="00F3694E" w:rsidP="006D1645">
            <w:pPr>
              <w:autoSpaceDE w:val="0"/>
              <w:autoSpaceDN w:val="0"/>
              <w:adjustRightInd w:val="0"/>
              <w:spacing w:line="230" w:lineRule="auto"/>
              <w:contextualSpacing/>
              <w:jc w:val="center"/>
              <w:rPr>
                <w:rFonts w:eastAsia="Calibri"/>
                <w:spacing w:val="-20"/>
                <w:kern w:val="2"/>
                <w:sz w:val="22"/>
                <w:szCs w:val="22"/>
                <w:lang w:eastAsia="en-US"/>
              </w:rPr>
            </w:pPr>
            <w:r>
              <w:rPr>
                <w:rFonts w:eastAsia="Calibri"/>
                <w:spacing w:val="-20"/>
                <w:kern w:val="2"/>
                <w:sz w:val="22"/>
                <w:szCs w:val="22"/>
                <w:lang w:eastAsia="en-US"/>
              </w:rPr>
              <w:t>95,0</w:t>
            </w:r>
          </w:p>
        </w:tc>
        <w:tc>
          <w:tcPr>
            <w:tcW w:w="794" w:type="dxa"/>
            <w:tcBorders>
              <w:top w:val="single" w:sz="4" w:space="0" w:color="auto"/>
              <w:left w:val="single" w:sz="4" w:space="0" w:color="auto"/>
              <w:bottom w:val="single" w:sz="4" w:space="0" w:color="auto"/>
              <w:right w:val="single" w:sz="4" w:space="0" w:color="auto"/>
            </w:tcBorders>
          </w:tcPr>
          <w:p w14:paraId="69E7857F" w14:textId="114D58C9" w:rsidR="00F3694E" w:rsidRPr="004D661E" w:rsidRDefault="00F3694E" w:rsidP="00531D7E">
            <w:pPr>
              <w:autoSpaceDE w:val="0"/>
              <w:autoSpaceDN w:val="0"/>
              <w:adjustRightInd w:val="0"/>
              <w:spacing w:line="230" w:lineRule="auto"/>
              <w:contextualSpacing/>
              <w:jc w:val="center"/>
              <w:rPr>
                <w:rFonts w:eastAsia="Calibri"/>
                <w:spacing w:val="-20"/>
                <w:kern w:val="2"/>
                <w:sz w:val="22"/>
                <w:szCs w:val="22"/>
                <w:lang w:eastAsia="en-US"/>
              </w:rPr>
            </w:pPr>
            <w:r>
              <w:rPr>
                <w:rFonts w:eastAsia="Calibri"/>
                <w:spacing w:val="-20"/>
                <w:kern w:val="2"/>
                <w:sz w:val="22"/>
                <w:szCs w:val="22"/>
                <w:lang w:eastAsia="en-US"/>
              </w:rPr>
              <w:t>25,0</w:t>
            </w:r>
          </w:p>
        </w:tc>
        <w:tc>
          <w:tcPr>
            <w:tcW w:w="742" w:type="dxa"/>
            <w:tcBorders>
              <w:top w:val="single" w:sz="4" w:space="0" w:color="auto"/>
              <w:left w:val="single" w:sz="4" w:space="0" w:color="auto"/>
              <w:bottom w:val="single" w:sz="4" w:space="0" w:color="auto"/>
              <w:right w:val="single" w:sz="4" w:space="0" w:color="auto"/>
            </w:tcBorders>
          </w:tcPr>
          <w:p w14:paraId="71F95BBC" w14:textId="03621C16" w:rsidR="00F3694E" w:rsidRPr="004D661E" w:rsidRDefault="00F3694E" w:rsidP="00531D7E">
            <w:pPr>
              <w:autoSpaceDE w:val="0"/>
              <w:autoSpaceDN w:val="0"/>
              <w:adjustRightInd w:val="0"/>
              <w:spacing w:line="230" w:lineRule="auto"/>
              <w:contextualSpacing/>
              <w:jc w:val="center"/>
              <w:rPr>
                <w:rFonts w:eastAsia="Calibri"/>
                <w:spacing w:val="-20"/>
                <w:kern w:val="2"/>
                <w:sz w:val="22"/>
                <w:szCs w:val="22"/>
                <w:lang w:eastAsia="en-US"/>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06412C25" w14:textId="4C28B8FF" w:rsidR="00F3694E" w:rsidRPr="004D661E" w:rsidRDefault="00F3694E" w:rsidP="006D1645">
            <w:pPr>
              <w:autoSpaceDE w:val="0"/>
              <w:autoSpaceDN w:val="0"/>
              <w:adjustRightInd w:val="0"/>
              <w:spacing w:line="230" w:lineRule="auto"/>
              <w:contextualSpacing/>
              <w:jc w:val="center"/>
              <w:rPr>
                <w:rFonts w:eastAsia="Calibri"/>
                <w:spacing w:val="-20"/>
                <w:kern w:val="2"/>
                <w:sz w:val="22"/>
                <w:szCs w:val="22"/>
                <w:lang w:eastAsia="en-US"/>
              </w:rPr>
            </w:pPr>
            <w:r w:rsidRPr="004D661E">
              <w:rPr>
                <w:rFonts w:eastAsia="Calibri"/>
                <w:spacing w:val="-20"/>
                <w:kern w:val="2"/>
                <w:sz w:val="22"/>
                <w:szCs w:val="22"/>
                <w:lang w:eastAsia="en-US"/>
              </w:rPr>
              <w:t>–</w:t>
            </w:r>
          </w:p>
        </w:tc>
        <w:tc>
          <w:tcPr>
            <w:tcW w:w="745" w:type="dxa"/>
            <w:tcBorders>
              <w:top w:val="single" w:sz="4" w:space="0" w:color="auto"/>
              <w:left w:val="single" w:sz="4" w:space="0" w:color="auto"/>
              <w:bottom w:val="single" w:sz="4" w:space="0" w:color="auto"/>
              <w:right w:val="single" w:sz="4" w:space="0" w:color="auto"/>
            </w:tcBorders>
          </w:tcPr>
          <w:p w14:paraId="0D4729D6" w14:textId="34C28328" w:rsidR="00F3694E" w:rsidRPr="004D661E" w:rsidRDefault="00F3694E" w:rsidP="006D1645">
            <w:pPr>
              <w:autoSpaceDE w:val="0"/>
              <w:autoSpaceDN w:val="0"/>
              <w:adjustRightInd w:val="0"/>
              <w:spacing w:line="230" w:lineRule="auto"/>
              <w:contextualSpacing/>
              <w:jc w:val="center"/>
              <w:rPr>
                <w:rFonts w:eastAsia="Calibri"/>
                <w:spacing w:val="-20"/>
                <w:kern w:val="2"/>
                <w:sz w:val="22"/>
                <w:szCs w:val="22"/>
                <w:lang w:eastAsia="en-US"/>
              </w:rPr>
            </w:pPr>
            <w:r w:rsidRPr="004D661E">
              <w:rPr>
                <w:rFonts w:eastAsia="Calibri"/>
                <w:spacing w:val="-20"/>
                <w:kern w:val="2"/>
                <w:sz w:val="22"/>
                <w:szCs w:val="22"/>
                <w:lang w:eastAsia="en-US"/>
              </w:rPr>
              <w:t>–</w:t>
            </w:r>
          </w:p>
        </w:tc>
        <w:tc>
          <w:tcPr>
            <w:tcW w:w="737" w:type="dxa"/>
            <w:tcBorders>
              <w:top w:val="single" w:sz="4" w:space="0" w:color="auto"/>
              <w:left w:val="single" w:sz="4" w:space="0" w:color="auto"/>
              <w:bottom w:val="single" w:sz="4" w:space="0" w:color="auto"/>
              <w:right w:val="single" w:sz="4" w:space="0" w:color="auto"/>
            </w:tcBorders>
          </w:tcPr>
          <w:p w14:paraId="7E1CB887" w14:textId="0131442A" w:rsidR="00F3694E" w:rsidRPr="004D661E" w:rsidRDefault="00F3694E" w:rsidP="006D1645">
            <w:pPr>
              <w:autoSpaceDE w:val="0"/>
              <w:autoSpaceDN w:val="0"/>
              <w:adjustRightInd w:val="0"/>
              <w:spacing w:line="230" w:lineRule="auto"/>
              <w:contextualSpacing/>
              <w:jc w:val="center"/>
              <w:rPr>
                <w:rFonts w:eastAsia="Calibri"/>
                <w:spacing w:val="-20"/>
                <w:kern w:val="2"/>
                <w:sz w:val="22"/>
                <w:szCs w:val="22"/>
                <w:lang w:eastAsia="en-US"/>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2EDFFF51" w14:textId="4A896BCB" w:rsidR="00F3694E" w:rsidRPr="004D661E" w:rsidRDefault="00F3694E" w:rsidP="006D1645">
            <w:pPr>
              <w:autoSpaceDE w:val="0"/>
              <w:autoSpaceDN w:val="0"/>
              <w:adjustRightInd w:val="0"/>
              <w:spacing w:line="230" w:lineRule="auto"/>
              <w:contextualSpacing/>
              <w:jc w:val="center"/>
              <w:rPr>
                <w:rFonts w:eastAsia="Calibri"/>
                <w:spacing w:val="-20"/>
                <w:kern w:val="2"/>
                <w:sz w:val="22"/>
                <w:szCs w:val="22"/>
                <w:lang w:eastAsia="en-US"/>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62528C08" w14:textId="353C9D52" w:rsidR="00F3694E" w:rsidRPr="004D661E" w:rsidRDefault="00F3694E" w:rsidP="006D1645">
            <w:pPr>
              <w:autoSpaceDE w:val="0"/>
              <w:autoSpaceDN w:val="0"/>
              <w:adjustRightInd w:val="0"/>
              <w:spacing w:line="230" w:lineRule="auto"/>
              <w:contextualSpacing/>
              <w:jc w:val="center"/>
              <w:rPr>
                <w:rFonts w:eastAsia="Calibri"/>
                <w:spacing w:val="-20"/>
                <w:kern w:val="2"/>
                <w:sz w:val="22"/>
                <w:szCs w:val="22"/>
                <w:lang w:eastAsia="en-US"/>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13D3054C" w14:textId="5BD106FD" w:rsidR="00F3694E" w:rsidRPr="004D661E" w:rsidRDefault="00F3694E" w:rsidP="006D1645">
            <w:pPr>
              <w:autoSpaceDE w:val="0"/>
              <w:autoSpaceDN w:val="0"/>
              <w:adjustRightInd w:val="0"/>
              <w:spacing w:line="230" w:lineRule="auto"/>
              <w:contextualSpacing/>
              <w:jc w:val="center"/>
              <w:rPr>
                <w:rFonts w:eastAsia="Calibri"/>
                <w:spacing w:val="-20"/>
                <w:kern w:val="2"/>
                <w:sz w:val="22"/>
                <w:szCs w:val="22"/>
                <w:lang w:eastAsia="en-US"/>
              </w:rPr>
            </w:pPr>
            <w:r w:rsidRPr="004D661E">
              <w:rPr>
                <w:rFonts w:eastAsia="Calibri"/>
                <w:spacing w:val="-20"/>
                <w:kern w:val="2"/>
                <w:sz w:val="22"/>
                <w:szCs w:val="22"/>
                <w:lang w:eastAsia="en-US"/>
              </w:rPr>
              <w:t>–</w:t>
            </w:r>
          </w:p>
        </w:tc>
      </w:tr>
      <w:tr w:rsidR="00F3694E" w:rsidRPr="004D661E" w14:paraId="2A6C3C97" w14:textId="77777777" w:rsidTr="006D1645">
        <w:tc>
          <w:tcPr>
            <w:tcW w:w="2062" w:type="dxa"/>
            <w:vMerge/>
            <w:tcBorders>
              <w:top w:val="single" w:sz="4" w:space="0" w:color="auto"/>
              <w:left w:val="single" w:sz="4" w:space="0" w:color="auto"/>
              <w:bottom w:val="single" w:sz="4" w:space="0" w:color="auto"/>
              <w:right w:val="single" w:sz="4" w:space="0" w:color="auto"/>
            </w:tcBorders>
            <w:vAlign w:val="center"/>
            <w:hideMark/>
          </w:tcPr>
          <w:p w14:paraId="1C8EE62F" w14:textId="77777777" w:rsidR="00F3694E" w:rsidRPr="004D661E" w:rsidRDefault="00F3694E" w:rsidP="006D1645">
            <w:pPr>
              <w:spacing w:line="230" w:lineRule="auto"/>
              <w:contextualSpacing/>
              <w:rPr>
                <w:rFonts w:eastAsia="Calibri"/>
                <w:kern w:val="2"/>
                <w:sz w:val="22"/>
                <w:szCs w:val="22"/>
                <w:lang w:eastAsia="en-US"/>
              </w:rPr>
            </w:pPr>
          </w:p>
        </w:tc>
        <w:tc>
          <w:tcPr>
            <w:tcW w:w="2401" w:type="dxa"/>
            <w:tcBorders>
              <w:top w:val="single" w:sz="4" w:space="0" w:color="auto"/>
              <w:left w:val="single" w:sz="4" w:space="0" w:color="auto"/>
              <w:bottom w:val="single" w:sz="4" w:space="0" w:color="auto"/>
              <w:right w:val="single" w:sz="4" w:space="0" w:color="auto"/>
            </w:tcBorders>
            <w:hideMark/>
          </w:tcPr>
          <w:p w14:paraId="31215C96" w14:textId="77777777" w:rsidR="00F3694E" w:rsidRPr="00F93458" w:rsidRDefault="00F3694E" w:rsidP="006D1645">
            <w:pPr>
              <w:widowControl w:val="0"/>
              <w:adjustRightInd w:val="0"/>
              <w:outlineLvl w:val="2"/>
            </w:pPr>
            <w:r>
              <w:t>б</w:t>
            </w:r>
            <w:r w:rsidRPr="00F93458">
              <w:t xml:space="preserve">юджет </w:t>
            </w:r>
            <w:proofErr w:type="spellStart"/>
            <w:r w:rsidRPr="00F93458">
              <w:t>Волгодонского</w:t>
            </w:r>
            <w:proofErr w:type="spellEnd"/>
            <w:r w:rsidRPr="00F93458">
              <w:t xml:space="preserve"> района</w:t>
            </w:r>
          </w:p>
        </w:tc>
        <w:tc>
          <w:tcPr>
            <w:tcW w:w="1024" w:type="dxa"/>
            <w:tcBorders>
              <w:top w:val="single" w:sz="4" w:space="0" w:color="auto"/>
              <w:left w:val="single" w:sz="4" w:space="0" w:color="auto"/>
              <w:bottom w:val="single" w:sz="4" w:space="0" w:color="auto"/>
              <w:right w:val="single" w:sz="4" w:space="0" w:color="auto"/>
            </w:tcBorders>
          </w:tcPr>
          <w:p w14:paraId="67E9B337" w14:textId="1CF12A21" w:rsidR="00F3694E" w:rsidRPr="004D661E" w:rsidRDefault="00F3694E" w:rsidP="00295ACE">
            <w:pPr>
              <w:autoSpaceDE w:val="0"/>
              <w:autoSpaceDN w:val="0"/>
              <w:adjustRightInd w:val="0"/>
              <w:spacing w:line="230" w:lineRule="auto"/>
              <w:contextualSpacing/>
              <w:jc w:val="center"/>
              <w:rPr>
                <w:rFonts w:eastAsia="Calibri"/>
                <w:spacing w:val="-20"/>
                <w:kern w:val="2"/>
                <w:sz w:val="22"/>
                <w:szCs w:val="22"/>
                <w:lang w:eastAsia="en-US"/>
              </w:rPr>
            </w:pPr>
            <w:r>
              <w:rPr>
                <w:rFonts w:eastAsia="Calibri"/>
                <w:spacing w:val="-20"/>
                <w:kern w:val="2"/>
                <w:sz w:val="22"/>
                <w:szCs w:val="22"/>
                <w:lang w:eastAsia="en-US"/>
              </w:rPr>
              <w:t>849,8</w:t>
            </w:r>
          </w:p>
        </w:tc>
        <w:tc>
          <w:tcPr>
            <w:tcW w:w="876" w:type="dxa"/>
            <w:tcBorders>
              <w:top w:val="single" w:sz="4" w:space="0" w:color="auto"/>
              <w:left w:val="single" w:sz="4" w:space="0" w:color="auto"/>
              <w:bottom w:val="single" w:sz="4" w:space="0" w:color="auto"/>
              <w:right w:val="single" w:sz="4" w:space="0" w:color="auto"/>
            </w:tcBorders>
          </w:tcPr>
          <w:p w14:paraId="0B8D4530" w14:textId="77777777" w:rsidR="00F3694E" w:rsidRPr="004D661E" w:rsidRDefault="00F3694E" w:rsidP="006D1645">
            <w:pPr>
              <w:autoSpaceDE w:val="0"/>
              <w:autoSpaceDN w:val="0"/>
              <w:adjustRightInd w:val="0"/>
              <w:spacing w:line="230" w:lineRule="auto"/>
              <w:contextualSpacing/>
              <w:jc w:val="center"/>
              <w:rPr>
                <w:rFonts w:eastAsia="Calibri"/>
                <w:spacing w:val="-20"/>
                <w:kern w:val="2"/>
                <w:sz w:val="22"/>
                <w:szCs w:val="22"/>
                <w:lang w:eastAsia="en-US"/>
              </w:rPr>
            </w:pPr>
            <w:r>
              <w:rPr>
                <w:rFonts w:eastAsia="Calibri"/>
                <w:spacing w:val="-20"/>
                <w:kern w:val="2"/>
                <w:sz w:val="22"/>
                <w:szCs w:val="22"/>
                <w:lang w:eastAsia="en-US"/>
              </w:rPr>
              <w:t>334,5</w:t>
            </w:r>
          </w:p>
        </w:tc>
        <w:tc>
          <w:tcPr>
            <w:tcW w:w="807" w:type="dxa"/>
            <w:tcBorders>
              <w:top w:val="single" w:sz="4" w:space="0" w:color="auto"/>
              <w:left w:val="single" w:sz="4" w:space="0" w:color="auto"/>
              <w:bottom w:val="single" w:sz="4" w:space="0" w:color="auto"/>
              <w:right w:val="single" w:sz="4" w:space="0" w:color="auto"/>
            </w:tcBorders>
          </w:tcPr>
          <w:p w14:paraId="45A3EDBF" w14:textId="646CF8C1" w:rsidR="00F3694E" w:rsidRPr="004D661E" w:rsidRDefault="00F3694E" w:rsidP="007077C4">
            <w:pPr>
              <w:autoSpaceDE w:val="0"/>
              <w:autoSpaceDN w:val="0"/>
              <w:adjustRightInd w:val="0"/>
              <w:spacing w:line="230" w:lineRule="auto"/>
              <w:contextualSpacing/>
              <w:jc w:val="center"/>
              <w:rPr>
                <w:rFonts w:eastAsia="Calibri"/>
                <w:spacing w:val="-20"/>
                <w:kern w:val="2"/>
                <w:sz w:val="22"/>
                <w:szCs w:val="22"/>
                <w:lang w:eastAsia="en-US"/>
              </w:rPr>
            </w:pPr>
            <w:r>
              <w:rPr>
                <w:rFonts w:eastAsia="Calibri"/>
                <w:spacing w:val="-20"/>
                <w:kern w:val="2"/>
                <w:sz w:val="22"/>
                <w:szCs w:val="22"/>
                <w:lang w:eastAsia="en-US"/>
              </w:rPr>
              <w:t>377,3</w:t>
            </w:r>
          </w:p>
        </w:tc>
        <w:tc>
          <w:tcPr>
            <w:tcW w:w="808" w:type="dxa"/>
            <w:tcBorders>
              <w:top w:val="single" w:sz="4" w:space="0" w:color="auto"/>
              <w:left w:val="single" w:sz="4" w:space="0" w:color="auto"/>
              <w:bottom w:val="single" w:sz="4" w:space="0" w:color="auto"/>
              <w:right w:val="single" w:sz="4" w:space="0" w:color="auto"/>
            </w:tcBorders>
          </w:tcPr>
          <w:p w14:paraId="3CE491C7" w14:textId="17DC2DB0" w:rsidR="00F3694E" w:rsidRPr="004D661E" w:rsidRDefault="00F3694E" w:rsidP="006D1645">
            <w:pPr>
              <w:autoSpaceDE w:val="0"/>
              <w:autoSpaceDN w:val="0"/>
              <w:adjustRightInd w:val="0"/>
              <w:spacing w:line="230" w:lineRule="auto"/>
              <w:contextualSpacing/>
              <w:jc w:val="center"/>
              <w:rPr>
                <w:rFonts w:eastAsia="Calibri"/>
                <w:spacing w:val="-20"/>
                <w:kern w:val="2"/>
                <w:sz w:val="22"/>
                <w:szCs w:val="22"/>
                <w:lang w:eastAsia="en-US"/>
              </w:rPr>
            </w:pPr>
            <w:r>
              <w:rPr>
                <w:rFonts w:eastAsia="Calibri"/>
                <w:spacing w:val="-20"/>
                <w:kern w:val="2"/>
                <w:sz w:val="22"/>
                <w:szCs w:val="22"/>
                <w:lang w:eastAsia="en-US"/>
              </w:rPr>
              <w:t>18,0</w:t>
            </w:r>
          </w:p>
        </w:tc>
        <w:tc>
          <w:tcPr>
            <w:tcW w:w="738" w:type="dxa"/>
            <w:tcBorders>
              <w:top w:val="single" w:sz="4" w:space="0" w:color="auto"/>
              <w:left w:val="single" w:sz="4" w:space="0" w:color="auto"/>
              <w:bottom w:val="single" w:sz="4" w:space="0" w:color="auto"/>
              <w:right w:val="single" w:sz="4" w:space="0" w:color="auto"/>
            </w:tcBorders>
          </w:tcPr>
          <w:p w14:paraId="27B94D85" w14:textId="6AE9E5AA" w:rsidR="00F3694E" w:rsidRPr="004D661E" w:rsidRDefault="00F3694E" w:rsidP="006D1645">
            <w:pPr>
              <w:autoSpaceDE w:val="0"/>
              <w:autoSpaceDN w:val="0"/>
              <w:adjustRightInd w:val="0"/>
              <w:spacing w:line="230" w:lineRule="auto"/>
              <w:contextualSpacing/>
              <w:jc w:val="center"/>
              <w:rPr>
                <w:rFonts w:eastAsia="Calibri"/>
                <w:spacing w:val="-20"/>
                <w:kern w:val="2"/>
                <w:sz w:val="22"/>
                <w:szCs w:val="22"/>
                <w:lang w:eastAsia="en-US"/>
              </w:rPr>
            </w:pPr>
            <w:r>
              <w:rPr>
                <w:rFonts w:eastAsia="Calibri"/>
                <w:spacing w:val="-20"/>
                <w:kern w:val="2"/>
                <w:sz w:val="22"/>
                <w:szCs w:val="22"/>
                <w:lang w:eastAsia="en-US"/>
              </w:rPr>
              <w:t>95,0</w:t>
            </w:r>
          </w:p>
        </w:tc>
        <w:tc>
          <w:tcPr>
            <w:tcW w:w="794" w:type="dxa"/>
            <w:tcBorders>
              <w:top w:val="single" w:sz="4" w:space="0" w:color="auto"/>
              <w:left w:val="single" w:sz="4" w:space="0" w:color="auto"/>
              <w:bottom w:val="single" w:sz="4" w:space="0" w:color="auto"/>
              <w:right w:val="single" w:sz="4" w:space="0" w:color="auto"/>
            </w:tcBorders>
          </w:tcPr>
          <w:p w14:paraId="0ADFB313" w14:textId="3586F3CD" w:rsidR="00F3694E" w:rsidRPr="004D661E" w:rsidRDefault="00F3694E" w:rsidP="006D1645">
            <w:pPr>
              <w:autoSpaceDE w:val="0"/>
              <w:autoSpaceDN w:val="0"/>
              <w:adjustRightInd w:val="0"/>
              <w:spacing w:line="230" w:lineRule="auto"/>
              <w:contextualSpacing/>
              <w:jc w:val="center"/>
              <w:rPr>
                <w:rFonts w:eastAsia="Calibri"/>
                <w:spacing w:val="-20"/>
                <w:kern w:val="2"/>
                <w:sz w:val="22"/>
                <w:szCs w:val="22"/>
                <w:lang w:eastAsia="en-US"/>
              </w:rPr>
            </w:pPr>
            <w:r>
              <w:rPr>
                <w:rFonts w:eastAsia="Calibri"/>
                <w:spacing w:val="-20"/>
                <w:kern w:val="2"/>
                <w:sz w:val="22"/>
                <w:szCs w:val="22"/>
                <w:lang w:eastAsia="en-US"/>
              </w:rPr>
              <w:t>25,0</w:t>
            </w:r>
          </w:p>
        </w:tc>
        <w:tc>
          <w:tcPr>
            <w:tcW w:w="742" w:type="dxa"/>
            <w:tcBorders>
              <w:top w:val="single" w:sz="4" w:space="0" w:color="auto"/>
              <w:left w:val="single" w:sz="4" w:space="0" w:color="auto"/>
              <w:bottom w:val="single" w:sz="4" w:space="0" w:color="auto"/>
              <w:right w:val="single" w:sz="4" w:space="0" w:color="auto"/>
            </w:tcBorders>
          </w:tcPr>
          <w:p w14:paraId="42E58584" w14:textId="02560A70" w:rsidR="00F3694E" w:rsidRPr="004D661E" w:rsidRDefault="00F3694E" w:rsidP="006D1645">
            <w:pPr>
              <w:autoSpaceDE w:val="0"/>
              <w:autoSpaceDN w:val="0"/>
              <w:adjustRightInd w:val="0"/>
              <w:spacing w:line="230" w:lineRule="auto"/>
              <w:contextualSpacing/>
              <w:jc w:val="center"/>
              <w:rPr>
                <w:rFonts w:eastAsia="Calibri"/>
                <w:spacing w:val="-20"/>
                <w:kern w:val="2"/>
                <w:sz w:val="22"/>
                <w:szCs w:val="22"/>
                <w:lang w:eastAsia="en-US"/>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7A3FF9D5" w14:textId="278B32A4" w:rsidR="00F3694E" w:rsidRPr="004D661E" w:rsidRDefault="00F3694E" w:rsidP="006D1645">
            <w:pPr>
              <w:autoSpaceDE w:val="0"/>
              <w:autoSpaceDN w:val="0"/>
              <w:adjustRightInd w:val="0"/>
              <w:spacing w:line="230" w:lineRule="auto"/>
              <w:contextualSpacing/>
              <w:jc w:val="center"/>
              <w:rPr>
                <w:rFonts w:eastAsia="Calibri"/>
                <w:spacing w:val="-20"/>
                <w:kern w:val="2"/>
                <w:sz w:val="22"/>
                <w:szCs w:val="22"/>
                <w:lang w:eastAsia="en-US"/>
              </w:rPr>
            </w:pPr>
            <w:r w:rsidRPr="004D661E">
              <w:rPr>
                <w:rFonts w:eastAsia="Calibri"/>
                <w:spacing w:val="-20"/>
                <w:kern w:val="2"/>
                <w:sz w:val="22"/>
                <w:szCs w:val="22"/>
                <w:lang w:eastAsia="en-US"/>
              </w:rPr>
              <w:t>–</w:t>
            </w:r>
          </w:p>
        </w:tc>
        <w:tc>
          <w:tcPr>
            <w:tcW w:w="745" w:type="dxa"/>
            <w:tcBorders>
              <w:top w:val="single" w:sz="4" w:space="0" w:color="auto"/>
              <w:left w:val="single" w:sz="4" w:space="0" w:color="auto"/>
              <w:bottom w:val="single" w:sz="4" w:space="0" w:color="auto"/>
              <w:right w:val="single" w:sz="4" w:space="0" w:color="auto"/>
            </w:tcBorders>
          </w:tcPr>
          <w:p w14:paraId="03605B44" w14:textId="1EA59445" w:rsidR="00F3694E" w:rsidRPr="004D661E" w:rsidRDefault="00F3694E" w:rsidP="006D1645">
            <w:pPr>
              <w:autoSpaceDE w:val="0"/>
              <w:autoSpaceDN w:val="0"/>
              <w:adjustRightInd w:val="0"/>
              <w:spacing w:line="230" w:lineRule="auto"/>
              <w:contextualSpacing/>
              <w:jc w:val="center"/>
              <w:rPr>
                <w:rFonts w:eastAsia="Calibri"/>
                <w:spacing w:val="-20"/>
                <w:kern w:val="2"/>
                <w:sz w:val="22"/>
                <w:szCs w:val="22"/>
                <w:lang w:eastAsia="en-US"/>
              </w:rPr>
            </w:pPr>
            <w:r w:rsidRPr="004D661E">
              <w:rPr>
                <w:rFonts w:eastAsia="Calibri"/>
                <w:spacing w:val="-20"/>
                <w:kern w:val="2"/>
                <w:sz w:val="22"/>
                <w:szCs w:val="22"/>
                <w:lang w:eastAsia="en-US"/>
              </w:rPr>
              <w:t>–</w:t>
            </w:r>
          </w:p>
        </w:tc>
        <w:tc>
          <w:tcPr>
            <w:tcW w:w="737" w:type="dxa"/>
            <w:tcBorders>
              <w:top w:val="single" w:sz="4" w:space="0" w:color="auto"/>
              <w:left w:val="single" w:sz="4" w:space="0" w:color="auto"/>
              <w:bottom w:val="single" w:sz="4" w:space="0" w:color="auto"/>
              <w:right w:val="single" w:sz="4" w:space="0" w:color="auto"/>
            </w:tcBorders>
          </w:tcPr>
          <w:p w14:paraId="2299EEFC" w14:textId="18C2D65A" w:rsidR="00F3694E" w:rsidRPr="004D661E" w:rsidRDefault="00F3694E" w:rsidP="006D1645">
            <w:pPr>
              <w:autoSpaceDE w:val="0"/>
              <w:autoSpaceDN w:val="0"/>
              <w:adjustRightInd w:val="0"/>
              <w:spacing w:line="230" w:lineRule="auto"/>
              <w:contextualSpacing/>
              <w:jc w:val="center"/>
              <w:rPr>
                <w:rFonts w:eastAsia="Calibri"/>
                <w:spacing w:val="-20"/>
                <w:kern w:val="2"/>
                <w:sz w:val="22"/>
                <w:szCs w:val="22"/>
                <w:lang w:eastAsia="en-US"/>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067204A1" w14:textId="4A91F570" w:rsidR="00F3694E" w:rsidRPr="004D661E" w:rsidRDefault="00F3694E" w:rsidP="006D1645">
            <w:pPr>
              <w:autoSpaceDE w:val="0"/>
              <w:autoSpaceDN w:val="0"/>
              <w:adjustRightInd w:val="0"/>
              <w:spacing w:line="230" w:lineRule="auto"/>
              <w:contextualSpacing/>
              <w:jc w:val="center"/>
              <w:rPr>
                <w:rFonts w:eastAsia="Calibri"/>
                <w:spacing w:val="-20"/>
                <w:kern w:val="2"/>
                <w:sz w:val="22"/>
                <w:szCs w:val="22"/>
                <w:lang w:eastAsia="en-US"/>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5F28481D" w14:textId="774E027A" w:rsidR="00F3694E" w:rsidRPr="004D661E" w:rsidRDefault="00F3694E" w:rsidP="006D1645">
            <w:pPr>
              <w:autoSpaceDE w:val="0"/>
              <w:autoSpaceDN w:val="0"/>
              <w:adjustRightInd w:val="0"/>
              <w:spacing w:line="230" w:lineRule="auto"/>
              <w:contextualSpacing/>
              <w:jc w:val="center"/>
              <w:rPr>
                <w:rFonts w:eastAsia="Calibri"/>
                <w:spacing w:val="-20"/>
                <w:kern w:val="2"/>
                <w:sz w:val="22"/>
                <w:szCs w:val="22"/>
                <w:lang w:eastAsia="en-US"/>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27636025" w14:textId="5858697F" w:rsidR="00F3694E" w:rsidRPr="004D661E" w:rsidRDefault="00F3694E" w:rsidP="006D1645">
            <w:pPr>
              <w:autoSpaceDE w:val="0"/>
              <w:autoSpaceDN w:val="0"/>
              <w:adjustRightInd w:val="0"/>
              <w:spacing w:line="230" w:lineRule="auto"/>
              <w:contextualSpacing/>
              <w:jc w:val="center"/>
              <w:rPr>
                <w:rFonts w:eastAsia="Calibri"/>
                <w:spacing w:val="-20"/>
                <w:kern w:val="2"/>
                <w:sz w:val="22"/>
                <w:szCs w:val="22"/>
                <w:lang w:eastAsia="en-US"/>
              </w:rPr>
            </w:pPr>
            <w:r w:rsidRPr="004D661E">
              <w:rPr>
                <w:rFonts w:eastAsia="Calibri"/>
                <w:spacing w:val="-20"/>
                <w:kern w:val="2"/>
                <w:sz w:val="22"/>
                <w:szCs w:val="22"/>
                <w:lang w:eastAsia="en-US"/>
              </w:rPr>
              <w:t>–</w:t>
            </w:r>
          </w:p>
        </w:tc>
      </w:tr>
      <w:tr w:rsidR="00F3694E" w:rsidRPr="004D661E" w14:paraId="4470F396" w14:textId="77777777" w:rsidTr="006D1645">
        <w:tc>
          <w:tcPr>
            <w:tcW w:w="2062" w:type="dxa"/>
            <w:vMerge/>
            <w:tcBorders>
              <w:top w:val="single" w:sz="4" w:space="0" w:color="auto"/>
              <w:left w:val="single" w:sz="4" w:space="0" w:color="auto"/>
              <w:bottom w:val="single" w:sz="4" w:space="0" w:color="auto"/>
              <w:right w:val="single" w:sz="4" w:space="0" w:color="auto"/>
            </w:tcBorders>
            <w:vAlign w:val="center"/>
            <w:hideMark/>
          </w:tcPr>
          <w:p w14:paraId="155D3BD5" w14:textId="77777777" w:rsidR="00F3694E" w:rsidRPr="004D661E" w:rsidRDefault="00F3694E" w:rsidP="006D1645">
            <w:pPr>
              <w:spacing w:line="230" w:lineRule="auto"/>
              <w:contextualSpacing/>
              <w:rPr>
                <w:rFonts w:eastAsia="Calibri"/>
                <w:kern w:val="2"/>
                <w:sz w:val="22"/>
                <w:szCs w:val="22"/>
                <w:lang w:eastAsia="en-US"/>
              </w:rPr>
            </w:pPr>
          </w:p>
        </w:tc>
        <w:tc>
          <w:tcPr>
            <w:tcW w:w="2401" w:type="dxa"/>
            <w:tcBorders>
              <w:top w:val="single" w:sz="4" w:space="0" w:color="auto"/>
              <w:left w:val="single" w:sz="4" w:space="0" w:color="auto"/>
              <w:bottom w:val="single" w:sz="4" w:space="0" w:color="auto"/>
              <w:right w:val="single" w:sz="4" w:space="0" w:color="auto"/>
            </w:tcBorders>
            <w:hideMark/>
          </w:tcPr>
          <w:p w14:paraId="34CD1F17" w14:textId="77777777" w:rsidR="00F3694E" w:rsidRPr="00F93458" w:rsidRDefault="00F3694E" w:rsidP="006D1645">
            <w:pPr>
              <w:widowControl w:val="0"/>
              <w:adjustRightInd w:val="0"/>
              <w:outlineLvl w:val="2"/>
            </w:pPr>
            <w:r w:rsidRPr="00F93458">
              <w:rPr>
                <w:bCs/>
              </w:rPr>
              <w:t xml:space="preserve">безвозмездные поступления в бюджет </w:t>
            </w:r>
            <w:proofErr w:type="spellStart"/>
            <w:r w:rsidRPr="00F93458">
              <w:rPr>
                <w:bCs/>
              </w:rPr>
              <w:t>Волгодонского</w:t>
            </w:r>
            <w:proofErr w:type="spellEnd"/>
            <w:r w:rsidRPr="00F93458">
              <w:rPr>
                <w:bCs/>
              </w:rPr>
              <w:t xml:space="preserve"> района, </w:t>
            </w:r>
          </w:p>
        </w:tc>
        <w:tc>
          <w:tcPr>
            <w:tcW w:w="1024" w:type="dxa"/>
            <w:tcBorders>
              <w:top w:val="single" w:sz="4" w:space="0" w:color="auto"/>
              <w:left w:val="single" w:sz="4" w:space="0" w:color="auto"/>
              <w:bottom w:val="single" w:sz="4" w:space="0" w:color="auto"/>
              <w:right w:val="single" w:sz="4" w:space="0" w:color="auto"/>
            </w:tcBorders>
            <w:hideMark/>
          </w:tcPr>
          <w:p w14:paraId="3C2E7E7C" w14:textId="05F43CE7" w:rsidR="00F3694E" w:rsidRPr="004D661E" w:rsidRDefault="00F3694E" w:rsidP="00531D7E">
            <w:pPr>
              <w:autoSpaceDE w:val="0"/>
              <w:autoSpaceDN w:val="0"/>
              <w:adjustRightInd w:val="0"/>
              <w:spacing w:line="230" w:lineRule="auto"/>
              <w:contextualSpacing/>
              <w:jc w:val="center"/>
              <w:rPr>
                <w:rFonts w:eastAsia="Calibri"/>
                <w:spacing w:val="-20"/>
                <w:kern w:val="2"/>
                <w:sz w:val="22"/>
                <w:szCs w:val="22"/>
                <w:lang w:eastAsia="en-US"/>
              </w:rPr>
            </w:pPr>
            <w:r>
              <w:rPr>
                <w:spacing w:val="-20"/>
                <w:kern w:val="2"/>
                <w:sz w:val="22"/>
                <w:szCs w:val="22"/>
              </w:rPr>
              <w:t>976,6</w:t>
            </w:r>
          </w:p>
        </w:tc>
        <w:tc>
          <w:tcPr>
            <w:tcW w:w="876" w:type="dxa"/>
            <w:tcBorders>
              <w:top w:val="single" w:sz="4" w:space="0" w:color="auto"/>
              <w:left w:val="single" w:sz="4" w:space="0" w:color="auto"/>
              <w:bottom w:val="single" w:sz="4" w:space="0" w:color="auto"/>
              <w:right w:val="single" w:sz="4" w:space="0" w:color="auto"/>
            </w:tcBorders>
          </w:tcPr>
          <w:p w14:paraId="5EB73FAD" w14:textId="4A97D90A" w:rsidR="00F3694E" w:rsidRPr="004D661E" w:rsidRDefault="00F3694E" w:rsidP="006D1645">
            <w:pPr>
              <w:spacing w:line="230" w:lineRule="auto"/>
              <w:contextualSpacing/>
              <w:jc w:val="center"/>
              <w:rPr>
                <w:spacing w:val="-20"/>
                <w:kern w:val="2"/>
                <w:sz w:val="22"/>
                <w:szCs w:val="22"/>
              </w:rPr>
            </w:pPr>
            <w:r w:rsidRPr="004D661E">
              <w:rPr>
                <w:rFonts w:eastAsia="Calibri"/>
                <w:spacing w:val="-20"/>
                <w:kern w:val="2"/>
                <w:sz w:val="22"/>
                <w:szCs w:val="22"/>
                <w:lang w:eastAsia="en-US"/>
              </w:rPr>
              <w:t>–</w:t>
            </w:r>
          </w:p>
        </w:tc>
        <w:tc>
          <w:tcPr>
            <w:tcW w:w="807" w:type="dxa"/>
            <w:tcBorders>
              <w:top w:val="single" w:sz="4" w:space="0" w:color="auto"/>
              <w:left w:val="single" w:sz="4" w:space="0" w:color="auto"/>
              <w:bottom w:val="single" w:sz="4" w:space="0" w:color="auto"/>
              <w:right w:val="single" w:sz="4" w:space="0" w:color="auto"/>
            </w:tcBorders>
          </w:tcPr>
          <w:p w14:paraId="3712A784" w14:textId="26D666F7" w:rsidR="00F3694E" w:rsidRPr="004D661E" w:rsidRDefault="00F3694E" w:rsidP="006D1645">
            <w:pPr>
              <w:spacing w:line="230" w:lineRule="auto"/>
              <w:contextualSpacing/>
              <w:jc w:val="center"/>
              <w:rPr>
                <w:spacing w:val="-20"/>
                <w:kern w:val="2"/>
                <w:sz w:val="22"/>
                <w:szCs w:val="22"/>
              </w:rPr>
            </w:pPr>
            <w:r>
              <w:rPr>
                <w:spacing w:val="-20"/>
                <w:kern w:val="2"/>
                <w:sz w:val="22"/>
                <w:szCs w:val="22"/>
              </w:rPr>
              <w:t>976,6</w:t>
            </w:r>
          </w:p>
        </w:tc>
        <w:tc>
          <w:tcPr>
            <w:tcW w:w="808" w:type="dxa"/>
            <w:tcBorders>
              <w:top w:val="single" w:sz="4" w:space="0" w:color="auto"/>
              <w:left w:val="single" w:sz="4" w:space="0" w:color="auto"/>
              <w:bottom w:val="single" w:sz="4" w:space="0" w:color="auto"/>
              <w:right w:val="single" w:sz="4" w:space="0" w:color="auto"/>
            </w:tcBorders>
          </w:tcPr>
          <w:p w14:paraId="61B13A5C" w14:textId="7DAE40BA" w:rsidR="00F3694E" w:rsidRPr="004D661E" w:rsidRDefault="00F3694E" w:rsidP="006D1645">
            <w:pPr>
              <w:spacing w:line="230" w:lineRule="auto"/>
              <w:contextualSpacing/>
              <w:jc w:val="center"/>
              <w:rPr>
                <w:spacing w:val="-20"/>
                <w:kern w:val="2"/>
                <w:sz w:val="22"/>
                <w:szCs w:val="22"/>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6718B93B" w14:textId="30DB6538" w:rsidR="00F3694E" w:rsidRPr="004D661E" w:rsidRDefault="00F3694E" w:rsidP="006D1645">
            <w:pPr>
              <w:spacing w:line="230" w:lineRule="auto"/>
              <w:contextualSpacing/>
              <w:jc w:val="center"/>
              <w:rPr>
                <w:spacing w:val="-20"/>
                <w:kern w:val="2"/>
                <w:sz w:val="22"/>
                <w:szCs w:val="22"/>
              </w:rPr>
            </w:pPr>
            <w:r w:rsidRPr="004D661E">
              <w:rPr>
                <w:rFonts w:eastAsia="Calibri"/>
                <w:spacing w:val="-20"/>
                <w:kern w:val="2"/>
                <w:sz w:val="22"/>
                <w:szCs w:val="22"/>
                <w:lang w:eastAsia="en-US"/>
              </w:rPr>
              <w:t>–</w:t>
            </w:r>
          </w:p>
        </w:tc>
        <w:tc>
          <w:tcPr>
            <w:tcW w:w="794" w:type="dxa"/>
            <w:tcBorders>
              <w:top w:val="single" w:sz="4" w:space="0" w:color="auto"/>
              <w:left w:val="single" w:sz="4" w:space="0" w:color="auto"/>
              <w:bottom w:val="single" w:sz="4" w:space="0" w:color="auto"/>
              <w:right w:val="single" w:sz="4" w:space="0" w:color="auto"/>
            </w:tcBorders>
          </w:tcPr>
          <w:p w14:paraId="3A86F628" w14:textId="74B7CB51" w:rsidR="00F3694E" w:rsidRPr="004D661E" w:rsidRDefault="00F3694E" w:rsidP="006D1645">
            <w:pPr>
              <w:spacing w:line="230" w:lineRule="auto"/>
              <w:contextualSpacing/>
              <w:jc w:val="center"/>
              <w:rPr>
                <w:spacing w:val="-20"/>
                <w:kern w:val="2"/>
                <w:sz w:val="22"/>
                <w:szCs w:val="22"/>
              </w:rPr>
            </w:pPr>
            <w:r w:rsidRPr="004D661E">
              <w:rPr>
                <w:rFonts w:eastAsia="Calibri"/>
                <w:spacing w:val="-20"/>
                <w:kern w:val="2"/>
                <w:sz w:val="22"/>
                <w:szCs w:val="22"/>
                <w:lang w:eastAsia="en-US"/>
              </w:rPr>
              <w:t>–</w:t>
            </w:r>
          </w:p>
        </w:tc>
        <w:tc>
          <w:tcPr>
            <w:tcW w:w="742" w:type="dxa"/>
            <w:tcBorders>
              <w:top w:val="single" w:sz="4" w:space="0" w:color="auto"/>
              <w:left w:val="single" w:sz="4" w:space="0" w:color="auto"/>
              <w:bottom w:val="single" w:sz="4" w:space="0" w:color="auto"/>
              <w:right w:val="single" w:sz="4" w:space="0" w:color="auto"/>
            </w:tcBorders>
          </w:tcPr>
          <w:p w14:paraId="669E41AF" w14:textId="50A5C095" w:rsidR="00F3694E" w:rsidRPr="004D661E" w:rsidRDefault="00F3694E" w:rsidP="006D1645">
            <w:pPr>
              <w:spacing w:line="230" w:lineRule="auto"/>
              <w:contextualSpacing/>
              <w:jc w:val="center"/>
              <w:rPr>
                <w:spacing w:val="-20"/>
                <w:kern w:val="2"/>
                <w:sz w:val="22"/>
                <w:szCs w:val="22"/>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604AB8A7" w14:textId="21CA266A" w:rsidR="00F3694E" w:rsidRPr="004D661E" w:rsidRDefault="00F3694E" w:rsidP="006D1645">
            <w:pPr>
              <w:spacing w:line="230" w:lineRule="auto"/>
              <w:contextualSpacing/>
              <w:jc w:val="center"/>
              <w:rPr>
                <w:spacing w:val="-20"/>
                <w:kern w:val="2"/>
                <w:sz w:val="22"/>
                <w:szCs w:val="22"/>
              </w:rPr>
            </w:pPr>
            <w:r w:rsidRPr="004D661E">
              <w:rPr>
                <w:rFonts w:eastAsia="Calibri"/>
                <w:spacing w:val="-20"/>
                <w:kern w:val="2"/>
                <w:sz w:val="22"/>
                <w:szCs w:val="22"/>
                <w:lang w:eastAsia="en-US"/>
              </w:rPr>
              <w:t>–</w:t>
            </w:r>
          </w:p>
        </w:tc>
        <w:tc>
          <w:tcPr>
            <w:tcW w:w="745" w:type="dxa"/>
            <w:tcBorders>
              <w:top w:val="single" w:sz="4" w:space="0" w:color="auto"/>
              <w:left w:val="single" w:sz="4" w:space="0" w:color="auto"/>
              <w:bottom w:val="single" w:sz="4" w:space="0" w:color="auto"/>
              <w:right w:val="single" w:sz="4" w:space="0" w:color="auto"/>
            </w:tcBorders>
          </w:tcPr>
          <w:p w14:paraId="2D9AD5F5" w14:textId="52D77EF4" w:rsidR="00F3694E" w:rsidRPr="004D661E" w:rsidRDefault="00F3694E" w:rsidP="006D1645">
            <w:pPr>
              <w:spacing w:line="230" w:lineRule="auto"/>
              <w:contextualSpacing/>
              <w:jc w:val="center"/>
              <w:rPr>
                <w:spacing w:val="-20"/>
                <w:kern w:val="2"/>
                <w:sz w:val="22"/>
                <w:szCs w:val="22"/>
              </w:rPr>
            </w:pPr>
            <w:r w:rsidRPr="004D661E">
              <w:rPr>
                <w:rFonts w:eastAsia="Calibri"/>
                <w:spacing w:val="-20"/>
                <w:kern w:val="2"/>
                <w:sz w:val="22"/>
                <w:szCs w:val="22"/>
                <w:lang w:eastAsia="en-US"/>
              </w:rPr>
              <w:t>–</w:t>
            </w:r>
          </w:p>
        </w:tc>
        <w:tc>
          <w:tcPr>
            <w:tcW w:w="737" w:type="dxa"/>
            <w:tcBorders>
              <w:top w:val="single" w:sz="4" w:space="0" w:color="auto"/>
              <w:left w:val="single" w:sz="4" w:space="0" w:color="auto"/>
              <w:bottom w:val="single" w:sz="4" w:space="0" w:color="auto"/>
              <w:right w:val="single" w:sz="4" w:space="0" w:color="auto"/>
            </w:tcBorders>
          </w:tcPr>
          <w:p w14:paraId="280ED213" w14:textId="783762A5" w:rsidR="00F3694E" w:rsidRPr="004D661E" w:rsidRDefault="00F3694E" w:rsidP="006D1645">
            <w:pPr>
              <w:spacing w:line="230" w:lineRule="auto"/>
              <w:contextualSpacing/>
              <w:jc w:val="center"/>
              <w:rPr>
                <w:spacing w:val="-20"/>
                <w:kern w:val="2"/>
                <w:sz w:val="22"/>
                <w:szCs w:val="22"/>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5B9DF3F9" w14:textId="73EE7B91" w:rsidR="00F3694E" w:rsidRPr="004D661E" w:rsidRDefault="00F3694E" w:rsidP="006D1645">
            <w:pPr>
              <w:spacing w:line="230" w:lineRule="auto"/>
              <w:contextualSpacing/>
              <w:jc w:val="center"/>
              <w:rPr>
                <w:spacing w:val="-20"/>
                <w:kern w:val="2"/>
                <w:sz w:val="22"/>
                <w:szCs w:val="22"/>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55A585D3" w14:textId="7AF428CB" w:rsidR="00F3694E" w:rsidRPr="004D661E" w:rsidRDefault="00F3694E" w:rsidP="006D1645">
            <w:pPr>
              <w:spacing w:line="230" w:lineRule="auto"/>
              <w:contextualSpacing/>
              <w:jc w:val="center"/>
              <w:rPr>
                <w:spacing w:val="-20"/>
                <w:kern w:val="2"/>
                <w:sz w:val="22"/>
                <w:szCs w:val="22"/>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4A0BDED8" w14:textId="0BE147F6" w:rsidR="00F3694E" w:rsidRPr="004D661E" w:rsidRDefault="00F3694E" w:rsidP="006D1645">
            <w:pPr>
              <w:spacing w:line="230" w:lineRule="auto"/>
              <w:contextualSpacing/>
              <w:jc w:val="center"/>
              <w:rPr>
                <w:spacing w:val="-20"/>
                <w:kern w:val="2"/>
                <w:sz w:val="22"/>
                <w:szCs w:val="22"/>
              </w:rPr>
            </w:pPr>
            <w:r w:rsidRPr="004D661E">
              <w:rPr>
                <w:rFonts w:eastAsia="Calibri"/>
                <w:spacing w:val="-20"/>
                <w:kern w:val="2"/>
                <w:sz w:val="22"/>
                <w:szCs w:val="22"/>
                <w:lang w:eastAsia="en-US"/>
              </w:rPr>
              <w:t>–</w:t>
            </w:r>
          </w:p>
        </w:tc>
      </w:tr>
      <w:tr w:rsidR="006D1645" w:rsidRPr="004D661E" w14:paraId="683B0456" w14:textId="77777777" w:rsidTr="006D1645">
        <w:tc>
          <w:tcPr>
            <w:tcW w:w="2062" w:type="dxa"/>
            <w:vMerge/>
            <w:tcBorders>
              <w:top w:val="single" w:sz="4" w:space="0" w:color="auto"/>
              <w:left w:val="single" w:sz="4" w:space="0" w:color="auto"/>
              <w:bottom w:val="single" w:sz="4" w:space="0" w:color="auto"/>
              <w:right w:val="single" w:sz="4" w:space="0" w:color="auto"/>
            </w:tcBorders>
            <w:vAlign w:val="center"/>
            <w:hideMark/>
          </w:tcPr>
          <w:p w14:paraId="3C3DA9A5" w14:textId="77777777" w:rsidR="006D1645" w:rsidRPr="004D661E" w:rsidRDefault="006D1645" w:rsidP="006D1645">
            <w:pPr>
              <w:spacing w:line="230" w:lineRule="auto"/>
              <w:contextualSpacing/>
              <w:rPr>
                <w:rFonts w:eastAsia="Calibri"/>
                <w:kern w:val="2"/>
                <w:sz w:val="22"/>
                <w:szCs w:val="22"/>
                <w:lang w:eastAsia="en-US"/>
              </w:rPr>
            </w:pPr>
          </w:p>
        </w:tc>
        <w:tc>
          <w:tcPr>
            <w:tcW w:w="2401" w:type="dxa"/>
            <w:tcBorders>
              <w:top w:val="single" w:sz="4" w:space="0" w:color="auto"/>
              <w:left w:val="single" w:sz="4" w:space="0" w:color="auto"/>
              <w:bottom w:val="single" w:sz="4" w:space="0" w:color="auto"/>
              <w:right w:val="single" w:sz="4" w:space="0" w:color="auto"/>
            </w:tcBorders>
            <w:hideMark/>
          </w:tcPr>
          <w:p w14:paraId="24A1E4DA" w14:textId="77777777" w:rsidR="006D1645" w:rsidRPr="00F93458" w:rsidRDefault="006D1645" w:rsidP="006D1645">
            <w:pPr>
              <w:widowControl w:val="0"/>
              <w:adjustRightInd w:val="0"/>
              <w:outlineLvl w:val="2"/>
              <w:rPr>
                <w:bCs/>
                <w:i/>
                <w:iCs/>
              </w:rPr>
            </w:pPr>
            <w:r w:rsidRPr="00F93458">
              <w:rPr>
                <w:bCs/>
                <w:i/>
                <w:iCs/>
              </w:rPr>
              <w:t>в том числе за счет средств:</w:t>
            </w:r>
          </w:p>
        </w:tc>
        <w:tc>
          <w:tcPr>
            <w:tcW w:w="1024" w:type="dxa"/>
            <w:tcBorders>
              <w:top w:val="single" w:sz="4" w:space="0" w:color="auto"/>
              <w:left w:val="single" w:sz="4" w:space="0" w:color="auto"/>
              <w:bottom w:val="single" w:sz="4" w:space="0" w:color="auto"/>
              <w:right w:val="single" w:sz="4" w:space="0" w:color="auto"/>
            </w:tcBorders>
          </w:tcPr>
          <w:p w14:paraId="71D544BA" w14:textId="77777777" w:rsidR="006D1645" w:rsidRPr="004D661E" w:rsidRDefault="006D1645" w:rsidP="006D1645">
            <w:pPr>
              <w:autoSpaceDE w:val="0"/>
              <w:autoSpaceDN w:val="0"/>
              <w:adjustRightInd w:val="0"/>
              <w:spacing w:line="230" w:lineRule="auto"/>
              <w:contextualSpacing/>
              <w:jc w:val="center"/>
              <w:rPr>
                <w:rFonts w:eastAsia="Calibri"/>
                <w:spacing w:val="-20"/>
                <w:kern w:val="2"/>
                <w:sz w:val="22"/>
                <w:szCs w:val="22"/>
                <w:lang w:eastAsia="en-US"/>
              </w:rPr>
            </w:pPr>
          </w:p>
        </w:tc>
        <w:tc>
          <w:tcPr>
            <w:tcW w:w="876" w:type="dxa"/>
            <w:tcBorders>
              <w:top w:val="single" w:sz="4" w:space="0" w:color="auto"/>
              <w:left w:val="single" w:sz="4" w:space="0" w:color="auto"/>
              <w:bottom w:val="single" w:sz="4" w:space="0" w:color="auto"/>
              <w:right w:val="single" w:sz="4" w:space="0" w:color="auto"/>
            </w:tcBorders>
          </w:tcPr>
          <w:p w14:paraId="1DBA82FE" w14:textId="77777777" w:rsidR="006D1645" w:rsidRPr="004D661E" w:rsidRDefault="006D1645" w:rsidP="006D1645">
            <w:pPr>
              <w:autoSpaceDE w:val="0"/>
              <w:autoSpaceDN w:val="0"/>
              <w:adjustRightInd w:val="0"/>
              <w:spacing w:line="230" w:lineRule="auto"/>
              <w:contextualSpacing/>
              <w:jc w:val="center"/>
              <w:rPr>
                <w:rFonts w:eastAsia="Calibri"/>
                <w:spacing w:val="-20"/>
                <w:kern w:val="2"/>
                <w:sz w:val="22"/>
                <w:szCs w:val="22"/>
                <w:lang w:eastAsia="en-US"/>
              </w:rPr>
            </w:pPr>
          </w:p>
        </w:tc>
        <w:tc>
          <w:tcPr>
            <w:tcW w:w="807" w:type="dxa"/>
            <w:tcBorders>
              <w:top w:val="single" w:sz="4" w:space="0" w:color="auto"/>
              <w:left w:val="single" w:sz="4" w:space="0" w:color="auto"/>
              <w:bottom w:val="single" w:sz="4" w:space="0" w:color="auto"/>
              <w:right w:val="single" w:sz="4" w:space="0" w:color="auto"/>
            </w:tcBorders>
          </w:tcPr>
          <w:p w14:paraId="174001A6" w14:textId="77777777" w:rsidR="006D1645" w:rsidRPr="004D661E" w:rsidRDefault="006D1645" w:rsidP="006D1645">
            <w:pPr>
              <w:autoSpaceDE w:val="0"/>
              <w:autoSpaceDN w:val="0"/>
              <w:adjustRightInd w:val="0"/>
              <w:spacing w:line="230" w:lineRule="auto"/>
              <w:contextualSpacing/>
              <w:jc w:val="center"/>
              <w:rPr>
                <w:rFonts w:eastAsia="Calibri"/>
                <w:spacing w:val="-20"/>
                <w:kern w:val="2"/>
                <w:sz w:val="22"/>
                <w:szCs w:val="22"/>
                <w:lang w:eastAsia="en-US"/>
              </w:rPr>
            </w:pPr>
          </w:p>
        </w:tc>
        <w:tc>
          <w:tcPr>
            <w:tcW w:w="808" w:type="dxa"/>
            <w:tcBorders>
              <w:top w:val="single" w:sz="4" w:space="0" w:color="auto"/>
              <w:left w:val="single" w:sz="4" w:space="0" w:color="auto"/>
              <w:bottom w:val="single" w:sz="4" w:space="0" w:color="auto"/>
              <w:right w:val="single" w:sz="4" w:space="0" w:color="auto"/>
            </w:tcBorders>
          </w:tcPr>
          <w:p w14:paraId="0D8BF9B3" w14:textId="77777777" w:rsidR="006D1645" w:rsidRPr="004D661E" w:rsidRDefault="006D1645" w:rsidP="006D1645">
            <w:pPr>
              <w:autoSpaceDE w:val="0"/>
              <w:autoSpaceDN w:val="0"/>
              <w:adjustRightInd w:val="0"/>
              <w:spacing w:line="230" w:lineRule="auto"/>
              <w:contextualSpacing/>
              <w:jc w:val="center"/>
              <w:rPr>
                <w:rFonts w:eastAsia="Calibri"/>
                <w:spacing w:val="-20"/>
                <w:kern w:val="2"/>
                <w:sz w:val="22"/>
                <w:szCs w:val="22"/>
                <w:lang w:eastAsia="en-US"/>
              </w:rPr>
            </w:pPr>
          </w:p>
        </w:tc>
        <w:tc>
          <w:tcPr>
            <w:tcW w:w="738" w:type="dxa"/>
            <w:tcBorders>
              <w:top w:val="single" w:sz="4" w:space="0" w:color="auto"/>
              <w:left w:val="single" w:sz="4" w:space="0" w:color="auto"/>
              <w:bottom w:val="single" w:sz="4" w:space="0" w:color="auto"/>
              <w:right w:val="single" w:sz="4" w:space="0" w:color="auto"/>
            </w:tcBorders>
          </w:tcPr>
          <w:p w14:paraId="4DF70AF0" w14:textId="77777777" w:rsidR="006D1645" w:rsidRPr="004D661E" w:rsidRDefault="006D1645" w:rsidP="006D1645">
            <w:pPr>
              <w:autoSpaceDE w:val="0"/>
              <w:autoSpaceDN w:val="0"/>
              <w:adjustRightInd w:val="0"/>
              <w:spacing w:line="230" w:lineRule="auto"/>
              <w:contextualSpacing/>
              <w:jc w:val="center"/>
              <w:rPr>
                <w:rFonts w:eastAsia="Calibri"/>
                <w:spacing w:val="-20"/>
                <w:kern w:val="2"/>
                <w:sz w:val="22"/>
                <w:szCs w:val="22"/>
                <w:lang w:eastAsia="en-US"/>
              </w:rPr>
            </w:pPr>
          </w:p>
        </w:tc>
        <w:tc>
          <w:tcPr>
            <w:tcW w:w="794" w:type="dxa"/>
            <w:tcBorders>
              <w:top w:val="single" w:sz="4" w:space="0" w:color="auto"/>
              <w:left w:val="single" w:sz="4" w:space="0" w:color="auto"/>
              <w:bottom w:val="single" w:sz="4" w:space="0" w:color="auto"/>
              <w:right w:val="single" w:sz="4" w:space="0" w:color="auto"/>
            </w:tcBorders>
          </w:tcPr>
          <w:p w14:paraId="196B7AE6" w14:textId="77777777" w:rsidR="006D1645" w:rsidRPr="004D661E" w:rsidRDefault="006D1645" w:rsidP="006D1645">
            <w:pPr>
              <w:autoSpaceDE w:val="0"/>
              <w:autoSpaceDN w:val="0"/>
              <w:adjustRightInd w:val="0"/>
              <w:spacing w:line="230" w:lineRule="auto"/>
              <w:contextualSpacing/>
              <w:jc w:val="center"/>
              <w:rPr>
                <w:rFonts w:eastAsia="Calibri"/>
                <w:spacing w:val="-20"/>
                <w:kern w:val="2"/>
                <w:sz w:val="22"/>
                <w:szCs w:val="22"/>
                <w:lang w:eastAsia="en-US"/>
              </w:rPr>
            </w:pPr>
          </w:p>
        </w:tc>
        <w:tc>
          <w:tcPr>
            <w:tcW w:w="742" w:type="dxa"/>
            <w:tcBorders>
              <w:top w:val="single" w:sz="4" w:space="0" w:color="auto"/>
              <w:left w:val="single" w:sz="4" w:space="0" w:color="auto"/>
              <w:bottom w:val="single" w:sz="4" w:space="0" w:color="auto"/>
              <w:right w:val="single" w:sz="4" w:space="0" w:color="auto"/>
            </w:tcBorders>
          </w:tcPr>
          <w:p w14:paraId="4B5677A3" w14:textId="77777777" w:rsidR="006D1645" w:rsidRPr="004D661E" w:rsidRDefault="006D1645" w:rsidP="006D1645">
            <w:pPr>
              <w:autoSpaceDE w:val="0"/>
              <w:autoSpaceDN w:val="0"/>
              <w:adjustRightInd w:val="0"/>
              <w:spacing w:line="230" w:lineRule="auto"/>
              <w:contextualSpacing/>
              <w:jc w:val="center"/>
              <w:rPr>
                <w:rFonts w:eastAsia="Calibri"/>
                <w:spacing w:val="-20"/>
                <w:kern w:val="2"/>
                <w:sz w:val="22"/>
                <w:szCs w:val="22"/>
                <w:lang w:eastAsia="en-US"/>
              </w:rPr>
            </w:pPr>
          </w:p>
        </w:tc>
        <w:tc>
          <w:tcPr>
            <w:tcW w:w="738" w:type="dxa"/>
            <w:tcBorders>
              <w:top w:val="single" w:sz="4" w:space="0" w:color="auto"/>
              <w:left w:val="single" w:sz="4" w:space="0" w:color="auto"/>
              <w:bottom w:val="single" w:sz="4" w:space="0" w:color="auto"/>
              <w:right w:val="single" w:sz="4" w:space="0" w:color="auto"/>
            </w:tcBorders>
          </w:tcPr>
          <w:p w14:paraId="4F3876E4" w14:textId="77777777" w:rsidR="006D1645" w:rsidRPr="004D661E" w:rsidRDefault="006D1645" w:rsidP="006D1645">
            <w:pPr>
              <w:autoSpaceDE w:val="0"/>
              <w:autoSpaceDN w:val="0"/>
              <w:adjustRightInd w:val="0"/>
              <w:spacing w:line="230" w:lineRule="auto"/>
              <w:contextualSpacing/>
              <w:jc w:val="center"/>
              <w:rPr>
                <w:rFonts w:eastAsia="Calibri"/>
                <w:spacing w:val="-20"/>
                <w:kern w:val="2"/>
                <w:sz w:val="22"/>
                <w:szCs w:val="22"/>
                <w:lang w:eastAsia="en-US"/>
              </w:rPr>
            </w:pPr>
          </w:p>
        </w:tc>
        <w:tc>
          <w:tcPr>
            <w:tcW w:w="745" w:type="dxa"/>
            <w:tcBorders>
              <w:top w:val="single" w:sz="4" w:space="0" w:color="auto"/>
              <w:left w:val="single" w:sz="4" w:space="0" w:color="auto"/>
              <w:bottom w:val="single" w:sz="4" w:space="0" w:color="auto"/>
              <w:right w:val="single" w:sz="4" w:space="0" w:color="auto"/>
            </w:tcBorders>
          </w:tcPr>
          <w:p w14:paraId="4435D807" w14:textId="77777777" w:rsidR="006D1645" w:rsidRPr="004D661E" w:rsidRDefault="006D1645" w:rsidP="006D1645">
            <w:pPr>
              <w:autoSpaceDE w:val="0"/>
              <w:autoSpaceDN w:val="0"/>
              <w:adjustRightInd w:val="0"/>
              <w:spacing w:line="230" w:lineRule="auto"/>
              <w:contextualSpacing/>
              <w:jc w:val="center"/>
              <w:rPr>
                <w:rFonts w:eastAsia="Calibri"/>
                <w:spacing w:val="-20"/>
                <w:kern w:val="2"/>
                <w:sz w:val="22"/>
                <w:szCs w:val="22"/>
                <w:lang w:eastAsia="en-US"/>
              </w:rPr>
            </w:pPr>
          </w:p>
        </w:tc>
        <w:tc>
          <w:tcPr>
            <w:tcW w:w="737" w:type="dxa"/>
            <w:tcBorders>
              <w:top w:val="single" w:sz="4" w:space="0" w:color="auto"/>
              <w:left w:val="single" w:sz="4" w:space="0" w:color="auto"/>
              <w:bottom w:val="single" w:sz="4" w:space="0" w:color="auto"/>
              <w:right w:val="single" w:sz="4" w:space="0" w:color="auto"/>
            </w:tcBorders>
          </w:tcPr>
          <w:p w14:paraId="60AD5E28" w14:textId="77777777" w:rsidR="006D1645" w:rsidRPr="004D661E" w:rsidRDefault="006D1645" w:rsidP="006D1645">
            <w:pPr>
              <w:autoSpaceDE w:val="0"/>
              <w:autoSpaceDN w:val="0"/>
              <w:adjustRightInd w:val="0"/>
              <w:spacing w:line="230" w:lineRule="auto"/>
              <w:contextualSpacing/>
              <w:jc w:val="center"/>
              <w:rPr>
                <w:rFonts w:eastAsia="Calibri"/>
                <w:spacing w:val="-20"/>
                <w:kern w:val="2"/>
                <w:sz w:val="22"/>
                <w:szCs w:val="22"/>
                <w:lang w:eastAsia="en-US"/>
              </w:rPr>
            </w:pPr>
          </w:p>
        </w:tc>
        <w:tc>
          <w:tcPr>
            <w:tcW w:w="738" w:type="dxa"/>
            <w:tcBorders>
              <w:top w:val="single" w:sz="4" w:space="0" w:color="auto"/>
              <w:left w:val="single" w:sz="4" w:space="0" w:color="auto"/>
              <w:bottom w:val="single" w:sz="4" w:space="0" w:color="auto"/>
              <w:right w:val="single" w:sz="4" w:space="0" w:color="auto"/>
            </w:tcBorders>
          </w:tcPr>
          <w:p w14:paraId="760207A9" w14:textId="77777777" w:rsidR="006D1645" w:rsidRPr="004D661E" w:rsidRDefault="006D1645" w:rsidP="006D1645">
            <w:pPr>
              <w:autoSpaceDE w:val="0"/>
              <w:autoSpaceDN w:val="0"/>
              <w:adjustRightInd w:val="0"/>
              <w:spacing w:line="230" w:lineRule="auto"/>
              <w:contextualSpacing/>
              <w:jc w:val="center"/>
              <w:rPr>
                <w:rFonts w:eastAsia="Calibri"/>
                <w:spacing w:val="-20"/>
                <w:kern w:val="2"/>
                <w:sz w:val="22"/>
                <w:szCs w:val="22"/>
                <w:lang w:eastAsia="en-US"/>
              </w:rPr>
            </w:pPr>
          </w:p>
        </w:tc>
        <w:tc>
          <w:tcPr>
            <w:tcW w:w="738" w:type="dxa"/>
            <w:tcBorders>
              <w:top w:val="single" w:sz="4" w:space="0" w:color="auto"/>
              <w:left w:val="single" w:sz="4" w:space="0" w:color="auto"/>
              <w:bottom w:val="single" w:sz="4" w:space="0" w:color="auto"/>
              <w:right w:val="single" w:sz="4" w:space="0" w:color="auto"/>
            </w:tcBorders>
          </w:tcPr>
          <w:p w14:paraId="46ECC426" w14:textId="77777777" w:rsidR="006D1645" w:rsidRPr="004D661E" w:rsidRDefault="006D1645" w:rsidP="006D1645">
            <w:pPr>
              <w:autoSpaceDE w:val="0"/>
              <w:autoSpaceDN w:val="0"/>
              <w:adjustRightInd w:val="0"/>
              <w:spacing w:line="230" w:lineRule="auto"/>
              <w:contextualSpacing/>
              <w:jc w:val="center"/>
              <w:rPr>
                <w:rFonts w:eastAsia="Calibri"/>
                <w:spacing w:val="-20"/>
                <w:kern w:val="2"/>
                <w:sz w:val="22"/>
                <w:szCs w:val="22"/>
                <w:lang w:eastAsia="en-US"/>
              </w:rPr>
            </w:pPr>
          </w:p>
        </w:tc>
        <w:tc>
          <w:tcPr>
            <w:tcW w:w="738" w:type="dxa"/>
            <w:tcBorders>
              <w:top w:val="single" w:sz="4" w:space="0" w:color="auto"/>
              <w:left w:val="single" w:sz="4" w:space="0" w:color="auto"/>
              <w:bottom w:val="single" w:sz="4" w:space="0" w:color="auto"/>
              <w:right w:val="single" w:sz="4" w:space="0" w:color="auto"/>
            </w:tcBorders>
          </w:tcPr>
          <w:p w14:paraId="042DB30F" w14:textId="77777777" w:rsidR="006D1645" w:rsidRPr="004D661E" w:rsidRDefault="006D1645" w:rsidP="006D1645">
            <w:pPr>
              <w:autoSpaceDE w:val="0"/>
              <w:autoSpaceDN w:val="0"/>
              <w:adjustRightInd w:val="0"/>
              <w:spacing w:line="230" w:lineRule="auto"/>
              <w:contextualSpacing/>
              <w:jc w:val="center"/>
              <w:rPr>
                <w:rFonts w:eastAsia="Calibri"/>
                <w:spacing w:val="-20"/>
                <w:kern w:val="2"/>
                <w:sz w:val="22"/>
                <w:szCs w:val="22"/>
                <w:lang w:eastAsia="en-US"/>
              </w:rPr>
            </w:pPr>
          </w:p>
        </w:tc>
      </w:tr>
      <w:tr w:rsidR="00F3694E" w:rsidRPr="004D661E" w14:paraId="54D8AE5D" w14:textId="77777777" w:rsidTr="006D1645">
        <w:tc>
          <w:tcPr>
            <w:tcW w:w="2062" w:type="dxa"/>
            <w:vMerge/>
            <w:tcBorders>
              <w:top w:val="single" w:sz="4" w:space="0" w:color="auto"/>
              <w:left w:val="single" w:sz="4" w:space="0" w:color="auto"/>
              <w:bottom w:val="single" w:sz="4" w:space="0" w:color="auto"/>
              <w:right w:val="single" w:sz="4" w:space="0" w:color="auto"/>
            </w:tcBorders>
            <w:vAlign w:val="center"/>
            <w:hideMark/>
          </w:tcPr>
          <w:p w14:paraId="3B2258CB" w14:textId="77777777" w:rsidR="00F3694E" w:rsidRPr="004D661E" w:rsidRDefault="00F3694E" w:rsidP="006D1645">
            <w:pPr>
              <w:spacing w:line="230" w:lineRule="auto"/>
              <w:contextualSpacing/>
              <w:rPr>
                <w:rFonts w:eastAsia="Calibri"/>
                <w:kern w:val="2"/>
                <w:sz w:val="22"/>
                <w:szCs w:val="22"/>
                <w:lang w:eastAsia="en-US"/>
              </w:rPr>
            </w:pPr>
          </w:p>
        </w:tc>
        <w:tc>
          <w:tcPr>
            <w:tcW w:w="2401" w:type="dxa"/>
            <w:tcBorders>
              <w:top w:val="single" w:sz="4" w:space="0" w:color="auto"/>
              <w:left w:val="single" w:sz="4" w:space="0" w:color="auto"/>
              <w:bottom w:val="single" w:sz="4" w:space="0" w:color="auto"/>
              <w:right w:val="single" w:sz="4" w:space="0" w:color="auto"/>
            </w:tcBorders>
            <w:hideMark/>
          </w:tcPr>
          <w:p w14:paraId="2FB53FC2" w14:textId="77777777" w:rsidR="00F3694E" w:rsidRPr="00F93458" w:rsidRDefault="00F3694E" w:rsidP="006D1645">
            <w:pPr>
              <w:widowControl w:val="0"/>
              <w:adjustRightInd w:val="0"/>
              <w:outlineLvl w:val="2"/>
            </w:pPr>
            <w:r>
              <w:t xml:space="preserve">- </w:t>
            </w:r>
            <w:r w:rsidRPr="00F93458">
              <w:t>федерального бюджета</w:t>
            </w:r>
          </w:p>
        </w:tc>
        <w:tc>
          <w:tcPr>
            <w:tcW w:w="1024" w:type="dxa"/>
            <w:tcBorders>
              <w:top w:val="single" w:sz="4" w:space="0" w:color="auto"/>
              <w:left w:val="single" w:sz="4" w:space="0" w:color="auto"/>
              <w:bottom w:val="single" w:sz="4" w:space="0" w:color="auto"/>
              <w:right w:val="single" w:sz="4" w:space="0" w:color="auto"/>
            </w:tcBorders>
            <w:hideMark/>
          </w:tcPr>
          <w:p w14:paraId="575BD16A" w14:textId="42E89749" w:rsidR="00F3694E" w:rsidRPr="004D661E" w:rsidRDefault="00F3694E" w:rsidP="00531D7E">
            <w:pPr>
              <w:autoSpaceDE w:val="0"/>
              <w:autoSpaceDN w:val="0"/>
              <w:adjustRightInd w:val="0"/>
              <w:spacing w:line="230" w:lineRule="auto"/>
              <w:contextualSpacing/>
              <w:jc w:val="center"/>
              <w:rPr>
                <w:rFonts w:eastAsia="Calibri"/>
                <w:spacing w:val="-20"/>
                <w:kern w:val="2"/>
                <w:sz w:val="22"/>
                <w:szCs w:val="22"/>
                <w:lang w:eastAsia="en-US"/>
              </w:rPr>
            </w:pPr>
            <w:r>
              <w:rPr>
                <w:rFonts w:eastAsia="Calibri"/>
                <w:spacing w:val="-20"/>
                <w:kern w:val="2"/>
                <w:sz w:val="22"/>
                <w:szCs w:val="22"/>
                <w:lang w:eastAsia="en-US"/>
              </w:rPr>
              <w:t>-</w:t>
            </w:r>
          </w:p>
        </w:tc>
        <w:tc>
          <w:tcPr>
            <w:tcW w:w="876" w:type="dxa"/>
            <w:tcBorders>
              <w:top w:val="single" w:sz="4" w:space="0" w:color="auto"/>
              <w:left w:val="single" w:sz="4" w:space="0" w:color="auto"/>
              <w:bottom w:val="single" w:sz="4" w:space="0" w:color="auto"/>
              <w:right w:val="single" w:sz="4" w:space="0" w:color="auto"/>
            </w:tcBorders>
          </w:tcPr>
          <w:p w14:paraId="787DA479" w14:textId="49E1A11E" w:rsidR="00F3694E" w:rsidRPr="004D661E" w:rsidRDefault="00F3694E" w:rsidP="006D1645">
            <w:pPr>
              <w:spacing w:line="230" w:lineRule="auto"/>
              <w:contextualSpacing/>
              <w:jc w:val="center"/>
              <w:rPr>
                <w:spacing w:val="-20"/>
                <w:kern w:val="2"/>
                <w:sz w:val="22"/>
                <w:szCs w:val="22"/>
              </w:rPr>
            </w:pPr>
            <w:r w:rsidRPr="004D661E">
              <w:rPr>
                <w:rFonts w:eastAsia="Calibri"/>
                <w:spacing w:val="-20"/>
                <w:kern w:val="2"/>
                <w:sz w:val="22"/>
                <w:szCs w:val="22"/>
                <w:lang w:eastAsia="en-US"/>
              </w:rPr>
              <w:t>–</w:t>
            </w:r>
          </w:p>
        </w:tc>
        <w:tc>
          <w:tcPr>
            <w:tcW w:w="807" w:type="dxa"/>
            <w:tcBorders>
              <w:top w:val="single" w:sz="4" w:space="0" w:color="auto"/>
              <w:left w:val="single" w:sz="4" w:space="0" w:color="auto"/>
              <w:bottom w:val="single" w:sz="4" w:space="0" w:color="auto"/>
              <w:right w:val="single" w:sz="4" w:space="0" w:color="auto"/>
            </w:tcBorders>
          </w:tcPr>
          <w:p w14:paraId="071BB56A" w14:textId="7F939DEB" w:rsidR="00F3694E" w:rsidRPr="004D661E" w:rsidRDefault="00F3694E" w:rsidP="006D1645">
            <w:pPr>
              <w:spacing w:line="230" w:lineRule="auto"/>
              <w:contextualSpacing/>
              <w:jc w:val="center"/>
              <w:rPr>
                <w:spacing w:val="-20"/>
                <w:kern w:val="2"/>
                <w:sz w:val="22"/>
                <w:szCs w:val="22"/>
              </w:rPr>
            </w:pPr>
            <w:r w:rsidRPr="004D661E">
              <w:rPr>
                <w:rFonts w:eastAsia="Calibri"/>
                <w:spacing w:val="-20"/>
                <w:kern w:val="2"/>
                <w:sz w:val="22"/>
                <w:szCs w:val="22"/>
                <w:lang w:eastAsia="en-US"/>
              </w:rPr>
              <w:t>–</w:t>
            </w:r>
          </w:p>
        </w:tc>
        <w:tc>
          <w:tcPr>
            <w:tcW w:w="808" w:type="dxa"/>
            <w:tcBorders>
              <w:top w:val="single" w:sz="4" w:space="0" w:color="auto"/>
              <w:left w:val="single" w:sz="4" w:space="0" w:color="auto"/>
              <w:bottom w:val="single" w:sz="4" w:space="0" w:color="auto"/>
              <w:right w:val="single" w:sz="4" w:space="0" w:color="auto"/>
            </w:tcBorders>
          </w:tcPr>
          <w:p w14:paraId="4D0B55EF" w14:textId="03D644C4" w:rsidR="00F3694E" w:rsidRPr="004D661E" w:rsidRDefault="00F3694E" w:rsidP="006D1645">
            <w:pPr>
              <w:spacing w:line="230" w:lineRule="auto"/>
              <w:contextualSpacing/>
              <w:jc w:val="center"/>
              <w:rPr>
                <w:spacing w:val="-20"/>
                <w:kern w:val="2"/>
                <w:sz w:val="22"/>
                <w:szCs w:val="22"/>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46EC9507" w14:textId="24FC6F95" w:rsidR="00F3694E" w:rsidRPr="004D661E" w:rsidRDefault="00F3694E" w:rsidP="006D1645">
            <w:pPr>
              <w:spacing w:line="230" w:lineRule="auto"/>
              <w:contextualSpacing/>
              <w:jc w:val="center"/>
              <w:rPr>
                <w:spacing w:val="-20"/>
                <w:kern w:val="2"/>
                <w:sz w:val="22"/>
                <w:szCs w:val="22"/>
              </w:rPr>
            </w:pPr>
            <w:r w:rsidRPr="004D661E">
              <w:rPr>
                <w:rFonts w:eastAsia="Calibri"/>
                <w:spacing w:val="-20"/>
                <w:kern w:val="2"/>
                <w:sz w:val="22"/>
                <w:szCs w:val="22"/>
                <w:lang w:eastAsia="en-US"/>
              </w:rPr>
              <w:t>–</w:t>
            </w:r>
          </w:p>
        </w:tc>
        <w:tc>
          <w:tcPr>
            <w:tcW w:w="794" w:type="dxa"/>
            <w:tcBorders>
              <w:top w:val="single" w:sz="4" w:space="0" w:color="auto"/>
              <w:left w:val="single" w:sz="4" w:space="0" w:color="auto"/>
              <w:bottom w:val="single" w:sz="4" w:space="0" w:color="auto"/>
              <w:right w:val="single" w:sz="4" w:space="0" w:color="auto"/>
            </w:tcBorders>
          </w:tcPr>
          <w:p w14:paraId="7D1E1A43" w14:textId="59454073" w:rsidR="00F3694E" w:rsidRPr="004D661E" w:rsidRDefault="00F3694E" w:rsidP="006D1645">
            <w:pPr>
              <w:spacing w:line="230" w:lineRule="auto"/>
              <w:contextualSpacing/>
              <w:jc w:val="center"/>
              <w:rPr>
                <w:spacing w:val="-20"/>
                <w:kern w:val="2"/>
                <w:sz w:val="22"/>
                <w:szCs w:val="22"/>
              </w:rPr>
            </w:pPr>
            <w:r w:rsidRPr="004D661E">
              <w:rPr>
                <w:rFonts w:eastAsia="Calibri"/>
                <w:spacing w:val="-20"/>
                <w:kern w:val="2"/>
                <w:sz w:val="22"/>
                <w:szCs w:val="22"/>
                <w:lang w:eastAsia="en-US"/>
              </w:rPr>
              <w:t>–</w:t>
            </w:r>
          </w:p>
        </w:tc>
        <w:tc>
          <w:tcPr>
            <w:tcW w:w="742" w:type="dxa"/>
            <w:tcBorders>
              <w:top w:val="single" w:sz="4" w:space="0" w:color="auto"/>
              <w:left w:val="single" w:sz="4" w:space="0" w:color="auto"/>
              <w:bottom w:val="single" w:sz="4" w:space="0" w:color="auto"/>
              <w:right w:val="single" w:sz="4" w:space="0" w:color="auto"/>
            </w:tcBorders>
          </w:tcPr>
          <w:p w14:paraId="06E26BB0" w14:textId="54B2B8EC" w:rsidR="00F3694E" w:rsidRPr="004D661E" w:rsidRDefault="00F3694E" w:rsidP="006D1645">
            <w:pPr>
              <w:spacing w:line="230" w:lineRule="auto"/>
              <w:contextualSpacing/>
              <w:jc w:val="center"/>
              <w:rPr>
                <w:spacing w:val="-20"/>
                <w:kern w:val="2"/>
                <w:sz w:val="22"/>
                <w:szCs w:val="22"/>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3749EF6B" w14:textId="5FDB567A" w:rsidR="00F3694E" w:rsidRPr="004D661E" w:rsidRDefault="00F3694E" w:rsidP="006D1645">
            <w:pPr>
              <w:spacing w:line="230" w:lineRule="auto"/>
              <w:contextualSpacing/>
              <w:jc w:val="center"/>
              <w:rPr>
                <w:spacing w:val="-20"/>
                <w:kern w:val="2"/>
                <w:sz w:val="22"/>
                <w:szCs w:val="22"/>
              </w:rPr>
            </w:pPr>
            <w:r w:rsidRPr="004D661E">
              <w:rPr>
                <w:rFonts w:eastAsia="Calibri"/>
                <w:spacing w:val="-20"/>
                <w:kern w:val="2"/>
                <w:sz w:val="22"/>
                <w:szCs w:val="22"/>
                <w:lang w:eastAsia="en-US"/>
              </w:rPr>
              <w:t>–</w:t>
            </w:r>
          </w:p>
        </w:tc>
        <w:tc>
          <w:tcPr>
            <w:tcW w:w="745" w:type="dxa"/>
            <w:tcBorders>
              <w:top w:val="single" w:sz="4" w:space="0" w:color="auto"/>
              <w:left w:val="single" w:sz="4" w:space="0" w:color="auto"/>
              <w:bottom w:val="single" w:sz="4" w:space="0" w:color="auto"/>
              <w:right w:val="single" w:sz="4" w:space="0" w:color="auto"/>
            </w:tcBorders>
          </w:tcPr>
          <w:p w14:paraId="2A72A35B" w14:textId="706AB355" w:rsidR="00F3694E" w:rsidRPr="004D661E" w:rsidRDefault="00F3694E" w:rsidP="006D1645">
            <w:pPr>
              <w:spacing w:line="230" w:lineRule="auto"/>
              <w:contextualSpacing/>
              <w:jc w:val="center"/>
              <w:rPr>
                <w:spacing w:val="-20"/>
                <w:kern w:val="2"/>
                <w:sz w:val="22"/>
                <w:szCs w:val="22"/>
              </w:rPr>
            </w:pPr>
            <w:r w:rsidRPr="004D661E">
              <w:rPr>
                <w:rFonts w:eastAsia="Calibri"/>
                <w:spacing w:val="-20"/>
                <w:kern w:val="2"/>
                <w:sz w:val="22"/>
                <w:szCs w:val="22"/>
                <w:lang w:eastAsia="en-US"/>
              </w:rPr>
              <w:t>–</w:t>
            </w:r>
          </w:p>
        </w:tc>
        <w:tc>
          <w:tcPr>
            <w:tcW w:w="737" w:type="dxa"/>
            <w:tcBorders>
              <w:top w:val="single" w:sz="4" w:space="0" w:color="auto"/>
              <w:left w:val="single" w:sz="4" w:space="0" w:color="auto"/>
              <w:bottom w:val="single" w:sz="4" w:space="0" w:color="auto"/>
              <w:right w:val="single" w:sz="4" w:space="0" w:color="auto"/>
            </w:tcBorders>
          </w:tcPr>
          <w:p w14:paraId="0AF1987A" w14:textId="5865D96A" w:rsidR="00F3694E" w:rsidRPr="004D661E" w:rsidRDefault="00F3694E" w:rsidP="006D1645">
            <w:pPr>
              <w:spacing w:line="230" w:lineRule="auto"/>
              <w:contextualSpacing/>
              <w:jc w:val="center"/>
              <w:rPr>
                <w:spacing w:val="-20"/>
                <w:kern w:val="2"/>
                <w:sz w:val="22"/>
                <w:szCs w:val="22"/>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71733F8F" w14:textId="3AFD59B7" w:rsidR="00F3694E" w:rsidRPr="004D661E" w:rsidRDefault="00F3694E" w:rsidP="006D1645">
            <w:pPr>
              <w:spacing w:line="230" w:lineRule="auto"/>
              <w:contextualSpacing/>
              <w:jc w:val="center"/>
              <w:rPr>
                <w:spacing w:val="-20"/>
                <w:kern w:val="2"/>
                <w:sz w:val="22"/>
                <w:szCs w:val="22"/>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6D5A367A" w14:textId="3798B51F" w:rsidR="00F3694E" w:rsidRPr="004D661E" w:rsidRDefault="00F3694E" w:rsidP="006D1645">
            <w:pPr>
              <w:spacing w:line="230" w:lineRule="auto"/>
              <w:contextualSpacing/>
              <w:jc w:val="center"/>
              <w:rPr>
                <w:spacing w:val="-20"/>
                <w:kern w:val="2"/>
                <w:sz w:val="22"/>
                <w:szCs w:val="22"/>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38E8C4F5" w14:textId="7A5105A8" w:rsidR="00F3694E" w:rsidRPr="004D661E" w:rsidRDefault="00F3694E" w:rsidP="006D1645">
            <w:pPr>
              <w:spacing w:line="230" w:lineRule="auto"/>
              <w:contextualSpacing/>
              <w:jc w:val="center"/>
              <w:rPr>
                <w:spacing w:val="-20"/>
                <w:kern w:val="2"/>
                <w:sz w:val="22"/>
                <w:szCs w:val="22"/>
              </w:rPr>
            </w:pPr>
            <w:r w:rsidRPr="004D661E">
              <w:rPr>
                <w:rFonts w:eastAsia="Calibri"/>
                <w:spacing w:val="-20"/>
                <w:kern w:val="2"/>
                <w:sz w:val="22"/>
                <w:szCs w:val="22"/>
                <w:lang w:eastAsia="en-US"/>
              </w:rPr>
              <w:t>–</w:t>
            </w:r>
          </w:p>
        </w:tc>
      </w:tr>
      <w:tr w:rsidR="006D1645" w:rsidRPr="004D661E" w14:paraId="580B8C0E" w14:textId="77777777" w:rsidTr="006D1645">
        <w:tc>
          <w:tcPr>
            <w:tcW w:w="2062" w:type="dxa"/>
            <w:vMerge/>
            <w:tcBorders>
              <w:top w:val="single" w:sz="4" w:space="0" w:color="auto"/>
              <w:left w:val="single" w:sz="4" w:space="0" w:color="auto"/>
              <w:bottom w:val="single" w:sz="4" w:space="0" w:color="auto"/>
              <w:right w:val="single" w:sz="4" w:space="0" w:color="auto"/>
            </w:tcBorders>
            <w:vAlign w:val="center"/>
            <w:hideMark/>
          </w:tcPr>
          <w:p w14:paraId="17A60AF1" w14:textId="77777777" w:rsidR="006D1645" w:rsidRPr="004D661E" w:rsidRDefault="006D1645" w:rsidP="006D1645">
            <w:pPr>
              <w:spacing w:line="230" w:lineRule="auto"/>
              <w:contextualSpacing/>
              <w:rPr>
                <w:rFonts w:eastAsia="Calibri"/>
                <w:kern w:val="2"/>
                <w:sz w:val="22"/>
                <w:szCs w:val="22"/>
                <w:lang w:eastAsia="en-US"/>
              </w:rPr>
            </w:pPr>
          </w:p>
        </w:tc>
        <w:tc>
          <w:tcPr>
            <w:tcW w:w="2401" w:type="dxa"/>
            <w:tcBorders>
              <w:top w:val="single" w:sz="4" w:space="0" w:color="auto"/>
              <w:left w:val="single" w:sz="4" w:space="0" w:color="auto"/>
              <w:bottom w:val="single" w:sz="4" w:space="0" w:color="auto"/>
              <w:right w:val="single" w:sz="4" w:space="0" w:color="auto"/>
            </w:tcBorders>
            <w:hideMark/>
          </w:tcPr>
          <w:p w14:paraId="57FE7B44" w14:textId="77777777" w:rsidR="006D1645" w:rsidRPr="00F93458" w:rsidRDefault="006D1645" w:rsidP="006D1645">
            <w:pPr>
              <w:widowControl w:val="0"/>
              <w:adjustRightInd w:val="0"/>
              <w:outlineLvl w:val="2"/>
            </w:pPr>
            <w:r>
              <w:t xml:space="preserve">- </w:t>
            </w:r>
            <w:r w:rsidRPr="00F93458">
              <w:t>областного бюджета</w:t>
            </w:r>
          </w:p>
        </w:tc>
        <w:tc>
          <w:tcPr>
            <w:tcW w:w="1024" w:type="dxa"/>
            <w:tcBorders>
              <w:top w:val="single" w:sz="4" w:space="0" w:color="auto"/>
              <w:left w:val="single" w:sz="4" w:space="0" w:color="auto"/>
              <w:bottom w:val="single" w:sz="4" w:space="0" w:color="auto"/>
              <w:right w:val="single" w:sz="4" w:space="0" w:color="auto"/>
            </w:tcBorders>
            <w:hideMark/>
          </w:tcPr>
          <w:p w14:paraId="58CBD6FD" w14:textId="017ED1C3" w:rsidR="006D1645" w:rsidRPr="004D661E" w:rsidRDefault="004A0E48" w:rsidP="006D1645">
            <w:pPr>
              <w:jc w:val="center"/>
              <w:rPr>
                <w:spacing w:val="-20"/>
                <w:sz w:val="22"/>
                <w:szCs w:val="22"/>
              </w:rPr>
            </w:pPr>
            <w:r>
              <w:rPr>
                <w:spacing w:val="-20"/>
                <w:sz w:val="22"/>
                <w:szCs w:val="22"/>
              </w:rPr>
              <w:t>9</w:t>
            </w:r>
            <w:r w:rsidR="007077C4">
              <w:rPr>
                <w:spacing w:val="-20"/>
                <w:sz w:val="22"/>
                <w:szCs w:val="22"/>
              </w:rPr>
              <w:t>76,6</w:t>
            </w:r>
          </w:p>
        </w:tc>
        <w:tc>
          <w:tcPr>
            <w:tcW w:w="876" w:type="dxa"/>
            <w:tcBorders>
              <w:top w:val="single" w:sz="4" w:space="0" w:color="auto"/>
              <w:left w:val="single" w:sz="4" w:space="0" w:color="auto"/>
              <w:bottom w:val="single" w:sz="4" w:space="0" w:color="auto"/>
              <w:right w:val="single" w:sz="4" w:space="0" w:color="auto"/>
            </w:tcBorders>
          </w:tcPr>
          <w:p w14:paraId="1F038858" w14:textId="77777777" w:rsidR="006D1645" w:rsidRPr="004D661E" w:rsidRDefault="006D1645" w:rsidP="006D1645">
            <w:pPr>
              <w:jc w:val="center"/>
              <w:rPr>
                <w:spacing w:val="-20"/>
                <w:sz w:val="22"/>
                <w:szCs w:val="22"/>
              </w:rPr>
            </w:pPr>
            <w:r w:rsidRPr="004D661E">
              <w:rPr>
                <w:rFonts w:eastAsia="Calibri"/>
                <w:spacing w:val="-20"/>
                <w:kern w:val="2"/>
                <w:sz w:val="22"/>
                <w:szCs w:val="22"/>
                <w:lang w:eastAsia="en-US"/>
              </w:rPr>
              <w:t>–</w:t>
            </w:r>
          </w:p>
        </w:tc>
        <w:tc>
          <w:tcPr>
            <w:tcW w:w="807" w:type="dxa"/>
            <w:tcBorders>
              <w:top w:val="single" w:sz="4" w:space="0" w:color="auto"/>
              <w:left w:val="single" w:sz="4" w:space="0" w:color="auto"/>
              <w:bottom w:val="single" w:sz="4" w:space="0" w:color="auto"/>
              <w:right w:val="single" w:sz="4" w:space="0" w:color="auto"/>
            </w:tcBorders>
          </w:tcPr>
          <w:p w14:paraId="6592690A" w14:textId="5EBFE860" w:rsidR="006D1645" w:rsidRPr="004D661E" w:rsidRDefault="004A0E48" w:rsidP="006D1645">
            <w:pPr>
              <w:jc w:val="center"/>
              <w:rPr>
                <w:spacing w:val="-20"/>
                <w:sz w:val="22"/>
                <w:szCs w:val="22"/>
              </w:rPr>
            </w:pPr>
            <w:r>
              <w:rPr>
                <w:spacing w:val="-20"/>
                <w:sz w:val="22"/>
                <w:szCs w:val="22"/>
              </w:rPr>
              <w:t>9</w:t>
            </w:r>
            <w:r w:rsidR="007077C4">
              <w:rPr>
                <w:spacing w:val="-20"/>
                <w:sz w:val="22"/>
                <w:szCs w:val="22"/>
              </w:rPr>
              <w:t>76,6</w:t>
            </w:r>
          </w:p>
        </w:tc>
        <w:tc>
          <w:tcPr>
            <w:tcW w:w="808" w:type="dxa"/>
            <w:tcBorders>
              <w:top w:val="single" w:sz="4" w:space="0" w:color="auto"/>
              <w:left w:val="single" w:sz="4" w:space="0" w:color="auto"/>
              <w:bottom w:val="single" w:sz="4" w:space="0" w:color="auto"/>
              <w:right w:val="single" w:sz="4" w:space="0" w:color="auto"/>
            </w:tcBorders>
          </w:tcPr>
          <w:p w14:paraId="3CD49301" w14:textId="77777777" w:rsidR="006D1645" w:rsidRPr="004D661E" w:rsidRDefault="006D1645" w:rsidP="006D1645">
            <w:pPr>
              <w:jc w:val="center"/>
              <w:rPr>
                <w:spacing w:val="-20"/>
                <w:sz w:val="22"/>
                <w:szCs w:val="22"/>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42185632" w14:textId="77777777" w:rsidR="006D1645" w:rsidRPr="004D661E" w:rsidRDefault="006D1645" w:rsidP="006D1645">
            <w:pPr>
              <w:jc w:val="center"/>
              <w:rPr>
                <w:spacing w:val="-20"/>
                <w:sz w:val="22"/>
                <w:szCs w:val="22"/>
              </w:rPr>
            </w:pPr>
            <w:r w:rsidRPr="004D661E">
              <w:rPr>
                <w:rFonts w:eastAsia="Calibri"/>
                <w:spacing w:val="-20"/>
                <w:kern w:val="2"/>
                <w:sz w:val="22"/>
                <w:szCs w:val="22"/>
                <w:lang w:eastAsia="en-US"/>
              </w:rPr>
              <w:t>–</w:t>
            </w:r>
          </w:p>
        </w:tc>
        <w:tc>
          <w:tcPr>
            <w:tcW w:w="794" w:type="dxa"/>
            <w:tcBorders>
              <w:top w:val="single" w:sz="4" w:space="0" w:color="auto"/>
              <w:left w:val="single" w:sz="4" w:space="0" w:color="auto"/>
              <w:bottom w:val="single" w:sz="4" w:space="0" w:color="auto"/>
              <w:right w:val="single" w:sz="4" w:space="0" w:color="auto"/>
            </w:tcBorders>
          </w:tcPr>
          <w:p w14:paraId="3AAF84EC" w14:textId="77777777" w:rsidR="006D1645" w:rsidRPr="004D661E" w:rsidRDefault="006D1645" w:rsidP="006D1645">
            <w:pPr>
              <w:jc w:val="center"/>
              <w:rPr>
                <w:spacing w:val="-20"/>
                <w:sz w:val="22"/>
                <w:szCs w:val="22"/>
              </w:rPr>
            </w:pPr>
            <w:r w:rsidRPr="004D661E">
              <w:rPr>
                <w:rFonts w:eastAsia="Calibri"/>
                <w:spacing w:val="-20"/>
                <w:kern w:val="2"/>
                <w:sz w:val="22"/>
                <w:szCs w:val="22"/>
                <w:lang w:eastAsia="en-US"/>
              </w:rPr>
              <w:t>–</w:t>
            </w:r>
          </w:p>
        </w:tc>
        <w:tc>
          <w:tcPr>
            <w:tcW w:w="742" w:type="dxa"/>
            <w:tcBorders>
              <w:top w:val="single" w:sz="4" w:space="0" w:color="auto"/>
              <w:left w:val="single" w:sz="4" w:space="0" w:color="auto"/>
              <w:bottom w:val="single" w:sz="4" w:space="0" w:color="auto"/>
              <w:right w:val="single" w:sz="4" w:space="0" w:color="auto"/>
            </w:tcBorders>
          </w:tcPr>
          <w:p w14:paraId="7A8B1385" w14:textId="77777777" w:rsidR="006D1645" w:rsidRPr="004D661E" w:rsidRDefault="006D1645" w:rsidP="006D1645">
            <w:pPr>
              <w:jc w:val="center"/>
              <w:rPr>
                <w:spacing w:val="-20"/>
                <w:sz w:val="22"/>
                <w:szCs w:val="22"/>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4478C196" w14:textId="77777777" w:rsidR="006D1645" w:rsidRPr="004D661E" w:rsidRDefault="006D1645" w:rsidP="006D1645">
            <w:pPr>
              <w:jc w:val="center"/>
              <w:rPr>
                <w:spacing w:val="-20"/>
                <w:sz w:val="22"/>
                <w:szCs w:val="22"/>
              </w:rPr>
            </w:pPr>
            <w:r w:rsidRPr="004D661E">
              <w:rPr>
                <w:rFonts w:eastAsia="Calibri"/>
                <w:spacing w:val="-20"/>
                <w:kern w:val="2"/>
                <w:sz w:val="22"/>
                <w:szCs w:val="22"/>
                <w:lang w:eastAsia="en-US"/>
              </w:rPr>
              <w:t>–</w:t>
            </w:r>
          </w:p>
        </w:tc>
        <w:tc>
          <w:tcPr>
            <w:tcW w:w="745" w:type="dxa"/>
            <w:tcBorders>
              <w:top w:val="single" w:sz="4" w:space="0" w:color="auto"/>
              <w:left w:val="single" w:sz="4" w:space="0" w:color="auto"/>
              <w:bottom w:val="single" w:sz="4" w:space="0" w:color="auto"/>
              <w:right w:val="single" w:sz="4" w:space="0" w:color="auto"/>
            </w:tcBorders>
          </w:tcPr>
          <w:p w14:paraId="67A78376" w14:textId="77777777" w:rsidR="006D1645" w:rsidRPr="004D661E" w:rsidRDefault="006D1645" w:rsidP="006D1645">
            <w:pPr>
              <w:jc w:val="center"/>
              <w:rPr>
                <w:spacing w:val="-20"/>
                <w:sz w:val="22"/>
                <w:szCs w:val="22"/>
              </w:rPr>
            </w:pPr>
            <w:r w:rsidRPr="004D661E">
              <w:rPr>
                <w:rFonts w:eastAsia="Calibri"/>
                <w:spacing w:val="-20"/>
                <w:kern w:val="2"/>
                <w:sz w:val="22"/>
                <w:szCs w:val="22"/>
                <w:lang w:eastAsia="en-US"/>
              </w:rPr>
              <w:t>–</w:t>
            </w:r>
          </w:p>
        </w:tc>
        <w:tc>
          <w:tcPr>
            <w:tcW w:w="737" w:type="dxa"/>
            <w:tcBorders>
              <w:top w:val="single" w:sz="4" w:space="0" w:color="auto"/>
              <w:left w:val="single" w:sz="4" w:space="0" w:color="auto"/>
              <w:bottom w:val="single" w:sz="4" w:space="0" w:color="auto"/>
              <w:right w:val="single" w:sz="4" w:space="0" w:color="auto"/>
            </w:tcBorders>
          </w:tcPr>
          <w:p w14:paraId="206B3C42" w14:textId="77777777" w:rsidR="006D1645" w:rsidRPr="004D661E" w:rsidRDefault="006D1645" w:rsidP="006D1645">
            <w:pPr>
              <w:jc w:val="center"/>
              <w:rPr>
                <w:spacing w:val="-20"/>
                <w:sz w:val="22"/>
                <w:szCs w:val="22"/>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4CF36327" w14:textId="77777777" w:rsidR="006D1645" w:rsidRPr="004D661E" w:rsidRDefault="006D1645" w:rsidP="006D1645">
            <w:pPr>
              <w:jc w:val="center"/>
              <w:rPr>
                <w:spacing w:val="-20"/>
                <w:sz w:val="22"/>
                <w:szCs w:val="22"/>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302FAB55" w14:textId="77777777" w:rsidR="006D1645" w:rsidRPr="004D661E" w:rsidRDefault="006D1645" w:rsidP="006D1645">
            <w:pPr>
              <w:jc w:val="center"/>
              <w:rPr>
                <w:spacing w:val="-20"/>
                <w:sz w:val="22"/>
                <w:szCs w:val="22"/>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2FCC9F64" w14:textId="77777777" w:rsidR="006D1645" w:rsidRPr="004D661E" w:rsidRDefault="006D1645" w:rsidP="006D1645">
            <w:pPr>
              <w:jc w:val="center"/>
              <w:rPr>
                <w:spacing w:val="-20"/>
                <w:sz w:val="22"/>
                <w:szCs w:val="22"/>
              </w:rPr>
            </w:pPr>
            <w:r w:rsidRPr="004D661E">
              <w:rPr>
                <w:rFonts w:eastAsia="Calibri"/>
                <w:spacing w:val="-20"/>
                <w:kern w:val="2"/>
                <w:sz w:val="22"/>
                <w:szCs w:val="22"/>
                <w:lang w:eastAsia="en-US"/>
              </w:rPr>
              <w:t>–</w:t>
            </w:r>
          </w:p>
        </w:tc>
      </w:tr>
      <w:tr w:rsidR="006D1645" w:rsidRPr="004D661E" w14:paraId="3873B3C6" w14:textId="77777777" w:rsidTr="006D1645">
        <w:tc>
          <w:tcPr>
            <w:tcW w:w="2062" w:type="dxa"/>
            <w:vMerge/>
            <w:tcBorders>
              <w:top w:val="single" w:sz="4" w:space="0" w:color="auto"/>
              <w:left w:val="single" w:sz="4" w:space="0" w:color="auto"/>
              <w:bottom w:val="single" w:sz="4" w:space="0" w:color="auto"/>
              <w:right w:val="single" w:sz="4" w:space="0" w:color="auto"/>
            </w:tcBorders>
            <w:vAlign w:val="center"/>
            <w:hideMark/>
          </w:tcPr>
          <w:p w14:paraId="4E08CEED" w14:textId="77777777" w:rsidR="006D1645" w:rsidRPr="004D661E" w:rsidRDefault="006D1645" w:rsidP="006D1645">
            <w:pPr>
              <w:spacing w:line="230" w:lineRule="auto"/>
              <w:contextualSpacing/>
              <w:rPr>
                <w:rFonts w:eastAsia="Calibri"/>
                <w:kern w:val="2"/>
                <w:sz w:val="22"/>
                <w:szCs w:val="22"/>
                <w:lang w:eastAsia="en-US"/>
              </w:rPr>
            </w:pPr>
          </w:p>
        </w:tc>
        <w:tc>
          <w:tcPr>
            <w:tcW w:w="2401" w:type="dxa"/>
            <w:tcBorders>
              <w:top w:val="single" w:sz="4" w:space="0" w:color="auto"/>
              <w:left w:val="single" w:sz="4" w:space="0" w:color="auto"/>
              <w:bottom w:val="single" w:sz="4" w:space="0" w:color="auto"/>
              <w:right w:val="single" w:sz="4" w:space="0" w:color="auto"/>
            </w:tcBorders>
            <w:hideMark/>
          </w:tcPr>
          <w:p w14:paraId="42F72BC5" w14:textId="77777777" w:rsidR="006D1645" w:rsidRPr="00F93458" w:rsidRDefault="006D1645" w:rsidP="006D1645">
            <w:pPr>
              <w:widowControl w:val="0"/>
              <w:adjustRightInd w:val="0"/>
              <w:outlineLvl w:val="2"/>
            </w:pPr>
            <w:r>
              <w:t>б</w:t>
            </w:r>
            <w:r w:rsidRPr="00F93458">
              <w:t xml:space="preserve">юджеты сельских поселений </w:t>
            </w:r>
            <w:proofErr w:type="spellStart"/>
            <w:r w:rsidRPr="00F93458">
              <w:t>Волгодонского</w:t>
            </w:r>
            <w:proofErr w:type="spellEnd"/>
            <w:r w:rsidRPr="00F93458">
              <w:t xml:space="preserve"> района</w:t>
            </w:r>
          </w:p>
        </w:tc>
        <w:tc>
          <w:tcPr>
            <w:tcW w:w="1024" w:type="dxa"/>
            <w:tcBorders>
              <w:top w:val="single" w:sz="4" w:space="0" w:color="auto"/>
              <w:left w:val="single" w:sz="4" w:space="0" w:color="auto"/>
              <w:bottom w:val="single" w:sz="4" w:space="0" w:color="auto"/>
              <w:right w:val="single" w:sz="4" w:space="0" w:color="auto"/>
            </w:tcBorders>
            <w:hideMark/>
          </w:tcPr>
          <w:p w14:paraId="1F56FDF5"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876" w:type="dxa"/>
            <w:tcBorders>
              <w:top w:val="single" w:sz="4" w:space="0" w:color="auto"/>
              <w:left w:val="single" w:sz="4" w:space="0" w:color="auto"/>
              <w:bottom w:val="single" w:sz="4" w:space="0" w:color="auto"/>
              <w:right w:val="single" w:sz="4" w:space="0" w:color="auto"/>
            </w:tcBorders>
          </w:tcPr>
          <w:p w14:paraId="67596E3A"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807" w:type="dxa"/>
            <w:tcBorders>
              <w:top w:val="single" w:sz="4" w:space="0" w:color="auto"/>
              <w:left w:val="single" w:sz="4" w:space="0" w:color="auto"/>
              <w:bottom w:val="single" w:sz="4" w:space="0" w:color="auto"/>
              <w:right w:val="single" w:sz="4" w:space="0" w:color="auto"/>
            </w:tcBorders>
          </w:tcPr>
          <w:p w14:paraId="6CE6992F"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808" w:type="dxa"/>
            <w:tcBorders>
              <w:top w:val="single" w:sz="4" w:space="0" w:color="auto"/>
              <w:left w:val="single" w:sz="4" w:space="0" w:color="auto"/>
              <w:bottom w:val="single" w:sz="4" w:space="0" w:color="auto"/>
              <w:right w:val="single" w:sz="4" w:space="0" w:color="auto"/>
            </w:tcBorders>
          </w:tcPr>
          <w:p w14:paraId="658F926A"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4FF0CD8A"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794" w:type="dxa"/>
            <w:tcBorders>
              <w:top w:val="single" w:sz="4" w:space="0" w:color="auto"/>
              <w:left w:val="single" w:sz="4" w:space="0" w:color="auto"/>
              <w:bottom w:val="single" w:sz="4" w:space="0" w:color="auto"/>
              <w:right w:val="single" w:sz="4" w:space="0" w:color="auto"/>
            </w:tcBorders>
          </w:tcPr>
          <w:p w14:paraId="640A0996"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742" w:type="dxa"/>
            <w:tcBorders>
              <w:top w:val="single" w:sz="4" w:space="0" w:color="auto"/>
              <w:left w:val="single" w:sz="4" w:space="0" w:color="auto"/>
              <w:bottom w:val="single" w:sz="4" w:space="0" w:color="auto"/>
              <w:right w:val="single" w:sz="4" w:space="0" w:color="auto"/>
            </w:tcBorders>
          </w:tcPr>
          <w:p w14:paraId="701EB341"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64CFB6CD"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745" w:type="dxa"/>
            <w:tcBorders>
              <w:top w:val="single" w:sz="4" w:space="0" w:color="auto"/>
              <w:left w:val="single" w:sz="4" w:space="0" w:color="auto"/>
              <w:bottom w:val="single" w:sz="4" w:space="0" w:color="auto"/>
              <w:right w:val="single" w:sz="4" w:space="0" w:color="auto"/>
            </w:tcBorders>
          </w:tcPr>
          <w:p w14:paraId="0FA4CFC9"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737" w:type="dxa"/>
            <w:tcBorders>
              <w:top w:val="single" w:sz="4" w:space="0" w:color="auto"/>
              <w:left w:val="single" w:sz="4" w:space="0" w:color="auto"/>
              <w:bottom w:val="single" w:sz="4" w:space="0" w:color="auto"/>
              <w:right w:val="single" w:sz="4" w:space="0" w:color="auto"/>
            </w:tcBorders>
          </w:tcPr>
          <w:p w14:paraId="40C4086B"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3B83C5C4"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4946C253"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3A99C6FD"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r>
      <w:tr w:rsidR="006D1645" w:rsidRPr="004D661E" w14:paraId="6C90E3FB" w14:textId="77777777" w:rsidTr="006D1645">
        <w:trPr>
          <w:trHeight w:val="366"/>
        </w:trPr>
        <w:tc>
          <w:tcPr>
            <w:tcW w:w="2062" w:type="dxa"/>
            <w:vMerge/>
            <w:tcBorders>
              <w:top w:val="single" w:sz="4" w:space="0" w:color="auto"/>
              <w:left w:val="single" w:sz="4" w:space="0" w:color="auto"/>
              <w:bottom w:val="single" w:sz="4" w:space="0" w:color="auto"/>
              <w:right w:val="single" w:sz="4" w:space="0" w:color="auto"/>
            </w:tcBorders>
            <w:vAlign w:val="center"/>
            <w:hideMark/>
          </w:tcPr>
          <w:p w14:paraId="49C480EE" w14:textId="77777777" w:rsidR="006D1645" w:rsidRPr="004D661E" w:rsidRDefault="006D1645" w:rsidP="006D1645">
            <w:pPr>
              <w:spacing w:line="230" w:lineRule="auto"/>
              <w:contextualSpacing/>
              <w:rPr>
                <w:rFonts w:eastAsia="Calibri"/>
                <w:kern w:val="2"/>
                <w:sz w:val="22"/>
                <w:szCs w:val="22"/>
                <w:lang w:eastAsia="en-US"/>
              </w:rPr>
            </w:pPr>
          </w:p>
        </w:tc>
        <w:tc>
          <w:tcPr>
            <w:tcW w:w="2401" w:type="dxa"/>
            <w:tcBorders>
              <w:top w:val="single" w:sz="4" w:space="0" w:color="auto"/>
              <w:left w:val="single" w:sz="4" w:space="0" w:color="auto"/>
              <w:right w:val="single" w:sz="4" w:space="0" w:color="auto"/>
            </w:tcBorders>
            <w:hideMark/>
          </w:tcPr>
          <w:p w14:paraId="129307AD" w14:textId="77777777" w:rsidR="006D1645" w:rsidRPr="00F93458" w:rsidRDefault="006D1645" w:rsidP="006D1645">
            <w:pPr>
              <w:widowControl w:val="0"/>
              <w:adjustRightInd w:val="0"/>
              <w:outlineLvl w:val="2"/>
            </w:pPr>
            <w:r>
              <w:t>в</w:t>
            </w:r>
            <w:r w:rsidRPr="00F93458">
              <w:t>небюджетные источники</w:t>
            </w:r>
          </w:p>
        </w:tc>
        <w:tc>
          <w:tcPr>
            <w:tcW w:w="1024" w:type="dxa"/>
            <w:tcBorders>
              <w:top w:val="single" w:sz="4" w:space="0" w:color="auto"/>
              <w:left w:val="single" w:sz="4" w:space="0" w:color="auto"/>
              <w:right w:val="single" w:sz="4" w:space="0" w:color="auto"/>
            </w:tcBorders>
            <w:hideMark/>
          </w:tcPr>
          <w:p w14:paraId="2D9A29D4"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876" w:type="dxa"/>
            <w:tcBorders>
              <w:top w:val="single" w:sz="4" w:space="0" w:color="auto"/>
              <w:left w:val="single" w:sz="4" w:space="0" w:color="auto"/>
              <w:right w:val="single" w:sz="4" w:space="0" w:color="auto"/>
            </w:tcBorders>
          </w:tcPr>
          <w:p w14:paraId="0E43636A"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807" w:type="dxa"/>
            <w:tcBorders>
              <w:top w:val="single" w:sz="4" w:space="0" w:color="auto"/>
              <w:left w:val="single" w:sz="4" w:space="0" w:color="auto"/>
              <w:right w:val="single" w:sz="4" w:space="0" w:color="auto"/>
            </w:tcBorders>
          </w:tcPr>
          <w:p w14:paraId="4A49923A"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808" w:type="dxa"/>
            <w:tcBorders>
              <w:top w:val="single" w:sz="4" w:space="0" w:color="auto"/>
              <w:left w:val="single" w:sz="4" w:space="0" w:color="auto"/>
              <w:right w:val="single" w:sz="4" w:space="0" w:color="auto"/>
            </w:tcBorders>
          </w:tcPr>
          <w:p w14:paraId="037BA82C"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738" w:type="dxa"/>
            <w:tcBorders>
              <w:top w:val="single" w:sz="4" w:space="0" w:color="auto"/>
              <w:left w:val="single" w:sz="4" w:space="0" w:color="auto"/>
              <w:right w:val="single" w:sz="4" w:space="0" w:color="auto"/>
            </w:tcBorders>
          </w:tcPr>
          <w:p w14:paraId="39EF3F15"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794" w:type="dxa"/>
            <w:tcBorders>
              <w:top w:val="single" w:sz="4" w:space="0" w:color="auto"/>
              <w:left w:val="single" w:sz="4" w:space="0" w:color="auto"/>
              <w:right w:val="single" w:sz="4" w:space="0" w:color="auto"/>
            </w:tcBorders>
          </w:tcPr>
          <w:p w14:paraId="2A53CAB8"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742" w:type="dxa"/>
            <w:tcBorders>
              <w:top w:val="single" w:sz="4" w:space="0" w:color="auto"/>
              <w:left w:val="single" w:sz="4" w:space="0" w:color="auto"/>
              <w:right w:val="single" w:sz="4" w:space="0" w:color="auto"/>
            </w:tcBorders>
          </w:tcPr>
          <w:p w14:paraId="6B94B042"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738" w:type="dxa"/>
            <w:tcBorders>
              <w:top w:val="single" w:sz="4" w:space="0" w:color="auto"/>
              <w:left w:val="single" w:sz="4" w:space="0" w:color="auto"/>
              <w:right w:val="single" w:sz="4" w:space="0" w:color="auto"/>
            </w:tcBorders>
          </w:tcPr>
          <w:p w14:paraId="423AD5C1"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745" w:type="dxa"/>
            <w:tcBorders>
              <w:top w:val="single" w:sz="4" w:space="0" w:color="auto"/>
              <w:left w:val="single" w:sz="4" w:space="0" w:color="auto"/>
              <w:right w:val="single" w:sz="4" w:space="0" w:color="auto"/>
            </w:tcBorders>
          </w:tcPr>
          <w:p w14:paraId="662717AA"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737" w:type="dxa"/>
            <w:tcBorders>
              <w:top w:val="single" w:sz="4" w:space="0" w:color="auto"/>
              <w:left w:val="single" w:sz="4" w:space="0" w:color="auto"/>
              <w:right w:val="single" w:sz="4" w:space="0" w:color="auto"/>
            </w:tcBorders>
          </w:tcPr>
          <w:p w14:paraId="04C3CAB3"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738" w:type="dxa"/>
            <w:tcBorders>
              <w:top w:val="single" w:sz="4" w:space="0" w:color="auto"/>
              <w:left w:val="single" w:sz="4" w:space="0" w:color="auto"/>
              <w:right w:val="single" w:sz="4" w:space="0" w:color="auto"/>
            </w:tcBorders>
          </w:tcPr>
          <w:p w14:paraId="6643E4C1"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738" w:type="dxa"/>
            <w:tcBorders>
              <w:top w:val="single" w:sz="4" w:space="0" w:color="auto"/>
              <w:left w:val="single" w:sz="4" w:space="0" w:color="auto"/>
              <w:right w:val="single" w:sz="4" w:space="0" w:color="auto"/>
            </w:tcBorders>
          </w:tcPr>
          <w:p w14:paraId="55ABB500"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738" w:type="dxa"/>
            <w:tcBorders>
              <w:top w:val="single" w:sz="4" w:space="0" w:color="auto"/>
              <w:left w:val="single" w:sz="4" w:space="0" w:color="auto"/>
              <w:right w:val="single" w:sz="4" w:space="0" w:color="auto"/>
            </w:tcBorders>
          </w:tcPr>
          <w:p w14:paraId="374BA8A0"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r>
      <w:tr w:rsidR="00F3694E" w:rsidRPr="004D661E" w14:paraId="67022E2D" w14:textId="77777777" w:rsidTr="006D1645">
        <w:tc>
          <w:tcPr>
            <w:tcW w:w="2062" w:type="dxa"/>
            <w:vMerge w:val="restart"/>
            <w:tcBorders>
              <w:top w:val="single" w:sz="4" w:space="0" w:color="auto"/>
              <w:left w:val="single" w:sz="4" w:space="0" w:color="auto"/>
              <w:bottom w:val="single" w:sz="4" w:space="0" w:color="auto"/>
              <w:right w:val="single" w:sz="4" w:space="0" w:color="auto"/>
            </w:tcBorders>
            <w:hideMark/>
          </w:tcPr>
          <w:p w14:paraId="0D86F691" w14:textId="77777777" w:rsidR="00F3694E" w:rsidRPr="004D661E" w:rsidRDefault="00F3694E" w:rsidP="006D1645">
            <w:pPr>
              <w:autoSpaceDE w:val="0"/>
              <w:autoSpaceDN w:val="0"/>
              <w:adjustRightInd w:val="0"/>
              <w:spacing w:line="230" w:lineRule="auto"/>
              <w:contextualSpacing/>
              <w:rPr>
                <w:rFonts w:eastAsia="Calibri"/>
                <w:kern w:val="2"/>
                <w:sz w:val="22"/>
                <w:szCs w:val="22"/>
                <w:lang w:eastAsia="en-US"/>
              </w:rPr>
            </w:pPr>
            <w:r w:rsidRPr="004D661E">
              <w:rPr>
                <w:rFonts w:eastAsia="Calibri"/>
                <w:kern w:val="2"/>
                <w:sz w:val="22"/>
                <w:szCs w:val="22"/>
                <w:lang w:eastAsia="en-US"/>
              </w:rPr>
              <w:t xml:space="preserve">Подпрограмма 1 «Адаптация приоритетных объектов </w:t>
            </w:r>
            <w:proofErr w:type="gramStart"/>
            <w:r w:rsidRPr="004D661E">
              <w:rPr>
                <w:rFonts w:eastAsia="Calibri"/>
                <w:kern w:val="2"/>
                <w:sz w:val="22"/>
                <w:szCs w:val="22"/>
                <w:lang w:eastAsia="en-US"/>
              </w:rPr>
              <w:t>социальной</w:t>
            </w:r>
            <w:proofErr w:type="gramEnd"/>
            <w:r w:rsidRPr="004D661E">
              <w:rPr>
                <w:rFonts w:eastAsia="Calibri"/>
                <w:kern w:val="2"/>
                <w:sz w:val="22"/>
                <w:szCs w:val="22"/>
                <w:lang w:eastAsia="en-US"/>
              </w:rPr>
              <w:t xml:space="preserve">, транспортной </w:t>
            </w:r>
          </w:p>
          <w:p w14:paraId="0DADDF30" w14:textId="77777777" w:rsidR="00F3694E" w:rsidRPr="004D661E" w:rsidRDefault="00F3694E" w:rsidP="006D1645">
            <w:pPr>
              <w:autoSpaceDE w:val="0"/>
              <w:autoSpaceDN w:val="0"/>
              <w:adjustRightInd w:val="0"/>
              <w:spacing w:line="230" w:lineRule="auto"/>
              <w:contextualSpacing/>
              <w:rPr>
                <w:rFonts w:eastAsia="Calibri"/>
                <w:kern w:val="2"/>
                <w:sz w:val="22"/>
                <w:szCs w:val="22"/>
                <w:lang w:eastAsia="en-US"/>
              </w:rPr>
            </w:pPr>
            <w:r w:rsidRPr="004D661E">
              <w:rPr>
                <w:rFonts w:eastAsia="Calibri"/>
                <w:kern w:val="2"/>
                <w:sz w:val="22"/>
                <w:szCs w:val="22"/>
                <w:lang w:eastAsia="en-US"/>
              </w:rPr>
              <w:t xml:space="preserve">и инженерной инфраструктуры для </w:t>
            </w:r>
            <w:r w:rsidRPr="004D661E">
              <w:rPr>
                <w:rFonts w:eastAsia="Calibri"/>
                <w:kern w:val="2"/>
                <w:sz w:val="22"/>
                <w:szCs w:val="22"/>
                <w:lang w:eastAsia="en-US"/>
              </w:rPr>
              <w:lastRenderedPageBreak/>
              <w:t>беспрепят</w:t>
            </w:r>
            <w:r w:rsidRPr="004D661E">
              <w:rPr>
                <w:rFonts w:eastAsia="Calibri"/>
                <w:kern w:val="2"/>
                <w:sz w:val="22"/>
                <w:szCs w:val="22"/>
                <w:lang w:eastAsia="en-US"/>
              </w:rPr>
              <w:softHyphen/>
              <w:t xml:space="preserve">ственного доступа и получения услуг инвалидами </w:t>
            </w:r>
          </w:p>
          <w:p w14:paraId="6257E4FD" w14:textId="77777777" w:rsidR="00F3694E" w:rsidRPr="004D661E" w:rsidRDefault="00F3694E" w:rsidP="006D1645">
            <w:pPr>
              <w:autoSpaceDE w:val="0"/>
              <w:autoSpaceDN w:val="0"/>
              <w:adjustRightInd w:val="0"/>
              <w:spacing w:line="230" w:lineRule="auto"/>
              <w:contextualSpacing/>
              <w:rPr>
                <w:rFonts w:eastAsia="Calibri"/>
                <w:kern w:val="2"/>
                <w:sz w:val="22"/>
                <w:szCs w:val="22"/>
                <w:lang w:eastAsia="en-US"/>
              </w:rPr>
            </w:pPr>
            <w:r w:rsidRPr="004D661E">
              <w:rPr>
                <w:rFonts w:eastAsia="Calibri"/>
                <w:kern w:val="2"/>
                <w:sz w:val="22"/>
                <w:szCs w:val="22"/>
                <w:lang w:eastAsia="en-US"/>
              </w:rPr>
              <w:t>и другими маломо</w:t>
            </w:r>
            <w:r w:rsidRPr="004D661E">
              <w:rPr>
                <w:rFonts w:eastAsia="Calibri"/>
                <w:kern w:val="2"/>
                <w:sz w:val="22"/>
                <w:szCs w:val="22"/>
                <w:lang w:eastAsia="en-US"/>
              </w:rPr>
              <w:softHyphen/>
              <w:t xml:space="preserve">бильными группами населения» </w:t>
            </w:r>
          </w:p>
        </w:tc>
        <w:tc>
          <w:tcPr>
            <w:tcW w:w="2401" w:type="dxa"/>
            <w:tcBorders>
              <w:top w:val="single" w:sz="4" w:space="0" w:color="auto"/>
              <w:left w:val="single" w:sz="4" w:space="0" w:color="auto"/>
              <w:bottom w:val="single" w:sz="4" w:space="0" w:color="auto"/>
              <w:right w:val="single" w:sz="4" w:space="0" w:color="auto"/>
            </w:tcBorders>
            <w:hideMark/>
          </w:tcPr>
          <w:p w14:paraId="60F8B2B9" w14:textId="77777777" w:rsidR="00F3694E" w:rsidRPr="00F93458" w:rsidRDefault="00F3694E" w:rsidP="006D1645">
            <w:pPr>
              <w:widowControl w:val="0"/>
              <w:adjustRightInd w:val="0"/>
              <w:outlineLvl w:val="2"/>
            </w:pPr>
            <w:r>
              <w:lastRenderedPageBreak/>
              <w:t>В</w:t>
            </w:r>
            <w:r w:rsidRPr="00F93458">
              <w:t>сего</w:t>
            </w:r>
          </w:p>
        </w:tc>
        <w:tc>
          <w:tcPr>
            <w:tcW w:w="1024" w:type="dxa"/>
            <w:tcBorders>
              <w:top w:val="single" w:sz="4" w:space="0" w:color="auto"/>
              <w:left w:val="single" w:sz="4" w:space="0" w:color="auto"/>
              <w:bottom w:val="single" w:sz="4" w:space="0" w:color="auto"/>
              <w:right w:val="single" w:sz="4" w:space="0" w:color="auto"/>
            </w:tcBorders>
          </w:tcPr>
          <w:p w14:paraId="3FED43DD" w14:textId="3FA1B43E" w:rsidR="00F3694E" w:rsidRPr="004D661E" w:rsidRDefault="00F3694E" w:rsidP="002E6AA7">
            <w:pPr>
              <w:autoSpaceDE w:val="0"/>
              <w:autoSpaceDN w:val="0"/>
              <w:adjustRightInd w:val="0"/>
              <w:spacing w:line="238" w:lineRule="auto"/>
              <w:jc w:val="center"/>
              <w:rPr>
                <w:rFonts w:eastAsia="Calibri"/>
                <w:spacing w:val="-10"/>
                <w:kern w:val="2"/>
                <w:sz w:val="22"/>
                <w:szCs w:val="22"/>
                <w:lang w:eastAsia="en-US"/>
              </w:rPr>
            </w:pPr>
            <w:r>
              <w:rPr>
                <w:rFonts w:eastAsia="Calibri"/>
                <w:spacing w:val="-10"/>
                <w:kern w:val="2"/>
                <w:sz w:val="22"/>
                <w:szCs w:val="22"/>
                <w:lang w:eastAsia="en-US"/>
              </w:rPr>
              <w:t>1713,4</w:t>
            </w:r>
          </w:p>
        </w:tc>
        <w:tc>
          <w:tcPr>
            <w:tcW w:w="876" w:type="dxa"/>
            <w:tcBorders>
              <w:top w:val="single" w:sz="4" w:space="0" w:color="auto"/>
              <w:left w:val="single" w:sz="4" w:space="0" w:color="auto"/>
              <w:bottom w:val="single" w:sz="4" w:space="0" w:color="auto"/>
              <w:right w:val="single" w:sz="4" w:space="0" w:color="auto"/>
            </w:tcBorders>
          </w:tcPr>
          <w:p w14:paraId="0C515B44" w14:textId="77777777" w:rsidR="00F3694E" w:rsidRPr="004D661E" w:rsidRDefault="00F3694E" w:rsidP="006D1645">
            <w:pPr>
              <w:spacing w:line="238" w:lineRule="auto"/>
              <w:jc w:val="center"/>
              <w:rPr>
                <w:rFonts w:eastAsia="Calibri"/>
                <w:spacing w:val="-10"/>
                <w:kern w:val="2"/>
                <w:sz w:val="22"/>
                <w:szCs w:val="22"/>
              </w:rPr>
            </w:pPr>
            <w:r>
              <w:rPr>
                <w:rFonts w:eastAsia="Calibri"/>
                <w:spacing w:val="-10"/>
                <w:kern w:val="2"/>
                <w:sz w:val="22"/>
                <w:szCs w:val="22"/>
              </w:rPr>
              <w:t>314,5</w:t>
            </w:r>
          </w:p>
        </w:tc>
        <w:tc>
          <w:tcPr>
            <w:tcW w:w="807" w:type="dxa"/>
            <w:tcBorders>
              <w:top w:val="single" w:sz="4" w:space="0" w:color="auto"/>
              <w:left w:val="single" w:sz="4" w:space="0" w:color="auto"/>
              <w:bottom w:val="single" w:sz="4" w:space="0" w:color="auto"/>
              <w:right w:val="single" w:sz="4" w:space="0" w:color="auto"/>
            </w:tcBorders>
          </w:tcPr>
          <w:p w14:paraId="2826FB59" w14:textId="10224D52" w:rsidR="00F3694E" w:rsidRPr="004D661E" w:rsidRDefault="00F3694E" w:rsidP="007077C4">
            <w:pPr>
              <w:spacing w:line="238" w:lineRule="auto"/>
              <w:jc w:val="center"/>
              <w:rPr>
                <w:rFonts w:eastAsia="Calibri"/>
                <w:spacing w:val="-10"/>
                <w:kern w:val="2"/>
                <w:sz w:val="22"/>
                <w:szCs w:val="22"/>
              </w:rPr>
            </w:pPr>
            <w:r>
              <w:rPr>
                <w:rFonts w:eastAsia="Calibri"/>
                <w:spacing w:val="-10"/>
                <w:kern w:val="2"/>
                <w:sz w:val="22"/>
                <w:szCs w:val="22"/>
              </w:rPr>
              <w:t>1328,9</w:t>
            </w:r>
          </w:p>
        </w:tc>
        <w:tc>
          <w:tcPr>
            <w:tcW w:w="808" w:type="dxa"/>
            <w:tcBorders>
              <w:top w:val="single" w:sz="4" w:space="0" w:color="auto"/>
              <w:left w:val="single" w:sz="4" w:space="0" w:color="auto"/>
              <w:bottom w:val="single" w:sz="4" w:space="0" w:color="auto"/>
              <w:right w:val="single" w:sz="4" w:space="0" w:color="auto"/>
            </w:tcBorders>
          </w:tcPr>
          <w:p w14:paraId="7A854F48" w14:textId="5A441797" w:rsidR="00F3694E" w:rsidRPr="004D661E" w:rsidRDefault="00F3694E" w:rsidP="006D1645">
            <w:pPr>
              <w:autoSpaceDE w:val="0"/>
              <w:autoSpaceDN w:val="0"/>
              <w:adjustRightInd w:val="0"/>
              <w:spacing w:line="238" w:lineRule="auto"/>
              <w:jc w:val="center"/>
              <w:rPr>
                <w:rFonts w:eastAsia="Calibri"/>
                <w:spacing w:val="-20"/>
                <w:kern w:val="2"/>
                <w:sz w:val="22"/>
                <w:szCs w:val="22"/>
                <w:lang w:eastAsia="en-US"/>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673F8812" w14:textId="398C78B4" w:rsidR="00F3694E" w:rsidRPr="004D661E" w:rsidRDefault="00F3694E" w:rsidP="006D1645">
            <w:pPr>
              <w:autoSpaceDE w:val="0"/>
              <w:autoSpaceDN w:val="0"/>
              <w:adjustRightInd w:val="0"/>
              <w:spacing w:line="238" w:lineRule="auto"/>
              <w:jc w:val="center"/>
              <w:rPr>
                <w:rFonts w:eastAsia="Calibri"/>
                <w:spacing w:val="-20"/>
                <w:kern w:val="2"/>
                <w:sz w:val="22"/>
                <w:szCs w:val="22"/>
                <w:lang w:eastAsia="en-US"/>
              </w:rPr>
            </w:pPr>
            <w:r>
              <w:rPr>
                <w:rFonts w:eastAsia="Calibri"/>
                <w:spacing w:val="-20"/>
                <w:kern w:val="2"/>
                <w:sz w:val="22"/>
                <w:szCs w:val="22"/>
                <w:lang w:eastAsia="en-US"/>
              </w:rPr>
              <w:t>70,0</w:t>
            </w:r>
          </w:p>
        </w:tc>
        <w:tc>
          <w:tcPr>
            <w:tcW w:w="794" w:type="dxa"/>
            <w:tcBorders>
              <w:top w:val="single" w:sz="4" w:space="0" w:color="auto"/>
              <w:left w:val="single" w:sz="4" w:space="0" w:color="auto"/>
              <w:bottom w:val="single" w:sz="4" w:space="0" w:color="auto"/>
              <w:right w:val="single" w:sz="4" w:space="0" w:color="auto"/>
            </w:tcBorders>
          </w:tcPr>
          <w:p w14:paraId="0B5411C1" w14:textId="57379757" w:rsidR="00F3694E" w:rsidRPr="004D661E" w:rsidRDefault="00F3694E" w:rsidP="006D1645">
            <w:pPr>
              <w:autoSpaceDE w:val="0"/>
              <w:autoSpaceDN w:val="0"/>
              <w:adjustRightInd w:val="0"/>
              <w:spacing w:line="238" w:lineRule="auto"/>
              <w:jc w:val="center"/>
              <w:rPr>
                <w:rFonts w:eastAsia="Calibri"/>
                <w:spacing w:val="-20"/>
                <w:kern w:val="2"/>
                <w:sz w:val="22"/>
                <w:szCs w:val="22"/>
                <w:lang w:eastAsia="en-US"/>
              </w:rPr>
            </w:pPr>
            <w:r w:rsidRPr="004D661E">
              <w:rPr>
                <w:rFonts w:eastAsia="Calibri"/>
                <w:spacing w:val="-20"/>
                <w:kern w:val="2"/>
                <w:sz w:val="22"/>
                <w:szCs w:val="22"/>
                <w:lang w:eastAsia="en-US"/>
              </w:rPr>
              <w:t>–</w:t>
            </w:r>
          </w:p>
        </w:tc>
        <w:tc>
          <w:tcPr>
            <w:tcW w:w="742" w:type="dxa"/>
            <w:tcBorders>
              <w:top w:val="single" w:sz="4" w:space="0" w:color="auto"/>
              <w:left w:val="single" w:sz="4" w:space="0" w:color="auto"/>
              <w:bottom w:val="single" w:sz="4" w:space="0" w:color="auto"/>
              <w:right w:val="single" w:sz="4" w:space="0" w:color="auto"/>
            </w:tcBorders>
          </w:tcPr>
          <w:p w14:paraId="3339CC37" w14:textId="7A63410E" w:rsidR="00F3694E" w:rsidRPr="004D661E" w:rsidRDefault="00F3694E" w:rsidP="006D1645">
            <w:pPr>
              <w:autoSpaceDE w:val="0"/>
              <w:autoSpaceDN w:val="0"/>
              <w:adjustRightInd w:val="0"/>
              <w:spacing w:line="238" w:lineRule="auto"/>
              <w:jc w:val="center"/>
              <w:rPr>
                <w:rFonts w:eastAsia="Calibri"/>
                <w:spacing w:val="-20"/>
                <w:kern w:val="2"/>
                <w:sz w:val="22"/>
                <w:szCs w:val="22"/>
                <w:lang w:eastAsia="en-US"/>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4B5C2F2C" w14:textId="0B3226D6" w:rsidR="00F3694E" w:rsidRPr="004D661E" w:rsidRDefault="00F3694E" w:rsidP="006D1645">
            <w:pPr>
              <w:autoSpaceDE w:val="0"/>
              <w:autoSpaceDN w:val="0"/>
              <w:adjustRightInd w:val="0"/>
              <w:spacing w:line="238" w:lineRule="auto"/>
              <w:jc w:val="center"/>
              <w:rPr>
                <w:rFonts w:eastAsia="Calibri"/>
                <w:spacing w:val="-20"/>
                <w:kern w:val="2"/>
                <w:sz w:val="22"/>
                <w:szCs w:val="22"/>
                <w:lang w:eastAsia="en-US"/>
              </w:rPr>
            </w:pPr>
            <w:r w:rsidRPr="004D661E">
              <w:rPr>
                <w:rFonts w:eastAsia="Calibri"/>
                <w:spacing w:val="-20"/>
                <w:kern w:val="2"/>
                <w:sz w:val="22"/>
                <w:szCs w:val="22"/>
                <w:lang w:eastAsia="en-US"/>
              </w:rPr>
              <w:t>–</w:t>
            </w:r>
          </w:p>
        </w:tc>
        <w:tc>
          <w:tcPr>
            <w:tcW w:w="745" w:type="dxa"/>
            <w:tcBorders>
              <w:top w:val="single" w:sz="4" w:space="0" w:color="auto"/>
              <w:left w:val="single" w:sz="4" w:space="0" w:color="auto"/>
              <w:bottom w:val="single" w:sz="4" w:space="0" w:color="auto"/>
              <w:right w:val="single" w:sz="4" w:space="0" w:color="auto"/>
            </w:tcBorders>
          </w:tcPr>
          <w:p w14:paraId="2A8A98FB" w14:textId="4CA81EA0" w:rsidR="00F3694E" w:rsidRPr="004D661E" w:rsidRDefault="00F3694E" w:rsidP="006D1645">
            <w:pPr>
              <w:autoSpaceDE w:val="0"/>
              <w:autoSpaceDN w:val="0"/>
              <w:adjustRightInd w:val="0"/>
              <w:spacing w:line="238" w:lineRule="auto"/>
              <w:jc w:val="center"/>
              <w:rPr>
                <w:rFonts w:eastAsia="Calibri"/>
                <w:spacing w:val="-20"/>
                <w:kern w:val="2"/>
                <w:sz w:val="22"/>
                <w:szCs w:val="22"/>
                <w:lang w:eastAsia="en-US"/>
              </w:rPr>
            </w:pPr>
            <w:r w:rsidRPr="004D661E">
              <w:rPr>
                <w:rFonts w:eastAsia="Calibri"/>
                <w:spacing w:val="-20"/>
                <w:kern w:val="2"/>
                <w:sz w:val="22"/>
                <w:szCs w:val="22"/>
                <w:lang w:eastAsia="en-US"/>
              </w:rPr>
              <w:t>–</w:t>
            </w:r>
          </w:p>
        </w:tc>
        <w:tc>
          <w:tcPr>
            <w:tcW w:w="737" w:type="dxa"/>
            <w:tcBorders>
              <w:top w:val="single" w:sz="4" w:space="0" w:color="auto"/>
              <w:left w:val="single" w:sz="4" w:space="0" w:color="auto"/>
              <w:bottom w:val="single" w:sz="4" w:space="0" w:color="auto"/>
              <w:right w:val="single" w:sz="4" w:space="0" w:color="auto"/>
            </w:tcBorders>
          </w:tcPr>
          <w:p w14:paraId="221BA18A" w14:textId="1D917B59" w:rsidR="00F3694E" w:rsidRPr="004D661E" w:rsidRDefault="00F3694E" w:rsidP="006D1645">
            <w:pPr>
              <w:autoSpaceDE w:val="0"/>
              <w:autoSpaceDN w:val="0"/>
              <w:adjustRightInd w:val="0"/>
              <w:spacing w:line="238" w:lineRule="auto"/>
              <w:jc w:val="center"/>
              <w:rPr>
                <w:rFonts w:eastAsia="Calibri"/>
                <w:spacing w:val="-20"/>
                <w:kern w:val="2"/>
                <w:sz w:val="22"/>
                <w:szCs w:val="22"/>
                <w:lang w:eastAsia="en-US"/>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1910E222" w14:textId="3558CADD" w:rsidR="00F3694E" w:rsidRPr="004D661E" w:rsidRDefault="00F3694E" w:rsidP="006D1645">
            <w:pPr>
              <w:autoSpaceDE w:val="0"/>
              <w:autoSpaceDN w:val="0"/>
              <w:adjustRightInd w:val="0"/>
              <w:spacing w:line="238" w:lineRule="auto"/>
              <w:jc w:val="center"/>
              <w:rPr>
                <w:rFonts w:eastAsia="Calibri"/>
                <w:spacing w:val="-20"/>
                <w:kern w:val="2"/>
                <w:sz w:val="22"/>
                <w:szCs w:val="22"/>
                <w:lang w:eastAsia="en-US"/>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37BFF244" w14:textId="717925CC" w:rsidR="00F3694E" w:rsidRPr="004D661E" w:rsidRDefault="00F3694E" w:rsidP="006D1645">
            <w:pPr>
              <w:autoSpaceDE w:val="0"/>
              <w:autoSpaceDN w:val="0"/>
              <w:adjustRightInd w:val="0"/>
              <w:spacing w:line="238" w:lineRule="auto"/>
              <w:jc w:val="center"/>
              <w:rPr>
                <w:rFonts w:eastAsia="Calibri"/>
                <w:spacing w:val="-20"/>
                <w:kern w:val="2"/>
                <w:sz w:val="22"/>
                <w:szCs w:val="22"/>
                <w:lang w:eastAsia="en-US"/>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59BDF238" w14:textId="13307B06" w:rsidR="00F3694E" w:rsidRPr="004D661E" w:rsidRDefault="00F3694E" w:rsidP="006D1645">
            <w:pPr>
              <w:autoSpaceDE w:val="0"/>
              <w:autoSpaceDN w:val="0"/>
              <w:adjustRightInd w:val="0"/>
              <w:spacing w:line="238" w:lineRule="auto"/>
              <w:jc w:val="center"/>
              <w:rPr>
                <w:rFonts w:eastAsia="Calibri"/>
                <w:spacing w:val="-20"/>
                <w:kern w:val="2"/>
                <w:sz w:val="22"/>
                <w:szCs w:val="22"/>
                <w:lang w:eastAsia="en-US"/>
              </w:rPr>
            </w:pPr>
            <w:r w:rsidRPr="004D661E">
              <w:rPr>
                <w:rFonts w:eastAsia="Calibri"/>
                <w:spacing w:val="-20"/>
                <w:kern w:val="2"/>
                <w:sz w:val="22"/>
                <w:szCs w:val="22"/>
                <w:lang w:eastAsia="en-US"/>
              </w:rPr>
              <w:t>–</w:t>
            </w:r>
          </w:p>
        </w:tc>
      </w:tr>
      <w:tr w:rsidR="00F3694E" w:rsidRPr="004D661E" w14:paraId="1B4D3968" w14:textId="77777777" w:rsidTr="006D1645">
        <w:tc>
          <w:tcPr>
            <w:tcW w:w="2062" w:type="dxa"/>
            <w:vMerge/>
            <w:tcBorders>
              <w:top w:val="single" w:sz="4" w:space="0" w:color="auto"/>
              <w:left w:val="single" w:sz="4" w:space="0" w:color="auto"/>
              <w:bottom w:val="single" w:sz="4" w:space="0" w:color="auto"/>
              <w:right w:val="single" w:sz="4" w:space="0" w:color="auto"/>
            </w:tcBorders>
            <w:vAlign w:val="center"/>
            <w:hideMark/>
          </w:tcPr>
          <w:p w14:paraId="59B25A66" w14:textId="77777777" w:rsidR="00F3694E" w:rsidRPr="004D661E" w:rsidRDefault="00F3694E" w:rsidP="006D1645">
            <w:pPr>
              <w:spacing w:line="230" w:lineRule="auto"/>
              <w:contextualSpacing/>
              <w:rPr>
                <w:rFonts w:eastAsia="Calibri"/>
                <w:kern w:val="2"/>
                <w:sz w:val="22"/>
                <w:szCs w:val="22"/>
                <w:lang w:eastAsia="en-US"/>
              </w:rPr>
            </w:pPr>
          </w:p>
        </w:tc>
        <w:tc>
          <w:tcPr>
            <w:tcW w:w="2401" w:type="dxa"/>
            <w:tcBorders>
              <w:top w:val="single" w:sz="4" w:space="0" w:color="auto"/>
              <w:left w:val="single" w:sz="4" w:space="0" w:color="auto"/>
              <w:bottom w:val="single" w:sz="4" w:space="0" w:color="auto"/>
              <w:right w:val="single" w:sz="4" w:space="0" w:color="auto"/>
            </w:tcBorders>
            <w:hideMark/>
          </w:tcPr>
          <w:p w14:paraId="2A42E408" w14:textId="77777777" w:rsidR="00F3694E" w:rsidRPr="00F93458" w:rsidRDefault="00F3694E" w:rsidP="006D1645">
            <w:pPr>
              <w:widowControl w:val="0"/>
              <w:adjustRightInd w:val="0"/>
              <w:outlineLvl w:val="2"/>
            </w:pPr>
            <w:r>
              <w:t>б</w:t>
            </w:r>
            <w:r w:rsidRPr="00F93458">
              <w:t xml:space="preserve">юджет </w:t>
            </w:r>
            <w:proofErr w:type="spellStart"/>
            <w:r w:rsidRPr="00F93458">
              <w:t>Волгодонского</w:t>
            </w:r>
            <w:proofErr w:type="spellEnd"/>
            <w:r w:rsidRPr="00F93458">
              <w:t xml:space="preserve"> района</w:t>
            </w:r>
          </w:p>
        </w:tc>
        <w:tc>
          <w:tcPr>
            <w:tcW w:w="1024" w:type="dxa"/>
            <w:tcBorders>
              <w:top w:val="single" w:sz="4" w:space="0" w:color="auto"/>
              <w:left w:val="single" w:sz="4" w:space="0" w:color="auto"/>
              <w:bottom w:val="single" w:sz="4" w:space="0" w:color="auto"/>
              <w:right w:val="single" w:sz="4" w:space="0" w:color="auto"/>
            </w:tcBorders>
          </w:tcPr>
          <w:p w14:paraId="6332CCBD" w14:textId="40D42838" w:rsidR="00F3694E" w:rsidRPr="004D661E" w:rsidRDefault="00F3694E" w:rsidP="00E35C93">
            <w:pPr>
              <w:autoSpaceDE w:val="0"/>
              <w:autoSpaceDN w:val="0"/>
              <w:adjustRightInd w:val="0"/>
              <w:spacing w:line="238" w:lineRule="auto"/>
              <w:jc w:val="center"/>
              <w:rPr>
                <w:rFonts w:eastAsia="Calibri"/>
                <w:spacing w:val="-10"/>
                <w:kern w:val="2"/>
                <w:sz w:val="22"/>
                <w:szCs w:val="22"/>
                <w:lang w:eastAsia="en-US"/>
              </w:rPr>
            </w:pPr>
            <w:r>
              <w:rPr>
                <w:rFonts w:eastAsia="Calibri"/>
                <w:spacing w:val="-10"/>
                <w:kern w:val="2"/>
                <w:sz w:val="22"/>
                <w:szCs w:val="22"/>
                <w:lang w:eastAsia="en-US"/>
              </w:rPr>
              <w:t>736,8</w:t>
            </w:r>
          </w:p>
        </w:tc>
        <w:tc>
          <w:tcPr>
            <w:tcW w:w="876" w:type="dxa"/>
            <w:tcBorders>
              <w:top w:val="single" w:sz="4" w:space="0" w:color="auto"/>
              <w:left w:val="single" w:sz="4" w:space="0" w:color="auto"/>
              <w:bottom w:val="single" w:sz="4" w:space="0" w:color="auto"/>
              <w:right w:val="single" w:sz="4" w:space="0" w:color="auto"/>
            </w:tcBorders>
          </w:tcPr>
          <w:p w14:paraId="2EE55397" w14:textId="77777777" w:rsidR="00F3694E" w:rsidRPr="004D661E" w:rsidRDefault="00F3694E" w:rsidP="006D1645">
            <w:pPr>
              <w:spacing w:line="238" w:lineRule="auto"/>
              <w:jc w:val="center"/>
              <w:rPr>
                <w:rFonts w:eastAsia="Calibri"/>
                <w:spacing w:val="-10"/>
                <w:kern w:val="2"/>
                <w:sz w:val="22"/>
                <w:szCs w:val="22"/>
              </w:rPr>
            </w:pPr>
            <w:r>
              <w:rPr>
                <w:rFonts w:eastAsia="Calibri"/>
                <w:spacing w:val="-10"/>
                <w:kern w:val="2"/>
                <w:sz w:val="22"/>
                <w:szCs w:val="22"/>
              </w:rPr>
              <w:t>314,5</w:t>
            </w:r>
          </w:p>
        </w:tc>
        <w:tc>
          <w:tcPr>
            <w:tcW w:w="807" w:type="dxa"/>
            <w:tcBorders>
              <w:top w:val="single" w:sz="4" w:space="0" w:color="auto"/>
              <w:left w:val="single" w:sz="4" w:space="0" w:color="auto"/>
              <w:bottom w:val="single" w:sz="4" w:space="0" w:color="auto"/>
              <w:right w:val="single" w:sz="4" w:space="0" w:color="auto"/>
            </w:tcBorders>
          </w:tcPr>
          <w:p w14:paraId="2EC49508" w14:textId="372D5BC3" w:rsidR="00F3694E" w:rsidRPr="004D661E" w:rsidRDefault="00F3694E" w:rsidP="007077C4">
            <w:pPr>
              <w:spacing w:line="238" w:lineRule="auto"/>
              <w:jc w:val="center"/>
              <w:rPr>
                <w:rFonts w:eastAsia="Calibri"/>
                <w:spacing w:val="-10"/>
                <w:kern w:val="2"/>
                <w:sz w:val="22"/>
                <w:szCs w:val="22"/>
              </w:rPr>
            </w:pPr>
            <w:r>
              <w:rPr>
                <w:rFonts w:eastAsia="Calibri"/>
                <w:spacing w:val="-10"/>
                <w:kern w:val="2"/>
                <w:sz w:val="22"/>
                <w:szCs w:val="22"/>
              </w:rPr>
              <w:t>352,3</w:t>
            </w:r>
          </w:p>
        </w:tc>
        <w:tc>
          <w:tcPr>
            <w:tcW w:w="808" w:type="dxa"/>
            <w:tcBorders>
              <w:top w:val="single" w:sz="4" w:space="0" w:color="auto"/>
              <w:left w:val="single" w:sz="4" w:space="0" w:color="auto"/>
              <w:bottom w:val="single" w:sz="4" w:space="0" w:color="auto"/>
              <w:right w:val="single" w:sz="4" w:space="0" w:color="auto"/>
            </w:tcBorders>
          </w:tcPr>
          <w:p w14:paraId="46963131" w14:textId="5FE8D1E4" w:rsidR="00F3694E" w:rsidRPr="004D661E" w:rsidRDefault="00F3694E" w:rsidP="006D1645">
            <w:pPr>
              <w:autoSpaceDE w:val="0"/>
              <w:autoSpaceDN w:val="0"/>
              <w:adjustRightInd w:val="0"/>
              <w:spacing w:line="238" w:lineRule="auto"/>
              <w:jc w:val="center"/>
              <w:rPr>
                <w:rFonts w:eastAsia="Calibri"/>
                <w:spacing w:val="-20"/>
                <w:kern w:val="2"/>
                <w:sz w:val="22"/>
                <w:szCs w:val="22"/>
                <w:lang w:eastAsia="en-US"/>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0AEA041D" w14:textId="2617BF24" w:rsidR="00F3694E" w:rsidRPr="004D661E" w:rsidRDefault="00F3694E" w:rsidP="006D1645">
            <w:pPr>
              <w:autoSpaceDE w:val="0"/>
              <w:autoSpaceDN w:val="0"/>
              <w:adjustRightInd w:val="0"/>
              <w:spacing w:line="238" w:lineRule="auto"/>
              <w:jc w:val="center"/>
              <w:rPr>
                <w:rFonts w:eastAsia="Calibri"/>
                <w:spacing w:val="-20"/>
                <w:kern w:val="2"/>
                <w:sz w:val="22"/>
                <w:szCs w:val="22"/>
                <w:lang w:eastAsia="en-US"/>
              </w:rPr>
            </w:pPr>
            <w:r>
              <w:rPr>
                <w:rFonts w:eastAsia="Calibri"/>
                <w:spacing w:val="-20"/>
                <w:kern w:val="2"/>
                <w:sz w:val="22"/>
                <w:szCs w:val="22"/>
                <w:lang w:eastAsia="en-US"/>
              </w:rPr>
              <w:t>70,0</w:t>
            </w:r>
          </w:p>
        </w:tc>
        <w:tc>
          <w:tcPr>
            <w:tcW w:w="794" w:type="dxa"/>
            <w:tcBorders>
              <w:top w:val="single" w:sz="4" w:space="0" w:color="auto"/>
              <w:left w:val="single" w:sz="4" w:space="0" w:color="auto"/>
              <w:bottom w:val="single" w:sz="4" w:space="0" w:color="auto"/>
              <w:right w:val="single" w:sz="4" w:space="0" w:color="auto"/>
            </w:tcBorders>
          </w:tcPr>
          <w:p w14:paraId="4EAC81CF" w14:textId="551C1BBC" w:rsidR="00F3694E" w:rsidRPr="004D661E" w:rsidRDefault="00F3694E" w:rsidP="006D1645">
            <w:pPr>
              <w:autoSpaceDE w:val="0"/>
              <w:autoSpaceDN w:val="0"/>
              <w:adjustRightInd w:val="0"/>
              <w:spacing w:line="238" w:lineRule="auto"/>
              <w:jc w:val="center"/>
              <w:rPr>
                <w:rFonts w:eastAsia="Calibri"/>
                <w:spacing w:val="-20"/>
                <w:kern w:val="2"/>
                <w:sz w:val="22"/>
                <w:szCs w:val="22"/>
                <w:lang w:eastAsia="en-US"/>
              </w:rPr>
            </w:pPr>
            <w:r w:rsidRPr="004D661E">
              <w:rPr>
                <w:rFonts w:eastAsia="Calibri"/>
                <w:spacing w:val="-20"/>
                <w:kern w:val="2"/>
                <w:sz w:val="22"/>
                <w:szCs w:val="22"/>
                <w:lang w:eastAsia="en-US"/>
              </w:rPr>
              <w:t>–</w:t>
            </w:r>
          </w:p>
        </w:tc>
        <w:tc>
          <w:tcPr>
            <w:tcW w:w="742" w:type="dxa"/>
            <w:tcBorders>
              <w:top w:val="single" w:sz="4" w:space="0" w:color="auto"/>
              <w:left w:val="single" w:sz="4" w:space="0" w:color="auto"/>
              <w:bottom w:val="single" w:sz="4" w:space="0" w:color="auto"/>
              <w:right w:val="single" w:sz="4" w:space="0" w:color="auto"/>
            </w:tcBorders>
          </w:tcPr>
          <w:p w14:paraId="4AFCC1A8" w14:textId="47115A92" w:rsidR="00F3694E" w:rsidRPr="004D661E" w:rsidRDefault="00F3694E" w:rsidP="006D1645">
            <w:pPr>
              <w:autoSpaceDE w:val="0"/>
              <w:autoSpaceDN w:val="0"/>
              <w:adjustRightInd w:val="0"/>
              <w:spacing w:line="238" w:lineRule="auto"/>
              <w:jc w:val="center"/>
              <w:rPr>
                <w:rFonts w:eastAsia="Calibri"/>
                <w:spacing w:val="-20"/>
                <w:kern w:val="2"/>
                <w:sz w:val="22"/>
                <w:szCs w:val="22"/>
                <w:lang w:eastAsia="en-US"/>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5D9E339B" w14:textId="5E437EE3" w:rsidR="00F3694E" w:rsidRPr="004D661E" w:rsidRDefault="00F3694E" w:rsidP="006D1645">
            <w:pPr>
              <w:autoSpaceDE w:val="0"/>
              <w:autoSpaceDN w:val="0"/>
              <w:adjustRightInd w:val="0"/>
              <w:spacing w:line="238" w:lineRule="auto"/>
              <w:jc w:val="center"/>
              <w:rPr>
                <w:rFonts w:eastAsia="Calibri"/>
                <w:spacing w:val="-20"/>
                <w:kern w:val="2"/>
                <w:sz w:val="22"/>
                <w:szCs w:val="22"/>
                <w:lang w:eastAsia="en-US"/>
              </w:rPr>
            </w:pPr>
            <w:r w:rsidRPr="004D661E">
              <w:rPr>
                <w:rFonts w:eastAsia="Calibri"/>
                <w:spacing w:val="-20"/>
                <w:kern w:val="2"/>
                <w:sz w:val="22"/>
                <w:szCs w:val="22"/>
                <w:lang w:eastAsia="en-US"/>
              </w:rPr>
              <w:t>–</w:t>
            </w:r>
          </w:p>
        </w:tc>
        <w:tc>
          <w:tcPr>
            <w:tcW w:w="745" w:type="dxa"/>
            <w:tcBorders>
              <w:top w:val="single" w:sz="4" w:space="0" w:color="auto"/>
              <w:left w:val="single" w:sz="4" w:space="0" w:color="auto"/>
              <w:bottom w:val="single" w:sz="4" w:space="0" w:color="auto"/>
              <w:right w:val="single" w:sz="4" w:space="0" w:color="auto"/>
            </w:tcBorders>
          </w:tcPr>
          <w:p w14:paraId="192E9887" w14:textId="49F74BEC" w:rsidR="00F3694E" w:rsidRPr="004D661E" w:rsidRDefault="00F3694E" w:rsidP="006D1645">
            <w:pPr>
              <w:autoSpaceDE w:val="0"/>
              <w:autoSpaceDN w:val="0"/>
              <w:adjustRightInd w:val="0"/>
              <w:spacing w:line="238" w:lineRule="auto"/>
              <w:jc w:val="center"/>
              <w:rPr>
                <w:rFonts w:eastAsia="Calibri"/>
                <w:spacing w:val="-20"/>
                <w:kern w:val="2"/>
                <w:sz w:val="22"/>
                <w:szCs w:val="22"/>
                <w:lang w:eastAsia="en-US"/>
              </w:rPr>
            </w:pPr>
            <w:r w:rsidRPr="004D661E">
              <w:rPr>
                <w:rFonts w:eastAsia="Calibri"/>
                <w:spacing w:val="-20"/>
                <w:kern w:val="2"/>
                <w:sz w:val="22"/>
                <w:szCs w:val="22"/>
                <w:lang w:eastAsia="en-US"/>
              </w:rPr>
              <w:t>–</w:t>
            </w:r>
          </w:p>
        </w:tc>
        <w:tc>
          <w:tcPr>
            <w:tcW w:w="737" w:type="dxa"/>
            <w:tcBorders>
              <w:top w:val="single" w:sz="4" w:space="0" w:color="auto"/>
              <w:left w:val="single" w:sz="4" w:space="0" w:color="auto"/>
              <w:bottom w:val="single" w:sz="4" w:space="0" w:color="auto"/>
              <w:right w:val="single" w:sz="4" w:space="0" w:color="auto"/>
            </w:tcBorders>
          </w:tcPr>
          <w:p w14:paraId="2B9E3701" w14:textId="3C1AD0F1" w:rsidR="00F3694E" w:rsidRPr="004D661E" w:rsidRDefault="00F3694E" w:rsidP="006D1645">
            <w:pPr>
              <w:autoSpaceDE w:val="0"/>
              <w:autoSpaceDN w:val="0"/>
              <w:adjustRightInd w:val="0"/>
              <w:spacing w:line="238" w:lineRule="auto"/>
              <w:jc w:val="center"/>
              <w:rPr>
                <w:rFonts w:eastAsia="Calibri"/>
                <w:spacing w:val="-20"/>
                <w:kern w:val="2"/>
                <w:sz w:val="22"/>
                <w:szCs w:val="22"/>
                <w:lang w:eastAsia="en-US"/>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6FB0F189" w14:textId="6A24BBEA" w:rsidR="00F3694E" w:rsidRPr="004D661E" w:rsidRDefault="00F3694E" w:rsidP="006D1645">
            <w:pPr>
              <w:autoSpaceDE w:val="0"/>
              <w:autoSpaceDN w:val="0"/>
              <w:adjustRightInd w:val="0"/>
              <w:spacing w:line="238" w:lineRule="auto"/>
              <w:jc w:val="center"/>
              <w:rPr>
                <w:rFonts w:eastAsia="Calibri"/>
                <w:spacing w:val="-20"/>
                <w:kern w:val="2"/>
                <w:sz w:val="22"/>
                <w:szCs w:val="22"/>
                <w:lang w:eastAsia="en-US"/>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722EFC3E" w14:textId="17EB69CF" w:rsidR="00F3694E" w:rsidRPr="004D661E" w:rsidRDefault="00F3694E" w:rsidP="006D1645">
            <w:pPr>
              <w:autoSpaceDE w:val="0"/>
              <w:autoSpaceDN w:val="0"/>
              <w:adjustRightInd w:val="0"/>
              <w:spacing w:line="238" w:lineRule="auto"/>
              <w:jc w:val="center"/>
              <w:rPr>
                <w:rFonts w:eastAsia="Calibri"/>
                <w:spacing w:val="-20"/>
                <w:kern w:val="2"/>
                <w:sz w:val="22"/>
                <w:szCs w:val="22"/>
                <w:lang w:eastAsia="en-US"/>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0F8FD0E2" w14:textId="651A2BD8" w:rsidR="00F3694E" w:rsidRPr="004D661E" w:rsidRDefault="00F3694E" w:rsidP="006D1645">
            <w:pPr>
              <w:autoSpaceDE w:val="0"/>
              <w:autoSpaceDN w:val="0"/>
              <w:adjustRightInd w:val="0"/>
              <w:spacing w:line="238" w:lineRule="auto"/>
              <w:jc w:val="center"/>
              <w:rPr>
                <w:rFonts w:eastAsia="Calibri"/>
                <w:spacing w:val="-20"/>
                <w:kern w:val="2"/>
                <w:sz w:val="22"/>
                <w:szCs w:val="22"/>
                <w:lang w:eastAsia="en-US"/>
              </w:rPr>
            </w:pPr>
            <w:r w:rsidRPr="004D661E">
              <w:rPr>
                <w:rFonts w:eastAsia="Calibri"/>
                <w:spacing w:val="-20"/>
                <w:kern w:val="2"/>
                <w:sz w:val="22"/>
                <w:szCs w:val="22"/>
                <w:lang w:eastAsia="en-US"/>
              </w:rPr>
              <w:t>–</w:t>
            </w:r>
          </w:p>
        </w:tc>
      </w:tr>
      <w:tr w:rsidR="00BE50A1" w:rsidRPr="004D661E" w14:paraId="3472BE70" w14:textId="77777777" w:rsidTr="006D1645">
        <w:tc>
          <w:tcPr>
            <w:tcW w:w="2062" w:type="dxa"/>
            <w:vMerge/>
            <w:tcBorders>
              <w:top w:val="single" w:sz="4" w:space="0" w:color="auto"/>
              <w:left w:val="single" w:sz="4" w:space="0" w:color="auto"/>
              <w:bottom w:val="single" w:sz="4" w:space="0" w:color="auto"/>
              <w:right w:val="single" w:sz="4" w:space="0" w:color="auto"/>
            </w:tcBorders>
            <w:vAlign w:val="center"/>
            <w:hideMark/>
          </w:tcPr>
          <w:p w14:paraId="7CA0134F" w14:textId="77777777" w:rsidR="00BE50A1" w:rsidRPr="004D661E" w:rsidRDefault="00BE50A1" w:rsidP="00BE50A1">
            <w:pPr>
              <w:spacing w:line="230" w:lineRule="auto"/>
              <w:contextualSpacing/>
              <w:rPr>
                <w:rFonts w:eastAsia="Calibri"/>
                <w:kern w:val="2"/>
                <w:sz w:val="22"/>
                <w:szCs w:val="22"/>
                <w:lang w:eastAsia="en-US"/>
              </w:rPr>
            </w:pPr>
          </w:p>
        </w:tc>
        <w:tc>
          <w:tcPr>
            <w:tcW w:w="2401" w:type="dxa"/>
            <w:tcBorders>
              <w:top w:val="single" w:sz="4" w:space="0" w:color="auto"/>
              <w:left w:val="single" w:sz="4" w:space="0" w:color="auto"/>
              <w:bottom w:val="single" w:sz="4" w:space="0" w:color="auto"/>
              <w:right w:val="single" w:sz="4" w:space="0" w:color="auto"/>
            </w:tcBorders>
            <w:hideMark/>
          </w:tcPr>
          <w:p w14:paraId="2411B74F" w14:textId="77777777" w:rsidR="00BE50A1" w:rsidRPr="00F93458" w:rsidRDefault="00BE50A1" w:rsidP="00BE50A1">
            <w:pPr>
              <w:widowControl w:val="0"/>
              <w:adjustRightInd w:val="0"/>
              <w:outlineLvl w:val="2"/>
            </w:pPr>
            <w:r w:rsidRPr="00F93458">
              <w:rPr>
                <w:bCs/>
              </w:rPr>
              <w:t xml:space="preserve">безвозмездные поступления в бюджет </w:t>
            </w:r>
            <w:proofErr w:type="spellStart"/>
            <w:r w:rsidRPr="00F93458">
              <w:rPr>
                <w:bCs/>
              </w:rPr>
              <w:t>Волгодонского</w:t>
            </w:r>
            <w:proofErr w:type="spellEnd"/>
            <w:r w:rsidRPr="00F93458">
              <w:rPr>
                <w:bCs/>
              </w:rPr>
              <w:t xml:space="preserve"> района, </w:t>
            </w:r>
          </w:p>
        </w:tc>
        <w:tc>
          <w:tcPr>
            <w:tcW w:w="1024" w:type="dxa"/>
            <w:tcBorders>
              <w:top w:val="single" w:sz="4" w:space="0" w:color="auto"/>
              <w:left w:val="single" w:sz="4" w:space="0" w:color="auto"/>
              <w:bottom w:val="single" w:sz="4" w:space="0" w:color="auto"/>
              <w:right w:val="single" w:sz="4" w:space="0" w:color="auto"/>
            </w:tcBorders>
            <w:hideMark/>
          </w:tcPr>
          <w:p w14:paraId="56B2240B" w14:textId="5F2C83B7" w:rsidR="00BE50A1" w:rsidRPr="004D661E" w:rsidRDefault="00BE50A1" w:rsidP="00BE50A1">
            <w:pPr>
              <w:jc w:val="center"/>
              <w:rPr>
                <w:spacing w:val="-20"/>
              </w:rPr>
            </w:pPr>
            <w:r>
              <w:rPr>
                <w:rFonts w:eastAsia="Calibri"/>
                <w:spacing w:val="-20"/>
                <w:kern w:val="2"/>
                <w:sz w:val="22"/>
                <w:szCs w:val="22"/>
                <w:lang w:eastAsia="en-US"/>
              </w:rPr>
              <w:t>9</w:t>
            </w:r>
            <w:r w:rsidR="007077C4">
              <w:rPr>
                <w:rFonts w:eastAsia="Calibri"/>
                <w:spacing w:val="-20"/>
                <w:kern w:val="2"/>
                <w:sz w:val="22"/>
                <w:szCs w:val="22"/>
                <w:lang w:eastAsia="en-US"/>
              </w:rPr>
              <w:t>76,6</w:t>
            </w:r>
          </w:p>
        </w:tc>
        <w:tc>
          <w:tcPr>
            <w:tcW w:w="876" w:type="dxa"/>
            <w:tcBorders>
              <w:top w:val="single" w:sz="4" w:space="0" w:color="auto"/>
              <w:left w:val="single" w:sz="4" w:space="0" w:color="auto"/>
              <w:bottom w:val="single" w:sz="4" w:space="0" w:color="auto"/>
              <w:right w:val="single" w:sz="4" w:space="0" w:color="auto"/>
            </w:tcBorders>
          </w:tcPr>
          <w:p w14:paraId="0B1DABBE" w14:textId="77777777" w:rsidR="00BE50A1" w:rsidRPr="004D661E" w:rsidRDefault="00BE50A1" w:rsidP="00BE50A1">
            <w:pPr>
              <w:jc w:val="center"/>
              <w:rPr>
                <w:spacing w:val="-20"/>
              </w:rPr>
            </w:pPr>
            <w:r w:rsidRPr="004D661E">
              <w:rPr>
                <w:rFonts w:eastAsia="Calibri"/>
                <w:spacing w:val="-20"/>
                <w:kern w:val="2"/>
                <w:sz w:val="22"/>
                <w:szCs w:val="22"/>
                <w:lang w:eastAsia="en-US"/>
              </w:rPr>
              <w:t>–</w:t>
            </w:r>
          </w:p>
        </w:tc>
        <w:tc>
          <w:tcPr>
            <w:tcW w:w="807" w:type="dxa"/>
            <w:tcBorders>
              <w:top w:val="single" w:sz="4" w:space="0" w:color="auto"/>
              <w:left w:val="single" w:sz="4" w:space="0" w:color="auto"/>
              <w:bottom w:val="single" w:sz="4" w:space="0" w:color="auto"/>
              <w:right w:val="single" w:sz="4" w:space="0" w:color="auto"/>
            </w:tcBorders>
          </w:tcPr>
          <w:p w14:paraId="0C52412A" w14:textId="5A6AC274" w:rsidR="00BE50A1" w:rsidRPr="004D661E" w:rsidRDefault="00BE50A1" w:rsidP="00BE50A1">
            <w:pPr>
              <w:jc w:val="center"/>
              <w:rPr>
                <w:spacing w:val="-20"/>
              </w:rPr>
            </w:pPr>
            <w:r>
              <w:rPr>
                <w:rFonts w:eastAsia="Calibri"/>
                <w:spacing w:val="-20"/>
                <w:kern w:val="2"/>
                <w:sz w:val="22"/>
                <w:szCs w:val="22"/>
                <w:lang w:eastAsia="en-US"/>
              </w:rPr>
              <w:t>9</w:t>
            </w:r>
            <w:r w:rsidR="007077C4">
              <w:rPr>
                <w:rFonts w:eastAsia="Calibri"/>
                <w:spacing w:val="-20"/>
                <w:kern w:val="2"/>
                <w:sz w:val="22"/>
                <w:szCs w:val="22"/>
                <w:lang w:eastAsia="en-US"/>
              </w:rPr>
              <w:t>76,6</w:t>
            </w:r>
          </w:p>
        </w:tc>
        <w:tc>
          <w:tcPr>
            <w:tcW w:w="808" w:type="dxa"/>
            <w:tcBorders>
              <w:top w:val="single" w:sz="4" w:space="0" w:color="auto"/>
              <w:left w:val="single" w:sz="4" w:space="0" w:color="auto"/>
              <w:bottom w:val="single" w:sz="4" w:space="0" w:color="auto"/>
              <w:right w:val="single" w:sz="4" w:space="0" w:color="auto"/>
            </w:tcBorders>
          </w:tcPr>
          <w:p w14:paraId="4A9A9105" w14:textId="77777777" w:rsidR="00BE50A1" w:rsidRPr="004D661E" w:rsidRDefault="00BE50A1" w:rsidP="00BE50A1">
            <w:pPr>
              <w:jc w:val="center"/>
              <w:rPr>
                <w:spacing w:val="-20"/>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26BA3F77" w14:textId="77777777" w:rsidR="00BE50A1" w:rsidRPr="004D661E" w:rsidRDefault="00BE50A1" w:rsidP="00BE50A1">
            <w:pPr>
              <w:jc w:val="center"/>
              <w:rPr>
                <w:spacing w:val="-20"/>
              </w:rPr>
            </w:pPr>
            <w:r w:rsidRPr="004D661E">
              <w:rPr>
                <w:rFonts w:eastAsia="Calibri"/>
                <w:spacing w:val="-20"/>
                <w:kern w:val="2"/>
                <w:sz w:val="22"/>
                <w:szCs w:val="22"/>
                <w:lang w:eastAsia="en-US"/>
              </w:rPr>
              <w:t>–</w:t>
            </w:r>
          </w:p>
        </w:tc>
        <w:tc>
          <w:tcPr>
            <w:tcW w:w="794" w:type="dxa"/>
            <w:tcBorders>
              <w:top w:val="single" w:sz="4" w:space="0" w:color="auto"/>
              <w:left w:val="single" w:sz="4" w:space="0" w:color="auto"/>
              <w:bottom w:val="single" w:sz="4" w:space="0" w:color="auto"/>
              <w:right w:val="single" w:sz="4" w:space="0" w:color="auto"/>
            </w:tcBorders>
          </w:tcPr>
          <w:p w14:paraId="5221791E" w14:textId="77777777" w:rsidR="00BE50A1" w:rsidRPr="004D661E" w:rsidRDefault="00BE50A1" w:rsidP="00BE50A1">
            <w:pPr>
              <w:jc w:val="center"/>
              <w:rPr>
                <w:spacing w:val="-20"/>
              </w:rPr>
            </w:pPr>
            <w:r w:rsidRPr="004D661E">
              <w:rPr>
                <w:rFonts w:eastAsia="Calibri"/>
                <w:spacing w:val="-20"/>
                <w:kern w:val="2"/>
                <w:sz w:val="22"/>
                <w:szCs w:val="22"/>
                <w:lang w:eastAsia="en-US"/>
              </w:rPr>
              <w:t>–</w:t>
            </w:r>
          </w:p>
        </w:tc>
        <w:tc>
          <w:tcPr>
            <w:tcW w:w="742" w:type="dxa"/>
            <w:tcBorders>
              <w:top w:val="single" w:sz="4" w:space="0" w:color="auto"/>
              <w:left w:val="single" w:sz="4" w:space="0" w:color="auto"/>
              <w:bottom w:val="single" w:sz="4" w:space="0" w:color="auto"/>
              <w:right w:val="single" w:sz="4" w:space="0" w:color="auto"/>
            </w:tcBorders>
          </w:tcPr>
          <w:p w14:paraId="69305946" w14:textId="77777777" w:rsidR="00BE50A1" w:rsidRPr="004D661E" w:rsidRDefault="00BE50A1" w:rsidP="00BE50A1">
            <w:pPr>
              <w:jc w:val="center"/>
              <w:rPr>
                <w:spacing w:val="-20"/>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7EDDC96A" w14:textId="77777777" w:rsidR="00BE50A1" w:rsidRPr="004D661E" w:rsidRDefault="00BE50A1" w:rsidP="00BE50A1">
            <w:pPr>
              <w:jc w:val="center"/>
              <w:rPr>
                <w:spacing w:val="-20"/>
              </w:rPr>
            </w:pPr>
            <w:r w:rsidRPr="004D661E">
              <w:rPr>
                <w:rFonts w:eastAsia="Calibri"/>
                <w:spacing w:val="-20"/>
                <w:kern w:val="2"/>
                <w:sz w:val="22"/>
                <w:szCs w:val="22"/>
                <w:lang w:eastAsia="en-US"/>
              </w:rPr>
              <w:t>–</w:t>
            </w:r>
          </w:p>
        </w:tc>
        <w:tc>
          <w:tcPr>
            <w:tcW w:w="745" w:type="dxa"/>
            <w:tcBorders>
              <w:top w:val="single" w:sz="4" w:space="0" w:color="auto"/>
              <w:left w:val="single" w:sz="4" w:space="0" w:color="auto"/>
              <w:bottom w:val="single" w:sz="4" w:space="0" w:color="auto"/>
              <w:right w:val="single" w:sz="4" w:space="0" w:color="auto"/>
            </w:tcBorders>
          </w:tcPr>
          <w:p w14:paraId="1D84D26F" w14:textId="77777777" w:rsidR="00BE50A1" w:rsidRPr="004D661E" w:rsidRDefault="00BE50A1" w:rsidP="00BE50A1">
            <w:pPr>
              <w:jc w:val="center"/>
              <w:rPr>
                <w:spacing w:val="-20"/>
              </w:rPr>
            </w:pPr>
            <w:r w:rsidRPr="004D661E">
              <w:rPr>
                <w:rFonts w:eastAsia="Calibri"/>
                <w:spacing w:val="-20"/>
                <w:kern w:val="2"/>
                <w:sz w:val="22"/>
                <w:szCs w:val="22"/>
                <w:lang w:eastAsia="en-US"/>
              </w:rPr>
              <w:t>–</w:t>
            </w:r>
          </w:p>
        </w:tc>
        <w:tc>
          <w:tcPr>
            <w:tcW w:w="737" w:type="dxa"/>
            <w:tcBorders>
              <w:top w:val="single" w:sz="4" w:space="0" w:color="auto"/>
              <w:left w:val="single" w:sz="4" w:space="0" w:color="auto"/>
              <w:bottom w:val="single" w:sz="4" w:space="0" w:color="auto"/>
              <w:right w:val="single" w:sz="4" w:space="0" w:color="auto"/>
            </w:tcBorders>
          </w:tcPr>
          <w:p w14:paraId="0B89A799" w14:textId="77777777" w:rsidR="00BE50A1" w:rsidRPr="004D661E" w:rsidRDefault="00BE50A1" w:rsidP="00BE50A1">
            <w:pPr>
              <w:jc w:val="center"/>
              <w:rPr>
                <w:spacing w:val="-20"/>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3AEF3FB2" w14:textId="77777777" w:rsidR="00BE50A1" w:rsidRPr="004D661E" w:rsidRDefault="00BE50A1" w:rsidP="00BE50A1">
            <w:pPr>
              <w:jc w:val="center"/>
              <w:rPr>
                <w:spacing w:val="-20"/>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076B6277" w14:textId="77777777" w:rsidR="00BE50A1" w:rsidRPr="004D661E" w:rsidRDefault="00BE50A1" w:rsidP="00BE50A1">
            <w:pPr>
              <w:jc w:val="center"/>
              <w:rPr>
                <w:spacing w:val="-20"/>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3DAD17B1" w14:textId="77777777" w:rsidR="00BE50A1" w:rsidRPr="004D661E" w:rsidRDefault="00BE50A1" w:rsidP="00BE50A1">
            <w:pPr>
              <w:jc w:val="center"/>
              <w:rPr>
                <w:spacing w:val="-20"/>
              </w:rPr>
            </w:pPr>
            <w:r w:rsidRPr="004D661E">
              <w:rPr>
                <w:rFonts w:eastAsia="Calibri"/>
                <w:spacing w:val="-20"/>
                <w:kern w:val="2"/>
                <w:sz w:val="22"/>
                <w:szCs w:val="22"/>
                <w:lang w:eastAsia="en-US"/>
              </w:rPr>
              <w:t>–</w:t>
            </w:r>
          </w:p>
        </w:tc>
      </w:tr>
      <w:tr w:rsidR="006D1645" w:rsidRPr="004D661E" w14:paraId="7767BB12" w14:textId="77777777" w:rsidTr="006D1645">
        <w:tc>
          <w:tcPr>
            <w:tcW w:w="2062" w:type="dxa"/>
            <w:vMerge/>
            <w:tcBorders>
              <w:top w:val="single" w:sz="4" w:space="0" w:color="auto"/>
              <w:left w:val="single" w:sz="4" w:space="0" w:color="auto"/>
              <w:bottom w:val="single" w:sz="4" w:space="0" w:color="auto"/>
              <w:right w:val="single" w:sz="4" w:space="0" w:color="auto"/>
            </w:tcBorders>
            <w:vAlign w:val="center"/>
            <w:hideMark/>
          </w:tcPr>
          <w:p w14:paraId="3100A010" w14:textId="77777777" w:rsidR="006D1645" w:rsidRPr="004D661E" w:rsidRDefault="006D1645" w:rsidP="006D1645">
            <w:pPr>
              <w:spacing w:line="230" w:lineRule="auto"/>
              <w:rPr>
                <w:rFonts w:eastAsia="Calibri"/>
                <w:kern w:val="2"/>
                <w:sz w:val="22"/>
                <w:szCs w:val="22"/>
                <w:lang w:eastAsia="en-US"/>
              </w:rPr>
            </w:pPr>
          </w:p>
        </w:tc>
        <w:tc>
          <w:tcPr>
            <w:tcW w:w="2401" w:type="dxa"/>
            <w:tcBorders>
              <w:top w:val="single" w:sz="4" w:space="0" w:color="auto"/>
              <w:left w:val="single" w:sz="4" w:space="0" w:color="auto"/>
              <w:bottom w:val="single" w:sz="4" w:space="0" w:color="auto"/>
              <w:right w:val="single" w:sz="4" w:space="0" w:color="auto"/>
            </w:tcBorders>
            <w:hideMark/>
          </w:tcPr>
          <w:p w14:paraId="00094355" w14:textId="77777777" w:rsidR="006D1645" w:rsidRPr="00F93458" w:rsidRDefault="006D1645" w:rsidP="006D1645">
            <w:pPr>
              <w:widowControl w:val="0"/>
              <w:adjustRightInd w:val="0"/>
              <w:outlineLvl w:val="2"/>
              <w:rPr>
                <w:bCs/>
                <w:i/>
                <w:iCs/>
              </w:rPr>
            </w:pPr>
            <w:r w:rsidRPr="00F93458">
              <w:rPr>
                <w:bCs/>
                <w:i/>
                <w:iCs/>
              </w:rPr>
              <w:t>в том числе за счет средств:</w:t>
            </w:r>
          </w:p>
        </w:tc>
        <w:tc>
          <w:tcPr>
            <w:tcW w:w="1024" w:type="dxa"/>
            <w:tcBorders>
              <w:top w:val="single" w:sz="4" w:space="0" w:color="auto"/>
              <w:left w:val="single" w:sz="4" w:space="0" w:color="auto"/>
              <w:bottom w:val="single" w:sz="4" w:space="0" w:color="auto"/>
              <w:right w:val="single" w:sz="4" w:space="0" w:color="auto"/>
            </w:tcBorders>
          </w:tcPr>
          <w:p w14:paraId="7E68CC39" w14:textId="77777777" w:rsidR="006D1645" w:rsidRPr="004D661E" w:rsidRDefault="006D1645" w:rsidP="006D1645">
            <w:pPr>
              <w:autoSpaceDE w:val="0"/>
              <w:autoSpaceDN w:val="0"/>
              <w:adjustRightInd w:val="0"/>
              <w:spacing w:line="230" w:lineRule="auto"/>
              <w:jc w:val="center"/>
              <w:rPr>
                <w:rFonts w:eastAsia="Calibri"/>
                <w:spacing w:val="-20"/>
                <w:kern w:val="2"/>
                <w:sz w:val="22"/>
                <w:szCs w:val="22"/>
                <w:lang w:eastAsia="en-US"/>
              </w:rPr>
            </w:pPr>
          </w:p>
        </w:tc>
        <w:tc>
          <w:tcPr>
            <w:tcW w:w="876" w:type="dxa"/>
            <w:tcBorders>
              <w:top w:val="single" w:sz="4" w:space="0" w:color="auto"/>
              <w:left w:val="single" w:sz="4" w:space="0" w:color="auto"/>
              <w:bottom w:val="single" w:sz="4" w:space="0" w:color="auto"/>
              <w:right w:val="single" w:sz="4" w:space="0" w:color="auto"/>
            </w:tcBorders>
          </w:tcPr>
          <w:p w14:paraId="156F9754" w14:textId="77777777" w:rsidR="006D1645" w:rsidRPr="004D661E" w:rsidRDefault="006D1645" w:rsidP="006D1645">
            <w:pPr>
              <w:autoSpaceDE w:val="0"/>
              <w:autoSpaceDN w:val="0"/>
              <w:adjustRightInd w:val="0"/>
              <w:spacing w:line="230" w:lineRule="auto"/>
              <w:jc w:val="center"/>
              <w:rPr>
                <w:rFonts w:eastAsia="Calibri"/>
                <w:spacing w:val="-20"/>
                <w:kern w:val="2"/>
                <w:sz w:val="22"/>
                <w:szCs w:val="22"/>
                <w:lang w:eastAsia="en-US"/>
              </w:rPr>
            </w:pPr>
          </w:p>
        </w:tc>
        <w:tc>
          <w:tcPr>
            <w:tcW w:w="807" w:type="dxa"/>
            <w:tcBorders>
              <w:top w:val="single" w:sz="4" w:space="0" w:color="auto"/>
              <w:left w:val="single" w:sz="4" w:space="0" w:color="auto"/>
              <w:bottom w:val="single" w:sz="4" w:space="0" w:color="auto"/>
              <w:right w:val="single" w:sz="4" w:space="0" w:color="auto"/>
            </w:tcBorders>
          </w:tcPr>
          <w:p w14:paraId="750D32ED" w14:textId="77777777" w:rsidR="006D1645" w:rsidRPr="004D661E" w:rsidRDefault="006D1645" w:rsidP="006D1645">
            <w:pPr>
              <w:autoSpaceDE w:val="0"/>
              <w:autoSpaceDN w:val="0"/>
              <w:adjustRightInd w:val="0"/>
              <w:spacing w:line="230" w:lineRule="auto"/>
              <w:jc w:val="center"/>
              <w:rPr>
                <w:rFonts w:eastAsia="Calibri"/>
                <w:spacing w:val="-20"/>
                <w:kern w:val="2"/>
                <w:sz w:val="22"/>
                <w:szCs w:val="22"/>
                <w:lang w:eastAsia="en-US"/>
              </w:rPr>
            </w:pPr>
          </w:p>
        </w:tc>
        <w:tc>
          <w:tcPr>
            <w:tcW w:w="808" w:type="dxa"/>
            <w:tcBorders>
              <w:top w:val="single" w:sz="4" w:space="0" w:color="auto"/>
              <w:left w:val="single" w:sz="4" w:space="0" w:color="auto"/>
              <w:bottom w:val="single" w:sz="4" w:space="0" w:color="auto"/>
              <w:right w:val="single" w:sz="4" w:space="0" w:color="auto"/>
            </w:tcBorders>
          </w:tcPr>
          <w:p w14:paraId="16679DE5" w14:textId="77777777" w:rsidR="006D1645" w:rsidRPr="004D661E" w:rsidRDefault="006D1645" w:rsidP="006D1645">
            <w:pPr>
              <w:autoSpaceDE w:val="0"/>
              <w:autoSpaceDN w:val="0"/>
              <w:adjustRightInd w:val="0"/>
              <w:spacing w:line="230" w:lineRule="auto"/>
              <w:jc w:val="center"/>
              <w:rPr>
                <w:rFonts w:eastAsia="Calibri"/>
                <w:spacing w:val="-20"/>
                <w:kern w:val="2"/>
                <w:sz w:val="22"/>
                <w:szCs w:val="22"/>
                <w:lang w:eastAsia="en-US"/>
              </w:rPr>
            </w:pPr>
          </w:p>
        </w:tc>
        <w:tc>
          <w:tcPr>
            <w:tcW w:w="738" w:type="dxa"/>
            <w:tcBorders>
              <w:top w:val="single" w:sz="4" w:space="0" w:color="auto"/>
              <w:left w:val="single" w:sz="4" w:space="0" w:color="auto"/>
              <w:bottom w:val="single" w:sz="4" w:space="0" w:color="auto"/>
              <w:right w:val="single" w:sz="4" w:space="0" w:color="auto"/>
            </w:tcBorders>
          </w:tcPr>
          <w:p w14:paraId="20210DF8" w14:textId="77777777" w:rsidR="006D1645" w:rsidRPr="004D661E" w:rsidRDefault="006D1645" w:rsidP="006D1645">
            <w:pPr>
              <w:autoSpaceDE w:val="0"/>
              <w:autoSpaceDN w:val="0"/>
              <w:adjustRightInd w:val="0"/>
              <w:spacing w:line="230" w:lineRule="auto"/>
              <w:jc w:val="center"/>
              <w:rPr>
                <w:rFonts w:eastAsia="Calibri"/>
                <w:spacing w:val="-20"/>
                <w:kern w:val="2"/>
                <w:sz w:val="22"/>
                <w:szCs w:val="22"/>
                <w:lang w:eastAsia="en-US"/>
              </w:rPr>
            </w:pPr>
          </w:p>
        </w:tc>
        <w:tc>
          <w:tcPr>
            <w:tcW w:w="794" w:type="dxa"/>
            <w:tcBorders>
              <w:top w:val="single" w:sz="4" w:space="0" w:color="auto"/>
              <w:left w:val="single" w:sz="4" w:space="0" w:color="auto"/>
              <w:bottom w:val="single" w:sz="4" w:space="0" w:color="auto"/>
              <w:right w:val="single" w:sz="4" w:space="0" w:color="auto"/>
            </w:tcBorders>
          </w:tcPr>
          <w:p w14:paraId="2F21AA47" w14:textId="77777777" w:rsidR="006D1645" w:rsidRPr="004D661E" w:rsidRDefault="006D1645" w:rsidP="006D1645">
            <w:pPr>
              <w:autoSpaceDE w:val="0"/>
              <w:autoSpaceDN w:val="0"/>
              <w:adjustRightInd w:val="0"/>
              <w:spacing w:line="230" w:lineRule="auto"/>
              <w:jc w:val="center"/>
              <w:rPr>
                <w:rFonts w:eastAsia="Calibri"/>
                <w:spacing w:val="-20"/>
                <w:kern w:val="2"/>
                <w:sz w:val="22"/>
                <w:szCs w:val="22"/>
                <w:lang w:eastAsia="en-US"/>
              </w:rPr>
            </w:pPr>
          </w:p>
        </w:tc>
        <w:tc>
          <w:tcPr>
            <w:tcW w:w="742" w:type="dxa"/>
            <w:tcBorders>
              <w:top w:val="single" w:sz="4" w:space="0" w:color="auto"/>
              <w:left w:val="single" w:sz="4" w:space="0" w:color="auto"/>
              <w:bottom w:val="single" w:sz="4" w:space="0" w:color="auto"/>
              <w:right w:val="single" w:sz="4" w:space="0" w:color="auto"/>
            </w:tcBorders>
          </w:tcPr>
          <w:p w14:paraId="398E2EB3" w14:textId="77777777" w:rsidR="006D1645" w:rsidRPr="004D661E" w:rsidRDefault="006D1645" w:rsidP="006D1645">
            <w:pPr>
              <w:autoSpaceDE w:val="0"/>
              <w:autoSpaceDN w:val="0"/>
              <w:adjustRightInd w:val="0"/>
              <w:spacing w:line="230" w:lineRule="auto"/>
              <w:jc w:val="center"/>
              <w:rPr>
                <w:rFonts w:eastAsia="Calibri"/>
                <w:spacing w:val="-20"/>
                <w:kern w:val="2"/>
                <w:sz w:val="22"/>
                <w:szCs w:val="22"/>
                <w:lang w:eastAsia="en-US"/>
              </w:rPr>
            </w:pPr>
          </w:p>
        </w:tc>
        <w:tc>
          <w:tcPr>
            <w:tcW w:w="738" w:type="dxa"/>
            <w:tcBorders>
              <w:top w:val="single" w:sz="4" w:space="0" w:color="auto"/>
              <w:left w:val="single" w:sz="4" w:space="0" w:color="auto"/>
              <w:bottom w:val="single" w:sz="4" w:space="0" w:color="auto"/>
              <w:right w:val="single" w:sz="4" w:space="0" w:color="auto"/>
            </w:tcBorders>
          </w:tcPr>
          <w:p w14:paraId="1EA258C1" w14:textId="77777777" w:rsidR="006D1645" w:rsidRPr="004D661E" w:rsidRDefault="006D1645" w:rsidP="006D1645">
            <w:pPr>
              <w:autoSpaceDE w:val="0"/>
              <w:autoSpaceDN w:val="0"/>
              <w:adjustRightInd w:val="0"/>
              <w:spacing w:line="230" w:lineRule="auto"/>
              <w:jc w:val="center"/>
              <w:rPr>
                <w:rFonts w:eastAsia="Calibri"/>
                <w:spacing w:val="-20"/>
                <w:kern w:val="2"/>
                <w:sz w:val="22"/>
                <w:szCs w:val="22"/>
                <w:lang w:eastAsia="en-US"/>
              </w:rPr>
            </w:pPr>
          </w:p>
        </w:tc>
        <w:tc>
          <w:tcPr>
            <w:tcW w:w="745" w:type="dxa"/>
            <w:tcBorders>
              <w:top w:val="single" w:sz="4" w:space="0" w:color="auto"/>
              <w:left w:val="single" w:sz="4" w:space="0" w:color="auto"/>
              <w:bottom w:val="single" w:sz="4" w:space="0" w:color="auto"/>
              <w:right w:val="single" w:sz="4" w:space="0" w:color="auto"/>
            </w:tcBorders>
          </w:tcPr>
          <w:p w14:paraId="5533A1C7" w14:textId="77777777" w:rsidR="006D1645" w:rsidRPr="004D661E" w:rsidRDefault="006D1645" w:rsidP="006D1645">
            <w:pPr>
              <w:autoSpaceDE w:val="0"/>
              <w:autoSpaceDN w:val="0"/>
              <w:adjustRightInd w:val="0"/>
              <w:spacing w:line="230" w:lineRule="auto"/>
              <w:jc w:val="center"/>
              <w:rPr>
                <w:rFonts w:eastAsia="Calibri"/>
                <w:spacing w:val="-20"/>
                <w:kern w:val="2"/>
                <w:sz w:val="22"/>
                <w:szCs w:val="22"/>
                <w:lang w:eastAsia="en-US"/>
              </w:rPr>
            </w:pPr>
          </w:p>
        </w:tc>
        <w:tc>
          <w:tcPr>
            <w:tcW w:w="737" w:type="dxa"/>
            <w:tcBorders>
              <w:top w:val="single" w:sz="4" w:space="0" w:color="auto"/>
              <w:left w:val="single" w:sz="4" w:space="0" w:color="auto"/>
              <w:bottom w:val="single" w:sz="4" w:space="0" w:color="auto"/>
              <w:right w:val="single" w:sz="4" w:space="0" w:color="auto"/>
            </w:tcBorders>
          </w:tcPr>
          <w:p w14:paraId="38D23BF1" w14:textId="77777777" w:rsidR="006D1645" w:rsidRPr="004D661E" w:rsidRDefault="006D1645" w:rsidP="006D1645">
            <w:pPr>
              <w:autoSpaceDE w:val="0"/>
              <w:autoSpaceDN w:val="0"/>
              <w:adjustRightInd w:val="0"/>
              <w:spacing w:line="230" w:lineRule="auto"/>
              <w:jc w:val="center"/>
              <w:rPr>
                <w:rFonts w:eastAsia="Calibri"/>
                <w:spacing w:val="-20"/>
                <w:kern w:val="2"/>
                <w:sz w:val="22"/>
                <w:szCs w:val="22"/>
                <w:lang w:eastAsia="en-US"/>
              </w:rPr>
            </w:pPr>
          </w:p>
        </w:tc>
        <w:tc>
          <w:tcPr>
            <w:tcW w:w="738" w:type="dxa"/>
            <w:tcBorders>
              <w:top w:val="single" w:sz="4" w:space="0" w:color="auto"/>
              <w:left w:val="single" w:sz="4" w:space="0" w:color="auto"/>
              <w:bottom w:val="single" w:sz="4" w:space="0" w:color="auto"/>
              <w:right w:val="single" w:sz="4" w:space="0" w:color="auto"/>
            </w:tcBorders>
          </w:tcPr>
          <w:p w14:paraId="74524E8F" w14:textId="77777777" w:rsidR="006D1645" w:rsidRPr="004D661E" w:rsidRDefault="006D1645" w:rsidP="006D1645">
            <w:pPr>
              <w:autoSpaceDE w:val="0"/>
              <w:autoSpaceDN w:val="0"/>
              <w:adjustRightInd w:val="0"/>
              <w:spacing w:line="230" w:lineRule="auto"/>
              <w:jc w:val="center"/>
              <w:rPr>
                <w:rFonts w:eastAsia="Calibri"/>
                <w:spacing w:val="-20"/>
                <w:kern w:val="2"/>
                <w:sz w:val="22"/>
                <w:szCs w:val="22"/>
                <w:lang w:eastAsia="en-US"/>
              </w:rPr>
            </w:pPr>
          </w:p>
        </w:tc>
        <w:tc>
          <w:tcPr>
            <w:tcW w:w="738" w:type="dxa"/>
            <w:tcBorders>
              <w:top w:val="single" w:sz="4" w:space="0" w:color="auto"/>
              <w:left w:val="single" w:sz="4" w:space="0" w:color="auto"/>
              <w:bottom w:val="single" w:sz="4" w:space="0" w:color="auto"/>
              <w:right w:val="single" w:sz="4" w:space="0" w:color="auto"/>
            </w:tcBorders>
          </w:tcPr>
          <w:p w14:paraId="149CC521" w14:textId="77777777" w:rsidR="006D1645" w:rsidRPr="004D661E" w:rsidRDefault="006D1645" w:rsidP="006D1645">
            <w:pPr>
              <w:autoSpaceDE w:val="0"/>
              <w:autoSpaceDN w:val="0"/>
              <w:adjustRightInd w:val="0"/>
              <w:spacing w:line="230" w:lineRule="auto"/>
              <w:jc w:val="center"/>
              <w:rPr>
                <w:rFonts w:eastAsia="Calibri"/>
                <w:spacing w:val="-20"/>
                <w:kern w:val="2"/>
                <w:sz w:val="22"/>
                <w:szCs w:val="22"/>
                <w:lang w:eastAsia="en-US"/>
              </w:rPr>
            </w:pPr>
          </w:p>
        </w:tc>
        <w:tc>
          <w:tcPr>
            <w:tcW w:w="738" w:type="dxa"/>
            <w:tcBorders>
              <w:top w:val="single" w:sz="4" w:space="0" w:color="auto"/>
              <w:left w:val="single" w:sz="4" w:space="0" w:color="auto"/>
              <w:bottom w:val="single" w:sz="4" w:space="0" w:color="auto"/>
              <w:right w:val="single" w:sz="4" w:space="0" w:color="auto"/>
            </w:tcBorders>
          </w:tcPr>
          <w:p w14:paraId="5D433C28" w14:textId="77777777" w:rsidR="006D1645" w:rsidRPr="004D661E" w:rsidRDefault="006D1645" w:rsidP="006D1645">
            <w:pPr>
              <w:autoSpaceDE w:val="0"/>
              <w:autoSpaceDN w:val="0"/>
              <w:adjustRightInd w:val="0"/>
              <w:spacing w:line="230" w:lineRule="auto"/>
              <w:jc w:val="center"/>
              <w:rPr>
                <w:rFonts w:eastAsia="Calibri"/>
                <w:spacing w:val="-20"/>
                <w:kern w:val="2"/>
                <w:sz w:val="22"/>
                <w:szCs w:val="22"/>
                <w:lang w:eastAsia="en-US"/>
              </w:rPr>
            </w:pPr>
          </w:p>
        </w:tc>
      </w:tr>
      <w:tr w:rsidR="006D1645" w:rsidRPr="004D661E" w14:paraId="0BC08694" w14:textId="77777777" w:rsidTr="006D1645">
        <w:tc>
          <w:tcPr>
            <w:tcW w:w="2062" w:type="dxa"/>
            <w:vMerge/>
            <w:tcBorders>
              <w:top w:val="single" w:sz="4" w:space="0" w:color="auto"/>
              <w:left w:val="single" w:sz="4" w:space="0" w:color="auto"/>
              <w:bottom w:val="single" w:sz="4" w:space="0" w:color="auto"/>
              <w:right w:val="single" w:sz="4" w:space="0" w:color="auto"/>
            </w:tcBorders>
            <w:vAlign w:val="center"/>
            <w:hideMark/>
          </w:tcPr>
          <w:p w14:paraId="61809AFF" w14:textId="77777777" w:rsidR="006D1645" w:rsidRPr="004D661E" w:rsidRDefault="006D1645" w:rsidP="006D1645">
            <w:pPr>
              <w:rPr>
                <w:rFonts w:eastAsia="Calibri"/>
                <w:kern w:val="2"/>
                <w:sz w:val="22"/>
                <w:szCs w:val="22"/>
                <w:lang w:eastAsia="en-US"/>
              </w:rPr>
            </w:pPr>
          </w:p>
        </w:tc>
        <w:tc>
          <w:tcPr>
            <w:tcW w:w="2401" w:type="dxa"/>
            <w:tcBorders>
              <w:top w:val="single" w:sz="4" w:space="0" w:color="auto"/>
              <w:left w:val="single" w:sz="4" w:space="0" w:color="auto"/>
              <w:bottom w:val="single" w:sz="4" w:space="0" w:color="auto"/>
              <w:right w:val="single" w:sz="4" w:space="0" w:color="auto"/>
            </w:tcBorders>
            <w:hideMark/>
          </w:tcPr>
          <w:p w14:paraId="1DC71369" w14:textId="77777777" w:rsidR="006D1645" w:rsidRPr="00F93458" w:rsidRDefault="006D1645" w:rsidP="006D1645">
            <w:pPr>
              <w:widowControl w:val="0"/>
              <w:adjustRightInd w:val="0"/>
              <w:outlineLvl w:val="2"/>
            </w:pPr>
            <w:r>
              <w:t xml:space="preserve">- </w:t>
            </w:r>
            <w:r w:rsidRPr="00F93458">
              <w:t>федерального бюджета</w:t>
            </w:r>
          </w:p>
        </w:tc>
        <w:tc>
          <w:tcPr>
            <w:tcW w:w="1024" w:type="dxa"/>
            <w:tcBorders>
              <w:top w:val="single" w:sz="4" w:space="0" w:color="auto"/>
              <w:left w:val="single" w:sz="4" w:space="0" w:color="auto"/>
              <w:bottom w:val="single" w:sz="4" w:space="0" w:color="auto"/>
              <w:right w:val="single" w:sz="4" w:space="0" w:color="auto"/>
            </w:tcBorders>
            <w:hideMark/>
          </w:tcPr>
          <w:p w14:paraId="794076C3"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876" w:type="dxa"/>
            <w:tcBorders>
              <w:top w:val="single" w:sz="4" w:space="0" w:color="auto"/>
              <w:left w:val="single" w:sz="4" w:space="0" w:color="auto"/>
              <w:bottom w:val="single" w:sz="4" w:space="0" w:color="auto"/>
              <w:right w:val="single" w:sz="4" w:space="0" w:color="auto"/>
            </w:tcBorders>
          </w:tcPr>
          <w:p w14:paraId="39190BF4"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807" w:type="dxa"/>
            <w:tcBorders>
              <w:top w:val="single" w:sz="4" w:space="0" w:color="auto"/>
              <w:left w:val="single" w:sz="4" w:space="0" w:color="auto"/>
              <w:bottom w:val="single" w:sz="4" w:space="0" w:color="auto"/>
              <w:right w:val="single" w:sz="4" w:space="0" w:color="auto"/>
            </w:tcBorders>
          </w:tcPr>
          <w:p w14:paraId="10EC65E3"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808" w:type="dxa"/>
            <w:tcBorders>
              <w:top w:val="single" w:sz="4" w:space="0" w:color="auto"/>
              <w:left w:val="single" w:sz="4" w:space="0" w:color="auto"/>
              <w:bottom w:val="single" w:sz="4" w:space="0" w:color="auto"/>
              <w:right w:val="single" w:sz="4" w:space="0" w:color="auto"/>
            </w:tcBorders>
          </w:tcPr>
          <w:p w14:paraId="580D6B90"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15E452B3"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794" w:type="dxa"/>
            <w:tcBorders>
              <w:top w:val="single" w:sz="4" w:space="0" w:color="auto"/>
              <w:left w:val="single" w:sz="4" w:space="0" w:color="auto"/>
              <w:bottom w:val="single" w:sz="4" w:space="0" w:color="auto"/>
              <w:right w:val="single" w:sz="4" w:space="0" w:color="auto"/>
            </w:tcBorders>
          </w:tcPr>
          <w:p w14:paraId="73455944"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742" w:type="dxa"/>
            <w:tcBorders>
              <w:top w:val="single" w:sz="4" w:space="0" w:color="auto"/>
              <w:left w:val="single" w:sz="4" w:space="0" w:color="auto"/>
              <w:bottom w:val="single" w:sz="4" w:space="0" w:color="auto"/>
              <w:right w:val="single" w:sz="4" w:space="0" w:color="auto"/>
            </w:tcBorders>
          </w:tcPr>
          <w:p w14:paraId="467E8767"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7F1D6470"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745" w:type="dxa"/>
            <w:tcBorders>
              <w:top w:val="single" w:sz="4" w:space="0" w:color="auto"/>
              <w:left w:val="single" w:sz="4" w:space="0" w:color="auto"/>
              <w:bottom w:val="single" w:sz="4" w:space="0" w:color="auto"/>
              <w:right w:val="single" w:sz="4" w:space="0" w:color="auto"/>
            </w:tcBorders>
          </w:tcPr>
          <w:p w14:paraId="25A31DB7"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737" w:type="dxa"/>
            <w:tcBorders>
              <w:top w:val="single" w:sz="4" w:space="0" w:color="auto"/>
              <w:left w:val="single" w:sz="4" w:space="0" w:color="auto"/>
              <w:bottom w:val="single" w:sz="4" w:space="0" w:color="auto"/>
              <w:right w:val="single" w:sz="4" w:space="0" w:color="auto"/>
            </w:tcBorders>
          </w:tcPr>
          <w:p w14:paraId="7DB7C739"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0E62DC6E"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01AF3238"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3926420C"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r>
      <w:tr w:rsidR="00BE50A1" w:rsidRPr="004D661E" w14:paraId="4C237419" w14:textId="77777777" w:rsidTr="006D1645">
        <w:tc>
          <w:tcPr>
            <w:tcW w:w="2062" w:type="dxa"/>
            <w:vMerge/>
            <w:tcBorders>
              <w:top w:val="single" w:sz="4" w:space="0" w:color="auto"/>
              <w:left w:val="single" w:sz="4" w:space="0" w:color="auto"/>
              <w:bottom w:val="single" w:sz="4" w:space="0" w:color="auto"/>
              <w:right w:val="single" w:sz="4" w:space="0" w:color="auto"/>
            </w:tcBorders>
            <w:vAlign w:val="center"/>
            <w:hideMark/>
          </w:tcPr>
          <w:p w14:paraId="73F7996E" w14:textId="77777777" w:rsidR="00BE50A1" w:rsidRPr="004D661E" w:rsidRDefault="00BE50A1" w:rsidP="00BE50A1">
            <w:pPr>
              <w:rPr>
                <w:rFonts w:eastAsia="Calibri"/>
                <w:kern w:val="2"/>
                <w:sz w:val="22"/>
                <w:szCs w:val="22"/>
                <w:lang w:eastAsia="en-US"/>
              </w:rPr>
            </w:pPr>
          </w:p>
        </w:tc>
        <w:tc>
          <w:tcPr>
            <w:tcW w:w="2401" w:type="dxa"/>
            <w:tcBorders>
              <w:top w:val="single" w:sz="4" w:space="0" w:color="auto"/>
              <w:left w:val="single" w:sz="4" w:space="0" w:color="auto"/>
              <w:bottom w:val="single" w:sz="4" w:space="0" w:color="auto"/>
              <w:right w:val="single" w:sz="4" w:space="0" w:color="auto"/>
            </w:tcBorders>
            <w:hideMark/>
          </w:tcPr>
          <w:p w14:paraId="7CC5FD9B" w14:textId="77777777" w:rsidR="00BE50A1" w:rsidRPr="00F93458" w:rsidRDefault="00BE50A1" w:rsidP="00BE50A1">
            <w:pPr>
              <w:widowControl w:val="0"/>
              <w:adjustRightInd w:val="0"/>
              <w:outlineLvl w:val="2"/>
            </w:pPr>
            <w:r>
              <w:t xml:space="preserve">- </w:t>
            </w:r>
            <w:r w:rsidRPr="00F93458">
              <w:t>областного бюджета</w:t>
            </w:r>
          </w:p>
        </w:tc>
        <w:tc>
          <w:tcPr>
            <w:tcW w:w="1024" w:type="dxa"/>
            <w:tcBorders>
              <w:top w:val="single" w:sz="4" w:space="0" w:color="auto"/>
              <w:left w:val="single" w:sz="4" w:space="0" w:color="auto"/>
              <w:bottom w:val="single" w:sz="4" w:space="0" w:color="auto"/>
              <w:right w:val="single" w:sz="4" w:space="0" w:color="auto"/>
            </w:tcBorders>
            <w:hideMark/>
          </w:tcPr>
          <w:p w14:paraId="529F0BD5" w14:textId="20B06C18" w:rsidR="00BE50A1" w:rsidRPr="004D661E" w:rsidRDefault="00BE50A1" w:rsidP="00BE50A1">
            <w:pPr>
              <w:jc w:val="center"/>
              <w:rPr>
                <w:spacing w:val="-20"/>
              </w:rPr>
            </w:pPr>
            <w:r>
              <w:rPr>
                <w:rFonts w:eastAsia="Calibri"/>
                <w:spacing w:val="-20"/>
                <w:kern w:val="2"/>
                <w:sz w:val="22"/>
                <w:szCs w:val="22"/>
                <w:lang w:eastAsia="en-US"/>
              </w:rPr>
              <w:t>9</w:t>
            </w:r>
            <w:r w:rsidR="007077C4">
              <w:rPr>
                <w:rFonts w:eastAsia="Calibri"/>
                <w:spacing w:val="-20"/>
                <w:kern w:val="2"/>
                <w:sz w:val="22"/>
                <w:szCs w:val="22"/>
                <w:lang w:eastAsia="en-US"/>
              </w:rPr>
              <w:t>76,6</w:t>
            </w:r>
          </w:p>
        </w:tc>
        <w:tc>
          <w:tcPr>
            <w:tcW w:w="876" w:type="dxa"/>
            <w:tcBorders>
              <w:top w:val="single" w:sz="4" w:space="0" w:color="auto"/>
              <w:left w:val="single" w:sz="4" w:space="0" w:color="auto"/>
              <w:bottom w:val="single" w:sz="4" w:space="0" w:color="auto"/>
              <w:right w:val="single" w:sz="4" w:space="0" w:color="auto"/>
            </w:tcBorders>
          </w:tcPr>
          <w:p w14:paraId="3A95D334" w14:textId="77777777" w:rsidR="00BE50A1" w:rsidRPr="004D661E" w:rsidRDefault="00BE50A1" w:rsidP="00BE50A1">
            <w:pPr>
              <w:jc w:val="center"/>
              <w:rPr>
                <w:spacing w:val="-20"/>
              </w:rPr>
            </w:pPr>
            <w:r w:rsidRPr="004D661E">
              <w:rPr>
                <w:rFonts w:eastAsia="Calibri"/>
                <w:spacing w:val="-20"/>
                <w:kern w:val="2"/>
                <w:sz w:val="22"/>
                <w:szCs w:val="22"/>
                <w:lang w:eastAsia="en-US"/>
              </w:rPr>
              <w:t>–</w:t>
            </w:r>
          </w:p>
        </w:tc>
        <w:tc>
          <w:tcPr>
            <w:tcW w:w="807" w:type="dxa"/>
            <w:tcBorders>
              <w:top w:val="single" w:sz="4" w:space="0" w:color="auto"/>
              <w:left w:val="single" w:sz="4" w:space="0" w:color="auto"/>
              <w:bottom w:val="single" w:sz="4" w:space="0" w:color="auto"/>
              <w:right w:val="single" w:sz="4" w:space="0" w:color="auto"/>
            </w:tcBorders>
          </w:tcPr>
          <w:p w14:paraId="20D45027" w14:textId="41736E5E" w:rsidR="00BE50A1" w:rsidRPr="004D661E" w:rsidRDefault="00BE50A1" w:rsidP="00BE50A1">
            <w:pPr>
              <w:jc w:val="center"/>
              <w:rPr>
                <w:spacing w:val="-20"/>
              </w:rPr>
            </w:pPr>
            <w:r>
              <w:rPr>
                <w:rFonts w:eastAsia="Calibri"/>
                <w:spacing w:val="-20"/>
                <w:kern w:val="2"/>
                <w:sz w:val="22"/>
                <w:szCs w:val="22"/>
                <w:lang w:eastAsia="en-US"/>
              </w:rPr>
              <w:t>9</w:t>
            </w:r>
            <w:r w:rsidR="007077C4">
              <w:rPr>
                <w:rFonts w:eastAsia="Calibri"/>
                <w:spacing w:val="-20"/>
                <w:kern w:val="2"/>
                <w:sz w:val="22"/>
                <w:szCs w:val="22"/>
                <w:lang w:eastAsia="en-US"/>
              </w:rPr>
              <w:t>76,6</w:t>
            </w:r>
          </w:p>
        </w:tc>
        <w:tc>
          <w:tcPr>
            <w:tcW w:w="808" w:type="dxa"/>
            <w:tcBorders>
              <w:top w:val="single" w:sz="4" w:space="0" w:color="auto"/>
              <w:left w:val="single" w:sz="4" w:space="0" w:color="auto"/>
              <w:bottom w:val="single" w:sz="4" w:space="0" w:color="auto"/>
              <w:right w:val="single" w:sz="4" w:space="0" w:color="auto"/>
            </w:tcBorders>
          </w:tcPr>
          <w:p w14:paraId="0C13AEFB" w14:textId="77777777" w:rsidR="00BE50A1" w:rsidRPr="004D661E" w:rsidRDefault="00BE50A1" w:rsidP="00BE50A1">
            <w:pPr>
              <w:jc w:val="center"/>
              <w:rPr>
                <w:spacing w:val="-20"/>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6A2C793F" w14:textId="77777777" w:rsidR="00BE50A1" w:rsidRPr="004D661E" w:rsidRDefault="00BE50A1" w:rsidP="00BE50A1">
            <w:pPr>
              <w:jc w:val="center"/>
              <w:rPr>
                <w:spacing w:val="-20"/>
              </w:rPr>
            </w:pPr>
            <w:r w:rsidRPr="004D661E">
              <w:rPr>
                <w:rFonts w:eastAsia="Calibri"/>
                <w:spacing w:val="-20"/>
                <w:kern w:val="2"/>
                <w:sz w:val="22"/>
                <w:szCs w:val="22"/>
                <w:lang w:eastAsia="en-US"/>
              </w:rPr>
              <w:t>–</w:t>
            </w:r>
          </w:p>
        </w:tc>
        <w:tc>
          <w:tcPr>
            <w:tcW w:w="794" w:type="dxa"/>
            <w:tcBorders>
              <w:top w:val="single" w:sz="4" w:space="0" w:color="auto"/>
              <w:left w:val="single" w:sz="4" w:space="0" w:color="auto"/>
              <w:bottom w:val="single" w:sz="4" w:space="0" w:color="auto"/>
              <w:right w:val="single" w:sz="4" w:space="0" w:color="auto"/>
            </w:tcBorders>
          </w:tcPr>
          <w:p w14:paraId="47344A37" w14:textId="77777777" w:rsidR="00BE50A1" w:rsidRPr="004D661E" w:rsidRDefault="00BE50A1" w:rsidP="00BE50A1">
            <w:pPr>
              <w:jc w:val="center"/>
              <w:rPr>
                <w:spacing w:val="-20"/>
              </w:rPr>
            </w:pPr>
            <w:r w:rsidRPr="004D661E">
              <w:rPr>
                <w:rFonts w:eastAsia="Calibri"/>
                <w:spacing w:val="-20"/>
                <w:kern w:val="2"/>
                <w:sz w:val="22"/>
                <w:szCs w:val="22"/>
                <w:lang w:eastAsia="en-US"/>
              </w:rPr>
              <w:t>–</w:t>
            </w:r>
          </w:p>
        </w:tc>
        <w:tc>
          <w:tcPr>
            <w:tcW w:w="742" w:type="dxa"/>
            <w:tcBorders>
              <w:top w:val="single" w:sz="4" w:space="0" w:color="auto"/>
              <w:left w:val="single" w:sz="4" w:space="0" w:color="auto"/>
              <w:bottom w:val="single" w:sz="4" w:space="0" w:color="auto"/>
              <w:right w:val="single" w:sz="4" w:space="0" w:color="auto"/>
            </w:tcBorders>
          </w:tcPr>
          <w:p w14:paraId="3C100223" w14:textId="77777777" w:rsidR="00BE50A1" w:rsidRPr="004D661E" w:rsidRDefault="00BE50A1" w:rsidP="00BE50A1">
            <w:pPr>
              <w:jc w:val="center"/>
              <w:rPr>
                <w:spacing w:val="-20"/>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4D2ED09B" w14:textId="77777777" w:rsidR="00BE50A1" w:rsidRPr="004D661E" w:rsidRDefault="00BE50A1" w:rsidP="00BE50A1">
            <w:pPr>
              <w:jc w:val="center"/>
              <w:rPr>
                <w:spacing w:val="-20"/>
              </w:rPr>
            </w:pPr>
            <w:r w:rsidRPr="004D661E">
              <w:rPr>
                <w:rFonts w:eastAsia="Calibri"/>
                <w:spacing w:val="-20"/>
                <w:kern w:val="2"/>
                <w:sz w:val="22"/>
                <w:szCs w:val="22"/>
                <w:lang w:eastAsia="en-US"/>
              </w:rPr>
              <w:t>–</w:t>
            </w:r>
          </w:p>
        </w:tc>
        <w:tc>
          <w:tcPr>
            <w:tcW w:w="745" w:type="dxa"/>
            <w:tcBorders>
              <w:top w:val="single" w:sz="4" w:space="0" w:color="auto"/>
              <w:left w:val="single" w:sz="4" w:space="0" w:color="auto"/>
              <w:bottom w:val="single" w:sz="4" w:space="0" w:color="auto"/>
              <w:right w:val="single" w:sz="4" w:space="0" w:color="auto"/>
            </w:tcBorders>
          </w:tcPr>
          <w:p w14:paraId="1805A69F" w14:textId="77777777" w:rsidR="00BE50A1" w:rsidRPr="004D661E" w:rsidRDefault="00BE50A1" w:rsidP="00BE50A1">
            <w:pPr>
              <w:jc w:val="center"/>
              <w:rPr>
                <w:spacing w:val="-20"/>
              </w:rPr>
            </w:pPr>
            <w:r w:rsidRPr="004D661E">
              <w:rPr>
                <w:rFonts w:eastAsia="Calibri"/>
                <w:spacing w:val="-20"/>
                <w:kern w:val="2"/>
                <w:sz w:val="22"/>
                <w:szCs w:val="22"/>
                <w:lang w:eastAsia="en-US"/>
              </w:rPr>
              <w:t>–</w:t>
            </w:r>
          </w:p>
        </w:tc>
        <w:tc>
          <w:tcPr>
            <w:tcW w:w="737" w:type="dxa"/>
            <w:tcBorders>
              <w:top w:val="single" w:sz="4" w:space="0" w:color="auto"/>
              <w:left w:val="single" w:sz="4" w:space="0" w:color="auto"/>
              <w:bottom w:val="single" w:sz="4" w:space="0" w:color="auto"/>
              <w:right w:val="single" w:sz="4" w:space="0" w:color="auto"/>
            </w:tcBorders>
          </w:tcPr>
          <w:p w14:paraId="2BD5F336" w14:textId="77777777" w:rsidR="00BE50A1" w:rsidRPr="004D661E" w:rsidRDefault="00BE50A1" w:rsidP="00BE50A1">
            <w:pPr>
              <w:jc w:val="center"/>
              <w:rPr>
                <w:spacing w:val="-20"/>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49E0231A" w14:textId="77777777" w:rsidR="00BE50A1" w:rsidRPr="004D661E" w:rsidRDefault="00BE50A1" w:rsidP="00BE50A1">
            <w:pPr>
              <w:jc w:val="center"/>
              <w:rPr>
                <w:spacing w:val="-20"/>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36AF7709" w14:textId="77777777" w:rsidR="00BE50A1" w:rsidRPr="004D661E" w:rsidRDefault="00BE50A1" w:rsidP="00BE50A1">
            <w:pPr>
              <w:jc w:val="center"/>
              <w:rPr>
                <w:spacing w:val="-20"/>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04765EE7" w14:textId="77777777" w:rsidR="00BE50A1" w:rsidRPr="004D661E" w:rsidRDefault="00BE50A1" w:rsidP="00BE50A1">
            <w:pPr>
              <w:jc w:val="center"/>
              <w:rPr>
                <w:spacing w:val="-20"/>
              </w:rPr>
            </w:pPr>
            <w:r w:rsidRPr="004D661E">
              <w:rPr>
                <w:rFonts w:eastAsia="Calibri"/>
                <w:spacing w:val="-20"/>
                <w:kern w:val="2"/>
                <w:sz w:val="22"/>
                <w:szCs w:val="22"/>
                <w:lang w:eastAsia="en-US"/>
              </w:rPr>
              <w:t>–</w:t>
            </w:r>
          </w:p>
        </w:tc>
      </w:tr>
      <w:tr w:rsidR="006D1645" w:rsidRPr="004D661E" w14:paraId="38471548" w14:textId="77777777" w:rsidTr="006D1645">
        <w:tc>
          <w:tcPr>
            <w:tcW w:w="2062" w:type="dxa"/>
            <w:vMerge/>
            <w:tcBorders>
              <w:top w:val="single" w:sz="4" w:space="0" w:color="auto"/>
              <w:left w:val="single" w:sz="4" w:space="0" w:color="auto"/>
              <w:bottom w:val="single" w:sz="4" w:space="0" w:color="auto"/>
              <w:right w:val="single" w:sz="4" w:space="0" w:color="auto"/>
            </w:tcBorders>
            <w:vAlign w:val="center"/>
            <w:hideMark/>
          </w:tcPr>
          <w:p w14:paraId="0729B50F" w14:textId="77777777" w:rsidR="006D1645" w:rsidRPr="004D661E" w:rsidRDefault="006D1645" w:rsidP="006D1645">
            <w:pPr>
              <w:rPr>
                <w:rFonts w:eastAsia="Calibri"/>
                <w:kern w:val="2"/>
                <w:sz w:val="22"/>
                <w:szCs w:val="22"/>
                <w:lang w:eastAsia="en-US"/>
              </w:rPr>
            </w:pPr>
          </w:p>
        </w:tc>
        <w:tc>
          <w:tcPr>
            <w:tcW w:w="2401" w:type="dxa"/>
            <w:tcBorders>
              <w:top w:val="single" w:sz="4" w:space="0" w:color="auto"/>
              <w:left w:val="single" w:sz="4" w:space="0" w:color="auto"/>
              <w:bottom w:val="single" w:sz="4" w:space="0" w:color="auto"/>
              <w:right w:val="single" w:sz="4" w:space="0" w:color="auto"/>
            </w:tcBorders>
            <w:hideMark/>
          </w:tcPr>
          <w:p w14:paraId="6613A8FC" w14:textId="77777777" w:rsidR="006D1645" w:rsidRPr="00F93458" w:rsidRDefault="006D1645" w:rsidP="006D1645">
            <w:pPr>
              <w:widowControl w:val="0"/>
              <w:adjustRightInd w:val="0"/>
              <w:outlineLvl w:val="2"/>
            </w:pPr>
            <w:r>
              <w:t>б</w:t>
            </w:r>
            <w:r w:rsidRPr="00F93458">
              <w:t xml:space="preserve">юджеты сельских поселений </w:t>
            </w:r>
            <w:proofErr w:type="spellStart"/>
            <w:r w:rsidRPr="00F93458">
              <w:t>Волгодонского</w:t>
            </w:r>
            <w:proofErr w:type="spellEnd"/>
            <w:r w:rsidRPr="00F93458">
              <w:t xml:space="preserve"> района</w:t>
            </w:r>
          </w:p>
        </w:tc>
        <w:tc>
          <w:tcPr>
            <w:tcW w:w="1024" w:type="dxa"/>
            <w:tcBorders>
              <w:top w:val="single" w:sz="4" w:space="0" w:color="auto"/>
              <w:left w:val="single" w:sz="4" w:space="0" w:color="auto"/>
              <w:bottom w:val="single" w:sz="4" w:space="0" w:color="auto"/>
              <w:right w:val="single" w:sz="4" w:space="0" w:color="auto"/>
            </w:tcBorders>
            <w:hideMark/>
          </w:tcPr>
          <w:p w14:paraId="1B46AFA7"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876" w:type="dxa"/>
            <w:tcBorders>
              <w:top w:val="single" w:sz="4" w:space="0" w:color="auto"/>
              <w:left w:val="single" w:sz="4" w:space="0" w:color="auto"/>
              <w:bottom w:val="single" w:sz="4" w:space="0" w:color="auto"/>
              <w:right w:val="single" w:sz="4" w:space="0" w:color="auto"/>
            </w:tcBorders>
          </w:tcPr>
          <w:p w14:paraId="01CD66EC"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807" w:type="dxa"/>
            <w:tcBorders>
              <w:top w:val="single" w:sz="4" w:space="0" w:color="auto"/>
              <w:left w:val="single" w:sz="4" w:space="0" w:color="auto"/>
              <w:bottom w:val="single" w:sz="4" w:space="0" w:color="auto"/>
              <w:right w:val="single" w:sz="4" w:space="0" w:color="auto"/>
            </w:tcBorders>
          </w:tcPr>
          <w:p w14:paraId="3FF229A0"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808" w:type="dxa"/>
            <w:tcBorders>
              <w:top w:val="single" w:sz="4" w:space="0" w:color="auto"/>
              <w:left w:val="single" w:sz="4" w:space="0" w:color="auto"/>
              <w:bottom w:val="single" w:sz="4" w:space="0" w:color="auto"/>
              <w:right w:val="single" w:sz="4" w:space="0" w:color="auto"/>
            </w:tcBorders>
          </w:tcPr>
          <w:p w14:paraId="4833BA51"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037F8215"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794" w:type="dxa"/>
            <w:tcBorders>
              <w:top w:val="single" w:sz="4" w:space="0" w:color="auto"/>
              <w:left w:val="single" w:sz="4" w:space="0" w:color="auto"/>
              <w:bottom w:val="single" w:sz="4" w:space="0" w:color="auto"/>
              <w:right w:val="single" w:sz="4" w:space="0" w:color="auto"/>
            </w:tcBorders>
          </w:tcPr>
          <w:p w14:paraId="4DAE0C23"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742" w:type="dxa"/>
            <w:tcBorders>
              <w:top w:val="single" w:sz="4" w:space="0" w:color="auto"/>
              <w:left w:val="single" w:sz="4" w:space="0" w:color="auto"/>
              <w:bottom w:val="single" w:sz="4" w:space="0" w:color="auto"/>
              <w:right w:val="single" w:sz="4" w:space="0" w:color="auto"/>
            </w:tcBorders>
          </w:tcPr>
          <w:p w14:paraId="29147082"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102D043F"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745" w:type="dxa"/>
            <w:tcBorders>
              <w:top w:val="single" w:sz="4" w:space="0" w:color="auto"/>
              <w:left w:val="single" w:sz="4" w:space="0" w:color="auto"/>
              <w:bottom w:val="single" w:sz="4" w:space="0" w:color="auto"/>
              <w:right w:val="single" w:sz="4" w:space="0" w:color="auto"/>
            </w:tcBorders>
          </w:tcPr>
          <w:p w14:paraId="2A089046"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737" w:type="dxa"/>
            <w:tcBorders>
              <w:top w:val="single" w:sz="4" w:space="0" w:color="auto"/>
              <w:left w:val="single" w:sz="4" w:space="0" w:color="auto"/>
              <w:bottom w:val="single" w:sz="4" w:space="0" w:color="auto"/>
              <w:right w:val="single" w:sz="4" w:space="0" w:color="auto"/>
            </w:tcBorders>
          </w:tcPr>
          <w:p w14:paraId="2593876D"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27BF2AB4"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6BD60784"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0CEB41C7"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r>
      <w:tr w:rsidR="006D1645" w:rsidRPr="004D661E" w14:paraId="5B9ED7A4" w14:textId="77777777" w:rsidTr="006D1645">
        <w:trPr>
          <w:trHeight w:val="359"/>
        </w:trPr>
        <w:tc>
          <w:tcPr>
            <w:tcW w:w="2062" w:type="dxa"/>
            <w:vMerge/>
            <w:tcBorders>
              <w:top w:val="single" w:sz="4" w:space="0" w:color="auto"/>
              <w:left w:val="single" w:sz="4" w:space="0" w:color="auto"/>
              <w:bottom w:val="single" w:sz="4" w:space="0" w:color="auto"/>
              <w:right w:val="single" w:sz="4" w:space="0" w:color="auto"/>
            </w:tcBorders>
            <w:vAlign w:val="center"/>
            <w:hideMark/>
          </w:tcPr>
          <w:p w14:paraId="1A084885" w14:textId="77777777" w:rsidR="006D1645" w:rsidRPr="004D661E" w:rsidRDefault="006D1645" w:rsidP="006D1645">
            <w:pPr>
              <w:rPr>
                <w:rFonts w:eastAsia="Calibri"/>
                <w:kern w:val="2"/>
                <w:sz w:val="22"/>
                <w:szCs w:val="22"/>
                <w:lang w:eastAsia="en-US"/>
              </w:rPr>
            </w:pPr>
          </w:p>
        </w:tc>
        <w:tc>
          <w:tcPr>
            <w:tcW w:w="2401" w:type="dxa"/>
            <w:tcBorders>
              <w:top w:val="single" w:sz="4" w:space="0" w:color="auto"/>
              <w:left w:val="single" w:sz="4" w:space="0" w:color="auto"/>
              <w:right w:val="single" w:sz="4" w:space="0" w:color="auto"/>
            </w:tcBorders>
            <w:hideMark/>
          </w:tcPr>
          <w:p w14:paraId="4AD2D63B" w14:textId="77777777" w:rsidR="006D1645" w:rsidRPr="00F93458" w:rsidRDefault="006D1645" w:rsidP="006D1645">
            <w:pPr>
              <w:widowControl w:val="0"/>
              <w:adjustRightInd w:val="0"/>
              <w:outlineLvl w:val="2"/>
            </w:pPr>
            <w:r>
              <w:t>в</w:t>
            </w:r>
            <w:r w:rsidRPr="00F93458">
              <w:t>небюджетные источники</w:t>
            </w:r>
          </w:p>
        </w:tc>
        <w:tc>
          <w:tcPr>
            <w:tcW w:w="1024" w:type="dxa"/>
            <w:tcBorders>
              <w:top w:val="single" w:sz="4" w:space="0" w:color="auto"/>
              <w:left w:val="single" w:sz="4" w:space="0" w:color="auto"/>
              <w:right w:val="single" w:sz="4" w:space="0" w:color="auto"/>
            </w:tcBorders>
            <w:hideMark/>
          </w:tcPr>
          <w:p w14:paraId="15716CF4"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876" w:type="dxa"/>
            <w:tcBorders>
              <w:top w:val="single" w:sz="4" w:space="0" w:color="auto"/>
              <w:left w:val="single" w:sz="4" w:space="0" w:color="auto"/>
              <w:right w:val="single" w:sz="4" w:space="0" w:color="auto"/>
            </w:tcBorders>
          </w:tcPr>
          <w:p w14:paraId="3B6D861C"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807" w:type="dxa"/>
            <w:tcBorders>
              <w:top w:val="single" w:sz="4" w:space="0" w:color="auto"/>
              <w:left w:val="single" w:sz="4" w:space="0" w:color="auto"/>
              <w:right w:val="single" w:sz="4" w:space="0" w:color="auto"/>
            </w:tcBorders>
          </w:tcPr>
          <w:p w14:paraId="73BEC639"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808" w:type="dxa"/>
            <w:tcBorders>
              <w:top w:val="single" w:sz="4" w:space="0" w:color="auto"/>
              <w:left w:val="single" w:sz="4" w:space="0" w:color="auto"/>
              <w:right w:val="single" w:sz="4" w:space="0" w:color="auto"/>
            </w:tcBorders>
          </w:tcPr>
          <w:p w14:paraId="78C761AE"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738" w:type="dxa"/>
            <w:tcBorders>
              <w:top w:val="single" w:sz="4" w:space="0" w:color="auto"/>
              <w:left w:val="single" w:sz="4" w:space="0" w:color="auto"/>
              <w:right w:val="single" w:sz="4" w:space="0" w:color="auto"/>
            </w:tcBorders>
          </w:tcPr>
          <w:p w14:paraId="13FB3C7C"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794" w:type="dxa"/>
            <w:tcBorders>
              <w:top w:val="single" w:sz="4" w:space="0" w:color="auto"/>
              <w:left w:val="single" w:sz="4" w:space="0" w:color="auto"/>
              <w:right w:val="single" w:sz="4" w:space="0" w:color="auto"/>
            </w:tcBorders>
          </w:tcPr>
          <w:p w14:paraId="284C26A8"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742" w:type="dxa"/>
            <w:tcBorders>
              <w:top w:val="single" w:sz="4" w:space="0" w:color="auto"/>
              <w:left w:val="single" w:sz="4" w:space="0" w:color="auto"/>
              <w:right w:val="single" w:sz="4" w:space="0" w:color="auto"/>
            </w:tcBorders>
          </w:tcPr>
          <w:p w14:paraId="0C73CB0F"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738" w:type="dxa"/>
            <w:tcBorders>
              <w:top w:val="single" w:sz="4" w:space="0" w:color="auto"/>
              <w:left w:val="single" w:sz="4" w:space="0" w:color="auto"/>
              <w:right w:val="single" w:sz="4" w:space="0" w:color="auto"/>
            </w:tcBorders>
          </w:tcPr>
          <w:p w14:paraId="5141B1A0"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745" w:type="dxa"/>
            <w:tcBorders>
              <w:top w:val="single" w:sz="4" w:space="0" w:color="auto"/>
              <w:left w:val="single" w:sz="4" w:space="0" w:color="auto"/>
              <w:right w:val="single" w:sz="4" w:space="0" w:color="auto"/>
            </w:tcBorders>
          </w:tcPr>
          <w:p w14:paraId="60482349"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737" w:type="dxa"/>
            <w:tcBorders>
              <w:top w:val="single" w:sz="4" w:space="0" w:color="auto"/>
              <w:left w:val="single" w:sz="4" w:space="0" w:color="auto"/>
              <w:right w:val="single" w:sz="4" w:space="0" w:color="auto"/>
            </w:tcBorders>
          </w:tcPr>
          <w:p w14:paraId="4A7E9165"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738" w:type="dxa"/>
            <w:tcBorders>
              <w:top w:val="single" w:sz="4" w:space="0" w:color="auto"/>
              <w:left w:val="single" w:sz="4" w:space="0" w:color="auto"/>
              <w:right w:val="single" w:sz="4" w:space="0" w:color="auto"/>
            </w:tcBorders>
          </w:tcPr>
          <w:p w14:paraId="749C9C6A"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738" w:type="dxa"/>
            <w:tcBorders>
              <w:top w:val="single" w:sz="4" w:space="0" w:color="auto"/>
              <w:left w:val="single" w:sz="4" w:space="0" w:color="auto"/>
              <w:right w:val="single" w:sz="4" w:space="0" w:color="auto"/>
            </w:tcBorders>
          </w:tcPr>
          <w:p w14:paraId="37298EB6"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c>
          <w:tcPr>
            <w:tcW w:w="738" w:type="dxa"/>
            <w:tcBorders>
              <w:top w:val="single" w:sz="4" w:space="0" w:color="auto"/>
              <w:left w:val="single" w:sz="4" w:space="0" w:color="auto"/>
              <w:right w:val="single" w:sz="4" w:space="0" w:color="auto"/>
            </w:tcBorders>
          </w:tcPr>
          <w:p w14:paraId="5054ADDD" w14:textId="77777777" w:rsidR="006D1645" w:rsidRPr="004D661E" w:rsidRDefault="006D1645" w:rsidP="006D1645">
            <w:pPr>
              <w:jc w:val="center"/>
              <w:rPr>
                <w:spacing w:val="-20"/>
              </w:rPr>
            </w:pPr>
            <w:r w:rsidRPr="004D661E">
              <w:rPr>
                <w:rFonts w:eastAsia="Calibri"/>
                <w:spacing w:val="-20"/>
                <w:kern w:val="2"/>
                <w:sz w:val="22"/>
                <w:szCs w:val="22"/>
                <w:lang w:eastAsia="en-US"/>
              </w:rPr>
              <w:t>–</w:t>
            </w:r>
          </w:p>
        </w:tc>
      </w:tr>
      <w:tr w:rsidR="00F3694E" w:rsidRPr="004D661E" w14:paraId="168AA4B8" w14:textId="77777777" w:rsidTr="006D1645">
        <w:tc>
          <w:tcPr>
            <w:tcW w:w="2062" w:type="dxa"/>
            <w:vMerge w:val="restart"/>
            <w:tcBorders>
              <w:top w:val="single" w:sz="4" w:space="0" w:color="auto"/>
              <w:left w:val="single" w:sz="4" w:space="0" w:color="auto"/>
              <w:bottom w:val="single" w:sz="4" w:space="0" w:color="auto"/>
              <w:right w:val="single" w:sz="4" w:space="0" w:color="auto"/>
            </w:tcBorders>
            <w:hideMark/>
          </w:tcPr>
          <w:p w14:paraId="77C39F0B" w14:textId="77777777" w:rsidR="00F3694E" w:rsidRPr="004D661E" w:rsidRDefault="00F3694E" w:rsidP="006D1645">
            <w:pPr>
              <w:spacing w:line="228" w:lineRule="auto"/>
              <w:rPr>
                <w:rFonts w:eastAsia="Calibri"/>
                <w:kern w:val="2"/>
                <w:sz w:val="22"/>
                <w:szCs w:val="22"/>
                <w:lang w:eastAsia="en-US"/>
              </w:rPr>
            </w:pPr>
            <w:r w:rsidRPr="004D661E">
              <w:rPr>
                <w:rFonts w:eastAsia="Calibri"/>
                <w:kern w:val="2"/>
                <w:sz w:val="22"/>
                <w:szCs w:val="22"/>
                <w:lang w:eastAsia="en-US"/>
              </w:rPr>
              <w:t xml:space="preserve">Подпрограмма 2 «Социальная интеграция инвалидов </w:t>
            </w:r>
          </w:p>
          <w:p w14:paraId="26B95B7D" w14:textId="77777777" w:rsidR="00F3694E" w:rsidRPr="004D661E" w:rsidRDefault="00F3694E" w:rsidP="006D1645">
            <w:pPr>
              <w:spacing w:line="228" w:lineRule="auto"/>
              <w:rPr>
                <w:rFonts w:eastAsia="Calibri"/>
                <w:kern w:val="2"/>
                <w:sz w:val="22"/>
                <w:szCs w:val="22"/>
                <w:lang w:eastAsia="en-US"/>
              </w:rPr>
            </w:pPr>
            <w:r w:rsidRPr="004D661E">
              <w:rPr>
                <w:rFonts w:eastAsia="Calibri"/>
                <w:kern w:val="2"/>
                <w:sz w:val="22"/>
                <w:szCs w:val="22"/>
                <w:lang w:eastAsia="en-US"/>
              </w:rPr>
              <w:t>и других маломобильных групп населения в общество»</w:t>
            </w:r>
          </w:p>
        </w:tc>
        <w:tc>
          <w:tcPr>
            <w:tcW w:w="2401" w:type="dxa"/>
            <w:tcBorders>
              <w:top w:val="single" w:sz="4" w:space="0" w:color="auto"/>
              <w:left w:val="single" w:sz="4" w:space="0" w:color="auto"/>
              <w:bottom w:val="single" w:sz="4" w:space="0" w:color="auto"/>
              <w:right w:val="single" w:sz="4" w:space="0" w:color="auto"/>
            </w:tcBorders>
            <w:hideMark/>
          </w:tcPr>
          <w:p w14:paraId="2FF792DE" w14:textId="77777777" w:rsidR="00F3694E" w:rsidRPr="00F93458" w:rsidRDefault="00F3694E" w:rsidP="006D1645">
            <w:pPr>
              <w:widowControl w:val="0"/>
              <w:adjustRightInd w:val="0"/>
              <w:outlineLvl w:val="2"/>
            </w:pPr>
            <w:r>
              <w:t>В</w:t>
            </w:r>
            <w:r w:rsidRPr="00F93458">
              <w:t>сего</w:t>
            </w:r>
          </w:p>
        </w:tc>
        <w:tc>
          <w:tcPr>
            <w:tcW w:w="1024" w:type="dxa"/>
            <w:tcBorders>
              <w:top w:val="single" w:sz="4" w:space="0" w:color="auto"/>
              <w:left w:val="single" w:sz="4" w:space="0" w:color="auto"/>
              <w:bottom w:val="single" w:sz="4" w:space="0" w:color="auto"/>
              <w:right w:val="single" w:sz="4" w:space="0" w:color="auto"/>
            </w:tcBorders>
            <w:hideMark/>
          </w:tcPr>
          <w:p w14:paraId="47CA1AED" w14:textId="20CDCF42" w:rsidR="00F3694E" w:rsidRPr="004D661E" w:rsidRDefault="00F3694E" w:rsidP="00F3694E">
            <w:pPr>
              <w:autoSpaceDE w:val="0"/>
              <w:autoSpaceDN w:val="0"/>
              <w:adjustRightInd w:val="0"/>
              <w:jc w:val="center"/>
              <w:rPr>
                <w:rFonts w:eastAsia="Calibri"/>
                <w:spacing w:val="-10"/>
                <w:kern w:val="2"/>
                <w:sz w:val="22"/>
                <w:szCs w:val="22"/>
                <w:lang w:eastAsia="en-US"/>
              </w:rPr>
            </w:pPr>
            <w:r>
              <w:rPr>
                <w:rFonts w:eastAsia="Calibri"/>
                <w:spacing w:val="-10"/>
                <w:kern w:val="2"/>
                <w:sz w:val="22"/>
                <w:szCs w:val="22"/>
                <w:lang w:eastAsia="en-US"/>
              </w:rPr>
              <w:t>113,0</w:t>
            </w:r>
          </w:p>
        </w:tc>
        <w:tc>
          <w:tcPr>
            <w:tcW w:w="876" w:type="dxa"/>
            <w:tcBorders>
              <w:top w:val="single" w:sz="4" w:space="0" w:color="auto"/>
              <w:left w:val="single" w:sz="4" w:space="0" w:color="auto"/>
              <w:bottom w:val="single" w:sz="4" w:space="0" w:color="auto"/>
              <w:right w:val="single" w:sz="4" w:space="0" w:color="auto"/>
            </w:tcBorders>
          </w:tcPr>
          <w:p w14:paraId="2F77CC7E" w14:textId="77777777" w:rsidR="00F3694E" w:rsidRPr="004D661E" w:rsidRDefault="00F3694E" w:rsidP="006D1645">
            <w:pPr>
              <w:autoSpaceDE w:val="0"/>
              <w:autoSpaceDN w:val="0"/>
              <w:adjustRightInd w:val="0"/>
              <w:jc w:val="center"/>
              <w:rPr>
                <w:rFonts w:eastAsia="Calibri"/>
                <w:spacing w:val="-10"/>
                <w:kern w:val="2"/>
                <w:sz w:val="22"/>
                <w:szCs w:val="22"/>
                <w:lang w:eastAsia="en-US"/>
              </w:rPr>
            </w:pPr>
            <w:r>
              <w:rPr>
                <w:rFonts w:eastAsia="Calibri"/>
                <w:spacing w:val="-10"/>
                <w:kern w:val="2"/>
                <w:sz w:val="22"/>
                <w:szCs w:val="22"/>
                <w:lang w:eastAsia="en-US"/>
              </w:rPr>
              <w:t>20,0</w:t>
            </w:r>
          </w:p>
        </w:tc>
        <w:tc>
          <w:tcPr>
            <w:tcW w:w="807" w:type="dxa"/>
            <w:tcBorders>
              <w:top w:val="single" w:sz="4" w:space="0" w:color="auto"/>
              <w:left w:val="single" w:sz="4" w:space="0" w:color="auto"/>
              <w:bottom w:val="single" w:sz="4" w:space="0" w:color="auto"/>
              <w:right w:val="single" w:sz="4" w:space="0" w:color="auto"/>
            </w:tcBorders>
          </w:tcPr>
          <w:p w14:paraId="21ECC1CF" w14:textId="26958F17" w:rsidR="00F3694E" w:rsidRPr="004D661E" w:rsidRDefault="00F3694E" w:rsidP="006D1645">
            <w:pPr>
              <w:autoSpaceDE w:val="0"/>
              <w:autoSpaceDN w:val="0"/>
              <w:adjustRightInd w:val="0"/>
              <w:jc w:val="center"/>
              <w:rPr>
                <w:rFonts w:eastAsia="Calibri"/>
                <w:spacing w:val="-10"/>
                <w:kern w:val="2"/>
                <w:sz w:val="22"/>
                <w:szCs w:val="22"/>
                <w:lang w:eastAsia="en-US"/>
              </w:rPr>
            </w:pPr>
            <w:r>
              <w:rPr>
                <w:rFonts w:eastAsia="Calibri"/>
                <w:spacing w:val="-10"/>
                <w:kern w:val="2"/>
                <w:sz w:val="22"/>
                <w:szCs w:val="22"/>
                <w:lang w:eastAsia="en-US"/>
              </w:rPr>
              <w:t>25,0</w:t>
            </w:r>
          </w:p>
        </w:tc>
        <w:tc>
          <w:tcPr>
            <w:tcW w:w="808" w:type="dxa"/>
            <w:tcBorders>
              <w:top w:val="single" w:sz="4" w:space="0" w:color="auto"/>
              <w:left w:val="single" w:sz="4" w:space="0" w:color="auto"/>
              <w:bottom w:val="single" w:sz="4" w:space="0" w:color="auto"/>
              <w:right w:val="single" w:sz="4" w:space="0" w:color="auto"/>
            </w:tcBorders>
          </w:tcPr>
          <w:p w14:paraId="12D3F958" w14:textId="25715B8C" w:rsidR="00F3694E" w:rsidRPr="004D661E" w:rsidRDefault="00F3694E" w:rsidP="006D1645">
            <w:pPr>
              <w:autoSpaceDE w:val="0"/>
              <w:autoSpaceDN w:val="0"/>
              <w:adjustRightInd w:val="0"/>
              <w:jc w:val="center"/>
              <w:rPr>
                <w:rFonts w:eastAsia="Calibri"/>
                <w:spacing w:val="-10"/>
                <w:kern w:val="2"/>
                <w:sz w:val="22"/>
                <w:szCs w:val="22"/>
                <w:lang w:eastAsia="en-US"/>
              </w:rPr>
            </w:pPr>
            <w:r>
              <w:rPr>
                <w:rFonts w:eastAsia="Calibri"/>
                <w:spacing w:val="-10"/>
                <w:kern w:val="2"/>
                <w:sz w:val="22"/>
                <w:szCs w:val="22"/>
                <w:lang w:eastAsia="en-US"/>
              </w:rPr>
              <w:t>18,0</w:t>
            </w:r>
          </w:p>
        </w:tc>
        <w:tc>
          <w:tcPr>
            <w:tcW w:w="738" w:type="dxa"/>
            <w:tcBorders>
              <w:top w:val="single" w:sz="4" w:space="0" w:color="auto"/>
              <w:left w:val="single" w:sz="4" w:space="0" w:color="auto"/>
              <w:bottom w:val="single" w:sz="4" w:space="0" w:color="auto"/>
              <w:right w:val="single" w:sz="4" w:space="0" w:color="auto"/>
            </w:tcBorders>
          </w:tcPr>
          <w:p w14:paraId="691161F5" w14:textId="36746E74" w:rsidR="00F3694E" w:rsidRPr="004D661E" w:rsidRDefault="00F3694E" w:rsidP="006D1645">
            <w:pPr>
              <w:autoSpaceDE w:val="0"/>
              <w:autoSpaceDN w:val="0"/>
              <w:adjustRightInd w:val="0"/>
              <w:jc w:val="center"/>
              <w:rPr>
                <w:rFonts w:eastAsia="Calibri"/>
                <w:spacing w:val="-10"/>
                <w:kern w:val="2"/>
                <w:sz w:val="22"/>
                <w:szCs w:val="22"/>
                <w:lang w:eastAsia="en-US"/>
              </w:rPr>
            </w:pPr>
            <w:r>
              <w:rPr>
                <w:rFonts w:eastAsia="Calibri"/>
                <w:spacing w:val="-10"/>
                <w:kern w:val="2"/>
                <w:sz w:val="22"/>
                <w:szCs w:val="22"/>
                <w:lang w:eastAsia="en-US"/>
              </w:rPr>
              <w:t>25,0</w:t>
            </w:r>
          </w:p>
        </w:tc>
        <w:tc>
          <w:tcPr>
            <w:tcW w:w="794" w:type="dxa"/>
            <w:tcBorders>
              <w:top w:val="single" w:sz="4" w:space="0" w:color="auto"/>
              <w:left w:val="single" w:sz="4" w:space="0" w:color="auto"/>
              <w:bottom w:val="single" w:sz="4" w:space="0" w:color="auto"/>
              <w:right w:val="single" w:sz="4" w:space="0" w:color="auto"/>
            </w:tcBorders>
          </w:tcPr>
          <w:p w14:paraId="5AE7EEA9" w14:textId="714A1442" w:rsidR="00F3694E" w:rsidRPr="004D661E" w:rsidRDefault="00F3694E" w:rsidP="006D1645">
            <w:pPr>
              <w:autoSpaceDE w:val="0"/>
              <w:autoSpaceDN w:val="0"/>
              <w:adjustRightInd w:val="0"/>
              <w:jc w:val="center"/>
              <w:rPr>
                <w:rFonts w:eastAsia="Calibri"/>
                <w:spacing w:val="-10"/>
                <w:kern w:val="2"/>
                <w:sz w:val="22"/>
                <w:szCs w:val="22"/>
                <w:lang w:eastAsia="en-US"/>
              </w:rPr>
            </w:pPr>
            <w:r>
              <w:rPr>
                <w:rFonts w:eastAsia="Calibri"/>
                <w:spacing w:val="-10"/>
                <w:kern w:val="2"/>
                <w:sz w:val="22"/>
                <w:szCs w:val="22"/>
                <w:lang w:eastAsia="en-US"/>
              </w:rPr>
              <w:t>25,0</w:t>
            </w:r>
          </w:p>
        </w:tc>
        <w:tc>
          <w:tcPr>
            <w:tcW w:w="742" w:type="dxa"/>
            <w:tcBorders>
              <w:top w:val="single" w:sz="4" w:space="0" w:color="auto"/>
              <w:left w:val="single" w:sz="4" w:space="0" w:color="auto"/>
              <w:bottom w:val="single" w:sz="4" w:space="0" w:color="auto"/>
              <w:right w:val="single" w:sz="4" w:space="0" w:color="auto"/>
            </w:tcBorders>
          </w:tcPr>
          <w:p w14:paraId="0EBBB080" w14:textId="73A125A2" w:rsidR="00F3694E" w:rsidRPr="004D661E" w:rsidRDefault="00F3694E" w:rsidP="006D1645">
            <w:pPr>
              <w:autoSpaceDE w:val="0"/>
              <w:autoSpaceDN w:val="0"/>
              <w:adjustRightInd w:val="0"/>
              <w:jc w:val="center"/>
              <w:rPr>
                <w:rFonts w:eastAsia="Calibri"/>
                <w:spacing w:val="-10"/>
                <w:kern w:val="2"/>
                <w:sz w:val="22"/>
                <w:szCs w:val="22"/>
                <w:lang w:eastAsia="en-US"/>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516ECF94" w14:textId="5C0F0D70" w:rsidR="00F3694E" w:rsidRPr="004D661E" w:rsidRDefault="00F3694E" w:rsidP="006D1645">
            <w:pPr>
              <w:autoSpaceDE w:val="0"/>
              <w:autoSpaceDN w:val="0"/>
              <w:adjustRightInd w:val="0"/>
              <w:jc w:val="center"/>
              <w:rPr>
                <w:rFonts w:eastAsia="Calibri"/>
                <w:spacing w:val="-10"/>
                <w:kern w:val="2"/>
                <w:sz w:val="22"/>
                <w:szCs w:val="22"/>
                <w:lang w:eastAsia="en-US"/>
              </w:rPr>
            </w:pPr>
            <w:r w:rsidRPr="004D661E">
              <w:rPr>
                <w:rFonts w:eastAsia="Calibri"/>
                <w:spacing w:val="-20"/>
                <w:kern w:val="2"/>
                <w:sz w:val="22"/>
                <w:szCs w:val="22"/>
                <w:lang w:eastAsia="en-US"/>
              </w:rPr>
              <w:t>–</w:t>
            </w:r>
          </w:p>
        </w:tc>
        <w:tc>
          <w:tcPr>
            <w:tcW w:w="745" w:type="dxa"/>
            <w:tcBorders>
              <w:top w:val="single" w:sz="4" w:space="0" w:color="auto"/>
              <w:left w:val="single" w:sz="4" w:space="0" w:color="auto"/>
              <w:bottom w:val="single" w:sz="4" w:space="0" w:color="auto"/>
              <w:right w:val="single" w:sz="4" w:space="0" w:color="auto"/>
            </w:tcBorders>
          </w:tcPr>
          <w:p w14:paraId="231E39A2" w14:textId="723B7D22" w:rsidR="00F3694E" w:rsidRPr="004D661E" w:rsidRDefault="00F3694E" w:rsidP="006D1645">
            <w:pPr>
              <w:autoSpaceDE w:val="0"/>
              <w:autoSpaceDN w:val="0"/>
              <w:adjustRightInd w:val="0"/>
              <w:jc w:val="center"/>
              <w:rPr>
                <w:rFonts w:eastAsia="Calibri"/>
                <w:spacing w:val="-10"/>
                <w:kern w:val="2"/>
                <w:sz w:val="22"/>
                <w:szCs w:val="22"/>
                <w:lang w:eastAsia="en-US"/>
              </w:rPr>
            </w:pPr>
            <w:r w:rsidRPr="004D661E">
              <w:rPr>
                <w:rFonts w:eastAsia="Calibri"/>
                <w:spacing w:val="-20"/>
                <w:kern w:val="2"/>
                <w:sz w:val="22"/>
                <w:szCs w:val="22"/>
                <w:lang w:eastAsia="en-US"/>
              </w:rPr>
              <w:t>–</w:t>
            </w:r>
          </w:p>
        </w:tc>
        <w:tc>
          <w:tcPr>
            <w:tcW w:w="737" w:type="dxa"/>
            <w:tcBorders>
              <w:top w:val="single" w:sz="4" w:space="0" w:color="auto"/>
              <w:left w:val="single" w:sz="4" w:space="0" w:color="auto"/>
              <w:bottom w:val="single" w:sz="4" w:space="0" w:color="auto"/>
              <w:right w:val="single" w:sz="4" w:space="0" w:color="auto"/>
            </w:tcBorders>
          </w:tcPr>
          <w:p w14:paraId="5995BFA9" w14:textId="003D0B29" w:rsidR="00F3694E" w:rsidRPr="004D661E" w:rsidRDefault="00F3694E" w:rsidP="006D1645">
            <w:pPr>
              <w:autoSpaceDE w:val="0"/>
              <w:autoSpaceDN w:val="0"/>
              <w:adjustRightInd w:val="0"/>
              <w:jc w:val="center"/>
              <w:rPr>
                <w:rFonts w:eastAsia="Calibri"/>
                <w:spacing w:val="-10"/>
                <w:kern w:val="2"/>
                <w:sz w:val="22"/>
                <w:szCs w:val="22"/>
                <w:lang w:eastAsia="en-US"/>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60E69EFE" w14:textId="331BA8AB" w:rsidR="00F3694E" w:rsidRPr="004D661E" w:rsidRDefault="00F3694E" w:rsidP="006D1645">
            <w:pPr>
              <w:autoSpaceDE w:val="0"/>
              <w:autoSpaceDN w:val="0"/>
              <w:adjustRightInd w:val="0"/>
              <w:jc w:val="center"/>
              <w:rPr>
                <w:rFonts w:eastAsia="Calibri"/>
                <w:spacing w:val="-10"/>
                <w:kern w:val="2"/>
                <w:sz w:val="22"/>
                <w:szCs w:val="22"/>
                <w:lang w:eastAsia="en-US"/>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0A6E65FF" w14:textId="117ED070" w:rsidR="00F3694E" w:rsidRPr="004D661E" w:rsidRDefault="00F3694E" w:rsidP="006D1645">
            <w:pPr>
              <w:autoSpaceDE w:val="0"/>
              <w:autoSpaceDN w:val="0"/>
              <w:adjustRightInd w:val="0"/>
              <w:jc w:val="center"/>
              <w:rPr>
                <w:rFonts w:eastAsia="Calibri"/>
                <w:spacing w:val="-10"/>
                <w:kern w:val="2"/>
                <w:sz w:val="22"/>
                <w:szCs w:val="22"/>
                <w:lang w:eastAsia="en-US"/>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484B9472" w14:textId="65014E82" w:rsidR="00F3694E" w:rsidRPr="004D661E" w:rsidRDefault="00F3694E" w:rsidP="006D1645">
            <w:pPr>
              <w:autoSpaceDE w:val="0"/>
              <w:autoSpaceDN w:val="0"/>
              <w:adjustRightInd w:val="0"/>
              <w:jc w:val="center"/>
              <w:rPr>
                <w:rFonts w:eastAsia="Calibri"/>
                <w:spacing w:val="-10"/>
                <w:kern w:val="2"/>
                <w:sz w:val="22"/>
                <w:szCs w:val="22"/>
                <w:lang w:eastAsia="en-US"/>
              </w:rPr>
            </w:pPr>
            <w:r w:rsidRPr="004D661E">
              <w:rPr>
                <w:rFonts w:eastAsia="Calibri"/>
                <w:spacing w:val="-20"/>
                <w:kern w:val="2"/>
                <w:sz w:val="22"/>
                <w:szCs w:val="22"/>
                <w:lang w:eastAsia="en-US"/>
              </w:rPr>
              <w:t>–</w:t>
            </w:r>
          </w:p>
        </w:tc>
      </w:tr>
      <w:tr w:rsidR="00EB7F8D" w:rsidRPr="004D661E" w14:paraId="40F4E9B8" w14:textId="77777777" w:rsidTr="006D1645">
        <w:tc>
          <w:tcPr>
            <w:tcW w:w="2062" w:type="dxa"/>
            <w:vMerge/>
            <w:tcBorders>
              <w:top w:val="single" w:sz="4" w:space="0" w:color="auto"/>
              <w:left w:val="single" w:sz="4" w:space="0" w:color="auto"/>
              <w:bottom w:val="single" w:sz="4" w:space="0" w:color="auto"/>
              <w:right w:val="single" w:sz="4" w:space="0" w:color="auto"/>
            </w:tcBorders>
            <w:vAlign w:val="center"/>
            <w:hideMark/>
          </w:tcPr>
          <w:p w14:paraId="5FDDEF5F" w14:textId="77777777" w:rsidR="00EB7F8D" w:rsidRPr="004D661E" w:rsidRDefault="00EB7F8D" w:rsidP="006D1645">
            <w:pPr>
              <w:rPr>
                <w:rFonts w:eastAsia="Calibri"/>
                <w:kern w:val="2"/>
                <w:sz w:val="22"/>
                <w:szCs w:val="22"/>
                <w:lang w:eastAsia="en-US"/>
              </w:rPr>
            </w:pPr>
          </w:p>
        </w:tc>
        <w:tc>
          <w:tcPr>
            <w:tcW w:w="2401" w:type="dxa"/>
            <w:tcBorders>
              <w:top w:val="single" w:sz="4" w:space="0" w:color="auto"/>
              <w:left w:val="single" w:sz="4" w:space="0" w:color="auto"/>
              <w:bottom w:val="single" w:sz="4" w:space="0" w:color="auto"/>
              <w:right w:val="single" w:sz="4" w:space="0" w:color="auto"/>
            </w:tcBorders>
            <w:hideMark/>
          </w:tcPr>
          <w:p w14:paraId="6035091E" w14:textId="77777777" w:rsidR="00EB7F8D" w:rsidRPr="00F93458" w:rsidRDefault="00EB7F8D" w:rsidP="006D1645">
            <w:pPr>
              <w:widowControl w:val="0"/>
              <w:adjustRightInd w:val="0"/>
              <w:outlineLvl w:val="2"/>
            </w:pPr>
            <w:r>
              <w:t>б</w:t>
            </w:r>
            <w:r w:rsidRPr="00F93458">
              <w:t xml:space="preserve">юджет </w:t>
            </w:r>
            <w:proofErr w:type="spellStart"/>
            <w:r w:rsidRPr="00F93458">
              <w:t>Волгодонского</w:t>
            </w:r>
            <w:proofErr w:type="spellEnd"/>
            <w:r w:rsidRPr="00F93458">
              <w:t xml:space="preserve"> района</w:t>
            </w:r>
          </w:p>
        </w:tc>
        <w:tc>
          <w:tcPr>
            <w:tcW w:w="1024" w:type="dxa"/>
            <w:tcBorders>
              <w:top w:val="single" w:sz="4" w:space="0" w:color="auto"/>
              <w:left w:val="single" w:sz="4" w:space="0" w:color="auto"/>
              <w:bottom w:val="single" w:sz="4" w:space="0" w:color="auto"/>
              <w:right w:val="single" w:sz="4" w:space="0" w:color="auto"/>
            </w:tcBorders>
          </w:tcPr>
          <w:p w14:paraId="6DABBC88" w14:textId="3A01FF55" w:rsidR="00EB7F8D" w:rsidRPr="004D661E" w:rsidRDefault="00F3694E" w:rsidP="006D1645">
            <w:pPr>
              <w:autoSpaceDE w:val="0"/>
              <w:autoSpaceDN w:val="0"/>
              <w:adjustRightInd w:val="0"/>
              <w:spacing w:line="228" w:lineRule="auto"/>
              <w:jc w:val="center"/>
              <w:rPr>
                <w:rFonts w:eastAsia="Calibri"/>
                <w:spacing w:val="-20"/>
                <w:kern w:val="2"/>
                <w:sz w:val="22"/>
                <w:szCs w:val="22"/>
                <w:lang w:eastAsia="en-US"/>
              </w:rPr>
            </w:pPr>
            <w:r>
              <w:rPr>
                <w:rFonts w:eastAsia="Calibri"/>
                <w:spacing w:val="-20"/>
                <w:kern w:val="2"/>
                <w:sz w:val="22"/>
                <w:szCs w:val="22"/>
                <w:lang w:eastAsia="en-US"/>
              </w:rPr>
              <w:t>113</w:t>
            </w:r>
            <w:r w:rsidR="00EB7F8D">
              <w:rPr>
                <w:rFonts w:eastAsia="Calibri"/>
                <w:spacing w:val="-20"/>
                <w:kern w:val="2"/>
                <w:sz w:val="22"/>
                <w:szCs w:val="22"/>
                <w:lang w:eastAsia="en-US"/>
              </w:rPr>
              <w:t>,0</w:t>
            </w:r>
          </w:p>
        </w:tc>
        <w:tc>
          <w:tcPr>
            <w:tcW w:w="876" w:type="dxa"/>
            <w:tcBorders>
              <w:top w:val="single" w:sz="4" w:space="0" w:color="auto"/>
              <w:left w:val="single" w:sz="4" w:space="0" w:color="auto"/>
              <w:bottom w:val="single" w:sz="4" w:space="0" w:color="auto"/>
              <w:right w:val="single" w:sz="4" w:space="0" w:color="auto"/>
            </w:tcBorders>
          </w:tcPr>
          <w:p w14:paraId="706C982D" w14:textId="77777777" w:rsidR="00EB7F8D" w:rsidRPr="004D661E" w:rsidRDefault="00EB7F8D" w:rsidP="006D1645">
            <w:pPr>
              <w:autoSpaceDE w:val="0"/>
              <w:autoSpaceDN w:val="0"/>
              <w:adjustRightInd w:val="0"/>
              <w:spacing w:line="228" w:lineRule="auto"/>
              <w:jc w:val="center"/>
              <w:rPr>
                <w:rFonts w:eastAsia="Calibri"/>
                <w:spacing w:val="-20"/>
                <w:kern w:val="2"/>
                <w:sz w:val="22"/>
                <w:szCs w:val="22"/>
                <w:lang w:eastAsia="en-US"/>
              </w:rPr>
            </w:pPr>
            <w:r>
              <w:rPr>
                <w:rFonts w:eastAsia="Calibri"/>
                <w:spacing w:val="-20"/>
                <w:kern w:val="2"/>
                <w:sz w:val="22"/>
                <w:szCs w:val="22"/>
                <w:lang w:eastAsia="en-US"/>
              </w:rPr>
              <w:t>20,0</w:t>
            </w:r>
          </w:p>
        </w:tc>
        <w:tc>
          <w:tcPr>
            <w:tcW w:w="807" w:type="dxa"/>
            <w:tcBorders>
              <w:top w:val="single" w:sz="4" w:space="0" w:color="auto"/>
              <w:left w:val="single" w:sz="4" w:space="0" w:color="auto"/>
              <w:bottom w:val="single" w:sz="4" w:space="0" w:color="auto"/>
              <w:right w:val="single" w:sz="4" w:space="0" w:color="auto"/>
            </w:tcBorders>
          </w:tcPr>
          <w:p w14:paraId="1116F069" w14:textId="2EBF64F8" w:rsidR="00EB7F8D" w:rsidRPr="004D661E" w:rsidRDefault="00EB7F8D" w:rsidP="006D1645">
            <w:pPr>
              <w:autoSpaceDE w:val="0"/>
              <w:autoSpaceDN w:val="0"/>
              <w:adjustRightInd w:val="0"/>
              <w:spacing w:line="228" w:lineRule="auto"/>
              <w:jc w:val="center"/>
              <w:rPr>
                <w:rFonts w:eastAsia="Calibri"/>
                <w:spacing w:val="-20"/>
                <w:kern w:val="2"/>
                <w:sz w:val="22"/>
                <w:szCs w:val="22"/>
                <w:lang w:eastAsia="en-US"/>
              </w:rPr>
            </w:pPr>
            <w:r>
              <w:rPr>
                <w:rFonts w:eastAsia="Calibri"/>
                <w:spacing w:val="-20"/>
                <w:kern w:val="2"/>
                <w:sz w:val="22"/>
                <w:szCs w:val="22"/>
                <w:lang w:eastAsia="en-US"/>
              </w:rPr>
              <w:t>25,0</w:t>
            </w:r>
          </w:p>
        </w:tc>
        <w:tc>
          <w:tcPr>
            <w:tcW w:w="808" w:type="dxa"/>
            <w:tcBorders>
              <w:top w:val="single" w:sz="4" w:space="0" w:color="auto"/>
              <w:left w:val="single" w:sz="4" w:space="0" w:color="auto"/>
              <w:bottom w:val="single" w:sz="4" w:space="0" w:color="auto"/>
              <w:right w:val="single" w:sz="4" w:space="0" w:color="auto"/>
            </w:tcBorders>
          </w:tcPr>
          <w:p w14:paraId="38119B93" w14:textId="17363D9C" w:rsidR="00EB7F8D" w:rsidRPr="004D661E" w:rsidRDefault="00295ACE" w:rsidP="006D1645">
            <w:pPr>
              <w:autoSpaceDE w:val="0"/>
              <w:autoSpaceDN w:val="0"/>
              <w:adjustRightInd w:val="0"/>
              <w:spacing w:line="228" w:lineRule="auto"/>
              <w:jc w:val="center"/>
              <w:rPr>
                <w:rFonts w:eastAsia="Calibri"/>
                <w:spacing w:val="-20"/>
                <w:kern w:val="2"/>
                <w:sz w:val="22"/>
                <w:szCs w:val="22"/>
                <w:lang w:eastAsia="en-US"/>
              </w:rPr>
            </w:pPr>
            <w:r>
              <w:rPr>
                <w:rFonts w:eastAsia="Calibri"/>
                <w:spacing w:val="-20"/>
                <w:kern w:val="2"/>
                <w:sz w:val="22"/>
                <w:szCs w:val="22"/>
                <w:lang w:eastAsia="en-US"/>
              </w:rPr>
              <w:t>18</w:t>
            </w:r>
            <w:r w:rsidR="00EB7F8D">
              <w:rPr>
                <w:rFonts w:eastAsia="Calibri"/>
                <w:spacing w:val="-20"/>
                <w:kern w:val="2"/>
                <w:sz w:val="22"/>
                <w:szCs w:val="22"/>
                <w:lang w:eastAsia="en-US"/>
              </w:rPr>
              <w:t>,0</w:t>
            </w:r>
          </w:p>
        </w:tc>
        <w:tc>
          <w:tcPr>
            <w:tcW w:w="738" w:type="dxa"/>
            <w:tcBorders>
              <w:top w:val="single" w:sz="4" w:space="0" w:color="auto"/>
              <w:left w:val="single" w:sz="4" w:space="0" w:color="auto"/>
              <w:bottom w:val="single" w:sz="4" w:space="0" w:color="auto"/>
              <w:right w:val="single" w:sz="4" w:space="0" w:color="auto"/>
            </w:tcBorders>
          </w:tcPr>
          <w:p w14:paraId="168A2F6C" w14:textId="77777777" w:rsidR="00EB7F8D" w:rsidRPr="004D661E" w:rsidRDefault="00EB7F8D" w:rsidP="006D1645">
            <w:pPr>
              <w:autoSpaceDE w:val="0"/>
              <w:autoSpaceDN w:val="0"/>
              <w:adjustRightInd w:val="0"/>
              <w:spacing w:line="228" w:lineRule="auto"/>
              <w:jc w:val="center"/>
              <w:rPr>
                <w:rFonts w:eastAsia="Calibri"/>
                <w:spacing w:val="-20"/>
                <w:kern w:val="2"/>
                <w:sz w:val="22"/>
                <w:szCs w:val="22"/>
                <w:lang w:eastAsia="en-US"/>
              </w:rPr>
            </w:pPr>
            <w:r>
              <w:rPr>
                <w:rFonts w:eastAsia="Calibri"/>
                <w:spacing w:val="-20"/>
                <w:kern w:val="2"/>
                <w:sz w:val="22"/>
                <w:szCs w:val="22"/>
                <w:lang w:eastAsia="en-US"/>
              </w:rPr>
              <w:t>25,0</w:t>
            </w:r>
          </w:p>
        </w:tc>
        <w:tc>
          <w:tcPr>
            <w:tcW w:w="794" w:type="dxa"/>
            <w:tcBorders>
              <w:top w:val="single" w:sz="4" w:space="0" w:color="auto"/>
              <w:left w:val="single" w:sz="4" w:space="0" w:color="auto"/>
              <w:bottom w:val="single" w:sz="4" w:space="0" w:color="auto"/>
              <w:right w:val="single" w:sz="4" w:space="0" w:color="auto"/>
            </w:tcBorders>
          </w:tcPr>
          <w:p w14:paraId="4E49ED9E" w14:textId="78C6F39F" w:rsidR="00EB7F8D" w:rsidRPr="004D661E" w:rsidRDefault="00F3694E" w:rsidP="006D1645">
            <w:pPr>
              <w:autoSpaceDE w:val="0"/>
              <w:autoSpaceDN w:val="0"/>
              <w:adjustRightInd w:val="0"/>
              <w:spacing w:line="228" w:lineRule="auto"/>
              <w:jc w:val="center"/>
              <w:rPr>
                <w:rFonts w:eastAsia="Calibri"/>
                <w:spacing w:val="-20"/>
                <w:kern w:val="2"/>
                <w:sz w:val="22"/>
                <w:szCs w:val="22"/>
                <w:lang w:eastAsia="en-US"/>
              </w:rPr>
            </w:pPr>
            <w:r>
              <w:rPr>
                <w:rFonts w:eastAsia="Calibri"/>
                <w:spacing w:val="-20"/>
                <w:kern w:val="2"/>
                <w:sz w:val="22"/>
                <w:szCs w:val="22"/>
                <w:lang w:eastAsia="en-US"/>
              </w:rPr>
              <w:t>25,0</w:t>
            </w:r>
          </w:p>
        </w:tc>
        <w:tc>
          <w:tcPr>
            <w:tcW w:w="742" w:type="dxa"/>
            <w:tcBorders>
              <w:top w:val="single" w:sz="4" w:space="0" w:color="auto"/>
              <w:left w:val="single" w:sz="4" w:space="0" w:color="auto"/>
              <w:bottom w:val="single" w:sz="4" w:space="0" w:color="auto"/>
              <w:right w:val="single" w:sz="4" w:space="0" w:color="auto"/>
            </w:tcBorders>
          </w:tcPr>
          <w:p w14:paraId="052DA6C3" w14:textId="65D00AC8" w:rsidR="00EB7F8D" w:rsidRPr="004D661E" w:rsidRDefault="00EB7F8D" w:rsidP="006D1645">
            <w:pPr>
              <w:autoSpaceDE w:val="0"/>
              <w:autoSpaceDN w:val="0"/>
              <w:adjustRightInd w:val="0"/>
              <w:spacing w:line="228" w:lineRule="auto"/>
              <w:jc w:val="center"/>
              <w:rPr>
                <w:rFonts w:eastAsia="Calibri"/>
                <w:spacing w:val="-20"/>
                <w:kern w:val="2"/>
                <w:sz w:val="22"/>
                <w:szCs w:val="22"/>
                <w:lang w:eastAsia="en-US"/>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43632A95" w14:textId="575F6696" w:rsidR="00EB7F8D" w:rsidRPr="004D661E" w:rsidRDefault="00EB7F8D" w:rsidP="006D1645">
            <w:pPr>
              <w:autoSpaceDE w:val="0"/>
              <w:autoSpaceDN w:val="0"/>
              <w:adjustRightInd w:val="0"/>
              <w:spacing w:line="228" w:lineRule="auto"/>
              <w:jc w:val="center"/>
              <w:rPr>
                <w:rFonts w:eastAsia="Calibri"/>
                <w:spacing w:val="-20"/>
                <w:kern w:val="2"/>
                <w:sz w:val="22"/>
                <w:szCs w:val="22"/>
                <w:lang w:eastAsia="en-US"/>
              </w:rPr>
            </w:pPr>
            <w:r w:rsidRPr="004D661E">
              <w:rPr>
                <w:rFonts w:eastAsia="Calibri"/>
                <w:spacing w:val="-20"/>
                <w:kern w:val="2"/>
                <w:sz w:val="22"/>
                <w:szCs w:val="22"/>
                <w:lang w:eastAsia="en-US"/>
              </w:rPr>
              <w:t>–</w:t>
            </w:r>
          </w:p>
        </w:tc>
        <w:tc>
          <w:tcPr>
            <w:tcW w:w="745" w:type="dxa"/>
            <w:tcBorders>
              <w:top w:val="single" w:sz="4" w:space="0" w:color="auto"/>
              <w:left w:val="single" w:sz="4" w:space="0" w:color="auto"/>
              <w:bottom w:val="single" w:sz="4" w:space="0" w:color="auto"/>
              <w:right w:val="single" w:sz="4" w:space="0" w:color="auto"/>
            </w:tcBorders>
          </w:tcPr>
          <w:p w14:paraId="4E656241" w14:textId="584E6088" w:rsidR="00EB7F8D" w:rsidRPr="004D661E" w:rsidRDefault="00EB7F8D" w:rsidP="006D1645">
            <w:pPr>
              <w:autoSpaceDE w:val="0"/>
              <w:autoSpaceDN w:val="0"/>
              <w:adjustRightInd w:val="0"/>
              <w:spacing w:line="228" w:lineRule="auto"/>
              <w:jc w:val="center"/>
              <w:rPr>
                <w:rFonts w:eastAsia="Calibri"/>
                <w:spacing w:val="-20"/>
                <w:kern w:val="2"/>
                <w:sz w:val="22"/>
                <w:szCs w:val="22"/>
                <w:lang w:eastAsia="en-US"/>
              </w:rPr>
            </w:pPr>
            <w:r w:rsidRPr="004D661E">
              <w:rPr>
                <w:rFonts w:eastAsia="Calibri"/>
                <w:spacing w:val="-20"/>
                <w:kern w:val="2"/>
                <w:sz w:val="22"/>
                <w:szCs w:val="22"/>
                <w:lang w:eastAsia="en-US"/>
              </w:rPr>
              <w:t>–</w:t>
            </w:r>
          </w:p>
        </w:tc>
        <w:tc>
          <w:tcPr>
            <w:tcW w:w="737" w:type="dxa"/>
            <w:tcBorders>
              <w:top w:val="single" w:sz="4" w:space="0" w:color="auto"/>
              <w:left w:val="single" w:sz="4" w:space="0" w:color="auto"/>
              <w:bottom w:val="single" w:sz="4" w:space="0" w:color="auto"/>
              <w:right w:val="single" w:sz="4" w:space="0" w:color="auto"/>
            </w:tcBorders>
          </w:tcPr>
          <w:p w14:paraId="2277466F" w14:textId="393712D6" w:rsidR="00EB7F8D" w:rsidRPr="004D661E" w:rsidRDefault="00EB7F8D" w:rsidP="006D1645">
            <w:pPr>
              <w:autoSpaceDE w:val="0"/>
              <w:autoSpaceDN w:val="0"/>
              <w:adjustRightInd w:val="0"/>
              <w:spacing w:line="228" w:lineRule="auto"/>
              <w:jc w:val="center"/>
              <w:rPr>
                <w:rFonts w:eastAsia="Calibri"/>
                <w:spacing w:val="-20"/>
                <w:kern w:val="2"/>
                <w:sz w:val="22"/>
                <w:szCs w:val="22"/>
                <w:lang w:eastAsia="en-US"/>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54D5DC9A" w14:textId="262B9A55" w:rsidR="00EB7F8D" w:rsidRPr="004D661E" w:rsidRDefault="00EB7F8D" w:rsidP="006D1645">
            <w:pPr>
              <w:autoSpaceDE w:val="0"/>
              <w:autoSpaceDN w:val="0"/>
              <w:adjustRightInd w:val="0"/>
              <w:spacing w:line="228" w:lineRule="auto"/>
              <w:jc w:val="center"/>
              <w:rPr>
                <w:rFonts w:eastAsia="Calibri"/>
                <w:spacing w:val="-20"/>
                <w:kern w:val="2"/>
                <w:sz w:val="22"/>
                <w:szCs w:val="22"/>
                <w:lang w:eastAsia="en-US"/>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2B7CD657" w14:textId="4A19A0E4" w:rsidR="00EB7F8D" w:rsidRPr="004D661E" w:rsidRDefault="00EB7F8D" w:rsidP="006D1645">
            <w:pPr>
              <w:autoSpaceDE w:val="0"/>
              <w:autoSpaceDN w:val="0"/>
              <w:adjustRightInd w:val="0"/>
              <w:spacing w:line="228" w:lineRule="auto"/>
              <w:jc w:val="center"/>
              <w:rPr>
                <w:rFonts w:eastAsia="Calibri"/>
                <w:spacing w:val="-20"/>
                <w:kern w:val="2"/>
                <w:sz w:val="22"/>
                <w:szCs w:val="22"/>
                <w:lang w:eastAsia="en-US"/>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6F378BA3" w14:textId="71EBA4F1" w:rsidR="00EB7F8D" w:rsidRPr="004D661E" w:rsidRDefault="00EB7F8D" w:rsidP="006D1645">
            <w:pPr>
              <w:autoSpaceDE w:val="0"/>
              <w:autoSpaceDN w:val="0"/>
              <w:adjustRightInd w:val="0"/>
              <w:spacing w:line="228" w:lineRule="auto"/>
              <w:jc w:val="center"/>
              <w:rPr>
                <w:rFonts w:eastAsia="Calibri"/>
                <w:spacing w:val="-20"/>
                <w:kern w:val="2"/>
                <w:sz w:val="22"/>
                <w:szCs w:val="22"/>
                <w:lang w:eastAsia="en-US"/>
              </w:rPr>
            </w:pPr>
            <w:r w:rsidRPr="004D661E">
              <w:rPr>
                <w:rFonts w:eastAsia="Calibri"/>
                <w:spacing w:val="-20"/>
                <w:kern w:val="2"/>
                <w:sz w:val="22"/>
                <w:szCs w:val="22"/>
                <w:lang w:eastAsia="en-US"/>
              </w:rPr>
              <w:t>–</w:t>
            </w:r>
          </w:p>
        </w:tc>
      </w:tr>
      <w:tr w:rsidR="00F3694E" w:rsidRPr="004D661E" w14:paraId="2E26C931" w14:textId="77777777" w:rsidTr="006D1645">
        <w:tc>
          <w:tcPr>
            <w:tcW w:w="2062" w:type="dxa"/>
            <w:vMerge/>
            <w:tcBorders>
              <w:top w:val="single" w:sz="4" w:space="0" w:color="auto"/>
              <w:left w:val="single" w:sz="4" w:space="0" w:color="auto"/>
              <w:bottom w:val="single" w:sz="4" w:space="0" w:color="auto"/>
              <w:right w:val="single" w:sz="4" w:space="0" w:color="auto"/>
            </w:tcBorders>
            <w:vAlign w:val="center"/>
            <w:hideMark/>
          </w:tcPr>
          <w:p w14:paraId="0EB71B47" w14:textId="77777777" w:rsidR="00F3694E" w:rsidRPr="004D661E" w:rsidRDefault="00F3694E" w:rsidP="006D1645">
            <w:pPr>
              <w:rPr>
                <w:rFonts w:eastAsia="Calibri"/>
                <w:kern w:val="2"/>
                <w:sz w:val="22"/>
                <w:szCs w:val="22"/>
                <w:lang w:eastAsia="en-US"/>
              </w:rPr>
            </w:pPr>
          </w:p>
        </w:tc>
        <w:tc>
          <w:tcPr>
            <w:tcW w:w="2401" w:type="dxa"/>
            <w:tcBorders>
              <w:top w:val="single" w:sz="4" w:space="0" w:color="auto"/>
              <w:left w:val="single" w:sz="4" w:space="0" w:color="auto"/>
              <w:bottom w:val="single" w:sz="4" w:space="0" w:color="auto"/>
              <w:right w:val="single" w:sz="4" w:space="0" w:color="auto"/>
            </w:tcBorders>
            <w:hideMark/>
          </w:tcPr>
          <w:p w14:paraId="219E27B2" w14:textId="77777777" w:rsidR="00F3694E" w:rsidRPr="00F93458" w:rsidRDefault="00F3694E" w:rsidP="006D1645">
            <w:pPr>
              <w:widowControl w:val="0"/>
              <w:adjustRightInd w:val="0"/>
              <w:outlineLvl w:val="2"/>
            </w:pPr>
            <w:r w:rsidRPr="00F93458">
              <w:rPr>
                <w:bCs/>
              </w:rPr>
              <w:t xml:space="preserve">безвозмездные поступления в бюджет </w:t>
            </w:r>
            <w:proofErr w:type="spellStart"/>
            <w:r w:rsidRPr="00F93458">
              <w:rPr>
                <w:bCs/>
              </w:rPr>
              <w:t>Волгодонского</w:t>
            </w:r>
            <w:proofErr w:type="spellEnd"/>
            <w:r w:rsidRPr="00F93458">
              <w:rPr>
                <w:bCs/>
              </w:rPr>
              <w:t xml:space="preserve"> района, </w:t>
            </w:r>
          </w:p>
        </w:tc>
        <w:tc>
          <w:tcPr>
            <w:tcW w:w="1024" w:type="dxa"/>
            <w:tcBorders>
              <w:top w:val="single" w:sz="4" w:space="0" w:color="auto"/>
              <w:left w:val="single" w:sz="4" w:space="0" w:color="auto"/>
              <w:bottom w:val="single" w:sz="4" w:space="0" w:color="auto"/>
              <w:right w:val="single" w:sz="4" w:space="0" w:color="auto"/>
            </w:tcBorders>
            <w:hideMark/>
          </w:tcPr>
          <w:p w14:paraId="4B659448" w14:textId="3D87DBBE" w:rsidR="00F3694E" w:rsidRPr="004D661E" w:rsidRDefault="00F3694E" w:rsidP="00EB7F8D">
            <w:pPr>
              <w:autoSpaceDE w:val="0"/>
              <w:autoSpaceDN w:val="0"/>
              <w:adjustRightInd w:val="0"/>
              <w:spacing w:line="230" w:lineRule="auto"/>
              <w:contextualSpacing/>
              <w:jc w:val="center"/>
              <w:rPr>
                <w:rFonts w:eastAsia="Calibri"/>
                <w:spacing w:val="-20"/>
                <w:kern w:val="2"/>
                <w:sz w:val="22"/>
                <w:szCs w:val="22"/>
                <w:lang w:eastAsia="en-US"/>
              </w:rPr>
            </w:pPr>
            <w:r w:rsidRPr="004D661E">
              <w:rPr>
                <w:rFonts w:eastAsia="Calibri"/>
                <w:spacing w:val="-20"/>
                <w:kern w:val="2"/>
                <w:sz w:val="22"/>
                <w:szCs w:val="22"/>
                <w:lang w:eastAsia="en-US"/>
              </w:rPr>
              <w:t>–</w:t>
            </w:r>
          </w:p>
        </w:tc>
        <w:tc>
          <w:tcPr>
            <w:tcW w:w="876" w:type="dxa"/>
            <w:tcBorders>
              <w:top w:val="single" w:sz="4" w:space="0" w:color="auto"/>
              <w:left w:val="single" w:sz="4" w:space="0" w:color="auto"/>
              <w:bottom w:val="single" w:sz="4" w:space="0" w:color="auto"/>
              <w:right w:val="single" w:sz="4" w:space="0" w:color="auto"/>
            </w:tcBorders>
          </w:tcPr>
          <w:p w14:paraId="12F665FA" w14:textId="08D761CA" w:rsidR="00F3694E" w:rsidRPr="004D661E" w:rsidRDefault="00F3694E" w:rsidP="006D1645">
            <w:pPr>
              <w:spacing w:line="230" w:lineRule="auto"/>
              <w:contextualSpacing/>
              <w:jc w:val="center"/>
              <w:rPr>
                <w:spacing w:val="-20"/>
                <w:kern w:val="2"/>
                <w:sz w:val="22"/>
                <w:szCs w:val="22"/>
              </w:rPr>
            </w:pPr>
            <w:r w:rsidRPr="004D661E">
              <w:rPr>
                <w:rFonts w:eastAsia="Calibri"/>
                <w:spacing w:val="-20"/>
                <w:kern w:val="2"/>
                <w:sz w:val="22"/>
                <w:szCs w:val="22"/>
                <w:lang w:eastAsia="en-US"/>
              </w:rPr>
              <w:t>–</w:t>
            </w:r>
          </w:p>
        </w:tc>
        <w:tc>
          <w:tcPr>
            <w:tcW w:w="807" w:type="dxa"/>
            <w:tcBorders>
              <w:top w:val="single" w:sz="4" w:space="0" w:color="auto"/>
              <w:left w:val="single" w:sz="4" w:space="0" w:color="auto"/>
              <w:bottom w:val="single" w:sz="4" w:space="0" w:color="auto"/>
              <w:right w:val="single" w:sz="4" w:space="0" w:color="auto"/>
            </w:tcBorders>
          </w:tcPr>
          <w:p w14:paraId="11B2D6CE" w14:textId="2EE4787D" w:rsidR="00F3694E" w:rsidRPr="004D661E" w:rsidRDefault="00F3694E" w:rsidP="006D1645">
            <w:pPr>
              <w:spacing w:line="230" w:lineRule="auto"/>
              <w:contextualSpacing/>
              <w:jc w:val="center"/>
              <w:rPr>
                <w:spacing w:val="-20"/>
                <w:kern w:val="2"/>
                <w:sz w:val="22"/>
                <w:szCs w:val="22"/>
              </w:rPr>
            </w:pPr>
            <w:r w:rsidRPr="004D661E">
              <w:rPr>
                <w:rFonts w:eastAsia="Calibri"/>
                <w:spacing w:val="-20"/>
                <w:kern w:val="2"/>
                <w:sz w:val="22"/>
                <w:szCs w:val="22"/>
                <w:lang w:eastAsia="en-US"/>
              </w:rPr>
              <w:t>–</w:t>
            </w:r>
          </w:p>
        </w:tc>
        <w:tc>
          <w:tcPr>
            <w:tcW w:w="808" w:type="dxa"/>
            <w:tcBorders>
              <w:top w:val="single" w:sz="4" w:space="0" w:color="auto"/>
              <w:left w:val="single" w:sz="4" w:space="0" w:color="auto"/>
              <w:bottom w:val="single" w:sz="4" w:space="0" w:color="auto"/>
              <w:right w:val="single" w:sz="4" w:space="0" w:color="auto"/>
            </w:tcBorders>
          </w:tcPr>
          <w:p w14:paraId="14E74C0B" w14:textId="2B5D0549" w:rsidR="00F3694E" w:rsidRPr="004D661E" w:rsidRDefault="00F3694E" w:rsidP="006D1645">
            <w:pPr>
              <w:spacing w:line="230" w:lineRule="auto"/>
              <w:contextualSpacing/>
              <w:jc w:val="center"/>
              <w:rPr>
                <w:spacing w:val="-20"/>
                <w:kern w:val="2"/>
                <w:sz w:val="22"/>
                <w:szCs w:val="22"/>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085D061C" w14:textId="6D32F893" w:rsidR="00F3694E" w:rsidRPr="004D661E" w:rsidRDefault="00F3694E" w:rsidP="006D1645">
            <w:pPr>
              <w:spacing w:line="230" w:lineRule="auto"/>
              <w:contextualSpacing/>
              <w:jc w:val="center"/>
              <w:rPr>
                <w:spacing w:val="-20"/>
                <w:kern w:val="2"/>
                <w:sz w:val="22"/>
                <w:szCs w:val="22"/>
              </w:rPr>
            </w:pPr>
            <w:r w:rsidRPr="004D661E">
              <w:rPr>
                <w:rFonts w:eastAsia="Calibri"/>
                <w:spacing w:val="-20"/>
                <w:kern w:val="2"/>
                <w:sz w:val="22"/>
                <w:szCs w:val="22"/>
                <w:lang w:eastAsia="en-US"/>
              </w:rPr>
              <w:t>–</w:t>
            </w:r>
          </w:p>
        </w:tc>
        <w:tc>
          <w:tcPr>
            <w:tcW w:w="794" w:type="dxa"/>
            <w:tcBorders>
              <w:top w:val="single" w:sz="4" w:space="0" w:color="auto"/>
              <w:left w:val="single" w:sz="4" w:space="0" w:color="auto"/>
              <w:bottom w:val="single" w:sz="4" w:space="0" w:color="auto"/>
              <w:right w:val="single" w:sz="4" w:space="0" w:color="auto"/>
            </w:tcBorders>
          </w:tcPr>
          <w:p w14:paraId="73C017EA" w14:textId="10210DC4" w:rsidR="00F3694E" w:rsidRPr="004D661E" w:rsidRDefault="00F3694E" w:rsidP="006D1645">
            <w:pPr>
              <w:spacing w:line="230" w:lineRule="auto"/>
              <w:contextualSpacing/>
              <w:jc w:val="center"/>
              <w:rPr>
                <w:spacing w:val="-20"/>
                <w:kern w:val="2"/>
                <w:sz w:val="22"/>
                <w:szCs w:val="22"/>
              </w:rPr>
            </w:pPr>
            <w:r w:rsidRPr="004D661E">
              <w:rPr>
                <w:rFonts w:eastAsia="Calibri"/>
                <w:spacing w:val="-20"/>
                <w:kern w:val="2"/>
                <w:sz w:val="22"/>
                <w:szCs w:val="22"/>
                <w:lang w:eastAsia="en-US"/>
              </w:rPr>
              <w:t>–</w:t>
            </w:r>
          </w:p>
        </w:tc>
        <w:tc>
          <w:tcPr>
            <w:tcW w:w="742" w:type="dxa"/>
            <w:tcBorders>
              <w:top w:val="single" w:sz="4" w:space="0" w:color="auto"/>
              <w:left w:val="single" w:sz="4" w:space="0" w:color="auto"/>
              <w:bottom w:val="single" w:sz="4" w:space="0" w:color="auto"/>
              <w:right w:val="single" w:sz="4" w:space="0" w:color="auto"/>
            </w:tcBorders>
          </w:tcPr>
          <w:p w14:paraId="2B62719B" w14:textId="7802B1A0" w:rsidR="00F3694E" w:rsidRPr="004D661E" w:rsidRDefault="00F3694E" w:rsidP="006D1645">
            <w:pPr>
              <w:spacing w:line="230" w:lineRule="auto"/>
              <w:contextualSpacing/>
              <w:jc w:val="center"/>
              <w:rPr>
                <w:spacing w:val="-20"/>
                <w:kern w:val="2"/>
                <w:sz w:val="22"/>
                <w:szCs w:val="22"/>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7AAD1C0D" w14:textId="3A9C3132" w:rsidR="00F3694E" w:rsidRPr="004D661E" w:rsidRDefault="00F3694E" w:rsidP="006D1645">
            <w:pPr>
              <w:spacing w:line="230" w:lineRule="auto"/>
              <w:contextualSpacing/>
              <w:jc w:val="center"/>
              <w:rPr>
                <w:spacing w:val="-20"/>
                <w:kern w:val="2"/>
                <w:sz w:val="22"/>
                <w:szCs w:val="22"/>
              </w:rPr>
            </w:pPr>
            <w:r w:rsidRPr="004D661E">
              <w:rPr>
                <w:rFonts w:eastAsia="Calibri"/>
                <w:spacing w:val="-20"/>
                <w:kern w:val="2"/>
                <w:sz w:val="22"/>
                <w:szCs w:val="22"/>
                <w:lang w:eastAsia="en-US"/>
              </w:rPr>
              <w:t>–</w:t>
            </w:r>
          </w:p>
        </w:tc>
        <w:tc>
          <w:tcPr>
            <w:tcW w:w="745" w:type="dxa"/>
            <w:tcBorders>
              <w:top w:val="single" w:sz="4" w:space="0" w:color="auto"/>
              <w:left w:val="single" w:sz="4" w:space="0" w:color="auto"/>
              <w:bottom w:val="single" w:sz="4" w:space="0" w:color="auto"/>
              <w:right w:val="single" w:sz="4" w:space="0" w:color="auto"/>
            </w:tcBorders>
          </w:tcPr>
          <w:p w14:paraId="5E1A0945" w14:textId="5728AD60" w:rsidR="00F3694E" w:rsidRPr="004D661E" w:rsidRDefault="00F3694E" w:rsidP="006D1645">
            <w:pPr>
              <w:spacing w:line="230" w:lineRule="auto"/>
              <w:contextualSpacing/>
              <w:jc w:val="center"/>
              <w:rPr>
                <w:spacing w:val="-20"/>
                <w:kern w:val="2"/>
                <w:sz w:val="22"/>
                <w:szCs w:val="22"/>
              </w:rPr>
            </w:pPr>
            <w:r w:rsidRPr="004D661E">
              <w:rPr>
                <w:rFonts w:eastAsia="Calibri"/>
                <w:spacing w:val="-20"/>
                <w:kern w:val="2"/>
                <w:sz w:val="22"/>
                <w:szCs w:val="22"/>
                <w:lang w:eastAsia="en-US"/>
              </w:rPr>
              <w:t>–</w:t>
            </w:r>
          </w:p>
        </w:tc>
        <w:tc>
          <w:tcPr>
            <w:tcW w:w="737" w:type="dxa"/>
            <w:tcBorders>
              <w:top w:val="single" w:sz="4" w:space="0" w:color="auto"/>
              <w:left w:val="single" w:sz="4" w:space="0" w:color="auto"/>
              <w:bottom w:val="single" w:sz="4" w:space="0" w:color="auto"/>
              <w:right w:val="single" w:sz="4" w:space="0" w:color="auto"/>
            </w:tcBorders>
          </w:tcPr>
          <w:p w14:paraId="27E2814C" w14:textId="099DB3A5" w:rsidR="00F3694E" w:rsidRPr="004D661E" w:rsidRDefault="00F3694E" w:rsidP="006D1645">
            <w:pPr>
              <w:spacing w:line="230" w:lineRule="auto"/>
              <w:contextualSpacing/>
              <w:jc w:val="center"/>
              <w:rPr>
                <w:spacing w:val="-20"/>
                <w:kern w:val="2"/>
                <w:sz w:val="22"/>
                <w:szCs w:val="22"/>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3787034C" w14:textId="0F518239" w:rsidR="00F3694E" w:rsidRPr="004D661E" w:rsidRDefault="00F3694E" w:rsidP="006D1645">
            <w:pPr>
              <w:spacing w:line="230" w:lineRule="auto"/>
              <w:contextualSpacing/>
              <w:jc w:val="center"/>
              <w:rPr>
                <w:spacing w:val="-20"/>
                <w:kern w:val="2"/>
                <w:sz w:val="22"/>
                <w:szCs w:val="22"/>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51964769" w14:textId="4DA1CD19" w:rsidR="00F3694E" w:rsidRPr="004D661E" w:rsidRDefault="00F3694E" w:rsidP="006D1645">
            <w:pPr>
              <w:spacing w:line="230" w:lineRule="auto"/>
              <w:contextualSpacing/>
              <w:jc w:val="center"/>
              <w:rPr>
                <w:spacing w:val="-20"/>
                <w:kern w:val="2"/>
                <w:sz w:val="22"/>
                <w:szCs w:val="22"/>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0D3E67F5" w14:textId="43D98902" w:rsidR="00F3694E" w:rsidRPr="004D661E" w:rsidRDefault="00F3694E" w:rsidP="006D1645">
            <w:pPr>
              <w:spacing w:line="230" w:lineRule="auto"/>
              <w:contextualSpacing/>
              <w:jc w:val="center"/>
              <w:rPr>
                <w:spacing w:val="-20"/>
                <w:kern w:val="2"/>
                <w:sz w:val="22"/>
                <w:szCs w:val="22"/>
              </w:rPr>
            </w:pPr>
            <w:r w:rsidRPr="004D661E">
              <w:rPr>
                <w:rFonts w:eastAsia="Calibri"/>
                <w:spacing w:val="-20"/>
                <w:kern w:val="2"/>
                <w:sz w:val="22"/>
                <w:szCs w:val="22"/>
                <w:lang w:eastAsia="en-US"/>
              </w:rPr>
              <w:t>–</w:t>
            </w:r>
          </w:p>
        </w:tc>
      </w:tr>
      <w:tr w:rsidR="006D1645" w:rsidRPr="004D661E" w14:paraId="59F75AAC" w14:textId="77777777" w:rsidTr="006D1645">
        <w:tc>
          <w:tcPr>
            <w:tcW w:w="2062" w:type="dxa"/>
            <w:vMerge/>
            <w:tcBorders>
              <w:top w:val="single" w:sz="4" w:space="0" w:color="auto"/>
              <w:left w:val="single" w:sz="4" w:space="0" w:color="auto"/>
              <w:bottom w:val="single" w:sz="4" w:space="0" w:color="auto"/>
              <w:right w:val="single" w:sz="4" w:space="0" w:color="auto"/>
            </w:tcBorders>
            <w:vAlign w:val="center"/>
            <w:hideMark/>
          </w:tcPr>
          <w:p w14:paraId="21013691" w14:textId="77777777" w:rsidR="006D1645" w:rsidRPr="004D661E" w:rsidRDefault="006D1645" w:rsidP="006D1645">
            <w:pPr>
              <w:rPr>
                <w:rFonts w:eastAsia="Calibri"/>
                <w:kern w:val="2"/>
                <w:sz w:val="22"/>
                <w:szCs w:val="22"/>
                <w:lang w:eastAsia="en-US"/>
              </w:rPr>
            </w:pPr>
          </w:p>
        </w:tc>
        <w:tc>
          <w:tcPr>
            <w:tcW w:w="2401" w:type="dxa"/>
            <w:tcBorders>
              <w:top w:val="single" w:sz="4" w:space="0" w:color="auto"/>
              <w:left w:val="single" w:sz="4" w:space="0" w:color="auto"/>
              <w:bottom w:val="single" w:sz="4" w:space="0" w:color="auto"/>
              <w:right w:val="single" w:sz="4" w:space="0" w:color="auto"/>
            </w:tcBorders>
            <w:hideMark/>
          </w:tcPr>
          <w:p w14:paraId="46972361" w14:textId="77777777" w:rsidR="006D1645" w:rsidRPr="00F93458" w:rsidRDefault="006D1645" w:rsidP="006D1645">
            <w:pPr>
              <w:widowControl w:val="0"/>
              <w:adjustRightInd w:val="0"/>
              <w:outlineLvl w:val="2"/>
              <w:rPr>
                <w:bCs/>
                <w:i/>
                <w:iCs/>
              </w:rPr>
            </w:pPr>
            <w:r w:rsidRPr="00F93458">
              <w:rPr>
                <w:bCs/>
                <w:i/>
                <w:iCs/>
              </w:rPr>
              <w:t>в том числе за счет средств:</w:t>
            </w:r>
          </w:p>
        </w:tc>
        <w:tc>
          <w:tcPr>
            <w:tcW w:w="1024" w:type="dxa"/>
            <w:tcBorders>
              <w:top w:val="single" w:sz="4" w:space="0" w:color="auto"/>
              <w:left w:val="single" w:sz="4" w:space="0" w:color="auto"/>
              <w:bottom w:val="single" w:sz="4" w:space="0" w:color="auto"/>
              <w:right w:val="single" w:sz="4" w:space="0" w:color="auto"/>
            </w:tcBorders>
          </w:tcPr>
          <w:p w14:paraId="2F351DC0" w14:textId="77777777" w:rsidR="006D1645" w:rsidRPr="004D661E" w:rsidRDefault="006D1645" w:rsidP="006D1645">
            <w:pPr>
              <w:autoSpaceDE w:val="0"/>
              <w:autoSpaceDN w:val="0"/>
              <w:adjustRightInd w:val="0"/>
              <w:spacing w:line="228" w:lineRule="auto"/>
              <w:jc w:val="center"/>
              <w:rPr>
                <w:rFonts w:eastAsia="Calibri"/>
                <w:spacing w:val="-20"/>
                <w:kern w:val="2"/>
                <w:sz w:val="22"/>
                <w:szCs w:val="22"/>
                <w:lang w:eastAsia="en-US"/>
              </w:rPr>
            </w:pPr>
          </w:p>
        </w:tc>
        <w:tc>
          <w:tcPr>
            <w:tcW w:w="876" w:type="dxa"/>
            <w:tcBorders>
              <w:top w:val="single" w:sz="4" w:space="0" w:color="auto"/>
              <w:left w:val="single" w:sz="4" w:space="0" w:color="auto"/>
              <w:bottom w:val="single" w:sz="4" w:space="0" w:color="auto"/>
              <w:right w:val="single" w:sz="4" w:space="0" w:color="auto"/>
            </w:tcBorders>
          </w:tcPr>
          <w:p w14:paraId="23C31C9A" w14:textId="77777777" w:rsidR="006D1645" w:rsidRPr="004D661E" w:rsidRDefault="006D1645" w:rsidP="006D1645">
            <w:pPr>
              <w:autoSpaceDE w:val="0"/>
              <w:autoSpaceDN w:val="0"/>
              <w:adjustRightInd w:val="0"/>
              <w:spacing w:line="228" w:lineRule="auto"/>
              <w:jc w:val="center"/>
              <w:rPr>
                <w:rFonts w:eastAsia="Calibri"/>
                <w:spacing w:val="-20"/>
                <w:kern w:val="2"/>
                <w:sz w:val="22"/>
                <w:szCs w:val="22"/>
                <w:lang w:eastAsia="en-US"/>
              </w:rPr>
            </w:pPr>
          </w:p>
        </w:tc>
        <w:tc>
          <w:tcPr>
            <w:tcW w:w="807" w:type="dxa"/>
            <w:tcBorders>
              <w:top w:val="single" w:sz="4" w:space="0" w:color="auto"/>
              <w:left w:val="single" w:sz="4" w:space="0" w:color="auto"/>
              <w:bottom w:val="single" w:sz="4" w:space="0" w:color="auto"/>
              <w:right w:val="single" w:sz="4" w:space="0" w:color="auto"/>
            </w:tcBorders>
          </w:tcPr>
          <w:p w14:paraId="0F2D0F39" w14:textId="77777777" w:rsidR="006D1645" w:rsidRPr="004D661E" w:rsidRDefault="006D1645" w:rsidP="006D1645">
            <w:pPr>
              <w:autoSpaceDE w:val="0"/>
              <w:autoSpaceDN w:val="0"/>
              <w:adjustRightInd w:val="0"/>
              <w:spacing w:line="228" w:lineRule="auto"/>
              <w:jc w:val="center"/>
              <w:rPr>
                <w:rFonts w:eastAsia="Calibri"/>
                <w:spacing w:val="-20"/>
                <w:kern w:val="2"/>
                <w:sz w:val="22"/>
                <w:szCs w:val="22"/>
                <w:lang w:eastAsia="en-US"/>
              </w:rPr>
            </w:pPr>
          </w:p>
        </w:tc>
        <w:tc>
          <w:tcPr>
            <w:tcW w:w="808" w:type="dxa"/>
            <w:tcBorders>
              <w:top w:val="single" w:sz="4" w:space="0" w:color="auto"/>
              <w:left w:val="single" w:sz="4" w:space="0" w:color="auto"/>
              <w:bottom w:val="single" w:sz="4" w:space="0" w:color="auto"/>
              <w:right w:val="single" w:sz="4" w:space="0" w:color="auto"/>
            </w:tcBorders>
          </w:tcPr>
          <w:p w14:paraId="4EADB7ED" w14:textId="77777777" w:rsidR="006D1645" w:rsidRPr="004D661E" w:rsidRDefault="006D1645" w:rsidP="006D1645">
            <w:pPr>
              <w:autoSpaceDE w:val="0"/>
              <w:autoSpaceDN w:val="0"/>
              <w:adjustRightInd w:val="0"/>
              <w:spacing w:line="228" w:lineRule="auto"/>
              <w:jc w:val="center"/>
              <w:rPr>
                <w:rFonts w:eastAsia="Calibri"/>
                <w:spacing w:val="-20"/>
                <w:kern w:val="2"/>
                <w:sz w:val="22"/>
                <w:szCs w:val="22"/>
                <w:lang w:eastAsia="en-US"/>
              </w:rPr>
            </w:pPr>
          </w:p>
        </w:tc>
        <w:tc>
          <w:tcPr>
            <w:tcW w:w="738" w:type="dxa"/>
            <w:tcBorders>
              <w:top w:val="single" w:sz="4" w:space="0" w:color="auto"/>
              <w:left w:val="single" w:sz="4" w:space="0" w:color="auto"/>
              <w:bottom w:val="single" w:sz="4" w:space="0" w:color="auto"/>
              <w:right w:val="single" w:sz="4" w:space="0" w:color="auto"/>
            </w:tcBorders>
          </w:tcPr>
          <w:p w14:paraId="7975DE1B" w14:textId="77777777" w:rsidR="006D1645" w:rsidRPr="004D661E" w:rsidRDefault="006D1645" w:rsidP="006D1645">
            <w:pPr>
              <w:autoSpaceDE w:val="0"/>
              <w:autoSpaceDN w:val="0"/>
              <w:adjustRightInd w:val="0"/>
              <w:spacing w:line="228" w:lineRule="auto"/>
              <w:jc w:val="center"/>
              <w:rPr>
                <w:rFonts w:eastAsia="Calibri"/>
                <w:spacing w:val="-20"/>
                <w:kern w:val="2"/>
                <w:sz w:val="22"/>
                <w:szCs w:val="22"/>
                <w:lang w:eastAsia="en-US"/>
              </w:rPr>
            </w:pPr>
          </w:p>
        </w:tc>
        <w:tc>
          <w:tcPr>
            <w:tcW w:w="794" w:type="dxa"/>
            <w:tcBorders>
              <w:top w:val="single" w:sz="4" w:space="0" w:color="auto"/>
              <w:left w:val="single" w:sz="4" w:space="0" w:color="auto"/>
              <w:bottom w:val="single" w:sz="4" w:space="0" w:color="auto"/>
              <w:right w:val="single" w:sz="4" w:space="0" w:color="auto"/>
            </w:tcBorders>
          </w:tcPr>
          <w:p w14:paraId="39D697F0" w14:textId="77777777" w:rsidR="006D1645" w:rsidRPr="004D661E" w:rsidRDefault="006D1645" w:rsidP="006D1645">
            <w:pPr>
              <w:autoSpaceDE w:val="0"/>
              <w:autoSpaceDN w:val="0"/>
              <w:adjustRightInd w:val="0"/>
              <w:spacing w:line="228" w:lineRule="auto"/>
              <w:jc w:val="center"/>
              <w:rPr>
                <w:rFonts w:eastAsia="Calibri"/>
                <w:spacing w:val="-20"/>
                <w:kern w:val="2"/>
                <w:sz w:val="22"/>
                <w:szCs w:val="22"/>
                <w:lang w:eastAsia="en-US"/>
              </w:rPr>
            </w:pPr>
          </w:p>
        </w:tc>
        <w:tc>
          <w:tcPr>
            <w:tcW w:w="742" w:type="dxa"/>
            <w:tcBorders>
              <w:top w:val="single" w:sz="4" w:space="0" w:color="auto"/>
              <w:left w:val="single" w:sz="4" w:space="0" w:color="auto"/>
              <w:bottom w:val="single" w:sz="4" w:space="0" w:color="auto"/>
              <w:right w:val="single" w:sz="4" w:space="0" w:color="auto"/>
            </w:tcBorders>
          </w:tcPr>
          <w:p w14:paraId="788F9BD7" w14:textId="77777777" w:rsidR="006D1645" w:rsidRPr="004D661E" w:rsidRDefault="006D1645" w:rsidP="006D1645">
            <w:pPr>
              <w:autoSpaceDE w:val="0"/>
              <w:autoSpaceDN w:val="0"/>
              <w:adjustRightInd w:val="0"/>
              <w:spacing w:line="228" w:lineRule="auto"/>
              <w:jc w:val="center"/>
              <w:rPr>
                <w:rFonts w:eastAsia="Calibri"/>
                <w:spacing w:val="-20"/>
                <w:kern w:val="2"/>
                <w:sz w:val="22"/>
                <w:szCs w:val="22"/>
                <w:lang w:eastAsia="en-US"/>
              </w:rPr>
            </w:pPr>
          </w:p>
        </w:tc>
        <w:tc>
          <w:tcPr>
            <w:tcW w:w="738" w:type="dxa"/>
            <w:tcBorders>
              <w:top w:val="single" w:sz="4" w:space="0" w:color="auto"/>
              <w:left w:val="single" w:sz="4" w:space="0" w:color="auto"/>
              <w:bottom w:val="single" w:sz="4" w:space="0" w:color="auto"/>
              <w:right w:val="single" w:sz="4" w:space="0" w:color="auto"/>
            </w:tcBorders>
          </w:tcPr>
          <w:p w14:paraId="385A7626" w14:textId="77777777" w:rsidR="006D1645" w:rsidRPr="004D661E" w:rsidRDefault="006D1645" w:rsidP="006D1645">
            <w:pPr>
              <w:autoSpaceDE w:val="0"/>
              <w:autoSpaceDN w:val="0"/>
              <w:adjustRightInd w:val="0"/>
              <w:spacing w:line="228" w:lineRule="auto"/>
              <w:jc w:val="center"/>
              <w:rPr>
                <w:rFonts w:eastAsia="Calibri"/>
                <w:spacing w:val="-20"/>
                <w:kern w:val="2"/>
                <w:sz w:val="22"/>
                <w:szCs w:val="22"/>
                <w:lang w:eastAsia="en-US"/>
              </w:rPr>
            </w:pPr>
          </w:p>
        </w:tc>
        <w:tc>
          <w:tcPr>
            <w:tcW w:w="745" w:type="dxa"/>
            <w:tcBorders>
              <w:top w:val="single" w:sz="4" w:space="0" w:color="auto"/>
              <w:left w:val="single" w:sz="4" w:space="0" w:color="auto"/>
              <w:bottom w:val="single" w:sz="4" w:space="0" w:color="auto"/>
              <w:right w:val="single" w:sz="4" w:space="0" w:color="auto"/>
            </w:tcBorders>
          </w:tcPr>
          <w:p w14:paraId="01737124" w14:textId="77777777" w:rsidR="006D1645" w:rsidRPr="004D661E" w:rsidRDefault="006D1645" w:rsidP="006D1645">
            <w:pPr>
              <w:autoSpaceDE w:val="0"/>
              <w:autoSpaceDN w:val="0"/>
              <w:adjustRightInd w:val="0"/>
              <w:spacing w:line="228" w:lineRule="auto"/>
              <w:jc w:val="center"/>
              <w:rPr>
                <w:rFonts w:eastAsia="Calibri"/>
                <w:spacing w:val="-20"/>
                <w:kern w:val="2"/>
                <w:sz w:val="22"/>
                <w:szCs w:val="22"/>
                <w:lang w:eastAsia="en-US"/>
              </w:rPr>
            </w:pPr>
          </w:p>
        </w:tc>
        <w:tc>
          <w:tcPr>
            <w:tcW w:w="737" w:type="dxa"/>
            <w:tcBorders>
              <w:top w:val="single" w:sz="4" w:space="0" w:color="auto"/>
              <w:left w:val="single" w:sz="4" w:space="0" w:color="auto"/>
              <w:bottom w:val="single" w:sz="4" w:space="0" w:color="auto"/>
              <w:right w:val="single" w:sz="4" w:space="0" w:color="auto"/>
            </w:tcBorders>
          </w:tcPr>
          <w:p w14:paraId="44C823AE" w14:textId="77777777" w:rsidR="006D1645" w:rsidRPr="004D661E" w:rsidRDefault="006D1645" w:rsidP="006D1645">
            <w:pPr>
              <w:autoSpaceDE w:val="0"/>
              <w:autoSpaceDN w:val="0"/>
              <w:adjustRightInd w:val="0"/>
              <w:spacing w:line="228" w:lineRule="auto"/>
              <w:jc w:val="center"/>
              <w:rPr>
                <w:rFonts w:eastAsia="Calibri"/>
                <w:spacing w:val="-20"/>
                <w:kern w:val="2"/>
                <w:sz w:val="22"/>
                <w:szCs w:val="22"/>
                <w:lang w:eastAsia="en-US"/>
              </w:rPr>
            </w:pPr>
          </w:p>
        </w:tc>
        <w:tc>
          <w:tcPr>
            <w:tcW w:w="738" w:type="dxa"/>
            <w:tcBorders>
              <w:top w:val="single" w:sz="4" w:space="0" w:color="auto"/>
              <w:left w:val="single" w:sz="4" w:space="0" w:color="auto"/>
              <w:bottom w:val="single" w:sz="4" w:space="0" w:color="auto"/>
              <w:right w:val="single" w:sz="4" w:space="0" w:color="auto"/>
            </w:tcBorders>
          </w:tcPr>
          <w:p w14:paraId="4D0DAD7E" w14:textId="77777777" w:rsidR="006D1645" w:rsidRPr="004D661E" w:rsidRDefault="006D1645" w:rsidP="006D1645">
            <w:pPr>
              <w:autoSpaceDE w:val="0"/>
              <w:autoSpaceDN w:val="0"/>
              <w:adjustRightInd w:val="0"/>
              <w:spacing w:line="228" w:lineRule="auto"/>
              <w:jc w:val="center"/>
              <w:rPr>
                <w:rFonts w:eastAsia="Calibri"/>
                <w:spacing w:val="-20"/>
                <w:kern w:val="2"/>
                <w:sz w:val="22"/>
                <w:szCs w:val="22"/>
                <w:lang w:eastAsia="en-US"/>
              </w:rPr>
            </w:pPr>
          </w:p>
        </w:tc>
        <w:tc>
          <w:tcPr>
            <w:tcW w:w="738" w:type="dxa"/>
            <w:tcBorders>
              <w:top w:val="single" w:sz="4" w:space="0" w:color="auto"/>
              <w:left w:val="single" w:sz="4" w:space="0" w:color="auto"/>
              <w:bottom w:val="single" w:sz="4" w:space="0" w:color="auto"/>
              <w:right w:val="single" w:sz="4" w:space="0" w:color="auto"/>
            </w:tcBorders>
          </w:tcPr>
          <w:p w14:paraId="20C59391" w14:textId="77777777" w:rsidR="006D1645" w:rsidRPr="004D661E" w:rsidRDefault="006D1645" w:rsidP="006D1645">
            <w:pPr>
              <w:autoSpaceDE w:val="0"/>
              <w:autoSpaceDN w:val="0"/>
              <w:adjustRightInd w:val="0"/>
              <w:spacing w:line="228" w:lineRule="auto"/>
              <w:jc w:val="center"/>
              <w:rPr>
                <w:rFonts w:eastAsia="Calibri"/>
                <w:spacing w:val="-20"/>
                <w:kern w:val="2"/>
                <w:sz w:val="22"/>
                <w:szCs w:val="22"/>
                <w:lang w:eastAsia="en-US"/>
              </w:rPr>
            </w:pPr>
          </w:p>
        </w:tc>
        <w:tc>
          <w:tcPr>
            <w:tcW w:w="738" w:type="dxa"/>
            <w:tcBorders>
              <w:top w:val="single" w:sz="4" w:space="0" w:color="auto"/>
              <w:left w:val="single" w:sz="4" w:space="0" w:color="auto"/>
              <w:bottom w:val="single" w:sz="4" w:space="0" w:color="auto"/>
              <w:right w:val="single" w:sz="4" w:space="0" w:color="auto"/>
            </w:tcBorders>
          </w:tcPr>
          <w:p w14:paraId="56BADE84" w14:textId="77777777" w:rsidR="006D1645" w:rsidRPr="004D661E" w:rsidRDefault="006D1645" w:rsidP="006D1645">
            <w:pPr>
              <w:autoSpaceDE w:val="0"/>
              <w:autoSpaceDN w:val="0"/>
              <w:adjustRightInd w:val="0"/>
              <w:spacing w:line="228" w:lineRule="auto"/>
              <w:jc w:val="center"/>
              <w:rPr>
                <w:rFonts w:eastAsia="Calibri"/>
                <w:spacing w:val="-20"/>
                <w:kern w:val="2"/>
                <w:sz w:val="22"/>
                <w:szCs w:val="22"/>
                <w:lang w:eastAsia="en-US"/>
              </w:rPr>
            </w:pPr>
          </w:p>
        </w:tc>
      </w:tr>
      <w:tr w:rsidR="00F3694E" w:rsidRPr="004D661E" w14:paraId="00EB198E" w14:textId="77777777" w:rsidTr="006D1645">
        <w:tc>
          <w:tcPr>
            <w:tcW w:w="2062" w:type="dxa"/>
            <w:vMerge/>
            <w:tcBorders>
              <w:top w:val="single" w:sz="4" w:space="0" w:color="auto"/>
              <w:left w:val="single" w:sz="4" w:space="0" w:color="auto"/>
              <w:bottom w:val="single" w:sz="4" w:space="0" w:color="auto"/>
              <w:right w:val="single" w:sz="4" w:space="0" w:color="auto"/>
            </w:tcBorders>
            <w:vAlign w:val="center"/>
            <w:hideMark/>
          </w:tcPr>
          <w:p w14:paraId="015E67D5" w14:textId="77777777" w:rsidR="00F3694E" w:rsidRPr="004D661E" w:rsidRDefault="00F3694E" w:rsidP="006D1645">
            <w:pPr>
              <w:rPr>
                <w:rFonts w:eastAsia="Calibri"/>
                <w:kern w:val="2"/>
                <w:sz w:val="22"/>
                <w:szCs w:val="22"/>
                <w:lang w:eastAsia="en-US"/>
              </w:rPr>
            </w:pPr>
          </w:p>
        </w:tc>
        <w:tc>
          <w:tcPr>
            <w:tcW w:w="2401" w:type="dxa"/>
            <w:tcBorders>
              <w:top w:val="single" w:sz="4" w:space="0" w:color="auto"/>
              <w:left w:val="single" w:sz="4" w:space="0" w:color="auto"/>
              <w:bottom w:val="single" w:sz="4" w:space="0" w:color="auto"/>
              <w:right w:val="single" w:sz="4" w:space="0" w:color="auto"/>
            </w:tcBorders>
            <w:hideMark/>
          </w:tcPr>
          <w:p w14:paraId="1DC206B6" w14:textId="77777777" w:rsidR="00F3694E" w:rsidRPr="00F93458" w:rsidRDefault="00F3694E" w:rsidP="006D1645">
            <w:pPr>
              <w:widowControl w:val="0"/>
              <w:adjustRightInd w:val="0"/>
              <w:outlineLvl w:val="2"/>
            </w:pPr>
            <w:r>
              <w:t xml:space="preserve">- </w:t>
            </w:r>
            <w:r w:rsidRPr="00F93458">
              <w:t>федерального бюджета</w:t>
            </w:r>
          </w:p>
        </w:tc>
        <w:tc>
          <w:tcPr>
            <w:tcW w:w="1024" w:type="dxa"/>
            <w:tcBorders>
              <w:top w:val="single" w:sz="4" w:space="0" w:color="auto"/>
              <w:left w:val="single" w:sz="4" w:space="0" w:color="auto"/>
              <w:bottom w:val="single" w:sz="4" w:space="0" w:color="auto"/>
              <w:right w:val="single" w:sz="4" w:space="0" w:color="auto"/>
            </w:tcBorders>
            <w:hideMark/>
          </w:tcPr>
          <w:p w14:paraId="37882DAA" w14:textId="7D72B04E" w:rsidR="00F3694E" w:rsidRPr="004D661E" w:rsidRDefault="00F3694E" w:rsidP="00EB7F8D">
            <w:pPr>
              <w:autoSpaceDE w:val="0"/>
              <w:autoSpaceDN w:val="0"/>
              <w:adjustRightInd w:val="0"/>
              <w:spacing w:line="230" w:lineRule="auto"/>
              <w:contextualSpacing/>
              <w:jc w:val="center"/>
              <w:rPr>
                <w:rFonts w:eastAsia="Calibri"/>
                <w:spacing w:val="-20"/>
                <w:kern w:val="2"/>
                <w:sz w:val="22"/>
                <w:szCs w:val="22"/>
                <w:lang w:eastAsia="en-US"/>
              </w:rPr>
            </w:pPr>
            <w:r w:rsidRPr="004D661E">
              <w:rPr>
                <w:rFonts w:eastAsia="Calibri"/>
                <w:spacing w:val="-20"/>
                <w:kern w:val="2"/>
                <w:sz w:val="22"/>
                <w:szCs w:val="22"/>
                <w:lang w:eastAsia="en-US"/>
              </w:rPr>
              <w:t>–</w:t>
            </w:r>
          </w:p>
        </w:tc>
        <w:tc>
          <w:tcPr>
            <w:tcW w:w="876" w:type="dxa"/>
            <w:tcBorders>
              <w:top w:val="single" w:sz="4" w:space="0" w:color="auto"/>
              <w:left w:val="single" w:sz="4" w:space="0" w:color="auto"/>
              <w:bottom w:val="single" w:sz="4" w:space="0" w:color="auto"/>
              <w:right w:val="single" w:sz="4" w:space="0" w:color="auto"/>
            </w:tcBorders>
          </w:tcPr>
          <w:p w14:paraId="7E4CA4EA" w14:textId="3034EF4B" w:rsidR="00F3694E" w:rsidRPr="004D661E" w:rsidRDefault="00F3694E" w:rsidP="006D1645">
            <w:pPr>
              <w:spacing w:line="230" w:lineRule="auto"/>
              <w:contextualSpacing/>
              <w:jc w:val="center"/>
              <w:rPr>
                <w:spacing w:val="-20"/>
                <w:kern w:val="2"/>
                <w:sz w:val="22"/>
                <w:szCs w:val="22"/>
              </w:rPr>
            </w:pPr>
            <w:r w:rsidRPr="004D661E">
              <w:rPr>
                <w:rFonts w:eastAsia="Calibri"/>
                <w:spacing w:val="-20"/>
                <w:kern w:val="2"/>
                <w:sz w:val="22"/>
                <w:szCs w:val="22"/>
                <w:lang w:eastAsia="en-US"/>
              </w:rPr>
              <w:t>–</w:t>
            </w:r>
          </w:p>
        </w:tc>
        <w:tc>
          <w:tcPr>
            <w:tcW w:w="807" w:type="dxa"/>
            <w:tcBorders>
              <w:top w:val="single" w:sz="4" w:space="0" w:color="auto"/>
              <w:left w:val="single" w:sz="4" w:space="0" w:color="auto"/>
              <w:bottom w:val="single" w:sz="4" w:space="0" w:color="auto"/>
              <w:right w:val="single" w:sz="4" w:space="0" w:color="auto"/>
            </w:tcBorders>
          </w:tcPr>
          <w:p w14:paraId="5D5F988C" w14:textId="409C78F9" w:rsidR="00F3694E" w:rsidRPr="004D661E" w:rsidRDefault="00F3694E" w:rsidP="006D1645">
            <w:pPr>
              <w:spacing w:line="230" w:lineRule="auto"/>
              <w:contextualSpacing/>
              <w:jc w:val="center"/>
              <w:rPr>
                <w:spacing w:val="-20"/>
                <w:kern w:val="2"/>
                <w:sz w:val="22"/>
                <w:szCs w:val="22"/>
              </w:rPr>
            </w:pPr>
            <w:r w:rsidRPr="004D661E">
              <w:rPr>
                <w:rFonts w:eastAsia="Calibri"/>
                <w:spacing w:val="-20"/>
                <w:kern w:val="2"/>
                <w:sz w:val="22"/>
                <w:szCs w:val="22"/>
                <w:lang w:eastAsia="en-US"/>
              </w:rPr>
              <w:t>–</w:t>
            </w:r>
          </w:p>
        </w:tc>
        <w:tc>
          <w:tcPr>
            <w:tcW w:w="808" w:type="dxa"/>
            <w:tcBorders>
              <w:top w:val="single" w:sz="4" w:space="0" w:color="auto"/>
              <w:left w:val="single" w:sz="4" w:space="0" w:color="auto"/>
              <w:bottom w:val="single" w:sz="4" w:space="0" w:color="auto"/>
              <w:right w:val="single" w:sz="4" w:space="0" w:color="auto"/>
            </w:tcBorders>
          </w:tcPr>
          <w:p w14:paraId="376C104C" w14:textId="34C37D82" w:rsidR="00F3694E" w:rsidRPr="004D661E" w:rsidRDefault="00F3694E" w:rsidP="006D1645">
            <w:pPr>
              <w:spacing w:line="230" w:lineRule="auto"/>
              <w:contextualSpacing/>
              <w:jc w:val="center"/>
              <w:rPr>
                <w:spacing w:val="-20"/>
                <w:kern w:val="2"/>
                <w:sz w:val="22"/>
                <w:szCs w:val="22"/>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47B9FA7E" w14:textId="4512F0C8" w:rsidR="00F3694E" w:rsidRPr="004D661E" w:rsidRDefault="00F3694E" w:rsidP="006D1645">
            <w:pPr>
              <w:spacing w:line="230" w:lineRule="auto"/>
              <w:contextualSpacing/>
              <w:jc w:val="center"/>
              <w:rPr>
                <w:spacing w:val="-20"/>
                <w:kern w:val="2"/>
                <w:sz w:val="22"/>
                <w:szCs w:val="22"/>
              </w:rPr>
            </w:pPr>
            <w:r w:rsidRPr="004D661E">
              <w:rPr>
                <w:rFonts w:eastAsia="Calibri"/>
                <w:spacing w:val="-20"/>
                <w:kern w:val="2"/>
                <w:sz w:val="22"/>
                <w:szCs w:val="22"/>
                <w:lang w:eastAsia="en-US"/>
              </w:rPr>
              <w:t>–</w:t>
            </w:r>
          </w:p>
        </w:tc>
        <w:tc>
          <w:tcPr>
            <w:tcW w:w="794" w:type="dxa"/>
            <w:tcBorders>
              <w:top w:val="single" w:sz="4" w:space="0" w:color="auto"/>
              <w:left w:val="single" w:sz="4" w:space="0" w:color="auto"/>
              <w:bottom w:val="single" w:sz="4" w:space="0" w:color="auto"/>
              <w:right w:val="single" w:sz="4" w:space="0" w:color="auto"/>
            </w:tcBorders>
          </w:tcPr>
          <w:p w14:paraId="44CB872B" w14:textId="1A5BE5A8" w:rsidR="00F3694E" w:rsidRPr="004D661E" w:rsidRDefault="00F3694E" w:rsidP="006D1645">
            <w:pPr>
              <w:spacing w:line="230" w:lineRule="auto"/>
              <w:contextualSpacing/>
              <w:jc w:val="center"/>
              <w:rPr>
                <w:spacing w:val="-20"/>
                <w:kern w:val="2"/>
                <w:sz w:val="22"/>
                <w:szCs w:val="22"/>
              </w:rPr>
            </w:pPr>
            <w:r w:rsidRPr="004D661E">
              <w:rPr>
                <w:rFonts w:eastAsia="Calibri"/>
                <w:spacing w:val="-20"/>
                <w:kern w:val="2"/>
                <w:sz w:val="22"/>
                <w:szCs w:val="22"/>
                <w:lang w:eastAsia="en-US"/>
              </w:rPr>
              <w:t>–</w:t>
            </w:r>
          </w:p>
        </w:tc>
        <w:tc>
          <w:tcPr>
            <w:tcW w:w="742" w:type="dxa"/>
            <w:tcBorders>
              <w:top w:val="single" w:sz="4" w:space="0" w:color="auto"/>
              <w:left w:val="single" w:sz="4" w:space="0" w:color="auto"/>
              <w:bottom w:val="single" w:sz="4" w:space="0" w:color="auto"/>
              <w:right w:val="single" w:sz="4" w:space="0" w:color="auto"/>
            </w:tcBorders>
          </w:tcPr>
          <w:p w14:paraId="4F0D5CD4" w14:textId="2994F9A2" w:rsidR="00F3694E" w:rsidRPr="004D661E" w:rsidRDefault="00F3694E" w:rsidP="006D1645">
            <w:pPr>
              <w:spacing w:line="230" w:lineRule="auto"/>
              <w:contextualSpacing/>
              <w:jc w:val="center"/>
              <w:rPr>
                <w:spacing w:val="-20"/>
                <w:kern w:val="2"/>
                <w:sz w:val="22"/>
                <w:szCs w:val="22"/>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4EAF138C" w14:textId="5F3406E2" w:rsidR="00F3694E" w:rsidRPr="004D661E" w:rsidRDefault="00F3694E" w:rsidP="006D1645">
            <w:pPr>
              <w:spacing w:line="230" w:lineRule="auto"/>
              <w:contextualSpacing/>
              <w:jc w:val="center"/>
              <w:rPr>
                <w:spacing w:val="-20"/>
                <w:kern w:val="2"/>
                <w:sz w:val="22"/>
                <w:szCs w:val="22"/>
              </w:rPr>
            </w:pPr>
            <w:r w:rsidRPr="004D661E">
              <w:rPr>
                <w:rFonts w:eastAsia="Calibri"/>
                <w:spacing w:val="-20"/>
                <w:kern w:val="2"/>
                <w:sz w:val="22"/>
                <w:szCs w:val="22"/>
                <w:lang w:eastAsia="en-US"/>
              </w:rPr>
              <w:t>–</w:t>
            </w:r>
          </w:p>
        </w:tc>
        <w:tc>
          <w:tcPr>
            <w:tcW w:w="745" w:type="dxa"/>
            <w:tcBorders>
              <w:top w:val="single" w:sz="4" w:space="0" w:color="auto"/>
              <w:left w:val="single" w:sz="4" w:space="0" w:color="auto"/>
              <w:bottom w:val="single" w:sz="4" w:space="0" w:color="auto"/>
              <w:right w:val="single" w:sz="4" w:space="0" w:color="auto"/>
            </w:tcBorders>
          </w:tcPr>
          <w:p w14:paraId="2D8DB63B" w14:textId="0D4F3814" w:rsidR="00F3694E" w:rsidRPr="004D661E" w:rsidRDefault="00F3694E" w:rsidP="006D1645">
            <w:pPr>
              <w:spacing w:line="230" w:lineRule="auto"/>
              <w:contextualSpacing/>
              <w:jc w:val="center"/>
              <w:rPr>
                <w:spacing w:val="-20"/>
                <w:kern w:val="2"/>
                <w:sz w:val="22"/>
                <w:szCs w:val="22"/>
              </w:rPr>
            </w:pPr>
            <w:r w:rsidRPr="004D661E">
              <w:rPr>
                <w:rFonts w:eastAsia="Calibri"/>
                <w:spacing w:val="-20"/>
                <w:kern w:val="2"/>
                <w:sz w:val="22"/>
                <w:szCs w:val="22"/>
                <w:lang w:eastAsia="en-US"/>
              </w:rPr>
              <w:t>–</w:t>
            </w:r>
          </w:p>
        </w:tc>
        <w:tc>
          <w:tcPr>
            <w:tcW w:w="737" w:type="dxa"/>
            <w:tcBorders>
              <w:top w:val="single" w:sz="4" w:space="0" w:color="auto"/>
              <w:left w:val="single" w:sz="4" w:space="0" w:color="auto"/>
              <w:bottom w:val="single" w:sz="4" w:space="0" w:color="auto"/>
              <w:right w:val="single" w:sz="4" w:space="0" w:color="auto"/>
            </w:tcBorders>
          </w:tcPr>
          <w:p w14:paraId="3094BD24" w14:textId="7D18BE14" w:rsidR="00F3694E" w:rsidRPr="004D661E" w:rsidRDefault="00F3694E" w:rsidP="006D1645">
            <w:pPr>
              <w:spacing w:line="230" w:lineRule="auto"/>
              <w:contextualSpacing/>
              <w:jc w:val="center"/>
              <w:rPr>
                <w:spacing w:val="-20"/>
                <w:kern w:val="2"/>
                <w:sz w:val="22"/>
                <w:szCs w:val="22"/>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5528E166" w14:textId="0D9E4860" w:rsidR="00F3694E" w:rsidRPr="004D661E" w:rsidRDefault="00F3694E" w:rsidP="006D1645">
            <w:pPr>
              <w:spacing w:line="230" w:lineRule="auto"/>
              <w:contextualSpacing/>
              <w:jc w:val="center"/>
              <w:rPr>
                <w:spacing w:val="-20"/>
                <w:kern w:val="2"/>
                <w:sz w:val="22"/>
                <w:szCs w:val="22"/>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1C5BDF4C" w14:textId="4138CB1D" w:rsidR="00F3694E" w:rsidRPr="004D661E" w:rsidRDefault="00F3694E" w:rsidP="006D1645">
            <w:pPr>
              <w:spacing w:line="230" w:lineRule="auto"/>
              <w:contextualSpacing/>
              <w:jc w:val="center"/>
              <w:rPr>
                <w:spacing w:val="-20"/>
                <w:kern w:val="2"/>
                <w:sz w:val="22"/>
                <w:szCs w:val="22"/>
              </w:rP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0B9226E7" w14:textId="14A1B40B" w:rsidR="00F3694E" w:rsidRPr="004D661E" w:rsidRDefault="00F3694E" w:rsidP="006D1645">
            <w:pPr>
              <w:spacing w:line="230" w:lineRule="auto"/>
              <w:contextualSpacing/>
              <w:jc w:val="center"/>
              <w:rPr>
                <w:spacing w:val="-20"/>
                <w:kern w:val="2"/>
                <w:sz w:val="22"/>
                <w:szCs w:val="22"/>
              </w:rPr>
            </w:pPr>
            <w:r w:rsidRPr="004D661E">
              <w:rPr>
                <w:rFonts w:eastAsia="Calibri"/>
                <w:spacing w:val="-20"/>
                <w:kern w:val="2"/>
                <w:sz w:val="22"/>
                <w:szCs w:val="22"/>
                <w:lang w:eastAsia="en-US"/>
              </w:rPr>
              <w:t>–</w:t>
            </w:r>
          </w:p>
        </w:tc>
      </w:tr>
      <w:tr w:rsidR="006D1645" w:rsidRPr="004D661E" w14:paraId="70A7AA50" w14:textId="77777777" w:rsidTr="006D1645">
        <w:tc>
          <w:tcPr>
            <w:tcW w:w="2062" w:type="dxa"/>
            <w:vMerge/>
            <w:tcBorders>
              <w:top w:val="single" w:sz="4" w:space="0" w:color="auto"/>
              <w:left w:val="single" w:sz="4" w:space="0" w:color="auto"/>
              <w:bottom w:val="single" w:sz="4" w:space="0" w:color="auto"/>
              <w:right w:val="single" w:sz="4" w:space="0" w:color="auto"/>
            </w:tcBorders>
            <w:vAlign w:val="center"/>
            <w:hideMark/>
          </w:tcPr>
          <w:p w14:paraId="56400173" w14:textId="77777777" w:rsidR="006D1645" w:rsidRPr="004D661E" w:rsidRDefault="006D1645" w:rsidP="006D1645">
            <w:pPr>
              <w:rPr>
                <w:rFonts w:eastAsia="Calibri"/>
                <w:kern w:val="2"/>
                <w:sz w:val="22"/>
                <w:szCs w:val="22"/>
                <w:lang w:eastAsia="en-US"/>
              </w:rPr>
            </w:pPr>
          </w:p>
        </w:tc>
        <w:tc>
          <w:tcPr>
            <w:tcW w:w="2401" w:type="dxa"/>
            <w:tcBorders>
              <w:top w:val="single" w:sz="4" w:space="0" w:color="auto"/>
              <w:left w:val="single" w:sz="4" w:space="0" w:color="auto"/>
              <w:bottom w:val="single" w:sz="4" w:space="0" w:color="auto"/>
              <w:right w:val="single" w:sz="4" w:space="0" w:color="auto"/>
            </w:tcBorders>
            <w:hideMark/>
          </w:tcPr>
          <w:p w14:paraId="708480B4" w14:textId="77777777" w:rsidR="006D1645" w:rsidRPr="00F93458" w:rsidRDefault="006D1645" w:rsidP="006D1645">
            <w:pPr>
              <w:widowControl w:val="0"/>
              <w:adjustRightInd w:val="0"/>
              <w:outlineLvl w:val="2"/>
            </w:pPr>
            <w:r>
              <w:t xml:space="preserve">- </w:t>
            </w:r>
            <w:r w:rsidRPr="00F93458">
              <w:t>областного бюджета</w:t>
            </w:r>
          </w:p>
        </w:tc>
        <w:tc>
          <w:tcPr>
            <w:tcW w:w="1024" w:type="dxa"/>
            <w:tcBorders>
              <w:top w:val="single" w:sz="4" w:space="0" w:color="auto"/>
              <w:left w:val="single" w:sz="4" w:space="0" w:color="auto"/>
              <w:bottom w:val="single" w:sz="4" w:space="0" w:color="auto"/>
              <w:right w:val="single" w:sz="4" w:space="0" w:color="auto"/>
            </w:tcBorders>
            <w:hideMark/>
          </w:tcPr>
          <w:p w14:paraId="264A5C39" w14:textId="77777777" w:rsidR="006D1645" w:rsidRPr="004D661E" w:rsidRDefault="006D1645" w:rsidP="006D1645">
            <w:pPr>
              <w:autoSpaceDE w:val="0"/>
              <w:autoSpaceDN w:val="0"/>
              <w:adjustRightInd w:val="0"/>
              <w:spacing w:line="228" w:lineRule="auto"/>
              <w:jc w:val="center"/>
              <w:rPr>
                <w:rFonts w:eastAsia="Calibri"/>
                <w:spacing w:val="-20"/>
                <w:kern w:val="2"/>
                <w:sz w:val="22"/>
                <w:szCs w:val="22"/>
                <w:lang w:eastAsia="en-US"/>
              </w:rPr>
            </w:pPr>
            <w:r w:rsidRPr="004D661E">
              <w:rPr>
                <w:rFonts w:eastAsia="Calibri"/>
                <w:spacing w:val="-20"/>
                <w:kern w:val="2"/>
                <w:sz w:val="22"/>
                <w:szCs w:val="22"/>
                <w:lang w:eastAsia="en-US"/>
              </w:rPr>
              <w:t>–</w:t>
            </w:r>
          </w:p>
        </w:tc>
        <w:tc>
          <w:tcPr>
            <w:tcW w:w="876" w:type="dxa"/>
            <w:tcBorders>
              <w:top w:val="single" w:sz="4" w:space="0" w:color="auto"/>
              <w:left w:val="single" w:sz="4" w:space="0" w:color="auto"/>
              <w:bottom w:val="single" w:sz="4" w:space="0" w:color="auto"/>
              <w:right w:val="single" w:sz="4" w:space="0" w:color="auto"/>
            </w:tcBorders>
          </w:tcPr>
          <w:p w14:paraId="0DC0C0AA" w14:textId="77777777" w:rsidR="006D1645" w:rsidRPr="004D661E" w:rsidRDefault="006D1645" w:rsidP="006D1645">
            <w:pPr>
              <w:autoSpaceDE w:val="0"/>
              <w:autoSpaceDN w:val="0"/>
              <w:adjustRightInd w:val="0"/>
              <w:spacing w:line="228" w:lineRule="auto"/>
              <w:jc w:val="center"/>
              <w:rPr>
                <w:rFonts w:eastAsia="Calibri"/>
                <w:spacing w:val="-20"/>
                <w:kern w:val="2"/>
                <w:sz w:val="22"/>
                <w:szCs w:val="22"/>
                <w:lang w:eastAsia="en-US"/>
              </w:rPr>
            </w:pPr>
            <w:r w:rsidRPr="004D661E">
              <w:rPr>
                <w:rFonts w:eastAsia="Calibri"/>
                <w:spacing w:val="-20"/>
                <w:kern w:val="2"/>
                <w:sz w:val="22"/>
                <w:szCs w:val="22"/>
                <w:lang w:eastAsia="en-US"/>
              </w:rPr>
              <w:t>–</w:t>
            </w:r>
          </w:p>
        </w:tc>
        <w:tc>
          <w:tcPr>
            <w:tcW w:w="807" w:type="dxa"/>
            <w:tcBorders>
              <w:top w:val="single" w:sz="4" w:space="0" w:color="auto"/>
              <w:left w:val="single" w:sz="4" w:space="0" w:color="auto"/>
              <w:bottom w:val="single" w:sz="4" w:space="0" w:color="auto"/>
              <w:right w:val="single" w:sz="4" w:space="0" w:color="auto"/>
            </w:tcBorders>
          </w:tcPr>
          <w:p w14:paraId="36ABF7F3" w14:textId="77777777" w:rsidR="006D1645" w:rsidRPr="004D661E" w:rsidRDefault="006D1645" w:rsidP="006D1645">
            <w:pPr>
              <w:autoSpaceDE w:val="0"/>
              <w:autoSpaceDN w:val="0"/>
              <w:adjustRightInd w:val="0"/>
              <w:spacing w:line="228" w:lineRule="auto"/>
              <w:jc w:val="center"/>
              <w:rPr>
                <w:rFonts w:eastAsia="Calibri"/>
                <w:spacing w:val="-20"/>
                <w:kern w:val="2"/>
                <w:sz w:val="22"/>
                <w:szCs w:val="22"/>
                <w:lang w:eastAsia="en-US"/>
              </w:rPr>
            </w:pPr>
            <w:r w:rsidRPr="004D661E">
              <w:rPr>
                <w:rFonts w:eastAsia="Calibri"/>
                <w:spacing w:val="-20"/>
                <w:kern w:val="2"/>
                <w:sz w:val="22"/>
                <w:szCs w:val="22"/>
                <w:lang w:eastAsia="en-US"/>
              </w:rPr>
              <w:t>–</w:t>
            </w:r>
          </w:p>
        </w:tc>
        <w:tc>
          <w:tcPr>
            <w:tcW w:w="808" w:type="dxa"/>
            <w:tcBorders>
              <w:top w:val="single" w:sz="4" w:space="0" w:color="auto"/>
              <w:left w:val="single" w:sz="4" w:space="0" w:color="auto"/>
              <w:bottom w:val="single" w:sz="4" w:space="0" w:color="auto"/>
              <w:right w:val="single" w:sz="4" w:space="0" w:color="auto"/>
            </w:tcBorders>
          </w:tcPr>
          <w:p w14:paraId="7E53F5F9" w14:textId="77777777" w:rsidR="006D1645" w:rsidRPr="004D661E" w:rsidRDefault="006D1645" w:rsidP="006D1645">
            <w:pPr>
              <w:jc w:val="cente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76104358" w14:textId="77777777" w:rsidR="006D1645" w:rsidRPr="004D661E" w:rsidRDefault="006D1645" w:rsidP="006D1645">
            <w:pPr>
              <w:jc w:val="center"/>
            </w:pPr>
            <w:r w:rsidRPr="004D661E">
              <w:rPr>
                <w:rFonts w:eastAsia="Calibri"/>
                <w:spacing w:val="-20"/>
                <w:kern w:val="2"/>
                <w:sz w:val="22"/>
                <w:szCs w:val="22"/>
                <w:lang w:eastAsia="en-US"/>
              </w:rPr>
              <w:t>–</w:t>
            </w:r>
          </w:p>
        </w:tc>
        <w:tc>
          <w:tcPr>
            <w:tcW w:w="794" w:type="dxa"/>
            <w:tcBorders>
              <w:top w:val="single" w:sz="4" w:space="0" w:color="auto"/>
              <w:left w:val="single" w:sz="4" w:space="0" w:color="auto"/>
              <w:bottom w:val="single" w:sz="4" w:space="0" w:color="auto"/>
              <w:right w:val="single" w:sz="4" w:space="0" w:color="auto"/>
            </w:tcBorders>
          </w:tcPr>
          <w:p w14:paraId="68F48AC4" w14:textId="77777777" w:rsidR="006D1645" w:rsidRPr="004D661E" w:rsidRDefault="006D1645" w:rsidP="006D1645">
            <w:pPr>
              <w:jc w:val="center"/>
            </w:pPr>
            <w:r w:rsidRPr="004D661E">
              <w:rPr>
                <w:rFonts w:eastAsia="Calibri"/>
                <w:spacing w:val="-20"/>
                <w:kern w:val="2"/>
                <w:sz w:val="22"/>
                <w:szCs w:val="22"/>
                <w:lang w:eastAsia="en-US"/>
              </w:rPr>
              <w:t>–</w:t>
            </w:r>
          </w:p>
        </w:tc>
        <w:tc>
          <w:tcPr>
            <w:tcW w:w="742" w:type="dxa"/>
            <w:tcBorders>
              <w:top w:val="single" w:sz="4" w:space="0" w:color="auto"/>
              <w:left w:val="single" w:sz="4" w:space="0" w:color="auto"/>
              <w:bottom w:val="single" w:sz="4" w:space="0" w:color="auto"/>
              <w:right w:val="single" w:sz="4" w:space="0" w:color="auto"/>
            </w:tcBorders>
          </w:tcPr>
          <w:p w14:paraId="087C6E87" w14:textId="77777777" w:rsidR="006D1645" w:rsidRPr="004D661E" w:rsidRDefault="006D1645" w:rsidP="006D1645">
            <w:pPr>
              <w:jc w:val="cente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28A8E50C" w14:textId="77777777" w:rsidR="006D1645" w:rsidRPr="004D661E" w:rsidRDefault="006D1645" w:rsidP="006D1645">
            <w:pPr>
              <w:jc w:val="center"/>
            </w:pPr>
            <w:r w:rsidRPr="004D661E">
              <w:rPr>
                <w:rFonts w:eastAsia="Calibri"/>
                <w:spacing w:val="-20"/>
                <w:kern w:val="2"/>
                <w:sz w:val="22"/>
                <w:szCs w:val="22"/>
                <w:lang w:eastAsia="en-US"/>
              </w:rPr>
              <w:t>–</w:t>
            </w:r>
          </w:p>
        </w:tc>
        <w:tc>
          <w:tcPr>
            <w:tcW w:w="745" w:type="dxa"/>
            <w:tcBorders>
              <w:top w:val="single" w:sz="4" w:space="0" w:color="auto"/>
              <w:left w:val="single" w:sz="4" w:space="0" w:color="auto"/>
              <w:bottom w:val="single" w:sz="4" w:space="0" w:color="auto"/>
              <w:right w:val="single" w:sz="4" w:space="0" w:color="auto"/>
            </w:tcBorders>
          </w:tcPr>
          <w:p w14:paraId="7267B315" w14:textId="77777777" w:rsidR="006D1645" w:rsidRPr="004D661E" w:rsidRDefault="006D1645" w:rsidP="006D1645">
            <w:pPr>
              <w:jc w:val="center"/>
            </w:pPr>
            <w:r w:rsidRPr="004D661E">
              <w:rPr>
                <w:rFonts w:eastAsia="Calibri"/>
                <w:spacing w:val="-20"/>
                <w:kern w:val="2"/>
                <w:sz w:val="22"/>
                <w:szCs w:val="22"/>
                <w:lang w:eastAsia="en-US"/>
              </w:rPr>
              <w:t>–</w:t>
            </w:r>
          </w:p>
        </w:tc>
        <w:tc>
          <w:tcPr>
            <w:tcW w:w="737" w:type="dxa"/>
            <w:tcBorders>
              <w:top w:val="single" w:sz="4" w:space="0" w:color="auto"/>
              <w:left w:val="single" w:sz="4" w:space="0" w:color="auto"/>
              <w:bottom w:val="single" w:sz="4" w:space="0" w:color="auto"/>
              <w:right w:val="single" w:sz="4" w:space="0" w:color="auto"/>
            </w:tcBorders>
          </w:tcPr>
          <w:p w14:paraId="0F4E0F8A" w14:textId="77777777" w:rsidR="006D1645" w:rsidRPr="004D661E" w:rsidRDefault="006D1645" w:rsidP="006D1645">
            <w:pPr>
              <w:jc w:val="cente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40B6CB9E" w14:textId="77777777" w:rsidR="006D1645" w:rsidRPr="004D661E" w:rsidRDefault="006D1645" w:rsidP="006D1645">
            <w:pPr>
              <w:jc w:val="cente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3FAE45DD" w14:textId="77777777" w:rsidR="006D1645" w:rsidRPr="004D661E" w:rsidRDefault="006D1645" w:rsidP="006D1645">
            <w:pPr>
              <w:jc w:val="cente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1BBB047B" w14:textId="77777777" w:rsidR="006D1645" w:rsidRPr="004D661E" w:rsidRDefault="006D1645" w:rsidP="006D1645">
            <w:pPr>
              <w:jc w:val="center"/>
            </w:pPr>
            <w:r w:rsidRPr="004D661E">
              <w:rPr>
                <w:rFonts w:eastAsia="Calibri"/>
                <w:spacing w:val="-20"/>
                <w:kern w:val="2"/>
                <w:sz w:val="22"/>
                <w:szCs w:val="22"/>
                <w:lang w:eastAsia="en-US"/>
              </w:rPr>
              <w:t>–</w:t>
            </w:r>
          </w:p>
        </w:tc>
      </w:tr>
      <w:tr w:rsidR="006D1645" w:rsidRPr="004D661E" w14:paraId="77CEA0A5" w14:textId="77777777" w:rsidTr="006D1645">
        <w:tc>
          <w:tcPr>
            <w:tcW w:w="2062" w:type="dxa"/>
            <w:vMerge/>
            <w:tcBorders>
              <w:top w:val="single" w:sz="4" w:space="0" w:color="auto"/>
              <w:left w:val="single" w:sz="4" w:space="0" w:color="auto"/>
              <w:bottom w:val="single" w:sz="4" w:space="0" w:color="auto"/>
              <w:right w:val="single" w:sz="4" w:space="0" w:color="auto"/>
            </w:tcBorders>
            <w:vAlign w:val="center"/>
            <w:hideMark/>
          </w:tcPr>
          <w:p w14:paraId="6B3DB1C7" w14:textId="77777777" w:rsidR="006D1645" w:rsidRPr="004D661E" w:rsidRDefault="006D1645" w:rsidP="006D1645">
            <w:pPr>
              <w:rPr>
                <w:rFonts w:eastAsia="Calibri"/>
                <w:kern w:val="2"/>
                <w:sz w:val="22"/>
                <w:szCs w:val="22"/>
                <w:lang w:eastAsia="en-US"/>
              </w:rPr>
            </w:pPr>
          </w:p>
        </w:tc>
        <w:tc>
          <w:tcPr>
            <w:tcW w:w="2401" w:type="dxa"/>
            <w:tcBorders>
              <w:top w:val="single" w:sz="4" w:space="0" w:color="auto"/>
              <w:left w:val="single" w:sz="4" w:space="0" w:color="auto"/>
              <w:bottom w:val="single" w:sz="4" w:space="0" w:color="auto"/>
              <w:right w:val="single" w:sz="4" w:space="0" w:color="auto"/>
            </w:tcBorders>
            <w:hideMark/>
          </w:tcPr>
          <w:p w14:paraId="38D9FCBB" w14:textId="77777777" w:rsidR="006D1645" w:rsidRPr="00F93458" w:rsidRDefault="006D1645" w:rsidP="006D1645">
            <w:pPr>
              <w:widowControl w:val="0"/>
              <w:adjustRightInd w:val="0"/>
              <w:outlineLvl w:val="2"/>
            </w:pPr>
            <w:r>
              <w:t>б</w:t>
            </w:r>
            <w:r w:rsidRPr="00F93458">
              <w:t xml:space="preserve">юджеты сельских поселений </w:t>
            </w:r>
            <w:proofErr w:type="spellStart"/>
            <w:r w:rsidRPr="00F93458">
              <w:t>Волгодонского</w:t>
            </w:r>
            <w:proofErr w:type="spellEnd"/>
            <w:r w:rsidRPr="00F93458">
              <w:t xml:space="preserve"> района</w:t>
            </w:r>
          </w:p>
        </w:tc>
        <w:tc>
          <w:tcPr>
            <w:tcW w:w="1024" w:type="dxa"/>
            <w:tcBorders>
              <w:top w:val="single" w:sz="4" w:space="0" w:color="auto"/>
              <w:left w:val="single" w:sz="4" w:space="0" w:color="auto"/>
              <w:bottom w:val="single" w:sz="4" w:space="0" w:color="auto"/>
              <w:right w:val="single" w:sz="4" w:space="0" w:color="auto"/>
            </w:tcBorders>
            <w:hideMark/>
          </w:tcPr>
          <w:p w14:paraId="1DC158E5" w14:textId="77777777" w:rsidR="006D1645" w:rsidRPr="004D661E" w:rsidRDefault="006D1645" w:rsidP="006D1645">
            <w:pPr>
              <w:autoSpaceDE w:val="0"/>
              <w:autoSpaceDN w:val="0"/>
              <w:adjustRightInd w:val="0"/>
              <w:spacing w:line="228" w:lineRule="auto"/>
              <w:jc w:val="center"/>
              <w:rPr>
                <w:rFonts w:eastAsia="Calibri"/>
                <w:spacing w:val="-20"/>
                <w:kern w:val="2"/>
                <w:sz w:val="22"/>
                <w:szCs w:val="22"/>
                <w:lang w:eastAsia="en-US"/>
              </w:rPr>
            </w:pPr>
            <w:r w:rsidRPr="004D661E">
              <w:rPr>
                <w:rFonts w:eastAsia="Calibri"/>
                <w:spacing w:val="-20"/>
                <w:kern w:val="2"/>
                <w:sz w:val="22"/>
                <w:szCs w:val="22"/>
                <w:lang w:eastAsia="en-US"/>
              </w:rPr>
              <w:t>–</w:t>
            </w:r>
          </w:p>
        </w:tc>
        <w:tc>
          <w:tcPr>
            <w:tcW w:w="876" w:type="dxa"/>
            <w:tcBorders>
              <w:top w:val="single" w:sz="4" w:space="0" w:color="auto"/>
              <w:left w:val="single" w:sz="4" w:space="0" w:color="auto"/>
              <w:bottom w:val="single" w:sz="4" w:space="0" w:color="auto"/>
              <w:right w:val="single" w:sz="4" w:space="0" w:color="auto"/>
            </w:tcBorders>
          </w:tcPr>
          <w:p w14:paraId="1D7BFD32" w14:textId="77777777" w:rsidR="006D1645" w:rsidRPr="004D661E" w:rsidRDefault="006D1645" w:rsidP="006D1645">
            <w:pPr>
              <w:autoSpaceDE w:val="0"/>
              <w:autoSpaceDN w:val="0"/>
              <w:adjustRightInd w:val="0"/>
              <w:spacing w:line="228" w:lineRule="auto"/>
              <w:jc w:val="center"/>
              <w:rPr>
                <w:rFonts w:eastAsia="Calibri"/>
                <w:spacing w:val="-20"/>
                <w:kern w:val="2"/>
                <w:sz w:val="22"/>
                <w:szCs w:val="22"/>
                <w:lang w:eastAsia="en-US"/>
              </w:rPr>
            </w:pPr>
            <w:r w:rsidRPr="004D661E">
              <w:rPr>
                <w:rFonts w:eastAsia="Calibri"/>
                <w:spacing w:val="-20"/>
                <w:kern w:val="2"/>
                <w:sz w:val="22"/>
                <w:szCs w:val="22"/>
                <w:lang w:eastAsia="en-US"/>
              </w:rPr>
              <w:t>–</w:t>
            </w:r>
          </w:p>
        </w:tc>
        <w:tc>
          <w:tcPr>
            <w:tcW w:w="807" w:type="dxa"/>
            <w:tcBorders>
              <w:top w:val="single" w:sz="4" w:space="0" w:color="auto"/>
              <w:left w:val="single" w:sz="4" w:space="0" w:color="auto"/>
              <w:bottom w:val="single" w:sz="4" w:space="0" w:color="auto"/>
              <w:right w:val="single" w:sz="4" w:space="0" w:color="auto"/>
            </w:tcBorders>
          </w:tcPr>
          <w:p w14:paraId="38AD1CE3" w14:textId="77777777" w:rsidR="006D1645" w:rsidRPr="004D661E" w:rsidRDefault="006D1645" w:rsidP="006D1645">
            <w:pPr>
              <w:autoSpaceDE w:val="0"/>
              <w:autoSpaceDN w:val="0"/>
              <w:adjustRightInd w:val="0"/>
              <w:spacing w:line="228" w:lineRule="auto"/>
              <w:jc w:val="center"/>
              <w:rPr>
                <w:rFonts w:eastAsia="Calibri"/>
                <w:spacing w:val="-20"/>
                <w:kern w:val="2"/>
                <w:sz w:val="22"/>
                <w:szCs w:val="22"/>
                <w:lang w:eastAsia="en-US"/>
              </w:rPr>
            </w:pPr>
            <w:r w:rsidRPr="004D661E">
              <w:rPr>
                <w:rFonts w:eastAsia="Calibri"/>
                <w:spacing w:val="-20"/>
                <w:kern w:val="2"/>
                <w:sz w:val="22"/>
                <w:szCs w:val="22"/>
                <w:lang w:eastAsia="en-US"/>
              </w:rPr>
              <w:t>–</w:t>
            </w:r>
          </w:p>
        </w:tc>
        <w:tc>
          <w:tcPr>
            <w:tcW w:w="808" w:type="dxa"/>
            <w:tcBorders>
              <w:top w:val="single" w:sz="4" w:space="0" w:color="auto"/>
              <w:left w:val="single" w:sz="4" w:space="0" w:color="auto"/>
              <w:bottom w:val="single" w:sz="4" w:space="0" w:color="auto"/>
              <w:right w:val="single" w:sz="4" w:space="0" w:color="auto"/>
            </w:tcBorders>
          </w:tcPr>
          <w:p w14:paraId="643A135E" w14:textId="77777777" w:rsidR="006D1645" w:rsidRPr="004D661E" w:rsidRDefault="006D1645" w:rsidP="006D1645">
            <w:pPr>
              <w:jc w:val="cente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2305F45D" w14:textId="77777777" w:rsidR="006D1645" w:rsidRPr="004D661E" w:rsidRDefault="006D1645" w:rsidP="006D1645">
            <w:pPr>
              <w:jc w:val="center"/>
            </w:pPr>
            <w:r w:rsidRPr="004D661E">
              <w:rPr>
                <w:rFonts w:eastAsia="Calibri"/>
                <w:spacing w:val="-20"/>
                <w:kern w:val="2"/>
                <w:sz w:val="22"/>
                <w:szCs w:val="22"/>
                <w:lang w:eastAsia="en-US"/>
              </w:rPr>
              <w:t>–</w:t>
            </w:r>
          </w:p>
        </w:tc>
        <w:tc>
          <w:tcPr>
            <w:tcW w:w="794" w:type="dxa"/>
            <w:tcBorders>
              <w:top w:val="single" w:sz="4" w:space="0" w:color="auto"/>
              <w:left w:val="single" w:sz="4" w:space="0" w:color="auto"/>
              <w:bottom w:val="single" w:sz="4" w:space="0" w:color="auto"/>
              <w:right w:val="single" w:sz="4" w:space="0" w:color="auto"/>
            </w:tcBorders>
          </w:tcPr>
          <w:p w14:paraId="367C46E3" w14:textId="77777777" w:rsidR="006D1645" w:rsidRPr="004D661E" w:rsidRDefault="006D1645" w:rsidP="006D1645">
            <w:pPr>
              <w:jc w:val="center"/>
            </w:pPr>
            <w:r w:rsidRPr="004D661E">
              <w:rPr>
                <w:rFonts w:eastAsia="Calibri"/>
                <w:spacing w:val="-20"/>
                <w:kern w:val="2"/>
                <w:sz w:val="22"/>
                <w:szCs w:val="22"/>
                <w:lang w:eastAsia="en-US"/>
              </w:rPr>
              <w:t>–</w:t>
            </w:r>
          </w:p>
        </w:tc>
        <w:tc>
          <w:tcPr>
            <w:tcW w:w="742" w:type="dxa"/>
            <w:tcBorders>
              <w:top w:val="single" w:sz="4" w:space="0" w:color="auto"/>
              <w:left w:val="single" w:sz="4" w:space="0" w:color="auto"/>
              <w:bottom w:val="single" w:sz="4" w:space="0" w:color="auto"/>
              <w:right w:val="single" w:sz="4" w:space="0" w:color="auto"/>
            </w:tcBorders>
          </w:tcPr>
          <w:p w14:paraId="58B847A8" w14:textId="77777777" w:rsidR="006D1645" w:rsidRPr="004D661E" w:rsidRDefault="006D1645" w:rsidP="006D1645">
            <w:pPr>
              <w:jc w:val="cente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30A1E607" w14:textId="77777777" w:rsidR="006D1645" w:rsidRPr="004D661E" w:rsidRDefault="006D1645" w:rsidP="006D1645">
            <w:pPr>
              <w:jc w:val="center"/>
            </w:pPr>
            <w:r w:rsidRPr="004D661E">
              <w:rPr>
                <w:rFonts w:eastAsia="Calibri"/>
                <w:spacing w:val="-20"/>
                <w:kern w:val="2"/>
                <w:sz w:val="22"/>
                <w:szCs w:val="22"/>
                <w:lang w:eastAsia="en-US"/>
              </w:rPr>
              <w:t>–</w:t>
            </w:r>
          </w:p>
        </w:tc>
        <w:tc>
          <w:tcPr>
            <w:tcW w:w="745" w:type="dxa"/>
            <w:tcBorders>
              <w:top w:val="single" w:sz="4" w:space="0" w:color="auto"/>
              <w:left w:val="single" w:sz="4" w:space="0" w:color="auto"/>
              <w:bottom w:val="single" w:sz="4" w:space="0" w:color="auto"/>
              <w:right w:val="single" w:sz="4" w:space="0" w:color="auto"/>
            </w:tcBorders>
          </w:tcPr>
          <w:p w14:paraId="4E0266E5" w14:textId="77777777" w:rsidR="006D1645" w:rsidRPr="004D661E" w:rsidRDefault="006D1645" w:rsidP="006D1645">
            <w:pPr>
              <w:jc w:val="center"/>
            </w:pPr>
            <w:r w:rsidRPr="004D661E">
              <w:rPr>
                <w:rFonts w:eastAsia="Calibri"/>
                <w:spacing w:val="-20"/>
                <w:kern w:val="2"/>
                <w:sz w:val="22"/>
                <w:szCs w:val="22"/>
                <w:lang w:eastAsia="en-US"/>
              </w:rPr>
              <w:t>–</w:t>
            </w:r>
          </w:p>
        </w:tc>
        <w:tc>
          <w:tcPr>
            <w:tcW w:w="737" w:type="dxa"/>
            <w:tcBorders>
              <w:top w:val="single" w:sz="4" w:space="0" w:color="auto"/>
              <w:left w:val="single" w:sz="4" w:space="0" w:color="auto"/>
              <w:bottom w:val="single" w:sz="4" w:space="0" w:color="auto"/>
              <w:right w:val="single" w:sz="4" w:space="0" w:color="auto"/>
            </w:tcBorders>
          </w:tcPr>
          <w:p w14:paraId="4D323C8D" w14:textId="77777777" w:rsidR="006D1645" w:rsidRPr="004D661E" w:rsidRDefault="006D1645" w:rsidP="006D1645">
            <w:pPr>
              <w:jc w:val="cente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1B49D381" w14:textId="77777777" w:rsidR="006D1645" w:rsidRPr="004D661E" w:rsidRDefault="006D1645" w:rsidP="006D1645">
            <w:pPr>
              <w:jc w:val="cente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7A43AD03" w14:textId="77777777" w:rsidR="006D1645" w:rsidRPr="004D661E" w:rsidRDefault="006D1645" w:rsidP="006D1645">
            <w:pPr>
              <w:jc w:val="center"/>
            </w:pPr>
            <w:r w:rsidRPr="004D661E">
              <w:rPr>
                <w:rFonts w:eastAsia="Calibri"/>
                <w:spacing w:val="-20"/>
                <w:kern w:val="2"/>
                <w:sz w:val="22"/>
                <w:szCs w:val="22"/>
                <w:lang w:eastAsia="en-US"/>
              </w:rPr>
              <w:t>–</w:t>
            </w:r>
          </w:p>
        </w:tc>
        <w:tc>
          <w:tcPr>
            <w:tcW w:w="738" w:type="dxa"/>
            <w:tcBorders>
              <w:top w:val="single" w:sz="4" w:space="0" w:color="auto"/>
              <w:left w:val="single" w:sz="4" w:space="0" w:color="auto"/>
              <w:bottom w:val="single" w:sz="4" w:space="0" w:color="auto"/>
              <w:right w:val="single" w:sz="4" w:space="0" w:color="auto"/>
            </w:tcBorders>
          </w:tcPr>
          <w:p w14:paraId="1151524A" w14:textId="77777777" w:rsidR="006D1645" w:rsidRPr="004D661E" w:rsidRDefault="006D1645" w:rsidP="006D1645">
            <w:pPr>
              <w:jc w:val="center"/>
            </w:pPr>
            <w:r w:rsidRPr="004D661E">
              <w:rPr>
                <w:rFonts w:eastAsia="Calibri"/>
                <w:spacing w:val="-20"/>
                <w:kern w:val="2"/>
                <w:sz w:val="22"/>
                <w:szCs w:val="22"/>
                <w:lang w:eastAsia="en-US"/>
              </w:rPr>
              <w:t>–</w:t>
            </w:r>
          </w:p>
        </w:tc>
      </w:tr>
      <w:tr w:rsidR="006D1645" w:rsidRPr="004D661E" w14:paraId="4C5A4621" w14:textId="77777777" w:rsidTr="006D1645">
        <w:trPr>
          <w:trHeight w:val="493"/>
        </w:trPr>
        <w:tc>
          <w:tcPr>
            <w:tcW w:w="2062" w:type="dxa"/>
            <w:vMerge/>
            <w:tcBorders>
              <w:top w:val="single" w:sz="4" w:space="0" w:color="auto"/>
              <w:left w:val="single" w:sz="4" w:space="0" w:color="auto"/>
              <w:bottom w:val="single" w:sz="4" w:space="0" w:color="auto"/>
              <w:right w:val="single" w:sz="4" w:space="0" w:color="auto"/>
            </w:tcBorders>
            <w:vAlign w:val="center"/>
            <w:hideMark/>
          </w:tcPr>
          <w:p w14:paraId="4CF5C9E2" w14:textId="77777777" w:rsidR="006D1645" w:rsidRPr="004D661E" w:rsidRDefault="006D1645" w:rsidP="006D1645">
            <w:pPr>
              <w:rPr>
                <w:rFonts w:eastAsia="Calibri"/>
                <w:kern w:val="2"/>
                <w:sz w:val="22"/>
                <w:szCs w:val="22"/>
                <w:lang w:eastAsia="en-US"/>
              </w:rPr>
            </w:pPr>
          </w:p>
        </w:tc>
        <w:tc>
          <w:tcPr>
            <w:tcW w:w="2401" w:type="dxa"/>
            <w:tcBorders>
              <w:top w:val="single" w:sz="4" w:space="0" w:color="auto"/>
              <w:left w:val="single" w:sz="4" w:space="0" w:color="auto"/>
              <w:right w:val="single" w:sz="4" w:space="0" w:color="auto"/>
            </w:tcBorders>
            <w:hideMark/>
          </w:tcPr>
          <w:p w14:paraId="0C4ECB55" w14:textId="77777777" w:rsidR="006D1645" w:rsidRPr="00F93458" w:rsidRDefault="006D1645" w:rsidP="006D1645">
            <w:pPr>
              <w:widowControl w:val="0"/>
              <w:adjustRightInd w:val="0"/>
              <w:outlineLvl w:val="2"/>
            </w:pPr>
            <w:r>
              <w:t>в</w:t>
            </w:r>
            <w:r w:rsidRPr="00F93458">
              <w:t>небюджетные источники</w:t>
            </w:r>
          </w:p>
        </w:tc>
        <w:tc>
          <w:tcPr>
            <w:tcW w:w="1024" w:type="dxa"/>
            <w:tcBorders>
              <w:top w:val="single" w:sz="4" w:space="0" w:color="auto"/>
              <w:left w:val="single" w:sz="4" w:space="0" w:color="auto"/>
              <w:right w:val="single" w:sz="4" w:space="0" w:color="auto"/>
            </w:tcBorders>
            <w:hideMark/>
          </w:tcPr>
          <w:p w14:paraId="45DB2264" w14:textId="77777777" w:rsidR="006D1645" w:rsidRPr="004D661E" w:rsidRDefault="006D1645" w:rsidP="006D1645">
            <w:pPr>
              <w:autoSpaceDE w:val="0"/>
              <w:autoSpaceDN w:val="0"/>
              <w:adjustRightInd w:val="0"/>
              <w:spacing w:line="228" w:lineRule="auto"/>
              <w:jc w:val="center"/>
              <w:rPr>
                <w:rFonts w:eastAsia="Calibri"/>
                <w:spacing w:val="-20"/>
                <w:kern w:val="2"/>
                <w:sz w:val="22"/>
                <w:szCs w:val="22"/>
                <w:lang w:eastAsia="en-US"/>
              </w:rPr>
            </w:pPr>
            <w:r w:rsidRPr="004D661E">
              <w:rPr>
                <w:rFonts w:eastAsia="Calibri"/>
                <w:spacing w:val="-20"/>
                <w:kern w:val="2"/>
                <w:sz w:val="22"/>
                <w:szCs w:val="22"/>
                <w:lang w:eastAsia="en-US"/>
              </w:rPr>
              <w:t>–</w:t>
            </w:r>
          </w:p>
        </w:tc>
        <w:tc>
          <w:tcPr>
            <w:tcW w:w="876" w:type="dxa"/>
            <w:tcBorders>
              <w:top w:val="single" w:sz="4" w:space="0" w:color="auto"/>
              <w:left w:val="single" w:sz="4" w:space="0" w:color="auto"/>
              <w:right w:val="single" w:sz="4" w:space="0" w:color="auto"/>
            </w:tcBorders>
          </w:tcPr>
          <w:p w14:paraId="02C33E1C" w14:textId="77777777" w:rsidR="006D1645" w:rsidRPr="004D661E" w:rsidRDefault="006D1645" w:rsidP="006D1645">
            <w:pPr>
              <w:autoSpaceDE w:val="0"/>
              <w:autoSpaceDN w:val="0"/>
              <w:adjustRightInd w:val="0"/>
              <w:spacing w:line="228" w:lineRule="auto"/>
              <w:jc w:val="center"/>
              <w:rPr>
                <w:rFonts w:eastAsia="Calibri"/>
                <w:spacing w:val="-20"/>
                <w:kern w:val="2"/>
                <w:sz w:val="22"/>
                <w:szCs w:val="22"/>
                <w:lang w:eastAsia="en-US"/>
              </w:rPr>
            </w:pPr>
            <w:r w:rsidRPr="004D661E">
              <w:rPr>
                <w:rFonts w:eastAsia="Calibri"/>
                <w:spacing w:val="-20"/>
                <w:kern w:val="2"/>
                <w:sz w:val="22"/>
                <w:szCs w:val="22"/>
                <w:lang w:eastAsia="en-US"/>
              </w:rPr>
              <w:t>–</w:t>
            </w:r>
          </w:p>
        </w:tc>
        <w:tc>
          <w:tcPr>
            <w:tcW w:w="807" w:type="dxa"/>
            <w:tcBorders>
              <w:top w:val="single" w:sz="4" w:space="0" w:color="auto"/>
              <w:left w:val="single" w:sz="4" w:space="0" w:color="auto"/>
              <w:right w:val="single" w:sz="4" w:space="0" w:color="auto"/>
            </w:tcBorders>
          </w:tcPr>
          <w:p w14:paraId="17325B3E" w14:textId="77777777" w:rsidR="006D1645" w:rsidRPr="004D661E" w:rsidRDefault="006D1645" w:rsidP="006D1645">
            <w:pPr>
              <w:autoSpaceDE w:val="0"/>
              <w:autoSpaceDN w:val="0"/>
              <w:adjustRightInd w:val="0"/>
              <w:spacing w:line="228" w:lineRule="auto"/>
              <w:jc w:val="center"/>
              <w:rPr>
                <w:rFonts w:eastAsia="Calibri"/>
                <w:spacing w:val="-20"/>
                <w:kern w:val="2"/>
                <w:sz w:val="22"/>
                <w:szCs w:val="22"/>
                <w:lang w:eastAsia="en-US"/>
              </w:rPr>
            </w:pPr>
            <w:r w:rsidRPr="004D661E">
              <w:rPr>
                <w:rFonts w:eastAsia="Calibri"/>
                <w:spacing w:val="-20"/>
                <w:kern w:val="2"/>
                <w:sz w:val="22"/>
                <w:szCs w:val="22"/>
                <w:lang w:eastAsia="en-US"/>
              </w:rPr>
              <w:t>–</w:t>
            </w:r>
          </w:p>
        </w:tc>
        <w:tc>
          <w:tcPr>
            <w:tcW w:w="808" w:type="dxa"/>
            <w:tcBorders>
              <w:top w:val="single" w:sz="4" w:space="0" w:color="auto"/>
              <w:left w:val="single" w:sz="4" w:space="0" w:color="auto"/>
              <w:right w:val="single" w:sz="4" w:space="0" w:color="auto"/>
            </w:tcBorders>
          </w:tcPr>
          <w:p w14:paraId="01E30D4E" w14:textId="77777777" w:rsidR="006D1645" w:rsidRPr="004D661E" w:rsidRDefault="006D1645" w:rsidP="006D1645">
            <w:pPr>
              <w:jc w:val="center"/>
            </w:pPr>
            <w:r w:rsidRPr="004D661E">
              <w:rPr>
                <w:rFonts w:eastAsia="Calibri"/>
                <w:spacing w:val="-20"/>
                <w:kern w:val="2"/>
                <w:sz w:val="22"/>
                <w:szCs w:val="22"/>
                <w:lang w:eastAsia="en-US"/>
              </w:rPr>
              <w:t>–</w:t>
            </w:r>
          </w:p>
        </w:tc>
        <w:tc>
          <w:tcPr>
            <w:tcW w:w="738" w:type="dxa"/>
            <w:tcBorders>
              <w:top w:val="single" w:sz="4" w:space="0" w:color="auto"/>
              <w:left w:val="single" w:sz="4" w:space="0" w:color="auto"/>
              <w:right w:val="single" w:sz="4" w:space="0" w:color="auto"/>
            </w:tcBorders>
          </w:tcPr>
          <w:p w14:paraId="7E822127" w14:textId="77777777" w:rsidR="006D1645" w:rsidRPr="004D661E" w:rsidRDefault="006D1645" w:rsidP="006D1645">
            <w:pPr>
              <w:jc w:val="center"/>
            </w:pPr>
            <w:r w:rsidRPr="004D661E">
              <w:rPr>
                <w:rFonts w:eastAsia="Calibri"/>
                <w:spacing w:val="-20"/>
                <w:kern w:val="2"/>
                <w:sz w:val="22"/>
                <w:szCs w:val="22"/>
                <w:lang w:eastAsia="en-US"/>
              </w:rPr>
              <w:t>–</w:t>
            </w:r>
          </w:p>
        </w:tc>
        <w:tc>
          <w:tcPr>
            <w:tcW w:w="794" w:type="dxa"/>
            <w:tcBorders>
              <w:top w:val="single" w:sz="4" w:space="0" w:color="auto"/>
              <w:left w:val="single" w:sz="4" w:space="0" w:color="auto"/>
              <w:right w:val="single" w:sz="4" w:space="0" w:color="auto"/>
            </w:tcBorders>
          </w:tcPr>
          <w:p w14:paraId="613EE1BC" w14:textId="77777777" w:rsidR="006D1645" w:rsidRPr="004D661E" w:rsidRDefault="006D1645" w:rsidP="006D1645">
            <w:pPr>
              <w:jc w:val="center"/>
            </w:pPr>
            <w:r w:rsidRPr="004D661E">
              <w:rPr>
                <w:rFonts w:eastAsia="Calibri"/>
                <w:spacing w:val="-20"/>
                <w:kern w:val="2"/>
                <w:sz w:val="22"/>
                <w:szCs w:val="22"/>
                <w:lang w:eastAsia="en-US"/>
              </w:rPr>
              <w:t>–</w:t>
            </w:r>
          </w:p>
        </w:tc>
        <w:tc>
          <w:tcPr>
            <w:tcW w:w="742" w:type="dxa"/>
            <w:tcBorders>
              <w:top w:val="single" w:sz="4" w:space="0" w:color="auto"/>
              <w:left w:val="single" w:sz="4" w:space="0" w:color="auto"/>
              <w:right w:val="single" w:sz="4" w:space="0" w:color="auto"/>
            </w:tcBorders>
          </w:tcPr>
          <w:p w14:paraId="4466D0EC" w14:textId="77777777" w:rsidR="006D1645" w:rsidRPr="004D661E" w:rsidRDefault="006D1645" w:rsidP="006D1645">
            <w:pPr>
              <w:jc w:val="center"/>
            </w:pPr>
            <w:r w:rsidRPr="004D661E">
              <w:rPr>
                <w:rFonts w:eastAsia="Calibri"/>
                <w:spacing w:val="-20"/>
                <w:kern w:val="2"/>
                <w:sz w:val="22"/>
                <w:szCs w:val="22"/>
                <w:lang w:eastAsia="en-US"/>
              </w:rPr>
              <w:t>–</w:t>
            </w:r>
          </w:p>
        </w:tc>
        <w:tc>
          <w:tcPr>
            <w:tcW w:w="738" w:type="dxa"/>
            <w:tcBorders>
              <w:top w:val="single" w:sz="4" w:space="0" w:color="auto"/>
              <w:left w:val="single" w:sz="4" w:space="0" w:color="auto"/>
              <w:right w:val="single" w:sz="4" w:space="0" w:color="auto"/>
            </w:tcBorders>
          </w:tcPr>
          <w:p w14:paraId="3769CF97" w14:textId="77777777" w:rsidR="006D1645" w:rsidRPr="004D661E" w:rsidRDefault="006D1645" w:rsidP="006D1645">
            <w:pPr>
              <w:jc w:val="center"/>
            </w:pPr>
            <w:r w:rsidRPr="004D661E">
              <w:rPr>
                <w:rFonts w:eastAsia="Calibri"/>
                <w:spacing w:val="-20"/>
                <w:kern w:val="2"/>
                <w:sz w:val="22"/>
                <w:szCs w:val="22"/>
                <w:lang w:eastAsia="en-US"/>
              </w:rPr>
              <w:t>–</w:t>
            </w:r>
          </w:p>
        </w:tc>
        <w:tc>
          <w:tcPr>
            <w:tcW w:w="745" w:type="dxa"/>
            <w:tcBorders>
              <w:top w:val="single" w:sz="4" w:space="0" w:color="auto"/>
              <w:left w:val="single" w:sz="4" w:space="0" w:color="auto"/>
              <w:right w:val="single" w:sz="4" w:space="0" w:color="auto"/>
            </w:tcBorders>
          </w:tcPr>
          <w:p w14:paraId="714DB63C" w14:textId="77777777" w:rsidR="006D1645" w:rsidRPr="004D661E" w:rsidRDefault="006D1645" w:rsidP="006D1645">
            <w:pPr>
              <w:jc w:val="center"/>
            </w:pPr>
            <w:r w:rsidRPr="004D661E">
              <w:rPr>
                <w:rFonts w:eastAsia="Calibri"/>
                <w:spacing w:val="-20"/>
                <w:kern w:val="2"/>
                <w:sz w:val="22"/>
                <w:szCs w:val="22"/>
                <w:lang w:eastAsia="en-US"/>
              </w:rPr>
              <w:t>–</w:t>
            </w:r>
          </w:p>
        </w:tc>
        <w:tc>
          <w:tcPr>
            <w:tcW w:w="737" w:type="dxa"/>
            <w:tcBorders>
              <w:top w:val="single" w:sz="4" w:space="0" w:color="auto"/>
              <w:left w:val="single" w:sz="4" w:space="0" w:color="auto"/>
              <w:right w:val="single" w:sz="4" w:space="0" w:color="auto"/>
            </w:tcBorders>
          </w:tcPr>
          <w:p w14:paraId="4D550898" w14:textId="77777777" w:rsidR="006D1645" w:rsidRPr="004D661E" w:rsidRDefault="006D1645" w:rsidP="006D1645">
            <w:pPr>
              <w:jc w:val="center"/>
            </w:pPr>
            <w:r w:rsidRPr="004D661E">
              <w:rPr>
                <w:rFonts w:eastAsia="Calibri"/>
                <w:spacing w:val="-20"/>
                <w:kern w:val="2"/>
                <w:sz w:val="22"/>
                <w:szCs w:val="22"/>
                <w:lang w:eastAsia="en-US"/>
              </w:rPr>
              <w:t>–</w:t>
            </w:r>
          </w:p>
        </w:tc>
        <w:tc>
          <w:tcPr>
            <w:tcW w:w="738" w:type="dxa"/>
            <w:tcBorders>
              <w:top w:val="single" w:sz="4" w:space="0" w:color="auto"/>
              <w:left w:val="single" w:sz="4" w:space="0" w:color="auto"/>
              <w:right w:val="single" w:sz="4" w:space="0" w:color="auto"/>
            </w:tcBorders>
          </w:tcPr>
          <w:p w14:paraId="52377F2B" w14:textId="77777777" w:rsidR="006D1645" w:rsidRPr="004D661E" w:rsidRDefault="006D1645" w:rsidP="006D1645">
            <w:pPr>
              <w:jc w:val="center"/>
            </w:pPr>
            <w:r w:rsidRPr="004D661E">
              <w:rPr>
                <w:rFonts w:eastAsia="Calibri"/>
                <w:spacing w:val="-20"/>
                <w:kern w:val="2"/>
                <w:sz w:val="22"/>
                <w:szCs w:val="22"/>
                <w:lang w:eastAsia="en-US"/>
              </w:rPr>
              <w:t>–</w:t>
            </w:r>
          </w:p>
        </w:tc>
        <w:tc>
          <w:tcPr>
            <w:tcW w:w="738" w:type="dxa"/>
            <w:tcBorders>
              <w:top w:val="single" w:sz="4" w:space="0" w:color="auto"/>
              <w:left w:val="single" w:sz="4" w:space="0" w:color="auto"/>
              <w:right w:val="single" w:sz="4" w:space="0" w:color="auto"/>
            </w:tcBorders>
          </w:tcPr>
          <w:p w14:paraId="36166731" w14:textId="77777777" w:rsidR="006D1645" w:rsidRPr="004D661E" w:rsidRDefault="006D1645" w:rsidP="006D1645">
            <w:pPr>
              <w:jc w:val="center"/>
            </w:pPr>
            <w:r w:rsidRPr="004D661E">
              <w:rPr>
                <w:rFonts w:eastAsia="Calibri"/>
                <w:spacing w:val="-20"/>
                <w:kern w:val="2"/>
                <w:sz w:val="22"/>
                <w:szCs w:val="22"/>
                <w:lang w:eastAsia="en-US"/>
              </w:rPr>
              <w:t>–</w:t>
            </w:r>
          </w:p>
        </w:tc>
        <w:tc>
          <w:tcPr>
            <w:tcW w:w="738" w:type="dxa"/>
            <w:tcBorders>
              <w:top w:val="single" w:sz="4" w:space="0" w:color="auto"/>
              <w:left w:val="single" w:sz="4" w:space="0" w:color="auto"/>
              <w:right w:val="single" w:sz="4" w:space="0" w:color="auto"/>
            </w:tcBorders>
          </w:tcPr>
          <w:p w14:paraId="1481A316" w14:textId="77777777" w:rsidR="006D1645" w:rsidRPr="004D661E" w:rsidRDefault="006D1645" w:rsidP="006D1645">
            <w:pPr>
              <w:jc w:val="center"/>
            </w:pPr>
            <w:r w:rsidRPr="004D661E">
              <w:rPr>
                <w:rFonts w:eastAsia="Calibri"/>
                <w:spacing w:val="-20"/>
                <w:kern w:val="2"/>
                <w:sz w:val="22"/>
                <w:szCs w:val="22"/>
                <w:lang w:eastAsia="en-US"/>
              </w:rPr>
              <w:t>–</w:t>
            </w:r>
          </w:p>
        </w:tc>
      </w:tr>
    </w:tbl>
    <w:p w14:paraId="3E41303D" w14:textId="77777777" w:rsidR="006D1645" w:rsidRDefault="006D1645" w:rsidP="006D1645">
      <w:pPr>
        <w:autoSpaceDE w:val="0"/>
        <w:autoSpaceDN w:val="0"/>
        <w:adjustRightInd w:val="0"/>
        <w:ind w:left="5670"/>
        <w:jc w:val="center"/>
        <w:rPr>
          <w:sz w:val="28"/>
        </w:rPr>
      </w:pPr>
    </w:p>
    <w:p w14:paraId="65E45C3D" w14:textId="77777777" w:rsidR="006D1645" w:rsidRDefault="006D1645" w:rsidP="006D1645">
      <w:pPr>
        <w:autoSpaceDE w:val="0"/>
        <w:autoSpaceDN w:val="0"/>
        <w:adjustRightInd w:val="0"/>
        <w:ind w:left="5670"/>
        <w:jc w:val="center"/>
        <w:rPr>
          <w:sz w:val="28"/>
        </w:rPr>
      </w:pPr>
    </w:p>
    <w:p w14:paraId="6FAE0600" w14:textId="77777777" w:rsidR="00061E36" w:rsidRDefault="00061E36" w:rsidP="006D1645">
      <w:pPr>
        <w:autoSpaceDE w:val="0"/>
        <w:autoSpaceDN w:val="0"/>
        <w:adjustRightInd w:val="0"/>
        <w:ind w:left="5670"/>
        <w:jc w:val="center"/>
        <w:rPr>
          <w:sz w:val="28"/>
        </w:rPr>
      </w:pPr>
    </w:p>
    <w:p w14:paraId="119A99D6" w14:textId="77777777" w:rsidR="0020233C" w:rsidRDefault="0020233C" w:rsidP="0020233C">
      <w:pPr>
        <w:autoSpaceDE w:val="0"/>
        <w:jc w:val="both"/>
        <w:rPr>
          <w:sz w:val="28"/>
        </w:rPr>
      </w:pPr>
      <w:r>
        <w:rPr>
          <w:sz w:val="28"/>
          <w:szCs w:val="28"/>
        </w:rPr>
        <w:t xml:space="preserve">Управляющий делами Администрации </w:t>
      </w:r>
      <w:proofErr w:type="spellStart"/>
      <w:r>
        <w:rPr>
          <w:sz w:val="28"/>
          <w:szCs w:val="28"/>
        </w:rPr>
        <w:t>Волгодонского</w:t>
      </w:r>
      <w:proofErr w:type="spellEnd"/>
      <w:r>
        <w:rPr>
          <w:sz w:val="28"/>
          <w:szCs w:val="28"/>
        </w:rPr>
        <w:t xml:space="preserve"> района                                                                           Е.В. Назаренко</w:t>
      </w:r>
    </w:p>
    <w:p w14:paraId="40E44E3F" w14:textId="77777777" w:rsidR="0020233C" w:rsidRDefault="0020233C" w:rsidP="0020233C">
      <w:pPr>
        <w:autoSpaceDE w:val="0"/>
        <w:autoSpaceDN w:val="0"/>
        <w:adjustRightInd w:val="0"/>
        <w:ind w:left="5670"/>
        <w:rPr>
          <w:sz w:val="28"/>
        </w:rPr>
      </w:pPr>
    </w:p>
    <w:sectPr w:rsidR="0020233C" w:rsidSect="00785E8C">
      <w:footerReference w:type="even" r:id="rId11"/>
      <w:footerReference w:type="default" r:id="rId12"/>
      <w:pgSz w:w="16840" w:h="11907" w:orient="landscape"/>
      <w:pgMar w:top="709"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F462C" w14:textId="77777777" w:rsidR="00257660" w:rsidRDefault="00257660">
      <w:r>
        <w:separator/>
      </w:r>
    </w:p>
  </w:endnote>
  <w:endnote w:type="continuationSeparator" w:id="0">
    <w:p w14:paraId="2EFB5324" w14:textId="77777777" w:rsidR="00257660" w:rsidRDefault="00257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E9DD3" w14:textId="77777777" w:rsidR="00257660" w:rsidRDefault="00257660" w:rsidP="00857746">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0FB97103" w14:textId="77777777" w:rsidR="00257660" w:rsidRDefault="00257660" w:rsidP="0085774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2E904" w14:textId="77777777" w:rsidR="00257660" w:rsidRDefault="00257660"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AE21080" w14:textId="77777777" w:rsidR="00257660" w:rsidRDefault="00257660">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2FA21" w14:textId="5CDF71E3" w:rsidR="00257660" w:rsidRDefault="00257660">
    <w:pPr>
      <w:pStyle w:val="a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2C1FD" w14:textId="77777777" w:rsidR="00257660" w:rsidRDefault="00257660">
      <w:r>
        <w:separator/>
      </w:r>
    </w:p>
  </w:footnote>
  <w:footnote w:type="continuationSeparator" w:id="0">
    <w:p w14:paraId="66F85BE4" w14:textId="77777777" w:rsidR="00257660" w:rsidRDefault="00257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606051"/>
      <w:docPartObj>
        <w:docPartGallery w:val="Page Numbers (Top of Page)"/>
        <w:docPartUnique/>
      </w:docPartObj>
    </w:sdtPr>
    <w:sdtEndPr/>
    <w:sdtContent>
      <w:p w14:paraId="29472A87" w14:textId="26C25CA6" w:rsidR="00257660" w:rsidRDefault="00257660">
        <w:pPr>
          <w:pStyle w:val="a9"/>
          <w:jc w:val="center"/>
        </w:pPr>
        <w:r>
          <w:fldChar w:fldCharType="begin"/>
        </w:r>
        <w:r>
          <w:instrText>PAGE   \* MERGEFORMAT</w:instrText>
        </w:r>
        <w:r>
          <w:fldChar w:fldCharType="separate"/>
        </w:r>
        <w:r w:rsidR="00DA59AD">
          <w:rPr>
            <w:noProof/>
          </w:rPr>
          <w:t>5</w:t>
        </w:r>
        <w:r>
          <w:fldChar w:fldCharType="end"/>
        </w:r>
      </w:p>
    </w:sdtContent>
  </w:sdt>
  <w:p w14:paraId="25C62859" w14:textId="77777777" w:rsidR="00257660" w:rsidRDefault="0025766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RTF_Num 17"/>
    <w:lvl w:ilvl="0">
      <w:start w:val="1"/>
      <w:numFmt w:val="bullet"/>
      <w:lvlText w:val="-"/>
      <w:lvlJc w:val="left"/>
      <w:pPr>
        <w:tabs>
          <w:tab w:val="num" w:pos="720"/>
        </w:tabs>
        <w:ind w:left="720" w:hanging="360"/>
      </w:pPr>
      <w:rPr>
        <w:rFonts w:ascii="Times New Roman" w:hAnsi="Times New Roman" w:cs="Times New Roman"/>
        <w:color w:val="auto"/>
        <w:sz w:val="24"/>
        <w:szCs w:val="24"/>
      </w:rPr>
    </w:lvl>
    <w:lvl w:ilvl="1">
      <w:start w:val="1"/>
      <w:numFmt w:val="bullet"/>
      <w:lvlText w:val="o"/>
      <w:lvlJc w:val="left"/>
      <w:pPr>
        <w:tabs>
          <w:tab w:val="num" w:pos="1440"/>
        </w:tabs>
        <w:ind w:left="1440" w:hanging="360"/>
      </w:pPr>
      <w:rPr>
        <w:rFonts w:ascii="Courier New" w:hAnsi="Courier New" w:cs="Courier New"/>
        <w:color w:val="auto"/>
        <w:sz w:val="24"/>
        <w:szCs w:val="24"/>
      </w:rPr>
    </w:lvl>
    <w:lvl w:ilvl="2">
      <w:start w:val="1"/>
      <w:numFmt w:val="bullet"/>
      <w:lvlText w:val=""/>
      <w:lvlJc w:val="left"/>
      <w:pPr>
        <w:tabs>
          <w:tab w:val="num" w:pos="2160"/>
        </w:tabs>
        <w:ind w:left="2160" w:hanging="360"/>
      </w:pPr>
      <w:rPr>
        <w:rFonts w:ascii="Wingdings" w:hAnsi="Wingdings" w:cs="Wingdings"/>
        <w:color w:val="auto"/>
        <w:sz w:val="24"/>
        <w:szCs w:val="24"/>
      </w:rPr>
    </w:lvl>
    <w:lvl w:ilvl="3">
      <w:start w:val="1"/>
      <w:numFmt w:val="bullet"/>
      <w:lvlText w:val=""/>
      <w:lvlJc w:val="left"/>
      <w:pPr>
        <w:tabs>
          <w:tab w:val="num" w:pos="2880"/>
        </w:tabs>
        <w:ind w:left="2880" w:hanging="360"/>
      </w:pPr>
      <w:rPr>
        <w:rFonts w:ascii="Symbol" w:hAnsi="Symbol" w:cs="Symbol"/>
        <w:color w:val="auto"/>
        <w:sz w:val="24"/>
        <w:szCs w:val="24"/>
      </w:rPr>
    </w:lvl>
    <w:lvl w:ilvl="4">
      <w:start w:val="1"/>
      <w:numFmt w:val="bullet"/>
      <w:lvlText w:val="o"/>
      <w:lvlJc w:val="left"/>
      <w:pPr>
        <w:tabs>
          <w:tab w:val="num" w:pos="3600"/>
        </w:tabs>
        <w:ind w:left="3600" w:hanging="360"/>
      </w:pPr>
      <w:rPr>
        <w:rFonts w:ascii="Courier New" w:hAnsi="Courier New" w:cs="Courier New"/>
        <w:color w:val="auto"/>
        <w:sz w:val="24"/>
        <w:szCs w:val="24"/>
      </w:rPr>
    </w:lvl>
    <w:lvl w:ilvl="5">
      <w:start w:val="1"/>
      <w:numFmt w:val="bullet"/>
      <w:lvlText w:val=""/>
      <w:lvlJc w:val="left"/>
      <w:pPr>
        <w:tabs>
          <w:tab w:val="num" w:pos="4320"/>
        </w:tabs>
        <w:ind w:left="4320" w:hanging="360"/>
      </w:pPr>
      <w:rPr>
        <w:rFonts w:ascii="Wingdings" w:hAnsi="Wingdings" w:cs="Wingdings"/>
        <w:color w:val="auto"/>
        <w:sz w:val="24"/>
        <w:szCs w:val="24"/>
      </w:rPr>
    </w:lvl>
    <w:lvl w:ilvl="6">
      <w:start w:val="1"/>
      <w:numFmt w:val="bullet"/>
      <w:lvlText w:val=""/>
      <w:lvlJc w:val="left"/>
      <w:pPr>
        <w:tabs>
          <w:tab w:val="num" w:pos="5040"/>
        </w:tabs>
        <w:ind w:left="5040" w:hanging="360"/>
      </w:pPr>
      <w:rPr>
        <w:rFonts w:ascii="Symbol" w:hAnsi="Symbol" w:cs="Symbol"/>
        <w:color w:val="auto"/>
        <w:sz w:val="24"/>
        <w:szCs w:val="24"/>
      </w:rPr>
    </w:lvl>
    <w:lvl w:ilvl="7">
      <w:start w:val="1"/>
      <w:numFmt w:val="bullet"/>
      <w:lvlText w:val="o"/>
      <w:lvlJc w:val="left"/>
      <w:pPr>
        <w:tabs>
          <w:tab w:val="num" w:pos="5760"/>
        </w:tabs>
        <w:ind w:left="5760" w:hanging="360"/>
      </w:pPr>
      <w:rPr>
        <w:rFonts w:ascii="Courier New" w:hAnsi="Courier New" w:cs="Courier New"/>
        <w:color w:val="auto"/>
        <w:sz w:val="24"/>
        <w:szCs w:val="24"/>
      </w:rPr>
    </w:lvl>
    <w:lvl w:ilvl="8">
      <w:start w:val="1"/>
      <w:numFmt w:val="bullet"/>
      <w:lvlText w:val=""/>
      <w:lvlJc w:val="left"/>
      <w:pPr>
        <w:tabs>
          <w:tab w:val="num" w:pos="6480"/>
        </w:tabs>
        <w:ind w:left="6480" w:hanging="360"/>
      </w:pPr>
      <w:rPr>
        <w:rFonts w:ascii="Wingdings" w:hAnsi="Wingdings" w:cs="Wingdings"/>
        <w:color w:val="auto"/>
        <w:sz w:val="24"/>
        <w:szCs w:val="24"/>
      </w:rPr>
    </w:lvl>
  </w:abstractNum>
  <w:abstractNum w:abstractNumId="1">
    <w:nsid w:val="00000002"/>
    <w:multiLevelType w:val="multilevel"/>
    <w:tmpl w:val="00000002"/>
    <w:name w:val="RTF_Num 11"/>
    <w:lvl w:ilvl="0">
      <w:start w:val="1"/>
      <w:numFmt w:val="bullet"/>
      <w:lvlText w:val="-"/>
      <w:lvlJc w:val="left"/>
      <w:pPr>
        <w:tabs>
          <w:tab w:val="num" w:pos="1069"/>
        </w:tabs>
        <w:ind w:left="1069" w:hanging="360"/>
      </w:pPr>
      <w:rPr>
        <w:rFonts w:ascii="Times New Roman" w:hAnsi="Times New Roman" w:cs="Times New Roman"/>
        <w:color w:val="auto"/>
        <w:sz w:val="24"/>
        <w:szCs w:val="24"/>
      </w:rPr>
    </w:lvl>
    <w:lvl w:ilvl="1">
      <w:start w:val="1"/>
      <w:numFmt w:val="bullet"/>
      <w:lvlText w:val="o"/>
      <w:lvlJc w:val="left"/>
      <w:pPr>
        <w:tabs>
          <w:tab w:val="num" w:pos="1789"/>
        </w:tabs>
        <w:ind w:left="1789" w:hanging="360"/>
      </w:pPr>
      <w:rPr>
        <w:rFonts w:ascii="Courier New" w:hAnsi="Courier New" w:cs="Courier New"/>
        <w:color w:val="auto"/>
        <w:sz w:val="24"/>
        <w:szCs w:val="24"/>
      </w:rPr>
    </w:lvl>
    <w:lvl w:ilvl="2">
      <w:start w:val="1"/>
      <w:numFmt w:val="bullet"/>
      <w:lvlText w:val=""/>
      <w:lvlJc w:val="left"/>
      <w:pPr>
        <w:tabs>
          <w:tab w:val="num" w:pos="2509"/>
        </w:tabs>
        <w:ind w:left="2509" w:hanging="360"/>
      </w:pPr>
      <w:rPr>
        <w:rFonts w:ascii="Wingdings" w:hAnsi="Wingdings" w:cs="Wingdings"/>
        <w:color w:val="auto"/>
        <w:sz w:val="24"/>
        <w:szCs w:val="24"/>
      </w:rPr>
    </w:lvl>
    <w:lvl w:ilvl="3">
      <w:start w:val="1"/>
      <w:numFmt w:val="bullet"/>
      <w:lvlText w:val=""/>
      <w:lvlJc w:val="left"/>
      <w:pPr>
        <w:tabs>
          <w:tab w:val="num" w:pos="3229"/>
        </w:tabs>
        <w:ind w:left="3229" w:hanging="360"/>
      </w:pPr>
      <w:rPr>
        <w:rFonts w:ascii="Symbol" w:hAnsi="Symbol" w:cs="Symbol"/>
        <w:color w:val="auto"/>
        <w:sz w:val="24"/>
        <w:szCs w:val="24"/>
      </w:rPr>
    </w:lvl>
    <w:lvl w:ilvl="4">
      <w:start w:val="1"/>
      <w:numFmt w:val="bullet"/>
      <w:lvlText w:val="o"/>
      <w:lvlJc w:val="left"/>
      <w:pPr>
        <w:tabs>
          <w:tab w:val="num" w:pos="3949"/>
        </w:tabs>
        <w:ind w:left="3949" w:hanging="360"/>
      </w:pPr>
      <w:rPr>
        <w:rFonts w:ascii="Courier New" w:hAnsi="Courier New" w:cs="Courier New"/>
        <w:color w:val="auto"/>
        <w:sz w:val="24"/>
        <w:szCs w:val="24"/>
      </w:rPr>
    </w:lvl>
    <w:lvl w:ilvl="5">
      <w:start w:val="1"/>
      <w:numFmt w:val="bullet"/>
      <w:lvlText w:val=""/>
      <w:lvlJc w:val="left"/>
      <w:pPr>
        <w:tabs>
          <w:tab w:val="num" w:pos="4669"/>
        </w:tabs>
        <w:ind w:left="4669" w:hanging="360"/>
      </w:pPr>
      <w:rPr>
        <w:rFonts w:ascii="Wingdings" w:hAnsi="Wingdings" w:cs="Wingdings"/>
        <w:color w:val="auto"/>
        <w:sz w:val="24"/>
        <w:szCs w:val="24"/>
      </w:rPr>
    </w:lvl>
    <w:lvl w:ilvl="6">
      <w:start w:val="1"/>
      <w:numFmt w:val="bullet"/>
      <w:lvlText w:val=""/>
      <w:lvlJc w:val="left"/>
      <w:pPr>
        <w:tabs>
          <w:tab w:val="num" w:pos="5389"/>
        </w:tabs>
        <w:ind w:left="5389" w:hanging="360"/>
      </w:pPr>
      <w:rPr>
        <w:rFonts w:ascii="Symbol" w:hAnsi="Symbol" w:cs="Symbol"/>
        <w:color w:val="auto"/>
        <w:sz w:val="24"/>
        <w:szCs w:val="24"/>
      </w:rPr>
    </w:lvl>
    <w:lvl w:ilvl="7">
      <w:start w:val="1"/>
      <w:numFmt w:val="bullet"/>
      <w:lvlText w:val="o"/>
      <w:lvlJc w:val="left"/>
      <w:pPr>
        <w:tabs>
          <w:tab w:val="num" w:pos="6109"/>
        </w:tabs>
        <w:ind w:left="6109" w:hanging="360"/>
      </w:pPr>
      <w:rPr>
        <w:rFonts w:ascii="Courier New" w:hAnsi="Courier New" w:cs="Courier New"/>
        <w:color w:val="auto"/>
        <w:sz w:val="24"/>
        <w:szCs w:val="24"/>
      </w:rPr>
    </w:lvl>
    <w:lvl w:ilvl="8">
      <w:start w:val="1"/>
      <w:numFmt w:val="bullet"/>
      <w:lvlText w:val=""/>
      <w:lvlJc w:val="left"/>
      <w:pPr>
        <w:tabs>
          <w:tab w:val="num" w:pos="6829"/>
        </w:tabs>
        <w:ind w:left="6829" w:hanging="360"/>
      </w:pPr>
      <w:rPr>
        <w:rFonts w:ascii="Wingdings" w:hAnsi="Wingdings" w:cs="Wingdings"/>
        <w:color w:val="auto"/>
        <w:sz w:val="24"/>
        <w:szCs w:val="24"/>
      </w:rPr>
    </w:lvl>
  </w:abstractNum>
  <w:abstractNum w:abstractNumId="2">
    <w:nsid w:val="00000003"/>
    <w:multiLevelType w:val="multilevel"/>
    <w:tmpl w:val="0000000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nsid w:val="096A564E"/>
    <w:multiLevelType w:val="hybridMultilevel"/>
    <w:tmpl w:val="64F482E8"/>
    <w:lvl w:ilvl="0" w:tplc="2312B60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
    <w:nsid w:val="09D26364"/>
    <w:multiLevelType w:val="hybridMultilevel"/>
    <w:tmpl w:val="4BA8E3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E5501A4"/>
    <w:multiLevelType w:val="hybridMultilevel"/>
    <w:tmpl w:val="8E9A5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9E47F4"/>
    <w:multiLevelType w:val="hybridMultilevel"/>
    <w:tmpl w:val="8D1E5204"/>
    <w:lvl w:ilvl="0" w:tplc="26FC099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247AE5"/>
    <w:multiLevelType w:val="hybridMultilevel"/>
    <w:tmpl w:val="12A4943A"/>
    <w:lvl w:ilvl="0" w:tplc="65EEEC7C">
      <w:start w:val="227"/>
      <w:numFmt w:val="bullet"/>
      <w:lvlText w:val=""/>
      <w:lvlJc w:val="left"/>
      <w:pPr>
        <w:ind w:left="1080" w:hanging="360"/>
      </w:pPr>
      <w:rPr>
        <w:rFonts w:ascii="Symbol" w:eastAsia="Calibri" w:hAnsi="Symbol" w:cs="Times New Roman" w:hint="default"/>
        <w:b/>
        <w:sz w:val="1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AC771F2"/>
    <w:multiLevelType w:val="hybridMultilevel"/>
    <w:tmpl w:val="4412F5DA"/>
    <w:lvl w:ilvl="0" w:tplc="DFE87476">
      <w:start w:val="20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F6E0738"/>
    <w:multiLevelType w:val="hybridMultilevel"/>
    <w:tmpl w:val="0F5209FC"/>
    <w:lvl w:ilvl="0" w:tplc="25B4AFE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4B0348A"/>
    <w:multiLevelType w:val="hybridMultilevel"/>
    <w:tmpl w:val="979A6738"/>
    <w:lvl w:ilvl="0" w:tplc="9CEA297A">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1">
    <w:nsid w:val="29F14AD2"/>
    <w:multiLevelType w:val="hybridMultilevel"/>
    <w:tmpl w:val="80666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E13F41"/>
    <w:multiLevelType w:val="hybridMultilevel"/>
    <w:tmpl w:val="38128364"/>
    <w:lvl w:ilvl="0" w:tplc="D05CD5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FE4E19"/>
    <w:multiLevelType w:val="hybridMultilevel"/>
    <w:tmpl w:val="AAB206E4"/>
    <w:lvl w:ilvl="0" w:tplc="FB1E51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E92916"/>
    <w:multiLevelType w:val="hybridMultilevel"/>
    <w:tmpl w:val="F6409662"/>
    <w:lvl w:ilvl="0" w:tplc="697C1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8920046"/>
    <w:multiLevelType w:val="hybridMultilevel"/>
    <w:tmpl w:val="F416B61E"/>
    <w:lvl w:ilvl="0" w:tplc="020848D2">
      <w:start w:val="20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3A797DA4"/>
    <w:multiLevelType w:val="hybridMultilevel"/>
    <w:tmpl w:val="DEE0EA6E"/>
    <w:lvl w:ilvl="0" w:tplc="E16EDF94">
      <w:start w:val="2"/>
      <w:numFmt w:val="bullet"/>
      <w:lvlText w:val="-"/>
      <w:lvlJc w:val="left"/>
      <w:pPr>
        <w:tabs>
          <w:tab w:val="num" w:pos="720"/>
        </w:tabs>
        <w:ind w:left="720" w:hanging="360"/>
      </w:pPr>
      <w:rPr>
        <w:rFonts w:ascii="Times New Roman" w:eastAsia="Times New Roman" w:hAnsi="Times New Roman" w:hint="default"/>
        <w:b w:val="0"/>
        <w:bCs w:val="0"/>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D0E1161"/>
    <w:multiLevelType w:val="hybridMultilevel"/>
    <w:tmpl w:val="E02EEF14"/>
    <w:lvl w:ilvl="0" w:tplc="D05CD5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EF491F"/>
    <w:multiLevelType w:val="hybridMultilevel"/>
    <w:tmpl w:val="914441F6"/>
    <w:lvl w:ilvl="0" w:tplc="04190001">
      <w:start w:val="20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F942A7"/>
    <w:multiLevelType w:val="hybridMultilevel"/>
    <w:tmpl w:val="28D859D6"/>
    <w:lvl w:ilvl="0" w:tplc="24E239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D138A6"/>
    <w:multiLevelType w:val="hybridMultilevel"/>
    <w:tmpl w:val="2EF855F6"/>
    <w:lvl w:ilvl="0" w:tplc="04190001">
      <w:start w:val="2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993D5D"/>
    <w:multiLevelType w:val="hybridMultilevel"/>
    <w:tmpl w:val="A4447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331575F"/>
    <w:multiLevelType w:val="hybridMultilevel"/>
    <w:tmpl w:val="4CA0FBEA"/>
    <w:lvl w:ilvl="0" w:tplc="9F261718">
      <w:start w:val="1"/>
      <w:numFmt w:val="decimal"/>
      <w:lvlText w:val="%1."/>
      <w:lvlJc w:val="left"/>
      <w:pPr>
        <w:tabs>
          <w:tab w:val="num" w:pos="1759"/>
        </w:tabs>
        <w:ind w:left="1759" w:hanging="105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3">
    <w:nsid w:val="59B424B6"/>
    <w:multiLevelType w:val="hybridMultilevel"/>
    <w:tmpl w:val="49CA240A"/>
    <w:lvl w:ilvl="0" w:tplc="32927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61EC5F6C"/>
    <w:multiLevelType w:val="hybridMultilevel"/>
    <w:tmpl w:val="E186723E"/>
    <w:lvl w:ilvl="0" w:tplc="689EE45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5">
    <w:nsid w:val="62BB65B3"/>
    <w:multiLevelType w:val="hybridMultilevel"/>
    <w:tmpl w:val="2BF2636A"/>
    <w:lvl w:ilvl="0" w:tplc="925E9DFA">
      <w:start w:val="1"/>
      <w:numFmt w:val="decimal"/>
      <w:lvlText w:val="%1."/>
      <w:lvlJc w:val="left"/>
      <w:pPr>
        <w:tabs>
          <w:tab w:val="num" w:pos="1740"/>
        </w:tabs>
        <w:ind w:left="1740" w:hanging="102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6">
    <w:nsid w:val="64B66A3A"/>
    <w:multiLevelType w:val="hybridMultilevel"/>
    <w:tmpl w:val="6B0A014C"/>
    <w:lvl w:ilvl="0" w:tplc="63287366">
      <w:start w:val="1"/>
      <w:numFmt w:val="decimal"/>
      <w:lvlText w:val="%1."/>
      <w:lvlJc w:val="left"/>
      <w:pPr>
        <w:ind w:left="6510" w:hanging="360"/>
      </w:pPr>
      <w:rPr>
        <w:rFonts w:hint="default"/>
      </w:rPr>
    </w:lvl>
    <w:lvl w:ilvl="1" w:tplc="04190019" w:tentative="1">
      <w:start w:val="1"/>
      <w:numFmt w:val="lowerLetter"/>
      <w:lvlText w:val="%2."/>
      <w:lvlJc w:val="left"/>
      <w:pPr>
        <w:ind w:left="7230" w:hanging="360"/>
      </w:pPr>
    </w:lvl>
    <w:lvl w:ilvl="2" w:tplc="0419001B" w:tentative="1">
      <w:start w:val="1"/>
      <w:numFmt w:val="lowerRoman"/>
      <w:lvlText w:val="%3."/>
      <w:lvlJc w:val="right"/>
      <w:pPr>
        <w:ind w:left="7950" w:hanging="180"/>
      </w:pPr>
    </w:lvl>
    <w:lvl w:ilvl="3" w:tplc="0419000F" w:tentative="1">
      <w:start w:val="1"/>
      <w:numFmt w:val="decimal"/>
      <w:lvlText w:val="%4."/>
      <w:lvlJc w:val="left"/>
      <w:pPr>
        <w:ind w:left="8670" w:hanging="360"/>
      </w:pPr>
    </w:lvl>
    <w:lvl w:ilvl="4" w:tplc="04190019" w:tentative="1">
      <w:start w:val="1"/>
      <w:numFmt w:val="lowerLetter"/>
      <w:lvlText w:val="%5."/>
      <w:lvlJc w:val="left"/>
      <w:pPr>
        <w:ind w:left="9390" w:hanging="360"/>
      </w:pPr>
    </w:lvl>
    <w:lvl w:ilvl="5" w:tplc="0419001B" w:tentative="1">
      <w:start w:val="1"/>
      <w:numFmt w:val="lowerRoman"/>
      <w:lvlText w:val="%6."/>
      <w:lvlJc w:val="right"/>
      <w:pPr>
        <w:ind w:left="10110" w:hanging="180"/>
      </w:pPr>
    </w:lvl>
    <w:lvl w:ilvl="6" w:tplc="0419000F" w:tentative="1">
      <w:start w:val="1"/>
      <w:numFmt w:val="decimal"/>
      <w:lvlText w:val="%7."/>
      <w:lvlJc w:val="left"/>
      <w:pPr>
        <w:ind w:left="10830" w:hanging="360"/>
      </w:pPr>
    </w:lvl>
    <w:lvl w:ilvl="7" w:tplc="04190019" w:tentative="1">
      <w:start w:val="1"/>
      <w:numFmt w:val="lowerLetter"/>
      <w:lvlText w:val="%8."/>
      <w:lvlJc w:val="left"/>
      <w:pPr>
        <w:ind w:left="11550" w:hanging="360"/>
      </w:pPr>
    </w:lvl>
    <w:lvl w:ilvl="8" w:tplc="0419001B" w:tentative="1">
      <w:start w:val="1"/>
      <w:numFmt w:val="lowerRoman"/>
      <w:lvlText w:val="%9."/>
      <w:lvlJc w:val="right"/>
      <w:pPr>
        <w:ind w:left="12270" w:hanging="180"/>
      </w:pPr>
    </w:lvl>
  </w:abstractNum>
  <w:abstractNum w:abstractNumId="27">
    <w:nsid w:val="68A24DCA"/>
    <w:multiLevelType w:val="hybridMultilevel"/>
    <w:tmpl w:val="0504D404"/>
    <w:lvl w:ilvl="0" w:tplc="2312B60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8">
    <w:nsid w:val="6E225C9D"/>
    <w:multiLevelType w:val="hybridMultilevel"/>
    <w:tmpl w:val="2780DA6A"/>
    <w:lvl w:ilvl="0" w:tplc="C0E2475C">
      <w:start w:val="227"/>
      <w:numFmt w:val="bullet"/>
      <w:lvlText w:val=""/>
      <w:lvlJc w:val="left"/>
      <w:pPr>
        <w:ind w:left="1440" w:hanging="360"/>
      </w:pPr>
      <w:rPr>
        <w:rFonts w:ascii="Symbol" w:eastAsia="Calibri" w:hAnsi="Symbol" w:cs="Times New Roman" w:hint="default"/>
        <w:b/>
        <w:sz w:val="1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70610DED"/>
    <w:multiLevelType w:val="hybridMultilevel"/>
    <w:tmpl w:val="1688B966"/>
    <w:lvl w:ilvl="0" w:tplc="70AE30D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2347AA8"/>
    <w:multiLevelType w:val="hybridMultilevel"/>
    <w:tmpl w:val="EB2A6204"/>
    <w:lvl w:ilvl="0" w:tplc="D2C8B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6BD1167"/>
    <w:multiLevelType w:val="hybridMultilevel"/>
    <w:tmpl w:val="2B1EA842"/>
    <w:lvl w:ilvl="0" w:tplc="35E05F8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9713C27"/>
    <w:multiLevelType w:val="hybridMultilevel"/>
    <w:tmpl w:val="E98E7680"/>
    <w:lvl w:ilvl="0" w:tplc="65BC7BEC">
      <w:start w:val="1"/>
      <w:numFmt w:val="decimal"/>
      <w:lvlText w:val="%1."/>
      <w:lvlJc w:val="left"/>
      <w:pPr>
        <w:tabs>
          <w:tab w:val="num" w:pos="1590"/>
        </w:tabs>
        <w:ind w:left="1590" w:hanging="870"/>
      </w:pPr>
      <w:rPr>
        <w:rFonts w:hint="default"/>
        <w:sz w:val="28"/>
        <w:szCs w:val="28"/>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7B50011A"/>
    <w:multiLevelType w:val="hybridMultilevel"/>
    <w:tmpl w:val="656C4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EC22FA1"/>
    <w:multiLevelType w:val="hybridMultilevel"/>
    <w:tmpl w:val="03C626AA"/>
    <w:lvl w:ilvl="0" w:tplc="D94CF6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34"/>
  </w:num>
  <w:num w:numId="3">
    <w:abstractNumId w:val="24"/>
  </w:num>
  <w:num w:numId="4">
    <w:abstractNumId w:val="23"/>
  </w:num>
  <w:num w:numId="5">
    <w:abstractNumId w:val="30"/>
  </w:num>
  <w:num w:numId="6">
    <w:abstractNumId w:val="9"/>
  </w:num>
  <w:num w:numId="7">
    <w:abstractNumId w:val="21"/>
  </w:num>
  <w:num w:numId="8">
    <w:abstractNumId w:val="20"/>
  </w:num>
  <w:num w:numId="9">
    <w:abstractNumId w:val="7"/>
  </w:num>
  <w:num w:numId="10">
    <w:abstractNumId w:val="28"/>
  </w:num>
  <w:num w:numId="11">
    <w:abstractNumId w:val="18"/>
  </w:num>
  <w:num w:numId="12">
    <w:abstractNumId w:val="11"/>
  </w:num>
  <w:num w:numId="13">
    <w:abstractNumId w:val="5"/>
  </w:num>
  <w:num w:numId="14">
    <w:abstractNumId w:val="26"/>
  </w:num>
  <w:num w:numId="15">
    <w:abstractNumId w:val="33"/>
  </w:num>
  <w:num w:numId="16">
    <w:abstractNumId w:val="19"/>
  </w:num>
  <w:num w:numId="17">
    <w:abstractNumId w:val="0"/>
  </w:num>
  <w:num w:numId="18">
    <w:abstractNumId w:val="1"/>
  </w:num>
  <w:num w:numId="19">
    <w:abstractNumId w:val="2"/>
  </w:num>
  <w:num w:numId="20">
    <w:abstractNumId w:val="16"/>
  </w:num>
  <w:num w:numId="21">
    <w:abstractNumId w:val="10"/>
  </w:num>
  <w:num w:numId="22">
    <w:abstractNumId w:val="27"/>
  </w:num>
  <w:num w:numId="23">
    <w:abstractNumId w:val="25"/>
  </w:num>
  <w:num w:numId="24">
    <w:abstractNumId w:val="3"/>
  </w:num>
  <w:num w:numId="25">
    <w:abstractNumId w:val="15"/>
  </w:num>
  <w:num w:numId="26">
    <w:abstractNumId w:val="8"/>
  </w:num>
  <w:num w:numId="27">
    <w:abstractNumId w:val="22"/>
  </w:num>
  <w:num w:numId="28">
    <w:abstractNumId w:val="29"/>
  </w:num>
  <w:num w:numId="29">
    <w:abstractNumId w:val="13"/>
  </w:num>
  <w:num w:numId="30">
    <w:abstractNumId w:val="31"/>
  </w:num>
  <w:num w:numId="31">
    <w:abstractNumId w:val="32"/>
  </w:num>
  <w:num w:numId="32">
    <w:abstractNumId w:val="14"/>
  </w:num>
  <w:num w:numId="33">
    <w:abstractNumId w:val="6"/>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084"/>
    <w:rsid w:val="00005F60"/>
    <w:rsid w:val="00010EEE"/>
    <w:rsid w:val="0001353F"/>
    <w:rsid w:val="0001703D"/>
    <w:rsid w:val="00017CBD"/>
    <w:rsid w:val="00020336"/>
    <w:rsid w:val="0002279C"/>
    <w:rsid w:val="00025F1A"/>
    <w:rsid w:val="000314C6"/>
    <w:rsid w:val="00032DD7"/>
    <w:rsid w:val="00050C68"/>
    <w:rsid w:val="0005372C"/>
    <w:rsid w:val="00054973"/>
    <w:rsid w:val="00054D8B"/>
    <w:rsid w:val="0005556E"/>
    <w:rsid w:val="000559D5"/>
    <w:rsid w:val="00060162"/>
    <w:rsid w:val="00060F3C"/>
    <w:rsid w:val="00061E36"/>
    <w:rsid w:val="00066DFB"/>
    <w:rsid w:val="0007013C"/>
    <w:rsid w:val="000757DF"/>
    <w:rsid w:val="00076EF3"/>
    <w:rsid w:val="000808D6"/>
    <w:rsid w:val="00081342"/>
    <w:rsid w:val="00081578"/>
    <w:rsid w:val="00085210"/>
    <w:rsid w:val="00092084"/>
    <w:rsid w:val="0009586B"/>
    <w:rsid w:val="00097AB8"/>
    <w:rsid w:val="000A726F"/>
    <w:rsid w:val="000B21F5"/>
    <w:rsid w:val="000B3764"/>
    <w:rsid w:val="000B3A58"/>
    <w:rsid w:val="000B3FA5"/>
    <w:rsid w:val="000B4002"/>
    <w:rsid w:val="000B66C7"/>
    <w:rsid w:val="000C430D"/>
    <w:rsid w:val="000C460D"/>
    <w:rsid w:val="000D03B2"/>
    <w:rsid w:val="000D501A"/>
    <w:rsid w:val="000D7E30"/>
    <w:rsid w:val="000E2CBD"/>
    <w:rsid w:val="000F1021"/>
    <w:rsid w:val="000F1178"/>
    <w:rsid w:val="000F2B40"/>
    <w:rsid w:val="000F5478"/>
    <w:rsid w:val="000F5B6A"/>
    <w:rsid w:val="0010225D"/>
    <w:rsid w:val="00104E0D"/>
    <w:rsid w:val="0010504A"/>
    <w:rsid w:val="001127D3"/>
    <w:rsid w:val="00116BFA"/>
    <w:rsid w:val="00122ACD"/>
    <w:rsid w:val="00122DC6"/>
    <w:rsid w:val="00125DE3"/>
    <w:rsid w:val="00127849"/>
    <w:rsid w:val="0013330E"/>
    <w:rsid w:val="0013423B"/>
    <w:rsid w:val="00135C4A"/>
    <w:rsid w:val="00140618"/>
    <w:rsid w:val="00140CD6"/>
    <w:rsid w:val="00140EB6"/>
    <w:rsid w:val="001469DF"/>
    <w:rsid w:val="0015323A"/>
    <w:rsid w:val="00153B21"/>
    <w:rsid w:val="001540D0"/>
    <w:rsid w:val="001618F0"/>
    <w:rsid w:val="00163BE4"/>
    <w:rsid w:val="001673A7"/>
    <w:rsid w:val="001711D7"/>
    <w:rsid w:val="0017265A"/>
    <w:rsid w:val="00182E6C"/>
    <w:rsid w:val="00185CF5"/>
    <w:rsid w:val="00195505"/>
    <w:rsid w:val="001A29B0"/>
    <w:rsid w:val="001A43C3"/>
    <w:rsid w:val="001A572E"/>
    <w:rsid w:val="001B2D1C"/>
    <w:rsid w:val="001B7B77"/>
    <w:rsid w:val="001C0281"/>
    <w:rsid w:val="001C1D98"/>
    <w:rsid w:val="001C66DB"/>
    <w:rsid w:val="001D18BB"/>
    <w:rsid w:val="001D22C7"/>
    <w:rsid w:val="001D2690"/>
    <w:rsid w:val="001D502A"/>
    <w:rsid w:val="001D77C0"/>
    <w:rsid w:val="001E1CE3"/>
    <w:rsid w:val="001F4BE3"/>
    <w:rsid w:val="001F6A35"/>
    <w:rsid w:val="001F6D02"/>
    <w:rsid w:val="0020233C"/>
    <w:rsid w:val="002030D9"/>
    <w:rsid w:val="00210430"/>
    <w:rsid w:val="00211732"/>
    <w:rsid w:val="00211F35"/>
    <w:rsid w:val="00221AC3"/>
    <w:rsid w:val="00221B16"/>
    <w:rsid w:val="002232D4"/>
    <w:rsid w:val="00226A84"/>
    <w:rsid w:val="00227413"/>
    <w:rsid w:val="00231D6E"/>
    <w:rsid w:val="0023279D"/>
    <w:rsid w:val="002504E8"/>
    <w:rsid w:val="00251491"/>
    <w:rsid w:val="002521D7"/>
    <w:rsid w:val="00254382"/>
    <w:rsid w:val="00257660"/>
    <w:rsid w:val="00260AA3"/>
    <w:rsid w:val="00263D6A"/>
    <w:rsid w:val="0027031E"/>
    <w:rsid w:val="00271131"/>
    <w:rsid w:val="00281944"/>
    <w:rsid w:val="00283A5F"/>
    <w:rsid w:val="002865C4"/>
    <w:rsid w:val="0028703B"/>
    <w:rsid w:val="00287302"/>
    <w:rsid w:val="002910DB"/>
    <w:rsid w:val="00293284"/>
    <w:rsid w:val="00295ACE"/>
    <w:rsid w:val="002969B0"/>
    <w:rsid w:val="002A0E58"/>
    <w:rsid w:val="002A197F"/>
    <w:rsid w:val="002A2062"/>
    <w:rsid w:val="002A31A1"/>
    <w:rsid w:val="002B1D46"/>
    <w:rsid w:val="002B6527"/>
    <w:rsid w:val="002C135C"/>
    <w:rsid w:val="002C4727"/>
    <w:rsid w:val="002C5E60"/>
    <w:rsid w:val="002D3379"/>
    <w:rsid w:val="002D4780"/>
    <w:rsid w:val="002D5B30"/>
    <w:rsid w:val="002D7A29"/>
    <w:rsid w:val="002E33FC"/>
    <w:rsid w:val="002E65D5"/>
    <w:rsid w:val="002E6AA7"/>
    <w:rsid w:val="002F1E31"/>
    <w:rsid w:val="002F3463"/>
    <w:rsid w:val="002F5072"/>
    <w:rsid w:val="002F63E3"/>
    <w:rsid w:val="002F74D7"/>
    <w:rsid w:val="0030124B"/>
    <w:rsid w:val="00304957"/>
    <w:rsid w:val="00313729"/>
    <w:rsid w:val="00313D3A"/>
    <w:rsid w:val="00317BE2"/>
    <w:rsid w:val="00322A7A"/>
    <w:rsid w:val="003379E5"/>
    <w:rsid w:val="00341FC1"/>
    <w:rsid w:val="003447E2"/>
    <w:rsid w:val="00344A61"/>
    <w:rsid w:val="003520E5"/>
    <w:rsid w:val="0035261E"/>
    <w:rsid w:val="00353F7F"/>
    <w:rsid w:val="00356FDF"/>
    <w:rsid w:val="00360109"/>
    <w:rsid w:val="00365425"/>
    <w:rsid w:val="0037040B"/>
    <w:rsid w:val="003717D1"/>
    <w:rsid w:val="0037401B"/>
    <w:rsid w:val="00381ADA"/>
    <w:rsid w:val="003846F9"/>
    <w:rsid w:val="00391CA9"/>
    <w:rsid w:val="003921D8"/>
    <w:rsid w:val="00396CCE"/>
    <w:rsid w:val="003A5A02"/>
    <w:rsid w:val="003B146A"/>
    <w:rsid w:val="003B154D"/>
    <w:rsid w:val="003B2193"/>
    <w:rsid w:val="003B4D82"/>
    <w:rsid w:val="003D209C"/>
    <w:rsid w:val="003D4EF8"/>
    <w:rsid w:val="003E30FC"/>
    <w:rsid w:val="003F14F6"/>
    <w:rsid w:val="004000B7"/>
    <w:rsid w:val="00403531"/>
    <w:rsid w:val="004053D6"/>
    <w:rsid w:val="004059E4"/>
    <w:rsid w:val="00407B71"/>
    <w:rsid w:val="00407D16"/>
    <w:rsid w:val="00415F93"/>
    <w:rsid w:val="004201AC"/>
    <w:rsid w:val="00420807"/>
    <w:rsid w:val="00425061"/>
    <w:rsid w:val="004255A7"/>
    <w:rsid w:val="00430EDC"/>
    <w:rsid w:val="00434ABB"/>
    <w:rsid w:val="004355A8"/>
    <w:rsid w:val="0043686A"/>
    <w:rsid w:val="00440B13"/>
    <w:rsid w:val="00441069"/>
    <w:rsid w:val="00444636"/>
    <w:rsid w:val="0044529C"/>
    <w:rsid w:val="00445A2B"/>
    <w:rsid w:val="00450309"/>
    <w:rsid w:val="00453869"/>
    <w:rsid w:val="00456FA9"/>
    <w:rsid w:val="004622A1"/>
    <w:rsid w:val="0046641C"/>
    <w:rsid w:val="004671B0"/>
    <w:rsid w:val="004711EC"/>
    <w:rsid w:val="0047396D"/>
    <w:rsid w:val="00474602"/>
    <w:rsid w:val="00480BC7"/>
    <w:rsid w:val="00485BF6"/>
    <w:rsid w:val="004871AA"/>
    <w:rsid w:val="004A0E48"/>
    <w:rsid w:val="004A2E38"/>
    <w:rsid w:val="004A40D1"/>
    <w:rsid w:val="004A56D1"/>
    <w:rsid w:val="004B6A5C"/>
    <w:rsid w:val="004C12FE"/>
    <w:rsid w:val="004C7826"/>
    <w:rsid w:val="004D661E"/>
    <w:rsid w:val="004E78FD"/>
    <w:rsid w:val="004E7F1B"/>
    <w:rsid w:val="004F5A14"/>
    <w:rsid w:val="004F68F0"/>
    <w:rsid w:val="004F7011"/>
    <w:rsid w:val="00500048"/>
    <w:rsid w:val="005117EF"/>
    <w:rsid w:val="00511BBF"/>
    <w:rsid w:val="00515D9C"/>
    <w:rsid w:val="00525006"/>
    <w:rsid w:val="005275C4"/>
    <w:rsid w:val="00531D7E"/>
    <w:rsid w:val="00531FBD"/>
    <w:rsid w:val="0053366A"/>
    <w:rsid w:val="00534A9D"/>
    <w:rsid w:val="00547B97"/>
    <w:rsid w:val="00560B4D"/>
    <w:rsid w:val="00565292"/>
    <w:rsid w:val="00566C82"/>
    <w:rsid w:val="005742AF"/>
    <w:rsid w:val="00587BF6"/>
    <w:rsid w:val="00595062"/>
    <w:rsid w:val="00595D0E"/>
    <w:rsid w:val="005A1ED0"/>
    <w:rsid w:val="005A7D83"/>
    <w:rsid w:val="005B24E1"/>
    <w:rsid w:val="005C5D38"/>
    <w:rsid w:val="005C5FF3"/>
    <w:rsid w:val="005C6AA2"/>
    <w:rsid w:val="005D05F4"/>
    <w:rsid w:val="005D2120"/>
    <w:rsid w:val="005D6222"/>
    <w:rsid w:val="005D73C2"/>
    <w:rsid w:val="005F53F4"/>
    <w:rsid w:val="006005DC"/>
    <w:rsid w:val="006019D2"/>
    <w:rsid w:val="00607143"/>
    <w:rsid w:val="00611679"/>
    <w:rsid w:val="00613435"/>
    <w:rsid w:val="00613D7D"/>
    <w:rsid w:val="00625A1E"/>
    <w:rsid w:val="00632ACF"/>
    <w:rsid w:val="006344EF"/>
    <w:rsid w:val="00641367"/>
    <w:rsid w:val="006424CF"/>
    <w:rsid w:val="006517B6"/>
    <w:rsid w:val="006564DB"/>
    <w:rsid w:val="00656AD2"/>
    <w:rsid w:val="00657706"/>
    <w:rsid w:val="00660EE3"/>
    <w:rsid w:val="0066245B"/>
    <w:rsid w:val="0066282C"/>
    <w:rsid w:val="00676102"/>
    <w:rsid w:val="00676B57"/>
    <w:rsid w:val="00696741"/>
    <w:rsid w:val="00697A4E"/>
    <w:rsid w:val="006A05BF"/>
    <w:rsid w:val="006A21E8"/>
    <w:rsid w:val="006A6A22"/>
    <w:rsid w:val="006B1411"/>
    <w:rsid w:val="006B5A7F"/>
    <w:rsid w:val="006D1645"/>
    <w:rsid w:val="006D1C44"/>
    <w:rsid w:val="006D342A"/>
    <w:rsid w:val="0070378B"/>
    <w:rsid w:val="00704359"/>
    <w:rsid w:val="007077C4"/>
    <w:rsid w:val="00710C97"/>
    <w:rsid w:val="007120F8"/>
    <w:rsid w:val="00712B89"/>
    <w:rsid w:val="007208AA"/>
    <w:rsid w:val="007219F0"/>
    <w:rsid w:val="00740E46"/>
    <w:rsid w:val="007421C5"/>
    <w:rsid w:val="00742F8D"/>
    <w:rsid w:val="00747325"/>
    <w:rsid w:val="0075067D"/>
    <w:rsid w:val="007533D2"/>
    <w:rsid w:val="007668AE"/>
    <w:rsid w:val="007730B1"/>
    <w:rsid w:val="0077478E"/>
    <w:rsid w:val="00774AAF"/>
    <w:rsid w:val="007802DD"/>
    <w:rsid w:val="00781FBC"/>
    <w:rsid w:val="00782222"/>
    <w:rsid w:val="00783E5F"/>
    <w:rsid w:val="00785E8C"/>
    <w:rsid w:val="007936ED"/>
    <w:rsid w:val="007940BF"/>
    <w:rsid w:val="00796647"/>
    <w:rsid w:val="007A5EE2"/>
    <w:rsid w:val="007B6388"/>
    <w:rsid w:val="007B7358"/>
    <w:rsid w:val="007C0A5F"/>
    <w:rsid w:val="007C7EDA"/>
    <w:rsid w:val="007D018E"/>
    <w:rsid w:val="007D0349"/>
    <w:rsid w:val="007D55FA"/>
    <w:rsid w:val="007E23A3"/>
    <w:rsid w:val="007F02C9"/>
    <w:rsid w:val="007F3D40"/>
    <w:rsid w:val="007F634E"/>
    <w:rsid w:val="007F712C"/>
    <w:rsid w:val="00803CA4"/>
    <w:rsid w:val="00803F3C"/>
    <w:rsid w:val="00804CFE"/>
    <w:rsid w:val="00804E01"/>
    <w:rsid w:val="00811C94"/>
    <w:rsid w:val="00811CF1"/>
    <w:rsid w:val="00822CA1"/>
    <w:rsid w:val="008438D7"/>
    <w:rsid w:val="00843D58"/>
    <w:rsid w:val="00850F4D"/>
    <w:rsid w:val="00857746"/>
    <w:rsid w:val="00860E5A"/>
    <w:rsid w:val="00863118"/>
    <w:rsid w:val="00866C33"/>
    <w:rsid w:val="00867AB6"/>
    <w:rsid w:val="0087161C"/>
    <w:rsid w:val="00874C19"/>
    <w:rsid w:val="00876574"/>
    <w:rsid w:val="00877167"/>
    <w:rsid w:val="00881508"/>
    <w:rsid w:val="008A094A"/>
    <w:rsid w:val="008A2654"/>
    <w:rsid w:val="008A265E"/>
    <w:rsid w:val="008A26EE"/>
    <w:rsid w:val="008B5E2C"/>
    <w:rsid w:val="008B6AD3"/>
    <w:rsid w:val="008B6C9A"/>
    <w:rsid w:val="008B7E4C"/>
    <w:rsid w:val="008D5EFD"/>
    <w:rsid w:val="008E1511"/>
    <w:rsid w:val="008E3391"/>
    <w:rsid w:val="008F06AE"/>
    <w:rsid w:val="008F3811"/>
    <w:rsid w:val="008F6BEA"/>
    <w:rsid w:val="009022A6"/>
    <w:rsid w:val="00910044"/>
    <w:rsid w:val="009122B1"/>
    <w:rsid w:val="00913129"/>
    <w:rsid w:val="00913ECC"/>
    <w:rsid w:val="00917C70"/>
    <w:rsid w:val="009210B2"/>
    <w:rsid w:val="00921C5C"/>
    <w:rsid w:val="009228DF"/>
    <w:rsid w:val="00924E84"/>
    <w:rsid w:val="00933793"/>
    <w:rsid w:val="009441A2"/>
    <w:rsid w:val="00944E74"/>
    <w:rsid w:val="00944F5F"/>
    <w:rsid w:val="00947FCC"/>
    <w:rsid w:val="0095444C"/>
    <w:rsid w:val="00956BC0"/>
    <w:rsid w:val="00964983"/>
    <w:rsid w:val="00967459"/>
    <w:rsid w:val="00977F2F"/>
    <w:rsid w:val="00985A10"/>
    <w:rsid w:val="00985A87"/>
    <w:rsid w:val="0099133D"/>
    <w:rsid w:val="009938A5"/>
    <w:rsid w:val="009A5E8D"/>
    <w:rsid w:val="009C3636"/>
    <w:rsid w:val="009C3EFA"/>
    <w:rsid w:val="009D3C07"/>
    <w:rsid w:val="009E0C78"/>
    <w:rsid w:val="009E0FB5"/>
    <w:rsid w:val="009F3D75"/>
    <w:rsid w:val="009F58DF"/>
    <w:rsid w:val="009F6086"/>
    <w:rsid w:val="00A00F19"/>
    <w:rsid w:val="00A061D7"/>
    <w:rsid w:val="00A10F3D"/>
    <w:rsid w:val="00A15B64"/>
    <w:rsid w:val="00A20037"/>
    <w:rsid w:val="00A20CDD"/>
    <w:rsid w:val="00A25CE1"/>
    <w:rsid w:val="00A27F3D"/>
    <w:rsid w:val="00A30E81"/>
    <w:rsid w:val="00A338B1"/>
    <w:rsid w:val="00A34804"/>
    <w:rsid w:val="00A406F1"/>
    <w:rsid w:val="00A46278"/>
    <w:rsid w:val="00A55ED8"/>
    <w:rsid w:val="00A64588"/>
    <w:rsid w:val="00A65117"/>
    <w:rsid w:val="00A66048"/>
    <w:rsid w:val="00A67B50"/>
    <w:rsid w:val="00A7004E"/>
    <w:rsid w:val="00A747E5"/>
    <w:rsid w:val="00A74D42"/>
    <w:rsid w:val="00A82046"/>
    <w:rsid w:val="00A913EA"/>
    <w:rsid w:val="00A941CF"/>
    <w:rsid w:val="00A96FF3"/>
    <w:rsid w:val="00AA4E8E"/>
    <w:rsid w:val="00AA5AA9"/>
    <w:rsid w:val="00AA602A"/>
    <w:rsid w:val="00AA680F"/>
    <w:rsid w:val="00AB3328"/>
    <w:rsid w:val="00AD2AED"/>
    <w:rsid w:val="00AD2CC0"/>
    <w:rsid w:val="00AD4C98"/>
    <w:rsid w:val="00AD5A4F"/>
    <w:rsid w:val="00AE2601"/>
    <w:rsid w:val="00AE56F3"/>
    <w:rsid w:val="00AF1184"/>
    <w:rsid w:val="00AF5CF3"/>
    <w:rsid w:val="00B02BB1"/>
    <w:rsid w:val="00B079C6"/>
    <w:rsid w:val="00B157F0"/>
    <w:rsid w:val="00B22F6A"/>
    <w:rsid w:val="00B30564"/>
    <w:rsid w:val="00B31114"/>
    <w:rsid w:val="00B31376"/>
    <w:rsid w:val="00B35935"/>
    <w:rsid w:val="00B37E63"/>
    <w:rsid w:val="00B4257C"/>
    <w:rsid w:val="00B444A2"/>
    <w:rsid w:val="00B4627F"/>
    <w:rsid w:val="00B47EF1"/>
    <w:rsid w:val="00B52DF9"/>
    <w:rsid w:val="00B54771"/>
    <w:rsid w:val="00B55AE9"/>
    <w:rsid w:val="00B57673"/>
    <w:rsid w:val="00B61088"/>
    <w:rsid w:val="00B62CFB"/>
    <w:rsid w:val="00B63B86"/>
    <w:rsid w:val="00B674B8"/>
    <w:rsid w:val="00B67EDD"/>
    <w:rsid w:val="00B72D61"/>
    <w:rsid w:val="00B74E5E"/>
    <w:rsid w:val="00B8231A"/>
    <w:rsid w:val="00B85586"/>
    <w:rsid w:val="00B8586D"/>
    <w:rsid w:val="00B977AA"/>
    <w:rsid w:val="00BA1B3D"/>
    <w:rsid w:val="00BB05C3"/>
    <w:rsid w:val="00BB4B95"/>
    <w:rsid w:val="00BB55C0"/>
    <w:rsid w:val="00BC0920"/>
    <w:rsid w:val="00BD5573"/>
    <w:rsid w:val="00BE50A1"/>
    <w:rsid w:val="00BF39F0"/>
    <w:rsid w:val="00BF470B"/>
    <w:rsid w:val="00BF54C4"/>
    <w:rsid w:val="00BF5F91"/>
    <w:rsid w:val="00C00BB8"/>
    <w:rsid w:val="00C04D7D"/>
    <w:rsid w:val="00C11FDF"/>
    <w:rsid w:val="00C21CF3"/>
    <w:rsid w:val="00C22C6D"/>
    <w:rsid w:val="00C32351"/>
    <w:rsid w:val="00C32AD9"/>
    <w:rsid w:val="00C32C86"/>
    <w:rsid w:val="00C35FFD"/>
    <w:rsid w:val="00C469AC"/>
    <w:rsid w:val="00C5130B"/>
    <w:rsid w:val="00C51BDD"/>
    <w:rsid w:val="00C53344"/>
    <w:rsid w:val="00C537E2"/>
    <w:rsid w:val="00C572C4"/>
    <w:rsid w:val="00C57374"/>
    <w:rsid w:val="00C57692"/>
    <w:rsid w:val="00C636CE"/>
    <w:rsid w:val="00C64785"/>
    <w:rsid w:val="00C67ACB"/>
    <w:rsid w:val="00C731BB"/>
    <w:rsid w:val="00C84742"/>
    <w:rsid w:val="00C96278"/>
    <w:rsid w:val="00C97722"/>
    <w:rsid w:val="00CA00B1"/>
    <w:rsid w:val="00CA151C"/>
    <w:rsid w:val="00CA5036"/>
    <w:rsid w:val="00CA5D33"/>
    <w:rsid w:val="00CA744A"/>
    <w:rsid w:val="00CB1900"/>
    <w:rsid w:val="00CB43C1"/>
    <w:rsid w:val="00CC30D8"/>
    <w:rsid w:val="00CC3C1F"/>
    <w:rsid w:val="00CC3DAE"/>
    <w:rsid w:val="00CC77CD"/>
    <w:rsid w:val="00CD077D"/>
    <w:rsid w:val="00CD49FC"/>
    <w:rsid w:val="00CD536C"/>
    <w:rsid w:val="00CE5183"/>
    <w:rsid w:val="00CE6EED"/>
    <w:rsid w:val="00CF2803"/>
    <w:rsid w:val="00CF719F"/>
    <w:rsid w:val="00D00358"/>
    <w:rsid w:val="00D03CE7"/>
    <w:rsid w:val="00D13ACB"/>
    <w:rsid w:val="00D13E83"/>
    <w:rsid w:val="00D17DED"/>
    <w:rsid w:val="00D20BB4"/>
    <w:rsid w:val="00D20BE1"/>
    <w:rsid w:val="00D25FDE"/>
    <w:rsid w:val="00D32071"/>
    <w:rsid w:val="00D3523E"/>
    <w:rsid w:val="00D3570F"/>
    <w:rsid w:val="00D40BA2"/>
    <w:rsid w:val="00D44C1A"/>
    <w:rsid w:val="00D44E0E"/>
    <w:rsid w:val="00D56722"/>
    <w:rsid w:val="00D5677D"/>
    <w:rsid w:val="00D60A83"/>
    <w:rsid w:val="00D65E09"/>
    <w:rsid w:val="00D73323"/>
    <w:rsid w:val="00D75479"/>
    <w:rsid w:val="00D77340"/>
    <w:rsid w:val="00D8092D"/>
    <w:rsid w:val="00D84F43"/>
    <w:rsid w:val="00D86AA2"/>
    <w:rsid w:val="00D87A8C"/>
    <w:rsid w:val="00D95B82"/>
    <w:rsid w:val="00D97D7C"/>
    <w:rsid w:val="00D97E8B"/>
    <w:rsid w:val="00DA0157"/>
    <w:rsid w:val="00DA3DA2"/>
    <w:rsid w:val="00DA59AD"/>
    <w:rsid w:val="00DB1D94"/>
    <w:rsid w:val="00DB1E42"/>
    <w:rsid w:val="00DB4D6B"/>
    <w:rsid w:val="00DB58B3"/>
    <w:rsid w:val="00DB6F0D"/>
    <w:rsid w:val="00DC2302"/>
    <w:rsid w:val="00DC2BE3"/>
    <w:rsid w:val="00DC6049"/>
    <w:rsid w:val="00DC6187"/>
    <w:rsid w:val="00DC73E1"/>
    <w:rsid w:val="00DD5CF5"/>
    <w:rsid w:val="00DD628B"/>
    <w:rsid w:val="00DD662D"/>
    <w:rsid w:val="00DE18F0"/>
    <w:rsid w:val="00DE1A88"/>
    <w:rsid w:val="00DE50C1"/>
    <w:rsid w:val="00DF0AC8"/>
    <w:rsid w:val="00E00CFE"/>
    <w:rsid w:val="00E03591"/>
    <w:rsid w:val="00E04378"/>
    <w:rsid w:val="00E138E0"/>
    <w:rsid w:val="00E16919"/>
    <w:rsid w:val="00E21DEC"/>
    <w:rsid w:val="00E23F9C"/>
    <w:rsid w:val="00E26DD7"/>
    <w:rsid w:val="00E3132E"/>
    <w:rsid w:val="00E349FA"/>
    <w:rsid w:val="00E35C93"/>
    <w:rsid w:val="00E36EA0"/>
    <w:rsid w:val="00E55F18"/>
    <w:rsid w:val="00E5684F"/>
    <w:rsid w:val="00E56DB0"/>
    <w:rsid w:val="00E61F30"/>
    <w:rsid w:val="00E657E1"/>
    <w:rsid w:val="00E667C8"/>
    <w:rsid w:val="00E67DF0"/>
    <w:rsid w:val="00E70B6E"/>
    <w:rsid w:val="00E70C71"/>
    <w:rsid w:val="00E7274C"/>
    <w:rsid w:val="00E74E00"/>
    <w:rsid w:val="00E75C57"/>
    <w:rsid w:val="00E76A4E"/>
    <w:rsid w:val="00E86F85"/>
    <w:rsid w:val="00E93377"/>
    <w:rsid w:val="00E936DA"/>
    <w:rsid w:val="00E9626F"/>
    <w:rsid w:val="00EA0F59"/>
    <w:rsid w:val="00EA5645"/>
    <w:rsid w:val="00EA5994"/>
    <w:rsid w:val="00EA7029"/>
    <w:rsid w:val="00EB02F0"/>
    <w:rsid w:val="00EB0455"/>
    <w:rsid w:val="00EB7E54"/>
    <w:rsid w:val="00EB7F8D"/>
    <w:rsid w:val="00EC399B"/>
    <w:rsid w:val="00EC40AD"/>
    <w:rsid w:val="00EC5E1E"/>
    <w:rsid w:val="00ED72D3"/>
    <w:rsid w:val="00EE271A"/>
    <w:rsid w:val="00EE60D5"/>
    <w:rsid w:val="00EE68E3"/>
    <w:rsid w:val="00EF1FAD"/>
    <w:rsid w:val="00EF29AB"/>
    <w:rsid w:val="00EF56AF"/>
    <w:rsid w:val="00EF7E78"/>
    <w:rsid w:val="00F01C48"/>
    <w:rsid w:val="00F02C40"/>
    <w:rsid w:val="00F07587"/>
    <w:rsid w:val="00F17258"/>
    <w:rsid w:val="00F2013D"/>
    <w:rsid w:val="00F23685"/>
    <w:rsid w:val="00F24917"/>
    <w:rsid w:val="00F24DBA"/>
    <w:rsid w:val="00F264B1"/>
    <w:rsid w:val="00F30532"/>
    <w:rsid w:val="00F30D40"/>
    <w:rsid w:val="00F31E59"/>
    <w:rsid w:val="00F3694E"/>
    <w:rsid w:val="00F40698"/>
    <w:rsid w:val="00F410DF"/>
    <w:rsid w:val="00F50A7A"/>
    <w:rsid w:val="00F50D7E"/>
    <w:rsid w:val="00F5627A"/>
    <w:rsid w:val="00F71A9A"/>
    <w:rsid w:val="00F76CF5"/>
    <w:rsid w:val="00F8225E"/>
    <w:rsid w:val="00F8590B"/>
    <w:rsid w:val="00F86418"/>
    <w:rsid w:val="00F9297B"/>
    <w:rsid w:val="00F95321"/>
    <w:rsid w:val="00FA60D8"/>
    <w:rsid w:val="00FA6611"/>
    <w:rsid w:val="00FA6D72"/>
    <w:rsid w:val="00FA7F97"/>
    <w:rsid w:val="00FC116E"/>
    <w:rsid w:val="00FC684C"/>
    <w:rsid w:val="00FC6D8B"/>
    <w:rsid w:val="00FC6EBD"/>
    <w:rsid w:val="00FD350A"/>
    <w:rsid w:val="00FD5F14"/>
    <w:rsid w:val="00FD74E5"/>
    <w:rsid w:val="00FE02B5"/>
    <w:rsid w:val="00FE1844"/>
    <w:rsid w:val="00FF0DFB"/>
    <w:rsid w:val="00FF3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302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uiPriority="99"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Message Header"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092084"/>
    <w:pPr>
      <w:keepNext/>
      <w:ind w:left="709"/>
      <w:outlineLvl w:val="1"/>
    </w:pPr>
    <w:rPr>
      <w:sz w:val="28"/>
      <w:lang w:val="x-none" w:eastAsia="x-none"/>
    </w:rPr>
  </w:style>
  <w:style w:type="paragraph" w:styleId="3">
    <w:name w:val="heading 3"/>
    <w:basedOn w:val="a"/>
    <w:next w:val="a"/>
    <w:link w:val="30"/>
    <w:unhideWhenUsed/>
    <w:qFormat/>
    <w:rsid w:val="00092084"/>
    <w:pPr>
      <w:keepNext/>
      <w:keepLines/>
      <w:spacing w:before="200"/>
      <w:outlineLvl w:val="2"/>
    </w:pPr>
    <w:rPr>
      <w:rFonts w:ascii="Cambria" w:hAnsi="Cambria"/>
      <w:b/>
      <w:bCs/>
      <w:color w:val="4F81BD"/>
      <w:lang w:val="x-none" w:eastAsia="x-none"/>
    </w:rPr>
  </w:style>
  <w:style w:type="paragraph" w:styleId="4">
    <w:name w:val="heading 4"/>
    <w:basedOn w:val="a"/>
    <w:next w:val="a"/>
    <w:link w:val="40"/>
    <w:uiPriority w:val="9"/>
    <w:unhideWhenUsed/>
    <w:qFormat/>
    <w:rsid w:val="00092084"/>
    <w:pPr>
      <w:keepNext/>
      <w:spacing w:before="240" w:after="60" w:line="276" w:lineRule="auto"/>
      <w:outlineLvl w:val="3"/>
    </w:pPr>
    <w:rPr>
      <w:rFonts w:ascii="Calibri" w:hAnsi="Calibri"/>
      <w:b/>
      <w:bCs/>
      <w:sz w:val="28"/>
      <w:szCs w:val="28"/>
      <w:lang w:val="x-none" w:eastAsia="en-US"/>
    </w:rPr>
  </w:style>
  <w:style w:type="paragraph" w:styleId="5">
    <w:name w:val="heading 5"/>
    <w:basedOn w:val="a"/>
    <w:link w:val="50"/>
    <w:qFormat/>
    <w:rsid w:val="00092084"/>
    <w:pPr>
      <w:keepNext/>
      <w:widowControl w:val="0"/>
      <w:spacing w:before="100" w:after="100"/>
      <w:jc w:val="both"/>
      <w:outlineLvl w:val="4"/>
    </w:pPr>
    <w:rPr>
      <w:rFonts w:ascii="Arial Unicode MS"/>
      <w:b/>
      <w:bCs/>
      <w:i/>
      <w:iCs/>
      <w:sz w:val="28"/>
      <w:szCs w:val="28"/>
      <w:lang w:val="x-none" w:eastAsia="x-none"/>
    </w:rPr>
  </w:style>
  <w:style w:type="paragraph" w:styleId="6">
    <w:name w:val="heading 6"/>
    <w:basedOn w:val="a"/>
    <w:link w:val="60"/>
    <w:qFormat/>
    <w:rsid w:val="00092084"/>
    <w:pPr>
      <w:keepNext/>
      <w:widowControl w:val="0"/>
      <w:spacing w:before="100" w:after="100"/>
      <w:outlineLvl w:val="5"/>
    </w:pPr>
    <w:rPr>
      <w:rFonts w:ascii="Arial Unicode MS"/>
      <w:b/>
      <w:bCs/>
      <w:sz w:val="15"/>
      <w:szCs w:val="15"/>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28"/>
    </w:rPr>
  </w:style>
  <w:style w:type="paragraph" w:styleId="a5">
    <w:name w:val="Body Text Indent"/>
    <w:basedOn w:val="a"/>
    <w:link w:val="a6"/>
    <w:uiPriority w:val="99"/>
    <w:pPr>
      <w:ind w:firstLine="709"/>
      <w:jc w:val="both"/>
    </w:pPr>
    <w:rPr>
      <w:sz w:val="28"/>
    </w:rPr>
  </w:style>
  <w:style w:type="paragraph" w:customStyle="1" w:styleId="Postan">
    <w:name w:val="Postan"/>
    <w:basedOn w:val="a"/>
    <w:uiPriority w:val="99"/>
    <w:pPr>
      <w:jc w:val="center"/>
    </w:pPr>
    <w:rPr>
      <w:sz w:val="28"/>
    </w:rPr>
  </w:style>
  <w:style w:type="paragraph" w:styleId="a7">
    <w:name w:val="footer"/>
    <w:basedOn w:val="a"/>
    <w:link w:val="a8"/>
    <w:uiPriority w:val="99"/>
    <w:pPr>
      <w:tabs>
        <w:tab w:val="center" w:pos="4153"/>
        <w:tab w:val="right" w:pos="8306"/>
      </w:tabs>
    </w:pPr>
  </w:style>
  <w:style w:type="paragraph" w:styleId="a9">
    <w:name w:val="header"/>
    <w:basedOn w:val="a"/>
    <w:link w:val="aa"/>
    <w:uiPriority w:val="99"/>
    <w:pPr>
      <w:tabs>
        <w:tab w:val="center" w:pos="4153"/>
        <w:tab w:val="right" w:pos="8306"/>
      </w:tabs>
    </w:pPr>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rsid w:val="00092084"/>
    <w:rPr>
      <w:sz w:val="28"/>
      <w:lang w:val="x-none" w:eastAsia="x-none"/>
    </w:rPr>
  </w:style>
  <w:style w:type="character" w:customStyle="1" w:styleId="30">
    <w:name w:val="Заголовок 3 Знак"/>
    <w:basedOn w:val="a0"/>
    <w:link w:val="3"/>
    <w:rsid w:val="00092084"/>
    <w:rPr>
      <w:rFonts w:ascii="Cambria" w:hAnsi="Cambria"/>
      <w:b/>
      <w:bCs/>
      <w:color w:val="4F81BD"/>
      <w:lang w:val="x-none" w:eastAsia="x-none"/>
    </w:rPr>
  </w:style>
  <w:style w:type="character" w:customStyle="1" w:styleId="40">
    <w:name w:val="Заголовок 4 Знак"/>
    <w:basedOn w:val="a0"/>
    <w:link w:val="4"/>
    <w:uiPriority w:val="9"/>
    <w:rsid w:val="00092084"/>
    <w:rPr>
      <w:rFonts w:ascii="Calibri" w:hAnsi="Calibri"/>
      <w:b/>
      <w:bCs/>
      <w:sz w:val="28"/>
      <w:szCs w:val="28"/>
      <w:lang w:val="x-none" w:eastAsia="en-US"/>
    </w:rPr>
  </w:style>
  <w:style w:type="character" w:customStyle="1" w:styleId="50">
    <w:name w:val="Заголовок 5 Знак"/>
    <w:basedOn w:val="a0"/>
    <w:link w:val="5"/>
    <w:rsid w:val="00092084"/>
    <w:rPr>
      <w:rFonts w:ascii="Arial Unicode MS"/>
      <w:b/>
      <w:bCs/>
      <w:i/>
      <w:iCs/>
      <w:sz w:val="28"/>
      <w:szCs w:val="28"/>
      <w:lang w:val="x-none" w:eastAsia="x-none"/>
    </w:rPr>
  </w:style>
  <w:style w:type="character" w:customStyle="1" w:styleId="60">
    <w:name w:val="Заголовок 6 Знак"/>
    <w:basedOn w:val="a0"/>
    <w:link w:val="6"/>
    <w:rsid w:val="00092084"/>
    <w:rPr>
      <w:rFonts w:ascii="Arial Unicode MS"/>
      <w:b/>
      <w:bCs/>
      <w:sz w:val="15"/>
      <w:szCs w:val="15"/>
      <w:lang w:val="x-none" w:eastAsia="x-none"/>
    </w:rPr>
  </w:style>
  <w:style w:type="numbering" w:customStyle="1" w:styleId="11">
    <w:name w:val="Нет списка1"/>
    <w:next w:val="a2"/>
    <w:uiPriority w:val="99"/>
    <w:semiHidden/>
    <w:unhideWhenUsed/>
    <w:rsid w:val="00092084"/>
  </w:style>
  <w:style w:type="character" w:customStyle="1" w:styleId="10">
    <w:name w:val="Заголовок 1 Знак"/>
    <w:link w:val="1"/>
    <w:rsid w:val="00092084"/>
    <w:rPr>
      <w:rFonts w:ascii="AG Souvenir" w:hAnsi="AG Souvenir"/>
      <w:b/>
      <w:spacing w:val="38"/>
      <w:sz w:val="28"/>
    </w:rPr>
  </w:style>
  <w:style w:type="character" w:styleId="ae">
    <w:name w:val="Hyperlink"/>
    <w:uiPriority w:val="99"/>
    <w:unhideWhenUsed/>
    <w:rsid w:val="00092084"/>
    <w:rPr>
      <w:color w:val="0000FF"/>
      <w:u w:val="single"/>
    </w:rPr>
  </w:style>
  <w:style w:type="character" w:styleId="af">
    <w:name w:val="FollowedHyperlink"/>
    <w:uiPriority w:val="99"/>
    <w:unhideWhenUsed/>
    <w:rsid w:val="00092084"/>
    <w:rPr>
      <w:color w:val="800080"/>
      <w:u w:val="single"/>
    </w:rPr>
  </w:style>
  <w:style w:type="character" w:customStyle="1" w:styleId="aa">
    <w:name w:val="Верхний колонтитул Знак"/>
    <w:link w:val="a9"/>
    <w:uiPriority w:val="99"/>
    <w:rsid w:val="00092084"/>
  </w:style>
  <w:style w:type="character" w:customStyle="1" w:styleId="a8">
    <w:name w:val="Нижний колонтитул Знак"/>
    <w:link w:val="a7"/>
    <w:uiPriority w:val="99"/>
    <w:rsid w:val="00092084"/>
  </w:style>
  <w:style w:type="character" w:customStyle="1" w:styleId="a4">
    <w:name w:val="Основной текст Знак"/>
    <w:link w:val="a3"/>
    <w:uiPriority w:val="99"/>
    <w:rsid w:val="00092084"/>
    <w:rPr>
      <w:sz w:val="28"/>
    </w:rPr>
  </w:style>
  <w:style w:type="paragraph" w:styleId="31">
    <w:name w:val="Body Text 3"/>
    <w:basedOn w:val="a"/>
    <w:link w:val="32"/>
    <w:uiPriority w:val="99"/>
    <w:unhideWhenUsed/>
    <w:rsid w:val="00092084"/>
    <w:pPr>
      <w:spacing w:after="120" w:line="276" w:lineRule="auto"/>
    </w:pPr>
    <w:rPr>
      <w:rFonts w:ascii="Calibri" w:eastAsia="Calibri" w:hAnsi="Calibri"/>
      <w:sz w:val="16"/>
      <w:szCs w:val="16"/>
      <w:lang w:val="x-none" w:eastAsia="en-US"/>
    </w:rPr>
  </w:style>
  <w:style w:type="character" w:customStyle="1" w:styleId="32">
    <w:name w:val="Основной текст 3 Знак"/>
    <w:basedOn w:val="a0"/>
    <w:link w:val="31"/>
    <w:uiPriority w:val="99"/>
    <w:rsid w:val="00092084"/>
    <w:rPr>
      <w:rFonts w:ascii="Calibri" w:eastAsia="Calibri" w:hAnsi="Calibri"/>
      <w:sz w:val="16"/>
      <w:szCs w:val="16"/>
      <w:lang w:val="x-none" w:eastAsia="en-US"/>
    </w:rPr>
  </w:style>
  <w:style w:type="character" w:customStyle="1" w:styleId="af0">
    <w:name w:val="Без интервала Знак"/>
    <w:link w:val="af1"/>
    <w:uiPriority w:val="1"/>
    <w:locked/>
    <w:rsid w:val="00092084"/>
    <w:rPr>
      <w:sz w:val="22"/>
      <w:szCs w:val="22"/>
      <w:lang w:eastAsia="en-US"/>
    </w:rPr>
  </w:style>
  <w:style w:type="paragraph" w:styleId="af1">
    <w:name w:val="No Spacing"/>
    <w:link w:val="af0"/>
    <w:uiPriority w:val="1"/>
    <w:qFormat/>
    <w:rsid w:val="00092084"/>
    <w:rPr>
      <w:sz w:val="22"/>
      <w:szCs w:val="22"/>
      <w:lang w:eastAsia="en-US"/>
    </w:rPr>
  </w:style>
  <w:style w:type="paragraph" w:styleId="af2">
    <w:name w:val="List Paragraph"/>
    <w:basedOn w:val="a"/>
    <w:uiPriority w:val="34"/>
    <w:qFormat/>
    <w:rsid w:val="00092084"/>
    <w:pPr>
      <w:spacing w:after="200" w:line="276" w:lineRule="auto"/>
      <w:ind w:left="720"/>
      <w:contextualSpacing/>
    </w:pPr>
    <w:rPr>
      <w:rFonts w:ascii="Calibri" w:eastAsia="Calibri" w:hAnsi="Calibri"/>
      <w:sz w:val="22"/>
      <w:szCs w:val="22"/>
      <w:lang w:eastAsia="en-US"/>
    </w:rPr>
  </w:style>
  <w:style w:type="paragraph" w:customStyle="1" w:styleId="ConsPlusCell">
    <w:name w:val="ConsPlusCell"/>
    <w:uiPriority w:val="99"/>
    <w:rsid w:val="00092084"/>
    <w:pPr>
      <w:autoSpaceDE w:val="0"/>
      <w:autoSpaceDN w:val="0"/>
      <w:adjustRightInd w:val="0"/>
    </w:pPr>
    <w:rPr>
      <w:rFonts w:eastAsia="Calibri"/>
      <w:sz w:val="28"/>
      <w:szCs w:val="28"/>
      <w:lang w:eastAsia="en-US"/>
    </w:rPr>
  </w:style>
  <w:style w:type="paragraph" w:customStyle="1" w:styleId="ConsPlusNonformat">
    <w:name w:val="ConsPlusNonformat"/>
    <w:uiPriority w:val="99"/>
    <w:rsid w:val="00092084"/>
    <w:pPr>
      <w:widowControl w:val="0"/>
      <w:suppressAutoHyphens/>
      <w:autoSpaceDE w:val="0"/>
    </w:pPr>
    <w:rPr>
      <w:rFonts w:ascii="Courier New" w:hAnsi="Courier New" w:cs="Courier New"/>
    </w:rPr>
  </w:style>
  <w:style w:type="paragraph" w:customStyle="1" w:styleId="ConsPlusNormal">
    <w:name w:val="ConsPlusNormal"/>
    <w:rsid w:val="00092084"/>
    <w:pPr>
      <w:autoSpaceDE w:val="0"/>
      <w:autoSpaceDN w:val="0"/>
      <w:adjustRightInd w:val="0"/>
    </w:pPr>
    <w:rPr>
      <w:rFonts w:ascii="Arial" w:eastAsia="Calibri" w:hAnsi="Arial" w:cs="Arial"/>
      <w:lang w:eastAsia="en-US"/>
    </w:rPr>
  </w:style>
  <w:style w:type="paragraph" w:customStyle="1" w:styleId="ConsPlusTitle">
    <w:name w:val="ConsPlusTitle"/>
    <w:uiPriority w:val="99"/>
    <w:rsid w:val="00092084"/>
    <w:pPr>
      <w:widowControl w:val="0"/>
      <w:autoSpaceDE w:val="0"/>
      <w:autoSpaceDN w:val="0"/>
      <w:adjustRightInd w:val="0"/>
    </w:pPr>
    <w:rPr>
      <w:rFonts w:ascii="Calibri" w:hAnsi="Calibri" w:cs="Calibri"/>
      <w:b/>
      <w:bCs/>
      <w:sz w:val="22"/>
      <w:szCs w:val="22"/>
    </w:rPr>
  </w:style>
  <w:style w:type="paragraph" w:customStyle="1" w:styleId="310">
    <w:name w:val="Основной текст 31"/>
    <w:basedOn w:val="a"/>
    <w:uiPriority w:val="99"/>
    <w:rsid w:val="00092084"/>
    <w:pPr>
      <w:widowControl w:val="0"/>
      <w:shd w:val="clear" w:color="auto" w:fill="FFFFFF"/>
      <w:suppressAutoHyphens/>
      <w:autoSpaceDE w:val="0"/>
      <w:spacing w:line="322" w:lineRule="exact"/>
      <w:ind w:right="19"/>
      <w:jc w:val="both"/>
    </w:pPr>
    <w:rPr>
      <w:i/>
      <w:sz w:val="28"/>
      <w:lang w:eastAsia="ar-SA"/>
    </w:rPr>
  </w:style>
  <w:style w:type="character" w:styleId="af3">
    <w:name w:val="Subtle Emphasis"/>
    <w:uiPriority w:val="19"/>
    <w:qFormat/>
    <w:rsid w:val="00092084"/>
    <w:rPr>
      <w:i/>
      <w:iCs/>
      <w:color w:val="808080"/>
    </w:rPr>
  </w:style>
  <w:style w:type="numbering" w:customStyle="1" w:styleId="110">
    <w:name w:val="Нет списка11"/>
    <w:next w:val="a2"/>
    <w:uiPriority w:val="99"/>
    <w:semiHidden/>
    <w:unhideWhenUsed/>
    <w:rsid w:val="00092084"/>
  </w:style>
  <w:style w:type="table" w:styleId="af4">
    <w:name w:val="Table Grid"/>
    <w:basedOn w:val="a1"/>
    <w:uiPriority w:val="59"/>
    <w:rsid w:val="000920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092084"/>
  </w:style>
  <w:style w:type="numbering" w:customStyle="1" w:styleId="33">
    <w:name w:val="Нет списка3"/>
    <w:next w:val="a2"/>
    <w:uiPriority w:val="99"/>
    <w:semiHidden/>
    <w:unhideWhenUsed/>
    <w:rsid w:val="00092084"/>
  </w:style>
  <w:style w:type="paragraph" w:styleId="22">
    <w:name w:val="Body Text 2"/>
    <w:basedOn w:val="a"/>
    <w:link w:val="23"/>
    <w:uiPriority w:val="99"/>
    <w:rsid w:val="00092084"/>
    <w:pPr>
      <w:jc w:val="both"/>
    </w:pPr>
    <w:rPr>
      <w:sz w:val="26"/>
      <w:lang w:val="x-none" w:eastAsia="x-none"/>
    </w:rPr>
  </w:style>
  <w:style w:type="character" w:customStyle="1" w:styleId="23">
    <w:name w:val="Основной текст 2 Знак"/>
    <w:basedOn w:val="a0"/>
    <w:link w:val="22"/>
    <w:uiPriority w:val="99"/>
    <w:rsid w:val="00092084"/>
    <w:rPr>
      <w:sz w:val="26"/>
      <w:lang w:val="x-none" w:eastAsia="x-none"/>
    </w:rPr>
  </w:style>
  <w:style w:type="paragraph" w:customStyle="1" w:styleId="af5">
    <w:name w:val="Отчетный"/>
    <w:basedOn w:val="a"/>
    <w:uiPriority w:val="99"/>
    <w:rsid w:val="00092084"/>
    <w:pPr>
      <w:spacing w:after="120" w:line="360" w:lineRule="auto"/>
      <w:ind w:firstLine="720"/>
      <w:jc w:val="both"/>
    </w:pPr>
    <w:rPr>
      <w:sz w:val="26"/>
    </w:rPr>
  </w:style>
  <w:style w:type="numbering" w:customStyle="1" w:styleId="41">
    <w:name w:val="Нет списка4"/>
    <w:next w:val="a2"/>
    <w:uiPriority w:val="99"/>
    <w:semiHidden/>
    <w:unhideWhenUsed/>
    <w:rsid w:val="00092084"/>
  </w:style>
  <w:style w:type="paragraph" w:customStyle="1" w:styleId="12">
    <w:name w:val="Абзац списка1"/>
    <w:basedOn w:val="a"/>
    <w:uiPriority w:val="99"/>
    <w:rsid w:val="00092084"/>
    <w:pPr>
      <w:widowControl w:val="0"/>
      <w:ind w:left="720"/>
      <w:contextualSpacing/>
    </w:pPr>
    <w:rPr>
      <w:sz w:val="24"/>
      <w:szCs w:val="24"/>
    </w:rPr>
  </w:style>
  <w:style w:type="paragraph" w:customStyle="1" w:styleId="xl65">
    <w:name w:val="xl65"/>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uiPriority w:val="99"/>
    <w:rsid w:val="0009208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uiPriority w:val="99"/>
    <w:rsid w:val="0009208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uiPriority w:val="99"/>
    <w:rsid w:val="0009208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uiPriority w:val="99"/>
    <w:rsid w:val="0009208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uiPriority w:val="99"/>
    <w:rsid w:val="0009208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uiPriority w:val="99"/>
    <w:rsid w:val="0009208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uiPriority w:val="99"/>
    <w:rsid w:val="00092084"/>
    <w:pPr>
      <w:spacing w:before="100" w:beforeAutospacing="1" w:after="100" w:afterAutospacing="1"/>
    </w:pPr>
    <w:rPr>
      <w:b/>
      <w:bCs/>
      <w:sz w:val="28"/>
      <w:szCs w:val="28"/>
    </w:rPr>
  </w:style>
  <w:style w:type="paragraph" w:customStyle="1" w:styleId="xl78">
    <w:name w:val="xl78"/>
    <w:basedOn w:val="a"/>
    <w:uiPriority w:val="99"/>
    <w:rsid w:val="00092084"/>
    <w:pPr>
      <w:spacing w:before="100" w:beforeAutospacing="1" w:after="100" w:afterAutospacing="1"/>
    </w:pPr>
    <w:rPr>
      <w:sz w:val="28"/>
      <w:szCs w:val="28"/>
    </w:rPr>
  </w:style>
  <w:style w:type="paragraph" w:customStyle="1" w:styleId="xl79">
    <w:name w:val="xl79"/>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uiPriority w:val="99"/>
    <w:rsid w:val="00092084"/>
    <w:pPr>
      <w:spacing w:before="100" w:beforeAutospacing="1" w:after="100" w:afterAutospacing="1"/>
      <w:jc w:val="center"/>
    </w:pPr>
    <w:rPr>
      <w:sz w:val="28"/>
      <w:szCs w:val="28"/>
    </w:rPr>
  </w:style>
  <w:style w:type="paragraph" w:customStyle="1" w:styleId="xl82">
    <w:name w:val="xl82"/>
    <w:basedOn w:val="a"/>
    <w:uiPriority w:val="99"/>
    <w:rsid w:val="00092084"/>
    <w:pPr>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uiPriority w:val="99"/>
    <w:rsid w:val="00092084"/>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uiPriority w:val="99"/>
    <w:rsid w:val="00092084"/>
    <w:pPr>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uiPriority w:val="99"/>
    <w:rsid w:val="00092084"/>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uiPriority w:val="99"/>
    <w:rsid w:val="00092084"/>
    <w:pPr>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uiPriority w:val="99"/>
    <w:rsid w:val="00092084"/>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uiPriority w:val="99"/>
    <w:rsid w:val="00092084"/>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uiPriority w:val="99"/>
    <w:rsid w:val="0009208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uiPriority w:val="99"/>
    <w:rsid w:val="00092084"/>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uiPriority w:val="99"/>
    <w:rsid w:val="0009208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uiPriority w:val="99"/>
    <w:rsid w:val="00092084"/>
    <w:pPr>
      <w:spacing w:before="100" w:beforeAutospacing="1" w:after="100" w:afterAutospacing="1"/>
    </w:pPr>
    <w:rPr>
      <w:sz w:val="28"/>
      <w:szCs w:val="28"/>
    </w:rPr>
  </w:style>
  <w:style w:type="paragraph" w:customStyle="1" w:styleId="xl94">
    <w:name w:val="xl94"/>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uiPriority w:val="99"/>
    <w:rsid w:val="0009208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uiPriority w:val="99"/>
    <w:rsid w:val="0009208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uiPriority w:val="99"/>
    <w:rsid w:val="0009208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uiPriority w:val="99"/>
    <w:rsid w:val="0009208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uiPriority w:val="99"/>
    <w:rsid w:val="00092084"/>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uiPriority w:val="99"/>
    <w:rsid w:val="00092084"/>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uiPriority w:val="99"/>
    <w:rsid w:val="00092084"/>
    <w:pPr>
      <w:spacing w:before="100" w:beforeAutospacing="1" w:after="100" w:afterAutospacing="1"/>
    </w:pPr>
    <w:rPr>
      <w:sz w:val="28"/>
      <w:szCs w:val="28"/>
    </w:rPr>
  </w:style>
  <w:style w:type="paragraph" w:customStyle="1" w:styleId="xl108">
    <w:name w:val="xl108"/>
    <w:basedOn w:val="a"/>
    <w:uiPriority w:val="99"/>
    <w:rsid w:val="00092084"/>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uiPriority w:val="99"/>
    <w:rsid w:val="00092084"/>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uiPriority w:val="99"/>
    <w:rsid w:val="0009208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uiPriority w:val="99"/>
    <w:rsid w:val="0009208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uiPriority w:val="99"/>
    <w:rsid w:val="00092084"/>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uiPriority w:val="99"/>
    <w:rsid w:val="00092084"/>
    <w:pPr>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uiPriority w:val="99"/>
    <w:rsid w:val="0009208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uiPriority w:val="99"/>
    <w:rsid w:val="00092084"/>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uiPriority w:val="99"/>
    <w:rsid w:val="0009208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uiPriority w:val="99"/>
    <w:rsid w:val="0009208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uiPriority w:val="99"/>
    <w:rsid w:val="00092084"/>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uiPriority w:val="99"/>
    <w:rsid w:val="00092084"/>
    <w:pPr>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uiPriority w:val="99"/>
    <w:rsid w:val="0009208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uiPriority w:val="99"/>
    <w:rsid w:val="00092084"/>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uiPriority w:val="99"/>
    <w:rsid w:val="00092084"/>
    <w:pPr>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uiPriority w:val="99"/>
    <w:rsid w:val="00092084"/>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uiPriority w:val="99"/>
    <w:rsid w:val="00092084"/>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uiPriority w:val="99"/>
    <w:rsid w:val="00092084"/>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uiPriority w:val="99"/>
    <w:rsid w:val="00092084"/>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uiPriority w:val="99"/>
    <w:rsid w:val="0009208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uiPriority w:val="99"/>
    <w:rsid w:val="0009208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uiPriority w:val="99"/>
    <w:rsid w:val="00092084"/>
    <w:pPr>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uiPriority w:val="99"/>
    <w:rsid w:val="00092084"/>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uiPriority w:val="99"/>
    <w:rsid w:val="00092084"/>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uiPriority w:val="99"/>
    <w:rsid w:val="00092084"/>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uiPriority w:val="99"/>
    <w:rsid w:val="00092084"/>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uiPriority w:val="99"/>
    <w:rsid w:val="00092084"/>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uiPriority w:val="99"/>
    <w:rsid w:val="00092084"/>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uiPriority w:val="99"/>
    <w:rsid w:val="00092084"/>
    <w:pPr>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uiPriority w:val="99"/>
    <w:rsid w:val="0009208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uiPriority w:val="99"/>
    <w:rsid w:val="0009208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uiPriority w:val="99"/>
    <w:rsid w:val="00092084"/>
    <w:pPr>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uiPriority w:val="99"/>
    <w:rsid w:val="0009208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uiPriority w:val="99"/>
    <w:rsid w:val="00092084"/>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character" w:customStyle="1" w:styleId="a6">
    <w:name w:val="Основной текст с отступом Знак"/>
    <w:link w:val="a5"/>
    <w:uiPriority w:val="99"/>
    <w:locked/>
    <w:rsid w:val="00092084"/>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92084"/>
    <w:pPr>
      <w:spacing w:before="100" w:beforeAutospacing="1" w:after="100" w:afterAutospacing="1"/>
    </w:pPr>
    <w:rPr>
      <w:rFonts w:ascii="Tahoma" w:hAnsi="Tahoma"/>
      <w:lang w:val="en-US" w:eastAsia="en-US"/>
    </w:rPr>
  </w:style>
  <w:style w:type="paragraph" w:customStyle="1" w:styleId="font5">
    <w:name w:val="font5"/>
    <w:basedOn w:val="a"/>
    <w:uiPriority w:val="99"/>
    <w:rsid w:val="00092084"/>
    <w:pPr>
      <w:spacing w:before="100" w:beforeAutospacing="1" w:after="100" w:afterAutospacing="1"/>
    </w:pPr>
    <w:rPr>
      <w:sz w:val="28"/>
      <w:szCs w:val="28"/>
    </w:rPr>
  </w:style>
  <w:style w:type="paragraph" w:customStyle="1" w:styleId="font6">
    <w:name w:val="font6"/>
    <w:basedOn w:val="a"/>
    <w:uiPriority w:val="99"/>
    <w:rsid w:val="00092084"/>
    <w:pPr>
      <w:spacing w:before="100" w:beforeAutospacing="1" w:after="100" w:afterAutospacing="1"/>
    </w:pPr>
    <w:rPr>
      <w:sz w:val="28"/>
      <w:szCs w:val="28"/>
    </w:rPr>
  </w:style>
  <w:style w:type="paragraph" w:customStyle="1" w:styleId="xl155">
    <w:name w:val="xl155"/>
    <w:basedOn w:val="a"/>
    <w:uiPriority w:val="99"/>
    <w:rsid w:val="00092084"/>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uiPriority w:val="99"/>
    <w:rsid w:val="00092084"/>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uiPriority w:val="99"/>
    <w:rsid w:val="00092084"/>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uiPriority w:val="99"/>
    <w:rsid w:val="00092084"/>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uiPriority w:val="99"/>
    <w:rsid w:val="00092084"/>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uiPriority w:val="99"/>
    <w:rsid w:val="00092084"/>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uiPriority w:val="99"/>
    <w:rsid w:val="00092084"/>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uiPriority w:val="99"/>
    <w:rsid w:val="00092084"/>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uiPriority w:val="99"/>
    <w:rsid w:val="00092084"/>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uiPriority w:val="99"/>
    <w:rsid w:val="00092084"/>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uiPriority w:val="99"/>
    <w:rsid w:val="0009208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uiPriority w:val="99"/>
    <w:rsid w:val="00092084"/>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uiPriority w:val="99"/>
    <w:rsid w:val="00092084"/>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uiPriority w:val="99"/>
    <w:rsid w:val="00092084"/>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uiPriority w:val="99"/>
    <w:rsid w:val="00092084"/>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uiPriority w:val="99"/>
    <w:rsid w:val="00092084"/>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uiPriority w:val="99"/>
    <w:rsid w:val="00092084"/>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uiPriority w:val="99"/>
    <w:rsid w:val="0009208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uiPriority w:val="99"/>
    <w:rsid w:val="0009208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uiPriority w:val="99"/>
    <w:rsid w:val="00092084"/>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uiPriority w:val="99"/>
    <w:rsid w:val="00092084"/>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uiPriority w:val="99"/>
    <w:rsid w:val="00092084"/>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uiPriority w:val="99"/>
    <w:rsid w:val="00092084"/>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table" w:customStyle="1" w:styleId="13">
    <w:name w:val="Сетка таблицы1"/>
    <w:basedOn w:val="a1"/>
    <w:uiPriority w:val="59"/>
    <w:rsid w:val="000920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ый список1"/>
    <w:basedOn w:val="a1"/>
    <w:uiPriority w:val="61"/>
    <w:rsid w:val="0009208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1">
    <w:name w:val="Нет списка5"/>
    <w:next w:val="a2"/>
    <w:uiPriority w:val="99"/>
    <w:semiHidden/>
    <w:unhideWhenUsed/>
    <w:rsid w:val="00092084"/>
  </w:style>
  <w:style w:type="paragraph" w:customStyle="1" w:styleId="Web">
    <w:name w:val="Обычный (Web)"/>
    <w:basedOn w:val="a"/>
    <w:uiPriority w:val="99"/>
    <w:rsid w:val="00092084"/>
    <w:pPr>
      <w:widowControl w:val="0"/>
    </w:pPr>
    <w:rPr>
      <w:sz w:val="24"/>
      <w:szCs w:val="24"/>
      <w:lang w:eastAsia="ar-SA"/>
    </w:rPr>
  </w:style>
  <w:style w:type="paragraph" w:customStyle="1" w:styleId="CM12">
    <w:name w:val="CM12"/>
    <w:basedOn w:val="a"/>
    <w:next w:val="a"/>
    <w:uiPriority w:val="99"/>
    <w:rsid w:val="00092084"/>
    <w:pPr>
      <w:widowControl w:val="0"/>
      <w:autoSpaceDE w:val="0"/>
      <w:autoSpaceDN w:val="0"/>
      <w:adjustRightInd w:val="0"/>
    </w:pPr>
    <w:rPr>
      <w:sz w:val="24"/>
      <w:szCs w:val="24"/>
    </w:rPr>
  </w:style>
  <w:style w:type="character" w:customStyle="1" w:styleId="RTFNum21">
    <w:name w:val="RTF_Num 2 1"/>
    <w:rsid w:val="00092084"/>
    <w:rPr>
      <w:rFonts w:ascii="Times New Roman" w:eastAsia="Times New Roman" w:hAnsi="Times New Roman" w:cs="Times New Roman"/>
      <w:color w:val="auto"/>
      <w:sz w:val="24"/>
      <w:szCs w:val="24"/>
      <w:lang w:val="ru-RU" w:eastAsia="x-none"/>
    </w:rPr>
  </w:style>
  <w:style w:type="character" w:customStyle="1" w:styleId="RTFNum22">
    <w:name w:val="RTF_Num 2 2"/>
    <w:rsid w:val="00092084"/>
    <w:rPr>
      <w:rFonts w:ascii="Times New Roman" w:eastAsia="Times New Roman" w:hAnsi="Times New Roman" w:cs="Times New Roman"/>
      <w:color w:val="auto"/>
      <w:sz w:val="24"/>
      <w:szCs w:val="24"/>
      <w:lang w:val="ru-RU" w:eastAsia="x-none"/>
    </w:rPr>
  </w:style>
  <w:style w:type="character" w:customStyle="1" w:styleId="RTFNum23">
    <w:name w:val="RTF_Num 2 3"/>
    <w:rsid w:val="00092084"/>
    <w:rPr>
      <w:rFonts w:ascii="Times New Roman" w:eastAsia="Times New Roman" w:hAnsi="Times New Roman" w:cs="Times New Roman"/>
      <w:color w:val="auto"/>
      <w:sz w:val="24"/>
      <w:szCs w:val="24"/>
      <w:lang w:val="ru-RU" w:eastAsia="x-none"/>
    </w:rPr>
  </w:style>
  <w:style w:type="character" w:customStyle="1" w:styleId="RTFNum24">
    <w:name w:val="RTF_Num 2 4"/>
    <w:rsid w:val="00092084"/>
    <w:rPr>
      <w:rFonts w:ascii="Times New Roman" w:eastAsia="Times New Roman" w:hAnsi="Times New Roman" w:cs="Times New Roman"/>
      <w:color w:val="auto"/>
      <w:sz w:val="24"/>
      <w:szCs w:val="24"/>
      <w:lang w:val="ru-RU" w:eastAsia="x-none"/>
    </w:rPr>
  </w:style>
  <w:style w:type="character" w:customStyle="1" w:styleId="RTFNum25">
    <w:name w:val="RTF_Num 2 5"/>
    <w:rsid w:val="00092084"/>
    <w:rPr>
      <w:rFonts w:ascii="Times New Roman" w:eastAsia="Times New Roman" w:hAnsi="Times New Roman" w:cs="Times New Roman"/>
      <w:color w:val="auto"/>
      <w:sz w:val="24"/>
      <w:szCs w:val="24"/>
      <w:lang w:val="ru-RU" w:eastAsia="x-none"/>
    </w:rPr>
  </w:style>
  <w:style w:type="character" w:customStyle="1" w:styleId="RTFNum26">
    <w:name w:val="RTF_Num 2 6"/>
    <w:rsid w:val="00092084"/>
    <w:rPr>
      <w:rFonts w:ascii="Times New Roman" w:eastAsia="Times New Roman" w:hAnsi="Times New Roman" w:cs="Times New Roman"/>
      <w:color w:val="auto"/>
      <w:sz w:val="24"/>
      <w:szCs w:val="24"/>
      <w:lang w:val="ru-RU" w:eastAsia="x-none"/>
    </w:rPr>
  </w:style>
  <w:style w:type="character" w:customStyle="1" w:styleId="RTFNum27">
    <w:name w:val="RTF_Num 2 7"/>
    <w:rsid w:val="00092084"/>
    <w:rPr>
      <w:rFonts w:ascii="Times New Roman" w:eastAsia="Times New Roman" w:hAnsi="Times New Roman" w:cs="Times New Roman"/>
      <w:color w:val="auto"/>
      <w:sz w:val="24"/>
      <w:szCs w:val="24"/>
      <w:lang w:val="ru-RU" w:eastAsia="x-none"/>
    </w:rPr>
  </w:style>
  <w:style w:type="character" w:customStyle="1" w:styleId="RTFNum28">
    <w:name w:val="RTF_Num 2 8"/>
    <w:rsid w:val="00092084"/>
    <w:rPr>
      <w:rFonts w:ascii="Times New Roman" w:eastAsia="Times New Roman" w:hAnsi="Times New Roman" w:cs="Times New Roman"/>
      <w:color w:val="auto"/>
      <w:sz w:val="24"/>
      <w:szCs w:val="24"/>
      <w:lang w:val="ru-RU" w:eastAsia="x-none"/>
    </w:rPr>
  </w:style>
  <w:style w:type="character" w:customStyle="1" w:styleId="RTFNum29">
    <w:name w:val="RTF_Num 2 9"/>
    <w:rsid w:val="00092084"/>
    <w:rPr>
      <w:rFonts w:ascii="Times New Roman" w:eastAsia="Times New Roman" w:hAnsi="Times New Roman" w:cs="Times New Roman"/>
      <w:color w:val="auto"/>
      <w:sz w:val="24"/>
      <w:szCs w:val="24"/>
      <w:lang w:val="ru-RU" w:eastAsia="x-none"/>
    </w:rPr>
  </w:style>
  <w:style w:type="character" w:customStyle="1" w:styleId="RTFNum31">
    <w:name w:val="RTF_Num 3 1"/>
    <w:rsid w:val="00092084"/>
    <w:rPr>
      <w:rFonts w:eastAsia="Times New Roman"/>
      <w:color w:val="000000"/>
      <w:sz w:val="24"/>
      <w:szCs w:val="24"/>
      <w:lang w:val="ru-RU" w:eastAsia="x-none"/>
    </w:rPr>
  </w:style>
  <w:style w:type="character" w:customStyle="1" w:styleId="RTFNum32">
    <w:name w:val="RTF_Num 3 2"/>
    <w:rsid w:val="00092084"/>
    <w:rPr>
      <w:rFonts w:ascii="Courier New" w:eastAsia="Times New Roman" w:hAnsi="Courier New" w:cs="Courier New"/>
      <w:color w:val="auto"/>
      <w:sz w:val="24"/>
      <w:szCs w:val="24"/>
      <w:lang w:val="ru-RU" w:eastAsia="x-none"/>
    </w:rPr>
  </w:style>
  <w:style w:type="character" w:customStyle="1" w:styleId="RTFNum33">
    <w:name w:val="RTF_Num 3 3"/>
    <w:rsid w:val="00092084"/>
    <w:rPr>
      <w:rFonts w:ascii="Wingdings" w:eastAsia="Times New Roman" w:hAnsi="Wingdings" w:cs="Wingdings"/>
      <w:color w:val="auto"/>
      <w:sz w:val="24"/>
      <w:szCs w:val="24"/>
      <w:lang w:val="ru-RU" w:eastAsia="x-none"/>
    </w:rPr>
  </w:style>
  <w:style w:type="character" w:customStyle="1" w:styleId="RTFNum34">
    <w:name w:val="RTF_Num 3 4"/>
    <w:rsid w:val="00092084"/>
    <w:rPr>
      <w:rFonts w:ascii="Symbol" w:eastAsia="Times New Roman" w:hAnsi="Symbol" w:cs="Symbol"/>
      <w:color w:val="auto"/>
      <w:sz w:val="24"/>
      <w:szCs w:val="24"/>
      <w:lang w:val="ru-RU" w:eastAsia="x-none"/>
    </w:rPr>
  </w:style>
  <w:style w:type="character" w:customStyle="1" w:styleId="RTFNum35">
    <w:name w:val="RTF_Num 3 5"/>
    <w:rsid w:val="00092084"/>
    <w:rPr>
      <w:rFonts w:ascii="Courier New" w:eastAsia="Times New Roman" w:hAnsi="Courier New" w:cs="Courier New"/>
      <w:color w:val="auto"/>
      <w:sz w:val="24"/>
      <w:szCs w:val="24"/>
      <w:lang w:val="ru-RU" w:eastAsia="x-none"/>
    </w:rPr>
  </w:style>
  <w:style w:type="character" w:customStyle="1" w:styleId="RTFNum36">
    <w:name w:val="RTF_Num 3 6"/>
    <w:rsid w:val="00092084"/>
    <w:rPr>
      <w:rFonts w:ascii="Wingdings" w:eastAsia="Times New Roman" w:hAnsi="Wingdings" w:cs="Wingdings"/>
      <w:color w:val="auto"/>
      <w:sz w:val="24"/>
      <w:szCs w:val="24"/>
      <w:lang w:val="ru-RU" w:eastAsia="x-none"/>
    </w:rPr>
  </w:style>
  <w:style w:type="character" w:customStyle="1" w:styleId="RTFNum37">
    <w:name w:val="RTF_Num 3 7"/>
    <w:rsid w:val="00092084"/>
    <w:rPr>
      <w:rFonts w:ascii="Symbol" w:eastAsia="Times New Roman" w:hAnsi="Symbol" w:cs="Symbol"/>
      <w:color w:val="auto"/>
      <w:sz w:val="24"/>
      <w:szCs w:val="24"/>
      <w:lang w:val="ru-RU" w:eastAsia="x-none"/>
    </w:rPr>
  </w:style>
  <w:style w:type="character" w:customStyle="1" w:styleId="RTFNum38">
    <w:name w:val="RTF_Num 3 8"/>
    <w:rsid w:val="00092084"/>
    <w:rPr>
      <w:rFonts w:ascii="Courier New" w:eastAsia="Times New Roman" w:hAnsi="Courier New" w:cs="Courier New"/>
      <w:color w:val="auto"/>
      <w:sz w:val="24"/>
      <w:szCs w:val="24"/>
      <w:lang w:val="ru-RU" w:eastAsia="x-none"/>
    </w:rPr>
  </w:style>
  <w:style w:type="character" w:customStyle="1" w:styleId="RTFNum39">
    <w:name w:val="RTF_Num 3 9"/>
    <w:rsid w:val="00092084"/>
    <w:rPr>
      <w:rFonts w:ascii="Wingdings" w:eastAsia="Times New Roman" w:hAnsi="Wingdings" w:cs="Wingdings"/>
      <w:color w:val="auto"/>
      <w:sz w:val="24"/>
      <w:szCs w:val="24"/>
      <w:lang w:val="ru-RU" w:eastAsia="x-none"/>
    </w:rPr>
  </w:style>
  <w:style w:type="character" w:customStyle="1" w:styleId="RTFNum41">
    <w:name w:val="RTF_Num 4 1"/>
    <w:rsid w:val="00092084"/>
    <w:rPr>
      <w:rFonts w:ascii="Times New Roman" w:eastAsia="Times New Roman" w:hAnsi="Times New Roman" w:cs="Times New Roman"/>
      <w:color w:val="auto"/>
      <w:sz w:val="24"/>
      <w:szCs w:val="24"/>
      <w:lang w:val="ru-RU" w:eastAsia="x-none"/>
    </w:rPr>
  </w:style>
  <w:style w:type="character" w:customStyle="1" w:styleId="RTFNum42">
    <w:name w:val="RTF_Num 4 2"/>
    <w:rsid w:val="00092084"/>
    <w:rPr>
      <w:rFonts w:ascii="Times New Roman" w:eastAsia="Times New Roman" w:hAnsi="Times New Roman" w:cs="Times New Roman"/>
      <w:color w:val="auto"/>
      <w:sz w:val="24"/>
      <w:szCs w:val="24"/>
      <w:lang w:val="ru-RU" w:eastAsia="x-none"/>
    </w:rPr>
  </w:style>
  <w:style w:type="character" w:customStyle="1" w:styleId="RTFNum43">
    <w:name w:val="RTF_Num 4 3"/>
    <w:rsid w:val="00092084"/>
    <w:rPr>
      <w:rFonts w:ascii="Times New Roman" w:eastAsia="Times New Roman" w:hAnsi="Times New Roman" w:cs="Times New Roman"/>
      <w:color w:val="auto"/>
      <w:sz w:val="24"/>
      <w:szCs w:val="24"/>
      <w:lang w:val="ru-RU" w:eastAsia="x-none"/>
    </w:rPr>
  </w:style>
  <w:style w:type="character" w:customStyle="1" w:styleId="RTFNum44">
    <w:name w:val="RTF_Num 4 4"/>
    <w:rsid w:val="00092084"/>
    <w:rPr>
      <w:rFonts w:ascii="Times New Roman" w:eastAsia="Times New Roman" w:hAnsi="Times New Roman" w:cs="Times New Roman"/>
      <w:color w:val="auto"/>
      <w:sz w:val="24"/>
      <w:szCs w:val="24"/>
      <w:lang w:val="ru-RU" w:eastAsia="x-none"/>
    </w:rPr>
  </w:style>
  <w:style w:type="character" w:customStyle="1" w:styleId="RTFNum45">
    <w:name w:val="RTF_Num 4 5"/>
    <w:rsid w:val="00092084"/>
    <w:rPr>
      <w:rFonts w:ascii="Times New Roman" w:eastAsia="Times New Roman" w:hAnsi="Times New Roman" w:cs="Times New Roman"/>
      <w:color w:val="auto"/>
      <w:sz w:val="24"/>
      <w:szCs w:val="24"/>
      <w:lang w:val="ru-RU" w:eastAsia="x-none"/>
    </w:rPr>
  </w:style>
  <w:style w:type="character" w:customStyle="1" w:styleId="RTFNum46">
    <w:name w:val="RTF_Num 4 6"/>
    <w:rsid w:val="00092084"/>
    <w:rPr>
      <w:rFonts w:ascii="Times New Roman" w:eastAsia="Times New Roman" w:hAnsi="Times New Roman" w:cs="Times New Roman"/>
      <w:color w:val="auto"/>
      <w:sz w:val="24"/>
      <w:szCs w:val="24"/>
      <w:lang w:val="ru-RU" w:eastAsia="x-none"/>
    </w:rPr>
  </w:style>
  <w:style w:type="character" w:customStyle="1" w:styleId="RTFNum47">
    <w:name w:val="RTF_Num 4 7"/>
    <w:rsid w:val="00092084"/>
    <w:rPr>
      <w:rFonts w:ascii="Times New Roman" w:eastAsia="Times New Roman" w:hAnsi="Times New Roman" w:cs="Times New Roman"/>
      <w:color w:val="auto"/>
      <w:sz w:val="24"/>
      <w:szCs w:val="24"/>
      <w:lang w:val="ru-RU" w:eastAsia="x-none"/>
    </w:rPr>
  </w:style>
  <w:style w:type="character" w:customStyle="1" w:styleId="RTFNum48">
    <w:name w:val="RTF_Num 4 8"/>
    <w:rsid w:val="00092084"/>
    <w:rPr>
      <w:rFonts w:ascii="Times New Roman" w:eastAsia="Times New Roman" w:hAnsi="Times New Roman" w:cs="Times New Roman"/>
      <w:color w:val="auto"/>
      <w:sz w:val="24"/>
      <w:szCs w:val="24"/>
      <w:lang w:val="ru-RU" w:eastAsia="x-none"/>
    </w:rPr>
  </w:style>
  <w:style w:type="character" w:customStyle="1" w:styleId="RTFNum49">
    <w:name w:val="RTF_Num 4 9"/>
    <w:rsid w:val="00092084"/>
    <w:rPr>
      <w:rFonts w:ascii="Times New Roman" w:eastAsia="Times New Roman" w:hAnsi="Times New Roman" w:cs="Times New Roman"/>
      <w:color w:val="auto"/>
      <w:sz w:val="24"/>
      <w:szCs w:val="24"/>
      <w:lang w:val="ru-RU" w:eastAsia="x-none"/>
    </w:rPr>
  </w:style>
  <w:style w:type="character" w:customStyle="1" w:styleId="RTFNum51">
    <w:name w:val="RTF_Num 5 1"/>
    <w:rsid w:val="00092084"/>
    <w:rPr>
      <w:color w:val="auto"/>
      <w:sz w:val="24"/>
      <w:szCs w:val="24"/>
      <w:lang w:val="ru-RU" w:eastAsia="x-none"/>
    </w:rPr>
  </w:style>
  <w:style w:type="character" w:customStyle="1" w:styleId="RTFNum52">
    <w:name w:val="RTF_Num 5 2"/>
    <w:rsid w:val="00092084"/>
    <w:rPr>
      <w:rFonts w:ascii="Courier New" w:eastAsia="Times New Roman" w:hAnsi="Courier New" w:cs="Courier New"/>
      <w:color w:val="auto"/>
      <w:sz w:val="24"/>
      <w:szCs w:val="24"/>
      <w:lang w:val="ru-RU" w:eastAsia="x-none"/>
    </w:rPr>
  </w:style>
  <w:style w:type="character" w:customStyle="1" w:styleId="RTFNum53">
    <w:name w:val="RTF_Num 5 3"/>
    <w:rsid w:val="00092084"/>
    <w:rPr>
      <w:rFonts w:ascii="Wingdings" w:eastAsia="Times New Roman" w:hAnsi="Wingdings" w:cs="Wingdings"/>
      <w:color w:val="auto"/>
      <w:sz w:val="24"/>
      <w:szCs w:val="24"/>
      <w:lang w:val="ru-RU" w:eastAsia="x-none"/>
    </w:rPr>
  </w:style>
  <w:style w:type="character" w:customStyle="1" w:styleId="RTFNum54">
    <w:name w:val="RTF_Num 5 4"/>
    <w:rsid w:val="00092084"/>
    <w:rPr>
      <w:rFonts w:ascii="Symbol" w:eastAsia="Times New Roman" w:hAnsi="Symbol" w:cs="Symbol"/>
      <w:color w:val="auto"/>
      <w:sz w:val="24"/>
      <w:szCs w:val="24"/>
      <w:lang w:val="ru-RU" w:eastAsia="x-none"/>
    </w:rPr>
  </w:style>
  <w:style w:type="character" w:customStyle="1" w:styleId="RTFNum55">
    <w:name w:val="RTF_Num 5 5"/>
    <w:rsid w:val="00092084"/>
    <w:rPr>
      <w:rFonts w:ascii="Courier New" w:eastAsia="Times New Roman" w:hAnsi="Courier New" w:cs="Courier New"/>
      <w:color w:val="auto"/>
      <w:sz w:val="24"/>
      <w:szCs w:val="24"/>
      <w:lang w:val="ru-RU" w:eastAsia="x-none"/>
    </w:rPr>
  </w:style>
  <w:style w:type="character" w:customStyle="1" w:styleId="RTFNum56">
    <w:name w:val="RTF_Num 5 6"/>
    <w:rsid w:val="00092084"/>
    <w:rPr>
      <w:rFonts w:ascii="Wingdings" w:eastAsia="Times New Roman" w:hAnsi="Wingdings" w:cs="Wingdings"/>
      <w:color w:val="auto"/>
      <w:sz w:val="24"/>
      <w:szCs w:val="24"/>
      <w:lang w:val="ru-RU" w:eastAsia="x-none"/>
    </w:rPr>
  </w:style>
  <w:style w:type="character" w:customStyle="1" w:styleId="RTFNum57">
    <w:name w:val="RTF_Num 5 7"/>
    <w:rsid w:val="00092084"/>
    <w:rPr>
      <w:rFonts w:ascii="Symbol" w:eastAsia="Times New Roman" w:hAnsi="Symbol" w:cs="Symbol"/>
      <w:color w:val="auto"/>
      <w:sz w:val="24"/>
      <w:szCs w:val="24"/>
      <w:lang w:val="ru-RU" w:eastAsia="x-none"/>
    </w:rPr>
  </w:style>
  <w:style w:type="character" w:customStyle="1" w:styleId="RTFNum58">
    <w:name w:val="RTF_Num 5 8"/>
    <w:rsid w:val="00092084"/>
    <w:rPr>
      <w:rFonts w:ascii="Courier New" w:eastAsia="Times New Roman" w:hAnsi="Courier New" w:cs="Courier New"/>
      <w:color w:val="auto"/>
      <w:sz w:val="24"/>
      <w:szCs w:val="24"/>
      <w:lang w:val="ru-RU" w:eastAsia="x-none"/>
    </w:rPr>
  </w:style>
  <w:style w:type="character" w:customStyle="1" w:styleId="RTFNum59">
    <w:name w:val="RTF_Num 5 9"/>
    <w:rsid w:val="00092084"/>
    <w:rPr>
      <w:rFonts w:ascii="Wingdings" w:eastAsia="Times New Roman" w:hAnsi="Wingdings" w:cs="Wingdings"/>
      <w:color w:val="auto"/>
      <w:sz w:val="24"/>
      <w:szCs w:val="24"/>
      <w:lang w:val="ru-RU" w:eastAsia="x-none"/>
    </w:rPr>
  </w:style>
  <w:style w:type="character" w:customStyle="1" w:styleId="RTFNum61">
    <w:name w:val="RTF_Num 6 1"/>
    <w:rsid w:val="00092084"/>
    <w:rPr>
      <w:rFonts w:ascii="Times New Roman" w:eastAsia="Times New Roman" w:hAnsi="Times New Roman" w:cs="Times New Roman"/>
      <w:color w:val="auto"/>
      <w:sz w:val="24"/>
      <w:szCs w:val="24"/>
      <w:lang w:val="ru-RU" w:eastAsia="x-none"/>
    </w:rPr>
  </w:style>
  <w:style w:type="character" w:customStyle="1" w:styleId="RTFNum62">
    <w:name w:val="RTF_Num 6 2"/>
    <w:rsid w:val="00092084"/>
    <w:rPr>
      <w:rFonts w:ascii="Times New Roman" w:eastAsia="Times New Roman" w:hAnsi="Times New Roman" w:cs="Times New Roman"/>
      <w:color w:val="auto"/>
      <w:sz w:val="24"/>
      <w:szCs w:val="24"/>
      <w:lang w:val="ru-RU" w:eastAsia="x-none"/>
    </w:rPr>
  </w:style>
  <w:style w:type="character" w:customStyle="1" w:styleId="RTFNum63">
    <w:name w:val="RTF_Num 6 3"/>
    <w:rsid w:val="00092084"/>
    <w:rPr>
      <w:rFonts w:ascii="Times New Roman" w:eastAsia="Times New Roman" w:hAnsi="Times New Roman" w:cs="Times New Roman"/>
      <w:color w:val="auto"/>
      <w:sz w:val="24"/>
      <w:szCs w:val="24"/>
      <w:lang w:val="ru-RU" w:eastAsia="x-none"/>
    </w:rPr>
  </w:style>
  <w:style w:type="character" w:customStyle="1" w:styleId="RTFNum64">
    <w:name w:val="RTF_Num 6 4"/>
    <w:rsid w:val="00092084"/>
    <w:rPr>
      <w:rFonts w:ascii="Times New Roman" w:eastAsia="Times New Roman" w:hAnsi="Times New Roman" w:cs="Times New Roman"/>
      <w:color w:val="auto"/>
      <w:sz w:val="24"/>
      <w:szCs w:val="24"/>
      <w:lang w:val="ru-RU" w:eastAsia="x-none"/>
    </w:rPr>
  </w:style>
  <w:style w:type="character" w:customStyle="1" w:styleId="RTFNum65">
    <w:name w:val="RTF_Num 6 5"/>
    <w:rsid w:val="00092084"/>
    <w:rPr>
      <w:rFonts w:ascii="Times New Roman" w:eastAsia="Times New Roman" w:hAnsi="Times New Roman" w:cs="Times New Roman"/>
      <w:color w:val="auto"/>
      <w:sz w:val="24"/>
      <w:szCs w:val="24"/>
      <w:lang w:val="ru-RU" w:eastAsia="x-none"/>
    </w:rPr>
  </w:style>
  <w:style w:type="character" w:customStyle="1" w:styleId="RTFNum66">
    <w:name w:val="RTF_Num 6 6"/>
    <w:rsid w:val="00092084"/>
    <w:rPr>
      <w:rFonts w:ascii="Times New Roman" w:eastAsia="Times New Roman" w:hAnsi="Times New Roman" w:cs="Times New Roman"/>
      <w:color w:val="auto"/>
      <w:sz w:val="24"/>
      <w:szCs w:val="24"/>
      <w:lang w:val="ru-RU" w:eastAsia="x-none"/>
    </w:rPr>
  </w:style>
  <w:style w:type="character" w:customStyle="1" w:styleId="RTFNum67">
    <w:name w:val="RTF_Num 6 7"/>
    <w:rsid w:val="00092084"/>
    <w:rPr>
      <w:rFonts w:ascii="Times New Roman" w:eastAsia="Times New Roman" w:hAnsi="Times New Roman" w:cs="Times New Roman"/>
      <w:color w:val="auto"/>
      <w:sz w:val="24"/>
      <w:szCs w:val="24"/>
      <w:lang w:val="ru-RU" w:eastAsia="x-none"/>
    </w:rPr>
  </w:style>
  <w:style w:type="character" w:customStyle="1" w:styleId="RTFNum68">
    <w:name w:val="RTF_Num 6 8"/>
    <w:rsid w:val="00092084"/>
    <w:rPr>
      <w:rFonts w:ascii="Times New Roman" w:eastAsia="Times New Roman" w:hAnsi="Times New Roman" w:cs="Times New Roman"/>
      <w:color w:val="auto"/>
      <w:sz w:val="24"/>
      <w:szCs w:val="24"/>
      <w:lang w:val="ru-RU" w:eastAsia="x-none"/>
    </w:rPr>
  </w:style>
  <w:style w:type="character" w:customStyle="1" w:styleId="RTFNum69">
    <w:name w:val="RTF_Num 6 9"/>
    <w:rsid w:val="00092084"/>
    <w:rPr>
      <w:rFonts w:ascii="Times New Roman" w:eastAsia="Times New Roman" w:hAnsi="Times New Roman" w:cs="Times New Roman"/>
      <w:color w:val="auto"/>
      <w:sz w:val="24"/>
      <w:szCs w:val="24"/>
      <w:lang w:val="ru-RU" w:eastAsia="x-none"/>
    </w:rPr>
  </w:style>
  <w:style w:type="character" w:customStyle="1" w:styleId="RTFNum71">
    <w:name w:val="RTF_Num 7 1"/>
    <w:rsid w:val="00092084"/>
    <w:rPr>
      <w:rFonts w:ascii="Times New Roman" w:eastAsia="Times New Roman" w:hAnsi="Times New Roman" w:cs="Times New Roman"/>
      <w:color w:val="auto"/>
      <w:sz w:val="24"/>
      <w:szCs w:val="24"/>
      <w:lang w:val="ru-RU" w:eastAsia="x-none"/>
    </w:rPr>
  </w:style>
  <w:style w:type="character" w:customStyle="1" w:styleId="RTFNum72">
    <w:name w:val="RTF_Num 7 2"/>
    <w:rsid w:val="00092084"/>
    <w:rPr>
      <w:rFonts w:ascii="Times New Roman" w:eastAsia="Times New Roman" w:hAnsi="Times New Roman" w:cs="Times New Roman"/>
      <w:color w:val="auto"/>
      <w:sz w:val="24"/>
      <w:szCs w:val="24"/>
      <w:lang w:val="ru-RU" w:eastAsia="x-none"/>
    </w:rPr>
  </w:style>
  <w:style w:type="character" w:customStyle="1" w:styleId="RTFNum73">
    <w:name w:val="RTF_Num 7 3"/>
    <w:rsid w:val="00092084"/>
    <w:rPr>
      <w:rFonts w:ascii="Times New Roman" w:eastAsia="Times New Roman" w:hAnsi="Times New Roman" w:cs="Times New Roman"/>
      <w:color w:val="auto"/>
      <w:sz w:val="24"/>
      <w:szCs w:val="24"/>
      <w:lang w:val="ru-RU" w:eastAsia="x-none"/>
    </w:rPr>
  </w:style>
  <w:style w:type="character" w:customStyle="1" w:styleId="RTFNum74">
    <w:name w:val="RTF_Num 7 4"/>
    <w:rsid w:val="00092084"/>
    <w:rPr>
      <w:rFonts w:ascii="Times New Roman" w:eastAsia="Times New Roman" w:hAnsi="Times New Roman" w:cs="Times New Roman"/>
      <w:color w:val="auto"/>
      <w:sz w:val="24"/>
      <w:szCs w:val="24"/>
      <w:lang w:val="ru-RU" w:eastAsia="x-none"/>
    </w:rPr>
  </w:style>
  <w:style w:type="character" w:customStyle="1" w:styleId="RTFNum75">
    <w:name w:val="RTF_Num 7 5"/>
    <w:rsid w:val="00092084"/>
    <w:rPr>
      <w:rFonts w:ascii="Times New Roman" w:eastAsia="Times New Roman" w:hAnsi="Times New Roman" w:cs="Times New Roman"/>
      <w:color w:val="auto"/>
      <w:sz w:val="24"/>
      <w:szCs w:val="24"/>
      <w:lang w:val="ru-RU" w:eastAsia="x-none"/>
    </w:rPr>
  </w:style>
  <w:style w:type="character" w:customStyle="1" w:styleId="RTFNum76">
    <w:name w:val="RTF_Num 7 6"/>
    <w:rsid w:val="00092084"/>
    <w:rPr>
      <w:rFonts w:ascii="Times New Roman" w:eastAsia="Times New Roman" w:hAnsi="Times New Roman" w:cs="Times New Roman"/>
      <w:color w:val="auto"/>
      <w:sz w:val="24"/>
      <w:szCs w:val="24"/>
      <w:lang w:val="ru-RU" w:eastAsia="x-none"/>
    </w:rPr>
  </w:style>
  <w:style w:type="character" w:customStyle="1" w:styleId="RTFNum77">
    <w:name w:val="RTF_Num 7 7"/>
    <w:rsid w:val="00092084"/>
    <w:rPr>
      <w:rFonts w:ascii="Times New Roman" w:eastAsia="Times New Roman" w:hAnsi="Times New Roman" w:cs="Times New Roman"/>
      <w:color w:val="auto"/>
      <w:sz w:val="24"/>
      <w:szCs w:val="24"/>
      <w:lang w:val="ru-RU" w:eastAsia="x-none"/>
    </w:rPr>
  </w:style>
  <w:style w:type="character" w:customStyle="1" w:styleId="RTFNum78">
    <w:name w:val="RTF_Num 7 8"/>
    <w:rsid w:val="00092084"/>
    <w:rPr>
      <w:rFonts w:ascii="Times New Roman" w:eastAsia="Times New Roman" w:hAnsi="Times New Roman" w:cs="Times New Roman"/>
      <w:color w:val="auto"/>
      <w:sz w:val="24"/>
      <w:szCs w:val="24"/>
      <w:lang w:val="ru-RU" w:eastAsia="x-none"/>
    </w:rPr>
  </w:style>
  <w:style w:type="character" w:customStyle="1" w:styleId="RTFNum79">
    <w:name w:val="RTF_Num 7 9"/>
    <w:rsid w:val="00092084"/>
    <w:rPr>
      <w:rFonts w:ascii="Times New Roman" w:eastAsia="Times New Roman" w:hAnsi="Times New Roman" w:cs="Times New Roman"/>
      <w:color w:val="auto"/>
      <w:sz w:val="24"/>
      <w:szCs w:val="24"/>
      <w:lang w:val="ru-RU" w:eastAsia="x-none"/>
    </w:rPr>
  </w:style>
  <w:style w:type="character" w:customStyle="1" w:styleId="RTFNum81">
    <w:name w:val="RTF_Num 8 1"/>
    <w:rsid w:val="00092084"/>
    <w:rPr>
      <w:rFonts w:ascii="Times New Roman" w:eastAsia="Times New Roman" w:hAnsi="Times New Roman" w:cs="Times New Roman"/>
      <w:color w:val="auto"/>
      <w:sz w:val="24"/>
      <w:szCs w:val="24"/>
      <w:lang w:val="ru-RU" w:eastAsia="x-none"/>
    </w:rPr>
  </w:style>
  <w:style w:type="character" w:customStyle="1" w:styleId="RTFNum82">
    <w:name w:val="RTF_Num 8 2"/>
    <w:rsid w:val="00092084"/>
    <w:rPr>
      <w:rFonts w:ascii="Times New Roman" w:eastAsia="Times New Roman" w:hAnsi="Times New Roman" w:cs="Times New Roman"/>
      <w:color w:val="auto"/>
      <w:sz w:val="24"/>
      <w:szCs w:val="24"/>
      <w:lang w:val="ru-RU" w:eastAsia="x-none"/>
    </w:rPr>
  </w:style>
  <w:style w:type="character" w:customStyle="1" w:styleId="RTFNum83">
    <w:name w:val="RTF_Num 8 3"/>
    <w:rsid w:val="00092084"/>
    <w:rPr>
      <w:rFonts w:ascii="Times New Roman" w:eastAsia="Times New Roman" w:hAnsi="Times New Roman" w:cs="Times New Roman"/>
      <w:color w:val="auto"/>
      <w:sz w:val="24"/>
      <w:szCs w:val="24"/>
      <w:lang w:val="ru-RU" w:eastAsia="x-none"/>
    </w:rPr>
  </w:style>
  <w:style w:type="character" w:customStyle="1" w:styleId="RTFNum84">
    <w:name w:val="RTF_Num 8 4"/>
    <w:rsid w:val="00092084"/>
    <w:rPr>
      <w:rFonts w:ascii="Times New Roman" w:eastAsia="Times New Roman" w:hAnsi="Times New Roman" w:cs="Times New Roman"/>
      <w:color w:val="auto"/>
      <w:sz w:val="24"/>
      <w:szCs w:val="24"/>
      <w:lang w:val="ru-RU" w:eastAsia="x-none"/>
    </w:rPr>
  </w:style>
  <w:style w:type="character" w:customStyle="1" w:styleId="RTFNum85">
    <w:name w:val="RTF_Num 8 5"/>
    <w:rsid w:val="00092084"/>
    <w:rPr>
      <w:rFonts w:ascii="Times New Roman" w:eastAsia="Times New Roman" w:hAnsi="Times New Roman" w:cs="Times New Roman"/>
      <w:color w:val="auto"/>
      <w:sz w:val="24"/>
      <w:szCs w:val="24"/>
      <w:lang w:val="ru-RU" w:eastAsia="x-none"/>
    </w:rPr>
  </w:style>
  <w:style w:type="character" w:customStyle="1" w:styleId="RTFNum86">
    <w:name w:val="RTF_Num 8 6"/>
    <w:rsid w:val="00092084"/>
    <w:rPr>
      <w:rFonts w:ascii="Times New Roman" w:eastAsia="Times New Roman" w:hAnsi="Times New Roman" w:cs="Times New Roman"/>
      <w:color w:val="auto"/>
      <w:sz w:val="24"/>
      <w:szCs w:val="24"/>
      <w:lang w:val="ru-RU" w:eastAsia="x-none"/>
    </w:rPr>
  </w:style>
  <w:style w:type="character" w:customStyle="1" w:styleId="RTFNum87">
    <w:name w:val="RTF_Num 8 7"/>
    <w:rsid w:val="00092084"/>
    <w:rPr>
      <w:rFonts w:ascii="Times New Roman" w:eastAsia="Times New Roman" w:hAnsi="Times New Roman" w:cs="Times New Roman"/>
      <w:color w:val="auto"/>
      <w:sz w:val="24"/>
      <w:szCs w:val="24"/>
      <w:lang w:val="ru-RU" w:eastAsia="x-none"/>
    </w:rPr>
  </w:style>
  <w:style w:type="character" w:customStyle="1" w:styleId="RTFNum88">
    <w:name w:val="RTF_Num 8 8"/>
    <w:rsid w:val="00092084"/>
    <w:rPr>
      <w:rFonts w:ascii="Times New Roman" w:eastAsia="Times New Roman" w:hAnsi="Times New Roman" w:cs="Times New Roman"/>
      <w:color w:val="auto"/>
      <w:sz w:val="24"/>
      <w:szCs w:val="24"/>
      <w:lang w:val="ru-RU" w:eastAsia="x-none"/>
    </w:rPr>
  </w:style>
  <w:style w:type="character" w:customStyle="1" w:styleId="RTFNum89">
    <w:name w:val="RTF_Num 8 9"/>
    <w:rsid w:val="00092084"/>
    <w:rPr>
      <w:rFonts w:ascii="Times New Roman" w:eastAsia="Times New Roman" w:hAnsi="Times New Roman" w:cs="Times New Roman"/>
      <w:color w:val="auto"/>
      <w:sz w:val="24"/>
      <w:szCs w:val="24"/>
      <w:lang w:val="ru-RU" w:eastAsia="x-none"/>
    </w:rPr>
  </w:style>
  <w:style w:type="character" w:customStyle="1" w:styleId="RTFNum91">
    <w:name w:val="RTF_Num 9 1"/>
    <w:rsid w:val="00092084"/>
    <w:rPr>
      <w:rFonts w:ascii="Times New Roman" w:eastAsia="Times New Roman" w:hAnsi="Times New Roman" w:cs="Times New Roman"/>
      <w:color w:val="auto"/>
      <w:sz w:val="24"/>
      <w:szCs w:val="24"/>
      <w:lang w:val="ru-RU" w:eastAsia="x-none"/>
    </w:rPr>
  </w:style>
  <w:style w:type="character" w:customStyle="1" w:styleId="RTFNum92">
    <w:name w:val="RTF_Num 9 2"/>
    <w:rsid w:val="00092084"/>
    <w:rPr>
      <w:rFonts w:ascii="Times New Roman" w:eastAsia="Times New Roman" w:hAnsi="Times New Roman" w:cs="Times New Roman"/>
      <w:color w:val="auto"/>
      <w:sz w:val="24"/>
      <w:szCs w:val="24"/>
      <w:lang w:val="ru-RU" w:eastAsia="x-none"/>
    </w:rPr>
  </w:style>
  <w:style w:type="character" w:customStyle="1" w:styleId="RTFNum93">
    <w:name w:val="RTF_Num 9 3"/>
    <w:rsid w:val="00092084"/>
    <w:rPr>
      <w:rFonts w:ascii="Times New Roman" w:eastAsia="Times New Roman" w:hAnsi="Times New Roman" w:cs="Times New Roman"/>
      <w:color w:val="auto"/>
      <w:sz w:val="24"/>
      <w:szCs w:val="24"/>
      <w:lang w:val="ru-RU" w:eastAsia="x-none"/>
    </w:rPr>
  </w:style>
  <w:style w:type="character" w:customStyle="1" w:styleId="RTFNum94">
    <w:name w:val="RTF_Num 9 4"/>
    <w:rsid w:val="00092084"/>
    <w:rPr>
      <w:rFonts w:ascii="Times New Roman" w:eastAsia="Times New Roman" w:hAnsi="Times New Roman" w:cs="Times New Roman"/>
      <w:color w:val="auto"/>
      <w:sz w:val="24"/>
      <w:szCs w:val="24"/>
      <w:lang w:val="ru-RU" w:eastAsia="x-none"/>
    </w:rPr>
  </w:style>
  <w:style w:type="character" w:customStyle="1" w:styleId="RTFNum95">
    <w:name w:val="RTF_Num 9 5"/>
    <w:rsid w:val="00092084"/>
    <w:rPr>
      <w:rFonts w:ascii="Times New Roman" w:eastAsia="Times New Roman" w:hAnsi="Times New Roman" w:cs="Times New Roman"/>
      <w:color w:val="auto"/>
      <w:sz w:val="24"/>
      <w:szCs w:val="24"/>
      <w:lang w:val="ru-RU" w:eastAsia="x-none"/>
    </w:rPr>
  </w:style>
  <w:style w:type="character" w:customStyle="1" w:styleId="RTFNum96">
    <w:name w:val="RTF_Num 9 6"/>
    <w:rsid w:val="00092084"/>
    <w:rPr>
      <w:rFonts w:ascii="Times New Roman" w:eastAsia="Times New Roman" w:hAnsi="Times New Roman" w:cs="Times New Roman"/>
      <w:color w:val="auto"/>
      <w:sz w:val="24"/>
      <w:szCs w:val="24"/>
      <w:lang w:val="ru-RU" w:eastAsia="x-none"/>
    </w:rPr>
  </w:style>
  <w:style w:type="character" w:customStyle="1" w:styleId="RTFNum97">
    <w:name w:val="RTF_Num 9 7"/>
    <w:rsid w:val="00092084"/>
    <w:rPr>
      <w:rFonts w:ascii="Times New Roman" w:eastAsia="Times New Roman" w:hAnsi="Times New Roman" w:cs="Times New Roman"/>
      <w:color w:val="auto"/>
      <w:sz w:val="24"/>
      <w:szCs w:val="24"/>
      <w:lang w:val="ru-RU" w:eastAsia="x-none"/>
    </w:rPr>
  </w:style>
  <w:style w:type="character" w:customStyle="1" w:styleId="RTFNum98">
    <w:name w:val="RTF_Num 9 8"/>
    <w:rsid w:val="00092084"/>
    <w:rPr>
      <w:rFonts w:ascii="Times New Roman" w:eastAsia="Times New Roman" w:hAnsi="Times New Roman" w:cs="Times New Roman"/>
      <w:color w:val="auto"/>
      <w:sz w:val="24"/>
      <w:szCs w:val="24"/>
      <w:lang w:val="ru-RU" w:eastAsia="x-none"/>
    </w:rPr>
  </w:style>
  <w:style w:type="character" w:customStyle="1" w:styleId="RTFNum99">
    <w:name w:val="RTF_Num 9 9"/>
    <w:rsid w:val="00092084"/>
    <w:rPr>
      <w:rFonts w:ascii="Times New Roman" w:eastAsia="Times New Roman" w:hAnsi="Times New Roman" w:cs="Times New Roman"/>
      <w:color w:val="auto"/>
      <w:sz w:val="24"/>
      <w:szCs w:val="24"/>
      <w:lang w:val="ru-RU" w:eastAsia="x-none"/>
    </w:rPr>
  </w:style>
  <w:style w:type="character" w:customStyle="1" w:styleId="RTFNum101">
    <w:name w:val="RTF_Num 10 1"/>
    <w:rsid w:val="00092084"/>
    <w:rPr>
      <w:rFonts w:ascii="Times New Roman" w:eastAsia="Times New Roman" w:hAnsi="Times New Roman" w:cs="Times New Roman"/>
      <w:color w:val="auto"/>
      <w:sz w:val="24"/>
      <w:szCs w:val="24"/>
      <w:lang w:val="ru-RU" w:eastAsia="x-none"/>
    </w:rPr>
  </w:style>
  <w:style w:type="character" w:customStyle="1" w:styleId="RTFNum102">
    <w:name w:val="RTF_Num 10 2"/>
    <w:rsid w:val="00092084"/>
    <w:rPr>
      <w:rFonts w:ascii="Times New Roman" w:eastAsia="Times New Roman" w:hAnsi="Times New Roman" w:cs="Times New Roman"/>
      <w:color w:val="auto"/>
      <w:sz w:val="24"/>
      <w:szCs w:val="24"/>
      <w:lang w:val="ru-RU" w:eastAsia="x-none"/>
    </w:rPr>
  </w:style>
  <w:style w:type="character" w:customStyle="1" w:styleId="RTFNum103">
    <w:name w:val="RTF_Num 10 3"/>
    <w:rsid w:val="00092084"/>
    <w:rPr>
      <w:rFonts w:ascii="Times New Roman" w:eastAsia="Times New Roman" w:hAnsi="Times New Roman" w:cs="Times New Roman"/>
      <w:color w:val="auto"/>
      <w:sz w:val="24"/>
      <w:szCs w:val="24"/>
      <w:lang w:val="ru-RU" w:eastAsia="x-none"/>
    </w:rPr>
  </w:style>
  <w:style w:type="character" w:customStyle="1" w:styleId="RTFNum104">
    <w:name w:val="RTF_Num 10 4"/>
    <w:rsid w:val="00092084"/>
    <w:rPr>
      <w:rFonts w:ascii="Times New Roman" w:eastAsia="Times New Roman" w:hAnsi="Times New Roman" w:cs="Times New Roman"/>
      <w:color w:val="auto"/>
      <w:sz w:val="24"/>
      <w:szCs w:val="24"/>
      <w:lang w:val="ru-RU" w:eastAsia="x-none"/>
    </w:rPr>
  </w:style>
  <w:style w:type="character" w:customStyle="1" w:styleId="RTFNum105">
    <w:name w:val="RTF_Num 10 5"/>
    <w:rsid w:val="00092084"/>
    <w:rPr>
      <w:rFonts w:ascii="Times New Roman" w:eastAsia="Times New Roman" w:hAnsi="Times New Roman" w:cs="Times New Roman"/>
      <w:color w:val="auto"/>
      <w:sz w:val="24"/>
      <w:szCs w:val="24"/>
      <w:lang w:val="ru-RU" w:eastAsia="x-none"/>
    </w:rPr>
  </w:style>
  <w:style w:type="character" w:customStyle="1" w:styleId="RTFNum106">
    <w:name w:val="RTF_Num 10 6"/>
    <w:rsid w:val="00092084"/>
    <w:rPr>
      <w:rFonts w:ascii="Times New Roman" w:eastAsia="Times New Roman" w:hAnsi="Times New Roman" w:cs="Times New Roman"/>
      <w:color w:val="auto"/>
      <w:sz w:val="24"/>
      <w:szCs w:val="24"/>
      <w:lang w:val="ru-RU" w:eastAsia="x-none"/>
    </w:rPr>
  </w:style>
  <w:style w:type="character" w:customStyle="1" w:styleId="RTFNum107">
    <w:name w:val="RTF_Num 10 7"/>
    <w:rsid w:val="00092084"/>
    <w:rPr>
      <w:rFonts w:ascii="Times New Roman" w:eastAsia="Times New Roman" w:hAnsi="Times New Roman" w:cs="Times New Roman"/>
      <w:color w:val="auto"/>
      <w:sz w:val="24"/>
      <w:szCs w:val="24"/>
      <w:lang w:val="ru-RU" w:eastAsia="x-none"/>
    </w:rPr>
  </w:style>
  <w:style w:type="character" w:customStyle="1" w:styleId="RTFNum108">
    <w:name w:val="RTF_Num 10 8"/>
    <w:rsid w:val="00092084"/>
    <w:rPr>
      <w:rFonts w:ascii="Times New Roman" w:eastAsia="Times New Roman" w:hAnsi="Times New Roman" w:cs="Times New Roman"/>
      <w:color w:val="auto"/>
      <w:sz w:val="24"/>
      <w:szCs w:val="24"/>
      <w:lang w:val="ru-RU" w:eastAsia="x-none"/>
    </w:rPr>
  </w:style>
  <w:style w:type="character" w:customStyle="1" w:styleId="RTFNum109">
    <w:name w:val="RTF_Num 10 9"/>
    <w:rsid w:val="00092084"/>
    <w:rPr>
      <w:rFonts w:ascii="Times New Roman" w:eastAsia="Times New Roman" w:hAnsi="Times New Roman" w:cs="Times New Roman"/>
      <w:color w:val="auto"/>
      <w:sz w:val="24"/>
      <w:szCs w:val="24"/>
      <w:lang w:val="ru-RU" w:eastAsia="x-none"/>
    </w:rPr>
  </w:style>
  <w:style w:type="character" w:customStyle="1" w:styleId="RTFNum111">
    <w:name w:val="RTF_Num 11 1"/>
    <w:rsid w:val="00092084"/>
    <w:rPr>
      <w:rFonts w:eastAsia="Times New Roman"/>
      <w:color w:val="auto"/>
      <w:sz w:val="24"/>
      <w:szCs w:val="24"/>
      <w:lang w:val="ru-RU" w:eastAsia="x-none"/>
    </w:rPr>
  </w:style>
  <w:style w:type="character" w:customStyle="1" w:styleId="RTFNum112">
    <w:name w:val="RTF_Num 11 2"/>
    <w:rsid w:val="00092084"/>
    <w:rPr>
      <w:rFonts w:ascii="Courier New" w:eastAsia="Times New Roman" w:hAnsi="Courier New" w:cs="Courier New"/>
      <w:color w:val="auto"/>
      <w:sz w:val="24"/>
      <w:szCs w:val="24"/>
      <w:lang w:val="ru-RU" w:eastAsia="x-none"/>
    </w:rPr>
  </w:style>
  <w:style w:type="character" w:customStyle="1" w:styleId="RTFNum113">
    <w:name w:val="RTF_Num 11 3"/>
    <w:rsid w:val="00092084"/>
    <w:rPr>
      <w:rFonts w:ascii="Wingdings" w:eastAsia="Times New Roman" w:hAnsi="Wingdings" w:cs="Wingdings"/>
      <w:color w:val="auto"/>
      <w:sz w:val="24"/>
      <w:szCs w:val="24"/>
      <w:lang w:val="ru-RU" w:eastAsia="x-none"/>
    </w:rPr>
  </w:style>
  <w:style w:type="character" w:customStyle="1" w:styleId="RTFNum114">
    <w:name w:val="RTF_Num 11 4"/>
    <w:rsid w:val="00092084"/>
    <w:rPr>
      <w:rFonts w:ascii="Symbol" w:eastAsia="Times New Roman" w:hAnsi="Symbol" w:cs="Symbol"/>
      <w:color w:val="auto"/>
      <w:sz w:val="24"/>
      <w:szCs w:val="24"/>
      <w:lang w:val="ru-RU" w:eastAsia="x-none"/>
    </w:rPr>
  </w:style>
  <w:style w:type="character" w:customStyle="1" w:styleId="RTFNum115">
    <w:name w:val="RTF_Num 11 5"/>
    <w:rsid w:val="00092084"/>
    <w:rPr>
      <w:rFonts w:ascii="Courier New" w:eastAsia="Times New Roman" w:hAnsi="Courier New" w:cs="Courier New"/>
      <w:color w:val="auto"/>
      <w:sz w:val="24"/>
      <w:szCs w:val="24"/>
      <w:lang w:val="ru-RU" w:eastAsia="x-none"/>
    </w:rPr>
  </w:style>
  <w:style w:type="character" w:customStyle="1" w:styleId="RTFNum116">
    <w:name w:val="RTF_Num 11 6"/>
    <w:rsid w:val="00092084"/>
    <w:rPr>
      <w:rFonts w:ascii="Wingdings" w:eastAsia="Times New Roman" w:hAnsi="Wingdings" w:cs="Wingdings"/>
      <w:color w:val="auto"/>
      <w:sz w:val="24"/>
      <w:szCs w:val="24"/>
      <w:lang w:val="ru-RU" w:eastAsia="x-none"/>
    </w:rPr>
  </w:style>
  <w:style w:type="character" w:customStyle="1" w:styleId="RTFNum117">
    <w:name w:val="RTF_Num 11 7"/>
    <w:rsid w:val="00092084"/>
    <w:rPr>
      <w:rFonts w:ascii="Symbol" w:eastAsia="Times New Roman" w:hAnsi="Symbol" w:cs="Symbol"/>
      <w:color w:val="auto"/>
      <w:sz w:val="24"/>
      <w:szCs w:val="24"/>
      <w:lang w:val="ru-RU" w:eastAsia="x-none"/>
    </w:rPr>
  </w:style>
  <w:style w:type="character" w:customStyle="1" w:styleId="RTFNum118">
    <w:name w:val="RTF_Num 11 8"/>
    <w:rsid w:val="00092084"/>
    <w:rPr>
      <w:rFonts w:ascii="Courier New" w:eastAsia="Times New Roman" w:hAnsi="Courier New" w:cs="Courier New"/>
      <w:color w:val="auto"/>
      <w:sz w:val="24"/>
      <w:szCs w:val="24"/>
      <w:lang w:val="ru-RU" w:eastAsia="x-none"/>
    </w:rPr>
  </w:style>
  <w:style w:type="character" w:customStyle="1" w:styleId="RTFNum119">
    <w:name w:val="RTF_Num 11 9"/>
    <w:rsid w:val="00092084"/>
    <w:rPr>
      <w:rFonts w:ascii="Wingdings" w:eastAsia="Times New Roman" w:hAnsi="Wingdings" w:cs="Wingdings"/>
      <w:color w:val="auto"/>
      <w:sz w:val="24"/>
      <w:szCs w:val="24"/>
      <w:lang w:val="ru-RU" w:eastAsia="x-none"/>
    </w:rPr>
  </w:style>
  <w:style w:type="character" w:customStyle="1" w:styleId="RTFNum121">
    <w:name w:val="RTF_Num 12 1"/>
    <w:rsid w:val="00092084"/>
    <w:rPr>
      <w:rFonts w:ascii="Times New Roman" w:eastAsia="Times New Roman" w:hAnsi="Times New Roman" w:cs="Times New Roman"/>
      <w:color w:val="auto"/>
      <w:sz w:val="24"/>
      <w:szCs w:val="24"/>
      <w:lang w:val="ru-RU" w:eastAsia="x-none"/>
    </w:rPr>
  </w:style>
  <w:style w:type="character" w:customStyle="1" w:styleId="RTFNum122">
    <w:name w:val="RTF_Num 12 2"/>
    <w:rsid w:val="00092084"/>
    <w:rPr>
      <w:rFonts w:ascii="Times New Roman" w:eastAsia="Times New Roman" w:hAnsi="Times New Roman" w:cs="Times New Roman"/>
      <w:color w:val="auto"/>
      <w:sz w:val="24"/>
      <w:szCs w:val="24"/>
      <w:lang w:val="ru-RU" w:eastAsia="x-none"/>
    </w:rPr>
  </w:style>
  <w:style w:type="character" w:customStyle="1" w:styleId="RTFNum123">
    <w:name w:val="RTF_Num 12 3"/>
    <w:rsid w:val="00092084"/>
    <w:rPr>
      <w:rFonts w:ascii="Times New Roman" w:eastAsia="Times New Roman" w:hAnsi="Times New Roman" w:cs="Times New Roman"/>
      <w:color w:val="auto"/>
      <w:sz w:val="24"/>
      <w:szCs w:val="24"/>
      <w:lang w:val="ru-RU" w:eastAsia="x-none"/>
    </w:rPr>
  </w:style>
  <w:style w:type="character" w:customStyle="1" w:styleId="RTFNum124">
    <w:name w:val="RTF_Num 12 4"/>
    <w:rsid w:val="00092084"/>
    <w:rPr>
      <w:rFonts w:ascii="Times New Roman" w:eastAsia="Times New Roman" w:hAnsi="Times New Roman" w:cs="Times New Roman"/>
      <w:color w:val="auto"/>
      <w:sz w:val="24"/>
      <w:szCs w:val="24"/>
      <w:lang w:val="ru-RU" w:eastAsia="x-none"/>
    </w:rPr>
  </w:style>
  <w:style w:type="character" w:customStyle="1" w:styleId="RTFNum125">
    <w:name w:val="RTF_Num 12 5"/>
    <w:rsid w:val="00092084"/>
    <w:rPr>
      <w:rFonts w:ascii="Times New Roman" w:eastAsia="Times New Roman" w:hAnsi="Times New Roman" w:cs="Times New Roman"/>
      <w:color w:val="auto"/>
      <w:sz w:val="24"/>
      <w:szCs w:val="24"/>
      <w:lang w:val="ru-RU" w:eastAsia="x-none"/>
    </w:rPr>
  </w:style>
  <w:style w:type="character" w:customStyle="1" w:styleId="RTFNum126">
    <w:name w:val="RTF_Num 12 6"/>
    <w:rsid w:val="00092084"/>
    <w:rPr>
      <w:rFonts w:ascii="Times New Roman" w:eastAsia="Times New Roman" w:hAnsi="Times New Roman" w:cs="Times New Roman"/>
      <w:color w:val="auto"/>
      <w:sz w:val="24"/>
      <w:szCs w:val="24"/>
      <w:lang w:val="ru-RU" w:eastAsia="x-none"/>
    </w:rPr>
  </w:style>
  <w:style w:type="character" w:customStyle="1" w:styleId="RTFNum127">
    <w:name w:val="RTF_Num 12 7"/>
    <w:rsid w:val="00092084"/>
    <w:rPr>
      <w:rFonts w:ascii="Times New Roman" w:eastAsia="Times New Roman" w:hAnsi="Times New Roman" w:cs="Times New Roman"/>
      <w:color w:val="auto"/>
      <w:sz w:val="24"/>
      <w:szCs w:val="24"/>
      <w:lang w:val="ru-RU" w:eastAsia="x-none"/>
    </w:rPr>
  </w:style>
  <w:style w:type="character" w:customStyle="1" w:styleId="RTFNum128">
    <w:name w:val="RTF_Num 12 8"/>
    <w:rsid w:val="00092084"/>
    <w:rPr>
      <w:rFonts w:ascii="Times New Roman" w:eastAsia="Times New Roman" w:hAnsi="Times New Roman" w:cs="Times New Roman"/>
      <w:color w:val="auto"/>
      <w:sz w:val="24"/>
      <w:szCs w:val="24"/>
      <w:lang w:val="ru-RU" w:eastAsia="x-none"/>
    </w:rPr>
  </w:style>
  <w:style w:type="character" w:customStyle="1" w:styleId="RTFNum129">
    <w:name w:val="RTF_Num 12 9"/>
    <w:rsid w:val="00092084"/>
    <w:rPr>
      <w:rFonts w:ascii="Times New Roman" w:eastAsia="Times New Roman" w:hAnsi="Times New Roman" w:cs="Times New Roman"/>
      <w:color w:val="auto"/>
      <w:sz w:val="24"/>
      <w:szCs w:val="24"/>
      <w:lang w:val="ru-RU" w:eastAsia="x-none"/>
    </w:rPr>
  </w:style>
  <w:style w:type="character" w:customStyle="1" w:styleId="RTFNum131">
    <w:name w:val="RTF_Num 13 1"/>
    <w:rsid w:val="00092084"/>
    <w:rPr>
      <w:rFonts w:ascii="Times New Roman" w:eastAsia="Times New Roman" w:hAnsi="Times New Roman" w:cs="Times New Roman"/>
      <w:color w:val="auto"/>
      <w:sz w:val="24"/>
      <w:szCs w:val="24"/>
      <w:lang w:val="ru-RU" w:eastAsia="x-none"/>
    </w:rPr>
  </w:style>
  <w:style w:type="character" w:customStyle="1" w:styleId="RTFNum132">
    <w:name w:val="RTF_Num 13 2"/>
    <w:rsid w:val="00092084"/>
    <w:rPr>
      <w:rFonts w:ascii="Times New Roman" w:eastAsia="Times New Roman" w:hAnsi="Times New Roman" w:cs="Times New Roman"/>
      <w:color w:val="auto"/>
      <w:sz w:val="24"/>
      <w:szCs w:val="24"/>
      <w:lang w:val="ru-RU" w:eastAsia="x-none"/>
    </w:rPr>
  </w:style>
  <w:style w:type="character" w:customStyle="1" w:styleId="RTFNum133">
    <w:name w:val="RTF_Num 13 3"/>
    <w:rsid w:val="00092084"/>
    <w:rPr>
      <w:rFonts w:ascii="Times New Roman" w:eastAsia="Times New Roman" w:hAnsi="Times New Roman" w:cs="Times New Roman"/>
      <w:color w:val="auto"/>
      <w:sz w:val="24"/>
      <w:szCs w:val="24"/>
      <w:lang w:val="ru-RU" w:eastAsia="x-none"/>
    </w:rPr>
  </w:style>
  <w:style w:type="character" w:customStyle="1" w:styleId="RTFNum134">
    <w:name w:val="RTF_Num 13 4"/>
    <w:rsid w:val="00092084"/>
    <w:rPr>
      <w:rFonts w:ascii="Times New Roman" w:eastAsia="Times New Roman" w:hAnsi="Times New Roman" w:cs="Times New Roman"/>
      <w:color w:val="auto"/>
      <w:sz w:val="24"/>
      <w:szCs w:val="24"/>
      <w:lang w:val="ru-RU" w:eastAsia="x-none"/>
    </w:rPr>
  </w:style>
  <w:style w:type="character" w:customStyle="1" w:styleId="RTFNum135">
    <w:name w:val="RTF_Num 13 5"/>
    <w:rsid w:val="00092084"/>
    <w:rPr>
      <w:rFonts w:ascii="Times New Roman" w:eastAsia="Times New Roman" w:hAnsi="Times New Roman" w:cs="Times New Roman"/>
      <w:color w:val="auto"/>
      <w:sz w:val="24"/>
      <w:szCs w:val="24"/>
      <w:lang w:val="ru-RU" w:eastAsia="x-none"/>
    </w:rPr>
  </w:style>
  <w:style w:type="character" w:customStyle="1" w:styleId="RTFNum136">
    <w:name w:val="RTF_Num 13 6"/>
    <w:rsid w:val="00092084"/>
    <w:rPr>
      <w:rFonts w:ascii="Times New Roman" w:eastAsia="Times New Roman" w:hAnsi="Times New Roman" w:cs="Times New Roman"/>
      <w:color w:val="auto"/>
      <w:sz w:val="24"/>
      <w:szCs w:val="24"/>
      <w:lang w:val="ru-RU" w:eastAsia="x-none"/>
    </w:rPr>
  </w:style>
  <w:style w:type="character" w:customStyle="1" w:styleId="RTFNum137">
    <w:name w:val="RTF_Num 13 7"/>
    <w:rsid w:val="00092084"/>
    <w:rPr>
      <w:rFonts w:ascii="Times New Roman" w:eastAsia="Times New Roman" w:hAnsi="Times New Roman" w:cs="Times New Roman"/>
      <w:color w:val="auto"/>
      <w:sz w:val="24"/>
      <w:szCs w:val="24"/>
      <w:lang w:val="ru-RU" w:eastAsia="x-none"/>
    </w:rPr>
  </w:style>
  <w:style w:type="character" w:customStyle="1" w:styleId="RTFNum138">
    <w:name w:val="RTF_Num 13 8"/>
    <w:rsid w:val="00092084"/>
    <w:rPr>
      <w:rFonts w:ascii="Times New Roman" w:eastAsia="Times New Roman" w:hAnsi="Times New Roman" w:cs="Times New Roman"/>
      <w:color w:val="auto"/>
      <w:sz w:val="24"/>
      <w:szCs w:val="24"/>
      <w:lang w:val="ru-RU" w:eastAsia="x-none"/>
    </w:rPr>
  </w:style>
  <w:style w:type="character" w:customStyle="1" w:styleId="RTFNum139">
    <w:name w:val="RTF_Num 13 9"/>
    <w:rsid w:val="00092084"/>
    <w:rPr>
      <w:rFonts w:ascii="Times New Roman" w:eastAsia="Times New Roman" w:hAnsi="Times New Roman" w:cs="Times New Roman"/>
      <w:color w:val="auto"/>
      <w:sz w:val="24"/>
      <w:szCs w:val="24"/>
      <w:lang w:val="ru-RU" w:eastAsia="x-none"/>
    </w:rPr>
  </w:style>
  <w:style w:type="character" w:customStyle="1" w:styleId="RTFNum141">
    <w:name w:val="RTF_Num 14 1"/>
    <w:rsid w:val="00092084"/>
    <w:rPr>
      <w:rFonts w:ascii="Times New Roman" w:eastAsia="Times New Roman" w:hAnsi="Times New Roman" w:cs="Times New Roman"/>
      <w:color w:val="auto"/>
      <w:sz w:val="24"/>
      <w:szCs w:val="24"/>
      <w:lang w:val="ru-RU" w:eastAsia="x-none"/>
    </w:rPr>
  </w:style>
  <w:style w:type="character" w:customStyle="1" w:styleId="RTFNum142">
    <w:name w:val="RTF_Num 14 2"/>
    <w:rsid w:val="00092084"/>
    <w:rPr>
      <w:rFonts w:ascii="Times New Roman" w:eastAsia="Times New Roman" w:hAnsi="Times New Roman" w:cs="Times New Roman"/>
      <w:color w:val="auto"/>
      <w:sz w:val="24"/>
      <w:szCs w:val="24"/>
      <w:lang w:val="ru-RU" w:eastAsia="x-none"/>
    </w:rPr>
  </w:style>
  <w:style w:type="character" w:customStyle="1" w:styleId="RTFNum143">
    <w:name w:val="RTF_Num 14 3"/>
    <w:rsid w:val="00092084"/>
    <w:rPr>
      <w:rFonts w:ascii="Times New Roman" w:eastAsia="Times New Roman" w:hAnsi="Times New Roman" w:cs="Times New Roman"/>
      <w:color w:val="auto"/>
      <w:sz w:val="24"/>
      <w:szCs w:val="24"/>
      <w:lang w:val="ru-RU" w:eastAsia="x-none"/>
    </w:rPr>
  </w:style>
  <w:style w:type="character" w:customStyle="1" w:styleId="RTFNum144">
    <w:name w:val="RTF_Num 14 4"/>
    <w:rsid w:val="00092084"/>
    <w:rPr>
      <w:rFonts w:ascii="Times New Roman" w:eastAsia="Times New Roman" w:hAnsi="Times New Roman" w:cs="Times New Roman"/>
      <w:color w:val="auto"/>
      <w:sz w:val="24"/>
      <w:szCs w:val="24"/>
      <w:lang w:val="ru-RU" w:eastAsia="x-none"/>
    </w:rPr>
  </w:style>
  <w:style w:type="character" w:customStyle="1" w:styleId="RTFNum145">
    <w:name w:val="RTF_Num 14 5"/>
    <w:rsid w:val="00092084"/>
    <w:rPr>
      <w:rFonts w:ascii="Times New Roman" w:eastAsia="Times New Roman" w:hAnsi="Times New Roman" w:cs="Times New Roman"/>
      <w:color w:val="auto"/>
      <w:sz w:val="24"/>
      <w:szCs w:val="24"/>
      <w:lang w:val="ru-RU" w:eastAsia="x-none"/>
    </w:rPr>
  </w:style>
  <w:style w:type="character" w:customStyle="1" w:styleId="RTFNum146">
    <w:name w:val="RTF_Num 14 6"/>
    <w:rsid w:val="00092084"/>
    <w:rPr>
      <w:rFonts w:ascii="Times New Roman" w:eastAsia="Times New Roman" w:hAnsi="Times New Roman" w:cs="Times New Roman"/>
      <w:color w:val="auto"/>
      <w:sz w:val="24"/>
      <w:szCs w:val="24"/>
      <w:lang w:val="ru-RU" w:eastAsia="x-none"/>
    </w:rPr>
  </w:style>
  <w:style w:type="character" w:customStyle="1" w:styleId="RTFNum147">
    <w:name w:val="RTF_Num 14 7"/>
    <w:rsid w:val="00092084"/>
    <w:rPr>
      <w:rFonts w:ascii="Times New Roman" w:eastAsia="Times New Roman" w:hAnsi="Times New Roman" w:cs="Times New Roman"/>
      <w:color w:val="auto"/>
      <w:sz w:val="24"/>
      <w:szCs w:val="24"/>
      <w:lang w:val="ru-RU" w:eastAsia="x-none"/>
    </w:rPr>
  </w:style>
  <w:style w:type="character" w:customStyle="1" w:styleId="RTFNum148">
    <w:name w:val="RTF_Num 14 8"/>
    <w:rsid w:val="00092084"/>
    <w:rPr>
      <w:rFonts w:ascii="Times New Roman" w:eastAsia="Times New Roman" w:hAnsi="Times New Roman" w:cs="Times New Roman"/>
      <w:color w:val="auto"/>
      <w:sz w:val="24"/>
      <w:szCs w:val="24"/>
      <w:lang w:val="ru-RU" w:eastAsia="x-none"/>
    </w:rPr>
  </w:style>
  <w:style w:type="character" w:customStyle="1" w:styleId="RTFNum149">
    <w:name w:val="RTF_Num 14 9"/>
    <w:rsid w:val="00092084"/>
    <w:rPr>
      <w:rFonts w:ascii="Times New Roman" w:eastAsia="Times New Roman" w:hAnsi="Times New Roman" w:cs="Times New Roman"/>
      <w:color w:val="auto"/>
      <w:sz w:val="24"/>
      <w:szCs w:val="24"/>
      <w:lang w:val="ru-RU" w:eastAsia="x-none"/>
    </w:rPr>
  </w:style>
  <w:style w:type="character" w:customStyle="1" w:styleId="RTFNum151">
    <w:name w:val="RTF_Num 15 1"/>
    <w:rsid w:val="00092084"/>
    <w:rPr>
      <w:rFonts w:ascii="Times New Roman" w:eastAsia="Times New Roman" w:hAnsi="Times New Roman" w:cs="Times New Roman"/>
      <w:color w:val="auto"/>
      <w:sz w:val="24"/>
      <w:szCs w:val="24"/>
      <w:lang w:val="ru-RU" w:eastAsia="x-none"/>
    </w:rPr>
  </w:style>
  <w:style w:type="character" w:customStyle="1" w:styleId="RTFNum152">
    <w:name w:val="RTF_Num 15 2"/>
    <w:rsid w:val="00092084"/>
    <w:rPr>
      <w:rFonts w:ascii="Times New Roman" w:eastAsia="Times New Roman" w:hAnsi="Times New Roman" w:cs="Times New Roman"/>
      <w:color w:val="auto"/>
      <w:sz w:val="24"/>
      <w:szCs w:val="24"/>
      <w:lang w:val="ru-RU" w:eastAsia="x-none"/>
    </w:rPr>
  </w:style>
  <w:style w:type="character" w:customStyle="1" w:styleId="RTFNum153">
    <w:name w:val="RTF_Num 15 3"/>
    <w:rsid w:val="00092084"/>
    <w:rPr>
      <w:rFonts w:ascii="Times New Roman" w:eastAsia="Times New Roman" w:hAnsi="Times New Roman" w:cs="Times New Roman"/>
      <w:color w:val="auto"/>
      <w:sz w:val="24"/>
      <w:szCs w:val="24"/>
      <w:lang w:val="ru-RU" w:eastAsia="x-none"/>
    </w:rPr>
  </w:style>
  <w:style w:type="character" w:customStyle="1" w:styleId="RTFNum154">
    <w:name w:val="RTF_Num 15 4"/>
    <w:rsid w:val="00092084"/>
    <w:rPr>
      <w:rFonts w:ascii="Times New Roman" w:eastAsia="Times New Roman" w:hAnsi="Times New Roman" w:cs="Times New Roman"/>
      <w:color w:val="auto"/>
      <w:sz w:val="24"/>
      <w:szCs w:val="24"/>
      <w:lang w:val="ru-RU" w:eastAsia="x-none"/>
    </w:rPr>
  </w:style>
  <w:style w:type="character" w:customStyle="1" w:styleId="RTFNum155">
    <w:name w:val="RTF_Num 15 5"/>
    <w:rsid w:val="00092084"/>
    <w:rPr>
      <w:rFonts w:ascii="Times New Roman" w:eastAsia="Times New Roman" w:hAnsi="Times New Roman" w:cs="Times New Roman"/>
      <w:color w:val="auto"/>
      <w:sz w:val="24"/>
      <w:szCs w:val="24"/>
      <w:lang w:val="ru-RU" w:eastAsia="x-none"/>
    </w:rPr>
  </w:style>
  <w:style w:type="character" w:customStyle="1" w:styleId="RTFNum156">
    <w:name w:val="RTF_Num 15 6"/>
    <w:rsid w:val="00092084"/>
    <w:rPr>
      <w:rFonts w:ascii="Times New Roman" w:eastAsia="Times New Roman" w:hAnsi="Times New Roman" w:cs="Times New Roman"/>
      <w:color w:val="auto"/>
      <w:sz w:val="24"/>
      <w:szCs w:val="24"/>
      <w:lang w:val="ru-RU" w:eastAsia="x-none"/>
    </w:rPr>
  </w:style>
  <w:style w:type="character" w:customStyle="1" w:styleId="RTFNum157">
    <w:name w:val="RTF_Num 15 7"/>
    <w:rsid w:val="00092084"/>
    <w:rPr>
      <w:rFonts w:ascii="Times New Roman" w:eastAsia="Times New Roman" w:hAnsi="Times New Roman" w:cs="Times New Roman"/>
      <w:color w:val="auto"/>
      <w:sz w:val="24"/>
      <w:szCs w:val="24"/>
      <w:lang w:val="ru-RU" w:eastAsia="x-none"/>
    </w:rPr>
  </w:style>
  <w:style w:type="character" w:customStyle="1" w:styleId="RTFNum158">
    <w:name w:val="RTF_Num 15 8"/>
    <w:rsid w:val="00092084"/>
    <w:rPr>
      <w:rFonts w:ascii="Times New Roman" w:eastAsia="Times New Roman" w:hAnsi="Times New Roman" w:cs="Times New Roman"/>
      <w:color w:val="auto"/>
      <w:sz w:val="24"/>
      <w:szCs w:val="24"/>
      <w:lang w:val="ru-RU" w:eastAsia="x-none"/>
    </w:rPr>
  </w:style>
  <w:style w:type="character" w:customStyle="1" w:styleId="RTFNum159">
    <w:name w:val="RTF_Num 15 9"/>
    <w:rsid w:val="00092084"/>
    <w:rPr>
      <w:rFonts w:ascii="Times New Roman" w:eastAsia="Times New Roman" w:hAnsi="Times New Roman" w:cs="Times New Roman"/>
      <w:color w:val="auto"/>
      <w:sz w:val="24"/>
      <w:szCs w:val="24"/>
      <w:lang w:val="ru-RU" w:eastAsia="x-none"/>
    </w:rPr>
  </w:style>
  <w:style w:type="character" w:customStyle="1" w:styleId="RTFNum161">
    <w:name w:val="RTF_Num 16 1"/>
    <w:rsid w:val="00092084"/>
    <w:rPr>
      <w:rFonts w:ascii="Times New Roman" w:eastAsia="Times New Roman" w:hAnsi="Times New Roman" w:cs="Times New Roman"/>
      <w:color w:val="auto"/>
      <w:sz w:val="24"/>
      <w:szCs w:val="24"/>
      <w:lang w:val="ru-RU" w:eastAsia="x-none"/>
    </w:rPr>
  </w:style>
  <w:style w:type="character" w:customStyle="1" w:styleId="RTFNum162">
    <w:name w:val="RTF_Num 16 2"/>
    <w:rsid w:val="00092084"/>
    <w:rPr>
      <w:rFonts w:ascii="Times New Roman" w:eastAsia="Times New Roman" w:hAnsi="Times New Roman" w:cs="Times New Roman"/>
      <w:color w:val="auto"/>
      <w:sz w:val="24"/>
      <w:szCs w:val="24"/>
      <w:lang w:val="ru-RU" w:eastAsia="x-none"/>
    </w:rPr>
  </w:style>
  <w:style w:type="character" w:customStyle="1" w:styleId="RTFNum163">
    <w:name w:val="RTF_Num 16 3"/>
    <w:rsid w:val="00092084"/>
    <w:rPr>
      <w:rFonts w:ascii="Times New Roman" w:eastAsia="Times New Roman" w:hAnsi="Times New Roman" w:cs="Times New Roman"/>
      <w:color w:val="auto"/>
      <w:sz w:val="24"/>
      <w:szCs w:val="24"/>
      <w:lang w:val="ru-RU" w:eastAsia="x-none"/>
    </w:rPr>
  </w:style>
  <w:style w:type="character" w:customStyle="1" w:styleId="RTFNum164">
    <w:name w:val="RTF_Num 16 4"/>
    <w:rsid w:val="00092084"/>
    <w:rPr>
      <w:rFonts w:ascii="Times New Roman" w:eastAsia="Times New Roman" w:hAnsi="Times New Roman" w:cs="Times New Roman"/>
      <w:color w:val="auto"/>
      <w:sz w:val="24"/>
      <w:szCs w:val="24"/>
      <w:lang w:val="ru-RU" w:eastAsia="x-none"/>
    </w:rPr>
  </w:style>
  <w:style w:type="character" w:customStyle="1" w:styleId="RTFNum165">
    <w:name w:val="RTF_Num 16 5"/>
    <w:rsid w:val="00092084"/>
    <w:rPr>
      <w:rFonts w:ascii="Times New Roman" w:eastAsia="Times New Roman" w:hAnsi="Times New Roman" w:cs="Times New Roman"/>
      <w:color w:val="auto"/>
      <w:sz w:val="24"/>
      <w:szCs w:val="24"/>
      <w:lang w:val="ru-RU" w:eastAsia="x-none"/>
    </w:rPr>
  </w:style>
  <w:style w:type="character" w:customStyle="1" w:styleId="RTFNum166">
    <w:name w:val="RTF_Num 16 6"/>
    <w:rsid w:val="00092084"/>
    <w:rPr>
      <w:rFonts w:ascii="Times New Roman" w:eastAsia="Times New Roman" w:hAnsi="Times New Roman" w:cs="Times New Roman"/>
      <w:color w:val="auto"/>
      <w:sz w:val="24"/>
      <w:szCs w:val="24"/>
      <w:lang w:val="ru-RU" w:eastAsia="x-none"/>
    </w:rPr>
  </w:style>
  <w:style w:type="character" w:customStyle="1" w:styleId="RTFNum167">
    <w:name w:val="RTF_Num 16 7"/>
    <w:rsid w:val="00092084"/>
    <w:rPr>
      <w:rFonts w:ascii="Times New Roman" w:eastAsia="Times New Roman" w:hAnsi="Times New Roman" w:cs="Times New Roman"/>
      <w:color w:val="auto"/>
      <w:sz w:val="24"/>
      <w:szCs w:val="24"/>
      <w:lang w:val="ru-RU" w:eastAsia="x-none"/>
    </w:rPr>
  </w:style>
  <w:style w:type="character" w:customStyle="1" w:styleId="RTFNum168">
    <w:name w:val="RTF_Num 16 8"/>
    <w:rsid w:val="00092084"/>
    <w:rPr>
      <w:rFonts w:ascii="Times New Roman" w:eastAsia="Times New Roman" w:hAnsi="Times New Roman" w:cs="Times New Roman"/>
      <w:color w:val="auto"/>
      <w:sz w:val="24"/>
      <w:szCs w:val="24"/>
      <w:lang w:val="ru-RU" w:eastAsia="x-none"/>
    </w:rPr>
  </w:style>
  <w:style w:type="character" w:customStyle="1" w:styleId="RTFNum169">
    <w:name w:val="RTF_Num 16 9"/>
    <w:rsid w:val="00092084"/>
    <w:rPr>
      <w:rFonts w:ascii="Times New Roman" w:eastAsia="Times New Roman" w:hAnsi="Times New Roman" w:cs="Times New Roman"/>
      <w:color w:val="auto"/>
      <w:sz w:val="24"/>
      <w:szCs w:val="24"/>
      <w:lang w:val="ru-RU" w:eastAsia="x-none"/>
    </w:rPr>
  </w:style>
  <w:style w:type="character" w:customStyle="1" w:styleId="RTFNum171">
    <w:name w:val="RTF_Num 17 1"/>
    <w:rsid w:val="00092084"/>
    <w:rPr>
      <w:color w:val="auto"/>
      <w:sz w:val="24"/>
      <w:szCs w:val="24"/>
      <w:lang w:val="ru-RU" w:eastAsia="x-none"/>
    </w:rPr>
  </w:style>
  <w:style w:type="character" w:customStyle="1" w:styleId="RTFNum172">
    <w:name w:val="RTF_Num 17 2"/>
    <w:rsid w:val="00092084"/>
    <w:rPr>
      <w:rFonts w:ascii="Courier New" w:eastAsia="Times New Roman" w:hAnsi="Courier New" w:cs="Courier New"/>
      <w:color w:val="auto"/>
      <w:sz w:val="24"/>
      <w:szCs w:val="24"/>
      <w:lang w:val="ru-RU" w:eastAsia="x-none"/>
    </w:rPr>
  </w:style>
  <w:style w:type="character" w:customStyle="1" w:styleId="RTFNum173">
    <w:name w:val="RTF_Num 17 3"/>
    <w:rsid w:val="00092084"/>
    <w:rPr>
      <w:rFonts w:ascii="Wingdings" w:eastAsia="Times New Roman" w:hAnsi="Wingdings" w:cs="Wingdings"/>
      <w:color w:val="auto"/>
      <w:sz w:val="24"/>
      <w:szCs w:val="24"/>
      <w:lang w:val="ru-RU" w:eastAsia="x-none"/>
    </w:rPr>
  </w:style>
  <w:style w:type="character" w:customStyle="1" w:styleId="RTFNum174">
    <w:name w:val="RTF_Num 17 4"/>
    <w:rsid w:val="00092084"/>
    <w:rPr>
      <w:rFonts w:ascii="Symbol" w:eastAsia="Times New Roman" w:hAnsi="Symbol" w:cs="Symbol"/>
      <w:color w:val="auto"/>
      <w:sz w:val="24"/>
      <w:szCs w:val="24"/>
      <w:lang w:val="ru-RU" w:eastAsia="x-none"/>
    </w:rPr>
  </w:style>
  <w:style w:type="character" w:customStyle="1" w:styleId="RTFNum175">
    <w:name w:val="RTF_Num 17 5"/>
    <w:rsid w:val="00092084"/>
    <w:rPr>
      <w:rFonts w:ascii="Courier New" w:eastAsia="Times New Roman" w:hAnsi="Courier New" w:cs="Courier New"/>
      <w:color w:val="auto"/>
      <w:sz w:val="24"/>
      <w:szCs w:val="24"/>
      <w:lang w:val="ru-RU" w:eastAsia="x-none"/>
    </w:rPr>
  </w:style>
  <w:style w:type="character" w:customStyle="1" w:styleId="RTFNum176">
    <w:name w:val="RTF_Num 17 6"/>
    <w:rsid w:val="00092084"/>
    <w:rPr>
      <w:rFonts w:ascii="Wingdings" w:eastAsia="Times New Roman" w:hAnsi="Wingdings" w:cs="Wingdings"/>
      <w:color w:val="auto"/>
      <w:sz w:val="24"/>
      <w:szCs w:val="24"/>
      <w:lang w:val="ru-RU" w:eastAsia="x-none"/>
    </w:rPr>
  </w:style>
  <w:style w:type="character" w:customStyle="1" w:styleId="RTFNum177">
    <w:name w:val="RTF_Num 17 7"/>
    <w:rsid w:val="00092084"/>
    <w:rPr>
      <w:rFonts w:ascii="Symbol" w:eastAsia="Times New Roman" w:hAnsi="Symbol" w:cs="Symbol"/>
      <w:color w:val="auto"/>
      <w:sz w:val="24"/>
      <w:szCs w:val="24"/>
      <w:lang w:val="ru-RU" w:eastAsia="x-none"/>
    </w:rPr>
  </w:style>
  <w:style w:type="character" w:customStyle="1" w:styleId="RTFNum178">
    <w:name w:val="RTF_Num 17 8"/>
    <w:rsid w:val="00092084"/>
    <w:rPr>
      <w:rFonts w:ascii="Courier New" w:eastAsia="Times New Roman" w:hAnsi="Courier New" w:cs="Courier New"/>
      <w:color w:val="auto"/>
      <w:sz w:val="24"/>
      <w:szCs w:val="24"/>
      <w:lang w:val="ru-RU" w:eastAsia="x-none"/>
    </w:rPr>
  </w:style>
  <w:style w:type="character" w:customStyle="1" w:styleId="RTFNum179">
    <w:name w:val="RTF_Num 17 9"/>
    <w:rsid w:val="00092084"/>
    <w:rPr>
      <w:rFonts w:ascii="Wingdings" w:eastAsia="Times New Roman" w:hAnsi="Wingdings" w:cs="Wingdings"/>
      <w:color w:val="auto"/>
      <w:sz w:val="24"/>
      <w:szCs w:val="24"/>
      <w:lang w:val="ru-RU" w:eastAsia="x-none"/>
    </w:rPr>
  </w:style>
  <w:style w:type="character" w:customStyle="1" w:styleId="RTFNum181">
    <w:name w:val="RTF_Num 18 1"/>
    <w:rsid w:val="00092084"/>
    <w:rPr>
      <w:rFonts w:ascii="Times New Roman" w:eastAsia="Times New Roman" w:hAnsi="Times New Roman" w:cs="Times New Roman"/>
      <w:color w:val="auto"/>
      <w:sz w:val="24"/>
      <w:szCs w:val="24"/>
      <w:lang w:val="ru-RU" w:eastAsia="x-none"/>
    </w:rPr>
  </w:style>
  <w:style w:type="character" w:customStyle="1" w:styleId="RTFNum182">
    <w:name w:val="RTF_Num 18 2"/>
    <w:rsid w:val="00092084"/>
    <w:rPr>
      <w:rFonts w:ascii="Times New Roman" w:eastAsia="Times New Roman" w:hAnsi="Times New Roman" w:cs="Times New Roman"/>
      <w:color w:val="auto"/>
      <w:sz w:val="24"/>
      <w:szCs w:val="24"/>
      <w:lang w:val="ru-RU" w:eastAsia="x-none"/>
    </w:rPr>
  </w:style>
  <w:style w:type="character" w:customStyle="1" w:styleId="RTFNum183">
    <w:name w:val="RTF_Num 18 3"/>
    <w:rsid w:val="00092084"/>
    <w:rPr>
      <w:rFonts w:ascii="Times New Roman" w:eastAsia="Times New Roman" w:hAnsi="Times New Roman" w:cs="Times New Roman"/>
      <w:color w:val="auto"/>
      <w:sz w:val="24"/>
      <w:szCs w:val="24"/>
      <w:lang w:val="ru-RU" w:eastAsia="x-none"/>
    </w:rPr>
  </w:style>
  <w:style w:type="character" w:customStyle="1" w:styleId="RTFNum184">
    <w:name w:val="RTF_Num 18 4"/>
    <w:rsid w:val="00092084"/>
    <w:rPr>
      <w:rFonts w:ascii="Times New Roman" w:eastAsia="Times New Roman" w:hAnsi="Times New Roman" w:cs="Times New Roman"/>
      <w:color w:val="auto"/>
      <w:sz w:val="24"/>
      <w:szCs w:val="24"/>
      <w:lang w:val="ru-RU" w:eastAsia="x-none"/>
    </w:rPr>
  </w:style>
  <w:style w:type="character" w:customStyle="1" w:styleId="RTFNum185">
    <w:name w:val="RTF_Num 18 5"/>
    <w:rsid w:val="00092084"/>
    <w:rPr>
      <w:rFonts w:ascii="Times New Roman" w:eastAsia="Times New Roman" w:hAnsi="Times New Roman" w:cs="Times New Roman"/>
      <w:color w:val="auto"/>
      <w:sz w:val="24"/>
      <w:szCs w:val="24"/>
      <w:lang w:val="ru-RU" w:eastAsia="x-none"/>
    </w:rPr>
  </w:style>
  <w:style w:type="character" w:customStyle="1" w:styleId="RTFNum186">
    <w:name w:val="RTF_Num 18 6"/>
    <w:rsid w:val="00092084"/>
    <w:rPr>
      <w:rFonts w:ascii="Times New Roman" w:eastAsia="Times New Roman" w:hAnsi="Times New Roman" w:cs="Times New Roman"/>
      <w:color w:val="auto"/>
      <w:sz w:val="24"/>
      <w:szCs w:val="24"/>
      <w:lang w:val="ru-RU" w:eastAsia="x-none"/>
    </w:rPr>
  </w:style>
  <w:style w:type="character" w:customStyle="1" w:styleId="RTFNum187">
    <w:name w:val="RTF_Num 18 7"/>
    <w:rsid w:val="00092084"/>
    <w:rPr>
      <w:rFonts w:ascii="Times New Roman" w:eastAsia="Times New Roman" w:hAnsi="Times New Roman" w:cs="Times New Roman"/>
      <w:color w:val="auto"/>
      <w:sz w:val="24"/>
      <w:szCs w:val="24"/>
      <w:lang w:val="ru-RU" w:eastAsia="x-none"/>
    </w:rPr>
  </w:style>
  <w:style w:type="character" w:customStyle="1" w:styleId="RTFNum188">
    <w:name w:val="RTF_Num 18 8"/>
    <w:rsid w:val="00092084"/>
    <w:rPr>
      <w:rFonts w:ascii="Times New Roman" w:eastAsia="Times New Roman" w:hAnsi="Times New Roman" w:cs="Times New Roman"/>
      <w:color w:val="auto"/>
      <w:sz w:val="24"/>
      <w:szCs w:val="24"/>
      <w:lang w:val="ru-RU" w:eastAsia="x-none"/>
    </w:rPr>
  </w:style>
  <w:style w:type="character" w:customStyle="1" w:styleId="RTFNum189">
    <w:name w:val="RTF_Num 18 9"/>
    <w:rsid w:val="00092084"/>
    <w:rPr>
      <w:rFonts w:ascii="Times New Roman" w:eastAsia="Times New Roman" w:hAnsi="Times New Roman" w:cs="Times New Roman"/>
      <w:color w:val="auto"/>
      <w:sz w:val="24"/>
      <w:szCs w:val="24"/>
      <w:lang w:val="ru-RU" w:eastAsia="x-none"/>
    </w:rPr>
  </w:style>
  <w:style w:type="paragraph" w:customStyle="1" w:styleId="15">
    <w:name w:val="Заголовок1"/>
    <w:basedOn w:val="a"/>
    <w:next w:val="a3"/>
    <w:uiPriority w:val="99"/>
    <w:rsid w:val="00092084"/>
    <w:pPr>
      <w:keepNext/>
      <w:widowControl w:val="0"/>
      <w:spacing w:before="240" w:after="120"/>
    </w:pPr>
    <w:rPr>
      <w:rFonts w:ascii="Arial" w:eastAsia="MS Mincho" w:hAnsi="Arial" w:cs="Arial"/>
      <w:sz w:val="28"/>
      <w:szCs w:val="28"/>
    </w:rPr>
  </w:style>
  <w:style w:type="paragraph" w:styleId="af6">
    <w:name w:val="Title"/>
    <w:basedOn w:val="15"/>
    <w:next w:val="af7"/>
    <w:link w:val="af8"/>
    <w:qFormat/>
    <w:rsid w:val="00092084"/>
    <w:rPr>
      <w:rFonts w:cs="Times New Roman"/>
      <w:lang w:val="x-none" w:eastAsia="x-none"/>
    </w:rPr>
  </w:style>
  <w:style w:type="character" w:customStyle="1" w:styleId="af8">
    <w:name w:val="Название Знак"/>
    <w:basedOn w:val="a0"/>
    <w:link w:val="af6"/>
    <w:rsid w:val="00092084"/>
    <w:rPr>
      <w:rFonts w:ascii="Arial" w:eastAsia="MS Mincho" w:hAnsi="Arial"/>
      <w:sz w:val="28"/>
      <w:szCs w:val="28"/>
      <w:lang w:val="x-none" w:eastAsia="x-none"/>
    </w:rPr>
  </w:style>
  <w:style w:type="paragraph" w:styleId="af7">
    <w:name w:val="Subtitle"/>
    <w:basedOn w:val="15"/>
    <w:next w:val="a3"/>
    <w:link w:val="af9"/>
    <w:qFormat/>
    <w:rsid w:val="00092084"/>
    <w:pPr>
      <w:jc w:val="center"/>
    </w:pPr>
    <w:rPr>
      <w:rFonts w:cs="Times New Roman"/>
      <w:i/>
      <w:iCs/>
      <w:lang w:val="x-none" w:eastAsia="x-none"/>
    </w:rPr>
  </w:style>
  <w:style w:type="character" w:customStyle="1" w:styleId="af9">
    <w:name w:val="Подзаголовок Знак"/>
    <w:basedOn w:val="a0"/>
    <w:link w:val="af7"/>
    <w:rsid w:val="00092084"/>
    <w:rPr>
      <w:rFonts w:ascii="Arial" w:eastAsia="MS Mincho" w:hAnsi="Arial"/>
      <w:i/>
      <w:iCs/>
      <w:sz w:val="28"/>
      <w:szCs w:val="28"/>
      <w:lang w:val="x-none" w:eastAsia="x-none"/>
    </w:rPr>
  </w:style>
  <w:style w:type="paragraph" w:styleId="afa">
    <w:name w:val="List"/>
    <w:basedOn w:val="a3"/>
    <w:uiPriority w:val="99"/>
    <w:rsid w:val="00092084"/>
    <w:pPr>
      <w:widowControl w:val="0"/>
      <w:spacing w:after="120"/>
    </w:pPr>
    <w:rPr>
      <w:sz w:val="24"/>
      <w:szCs w:val="24"/>
      <w:lang w:val="x-none" w:eastAsia="x-none"/>
    </w:rPr>
  </w:style>
  <w:style w:type="paragraph" w:customStyle="1" w:styleId="afb">
    <w:name w:val="Содержимое таблицы"/>
    <w:basedOn w:val="a"/>
    <w:uiPriority w:val="99"/>
    <w:rsid w:val="00092084"/>
    <w:pPr>
      <w:widowControl w:val="0"/>
      <w:suppressLineNumbers/>
    </w:pPr>
    <w:rPr>
      <w:sz w:val="24"/>
      <w:szCs w:val="24"/>
    </w:rPr>
  </w:style>
  <w:style w:type="paragraph" w:customStyle="1" w:styleId="afc">
    <w:name w:val="Заголовок таблицы"/>
    <w:basedOn w:val="afb"/>
    <w:uiPriority w:val="99"/>
    <w:rsid w:val="00092084"/>
    <w:pPr>
      <w:jc w:val="center"/>
    </w:pPr>
    <w:rPr>
      <w:b/>
      <w:bCs/>
    </w:rPr>
  </w:style>
  <w:style w:type="paragraph" w:customStyle="1" w:styleId="16">
    <w:name w:val="Название1"/>
    <w:basedOn w:val="a"/>
    <w:uiPriority w:val="99"/>
    <w:rsid w:val="00092084"/>
    <w:pPr>
      <w:widowControl w:val="0"/>
      <w:suppressLineNumbers/>
      <w:spacing w:before="120" w:after="120"/>
    </w:pPr>
    <w:rPr>
      <w:i/>
      <w:iCs/>
      <w:sz w:val="24"/>
      <w:szCs w:val="24"/>
    </w:rPr>
  </w:style>
  <w:style w:type="paragraph" w:customStyle="1" w:styleId="17">
    <w:name w:val="Указатель1"/>
    <w:basedOn w:val="a"/>
    <w:uiPriority w:val="99"/>
    <w:rsid w:val="00092084"/>
    <w:pPr>
      <w:widowControl w:val="0"/>
      <w:suppressLineNumbers/>
    </w:pPr>
    <w:rPr>
      <w:sz w:val="24"/>
      <w:szCs w:val="24"/>
    </w:rPr>
  </w:style>
  <w:style w:type="paragraph" w:styleId="afd">
    <w:name w:val="caption"/>
    <w:basedOn w:val="a"/>
    <w:uiPriority w:val="99"/>
    <w:qFormat/>
    <w:rsid w:val="00092084"/>
    <w:pPr>
      <w:widowControl w:val="0"/>
      <w:spacing w:before="120" w:after="120"/>
    </w:pPr>
    <w:rPr>
      <w:i/>
      <w:iCs/>
      <w:sz w:val="24"/>
      <w:szCs w:val="24"/>
    </w:rPr>
  </w:style>
  <w:style w:type="paragraph" w:customStyle="1" w:styleId="Index">
    <w:name w:val="Index"/>
    <w:basedOn w:val="a"/>
    <w:uiPriority w:val="99"/>
    <w:rsid w:val="00092084"/>
    <w:pPr>
      <w:widowControl w:val="0"/>
    </w:pPr>
    <w:rPr>
      <w:sz w:val="24"/>
      <w:szCs w:val="24"/>
    </w:rPr>
  </w:style>
  <w:style w:type="paragraph" w:styleId="afe">
    <w:name w:val="Normal (Web)"/>
    <w:basedOn w:val="a"/>
    <w:uiPriority w:val="99"/>
    <w:rsid w:val="00092084"/>
    <w:pPr>
      <w:widowControl w:val="0"/>
    </w:pPr>
    <w:rPr>
      <w:sz w:val="24"/>
      <w:szCs w:val="24"/>
    </w:rPr>
  </w:style>
  <w:style w:type="paragraph" w:styleId="24">
    <w:name w:val="Body Text Indent 2"/>
    <w:basedOn w:val="a"/>
    <w:link w:val="25"/>
    <w:uiPriority w:val="99"/>
    <w:rsid w:val="00092084"/>
    <w:pPr>
      <w:widowControl w:val="0"/>
      <w:spacing w:after="120" w:line="480" w:lineRule="auto"/>
      <w:ind w:left="283"/>
    </w:pPr>
    <w:rPr>
      <w:sz w:val="24"/>
      <w:szCs w:val="24"/>
      <w:lang w:val="x-none" w:eastAsia="x-none"/>
    </w:rPr>
  </w:style>
  <w:style w:type="character" w:customStyle="1" w:styleId="25">
    <w:name w:val="Основной текст с отступом 2 Знак"/>
    <w:basedOn w:val="a0"/>
    <w:link w:val="24"/>
    <w:uiPriority w:val="99"/>
    <w:rsid w:val="00092084"/>
    <w:rPr>
      <w:sz w:val="24"/>
      <w:szCs w:val="24"/>
      <w:lang w:val="x-none" w:eastAsia="x-none"/>
    </w:rPr>
  </w:style>
  <w:style w:type="paragraph" w:styleId="34">
    <w:name w:val="Body Text Indent 3"/>
    <w:basedOn w:val="a"/>
    <w:link w:val="35"/>
    <w:uiPriority w:val="99"/>
    <w:rsid w:val="00092084"/>
    <w:pPr>
      <w:spacing w:after="120"/>
      <w:ind w:left="283"/>
    </w:pPr>
    <w:rPr>
      <w:sz w:val="16"/>
      <w:szCs w:val="16"/>
      <w:lang w:val="x-none" w:eastAsia="x-none"/>
    </w:rPr>
  </w:style>
  <w:style w:type="character" w:customStyle="1" w:styleId="35">
    <w:name w:val="Основной текст с отступом 3 Знак"/>
    <w:basedOn w:val="a0"/>
    <w:link w:val="34"/>
    <w:uiPriority w:val="99"/>
    <w:rsid w:val="00092084"/>
    <w:rPr>
      <w:sz w:val="16"/>
      <w:szCs w:val="16"/>
      <w:lang w:val="x-none" w:eastAsia="x-none"/>
    </w:rPr>
  </w:style>
  <w:style w:type="paragraph" w:customStyle="1" w:styleId="WW-footer">
    <w:name w:val="WW-footer"/>
    <w:basedOn w:val="a"/>
    <w:uiPriority w:val="99"/>
    <w:rsid w:val="00092084"/>
    <w:pPr>
      <w:widowControl w:val="0"/>
      <w:tabs>
        <w:tab w:val="center" w:pos="4677"/>
        <w:tab w:val="right" w:pos="9355"/>
      </w:tabs>
    </w:pPr>
    <w:rPr>
      <w:sz w:val="24"/>
      <w:szCs w:val="24"/>
    </w:rPr>
  </w:style>
  <w:style w:type="paragraph" w:customStyle="1" w:styleId="TableContents">
    <w:name w:val="Table Contents"/>
    <w:basedOn w:val="a"/>
    <w:uiPriority w:val="99"/>
    <w:rsid w:val="00092084"/>
    <w:pPr>
      <w:widowControl w:val="0"/>
    </w:pPr>
    <w:rPr>
      <w:sz w:val="24"/>
      <w:szCs w:val="24"/>
    </w:rPr>
  </w:style>
  <w:style w:type="paragraph" w:customStyle="1" w:styleId="TableHeading">
    <w:name w:val="Table Heading"/>
    <w:basedOn w:val="TableContents"/>
    <w:uiPriority w:val="99"/>
    <w:rsid w:val="00092084"/>
    <w:pPr>
      <w:jc w:val="center"/>
    </w:pPr>
    <w:rPr>
      <w:b/>
      <w:bCs/>
    </w:rPr>
  </w:style>
  <w:style w:type="paragraph" w:customStyle="1" w:styleId="aff">
    <w:name w:val="Стиль"/>
    <w:basedOn w:val="a"/>
    <w:next w:val="afe"/>
    <w:uiPriority w:val="99"/>
    <w:rsid w:val="00092084"/>
    <w:pPr>
      <w:spacing w:before="100" w:beforeAutospacing="1" w:after="119"/>
    </w:pPr>
    <w:rPr>
      <w:sz w:val="24"/>
      <w:szCs w:val="24"/>
    </w:rPr>
  </w:style>
  <w:style w:type="paragraph" w:customStyle="1" w:styleId="18">
    <w:name w:val="Стиль1"/>
    <w:basedOn w:val="a"/>
    <w:uiPriority w:val="99"/>
    <w:rsid w:val="00092084"/>
    <w:pPr>
      <w:ind w:firstLine="567"/>
      <w:jc w:val="both"/>
    </w:pPr>
    <w:rPr>
      <w:rFonts w:ascii="Arial Narrow" w:hAnsi="Arial Narrow" w:cs="Arial Narrow"/>
      <w:sz w:val="28"/>
      <w:szCs w:val="28"/>
    </w:rPr>
  </w:style>
  <w:style w:type="paragraph" w:styleId="aff0">
    <w:name w:val="Block Text"/>
    <w:basedOn w:val="a"/>
    <w:uiPriority w:val="99"/>
    <w:rsid w:val="00092084"/>
    <w:pPr>
      <w:ind w:left="-31" w:right="19" w:firstLine="589"/>
      <w:jc w:val="both"/>
    </w:pPr>
    <w:rPr>
      <w:rFonts w:ascii="Arial Narrow" w:hAnsi="Arial Narrow" w:cs="Arial Narrow"/>
      <w:sz w:val="28"/>
      <w:szCs w:val="28"/>
    </w:rPr>
  </w:style>
  <w:style w:type="paragraph" w:customStyle="1" w:styleId="1oaenoiacia6">
    <w:name w:val="1oaenoiacia6"/>
    <w:basedOn w:val="a"/>
    <w:uiPriority w:val="99"/>
    <w:rsid w:val="00092084"/>
    <w:pPr>
      <w:overflowPunct w:val="0"/>
      <w:autoSpaceDE w:val="0"/>
      <w:autoSpaceDN w:val="0"/>
      <w:ind w:firstLine="284"/>
      <w:jc w:val="both"/>
    </w:pPr>
    <w:rPr>
      <w:rFonts w:ascii="Arial" w:hAnsi="Arial" w:cs="Arial"/>
      <w:color w:val="000000"/>
      <w:sz w:val="18"/>
      <w:szCs w:val="18"/>
    </w:rPr>
  </w:style>
  <w:style w:type="paragraph" w:customStyle="1" w:styleId="aff1">
    <w:name w:val="Таблица"/>
    <w:basedOn w:val="aff2"/>
    <w:uiPriority w:val="99"/>
    <w:rsid w:val="00092084"/>
    <w:pPr>
      <w:widowControl/>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2">
    <w:name w:val="Message Header"/>
    <w:basedOn w:val="a"/>
    <w:link w:val="aff3"/>
    <w:uiPriority w:val="99"/>
    <w:rsid w:val="00092084"/>
    <w:pPr>
      <w:widowControl w:val="0"/>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val="x-none" w:eastAsia="x-none"/>
    </w:rPr>
  </w:style>
  <w:style w:type="character" w:customStyle="1" w:styleId="aff3">
    <w:name w:val="Шапка Знак"/>
    <w:basedOn w:val="a0"/>
    <w:link w:val="aff2"/>
    <w:uiPriority w:val="99"/>
    <w:rsid w:val="00092084"/>
    <w:rPr>
      <w:rFonts w:ascii="Arial" w:hAnsi="Arial"/>
      <w:sz w:val="24"/>
      <w:szCs w:val="24"/>
      <w:shd w:val="pct20" w:color="auto" w:fill="auto"/>
      <w:lang w:val="x-none" w:eastAsia="x-none"/>
    </w:rPr>
  </w:style>
  <w:style w:type="paragraph" w:customStyle="1" w:styleId="3f3f3f3f3f3f3f13pt">
    <w:name w:val="О3fб3fы3fч3fн3fы3fй3f + 13 pt"/>
    <w:basedOn w:val="a"/>
    <w:uiPriority w:val="99"/>
    <w:rsid w:val="00092084"/>
    <w:pPr>
      <w:widowControl w:val="0"/>
      <w:suppressAutoHyphens/>
      <w:ind w:firstLine="708"/>
      <w:jc w:val="both"/>
    </w:pPr>
    <w:rPr>
      <w:sz w:val="26"/>
      <w:szCs w:val="26"/>
      <w:lang w:eastAsia="ar-SA"/>
    </w:rPr>
  </w:style>
  <w:style w:type="character" w:styleId="aff4">
    <w:name w:val="Strong"/>
    <w:qFormat/>
    <w:rsid w:val="00092084"/>
    <w:rPr>
      <w:b/>
      <w:bCs/>
    </w:rPr>
  </w:style>
  <w:style w:type="character" w:customStyle="1" w:styleId="Absatz-Standardschriftart">
    <w:name w:val="Absatz-Standardschriftart"/>
    <w:rsid w:val="00092084"/>
  </w:style>
  <w:style w:type="character" w:customStyle="1" w:styleId="WW-Absatz-Standardschriftart">
    <w:name w:val="WW-Absatz-Standardschriftart"/>
    <w:rsid w:val="00092084"/>
  </w:style>
  <w:style w:type="character" w:customStyle="1" w:styleId="WW-Absatz-Standardschriftart1">
    <w:name w:val="WW-Absatz-Standardschriftart1"/>
    <w:rsid w:val="00092084"/>
  </w:style>
  <w:style w:type="character" w:customStyle="1" w:styleId="26">
    <w:name w:val="Основной шрифт абзаца2"/>
    <w:rsid w:val="00092084"/>
  </w:style>
  <w:style w:type="character" w:customStyle="1" w:styleId="WW-Absatz-Standardschriftart11">
    <w:name w:val="WW-Absatz-Standardschriftart11"/>
    <w:rsid w:val="00092084"/>
  </w:style>
  <w:style w:type="character" w:customStyle="1" w:styleId="WW-Absatz-Standardschriftart111">
    <w:name w:val="WW-Absatz-Standardschriftart111"/>
    <w:rsid w:val="00092084"/>
  </w:style>
  <w:style w:type="character" w:customStyle="1" w:styleId="WW-Absatz-Standardschriftart1111">
    <w:name w:val="WW-Absatz-Standardschriftart1111"/>
    <w:rsid w:val="00092084"/>
  </w:style>
  <w:style w:type="character" w:customStyle="1" w:styleId="WW-Absatz-Standardschriftart11111">
    <w:name w:val="WW-Absatz-Standardschriftart11111"/>
    <w:rsid w:val="00092084"/>
  </w:style>
  <w:style w:type="character" w:customStyle="1" w:styleId="WW-Absatz-Standardschriftart111111">
    <w:name w:val="WW-Absatz-Standardschriftart111111"/>
    <w:rsid w:val="00092084"/>
  </w:style>
  <w:style w:type="character" w:customStyle="1" w:styleId="WW-Absatz-Standardschriftart1111111">
    <w:name w:val="WW-Absatz-Standardschriftart1111111"/>
    <w:rsid w:val="00092084"/>
  </w:style>
  <w:style w:type="character" w:customStyle="1" w:styleId="WW8Num1z0">
    <w:name w:val="WW8Num1z0"/>
    <w:rsid w:val="00092084"/>
    <w:rPr>
      <w:rFonts w:ascii="Times New Roman" w:eastAsia="Times New Roman" w:hAnsi="Times New Roman" w:cs="Times New Roman"/>
    </w:rPr>
  </w:style>
  <w:style w:type="character" w:customStyle="1" w:styleId="WW8Num1z1">
    <w:name w:val="WW8Num1z1"/>
    <w:rsid w:val="00092084"/>
    <w:rPr>
      <w:rFonts w:ascii="Courier New" w:hAnsi="Courier New" w:cs="Courier New"/>
    </w:rPr>
  </w:style>
  <w:style w:type="character" w:customStyle="1" w:styleId="WW8Num1z2">
    <w:name w:val="WW8Num1z2"/>
    <w:rsid w:val="00092084"/>
    <w:rPr>
      <w:rFonts w:ascii="Wingdings" w:hAnsi="Wingdings" w:cs="Wingdings"/>
    </w:rPr>
  </w:style>
  <w:style w:type="character" w:customStyle="1" w:styleId="WW8Num1z3">
    <w:name w:val="WW8Num1z3"/>
    <w:rsid w:val="00092084"/>
    <w:rPr>
      <w:rFonts w:ascii="Symbol" w:hAnsi="Symbol" w:cs="Symbol"/>
    </w:rPr>
  </w:style>
  <w:style w:type="character" w:customStyle="1" w:styleId="WW8Num2z0">
    <w:name w:val="WW8Num2z0"/>
    <w:rsid w:val="00092084"/>
    <w:rPr>
      <w:rFonts w:ascii="Times New Roman" w:eastAsia="Times New Roman" w:hAnsi="Times New Roman" w:cs="Times New Roman"/>
    </w:rPr>
  </w:style>
  <w:style w:type="character" w:customStyle="1" w:styleId="WW8Num2z1">
    <w:name w:val="WW8Num2z1"/>
    <w:rsid w:val="00092084"/>
    <w:rPr>
      <w:rFonts w:ascii="Courier New" w:hAnsi="Courier New" w:cs="Courier New"/>
    </w:rPr>
  </w:style>
  <w:style w:type="character" w:customStyle="1" w:styleId="WW8Num2z2">
    <w:name w:val="WW8Num2z2"/>
    <w:rsid w:val="00092084"/>
    <w:rPr>
      <w:rFonts w:ascii="Wingdings" w:hAnsi="Wingdings" w:cs="Wingdings"/>
    </w:rPr>
  </w:style>
  <w:style w:type="character" w:customStyle="1" w:styleId="WW8Num2z3">
    <w:name w:val="WW8Num2z3"/>
    <w:rsid w:val="00092084"/>
    <w:rPr>
      <w:rFonts w:ascii="Symbol" w:hAnsi="Symbol" w:cs="Symbol"/>
    </w:rPr>
  </w:style>
  <w:style w:type="character" w:customStyle="1" w:styleId="19">
    <w:name w:val="Основной шрифт абзаца1"/>
    <w:rsid w:val="00092084"/>
  </w:style>
  <w:style w:type="paragraph" w:customStyle="1" w:styleId="27">
    <w:name w:val="Название2"/>
    <w:basedOn w:val="a"/>
    <w:uiPriority w:val="99"/>
    <w:rsid w:val="00092084"/>
    <w:pPr>
      <w:suppressLineNumbers/>
      <w:spacing w:before="120" w:after="120"/>
    </w:pPr>
    <w:rPr>
      <w:rFonts w:ascii="Arial" w:hAnsi="Arial" w:cs="Arial"/>
      <w:i/>
      <w:iCs/>
      <w:lang w:eastAsia="ar-SA"/>
    </w:rPr>
  </w:style>
  <w:style w:type="paragraph" w:customStyle="1" w:styleId="aff5">
    <w:name w:val="Содержимое врезки"/>
    <w:basedOn w:val="a3"/>
    <w:uiPriority w:val="99"/>
    <w:rsid w:val="00092084"/>
    <w:rPr>
      <w:b/>
      <w:bCs/>
      <w:sz w:val="20"/>
      <w:lang w:val="x-none" w:eastAsia="ar-SA"/>
    </w:rPr>
  </w:style>
  <w:style w:type="paragraph" w:customStyle="1" w:styleId="28">
    <w:name w:val="Указатель2"/>
    <w:basedOn w:val="a"/>
    <w:uiPriority w:val="99"/>
    <w:rsid w:val="00092084"/>
    <w:pPr>
      <w:suppressLineNumbers/>
    </w:pPr>
    <w:rPr>
      <w:rFonts w:ascii="Arial" w:hAnsi="Arial" w:cs="Arial"/>
      <w:sz w:val="24"/>
      <w:szCs w:val="24"/>
      <w:lang w:eastAsia="ar-SA"/>
    </w:rPr>
  </w:style>
  <w:style w:type="paragraph" w:customStyle="1" w:styleId="210">
    <w:name w:val="Основной текст с отступом 21"/>
    <w:basedOn w:val="a"/>
    <w:uiPriority w:val="99"/>
    <w:rsid w:val="00092084"/>
    <w:pPr>
      <w:ind w:left="45"/>
    </w:pPr>
    <w:rPr>
      <w:b/>
      <w:bCs/>
      <w:lang w:eastAsia="ar-SA"/>
    </w:rPr>
  </w:style>
  <w:style w:type="paragraph" w:customStyle="1" w:styleId="1a">
    <w:name w:val="Знак1"/>
    <w:basedOn w:val="a"/>
    <w:uiPriority w:val="99"/>
    <w:rsid w:val="00092084"/>
    <w:pPr>
      <w:spacing w:before="100" w:beforeAutospacing="1" w:after="100" w:afterAutospacing="1"/>
    </w:pPr>
    <w:rPr>
      <w:rFonts w:ascii="Tahoma" w:hAnsi="Tahoma"/>
      <w:lang w:val="en-US" w:eastAsia="en-US"/>
    </w:rPr>
  </w:style>
  <w:style w:type="paragraph" w:customStyle="1" w:styleId="aff6">
    <w:name w:val="Знак"/>
    <w:basedOn w:val="a"/>
    <w:uiPriority w:val="99"/>
    <w:rsid w:val="00092084"/>
    <w:pPr>
      <w:spacing w:before="100" w:beforeAutospacing="1" w:after="100" w:afterAutospacing="1"/>
    </w:pPr>
    <w:rPr>
      <w:rFonts w:ascii="Tahoma" w:hAnsi="Tahoma" w:cs="Tahoma"/>
      <w:lang w:val="en-US" w:eastAsia="en-US"/>
    </w:rPr>
  </w:style>
  <w:style w:type="paragraph" w:customStyle="1" w:styleId="CharChar1CharChar1CharChar">
    <w:name w:val="Char Char Знак Знак1 Char Char1 Знак Знак Char Char"/>
    <w:basedOn w:val="a"/>
    <w:uiPriority w:val="99"/>
    <w:rsid w:val="00092084"/>
    <w:pPr>
      <w:spacing w:before="100" w:beforeAutospacing="1" w:after="100" w:afterAutospacing="1"/>
    </w:pPr>
    <w:rPr>
      <w:rFonts w:ascii="Tahoma" w:hAnsi="Tahoma" w:cs="Tahoma"/>
      <w:lang w:val="en-US" w:eastAsia="en-US"/>
    </w:rPr>
  </w:style>
  <w:style w:type="table" w:styleId="aff7">
    <w:name w:val="Light List"/>
    <w:basedOn w:val="a1"/>
    <w:uiPriority w:val="61"/>
    <w:rsid w:val="0009208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uiPriority="99"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Message Header"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092084"/>
    <w:pPr>
      <w:keepNext/>
      <w:ind w:left="709"/>
      <w:outlineLvl w:val="1"/>
    </w:pPr>
    <w:rPr>
      <w:sz w:val="28"/>
      <w:lang w:val="x-none" w:eastAsia="x-none"/>
    </w:rPr>
  </w:style>
  <w:style w:type="paragraph" w:styleId="3">
    <w:name w:val="heading 3"/>
    <w:basedOn w:val="a"/>
    <w:next w:val="a"/>
    <w:link w:val="30"/>
    <w:unhideWhenUsed/>
    <w:qFormat/>
    <w:rsid w:val="00092084"/>
    <w:pPr>
      <w:keepNext/>
      <w:keepLines/>
      <w:spacing w:before="200"/>
      <w:outlineLvl w:val="2"/>
    </w:pPr>
    <w:rPr>
      <w:rFonts w:ascii="Cambria" w:hAnsi="Cambria"/>
      <w:b/>
      <w:bCs/>
      <w:color w:val="4F81BD"/>
      <w:lang w:val="x-none" w:eastAsia="x-none"/>
    </w:rPr>
  </w:style>
  <w:style w:type="paragraph" w:styleId="4">
    <w:name w:val="heading 4"/>
    <w:basedOn w:val="a"/>
    <w:next w:val="a"/>
    <w:link w:val="40"/>
    <w:uiPriority w:val="9"/>
    <w:unhideWhenUsed/>
    <w:qFormat/>
    <w:rsid w:val="00092084"/>
    <w:pPr>
      <w:keepNext/>
      <w:spacing w:before="240" w:after="60" w:line="276" w:lineRule="auto"/>
      <w:outlineLvl w:val="3"/>
    </w:pPr>
    <w:rPr>
      <w:rFonts w:ascii="Calibri" w:hAnsi="Calibri"/>
      <w:b/>
      <w:bCs/>
      <w:sz w:val="28"/>
      <w:szCs w:val="28"/>
      <w:lang w:val="x-none" w:eastAsia="en-US"/>
    </w:rPr>
  </w:style>
  <w:style w:type="paragraph" w:styleId="5">
    <w:name w:val="heading 5"/>
    <w:basedOn w:val="a"/>
    <w:link w:val="50"/>
    <w:qFormat/>
    <w:rsid w:val="00092084"/>
    <w:pPr>
      <w:keepNext/>
      <w:widowControl w:val="0"/>
      <w:spacing w:before="100" w:after="100"/>
      <w:jc w:val="both"/>
      <w:outlineLvl w:val="4"/>
    </w:pPr>
    <w:rPr>
      <w:rFonts w:ascii="Arial Unicode MS"/>
      <w:b/>
      <w:bCs/>
      <w:i/>
      <w:iCs/>
      <w:sz w:val="28"/>
      <w:szCs w:val="28"/>
      <w:lang w:val="x-none" w:eastAsia="x-none"/>
    </w:rPr>
  </w:style>
  <w:style w:type="paragraph" w:styleId="6">
    <w:name w:val="heading 6"/>
    <w:basedOn w:val="a"/>
    <w:link w:val="60"/>
    <w:qFormat/>
    <w:rsid w:val="00092084"/>
    <w:pPr>
      <w:keepNext/>
      <w:widowControl w:val="0"/>
      <w:spacing w:before="100" w:after="100"/>
      <w:outlineLvl w:val="5"/>
    </w:pPr>
    <w:rPr>
      <w:rFonts w:ascii="Arial Unicode MS"/>
      <w:b/>
      <w:bCs/>
      <w:sz w:val="15"/>
      <w:szCs w:val="15"/>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28"/>
    </w:rPr>
  </w:style>
  <w:style w:type="paragraph" w:styleId="a5">
    <w:name w:val="Body Text Indent"/>
    <w:basedOn w:val="a"/>
    <w:link w:val="a6"/>
    <w:uiPriority w:val="99"/>
    <w:pPr>
      <w:ind w:firstLine="709"/>
      <w:jc w:val="both"/>
    </w:pPr>
    <w:rPr>
      <w:sz w:val="28"/>
    </w:rPr>
  </w:style>
  <w:style w:type="paragraph" w:customStyle="1" w:styleId="Postan">
    <w:name w:val="Postan"/>
    <w:basedOn w:val="a"/>
    <w:uiPriority w:val="99"/>
    <w:pPr>
      <w:jc w:val="center"/>
    </w:pPr>
    <w:rPr>
      <w:sz w:val="28"/>
    </w:rPr>
  </w:style>
  <w:style w:type="paragraph" w:styleId="a7">
    <w:name w:val="footer"/>
    <w:basedOn w:val="a"/>
    <w:link w:val="a8"/>
    <w:uiPriority w:val="99"/>
    <w:pPr>
      <w:tabs>
        <w:tab w:val="center" w:pos="4153"/>
        <w:tab w:val="right" w:pos="8306"/>
      </w:tabs>
    </w:pPr>
  </w:style>
  <w:style w:type="paragraph" w:styleId="a9">
    <w:name w:val="header"/>
    <w:basedOn w:val="a"/>
    <w:link w:val="aa"/>
    <w:uiPriority w:val="99"/>
    <w:pPr>
      <w:tabs>
        <w:tab w:val="center" w:pos="4153"/>
        <w:tab w:val="right" w:pos="8306"/>
      </w:tabs>
    </w:pPr>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rsid w:val="00092084"/>
    <w:rPr>
      <w:sz w:val="28"/>
      <w:lang w:val="x-none" w:eastAsia="x-none"/>
    </w:rPr>
  </w:style>
  <w:style w:type="character" w:customStyle="1" w:styleId="30">
    <w:name w:val="Заголовок 3 Знак"/>
    <w:basedOn w:val="a0"/>
    <w:link w:val="3"/>
    <w:rsid w:val="00092084"/>
    <w:rPr>
      <w:rFonts w:ascii="Cambria" w:hAnsi="Cambria"/>
      <w:b/>
      <w:bCs/>
      <w:color w:val="4F81BD"/>
      <w:lang w:val="x-none" w:eastAsia="x-none"/>
    </w:rPr>
  </w:style>
  <w:style w:type="character" w:customStyle="1" w:styleId="40">
    <w:name w:val="Заголовок 4 Знак"/>
    <w:basedOn w:val="a0"/>
    <w:link w:val="4"/>
    <w:uiPriority w:val="9"/>
    <w:rsid w:val="00092084"/>
    <w:rPr>
      <w:rFonts w:ascii="Calibri" w:hAnsi="Calibri"/>
      <w:b/>
      <w:bCs/>
      <w:sz w:val="28"/>
      <w:szCs w:val="28"/>
      <w:lang w:val="x-none" w:eastAsia="en-US"/>
    </w:rPr>
  </w:style>
  <w:style w:type="character" w:customStyle="1" w:styleId="50">
    <w:name w:val="Заголовок 5 Знак"/>
    <w:basedOn w:val="a0"/>
    <w:link w:val="5"/>
    <w:rsid w:val="00092084"/>
    <w:rPr>
      <w:rFonts w:ascii="Arial Unicode MS"/>
      <w:b/>
      <w:bCs/>
      <w:i/>
      <w:iCs/>
      <w:sz w:val="28"/>
      <w:szCs w:val="28"/>
      <w:lang w:val="x-none" w:eastAsia="x-none"/>
    </w:rPr>
  </w:style>
  <w:style w:type="character" w:customStyle="1" w:styleId="60">
    <w:name w:val="Заголовок 6 Знак"/>
    <w:basedOn w:val="a0"/>
    <w:link w:val="6"/>
    <w:rsid w:val="00092084"/>
    <w:rPr>
      <w:rFonts w:ascii="Arial Unicode MS"/>
      <w:b/>
      <w:bCs/>
      <w:sz w:val="15"/>
      <w:szCs w:val="15"/>
      <w:lang w:val="x-none" w:eastAsia="x-none"/>
    </w:rPr>
  </w:style>
  <w:style w:type="numbering" w:customStyle="1" w:styleId="11">
    <w:name w:val="Нет списка1"/>
    <w:next w:val="a2"/>
    <w:uiPriority w:val="99"/>
    <w:semiHidden/>
    <w:unhideWhenUsed/>
    <w:rsid w:val="00092084"/>
  </w:style>
  <w:style w:type="character" w:customStyle="1" w:styleId="10">
    <w:name w:val="Заголовок 1 Знак"/>
    <w:link w:val="1"/>
    <w:rsid w:val="00092084"/>
    <w:rPr>
      <w:rFonts w:ascii="AG Souvenir" w:hAnsi="AG Souvenir"/>
      <w:b/>
      <w:spacing w:val="38"/>
      <w:sz w:val="28"/>
    </w:rPr>
  </w:style>
  <w:style w:type="character" w:styleId="ae">
    <w:name w:val="Hyperlink"/>
    <w:uiPriority w:val="99"/>
    <w:unhideWhenUsed/>
    <w:rsid w:val="00092084"/>
    <w:rPr>
      <w:color w:val="0000FF"/>
      <w:u w:val="single"/>
    </w:rPr>
  </w:style>
  <w:style w:type="character" w:styleId="af">
    <w:name w:val="FollowedHyperlink"/>
    <w:uiPriority w:val="99"/>
    <w:unhideWhenUsed/>
    <w:rsid w:val="00092084"/>
    <w:rPr>
      <w:color w:val="800080"/>
      <w:u w:val="single"/>
    </w:rPr>
  </w:style>
  <w:style w:type="character" w:customStyle="1" w:styleId="aa">
    <w:name w:val="Верхний колонтитул Знак"/>
    <w:link w:val="a9"/>
    <w:uiPriority w:val="99"/>
    <w:rsid w:val="00092084"/>
  </w:style>
  <w:style w:type="character" w:customStyle="1" w:styleId="a8">
    <w:name w:val="Нижний колонтитул Знак"/>
    <w:link w:val="a7"/>
    <w:uiPriority w:val="99"/>
    <w:rsid w:val="00092084"/>
  </w:style>
  <w:style w:type="character" w:customStyle="1" w:styleId="a4">
    <w:name w:val="Основной текст Знак"/>
    <w:link w:val="a3"/>
    <w:uiPriority w:val="99"/>
    <w:rsid w:val="00092084"/>
    <w:rPr>
      <w:sz w:val="28"/>
    </w:rPr>
  </w:style>
  <w:style w:type="paragraph" w:styleId="31">
    <w:name w:val="Body Text 3"/>
    <w:basedOn w:val="a"/>
    <w:link w:val="32"/>
    <w:uiPriority w:val="99"/>
    <w:unhideWhenUsed/>
    <w:rsid w:val="00092084"/>
    <w:pPr>
      <w:spacing w:after="120" w:line="276" w:lineRule="auto"/>
    </w:pPr>
    <w:rPr>
      <w:rFonts w:ascii="Calibri" w:eastAsia="Calibri" w:hAnsi="Calibri"/>
      <w:sz w:val="16"/>
      <w:szCs w:val="16"/>
      <w:lang w:val="x-none" w:eastAsia="en-US"/>
    </w:rPr>
  </w:style>
  <w:style w:type="character" w:customStyle="1" w:styleId="32">
    <w:name w:val="Основной текст 3 Знак"/>
    <w:basedOn w:val="a0"/>
    <w:link w:val="31"/>
    <w:uiPriority w:val="99"/>
    <w:rsid w:val="00092084"/>
    <w:rPr>
      <w:rFonts w:ascii="Calibri" w:eastAsia="Calibri" w:hAnsi="Calibri"/>
      <w:sz w:val="16"/>
      <w:szCs w:val="16"/>
      <w:lang w:val="x-none" w:eastAsia="en-US"/>
    </w:rPr>
  </w:style>
  <w:style w:type="character" w:customStyle="1" w:styleId="af0">
    <w:name w:val="Без интервала Знак"/>
    <w:link w:val="af1"/>
    <w:uiPriority w:val="1"/>
    <w:locked/>
    <w:rsid w:val="00092084"/>
    <w:rPr>
      <w:sz w:val="22"/>
      <w:szCs w:val="22"/>
      <w:lang w:eastAsia="en-US"/>
    </w:rPr>
  </w:style>
  <w:style w:type="paragraph" w:styleId="af1">
    <w:name w:val="No Spacing"/>
    <w:link w:val="af0"/>
    <w:uiPriority w:val="1"/>
    <w:qFormat/>
    <w:rsid w:val="00092084"/>
    <w:rPr>
      <w:sz w:val="22"/>
      <w:szCs w:val="22"/>
      <w:lang w:eastAsia="en-US"/>
    </w:rPr>
  </w:style>
  <w:style w:type="paragraph" w:styleId="af2">
    <w:name w:val="List Paragraph"/>
    <w:basedOn w:val="a"/>
    <w:uiPriority w:val="34"/>
    <w:qFormat/>
    <w:rsid w:val="00092084"/>
    <w:pPr>
      <w:spacing w:after="200" w:line="276" w:lineRule="auto"/>
      <w:ind w:left="720"/>
      <w:contextualSpacing/>
    </w:pPr>
    <w:rPr>
      <w:rFonts w:ascii="Calibri" w:eastAsia="Calibri" w:hAnsi="Calibri"/>
      <w:sz w:val="22"/>
      <w:szCs w:val="22"/>
      <w:lang w:eastAsia="en-US"/>
    </w:rPr>
  </w:style>
  <w:style w:type="paragraph" w:customStyle="1" w:styleId="ConsPlusCell">
    <w:name w:val="ConsPlusCell"/>
    <w:uiPriority w:val="99"/>
    <w:rsid w:val="00092084"/>
    <w:pPr>
      <w:autoSpaceDE w:val="0"/>
      <w:autoSpaceDN w:val="0"/>
      <w:adjustRightInd w:val="0"/>
    </w:pPr>
    <w:rPr>
      <w:rFonts w:eastAsia="Calibri"/>
      <w:sz w:val="28"/>
      <w:szCs w:val="28"/>
      <w:lang w:eastAsia="en-US"/>
    </w:rPr>
  </w:style>
  <w:style w:type="paragraph" w:customStyle="1" w:styleId="ConsPlusNonformat">
    <w:name w:val="ConsPlusNonformat"/>
    <w:uiPriority w:val="99"/>
    <w:rsid w:val="00092084"/>
    <w:pPr>
      <w:widowControl w:val="0"/>
      <w:suppressAutoHyphens/>
      <w:autoSpaceDE w:val="0"/>
    </w:pPr>
    <w:rPr>
      <w:rFonts w:ascii="Courier New" w:hAnsi="Courier New" w:cs="Courier New"/>
    </w:rPr>
  </w:style>
  <w:style w:type="paragraph" w:customStyle="1" w:styleId="ConsPlusNormal">
    <w:name w:val="ConsPlusNormal"/>
    <w:rsid w:val="00092084"/>
    <w:pPr>
      <w:autoSpaceDE w:val="0"/>
      <w:autoSpaceDN w:val="0"/>
      <w:adjustRightInd w:val="0"/>
    </w:pPr>
    <w:rPr>
      <w:rFonts w:ascii="Arial" w:eastAsia="Calibri" w:hAnsi="Arial" w:cs="Arial"/>
      <w:lang w:eastAsia="en-US"/>
    </w:rPr>
  </w:style>
  <w:style w:type="paragraph" w:customStyle="1" w:styleId="ConsPlusTitle">
    <w:name w:val="ConsPlusTitle"/>
    <w:uiPriority w:val="99"/>
    <w:rsid w:val="00092084"/>
    <w:pPr>
      <w:widowControl w:val="0"/>
      <w:autoSpaceDE w:val="0"/>
      <w:autoSpaceDN w:val="0"/>
      <w:adjustRightInd w:val="0"/>
    </w:pPr>
    <w:rPr>
      <w:rFonts w:ascii="Calibri" w:hAnsi="Calibri" w:cs="Calibri"/>
      <w:b/>
      <w:bCs/>
      <w:sz w:val="22"/>
      <w:szCs w:val="22"/>
    </w:rPr>
  </w:style>
  <w:style w:type="paragraph" w:customStyle="1" w:styleId="310">
    <w:name w:val="Основной текст 31"/>
    <w:basedOn w:val="a"/>
    <w:uiPriority w:val="99"/>
    <w:rsid w:val="00092084"/>
    <w:pPr>
      <w:widowControl w:val="0"/>
      <w:shd w:val="clear" w:color="auto" w:fill="FFFFFF"/>
      <w:suppressAutoHyphens/>
      <w:autoSpaceDE w:val="0"/>
      <w:spacing w:line="322" w:lineRule="exact"/>
      <w:ind w:right="19"/>
      <w:jc w:val="both"/>
    </w:pPr>
    <w:rPr>
      <w:i/>
      <w:sz w:val="28"/>
      <w:lang w:eastAsia="ar-SA"/>
    </w:rPr>
  </w:style>
  <w:style w:type="character" w:styleId="af3">
    <w:name w:val="Subtle Emphasis"/>
    <w:uiPriority w:val="19"/>
    <w:qFormat/>
    <w:rsid w:val="00092084"/>
    <w:rPr>
      <w:i/>
      <w:iCs/>
      <w:color w:val="808080"/>
    </w:rPr>
  </w:style>
  <w:style w:type="numbering" w:customStyle="1" w:styleId="110">
    <w:name w:val="Нет списка11"/>
    <w:next w:val="a2"/>
    <w:uiPriority w:val="99"/>
    <w:semiHidden/>
    <w:unhideWhenUsed/>
    <w:rsid w:val="00092084"/>
  </w:style>
  <w:style w:type="table" w:styleId="af4">
    <w:name w:val="Table Grid"/>
    <w:basedOn w:val="a1"/>
    <w:uiPriority w:val="59"/>
    <w:rsid w:val="000920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092084"/>
  </w:style>
  <w:style w:type="numbering" w:customStyle="1" w:styleId="33">
    <w:name w:val="Нет списка3"/>
    <w:next w:val="a2"/>
    <w:uiPriority w:val="99"/>
    <w:semiHidden/>
    <w:unhideWhenUsed/>
    <w:rsid w:val="00092084"/>
  </w:style>
  <w:style w:type="paragraph" w:styleId="22">
    <w:name w:val="Body Text 2"/>
    <w:basedOn w:val="a"/>
    <w:link w:val="23"/>
    <w:uiPriority w:val="99"/>
    <w:rsid w:val="00092084"/>
    <w:pPr>
      <w:jc w:val="both"/>
    </w:pPr>
    <w:rPr>
      <w:sz w:val="26"/>
      <w:lang w:val="x-none" w:eastAsia="x-none"/>
    </w:rPr>
  </w:style>
  <w:style w:type="character" w:customStyle="1" w:styleId="23">
    <w:name w:val="Основной текст 2 Знак"/>
    <w:basedOn w:val="a0"/>
    <w:link w:val="22"/>
    <w:uiPriority w:val="99"/>
    <w:rsid w:val="00092084"/>
    <w:rPr>
      <w:sz w:val="26"/>
      <w:lang w:val="x-none" w:eastAsia="x-none"/>
    </w:rPr>
  </w:style>
  <w:style w:type="paragraph" w:customStyle="1" w:styleId="af5">
    <w:name w:val="Отчетный"/>
    <w:basedOn w:val="a"/>
    <w:uiPriority w:val="99"/>
    <w:rsid w:val="00092084"/>
    <w:pPr>
      <w:spacing w:after="120" w:line="360" w:lineRule="auto"/>
      <w:ind w:firstLine="720"/>
      <w:jc w:val="both"/>
    </w:pPr>
    <w:rPr>
      <w:sz w:val="26"/>
    </w:rPr>
  </w:style>
  <w:style w:type="numbering" w:customStyle="1" w:styleId="41">
    <w:name w:val="Нет списка4"/>
    <w:next w:val="a2"/>
    <w:uiPriority w:val="99"/>
    <w:semiHidden/>
    <w:unhideWhenUsed/>
    <w:rsid w:val="00092084"/>
  </w:style>
  <w:style w:type="paragraph" w:customStyle="1" w:styleId="12">
    <w:name w:val="Абзац списка1"/>
    <w:basedOn w:val="a"/>
    <w:uiPriority w:val="99"/>
    <w:rsid w:val="00092084"/>
    <w:pPr>
      <w:widowControl w:val="0"/>
      <w:ind w:left="720"/>
      <w:contextualSpacing/>
    </w:pPr>
    <w:rPr>
      <w:sz w:val="24"/>
      <w:szCs w:val="24"/>
    </w:rPr>
  </w:style>
  <w:style w:type="paragraph" w:customStyle="1" w:styleId="xl65">
    <w:name w:val="xl65"/>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uiPriority w:val="99"/>
    <w:rsid w:val="0009208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uiPriority w:val="99"/>
    <w:rsid w:val="0009208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uiPriority w:val="99"/>
    <w:rsid w:val="0009208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uiPriority w:val="99"/>
    <w:rsid w:val="0009208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uiPriority w:val="99"/>
    <w:rsid w:val="0009208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uiPriority w:val="99"/>
    <w:rsid w:val="0009208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uiPriority w:val="99"/>
    <w:rsid w:val="00092084"/>
    <w:pPr>
      <w:spacing w:before="100" w:beforeAutospacing="1" w:after="100" w:afterAutospacing="1"/>
    </w:pPr>
    <w:rPr>
      <w:b/>
      <w:bCs/>
      <w:sz w:val="28"/>
      <w:szCs w:val="28"/>
    </w:rPr>
  </w:style>
  <w:style w:type="paragraph" w:customStyle="1" w:styleId="xl78">
    <w:name w:val="xl78"/>
    <w:basedOn w:val="a"/>
    <w:uiPriority w:val="99"/>
    <w:rsid w:val="00092084"/>
    <w:pPr>
      <w:spacing w:before="100" w:beforeAutospacing="1" w:after="100" w:afterAutospacing="1"/>
    </w:pPr>
    <w:rPr>
      <w:sz w:val="28"/>
      <w:szCs w:val="28"/>
    </w:rPr>
  </w:style>
  <w:style w:type="paragraph" w:customStyle="1" w:styleId="xl79">
    <w:name w:val="xl79"/>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uiPriority w:val="99"/>
    <w:rsid w:val="00092084"/>
    <w:pPr>
      <w:spacing w:before="100" w:beforeAutospacing="1" w:after="100" w:afterAutospacing="1"/>
      <w:jc w:val="center"/>
    </w:pPr>
    <w:rPr>
      <w:sz w:val="28"/>
      <w:szCs w:val="28"/>
    </w:rPr>
  </w:style>
  <w:style w:type="paragraph" w:customStyle="1" w:styleId="xl82">
    <w:name w:val="xl82"/>
    <w:basedOn w:val="a"/>
    <w:uiPriority w:val="99"/>
    <w:rsid w:val="00092084"/>
    <w:pPr>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uiPriority w:val="99"/>
    <w:rsid w:val="00092084"/>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uiPriority w:val="99"/>
    <w:rsid w:val="00092084"/>
    <w:pPr>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uiPriority w:val="99"/>
    <w:rsid w:val="00092084"/>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uiPriority w:val="99"/>
    <w:rsid w:val="00092084"/>
    <w:pPr>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uiPriority w:val="99"/>
    <w:rsid w:val="00092084"/>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uiPriority w:val="99"/>
    <w:rsid w:val="00092084"/>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uiPriority w:val="99"/>
    <w:rsid w:val="0009208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uiPriority w:val="99"/>
    <w:rsid w:val="00092084"/>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uiPriority w:val="99"/>
    <w:rsid w:val="0009208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uiPriority w:val="99"/>
    <w:rsid w:val="00092084"/>
    <w:pPr>
      <w:spacing w:before="100" w:beforeAutospacing="1" w:after="100" w:afterAutospacing="1"/>
    </w:pPr>
    <w:rPr>
      <w:sz w:val="28"/>
      <w:szCs w:val="28"/>
    </w:rPr>
  </w:style>
  <w:style w:type="paragraph" w:customStyle="1" w:styleId="xl94">
    <w:name w:val="xl94"/>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uiPriority w:val="99"/>
    <w:rsid w:val="0009208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uiPriority w:val="99"/>
    <w:rsid w:val="0009208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uiPriority w:val="99"/>
    <w:rsid w:val="0009208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uiPriority w:val="99"/>
    <w:rsid w:val="0009208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uiPriority w:val="99"/>
    <w:rsid w:val="00092084"/>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uiPriority w:val="99"/>
    <w:rsid w:val="00092084"/>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uiPriority w:val="99"/>
    <w:rsid w:val="00092084"/>
    <w:pPr>
      <w:spacing w:before="100" w:beforeAutospacing="1" w:after="100" w:afterAutospacing="1"/>
    </w:pPr>
    <w:rPr>
      <w:sz w:val="28"/>
      <w:szCs w:val="28"/>
    </w:rPr>
  </w:style>
  <w:style w:type="paragraph" w:customStyle="1" w:styleId="xl108">
    <w:name w:val="xl108"/>
    <w:basedOn w:val="a"/>
    <w:uiPriority w:val="99"/>
    <w:rsid w:val="00092084"/>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uiPriority w:val="99"/>
    <w:rsid w:val="00092084"/>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uiPriority w:val="99"/>
    <w:rsid w:val="0009208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uiPriority w:val="99"/>
    <w:rsid w:val="0009208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uiPriority w:val="99"/>
    <w:rsid w:val="00092084"/>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uiPriority w:val="99"/>
    <w:rsid w:val="00092084"/>
    <w:pPr>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uiPriority w:val="99"/>
    <w:rsid w:val="0009208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uiPriority w:val="99"/>
    <w:rsid w:val="00092084"/>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uiPriority w:val="99"/>
    <w:rsid w:val="0009208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uiPriority w:val="99"/>
    <w:rsid w:val="0009208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uiPriority w:val="99"/>
    <w:rsid w:val="00092084"/>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uiPriority w:val="99"/>
    <w:rsid w:val="00092084"/>
    <w:pPr>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uiPriority w:val="99"/>
    <w:rsid w:val="0009208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uiPriority w:val="99"/>
    <w:rsid w:val="00092084"/>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uiPriority w:val="99"/>
    <w:rsid w:val="00092084"/>
    <w:pPr>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uiPriority w:val="99"/>
    <w:rsid w:val="00092084"/>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uiPriority w:val="99"/>
    <w:rsid w:val="00092084"/>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uiPriority w:val="99"/>
    <w:rsid w:val="00092084"/>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uiPriority w:val="99"/>
    <w:rsid w:val="00092084"/>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uiPriority w:val="99"/>
    <w:rsid w:val="0009208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uiPriority w:val="99"/>
    <w:rsid w:val="0009208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uiPriority w:val="99"/>
    <w:rsid w:val="00092084"/>
    <w:pPr>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uiPriority w:val="99"/>
    <w:rsid w:val="00092084"/>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uiPriority w:val="99"/>
    <w:rsid w:val="00092084"/>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uiPriority w:val="99"/>
    <w:rsid w:val="00092084"/>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uiPriority w:val="99"/>
    <w:rsid w:val="00092084"/>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uiPriority w:val="99"/>
    <w:rsid w:val="00092084"/>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uiPriority w:val="99"/>
    <w:rsid w:val="00092084"/>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uiPriority w:val="99"/>
    <w:rsid w:val="00092084"/>
    <w:pPr>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uiPriority w:val="99"/>
    <w:rsid w:val="0009208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uiPriority w:val="99"/>
    <w:rsid w:val="0009208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uiPriority w:val="99"/>
    <w:rsid w:val="00092084"/>
    <w:pPr>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uiPriority w:val="99"/>
    <w:rsid w:val="0009208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uiPriority w:val="99"/>
    <w:rsid w:val="00092084"/>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character" w:customStyle="1" w:styleId="a6">
    <w:name w:val="Основной текст с отступом Знак"/>
    <w:link w:val="a5"/>
    <w:uiPriority w:val="99"/>
    <w:locked/>
    <w:rsid w:val="00092084"/>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92084"/>
    <w:pPr>
      <w:spacing w:before="100" w:beforeAutospacing="1" w:after="100" w:afterAutospacing="1"/>
    </w:pPr>
    <w:rPr>
      <w:rFonts w:ascii="Tahoma" w:hAnsi="Tahoma"/>
      <w:lang w:val="en-US" w:eastAsia="en-US"/>
    </w:rPr>
  </w:style>
  <w:style w:type="paragraph" w:customStyle="1" w:styleId="font5">
    <w:name w:val="font5"/>
    <w:basedOn w:val="a"/>
    <w:uiPriority w:val="99"/>
    <w:rsid w:val="00092084"/>
    <w:pPr>
      <w:spacing w:before="100" w:beforeAutospacing="1" w:after="100" w:afterAutospacing="1"/>
    </w:pPr>
    <w:rPr>
      <w:sz w:val="28"/>
      <w:szCs w:val="28"/>
    </w:rPr>
  </w:style>
  <w:style w:type="paragraph" w:customStyle="1" w:styleId="font6">
    <w:name w:val="font6"/>
    <w:basedOn w:val="a"/>
    <w:uiPriority w:val="99"/>
    <w:rsid w:val="00092084"/>
    <w:pPr>
      <w:spacing w:before="100" w:beforeAutospacing="1" w:after="100" w:afterAutospacing="1"/>
    </w:pPr>
    <w:rPr>
      <w:sz w:val="28"/>
      <w:szCs w:val="28"/>
    </w:rPr>
  </w:style>
  <w:style w:type="paragraph" w:customStyle="1" w:styleId="xl155">
    <w:name w:val="xl155"/>
    <w:basedOn w:val="a"/>
    <w:uiPriority w:val="99"/>
    <w:rsid w:val="00092084"/>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uiPriority w:val="99"/>
    <w:rsid w:val="00092084"/>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uiPriority w:val="99"/>
    <w:rsid w:val="00092084"/>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uiPriority w:val="99"/>
    <w:rsid w:val="00092084"/>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uiPriority w:val="99"/>
    <w:rsid w:val="00092084"/>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uiPriority w:val="99"/>
    <w:rsid w:val="00092084"/>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uiPriority w:val="99"/>
    <w:rsid w:val="00092084"/>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uiPriority w:val="99"/>
    <w:rsid w:val="00092084"/>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uiPriority w:val="99"/>
    <w:rsid w:val="00092084"/>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uiPriority w:val="99"/>
    <w:rsid w:val="00092084"/>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uiPriority w:val="99"/>
    <w:rsid w:val="0009208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uiPriority w:val="99"/>
    <w:rsid w:val="00092084"/>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uiPriority w:val="99"/>
    <w:rsid w:val="00092084"/>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uiPriority w:val="99"/>
    <w:rsid w:val="00092084"/>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uiPriority w:val="99"/>
    <w:rsid w:val="00092084"/>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uiPriority w:val="99"/>
    <w:rsid w:val="00092084"/>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uiPriority w:val="99"/>
    <w:rsid w:val="00092084"/>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uiPriority w:val="99"/>
    <w:rsid w:val="0009208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uiPriority w:val="99"/>
    <w:rsid w:val="0009208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uiPriority w:val="99"/>
    <w:rsid w:val="00092084"/>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uiPriority w:val="99"/>
    <w:rsid w:val="00092084"/>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uiPriority w:val="99"/>
    <w:rsid w:val="00092084"/>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uiPriority w:val="99"/>
    <w:rsid w:val="00092084"/>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table" w:customStyle="1" w:styleId="13">
    <w:name w:val="Сетка таблицы1"/>
    <w:basedOn w:val="a1"/>
    <w:uiPriority w:val="59"/>
    <w:rsid w:val="000920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ый список1"/>
    <w:basedOn w:val="a1"/>
    <w:uiPriority w:val="61"/>
    <w:rsid w:val="0009208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1">
    <w:name w:val="Нет списка5"/>
    <w:next w:val="a2"/>
    <w:uiPriority w:val="99"/>
    <w:semiHidden/>
    <w:unhideWhenUsed/>
    <w:rsid w:val="00092084"/>
  </w:style>
  <w:style w:type="paragraph" w:customStyle="1" w:styleId="Web">
    <w:name w:val="Обычный (Web)"/>
    <w:basedOn w:val="a"/>
    <w:uiPriority w:val="99"/>
    <w:rsid w:val="00092084"/>
    <w:pPr>
      <w:widowControl w:val="0"/>
    </w:pPr>
    <w:rPr>
      <w:sz w:val="24"/>
      <w:szCs w:val="24"/>
      <w:lang w:eastAsia="ar-SA"/>
    </w:rPr>
  </w:style>
  <w:style w:type="paragraph" w:customStyle="1" w:styleId="CM12">
    <w:name w:val="CM12"/>
    <w:basedOn w:val="a"/>
    <w:next w:val="a"/>
    <w:uiPriority w:val="99"/>
    <w:rsid w:val="00092084"/>
    <w:pPr>
      <w:widowControl w:val="0"/>
      <w:autoSpaceDE w:val="0"/>
      <w:autoSpaceDN w:val="0"/>
      <w:adjustRightInd w:val="0"/>
    </w:pPr>
    <w:rPr>
      <w:sz w:val="24"/>
      <w:szCs w:val="24"/>
    </w:rPr>
  </w:style>
  <w:style w:type="character" w:customStyle="1" w:styleId="RTFNum21">
    <w:name w:val="RTF_Num 2 1"/>
    <w:rsid w:val="00092084"/>
    <w:rPr>
      <w:rFonts w:ascii="Times New Roman" w:eastAsia="Times New Roman" w:hAnsi="Times New Roman" w:cs="Times New Roman"/>
      <w:color w:val="auto"/>
      <w:sz w:val="24"/>
      <w:szCs w:val="24"/>
      <w:lang w:val="ru-RU" w:eastAsia="x-none"/>
    </w:rPr>
  </w:style>
  <w:style w:type="character" w:customStyle="1" w:styleId="RTFNum22">
    <w:name w:val="RTF_Num 2 2"/>
    <w:rsid w:val="00092084"/>
    <w:rPr>
      <w:rFonts w:ascii="Times New Roman" w:eastAsia="Times New Roman" w:hAnsi="Times New Roman" w:cs="Times New Roman"/>
      <w:color w:val="auto"/>
      <w:sz w:val="24"/>
      <w:szCs w:val="24"/>
      <w:lang w:val="ru-RU" w:eastAsia="x-none"/>
    </w:rPr>
  </w:style>
  <w:style w:type="character" w:customStyle="1" w:styleId="RTFNum23">
    <w:name w:val="RTF_Num 2 3"/>
    <w:rsid w:val="00092084"/>
    <w:rPr>
      <w:rFonts w:ascii="Times New Roman" w:eastAsia="Times New Roman" w:hAnsi="Times New Roman" w:cs="Times New Roman"/>
      <w:color w:val="auto"/>
      <w:sz w:val="24"/>
      <w:szCs w:val="24"/>
      <w:lang w:val="ru-RU" w:eastAsia="x-none"/>
    </w:rPr>
  </w:style>
  <w:style w:type="character" w:customStyle="1" w:styleId="RTFNum24">
    <w:name w:val="RTF_Num 2 4"/>
    <w:rsid w:val="00092084"/>
    <w:rPr>
      <w:rFonts w:ascii="Times New Roman" w:eastAsia="Times New Roman" w:hAnsi="Times New Roman" w:cs="Times New Roman"/>
      <w:color w:val="auto"/>
      <w:sz w:val="24"/>
      <w:szCs w:val="24"/>
      <w:lang w:val="ru-RU" w:eastAsia="x-none"/>
    </w:rPr>
  </w:style>
  <w:style w:type="character" w:customStyle="1" w:styleId="RTFNum25">
    <w:name w:val="RTF_Num 2 5"/>
    <w:rsid w:val="00092084"/>
    <w:rPr>
      <w:rFonts w:ascii="Times New Roman" w:eastAsia="Times New Roman" w:hAnsi="Times New Roman" w:cs="Times New Roman"/>
      <w:color w:val="auto"/>
      <w:sz w:val="24"/>
      <w:szCs w:val="24"/>
      <w:lang w:val="ru-RU" w:eastAsia="x-none"/>
    </w:rPr>
  </w:style>
  <w:style w:type="character" w:customStyle="1" w:styleId="RTFNum26">
    <w:name w:val="RTF_Num 2 6"/>
    <w:rsid w:val="00092084"/>
    <w:rPr>
      <w:rFonts w:ascii="Times New Roman" w:eastAsia="Times New Roman" w:hAnsi="Times New Roman" w:cs="Times New Roman"/>
      <w:color w:val="auto"/>
      <w:sz w:val="24"/>
      <w:szCs w:val="24"/>
      <w:lang w:val="ru-RU" w:eastAsia="x-none"/>
    </w:rPr>
  </w:style>
  <w:style w:type="character" w:customStyle="1" w:styleId="RTFNum27">
    <w:name w:val="RTF_Num 2 7"/>
    <w:rsid w:val="00092084"/>
    <w:rPr>
      <w:rFonts w:ascii="Times New Roman" w:eastAsia="Times New Roman" w:hAnsi="Times New Roman" w:cs="Times New Roman"/>
      <w:color w:val="auto"/>
      <w:sz w:val="24"/>
      <w:szCs w:val="24"/>
      <w:lang w:val="ru-RU" w:eastAsia="x-none"/>
    </w:rPr>
  </w:style>
  <w:style w:type="character" w:customStyle="1" w:styleId="RTFNum28">
    <w:name w:val="RTF_Num 2 8"/>
    <w:rsid w:val="00092084"/>
    <w:rPr>
      <w:rFonts w:ascii="Times New Roman" w:eastAsia="Times New Roman" w:hAnsi="Times New Roman" w:cs="Times New Roman"/>
      <w:color w:val="auto"/>
      <w:sz w:val="24"/>
      <w:szCs w:val="24"/>
      <w:lang w:val="ru-RU" w:eastAsia="x-none"/>
    </w:rPr>
  </w:style>
  <w:style w:type="character" w:customStyle="1" w:styleId="RTFNum29">
    <w:name w:val="RTF_Num 2 9"/>
    <w:rsid w:val="00092084"/>
    <w:rPr>
      <w:rFonts w:ascii="Times New Roman" w:eastAsia="Times New Roman" w:hAnsi="Times New Roman" w:cs="Times New Roman"/>
      <w:color w:val="auto"/>
      <w:sz w:val="24"/>
      <w:szCs w:val="24"/>
      <w:lang w:val="ru-RU" w:eastAsia="x-none"/>
    </w:rPr>
  </w:style>
  <w:style w:type="character" w:customStyle="1" w:styleId="RTFNum31">
    <w:name w:val="RTF_Num 3 1"/>
    <w:rsid w:val="00092084"/>
    <w:rPr>
      <w:rFonts w:eastAsia="Times New Roman"/>
      <w:color w:val="000000"/>
      <w:sz w:val="24"/>
      <w:szCs w:val="24"/>
      <w:lang w:val="ru-RU" w:eastAsia="x-none"/>
    </w:rPr>
  </w:style>
  <w:style w:type="character" w:customStyle="1" w:styleId="RTFNum32">
    <w:name w:val="RTF_Num 3 2"/>
    <w:rsid w:val="00092084"/>
    <w:rPr>
      <w:rFonts w:ascii="Courier New" w:eastAsia="Times New Roman" w:hAnsi="Courier New" w:cs="Courier New"/>
      <w:color w:val="auto"/>
      <w:sz w:val="24"/>
      <w:szCs w:val="24"/>
      <w:lang w:val="ru-RU" w:eastAsia="x-none"/>
    </w:rPr>
  </w:style>
  <w:style w:type="character" w:customStyle="1" w:styleId="RTFNum33">
    <w:name w:val="RTF_Num 3 3"/>
    <w:rsid w:val="00092084"/>
    <w:rPr>
      <w:rFonts w:ascii="Wingdings" w:eastAsia="Times New Roman" w:hAnsi="Wingdings" w:cs="Wingdings"/>
      <w:color w:val="auto"/>
      <w:sz w:val="24"/>
      <w:szCs w:val="24"/>
      <w:lang w:val="ru-RU" w:eastAsia="x-none"/>
    </w:rPr>
  </w:style>
  <w:style w:type="character" w:customStyle="1" w:styleId="RTFNum34">
    <w:name w:val="RTF_Num 3 4"/>
    <w:rsid w:val="00092084"/>
    <w:rPr>
      <w:rFonts w:ascii="Symbol" w:eastAsia="Times New Roman" w:hAnsi="Symbol" w:cs="Symbol"/>
      <w:color w:val="auto"/>
      <w:sz w:val="24"/>
      <w:szCs w:val="24"/>
      <w:lang w:val="ru-RU" w:eastAsia="x-none"/>
    </w:rPr>
  </w:style>
  <w:style w:type="character" w:customStyle="1" w:styleId="RTFNum35">
    <w:name w:val="RTF_Num 3 5"/>
    <w:rsid w:val="00092084"/>
    <w:rPr>
      <w:rFonts w:ascii="Courier New" w:eastAsia="Times New Roman" w:hAnsi="Courier New" w:cs="Courier New"/>
      <w:color w:val="auto"/>
      <w:sz w:val="24"/>
      <w:szCs w:val="24"/>
      <w:lang w:val="ru-RU" w:eastAsia="x-none"/>
    </w:rPr>
  </w:style>
  <w:style w:type="character" w:customStyle="1" w:styleId="RTFNum36">
    <w:name w:val="RTF_Num 3 6"/>
    <w:rsid w:val="00092084"/>
    <w:rPr>
      <w:rFonts w:ascii="Wingdings" w:eastAsia="Times New Roman" w:hAnsi="Wingdings" w:cs="Wingdings"/>
      <w:color w:val="auto"/>
      <w:sz w:val="24"/>
      <w:szCs w:val="24"/>
      <w:lang w:val="ru-RU" w:eastAsia="x-none"/>
    </w:rPr>
  </w:style>
  <w:style w:type="character" w:customStyle="1" w:styleId="RTFNum37">
    <w:name w:val="RTF_Num 3 7"/>
    <w:rsid w:val="00092084"/>
    <w:rPr>
      <w:rFonts w:ascii="Symbol" w:eastAsia="Times New Roman" w:hAnsi="Symbol" w:cs="Symbol"/>
      <w:color w:val="auto"/>
      <w:sz w:val="24"/>
      <w:szCs w:val="24"/>
      <w:lang w:val="ru-RU" w:eastAsia="x-none"/>
    </w:rPr>
  </w:style>
  <w:style w:type="character" w:customStyle="1" w:styleId="RTFNum38">
    <w:name w:val="RTF_Num 3 8"/>
    <w:rsid w:val="00092084"/>
    <w:rPr>
      <w:rFonts w:ascii="Courier New" w:eastAsia="Times New Roman" w:hAnsi="Courier New" w:cs="Courier New"/>
      <w:color w:val="auto"/>
      <w:sz w:val="24"/>
      <w:szCs w:val="24"/>
      <w:lang w:val="ru-RU" w:eastAsia="x-none"/>
    </w:rPr>
  </w:style>
  <w:style w:type="character" w:customStyle="1" w:styleId="RTFNum39">
    <w:name w:val="RTF_Num 3 9"/>
    <w:rsid w:val="00092084"/>
    <w:rPr>
      <w:rFonts w:ascii="Wingdings" w:eastAsia="Times New Roman" w:hAnsi="Wingdings" w:cs="Wingdings"/>
      <w:color w:val="auto"/>
      <w:sz w:val="24"/>
      <w:szCs w:val="24"/>
      <w:lang w:val="ru-RU" w:eastAsia="x-none"/>
    </w:rPr>
  </w:style>
  <w:style w:type="character" w:customStyle="1" w:styleId="RTFNum41">
    <w:name w:val="RTF_Num 4 1"/>
    <w:rsid w:val="00092084"/>
    <w:rPr>
      <w:rFonts w:ascii="Times New Roman" w:eastAsia="Times New Roman" w:hAnsi="Times New Roman" w:cs="Times New Roman"/>
      <w:color w:val="auto"/>
      <w:sz w:val="24"/>
      <w:szCs w:val="24"/>
      <w:lang w:val="ru-RU" w:eastAsia="x-none"/>
    </w:rPr>
  </w:style>
  <w:style w:type="character" w:customStyle="1" w:styleId="RTFNum42">
    <w:name w:val="RTF_Num 4 2"/>
    <w:rsid w:val="00092084"/>
    <w:rPr>
      <w:rFonts w:ascii="Times New Roman" w:eastAsia="Times New Roman" w:hAnsi="Times New Roman" w:cs="Times New Roman"/>
      <w:color w:val="auto"/>
      <w:sz w:val="24"/>
      <w:szCs w:val="24"/>
      <w:lang w:val="ru-RU" w:eastAsia="x-none"/>
    </w:rPr>
  </w:style>
  <w:style w:type="character" w:customStyle="1" w:styleId="RTFNum43">
    <w:name w:val="RTF_Num 4 3"/>
    <w:rsid w:val="00092084"/>
    <w:rPr>
      <w:rFonts w:ascii="Times New Roman" w:eastAsia="Times New Roman" w:hAnsi="Times New Roman" w:cs="Times New Roman"/>
      <w:color w:val="auto"/>
      <w:sz w:val="24"/>
      <w:szCs w:val="24"/>
      <w:lang w:val="ru-RU" w:eastAsia="x-none"/>
    </w:rPr>
  </w:style>
  <w:style w:type="character" w:customStyle="1" w:styleId="RTFNum44">
    <w:name w:val="RTF_Num 4 4"/>
    <w:rsid w:val="00092084"/>
    <w:rPr>
      <w:rFonts w:ascii="Times New Roman" w:eastAsia="Times New Roman" w:hAnsi="Times New Roman" w:cs="Times New Roman"/>
      <w:color w:val="auto"/>
      <w:sz w:val="24"/>
      <w:szCs w:val="24"/>
      <w:lang w:val="ru-RU" w:eastAsia="x-none"/>
    </w:rPr>
  </w:style>
  <w:style w:type="character" w:customStyle="1" w:styleId="RTFNum45">
    <w:name w:val="RTF_Num 4 5"/>
    <w:rsid w:val="00092084"/>
    <w:rPr>
      <w:rFonts w:ascii="Times New Roman" w:eastAsia="Times New Roman" w:hAnsi="Times New Roman" w:cs="Times New Roman"/>
      <w:color w:val="auto"/>
      <w:sz w:val="24"/>
      <w:szCs w:val="24"/>
      <w:lang w:val="ru-RU" w:eastAsia="x-none"/>
    </w:rPr>
  </w:style>
  <w:style w:type="character" w:customStyle="1" w:styleId="RTFNum46">
    <w:name w:val="RTF_Num 4 6"/>
    <w:rsid w:val="00092084"/>
    <w:rPr>
      <w:rFonts w:ascii="Times New Roman" w:eastAsia="Times New Roman" w:hAnsi="Times New Roman" w:cs="Times New Roman"/>
      <w:color w:val="auto"/>
      <w:sz w:val="24"/>
      <w:szCs w:val="24"/>
      <w:lang w:val="ru-RU" w:eastAsia="x-none"/>
    </w:rPr>
  </w:style>
  <w:style w:type="character" w:customStyle="1" w:styleId="RTFNum47">
    <w:name w:val="RTF_Num 4 7"/>
    <w:rsid w:val="00092084"/>
    <w:rPr>
      <w:rFonts w:ascii="Times New Roman" w:eastAsia="Times New Roman" w:hAnsi="Times New Roman" w:cs="Times New Roman"/>
      <w:color w:val="auto"/>
      <w:sz w:val="24"/>
      <w:szCs w:val="24"/>
      <w:lang w:val="ru-RU" w:eastAsia="x-none"/>
    </w:rPr>
  </w:style>
  <w:style w:type="character" w:customStyle="1" w:styleId="RTFNum48">
    <w:name w:val="RTF_Num 4 8"/>
    <w:rsid w:val="00092084"/>
    <w:rPr>
      <w:rFonts w:ascii="Times New Roman" w:eastAsia="Times New Roman" w:hAnsi="Times New Roman" w:cs="Times New Roman"/>
      <w:color w:val="auto"/>
      <w:sz w:val="24"/>
      <w:szCs w:val="24"/>
      <w:lang w:val="ru-RU" w:eastAsia="x-none"/>
    </w:rPr>
  </w:style>
  <w:style w:type="character" w:customStyle="1" w:styleId="RTFNum49">
    <w:name w:val="RTF_Num 4 9"/>
    <w:rsid w:val="00092084"/>
    <w:rPr>
      <w:rFonts w:ascii="Times New Roman" w:eastAsia="Times New Roman" w:hAnsi="Times New Roman" w:cs="Times New Roman"/>
      <w:color w:val="auto"/>
      <w:sz w:val="24"/>
      <w:szCs w:val="24"/>
      <w:lang w:val="ru-RU" w:eastAsia="x-none"/>
    </w:rPr>
  </w:style>
  <w:style w:type="character" w:customStyle="1" w:styleId="RTFNum51">
    <w:name w:val="RTF_Num 5 1"/>
    <w:rsid w:val="00092084"/>
    <w:rPr>
      <w:color w:val="auto"/>
      <w:sz w:val="24"/>
      <w:szCs w:val="24"/>
      <w:lang w:val="ru-RU" w:eastAsia="x-none"/>
    </w:rPr>
  </w:style>
  <w:style w:type="character" w:customStyle="1" w:styleId="RTFNum52">
    <w:name w:val="RTF_Num 5 2"/>
    <w:rsid w:val="00092084"/>
    <w:rPr>
      <w:rFonts w:ascii="Courier New" w:eastAsia="Times New Roman" w:hAnsi="Courier New" w:cs="Courier New"/>
      <w:color w:val="auto"/>
      <w:sz w:val="24"/>
      <w:szCs w:val="24"/>
      <w:lang w:val="ru-RU" w:eastAsia="x-none"/>
    </w:rPr>
  </w:style>
  <w:style w:type="character" w:customStyle="1" w:styleId="RTFNum53">
    <w:name w:val="RTF_Num 5 3"/>
    <w:rsid w:val="00092084"/>
    <w:rPr>
      <w:rFonts w:ascii="Wingdings" w:eastAsia="Times New Roman" w:hAnsi="Wingdings" w:cs="Wingdings"/>
      <w:color w:val="auto"/>
      <w:sz w:val="24"/>
      <w:szCs w:val="24"/>
      <w:lang w:val="ru-RU" w:eastAsia="x-none"/>
    </w:rPr>
  </w:style>
  <w:style w:type="character" w:customStyle="1" w:styleId="RTFNum54">
    <w:name w:val="RTF_Num 5 4"/>
    <w:rsid w:val="00092084"/>
    <w:rPr>
      <w:rFonts w:ascii="Symbol" w:eastAsia="Times New Roman" w:hAnsi="Symbol" w:cs="Symbol"/>
      <w:color w:val="auto"/>
      <w:sz w:val="24"/>
      <w:szCs w:val="24"/>
      <w:lang w:val="ru-RU" w:eastAsia="x-none"/>
    </w:rPr>
  </w:style>
  <w:style w:type="character" w:customStyle="1" w:styleId="RTFNum55">
    <w:name w:val="RTF_Num 5 5"/>
    <w:rsid w:val="00092084"/>
    <w:rPr>
      <w:rFonts w:ascii="Courier New" w:eastAsia="Times New Roman" w:hAnsi="Courier New" w:cs="Courier New"/>
      <w:color w:val="auto"/>
      <w:sz w:val="24"/>
      <w:szCs w:val="24"/>
      <w:lang w:val="ru-RU" w:eastAsia="x-none"/>
    </w:rPr>
  </w:style>
  <w:style w:type="character" w:customStyle="1" w:styleId="RTFNum56">
    <w:name w:val="RTF_Num 5 6"/>
    <w:rsid w:val="00092084"/>
    <w:rPr>
      <w:rFonts w:ascii="Wingdings" w:eastAsia="Times New Roman" w:hAnsi="Wingdings" w:cs="Wingdings"/>
      <w:color w:val="auto"/>
      <w:sz w:val="24"/>
      <w:szCs w:val="24"/>
      <w:lang w:val="ru-RU" w:eastAsia="x-none"/>
    </w:rPr>
  </w:style>
  <w:style w:type="character" w:customStyle="1" w:styleId="RTFNum57">
    <w:name w:val="RTF_Num 5 7"/>
    <w:rsid w:val="00092084"/>
    <w:rPr>
      <w:rFonts w:ascii="Symbol" w:eastAsia="Times New Roman" w:hAnsi="Symbol" w:cs="Symbol"/>
      <w:color w:val="auto"/>
      <w:sz w:val="24"/>
      <w:szCs w:val="24"/>
      <w:lang w:val="ru-RU" w:eastAsia="x-none"/>
    </w:rPr>
  </w:style>
  <w:style w:type="character" w:customStyle="1" w:styleId="RTFNum58">
    <w:name w:val="RTF_Num 5 8"/>
    <w:rsid w:val="00092084"/>
    <w:rPr>
      <w:rFonts w:ascii="Courier New" w:eastAsia="Times New Roman" w:hAnsi="Courier New" w:cs="Courier New"/>
      <w:color w:val="auto"/>
      <w:sz w:val="24"/>
      <w:szCs w:val="24"/>
      <w:lang w:val="ru-RU" w:eastAsia="x-none"/>
    </w:rPr>
  </w:style>
  <w:style w:type="character" w:customStyle="1" w:styleId="RTFNum59">
    <w:name w:val="RTF_Num 5 9"/>
    <w:rsid w:val="00092084"/>
    <w:rPr>
      <w:rFonts w:ascii="Wingdings" w:eastAsia="Times New Roman" w:hAnsi="Wingdings" w:cs="Wingdings"/>
      <w:color w:val="auto"/>
      <w:sz w:val="24"/>
      <w:szCs w:val="24"/>
      <w:lang w:val="ru-RU" w:eastAsia="x-none"/>
    </w:rPr>
  </w:style>
  <w:style w:type="character" w:customStyle="1" w:styleId="RTFNum61">
    <w:name w:val="RTF_Num 6 1"/>
    <w:rsid w:val="00092084"/>
    <w:rPr>
      <w:rFonts w:ascii="Times New Roman" w:eastAsia="Times New Roman" w:hAnsi="Times New Roman" w:cs="Times New Roman"/>
      <w:color w:val="auto"/>
      <w:sz w:val="24"/>
      <w:szCs w:val="24"/>
      <w:lang w:val="ru-RU" w:eastAsia="x-none"/>
    </w:rPr>
  </w:style>
  <w:style w:type="character" w:customStyle="1" w:styleId="RTFNum62">
    <w:name w:val="RTF_Num 6 2"/>
    <w:rsid w:val="00092084"/>
    <w:rPr>
      <w:rFonts w:ascii="Times New Roman" w:eastAsia="Times New Roman" w:hAnsi="Times New Roman" w:cs="Times New Roman"/>
      <w:color w:val="auto"/>
      <w:sz w:val="24"/>
      <w:szCs w:val="24"/>
      <w:lang w:val="ru-RU" w:eastAsia="x-none"/>
    </w:rPr>
  </w:style>
  <w:style w:type="character" w:customStyle="1" w:styleId="RTFNum63">
    <w:name w:val="RTF_Num 6 3"/>
    <w:rsid w:val="00092084"/>
    <w:rPr>
      <w:rFonts w:ascii="Times New Roman" w:eastAsia="Times New Roman" w:hAnsi="Times New Roman" w:cs="Times New Roman"/>
      <w:color w:val="auto"/>
      <w:sz w:val="24"/>
      <w:szCs w:val="24"/>
      <w:lang w:val="ru-RU" w:eastAsia="x-none"/>
    </w:rPr>
  </w:style>
  <w:style w:type="character" w:customStyle="1" w:styleId="RTFNum64">
    <w:name w:val="RTF_Num 6 4"/>
    <w:rsid w:val="00092084"/>
    <w:rPr>
      <w:rFonts w:ascii="Times New Roman" w:eastAsia="Times New Roman" w:hAnsi="Times New Roman" w:cs="Times New Roman"/>
      <w:color w:val="auto"/>
      <w:sz w:val="24"/>
      <w:szCs w:val="24"/>
      <w:lang w:val="ru-RU" w:eastAsia="x-none"/>
    </w:rPr>
  </w:style>
  <w:style w:type="character" w:customStyle="1" w:styleId="RTFNum65">
    <w:name w:val="RTF_Num 6 5"/>
    <w:rsid w:val="00092084"/>
    <w:rPr>
      <w:rFonts w:ascii="Times New Roman" w:eastAsia="Times New Roman" w:hAnsi="Times New Roman" w:cs="Times New Roman"/>
      <w:color w:val="auto"/>
      <w:sz w:val="24"/>
      <w:szCs w:val="24"/>
      <w:lang w:val="ru-RU" w:eastAsia="x-none"/>
    </w:rPr>
  </w:style>
  <w:style w:type="character" w:customStyle="1" w:styleId="RTFNum66">
    <w:name w:val="RTF_Num 6 6"/>
    <w:rsid w:val="00092084"/>
    <w:rPr>
      <w:rFonts w:ascii="Times New Roman" w:eastAsia="Times New Roman" w:hAnsi="Times New Roman" w:cs="Times New Roman"/>
      <w:color w:val="auto"/>
      <w:sz w:val="24"/>
      <w:szCs w:val="24"/>
      <w:lang w:val="ru-RU" w:eastAsia="x-none"/>
    </w:rPr>
  </w:style>
  <w:style w:type="character" w:customStyle="1" w:styleId="RTFNum67">
    <w:name w:val="RTF_Num 6 7"/>
    <w:rsid w:val="00092084"/>
    <w:rPr>
      <w:rFonts w:ascii="Times New Roman" w:eastAsia="Times New Roman" w:hAnsi="Times New Roman" w:cs="Times New Roman"/>
      <w:color w:val="auto"/>
      <w:sz w:val="24"/>
      <w:szCs w:val="24"/>
      <w:lang w:val="ru-RU" w:eastAsia="x-none"/>
    </w:rPr>
  </w:style>
  <w:style w:type="character" w:customStyle="1" w:styleId="RTFNum68">
    <w:name w:val="RTF_Num 6 8"/>
    <w:rsid w:val="00092084"/>
    <w:rPr>
      <w:rFonts w:ascii="Times New Roman" w:eastAsia="Times New Roman" w:hAnsi="Times New Roman" w:cs="Times New Roman"/>
      <w:color w:val="auto"/>
      <w:sz w:val="24"/>
      <w:szCs w:val="24"/>
      <w:lang w:val="ru-RU" w:eastAsia="x-none"/>
    </w:rPr>
  </w:style>
  <w:style w:type="character" w:customStyle="1" w:styleId="RTFNum69">
    <w:name w:val="RTF_Num 6 9"/>
    <w:rsid w:val="00092084"/>
    <w:rPr>
      <w:rFonts w:ascii="Times New Roman" w:eastAsia="Times New Roman" w:hAnsi="Times New Roman" w:cs="Times New Roman"/>
      <w:color w:val="auto"/>
      <w:sz w:val="24"/>
      <w:szCs w:val="24"/>
      <w:lang w:val="ru-RU" w:eastAsia="x-none"/>
    </w:rPr>
  </w:style>
  <w:style w:type="character" w:customStyle="1" w:styleId="RTFNum71">
    <w:name w:val="RTF_Num 7 1"/>
    <w:rsid w:val="00092084"/>
    <w:rPr>
      <w:rFonts w:ascii="Times New Roman" w:eastAsia="Times New Roman" w:hAnsi="Times New Roman" w:cs="Times New Roman"/>
      <w:color w:val="auto"/>
      <w:sz w:val="24"/>
      <w:szCs w:val="24"/>
      <w:lang w:val="ru-RU" w:eastAsia="x-none"/>
    </w:rPr>
  </w:style>
  <w:style w:type="character" w:customStyle="1" w:styleId="RTFNum72">
    <w:name w:val="RTF_Num 7 2"/>
    <w:rsid w:val="00092084"/>
    <w:rPr>
      <w:rFonts w:ascii="Times New Roman" w:eastAsia="Times New Roman" w:hAnsi="Times New Roman" w:cs="Times New Roman"/>
      <w:color w:val="auto"/>
      <w:sz w:val="24"/>
      <w:szCs w:val="24"/>
      <w:lang w:val="ru-RU" w:eastAsia="x-none"/>
    </w:rPr>
  </w:style>
  <w:style w:type="character" w:customStyle="1" w:styleId="RTFNum73">
    <w:name w:val="RTF_Num 7 3"/>
    <w:rsid w:val="00092084"/>
    <w:rPr>
      <w:rFonts w:ascii="Times New Roman" w:eastAsia="Times New Roman" w:hAnsi="Times New Roman" w:cs="Times New Roman"/>
      <w:color w:val="auto"/>
      <w:sz w:val="24"/>
      <w:szCs w:val="24"/>
      <w:lang w:val="ru-RU" w:eastAsia="x-none"/>
    </w:rPr>
  </w:style>
  <w:style w:type="character" w:customStyle="1" w:styleId="RTFNum74">
    <w:name w:val="RTF_Num 7 4"/>
    <w:rsid w:val="00092084"/>
    <w:rPr>
      <w:rFonts w:ascii="Times New Roman" w:eastAsia="Times New Roman" w:hAnsi="Times New Roman" w:cs="Times New Roman"/>
      <w:color w:val="auto"/>
      <w:sz w:val="24"/>
      <w:szCs w:val="24"/>
      <w:lang w:val="ru-RU" w:eastAsia="x-none"/>
    </w:rPr>
  </w:style>
  <w:style w:type="character" w:customStyle="1" w:styleId="RTFNum75">
    <w:name w:val="RTF_Num 7 5"/>
    <w:rsid w:val="00092084"/>
    <w:rPr>
      <w:rFonts w:ascii="Times New Roman" w:eastAsia="Times New Roman" w:hAnsi="Times New Roman" w:cs="Times New Roman"/>
      <w:color w:val="auto"/>
      <w:sz w:val="24"/>
      <w:szCs w:val="24"/>
      <w:lang w:val="ru-RU" w:eastAsia="x-none"/>
    </w:rPr>
  </w:style>
  <w:style w:type="character" w:customStyle="1" w:styleId="RTFNum76">
    <w:name w:val="RTF_Num 7 6"/>
    <w:rsid w:val="00092084"/>
    <w:rPr>
      <w:rFonts w:ascii="Times New Roman" w:eastAsia="Times New Roman" w:hAnsi="Times New Roman" w:cs="Times New Roman"/>
      <w:color w:val="auto"/>
      <w:sz w:val="24"/>
      <w:szCs w:val="24"/>
      <w:lang w:val="ru-RU" w:eastAsia="x-none"/>
    </w:rPr>
  </w:style>
  <w:style w:type="character" w:customStyle="1" w:styleId="RTFNum77">
    <w:name w:val="RTF_Num 7 7"/>
    <w:rsid w:val="00092084"/>
    <w:rPr>
      <w:rFonts w:ascii="Times New Roman" w:eastAsia="Times New Roman" w:hAnsi="Times New Roman" w:cs="Times New Roman"/>
      <w:color w:val="auto"/>
      <w:sz w:val="24"/>
      <w:szCs w:val="24"/>
      <w:lang w:val="ru-RU" w:eastAsia="x-none"/>
    </w:rPr>
  </w:style>
  <w:style w:type="character" w:customStyle="1" w:styleId="RTFNum78">
    <w:name w:val="RTF_Num 7 8"/>
    <w:rsid w:val="00092084"/>
    <w:rPr>
      <w:rFonts w:ascii="Times New Roman" w:eastAsia="Times New Roman" w:hAnsi="Times New Roman" w:cs="Times New Roman"/>
      <w:color w:val="auto"/>
      <w:sz w:val="24"/>
      <w:szCs w:val="24"/>
      <w:lang w:val="ru-RU" w:eastAsia="x-none"/>
    </w:rPr>
  </w:style>
  <w:style w:type="character" w:customStyle="1" w:styleId="RTFNum79">
    <w:name w:val="RTF_Num 7 9"/>
    <w:rsid w:val="00092084"/>
    <w:rPr>
      <w:rFonts w:ascii="Times New Roman" w:eastAsia="Times New Roman" w:hAnsi="Times New Roman" w:cs="Times New Roman"/>
      <w:color w:val="auto"/>
      <w:sz w:val="24"/>
      <w:szCs w:val="24"/>
      <w:lang w:val="ru-RU" w:eastAsia="x-none"/>
    </w:rPr>
  </w:style>
  <w:style w:type="character" w:customStyle="1" w:styleId="RTFNum81">
    <w:name w:val="RTF_Num 8 1"/>
    <w:rsid w:val="00092084"/>
    <w:rPr>
      <w:rFonts w:ascii="Times New Roman" w:eastAsia="Times New Roman" w:hAnsi="Times New Roman" w:cs="Times New Roman"/>
      <w:color w:val="auto"/>
      <w:sz w:val="24"/>
      <w:szCs w:val="24"/>
      <w:lang w:val="ru-RU" w:eastAsia="x-none"/>
    </w:rPr>
  </w:style>
  <w:style w:type="character" w:customStyle="1" w:styleId="RTFNum82">
    <w:name w:val="RTF_Num 8 2"/>
    <w:rsid w:val="00092084"/>
    <w:rPr>
      <w:rFonts w:ascii="Times New Roman" w:eastAsia="Times New Roman" w:hAnsi="Times New Roman" w:cs="Times New Roman"/>
      <w:color w:val="auto"/>
      <w:sz w:val="24"/>
      <w:szCs w:val="24"/>
      <w:lang w:val="ru-RU" w:eastAsia="x-none"/>
    </w:rPr>
  </w:style>
  <w:style w:type="character" w:customStyle="1" w:styleId="RTFNum83">
    <w:name w:val="RTF_Num 8 3"/>
    <w:rsid w:val="00092084"/>
    <w:rPr>
      <w:rFonts w:ascii="Times New Roman" w:eastAsia="Times New Roman" w:hAnsi="Times New Roman" w:cs="Times New Roman"/>
      <w:color w:val="auto"/>
      <w:sz w:val="24"/>
      <w:szCs w:val="24"/>
      <w:lang w:val="ru-RU" w:eastAsia="x-none"/>
    </w:rPr>
  </w:style>
  <w:style w:type="character" w:customStyle="1" w:styleId="RTFNum84">
    <w:name w:val="RTF_Num 8 4"/>
    <w:rsid w:val="00092084"/>
    <w:rPr>
      <w:rFonts w:ascii="Times New Roman" w:eastAsia="Times New Roman" w:hAnsi="Times New Roman" w:cs="Times New Roman"/>
      <w:color w:val="auto"/>
      <w:sz w:val="24"/>
      <w:szCs w:val="24"/>
      <w:lang w:val="ru-RU" w:eastAsia="x-none"/>
    </w:rPr>
  </w:style>
  <w:style w:type="character" w:customStyle="1" w:styleId="RTFNum85">
    <w:name w:val="RTF_Num 8 5"/>
    <w:rsid w:val="00092084"/>
    <w:rPr>
      <w:rFonts w:ascii="Times New Roman" w:eastAsia="Times New Roman" w:hAnsi="Times New Roman" w:cs="Times New Roman"/>
      <w:color w:val="auto"/>
      <w:sz w:val="24"/>
      <w:szCs w:val="24"/>
      <w:lang w:val="ru-RU" w:eastAsia="x-none"/>
    </w:rPr>
  </w:style>
  <w:style w:type="character" w:customStyle="1" w:styleId="RTFNum86">
    <w:name w:val="RTF_Num 8 6"/>
    <w:rsid w:val="00092084"/>
    <w:rPr>
      <w:rFonts w:ascii="Times New Roman" w:eastAsia="Times New Roman" w:hAnsi="Times New Roman" w:cs="Times New Roman"/>
      <w:color w:val="auto"/>
      <w:sz w:val="24"/>
      <w:szCs w:val="24"/>
      <w:lang w:val="ru-RU" w:eastAsia="x-none"/>
    </w:rPr>
  </w:style>
  <w:style w:type="character" w:customStyle="1" w:styleId="RTFNum87">
    <w:name w:val="RTF_Num 8 7"/>
    <w:rsid w:val="00092084"/>
    <w:rPr>
      <w:rFonts w:ascii="Times New Roman" w:eastAsia="Times New Roman" w:hAnsi="Times New Roman" w:cs="Times New Roman"/>
      <w:color w:val="auto"/>
      <w:sz w:val="24"/>
      <w:szCs w:val="24"/>
      <w:lang w:val="ru-RU" w:eastAsia="x-none"/>
    </w:rPr>
  </w:style>
  <w:style w:type="character" w:customStyle="1" w:styleId="RTFNum88">
    <w:name w:val="RTF_Num 8 8"/>
    <w:rsid w:val="00092084"/>
    <w:rPr>
      <w:rFonts w:ascii="Times New Roman" w:eastAsia="Times New Roman" w:hAnsi="Times New Roman" w:cs="Times New Roman"/>
      <w:color w:val="auto"/>
      <w:sz w:val="24"/>
      <w:szCs w:val="24"/>
      <w:lang w:val="ru-RU" w:eastAsia="x-none"/>
    </w:rPr>
  </w:style>
  <w:style w:type="character" w:customStyle="1" w:styleId="RTFNum89">
    <w:name w:val="RTF_Num 8 9"/>
    <w:rsid w:val="00092084"/>
    <w:rPr>
      <w:rFonts w:ascii="Times New Roman" w:eastAsia="Times New Roman" w:hAnsi="Times New Roman" w:cs="Times New Roman"/>
      <w:color w:val="auto"/>
      <w:sz w:val="24"/>
      <w:szCs w:val="24"/>
      <w:lang w:val="ru-RU" w:eastAsia="x-none"/>
    </w:rPr>
  </w:style>
  <w:style w:type="character" w:customStyle="1" w:styleId="RTFNum91">
    <w:name w:val="RTF_Num 9 1"/>
    <w:rsid w:val="00092084"/>
    <w:rPr>
      <w:rFonts w:ascii="Times New Roman" w:eastAsia="Times New Roman" w:hAnsi="Times New Roman" w:cs="Times New Roman"/>
      <w:color w:val="auto"/>
      <w:sz w:val="24"/>
      <w:szCs w:val="24"/>
      <w:lang w:val="ru-RU" w:eastAsia="x-none"/>
    </w:rPr>
  </w:style>
  <w:style w:type="character" w:customStyle="1" w:styleId="RTFNum92">
    <w:name w:val="RTF_Num 9 2"/>
    <w:rsid w:val="00092084"/>
    <w:rPr>
      <w:rFonts w:ascii="Times New Roman" w:eastAsia="Times New Roman" w:hAnsi="Times New Roman" w:cs="Times New Roman"/>
      <w:color w:val="auto"/>
      <w:sz w:val="24"/>
      <w:szCs w:val="24"/>
      <w:lang w:val="ru-RU" w:eastAsia="x-none"/>
    </w:rPr>
  </w:style>
  <w:style w:type="character" w:customStyle="1" w:styleId="RTFNum93">
    <w:name w:val="RTF_Num 9 3"/>
    <w:rsid w:val="00092084"/>
    <w:rPr>
      <w:rFonts w:ascii="Times New Roman" w:eastAsia="Times New Roman" w:hAnsi="Times New Roman" w:cs="Times New Roman"/>
      <w:color w:val="auto"/>
      <w:sz w:val="24"/>
      <w:szCs w:val="24"/>
      <w:lang w:val="ru-RU" w:eastAsia="x-none"/>
    </w:rPr>
  </w:style>
  <w:style w:type="character" w:customStyle="1" w:styleId="RTFNum94">
    <w:name w:val="RTF_Num 9 4"/>
    <w:rsid w:val="00092084"/>
    <w:rPr>
      <w:rFonts w:ascii="Times New Roman" w:eastAsia="Times New Roman" w:hAnsi="Times New Roman" w:cs="Times New Roman"/>
      <w:color w:val="auto"/>
      <w:sz w:val="24"/>
      <w:szCs w:val="24"/>
      <w:lang w:val="ru-RU" w:eastAsia="x-none"/>
    </w:rPr>
  </w:style>
  <w:style w:type="character" w:customStyle="1" w:styleId="RTFNum95">
    <w:name w:val="RTF_Num 9 5"/>
    <w:rsid w:val="00092084"/>
    <w:rPr>
      <w:rFonts w:ascii="Times New Roman" w:eastAsia="Times New Roman" w:hAnsi="Times New Roman" w:cs="Times New Roman"/>
      <w:color w:val="auto"/>
      <w:sz w:val="24"/>
      <w:szCs w:val="24"/>
      <w:lang w:val="ru-RU" w:eastAsia="x-none"/>
    </w:rPr>
  </w:style>
  <w:style w:type="character" w:customStyle="1" w:styleId="RTFNum96">
    <w:name w:val="RTF_Num 9 6"/>
    <w:rsid w:val="00092084"/>
    <w:rPr>
      <w:rFonts w:ascii="Times New Roman" w:eastAsia="Times New Roman" w:hAnsi="Times New Roman" w:cs="Times New Roman"/>
      <w:color w:val="auto"/>
      <w:sz w:val="24"/>
      <w:szCs w:val="24"/>
      <w:lang w:val="ru-RU" w:eastAsia="x-none"/>
    </w:rPr>
  </w:style>
  <w:style w:type="character" w:customStyle="1" w:styleId="RTFNum97">
    <w:name w:val="RTF_Num 9 7"/>
    <w:rsid w:val="00092084"/>
    <w:rPr>
      <w:rFonts w:ascii="Times New Roman" w:eastAsia="Times New Roman" w:hAnsi="Times New Roman" w:cs="Times New Roman"/>
      <w:color w:val="auto"/>
      <w:sz w:val="24"/>
      <w:szCs w:val="24"/>
      <w:lang w:val="ru-RU" w:eastAsia="x-none"/>
    </w:rPr>
  </w:style>
  <w:style w:type="character" w:customStyle="1" w:styleId="RTFNum98">
    <w:name w:val="RTF_Num 9 8"/>
    <w:rsid w:val="00092084"/>
    <w:rPr>
      <w:rFonts w:ascii="Times New Roman" w:eastAsia="Times New Roman" w:hAnsi="Times New Roman" w:cs="Times New Roman"/>
      <w:color w:val="auto"/>
      <w:sz w:val="24"/>
      <w:szCs w:val="24"/>
      <w:lang w:val="ru-RU" w:eastAsia="x-none"/>
    </w:rPr>
  </w:style>
  <w:style w:type="character" w:customStyle="1" w:styleId="RTFNum99">
    <w:name w:val="RTF_Num 9 9"/>
    <w:rsid w:val="00092084"/>
    <w:rPr>
      <w:rFonts w:ascii="Times New Roman" w:eastAsia="Times New Roman" w:hAnsi="Times New Roman" w:cs="Times New Roman"/>
      <w:color w:val="auto"/>
      <w:sz w:val="24"/>
      <w:szCs w:val="24"/>
      <w:lang w:val="ru-RU" w:eastAsia="x-none"/>
    </w:rPr>
  </w:style>
  <w:style w:type="character" w:customStyle="1" w:styleId="RTFNum101">
    <w:name w:val="RTF_Num 10 1"/>
    <w:rsid w:val="00092084"/>
    <w:rPr>
      <w:rFonts w:ascii="Times New Roman" w:eastAsia="Times New Roman" w:hAnsi="Times New Roman" w:cs="Times New Roman"/>
      <w:color w:val="auto"/>
      <w:sz w:val="24"/>
      <w:szCs w:val="24"/>
      <w:lang w:val="ru-RU" w:eastAsia="x-none"/>
    </w:rPr>
  </w:style>
  <w:style w:type="character" w:customStyle="1" w:styleId="RTFNum102">
    <w:name w:val="RTF_Num 10 2"/>
    <w:rsid w:val="00092084"/>
    <w:rPr>
      <w:rFonts w:ascii="Times New Roman" w:eastAsia="Times New Roman" w:hAnsi="Times New Roman" w:cs="Times New Roman"/>
      <w:color w:val="auto"/>
      <w:sz w:val="24"/>
      <w:szCs w:val="24"/>
      <w:lang w:val="ru-RU" w:eastAsia="x-none"/>
    </w:rPr>
  </w:style>
  <w:style w:type="character" w:customStyle="1" w:styleId="RTFNum103">
    <w:name w:val="RTF_Num 10 3"/>
    <w:rsid w:val="00092084"/>
    <w:rPr>
      <w:rFonts w:ascii="Times New Roman" w:eastAsia="Times New Roman" w:hAnsi="Times New Roman" w:cs="Times New Roman"/>
      <w:color w:val="auto"/>
      <w:sz w:val="24"/>
      <w:szCs w:val="24"/>
      <w:lang w:val="ru-RU" w:eastAsia="x-none"/>
    </w:rPr>
  </w:style>
  <w:style w:type="character" w:customStyle="1" w:styleId="RTFNum104">
    <w:name w:val="RTF_Num 10 4"/>
    <w:rsid w:val="00092084"/>
    <w:rPr>
      <w:rFonts w:ascii="Times New Roman" w:eastAsia="Times New Roman" w:hAnsi="Times New Roman" w:cs="Times New Roman"/>
      <w:color w:val="auto"/>
      <w:sz w:val="24"/>
      <w:szCs w:val="24"/>
      <w:lang w:val="ru-RU" w:eastAsia="x-none"/>
    </w:rPr>
  </w:style>
  <w:style w:type="character" w:customStyle="1" w:styleId="RTFNum105">
    <w:name w:val="RTF_Num 10 5"/>
    <w:rsid w:val="00092084"/>
    <w:rPr>
      <w:rFonts w:ascii="Times New Roman" w:eastAsia="Times New Roman" w:hAnsi="Times New Roman" w:cs="Times New Roman"/>
      <w:color w:val="auto"/>
      <w:sz w:val="24"/>
      <w:szCs w:val="24"/>
      <w:lang w:val="ru-RU" w:eastAsia="x-none"/>
    </w:rPr>
  </w:style>
  <w:style w:type="character" w:customStyle="1" w:styleId="RTFNum106">
    <w:name w:val="RTF_Num 10 6"/>
    <w:rsid w:val="00092084"/>
    <w:rPr>
      <w:rFonts w:ascii="Times New Roman" w:eastAsia="Times New Roman" w:hAnsi="Times New Roman" w:cs="Times New Roman"/>
      <w:color w:val="auto"/>
      <w:sz w:val="24"/>
      <w:szCs w:val="24"/>
      <w:lang w:val="ru-RU" w:eastAsia="x-none"/>
    </w:rPr>
  </w:style>
  <w:style w:type="character" w:customStyle="1" w:styleId="RTFNum107">
    <w:name w:val="RTF_Num 10 7"/>
    <w:rsid w:val="00092084"/>
    <w:rPr>
      <w:rFonts w:ascii="Times New Roman" w:eastAsia="Times New Roman" w:hAnsi="Times New Roman" w:cs="Times New Roman"/>
      <w:color w:val="auto"/>
      <w:sz w:val="24"/>
      <w:szCs w:val="24"/>
      <w:lang w:val="ru-RU" w:eastAsia="x-none"/>
    </w:rPr>
  </w:style>
  <w:style w:type="character" w:customStyle="1" w:styleId="RTFNum108">
    <w:name w:val="RTF_Num 10 8"/>
    <w:rsid w:val="00092084"/>
    <w:rPr>
      <w:rFonts w:ascii="Times New Roman" w:eastAsia="Times New Roman" w:hAnsi="Times New Roman" w:cs="Times New Roman"/>
      <w:color w:val="auto"/>
      <w:sz w:val="24"/>
      <w:szCs w:val="24"/>
      <w:lang w:val="ru-RU" w:eastAsia="x-none"/>
    </w:rPr>
  </w:style>
  <w:style w:type="character" w:customStyle="1" w:styleId="RTFNum109">
    <w:name w:val="RTF_Num 10 9"/>
    <w:rsid w:val="00092084"/>
    <w:rPr>
      <w:rFonts w:ascii="Times New Roman" w:eastAsia="Times New Roman" w:hAnsi="Times New Roman" w:cs="Times New Roman"/>
      <w:color w:val="auto"/>
      <w:sz w:val="24"/>
      <w:szCs w:val="24"/>
      <w:lang w:val="ru-RU" w:eastAsia="x-none"/>
    </w:rPr>
  </w:style>
  <w:style w:type="character" w:customStyle="1" w:styleId="RTFNum111">
    <w:name w:val="RTF_Num 11 1"/>
    <w:rsid w:val="00092084"/>
    <w:rPr>
      <w:rFonts w:eastAsia="Times New Roman"/>
      <w:color w:val="auto"/>
      <w:sz w:val="24"/>
      <w:szCs w:val="24"/>
      <w:lang w:val="ru-RU" w:eastAsia="x-none"/>
    </w:rPr>
  </w:style>
  <w:style w:type="character" w:customStyle="1" w:styleId="RTFNum112">
    <w:name w:val="RTF_Num 11 2"/>
    <w:rsid w:val="00092084"/>
    <w:rPr>
      <w:rFonts w:ascii="Courier New" w:eastAsia="Times New Roman" w:hAnsi="Courier New" w:cs="Courier New"/>
      <w:color w:val="auto"/>
      <w:sz w:val="24"/>
      <w:szCs w:val="24"/>
      <w:lang w:val="ru-RU" w:eastAsia="x-none"/>
    </w:rPr>
  </w:style>
  <w:style w:type="character" w:customStyle="1" w:styleId="RTFNum113">
    <w:name w:val="RTF_Num 11 3"/>
    <w:rsid w:val="00092084"/>
    <w:rPr>
      <w:rFonts w:ascii="Wingdings" w:eastAsia="Times New Roman" w:hAnsi="Wingdings" w:cs="Wingdings"/>
      <w:color w:val="auto"/>
      <w:sz w:val="24"/>
      <w:szCs w:val="24"/>
      <w:lang w:val="ru-RU" w:eastAsia="x-none"/>
    </w:rPr>
  </w:style>
  <w:style w:type="character" w:customStyle="1" w:styleId="RTFNum114">
    <w:name w:val="RTF_Num 11 4"/>
    <w:rsid w:val="00092084"/>
    <w:rPr>
      <w:rFonts w:ascii="Symbol" w:eastAsia="Times New Roman" w:hAnsi="Symbol" w:cs="Symbol"/>
      <w:color w:val="auto"/>
      <w:sz w:val="24"/>
      <w:szCs w:val="24"/>
      <w:lang w:val="ru-RU" w:eastAsia="x-none"/>
    </w:rPr>
  </w:style>
  <w:style w:type="character" w:customStyle="1" w:styleId="RTFNum115">
    <w:name w:val="RTF_Num 11 5"/>
    <w:rsid w:val="00092084"/>
    <w:rPr>
      <w:rFonts w:ascii="Courier New" w:eastAsia="Times New Roman" w:hAnsi="Courier New" w:cs="Courier New"/>
      <w:color w:val="auto"/>
      <w:sz w:val="24"/>
      <w:szCs w:val="24"/>
      <w:lang w:val="ru-RU" w:eastAsia="x-none"/>
    </w:rPr>
  </w:style>
  <w:style w:type="character" w:customStyle="1" w:styleId="RTFNum116">
    <w:name w:val="RTF_Num 11 6"/>
    <w:rsid w:val="00092084"/>
    <w:rPr>
      <w:rFonts w:ascii="Wingdings" w:eastAsia="Times New Roman" w:hAnsi="Wingdings" w:cs="Wingdings"/>
      <w:color w:val="auto"/>
      <w:sz w:val="24"/>
      <w:szCs w:val="24"/>
      <w:lang w:val="ru-RU" w:eastAsia="x-none"/>
    </w:rPr>
  </w:style>
  <w:style w:type="character" w:customStyle="1" w:styleId="RTFNum117">
    <w:name w:val="RTF_Num 11 7"/>
    <w:rsid w:val="00092084"/>
    <w:rPr>
      <w:rFonts w:ascii="Symbol" w:eastAsia="Times New Roman" w:hAnsi="Symbol" w:cs="Symbol"/>
      <w:color w:val="auto"/>
      <w:sz w:val="24"/>
      <w:szCs w:val="24"/>
      <w:lang w:val="ru-RU" w:eastAsia="x-none"/>
    </w:rPr>
  </w:style>
  <w:style w:type="character" w:customStyle="1" w:styleId="RTFNum118">
    <w:name w:val="RTF_Num 11 8"/>
    <w:rsid w:val="00092084"/>
    <w:rPr>
      <w:rFonts w:ascii="Courier New" w:eastAsia="Times New Roman" w:hAnsi="Courier New" w:cs="Courier New"/>
      <w:color w:val="auto"/>
      <w:sz w:val="24"/>
      <w:szCs w:val="24"/>
      <w:lang w:val="ru-RU" w:eastAsia="x-none"/>
    </w:rPr>
  </w:style>
  <w:style w:type="character" w:customStyle="1" w:styleId="RTFNum119">
    <w:name w:val="RTF_Num 11 9"/>
    <w:rsid w:val="00092084"/>
    <w:rPr>
      <w:rFonts w:ascii="Wingdings" w:eastAsia="Times New Roman" w:hAnsi="Wingdings" w:cs="Wingdings"/>
      <w:color w:val="auto"/>
      <w:sz w:val="24"/>
      <w:szCs w:val="24"/>
      <w:lang w:val="ru-RU" w:eastAsia="x-none"/>
    </w:rPr>
  </w:style>
  <w:style w:type="character" w:customStyle="1" w:styleId="RTFNum121">
    <w:name w:val="RTF_Num 12 1"/>
    <w:rsid w:val="00092084"/>
    <w:rPr>
      <w:rFonts w:ascii="Times New Roman" w:eastAsia="Times New Roman" w:hAnsi="Times New Roman" w:cs="Times New Roman"/>
      <w:color w:val="auto"/>
      <w:sz w:val="24"/>
      <w:szCs w:val="24"/>
      <w:lang w:val="ru-RU" w:eastAsia="x-none"/>
    </w:rPr>
  </w:style>
  <w:style w:type="character" w:customStyle="1" w:styleId="RTFNum122">
    <w:name w:val="RTF_Num 12 2"/>
    <w:rsid w:val="00092084"/>
    <w:rPr>
      <w:rFonts w:ascii="Times New Roman" w:eastAsia="Times New Roman" w:hAnsi="Times New Roman" w:cs="Times New Roman"/>
      <w:color w:val="auto"/>
      <w:sz w:val="24"/>
      <w:szCs w:val="24"/>
      <w:lang w:val="ru-RU" w:eastAsia="x-none"/>
    </w:rPr>
  </w:style>
  <w:style w:type="character" w:customStyle="1" w:styleId="RTFNum123">
    <w:name w:val="RTF_Num 12 3"/>
    <w:rsid w:val="00092084"/>
    <w:rPr>
      <w:rFonts w:ascii="Times New Roman" w:eastAsia="Times New Roman" w:hAnsi="Times New Roman" w:cs="Times New Roman"/>
      <w:color w:val="auto"/>
      <w:sz w:val="24"/>
      <w:szCs w:val="24"/>
      <w:lang w:val="ru-RU" w:eastAsia="x-none"/>
    </w:rPr>
  </w:style>
  <w:style w:type="character" w:customStyle="1" w:styleId="RTFNum124">
    <w:name w:val="RTF_Num 12 4"/>
    <w:rsid w:val="00092084"/>
    <w:rPr>
      <w:rFonts w:ascii="Times New Roman" w:eastAsia="Times New Roman" w:hAnsi="Times New Roman" w:cs="Times New Roman"/>
      <w:color w:val="auto"/>
      <w:sz w:val="24"/>
      <w:szCs w:val="24"/>
      <w:lang w:val="ru-RU" w:eastAsia="x-none"/>
    </w:rPr>
  </w:style>
  <w:style w:type="character" w:customStyle="1" w:styleId="RTFNum125">
    <w:name w:val="RTF_Num 12 5"/>
    <w:rsid w:val="00092084"/>
    <w:rPr>
      <w:rFonts w:ascii="Times New Roman" w:eastAsia="Times New Roman" w:hAnsi="Times New Roman" w:cs="Times New Roman"/>
      <w:color w:val="auto"/>
      <w:sz w:val="24"/>
      <w:szCs w:val="24"/>
      <w:lang w:val="ru-RU" w:eastAsia="x-none"/>
    </w:rPr>
  </w:style>
  <w:style w:type="character" w:customStyle="1" w:styleId="RTFNum126">
    <w:name w:val="RTF_Num 12 6"/>
    <w:rsid w:val="00092084"/>
    <w:rPr>
      <w:rFonts w:ascii="Times New Roman" w:eastAsia="Times New Roman" w:hAnsi="Times New Roman" w:cs="Times New Roman"/>
      <w:color w:val="auto"/>
      <w:sz w:val="24"/>
      <w:szCs w:val="24"/>
      <w:lang w:val="ru-RU" w:eastAsia="x-none"/>
    </w:rPr>
  </w:style>
  <w:style w:type="character" w:customStyle="1" w:styleId="RTFNum127">
    <w:name w:val="RTF_Num 12 7"/>
    <w:rsid w:val="00092084"/>
    <w:rPr>
      <w:rFonts w:ascii="Times New Roman" w:eastAsia="Times New Roman" w:hAnsi="Times New Roman" w:cs="Times New Roman"/>
      <w:color w:val="auto"/>
      <w:sz w:val="24"/>
      <w:szCs w:val="24"/>
      <w:lang w:val="ru-RU" w:eastAsia="x-none"/>
    </w:rPr>
  </w:style>
  <w:style w:type="character" w:customStyle="1" w:styleId="RTFNum128">
    <w:name w:val="RTF_Num 12 8"/>
    <w:rsid w:val="00092084"/>
    <w:rPr>
      <w:rFonts w:ascii="Times New Roman" w:eastAsia="Times New Roman" w:hAnsi="Times New Roman" w:cs="Times New Roman"/>
      <w:color w:val="auto"/>
      <w:sz w:val="24"/>
      <w:szCs w:val="24"/>
      <w:lang w:val="ru-RU" w:eastAsia="x-none"/>
    </w:rPr>
  </w:style>
  <w:style w:type="character" w:customStyle="1" w:styleId="RTFNum129">
    <w:name w:val="RTF_Num 12 9"/>
    <w:rsid w:val="00092084"/>
    <w:rPr>
      <w:rFonts w:ascii="Times New Roman" w:eastAsia="Times New Roman" w:hAnsi="Times New Roman" w:cs="Times New Roman"/>
      <w:color w:val="auto"/>
      <w:sz w:val="24"/>
      <w:szCs w:val="24"/>
      <w:lang w:val="ru-RU" w:eastAsia="x-none"/>
    </w:rPr>
  </w:style>
  <w:style w:type="character" w:customStyle="1" w:styleId="RTFNum131">
    <w:name w:val="RTF_Num 13 1"/>
    <w:rsid w:val="00092084"/>
    <w:rPr>
      <w:rFonts w:ascii="Times New Roman" w:eastAsia="Times New Roman" w:hAnsi="Times New Roman" w:cs="Times New Roman"/>
      <w:color w:val="auto"/>
      <w:sz w:val="24"/>
      <w:szCs w:val="24"/>
      <w:lang w:val="ru-RU" w:eastAsia="x-none"/>
    </w:rPr>
  </w:style>
  <w:style w:type="character" w:customStyle="1" w:styleId="RTFNum132">
    <w:name w:val="RTF_Num 13 2"/>
    <w:rsid w:val="00092084"/>
    <w:rPr>
      <w:rFonts w:ascii="Times New Roman" w:eastAsia="Times New Roman" w:hAnsi="Times New Roman" w:cs="Times New Roman"/>
      <w:color w:val="auto"/>
      <w:sz w:val="24"/>
      <w:szCs w:val="24"/>
      <w:lang w:val="ru-RU" w:eastAsia="x-none"/>
    </w:rPr>
  </w:style>
  <w:style w:type="character" w:customStyle="1" w:styleId="RTFNum133">
    <w:name w:val="RTF_Num 13 3"/>
    <w:rsid w:val="00092084"/>
    <w:rPr>
      <w:rFonts w:ascii="Times New Roman" w:eastAsia="Times New Roman" w:hAnsi="Times New Roman" w:cs="Times New Roman"/>
      <w:color w:val="auto"/>
      <w:sz w:val="24"/>
      <w:szCs w:val="24"/>
      <w:lang w:val="ru-RU" w:eastAsia="x-none"/>
    </w:rPr>
  </w:style>
  <w:style w:type="character" w:customStyle="1" w:styleId="RTFNum134">
    <w:name w:val="RTF_Num 13 4"/>
    <w:rsid w:val="00092084"/>
    <w:rPr>
      <w:rFonts w:ascii="Times New Roman" w:eastAsia="Times New Roman" w:hAnsi="Times New Roman" w:cs="Times New Roman"/>
      <w:color w:val="auto"/>
      <w:sz w:val="24"/>
      <w:szCs w:val="24"/>
      <w:lang w:val="ru-RU" w:eastAsia="x-none"/>
    </w:rPr>
  </w:style>
  <w:style w:type="character" w:customStyle="1" w:styleId="RTFNum135">
    <w:name w:val="RTF_Num 13 5"/>
    <w:rsid w:val="00092084"/>
    <w:rPr>
      <w:rFonts w:ascii="Times New Roman" w:eastAsia="Times New Roman" w:hAnsi="Times New Roman" w:cs="Times New Roman"/>
      <w:color w:val="auto"/>
      <w:sz w:val="24"/>
      <w:szCs w:val="24"/>
      <w:lang w:val="ru-RU" w:eastAsia="x-none"/>
    </w:rPr>
  </w:style>
  <w:style w:type="character" w:customStyle="1" w:styleId="RTFNum136">
    <w:name w:val="RTF_Num 13 6"/>
    <w:rsid w:val="00092084"/>
    <w:rPr>
      <w:rFonts w:ascii="Times New Roman" w:eastAsia="Times New Roman" w:hAnsi="Times New Roman" w:cs="Times New Roman"/>
      <w:color w:val="auto"/>
      <w:sz w:val="24"/>
      <w:szCs w:val="24"/>
      <w:lang w:val="ru-RU" w:eastAsia="x-none"/>
    </w:rPr>
  </w:style>
  <w:style w:type="character" w:customStyle="1" w:styleId="RTFNum137">
    <w:name w:val="RTF_Num 13 7"/>
    <w:rsid w:val="00092084"/>
    <w:rPr>
      <w:rFonts w:ascii="Times New Roman" w:eastAsia="Times New Roman" w:hAnsi="Times New Roman" w:cs="Times New Roman"/>
      <w:color w:val="auto"/>
      <w:sz w:val="24"/>
      <w:szCs w:val="24"/>
      <w:lang w:val="ru-RU" w:eastAsia="x-none"/>
    </w:rPr>
  </w:style>
  <w:style w:type="character" w:customStyle="1" w:styleId="RTFNum138">
    <w:name w:val="RTF_Num 13 8"/>
    <w:rsid w:val="00092084"/>
    <w:rPr>
      <w:rFonts w:ascii="Times New Roman" w:eastAsia="Times New Roman" w:hAnsi="Times New Roman" w:cs="Times New Roman"/>
      <w:color w:val="auto"/>
      <w:sz w:val="24"/>
      <w:szCs w:val="24"/>
      <w:lang w:val="ru-RU" w:eastAsia="x-none"/>
    </w:rPr>
  </w:style>
  <w:style w:type="character" w:customStyle="1" w:styleId="RTFNum139">
    <w:name w:val="RTF_Num 13 9"/>
    <w:rsid w:val="00092084"/>
    <w:rPr>
      <w:rFonts w:ascii="Times New Roman" w:eastAsia="Times New Roman" w:hAnsi="Times New Roman" w:cs="Times New Roman"/>
      <w:color w:val="auto"/>
      <w:sz w:val="24"/>
      <w:szCs w:val="24"/>
      <w:lang w:val="ru-RU" w:eastAsia="x-none"/>
    </w:rPr>
  </w:style>
  <w:style w:type="character" w:customStyle="1" w:styleId="RTFNum141">
    <w:name w:val="RTF_Num 14 1"/>
    <w:rsid w:val="00092084"/>
    <w:rPr>
      <w:rFonts w:ascii="Times New Roman" w:eastAsia="Times New Roman" w:hAnsi="Times New Roman" w:cs="Times New Roman"/>
      <w:color w:val="auto"/>
      <w:sz w:val="24"/>
      <w:szCs w:val="24"/>
      <w:lang w:val="ru-RU" w:eastAsia="x-none"/>
    </w:rPr>
  </w:style>
  <w:style w:type="character" w:customStyle="1" w:styleId="RTFNum142">
    <w:name w:val="RTF_Num 14 2"/>
    <w:rsid w:val="00092084"/>
    <w:rPr>
      <w:rFonts w:ascii="Times New Roman" w:eastAsia="Times New Roman" w:hAnsi="Times New Roman" w:cs="Times New Roman"/>
      <w:color w:val="auto"/>
      <w:sz w:val="24"/>
      <w:szCs w:val="24"/>
      <w:lang w:val="ru-RU" w:eastAsia="x-none"/>
    </w:rPr>
  </w:style>
  <w:style w:type="character" w:customStyle="1" w:styleId="RTFNum143">
    <w:name w:val="RTF_Num 14 3"/>
    <w:rsid w:val="00092084"/>
    <w:rPr>
      <w:rFonts w:ascii="Times New Roman" w:eastAsia="Times New Roman" w:hAnsi="Times New Roman" w:cs="Times New Roman"/>
      <w:color w:val="auto"/>
      <w:sz w:val="24"/>
      <w:szCs w:val="24"/>
      <w:lang w:val="ru-RU" w:eastAsia="x-none"/>
    </w:rPr>
  </w:style>
  <w:style w:type="character" w:customStyle="1" w:styleId="RTFNum144">
    <w:name w:val="RTF_Num 14 4"/>
    <w:rsid w:val="00092084"/>
    <w:rPr>
      <w:rFonts w:ascii="Times New Roman" w:eastAsia="Times New Roman" w:hAnsi="Times New Roman" w:cs="Times New Roman"/>
      <w:color w:val="auto"/>
      <w:sz w:val="24"/>
      <w:szCs w:val="24"/>
      <w:lang w:val="ru-RU" w:eastAsia="x-none"/>
    </w:rPr>
  </w:style>
  <w:style w:type="character" w:customStyle="1" w:styleId="RTFNum145">
    <w:name w:val="RTF_Num 14 5"/>
    <w:rsid w:val="00092084"/>
    <w:rPr>
      <w:rFonts w:ascii="Times New Roman" w:eastAsia="Times New Roman" w:hAnsi="Times New Roman" w:cs="Times New Roman"/>
      <w:color w:val="auto"/>
      <w:sz w:val="24"/>
      <w:szCs w:val="24"/>
      <w:lang w:val="ru-RU" w:eastAsia="x-none"/>
    </w:rPr>
  </w:style>
  <w:style w:type="character" w:customStyle="1" w:styleId="RTFNum146">
    <w:name w:val="RTF_Num 14 6"/>
    <w:rsid w:val="00092084"/>
    <w:rPr>
      <w:rFonts w:ascii="Times New Roman" w:eastAsia="Times New Roman" w:hAnsi="Times New Roman" w:cs="Times New Roman"/>
      <w:color w:val="auto"/>
      <w:sz w:val="24"/>
      <w:szCs w:val="24"/>
      <w:lang w:val="ru-RU" w:eastAsia="x-none"/>
    </w:rPr>
  </w:style>
  <w:style w:type="character" w:customStyle="1" w:styleId="RTFNum147">
    <w:name w:val="RTF_Num 14 7"/>
    <w:rsid w:val="00092084"/>
    <w:rPr>
      <w:rFonts w:ascii="Times New Roman" w:eastAsia="Times New Roman" w:hAnsi="Times New Roman" w:cs="Times New Roman"/>
      <w:color w:val="auto"/>
      <w:sz w:val="24"/>
      <w:szCs w:val="24"/>
      <w:lang w:val="ru-RU" w:eastAsia="x-none"/>
    </w:rPr>
  </w:style>
  <w:style w:type="character" w:customStyle="1" w:styleId="RTFNum148">
    <w:name w:val="RTF_Num 14 8"/>
    <w:rsid w:val="00092084"/>
    <w:rPr>
      <w:rFonts w:ascii="Times New Roman" w:eastAsia="Times New Roman" w:hAnsi="Times New Roman" w:cs="Times New Roman"/>
      <w:color w:val="auto"/>
      <w:sz w:val="24"/>
      <w:szCs w:val="24"/>
      <w:lang w:val="ru-RU" w:eastAsia="x-none"/>
    </w:rPr>
  </w:style>
  <w:style w:type="character" w:customStyle="1" w:styleId="RTFNum149">
    <w:name w:val="RTF_Num 14 9"/>
    <w:rsid w:val="00092084"/>
    <w:rPr>
      <w:rFonts w:ascii="Times New Roman" w:eastAsia="Times New Roman" w:hAnsi="Times New Roman" w:cs="Times New Roman"/>
      <w:color w:val="auto"/>
      <w:sz w:val="24"/>
      <w:szCs w:val="24"/>
      <w:lang w:val="ru-RU" w:eastAsia="x-none"/>
    </w:rPr>
  </w:style>
  <w:style w:type="character" w:customStyle="1" w:styleId="RTFNum151">
    <w:name w:val="RTF_Num 15 1"/>
    <w:rsid w:val="00092084"/>
    <w:rPr>
      <w:rFonts w:ascii="Times New Roman" w:eastAsia="Times New Roman" w:hAnsi="Times New Roman" w:cs="Times New Roman"/>
      <w:color w:val="auto"/>
      <w:sz w:val="24"/>
      <w:szCs w:val="24"/>
      <w:lang w:val="ru-RU" w:eastAsia="x-none"/>
    </w:rPr>
  </w:style>
  <w:style w:type="character" w:customStyle="1" w:styleId="RTFNum152">
    <w:name w:val="RTF_Num 15 2"/>
    <w:rsid w:val="00092084"/>
    <w:rPr>
      <w:rFonts w:ascii="Times New Roman" w:eastAsia="Times New Roman" w:hAnsi="Times New Roman" w:cs="Times New Roman"/>
      <w:color w:val="auto"/>
      <w:sz w:val="24"/>
      <w:szCs w:val="24"/>
      <w:lang w:val="ru-RU" w:eastAsia="x-none"/>
    </w:rPr>
  </w:style>
  <w:style w:type="character" w:customStyle="1" w:styleId="RTFNum153">
    <w:name w:val="RTF_Num 15 3"/>
    <w:rsid w:val="00092084"/>
    <w:rPr>
      <w:rFonts w:ascii="Times New Roman" w:eastAsia="Times New Roman" w:hAnsi="Times New Roman" w:cs="Times New Roman"/>
      <w:color w:val="auto"/>
      <w:sz w:val="24"/>
      <w:szCs w:val="24"/>
      <w:lang w:val="ru-RU" w:eastAsia="x-none"/>
    </w:rPr>
  </w:style>
  <w:style w:type="character" w:customStyle="1" w:styleId="RTFNum154">
    <w:name w:val="RTF_Num 15 4"/>
    <w:rsid w:val="00092084"/>
    <w:rPr>
      <w:rFonts w:ascii="Times New Roman" w:eastAsia="Times New Roman" w:hAnsi="Times New Roman" w:cs="Times New Roman"/>
      <w:color w:val="auto"/>
      <w:sz w:val="24"/>
      <w:szCs w:val="24"/>
      <w:lang w:val="ru-RU" w:eastAsia="x-none"/>
    </w:rPr>
  </w:style>
  <w:style w:type="character" w:customStyle="1" w:styleId="RTFNum155">
    <w:name w:val="RTF_Num 15 5"/>
    <w:rsid w:val="00092084"/>
    <w:rPr>
      <w:rFonts w:ascii="Times New Roman" w:eastAsia="Times New Roman" w:hAnsi="Times New Roman" w:cs="Times New Roman"/>
      <w:color w:val="auto"/>
      <w:sz w:val="24"/>
      <w:szCs w:val="24"/>
      <w:lang w:val="ru-RU" w:eastAsia="x-none"/>
    </w:rPr>
  </w:style>
  <w:style w:type="character" w:customStyle="1" w:styleId="RTFNum156">
    <w:name w:val="RTF_Num 15 6"/>
    <w:rsid w:val="00092084"/>
    <w:rPr>
      <w:rFonts w:ascii="Times New Roman" w:eastAsia="Times New Roman" w:hAnsi="Times New Roman" w:cs="Times New Roman"/>
      <w:color w:val="auto"/>
      <w:sz w:val="24"/>
      <w:szCs w:val="24"/>
      <w:lang w:val="ru-RU" w:eastAsia="x-none"/>
    </w:rPr>
  </w:style>
  <w:style w:type="character" w:customStyle="1" w:styleId="RTFNum157">
    <w:name w:val="RTF_Num 15 7"/>
    <w:rsid w:val="00092084"/>
    <w:rPr>
      <w:rFonts w:ascii="Times New Roman" w:eastAsia="Times New Roman" w:hAnsi="Times New Roman" w:cs="Times New Roman"/>
      <w:color w:val="auto"/>
      <w:sz w:val="24"/>
      <w:szCs w:val="24"/>
      <w:lang w:val="ru-RU" w:eastAsia="x-none"/>
    </w:rPr>
  </w:style>
  <w:style w:type="character" w:customStyle="1" w:styleId="RTFNum158">
    <w:name w:val="RTF_Num 15 8"/>
    <w:rsid w:val="00092084"/>
    <w:rPr>
      <w:rFonts w:ascii="Times New Roman" w:eastAsia="Times New Roman" w:hAnsi="Times New Roman" w:cs="Times New Roman"/>
      <w:color w:val="auto"/>
      <w:sz w:val="24"/>
      <w:szCs w:val="24"/>
      <w:lang w:val="ru-RU" w:eastAsia="x-none"/>
    </w:rPr>
  </w:style>
  <w:style w:type="character" w:customStyle="1" w:styleId="RTFNum159">
    <w:name w:val="RTF_Num 15 9"/>
    <w:rsid w:val="00092084"/>
    <w:rPr>
      <w:rFonts w:ascii="Times New Roman" w:eastAsia="Times New Roman" w:hAnsi="Times New Roman" w:cs="Times New Roman"/>
      <w:color w:val="auto"/>
      <w:sz w:val="24"/>
      <w:szCs w:val="24"/>
      <w:lang w:val="ru-RU" w:eastAsia="x-none"/>
    </w:rPr>
  </w:style>
  <w:style w:type="character" w:customStyle="1" w:styleId="RTFNum161">
    <w:name w:val="RTF_Num 16 1"/>
    <w:rsid w:val="00092084"/>
    <w:rPr>
      <w:rFonts w:ascii="Times New Roman" w:eastAsia="Times New Roman" w:hAnsi="Times New Roman" w:cs="Times New Roman"/>
      <w:color w:val="auto"/>
      <w:sz w:val="24"/>
      <w:szCs w:val="24"/>
      <w:lang w:val="ru-RU" w:eastAsia="x-none"/>
    </w:rPr>
  </w:style>
  <w:style w:type="character" w:customStyle="1" w:styleId="RTFNum162">
    <w:name w:val="RTF_Num 16 2"/>
    <w:rsid w:val="00092084"/>
    <w:rPr>
      <w:rFonts w:ascii="Times New Roman" w:eastAsia="Times New Roman" w:hAnsi="Times New Roman" w:cs="Times New Roman"/>
      <w:color w:val="auto"/>
      <w:sz w:val="24"/>
      <w:szCs w:val="24"/>
      <w:lang w:val="ru-RU" w:eastAsia="x-none"/>
    </w:rPr>
  </w:style>
  <w:style w:type="character" w:customStyle="1" w:styleId="RTFNum163">
    <w:name w:val="RTF_Num 16 3"/>
    <w:rsid w:val="00092084"/>
    <w:rPr>
      <w:rFonts w:ascii="Times New Roman" w:eastAsia="Times New Roman" w:hAnsi="Times New Roman" w:cs="Times New Roman"/>
      <w:color w:val="auto"/>
      <w:sz w:val="24"/>
      <w:szCs w:val="24"/>
      <w:lang w:val="ru-RU" w:eastAsia="x-none"/>
    </w:rPr>
  </w:style>
  <w:style w:type="character" w:customStyle="1" w:styleId="RTFNum164">
    <w:name w:val="RTF_Num 16 4"/>
    <w:rsid w:val="00092084"/>
    <w:rPr>
      <w:rFonts w:ascii="Times New Roman" w:eastAsia="Times New Roman" w:hAnsi="Times New Roman" w:cs="Times New Roman"/>
      <w:color w:val="auto"/>
      <w:sz w:val="24"/>
      <w:szCs w:val="24"/>
      <w:lang w:val="ru-RU" w:eastAsia="x-none"/>
    </w:rPr>
  </w:style>
  <w:style w:type="character" w:customStyle="1" w:styleId="RTFNum165">
    <w:name w:val="RTF_Num 16 5"/>
    <w:rsid w:val="00092084"/>
    <w:rPr>
      <w:rFonts w:ascii="Times New Roman" w:eastAsia="Times New Roman" w:hAnsi="Times New Roman" w:cs="Times New Roman"/>
      <w:color w:val="auto"/>
      <w:sz w:val="24"/>
      <w:szCs w:val="24"/>
      <w:lang w:val="ru-RU" w:eastAsia="x-none"/>
    </w:rPr>
  </w:style>
  <w:style w:type="character" w:customStyle="1" w:styleId="RTFNum166">
    <w:name w:val="RTF_Num 16 6"/>
    <w:rsid w:val="00092084"/>
    <w:rPr>
      <w:rFonts w:ascii="Times New Roman" w:eastAsia="Times New Roman" w:hAnsi="Times New Roman" w:cs="Times New Roman"/>
      <w:color w:val="auto"/>
      <w:sz w:val="24"/>
      <w:szCs w:val="24"/>
      <w:lang w:val="ru-RU" w:eastAsia="x-none"/>
    </w:rPr>
  </w:style>
  <w:style w:type="character" w:customStyle="1" w:styleId="RTFNum167">
    <w:name w:val="RTF_Num 16 7"/>
    <w:rsid w:val="00092084"/>
    <w:rPr>
      <w:rFonts w:ascii="Times New Roman" w:eastAsia="Times New Roman" w:hAnsi="Times New Roman" w:cs="Times New Roman"/>
      <w:color w:val="auto"/>
      <w:sz w:val="24"/>
      <w:szCs w:val="24"/>
      <w:lang w:val="ru-RU" w:eastAsia="x-none"/>
    </w:rPr>
  </w:style>
  <w:style w:type="character" w:customStyle="1" w:styleId="RTFNum168">
    <w:name w:val="RTF_Num 16 8"/>
    <w:rsid w:val="00092084"/>
    <w:rPr>
      <w:rFonts w:ascii="Times New Roman" w:eastAsia="Times New Roman" w:hAnsi="Times New Roman" w:cs="Times New Roman"/>
      <w:color w:val="auto"/>
      <w:sz w:val="24"/>
      <w:szCs w:val="24"/>
      <w:lang w:val="ru-RU" w:eastAsia="x-none"/>
    </w:rPr>
  </w:style>
  <w:style w:type="character" w:customStyle="1" w:styleId="RTFNum169">
    <w:name w:val="RTF_Num 16 9"/>
    <w:rsid w:val="00092084"/>
    <w:rPr>
      <w:rFonts w:ascii="Times New Roman" w:eastAsia="Times New Roman" w:hAnsi="Times New Roman" w:cs="Times New Roman"/>
      <w:color w:val="auto"/>
      <w:sz w:val="24"/>
      <w:szCs w:val="24"/>
      <w:lang w:val="ru-RU" w:eastAsia="x-none"/>
    </w:rPr>
  </w:style>
  <w:style w:type="character" w:customStyle="1" w:styleId="RTFNum171">
    <w:name w:val="RTF_Num 17 1"/>
    <w:rsid w:val="00092084"/>
    <w:rPr>
      <w:color w:val="auto"/>
      <w:sz w:val="24"/>
      <w:szCs w:val="24"/>
      <w:lang w:val="ru-RU" w:eastAsia="x-none"/>
    </w:rPr>
  </w:style>
  <w:style w:type="character" w:customStyle="1" w:styleId="RTFNum172">
    <w:name w:val="RTF_Num 17 2"/>
    <w:rsid w:val="00092084"/>
    <w:rPr>
      <w:rFonts w:ascii="Courier New" w:eastAsia="Times New Roman" w:hAnsi="Courier New" w:cs="Courier New"/>
      <w:color w:val="auto"/>
      <w:sz w:val="24"/>
      <w:szCs w:val="24"/>
      <w:lang w:val="ru-RU" w:eastAsia="x-none"/>
    </w:rPr>
  </w:style>
  <w:style w:type="character" w:customStyle="1" w:styleId="RTFNum173">
    <w:name w:val="RTF_Num 17 3"/>
    <w:rsid w:val="00092084"/>
    <w:rPr>
      <w:rFonts w:ascii="Wingdings" w:eastAsia="Times New Roman" w:hAnsi="Wingdings" w:cs="Wingdings"/>
      <w:color w:val="auto"/>
      <w:sz w:val="24"/>
      <w:szCs w:val="24"/>
      <w:lang w:val="ru-RU" w:eastAsia="x-none"/>
    </w:rPr>
  </w:style>
  <w:style w:type="character" w:customStyle="1" w:styleId="RTFNum174">
    <w:name w:val="RTF_Num 17 4"/>
    <w:rsid w:val="00092084"/>
    <w:rPr>
      <w:rFonts w:ascii="Symbol" w:eastAsia="Times New Roman" w:hAnsi="Symbol" w:cs="Symbol"/>
      <w:color w:val="auto"/>
      <w:sz w:val="24"/>
      <w:szCs w:val="24"/>
      <w:lang w:val="ru-RU" w:eastAsia="x-none"/>
    </w:rPr>
  </w:style>
  <w:style w:type="character" w:customStyle="1" w:styleId="RTFNum175">
    <w:name w:val="RTF_Num 17 5"/>
    <w:rsid w:val="00092084"/>
    <w:rPr>
      <w:rFonts w:ascii="Courier New" w:eastAsia="Times New Roman" w:hAnsi="Courier New" w:cs="Courier New"/>
      <w:color w:val="auto"/>
      <w:sz w:val="24"/>
      <w:szCs w:val="24"/>
      <w:lang w:val="ru-RU" w:eastAsia="x-none"/>
    </w:rPr>
  </w:style>
  <w:style w:type="character" w:customStyle="1" w:styleId="RTFNum176">
    <w:name w:val="RTF_Num 17 6"/>
    <w:rsid w:val="00092084"/>
    <w:rPr>
      <w:rFonts w:ascii="Wingdings" w:eastAsia="Times New Roman" w:hAnsi="Wingdings" w:cs="Wingdings"/>
      <w:color w:val="auto"/>
      <w:sz w:val="24"/>
      <w:szCs w:val="24"/>
      <w:lang w:val="ru-RU" w:eastAsia="x-none"/>
    </w:rPr>
  </w:style>
  <w:style w:type="character" w:customStyle="1" w:styleId="RTFNum177">
    <w:name w:val="RTF_Num 17 7"/>
    <w:rsid w:val="00092084"/>
    <w:rPr>
      <w:rFonts w:ascii="Symbol" w:eastAsia="Times New Roman" w:hAnsi="Symbol" w:cs="Symbol"/>
      <w:color w:val="auto"/>
      <w:sz w:val="24"/>
      <w:szCs w:val="24"/>
      <w:lang w:val="ru-RU" w:eastAsia="x-none"/>
    </w:rPr>
  </w:style>
  <w:style w:type="character" w:customStyle="1" w:styleId="RTFNum178">
    <w:name w:val="RTF_Num 17 8"/>
    <w:rsid w:val="00092084"/>
    <w:rPr>
      <w:rFonts w:ascii="Courier New" w:eastAsia="Times New Roman" w:hAnsi="Courier New" w:cs="Courier New"/>
      <w:color w:val="auto"/>
      <w:sz w:val="24"/>
      <w:szCs w:val="24"/>
      <w:lang w:val="ru-RU" w:eastAsia="x-none"/>
    </w:rPr>
  </w:style>
  <w:style w:type="character" w:customStyle="1" w:styleId="RTFNum179">
    <w:name w:val="RTF_Num 17 9"/>
    <w:rsid w:val="00092084"/>
    <w:rPr>
      <w:rFonts w:ascii="Wingdings" w:eastAsia="Times New Roman" w:hAnsi="Wingdings" w:cs="Wingdings"/>
      <w:color w:val="auto"/>
      <w:sz w:val="24"/>
      <w:szCs w:val="24"/>
      <w:lang w:val="ru-RU" w:eastAsia="x-none"/>
    </w:rPr>
  </w:style>
  <w:style w:type="character" w:customStyle="1" w:styleId="RTFNum181">
    <w:name w:val="RTF_Num 18 1"/>
    <w:rsid w:val="00092084"/>
    <w:rPr>
      <w:rFonts w:ascii="Times New Roman" w:eastAsia="Times New Roman" w:hAnsi="Times New Roman" w:cs="Times New Roman"/>
      <w:color w:val="auto"/>
      <w:sz w:val="24"/>
      <w:szCs w:val="24"/>
      <w:lang w:val="ru-RU" w:eastAsia="x-none"/>
    </w:rPr>
  </w:style>
  <w:style w:type="character" w:customStyle="1" w:styleId="RTFNum182">
    <w:name w:val="RTF_Num 18 2"/>
    <w:rsid w:val="00092084"/>
    <w:rPr>
      <w:rFonts w:ascii="Times New Roman" w:eastAsia="Times New Roman" w:hAnsi="Times New Roman" w:cs="Times New Roman"/>
      <w:color w:val="auto"/>
      <w:sz w:val="24"/>
      <w:szCs w:val="24"/>
      <w:lang w:val="ru-RU" w:eastAsia="x-none"/>
    </w:rPr>
  </w:style>
  <w:style w:type="character" w:customStyle="1" w:styleId="RTFNum183">
    <w:name w:val="RTF_Num 18 3"/>
    <w:rsid w:val="00092084"/>
    <w:rPr>
      <w:rFonts w:ascii="Times New Roman" w:eastAsia="Times New Roman" w:hAnsi="Times New Roman" w:cs="Times New Roman"/>
      <w:color w:val="auto"/>
      <w:sz w:val="24"/>
      <w:szCs w:val="24"/>
      <w:lang w:val="ru-RU" w:eastAsia="x-none"/>
    </w:rPr>
  </w:style>
  <w:style w:type="character" w:customStyle="1" w:styleId="RTFNum184">
    <w:name w:val="RTF_Num 18 4"/>
    <w:rsid w:val="00092084"/>
    <w:rPr>
      <w:rFonts w:ascii="Times New Roman" w:eastAsia="Times New Roman" w:hAnsi="Times New Roman" w:cs="Times New Roman"/>
      <w:color w:val="auto"/>
      <w:sz w:val="24"/>
      <w:szCs w:val="24"/>
      <w:lang w:val="ru-RU" w:eastAsia="x-none"/>
    </w:rPr>
  </w:style>
  <w:style w:type="character" w:customStyle="1" w:styleId="RTFNum185">
    <w:name w:val="RTF_Num 18 5"/>
    <w:rsid w:val="00092084"/>
    <w:rPr>
      <w:rFonts w:ascii="Times New Roman" w:eastAsia="Times New Roman" w:hAnsi="Times New Roman" w:cs="Times New Roman"/>
      <w:color w:val="auto"/>
      <w:sz w:val="24"/>
      <w:szCs w:val="24"/>
      <w:lang w:val="ru-RU" w:eastAsia="x-none"/>
    </w:rPr>
  </w:style>
  <w:style w:type="character" w:customStyle="1" w:styleId="RTFNum186">
    <w:name w:val="RTF_Num 18 6"/>
    <w:rsid w:val="00092084"/>
    <w:rPr>
      <w:rFonts w:ascii="Times New Roman" w:eastAsia="Times New Roman" w:hAnsi="Times New Roman" w:cs="Times New Roman"/>
      <w:color w:val="auto"/>
      <w:sz w:val="24"/>
      <w:szCs w:val="24"/>
      <w:lang w:val="ru-RU" w:eastAsia="x-none"/>
    </w:rPr>
  </w:style>
  <w:style w:type="character" w:customStyle="1" w:styleId="RTFNum187">
    <w:name w:val="RTF_Num 18 7"/>
    <w:rsid w:val="00092084"/>
    <w:rPr>
      <w:rFonts w:ascii="Times New Roman" w:eastAsia="Times New Roman" w:hAnsi="Times New Roman" w:cs="Times New Roman"/>
      <w:color w:val="auto"/>
      <w:sz w:val="24"/>
      <w:szCs w:val="24"/>
      <w:lang w:val="ru-RU" w:eastAsia="x-none"/>
    </w:rPr>
  </w:style>
  <w:style w:type="character" w:customStyle="1" w:styleId="RTFNum188">
    <w:name w:val="RTF_Num 18 8"/>
    <w:rsid w:val="00092084"/>
    <w:rPr>
      <w:rFonts w:ascii="Times New Roman" w:eastAsia="Times New Roman" w:hAnsi="Times New Roman" w:cs="Times New Roman"/>
      <w:color w:val="auto"/>
      <w:sz w:val="24"/>
      <w:szCs w:val="24"/>
      <w:lang w:val="ru-RU" w:eastAsia="x-none"/>
    </w:rPr>
  </w:style>
  <w:style w:type="character" w:customStyle="1" w:styleId="RTFNum189">
    <w:name w:val="RTF_Num 18 9"/>
    <w:rsid w:val="00092084"/>
    <w:rPr>
      <w:rFonts w:ascii="Times New Roman" w:eastAsia="Times New Roman" w:hAnsi="Times New Roman" w:cs="Times New Roman"/>
      <w:color w:val="auto"/>
      <w:sz w:val="24"/>
      <w:szCs w:val="24"/>
      <w:lang w:val="ru-RU" w:eastAsia="x-none"/>
    </w:rPr>
  </w:style>
  <w:style w:type="paragraph" w:customStyle="1" w:styleId="15">
    <w:name w:val="Заголовок1"/>
    <w:basedOn w:val="a"/>
    <w:next w:val="a3"/>
    <w:uiPriority w:val="99"/>
    <w:rsid w:val="00092084"/>
    <w:pPr>
      <w:keepNext/>
      <w:widowControl w:val="0"/>
      <w:spacing w:before="240" w:after="120"/>
    </w:pPr>
    <w:rPr>
      <w:rFonts w:ascii="Arial" w:eastAsia="MS Mincho" w:hAnsi="Arial" w:cs="Arial"/>
      <w:sz w:val="28"/>
      <w:szCs w:val="28"/>
    </w:rPr>
  </w:style>
  <w:style w:type="paragraph" w:styleId="af6">
    <w:name w:val="Title"/>
    <w:basedOn w:val="15"/>
    <w:next w:val="af7"/>
    <w:link w:val="af8"/>
    <w:qFormat/>
    <w:rsid w:val="00092084"/>
    <w:rPr>
      <w:rFonts w:cs="Times New Roman"/>
      <w:lang w:val="x-none" w:eastAsia="x-none"/>
    </w:rPr>
  </w:style>
  <w:style w:type="character" w:customStyle="1" w:styleId="af8">
    <w:name w:val="Название Знак"/>
    <w:basedOn w:val="a0"/>
    <w:link w:val="af6"/>
    <w:rsid w:val="00092084"/>
    <w:rPr>
      <w:rFonts w:ascii="Arial" w:eastAsia="MS Mincho" w:hAnsi="Arial"/>
      <w:sz w:val="28"/>
      <w:szCs w:val="28"/>
      <w:lang w:val="x-none" w:eastAsia="x-none"/>
    </w:rPr>
  </w:style>
  <w:style w:type="paragraph" w:styleId="af7">
    <w:name w:val="Subtitle"/>
    <w:basedOn w:val="15"/>
    <w:next w:val="a3"/>
    <w:link w:val="af9"/>
    <w:qFormat/>
    <w:rsid w:val="00092084"/>
    <w:pPr>
      <w:jc w:val="center"/>
    </w:pPr>
    <w:rPr>
      <w:rFonts w:cs="Times New Roman"/>
      <w:i/>
      <w:iCs/>
      <w:lang w:val="x-none" w:eastAsia="x-none"/>
    </w:rPr>
  </w:style>
  <w:style w:type="character" w:customStyle="1" w:styleId="af9">
    <w:name w:val="Подзаголовок Знак"/>
    <w:basedOn w:val="a0"/>
    <w:link w:val="af7"/>
    <w:rsid w:val="00092084"/>
    <w:rPr>
      <w:rFonts w:ascii="Arial" w:eastAsia="MS Mincho" w:hAnsi="Arial"/>
      <w:i/>
      <w:iCs/>
      <w:sz w:val="28"/>
      <w:szCs w:val="28"/>
      <w:lang w:val="x-none" w:eastAsia="x-none"/>
    </w:rPr>
  </w:style>
  <w:style w:type="paragraph" w:styleId="afa">
    <w:name w:val="List"/>
    <w:basedOn w:val="a3"/>
    <w:uiPriority w:val="99"/>
    <w:rsid w:val="00092084"/>
    <w:pPr>
      <w:widowControl w:val="0"/>
      <w:spacing w:after="120"/>
    </w:pPr>
    <w:rPr>
      <w:sz w:val="24"/>
      <w:szCs w:val="24"/>
      <w:lang w:val="x-none" w:eastAsia="x-none"/>
    </w:rPr>
  </w:style>
  <w:style w:type="paragraph" w:customStyle="1" w:styleId="afb">
    <w:name w:val="Содержимое таблицы"/>
    <w:basedOn w:val="a"/>
    <w:uiPriority w:val="99"/>
    <w:rsid w:val="00092084"/>
    <w:pPr>
      <w:widowControl w:val="0"/>
      <w:suppressLineNumbers/>
    </w:pPr>
    <w:rPr>
      <w:sz w:val="24"/>
      <w:szCs w:val="24"/>
    </w:rPr>
  </w:style>
  <w:style w:type="paragraph" w:customStyle="1" w:styleId="afc">
    <w:name w:val="Заголовок таблицы"/>
    <w:basedOn w:val="afb"/>
    <w:uiPriority w:val="99"/>
    <w:rsid w:val="00092084"/>
    <w:pPr>
      <w:jc w:val="center"/>
    </w:pPr>
    <w:rPr>
      <w:b/>
      <w:bCs/>
    </w:rPr>
  </w:style>
  <w:style w:type="paragraph" w:customStyle="1" w:styleId="16">
    <w:name w:val="Название1"/>
    <w:basedOn w:val="a"/>
    <w:uiPriority w:val="99"/>
    <w:rsid w:val="00092084"/>
    <w:pPr>
      <w:widowControl w:val="0"/>
      <w:suppressLineNumbers/>
      <w:spacing w:before="120" w:after="120"/>
    </w:pPr>
    <w:rPr>
      <w:i/>
      <w:iCs/>
      <w:sz w:val="24"/>
      <w:szCs w:val="24"/>
    </w:rPr>
  </w:style>
  <w:style w:type="paragraph" w:customStyle="1" w:styleId="17">
    <w:name w:val="Указатель1"/>
    <w:basedOn w:val="a"/>
    <w:uiPriority w:val="99"/>
    <w:rsid w:val="00092084"/>
    <w:pPr>
      <w:widowControl w:val="0"/>
      <w:suppressLineNumbers/>
    </w:pPr>
    <w:rPr>
      <w:sz w:val="24"/>
      <w:szCs w:val="24"/>
    </w:rPr>
  </w:style>
  <w:style w:type="paragraph" w:styleId="afd">
    <w:name w:val="caption"/>
    <w:basedOn w:val="a"/>
    <w:uiPriority w:val="99"/>
    <w:qFormat/>
    <w:rsid w:val="00092084"/>
    <w:pPr>
      <w:widowControl w:val="0"/>
      <w:spacing w:before="120" w:after="120"/>
    </w:pPr>
    <w:rPr>
      <w:i/>
      <w:iCs/>
      <w:sz w:val="24"/>
      <w:szCs w:val="24"/>
    </w:rPr>
  </w:style>
  <w:style w:type="paragraph" w:customStyle="1" w:styleId="Index">
    <w:name w:val="Index"/>
    <w:basedOn w:val="a"/>
    <w:uiPriority w:val="99"/>
    <w:rsid w:val="00092084"/>
    <w:pPr>
      <w:widowControl w:val="0"/>
    </w:pPr>
    <w:rPr>
      <w:sz w:val="24"/>
      <w:szCs w:val="24"/>
    </w:rPr>
  </w:style>
  <w:style w:type="paragraph" w:styleId="afe">
    <w:name w:val="Normal (Web)"/>
    <w:basedOn w:val="a"/>
    <w:uiPriority w:val="99"/>
    <w:rsid w:val="00092084"/>
    <w:pPr>
      <w:widowControl w:val="0"/>
    </w:pPr>
    <w:rPr>
      <w:sz w:val="24"/>
      <w:szCs w:val="24"/>
    </w:rPr>
  </w:style>
  <w:style w:type="paragraph" w:styleId="24">
    <w:name w:val="Body Text Indent 2"/>
    <w:basedOn w:val="a"/>
    <w:link w:val="25"/>
    <w:uiPriority w:val="99"/>
    <w:rsid w:val="00092084"/>
    <w:pPr>
      <w:widowControl w:val="0"/>
      <w:spacing w:after="120" w:line="480" w:lineRule="auto"/>
      <w:ind w:left="283"/>
    </w:pPr>
    <w:rPr>
      <w:sz w:val="24"/>
      <w:szCs w:val="24"/>
      <w:lang w:val="x-none" w:eastAsia="x-none"/>
    </w:rPr>
  </w:style>
  <w:style w:type="character" w:customStyle="1" w:styleId="25">
    <w:name w:val="Основной текст с отступом 2 Знак"/>
    <w:basedOn w:val="a0"/>
    <w:link w:val="24"/>
    <w:uiPriority w:val="99"/>
    <w:rsid w:val="00092084"/>
    <w:rPr>
      <w:sz w:val="24"/>
      <w:szCs w:val="24"/>
      <w:lang w:val="x-none" w:eastAsia="x-none"/>
    </w:rPr>
  </w:style>
  <w:style w:type="paragraph" w:styleId="34">
    <w:name w:val="Body Text Indent 3"/>
    <w:basedOn w:val="a"/>
    <w:link w:val="35"/>
    <w:uiPriority w:val="99"/>
    <w:rsid w:val="00092084"/>
    <w:pPr>
      <w:spacing w:after="120"/>
      <w:ind w:left="283"/>
    </w:pPr>
    <w:rPr>
      <w:sz w:val="16"/>
      <w:szCs w:val="16"/>
      <w:lang w:val="x-none" w:eastAsia="x-none"/>
    </w:rPr>
  </w:style>
  <w:style w:type="character" w:customStyle="1" w:styleId="35">
    <w:name w:val="Основной текст с отступом 3 Знак"/>
    <w:basedOn w:val="a0"/>
    <w:link w:val="34"/>
    <w:uiPriority w:val="99"/>
    <w:rsid w:val="00092084"/>
    <w:rPr>
      <w:sz w:val="16"/>
      <w:szCs w:val="16"/>
      <w:lang w:val="x-none" w:eastAsia="x-none"/>
    </w:rPr>
  </w:style>
  <w:style w:type="paragraph" w:customStyle="1" w:styleId="WW-footer">
    <w:name w:val="WW-footer"/>
    <w:basedOn w:val="a"/>
    <w:uiPriority w:val="99"/>
    <w:rsid w:val="00092084"/>
    <w:pPr>
      <w:widowControl w:val="0"/>
      <w:tabs>
        <w:tab w:val="center" w:pos="4677"/>
        <w:tab w:val="right" w:pos="9355"/>
      </w:tabs>
    </w:pPr>
    <w:rPr>
      <w:sz w:val="24"/>
      <w:szCs w:val="24"/>
    </w:rPr>
  </w:style>
  <w:style w:type="paragraph" w:customStyle="1" w:styleId="TableContents">
    <w:name w:val="Table Contents"/>
    <w:basedOn w:val="a"/>
    <w:uiPriority w:val="99"/>
    <w:rsid w:val="00092084"/>
    <w:pPr>
      <w:widowControl w:val="0"/>
    </w:pPr>
    <w:rPr>
      <w:sz w:val="24"/>
      <w:szCs w:val="24"/>
    </w:rPr>
  </w:style>
  <w:style w:type="paragraph" w:customStyle="1" w:styleId="TableHeading">
    <w:name w:val="Table Heading"/>
    <w:basedOn w:val="TableContents"/>
    <w:uiPriority w:val="99"/>
    <w:rsid w:val="00092084"/>
    <w:pPr>
      <w:jc w:val="center"/>
    </w:pPr>
    <w:rPr>
      <w:b/>
      <w:bCs/>
    </w:rPr>
  </w:style>
  <w:style w:type="paragraph" w:customStyle="1" w:styleId="aff">
    <w:name w:val="Стиль"/>
    <w:basedOn w:val="a"/>
    <w:next w:val="afe"/>
    <w:uiPriority w:val="99"/>
    <w:rsid w:val="00092084"/>
    <w:pPr>
      <w:spacing w:before="100" w:beforeAutospacing="1" w:after="119"/>
    </w:pPr>
    <w:rPr>
      <w:sz w:val="24"/>
      <w:szCs w:val="24"/>
    </w:rPr>
  </w:style>
  <w:style w:type="paragraph" w:customStyle="1" w:styleId="18">
    <w:name w:val="Стиль1"/>
    <w:basedOn w:val="a"/>
    <w:uiPriority w:val="99"/>
    <w:rsid w:val="00092084"/>
    <w:pPr>
      <w:ind w:firstLine="567"/>
      <w:jc w:val="both"/>
    </w:pPr>
    <w:rPr>
      <w:rFonts w:ascii="Arial Narrow" w:hAnsi="Arial Narrow" w:cs="Arial Narrow"/>
      <w:sz w:val="28"/>
      <w:szCs w:val="28"/>
    </w:rPr>
  </w:style>
  <w:style w:type="paragraph" w:styleId="aff0">
    <w:name w:val="Block Text"/>
    <w:basedOn w:val="a"/>
    <w:uiPriority w:val="99"/>
    <w:rsid w:val="00092084"/>
    <w:pPr>
      <w:ind w:left="-31" w:right="19" w:firstLine="589"/>
      <w:jc w:val="both"/>
    </w:pPr>
    <w:rPr>
      <w:rFonts w:ascii="Arial Narrow" w:hAnsi="Arial Narrow" w:cs="Arial Narrow"/>
      <w:sz w:val="28"/>
      <w:szCs w:val="28"/>
    </w:rPr>
  </w:style>
  <w:style w:type="paragraph" w:customStyle="1" w:styleId="1oaenoiacia6">
    <w:name w:val="1oaenoiacia6"/>
    <w:basedOn w:val="a"/>
    <w:uiPriority w:val="99"/>
    <w:rsid w:val="00092084"/>
    <w:pPr>
      <w:overflowPunct w:val="0"/>
      <w:autoSpaceDE w:val="0"/>
      <w:autoSpaceDN w:val="0"/>
      <w:ind w:firstLine="284"/>
      <w:jc w:val="both"/>
    </w:pPr>
    <w:rPr>
      <w:rFonts w:ascii="Arial" w:hAnsi="Arial" w:cs="Arial"/>
      <w:color w:val="000000"/>
      <w:sz w:val="18"/>
      <w:szCs w:val="18"/>
    </w:rPr>
  </w:style>
  <w:style w:type="paragraph" w:customStyle="1" w:styleId="aff1">
    <w:name w:val="Таблица"/>
    <w:basedOn w:val="aff2"/>
    <w:uiPriority w:val="99"/>
    <w:rsid w:val="00092084"/>
    <w:pPr>
      <w:widowControl/>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2">
    <w:name w:val="Message Header"/>
    <w:basedOn w:val="a"/>
    <w:link w:val="aff3"/>
    <w:uiPriority w:val="99"/>
    <w:rsid w:val="00092084"/>
    <w:pPr>
      <w:widowControl w:val="0"/>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val="x-none" w:eastAsia="x-none"/>
    </w:rPr>
  </w:style>
  <w:style w:type="character" w:customStyle="1" w:styleId="aff3">
    <w:name w:val="Шапка Знак"/>
    <w:basedOn w:val="a0"/>
    <w:link w:val="aff2"/>
    <w:uiPriority w:val="99"/>
    <w:rsid w:val="00092084"/>
    <w:rPr>
      <w:rFonts w:ascii="Arial" w:hAnsi="Arial"/>
      <w:sz w:val="24"/>
      <w:szCs w:val="24"/>
      <w:shd w:val="pct20" w:color="auto" w:fill="auto"/>
      <w:lang w:val="x-none" w:eastAsia="x-none"/>
    </w:rPr>
  </w:style>
  <w:style w:type="paragraph" w:customStyle="1" w:styleId="3f3f3f3f3f3f3f13pt">
    <w:name w:val="О3fб3fы3fч3fн3fы3fй3f + 13 pt"/>
    <w:basedOn w:val="a"/>
    <w:uiPriority w:val="99"/>
    <w:rsid w:val="00092084"/>
    <w:pPr>
      <w:widowControl w:val="0"/>
      <w:suppressAutoHyphens/>
      <w:ind w:firstLine="708"/>
      <w:jc w:val="both"/>
    </w:pPr>
    <w:rPr>
      <w:sz w:val="26"/>
      <w:szCs w:val="26"/>
      <w:lang w:eastAsia="ar-SA"/>
    </w:rPr>
  </w:style>
  <w:style w:type="character" w:styleId="aff4">
    <w:name w:val="Strong"/>
    <w:qFormat/>
    <w:rsid w:val="00092084"/>
    <w:rPr>
      <w:b/>
      <w:bCs/>
    </w:rPr>
  </w:style>
  <w:style w:type="character" w:customStyle="1" w:styleId="Absatz-Standardschriftart">
    <w:name w:val="Absatz-Standardschriftart"/>
    <w:rsid w:val="00092084"/>
  </w:style>
  <w:style w:type="character" w:customStyle="1" w:styleId="WW-Absatz-Standardschriftart">
    <w:name w:val="WW-Absatz-Standardschriftart"/>
    <w:rsid w:val="00092084"/>
  </w:style>
  <w:style w:type="character" w:customStyle="1" w:styleId="WW-Absatz-Standardschriftart1">
    <w:name w:val="WW-Absatz-Standardschriftart1"/>
    <w:rsid w:val="00092084"/>
  </w:style>
  <w:style w:type="character" w:customStyle="1" w:styleId="26">
    <w:name w:val="Основной шрифт абзаца2"/>
    <w:rsid w:val="00092084"/>
  </w:style>
  <w:style w:type="character" w:customStyle="1" w:styleId="WW-Absatz-Standardschriftart11">
    <w:name w:val="WW-Absatz-Standardschriftart11"/>
    <w:rsid w:val="00092084"/>
  </w:style>
  <w:style w:type="character" w:customStyle="1" w:styleId="WW-Absatz-Standardschriftart111">
    <w:name w:val="WW-Absatz-Standardschriftart111"/>
    <w:rsid w:val="00092084"/>
  </w:style>
  <w:style w:type="character" w:customStyle="1" w:styleId="WW-Absatz-Standardschriftart1111">
    <w:name w:val="WW-Absatz-Standardschriftart1111"/>
    <w:rsid w:val="00092084"/>
  </w:style>
  <w:style w:type="character" w:customStyle="1" w:styleId="WW-Absatz-Standardschriftart11111">
    <w:name w:val="WW-Absatz-Standardschriftart11111"/>
    <w:rsid w:val="00092084"/>
  </w:style>
  <w:style w:type="character" w:customStyle="1" w:styleId="WW-Absatz-Standardschriftart111111">
    <w:name w:val="WW-Absatz-Standardschriftart111111"/>
    <w:rsid w:val="00092084"/>
  </w:style>
  <w:style w:type="character" w:customStyle="1" w:styleId="WW-Absatz-Standardschriftart1111111">
    <w:name w:val="WW-Absatz-Standardschriftart1111111"/>
    <w:rsid w:val="00092084"/>
  </w:style>
  <w:style w:type="character" w:customStyle="1" w:styleId="WW8Num1z0">
    <w:name w:val="WW8Num1z0"/>
    <w:rsid w:val="00092084"/>
    <w:rPr>
      <w:rFonts w:ascii="Times New Roman" w:eastAsia="Times New Roman" w:hAnsi="Times New Roman" w:cs="Times New Roman"/>
    </w:rPr>
  </w:style>
  <w:style w:type="character" w:customStyle="1" w:styleId="WW8Num1z1">
    <w:name w:val="WW8Num1z1"/>
    <w:rsid w:val="00092084"/>
    <w:rPr>
      <w:rFonts w:ascii="Courier New" w:hAnsi="Courier New" w:cs="Courier New"/>
    </w:rPr>
  </w:style>
  <w:style w:type="character" w:customStyle="1" w:styleId="WW8Num1z2">
    <w:name w:val="WW8Num1z2"/>
    <w:rsid w:val="00092084"/>
    <w:rPr>
      <w:rFonts w:ascii="Wingdings" w:hAnsi="Wingdings" w:cs="Wingdings"/>
    </w:rPr>
  </w:style>
  <w:style w:type="character" w:customStyle="1" w:styleId="WW8Num1z3">
    <w:name w:val="WW8Num1z3"/>
    <w:rsid w:val="00092084"/>
    <w:rPr>
      <w:rFonts w:ascii="Symbol" w:hAnsi="Symbol" w:cs="Symbol"/>
    </w:rPr>
  </w:style>
  <w:style w:type="character" w:customStyle="1" w:styleId="WW8Num2z0">
    <w:name w:val="WW8Num2z0"/>
    <w:rsid w:val="00092084"/>
    <w:rPr>
      <w:rFonts w:ascii="Times New Roman" w:eastAsia="Times New Roman" w:hAnsi="Times New Roman" w:cs="Times New Roman"/>
    </w:rPr>
  </w:style>
  <w:style w:type="character" w:customStyle="1" w:styleId="WW8Num2z1">
    <w:name w:val="WW8Num2z1"/>
    <w:rsid w:val="00092084"/>
    <w:rPr>
      <w:rFonts w:ascii="Courier New" w:hAnsi="Courier New" w:cs="Courier New"/>
    </w:rPr>
  </w:style>
  <w:style w:type="character" w:customStyle="1" w:styleId="WW8Num2z2">
    <w:name w:val="WW8Num2z2"/>
    <w:rsid w:val="00092084"/>
    <w:rPr>
      <w:rFonts w:ascii="Wingdings" w:hAnsi="Wingdings" w:cs="Wingdings"/>
    </w:rPr>
  </w:style>
  <w:style w:type="character" w:customStyle="1" w:styleId="WW8Num2z3">
    <w:name w:val="WW8Num2z3"/>
    <w:rsid w:val="00092084"/>
    <w:rPr>
      <w:rFonts w:ascii="Symbol" w:hAnsi="Symbol" w:cs="Symbol"/>
    </w:rPr>
  </w:style>
  <w:style w:type="character" w:customStyle="1" w:styleId="19">
    <w:name w:val="Основной шрифт абзаца1"/>
    <w:rsid w:val="00092084"/>
  </w:style>
  <w:style w:type="paragraph" w:customStyle="1" w:styleId="27">
    <w:name w:val="Название2"/>
    <w:basedOn w:val="a"/>
    <w:uiPriority w:val="99"/>
    <w:rsid w:val="00092084"/>
    <w:pPr>
      <w:suppressLineNumbers/>
      <w:spacing w:before="120" w:after="120"/>
    </w:pPr>
    <w:rPr>
      <w:rFonts w:ascii="Arial" w:hAnsi="Arial" w:cs="Arial"/>
      <w:i/>
      <w:iCs/>
      <w:lang w:eastAsia="ar-SA"/>
    </w:rPr>
  </w:style>
  <w:style w:type="paragraph" w:customStyle="1" w:styleId="aff5">
    <w:name w:val="Содержимое врезки"/>
    <w:basedOn w:val="a3"/>
    <w:uiPriority w:val="99"/>
    <w:rsid w:val="00092084"/>
    <w:rPr>
      <w:b/>
      <w:bCs/>
      <w:sz w:val="20"/>
      <w:lang w:val="x-none" w:eastAsia="ar-SA"/>
    </w:rPr>
  </w:style>
  <w:style w:type="paragraph" w:customStyle="1" w:styleId="28">
    <w:name w:val="Указатель2"/>
    <w:basedOn w:val="a"/>
    <w:uiPriority w:val="99"/>
    <w:rsid w:val="00092084"/>
    <w:pPr>
      <w:suppressLineNumbers/>
    </w:pPr>
    <w:rPr>
      <w:rFonts w:ascii="Arial" w:hAnsi="Arial" w:cs="Arial"/>
      <w:sz w:val="24"/>
      <w:szCs w:val="24"/>
      <w:lang w:eastAsia="ar-SA"/>
    </w:rPr>
  </w:style>
  <w:style w:type="paragraph" w:customStyle="1" w:styleId="210">
    <w:name w:val="Основной текст с отступом 21"/>
    <w:basedOn w:val="a"/>
    <w:uiPriority w:val="99"/>
    <w:rsid w:val="00092084"/>
    <w:pPr>
      <w:ind w:left="45"/>
    </w:pPr>
    <w:rPr>
      <w:b/>
      <w:bCs/>
      <w:lang w:eastAsia="ar-SA"/>
    </w:rPr>
  </w:style>
  <w:style w:type="paragraph" w:customStyle="1" w:styleId="1a">
    <w:name w:val="Знак1"/>
    <w:basedOn w:val="a"/>
    <w:uiPriority w:val="99"/>
    <w:rsid w:val="00092084"/>
    <w:pPr>
      <w:spacing w:before="100" w:beforeAutospacing="1" w:after="100" w:afterAutospacing="1"/>
    </w:pPr>
    <w:rPr>
      <w:rFonts w:ascii="Tahoma" w:hAnsi="Tahoma"/>
      <w:lang w:val="en-US" w:eastAsia="en-US"/>
    </w:rPr>
  </w:style>
  <w:style w:type="paragraph" w:customStyle="1" w:styleId="aff6">
    <w:name w:val="Знак"/>
    <w:basedOn w:val="a"/>
    <w:uiPriority w:val="99"/>
    <w:rsid w:val="00092084"/>
    <w:pPr>
      <w:spacing w:before="100" w:beforeAutospacing="1" w:after="100" w:afterAutospacing="1"/>
    </w:pPr>
    <w:rPr>
      <w:rFonts w:ascii="Tahoma" w:hAnsi="Tahoma" w:cs="Tahoma"/>
      <w:lang w:val="en-US" w:eastAsia="en-US"/>
    </w:rPr>
  </w:style>
  <w:style w:type="paragraph" w:customStyle="1" w:styleId="CharChar1CharChar1CharChar">
    <w:name w:val="Char Char Знак Знак1 Char Char1 Знак Знак Char Char"/>
    <w:basedOn w:val="a"/>
    <w:uiPriority w:val="99"/>
    <w:rsid w:val="00092084"/>
    <w:pPr>
      <w:spacing w:before="100" w:beforeAutospacing="1" w:after="100" w:afterAutospacing="1"/>
    </w:pPr>
    <w:rPr>
      <w:rFonts w:ascii="Tahoma" w:hAnsi="Tahoma" w:cs="Tahoma"/>
      <w:lang w:val="en-US" w:eastAsia="en-US"/>
    </w:rPr>
  </w:style>
  <w:style w:type="table" w:styleId="aff7">
    <w:name w:val="Light List"/>
    <w:basedOn w:val="a1"/>
    <w:uiPriority w:val="61"/>
    <w:rsid w:val="0009208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12629">
      <w:bodyDiv w:val="1"/>
      <w:marLeft w:val="0"/>
      <w:marRight w:val="0"/>
      <w:marTop w:val="0"/>
      <w:marBottom w:val="0"/>
      <w:divBdr>
        <w:top w:val="none" w:sz="0" w:space="0" w:color="auto"/>
        <w:left w:val="none" w:sz="0" w:space="0" w:color="auto"/>
        <w:bottom w:val="none" w:sz="0" w:space="0" w:color="auto"/>
        <w:right w:val="none" w:sz="0" w:space="0" w:color="auto"/>
      </w:divBdr>
    </w:div>
    <w:div w:id="1064179473">
      <w:bodyDiv w:val="1"/>
      <w:marLeft w:val="0"/>
      <w:marRight w:val="0"/>
      <w:marTop w:val="0"/>
      <w:marBottom w:val="0"/>
      <w:divBdr>
        <w:top w:val="none" w:sz="0" w:space="0" w:color="auto"/>
        <w:left w:val="none" w:sz="0" w:space="0" w:color="auto"/>
        <w:bottom w:val="none" w:sz="0" w:space="0" w:color="auto"/>
        <w:right w:val="none" w:sz="0" w:space="0" w:color="auto"/>
      </w:divBdr>
    </w:div>
    <w:div w:id="177092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61952-0769-49B1-917D-92D8FC81F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230</TotalTime>
  <Pages>15</Pages>
  <Words>2597</Words>
  <Characters>16825</Characters>
  <Application>Microsoft Office Word</Application>
  <DocSecurity>0</DocSecurity>
  <Lines>140</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zam</cp:lastModifiedBy>
  <cp:revision>8</cp:revision>
  <cp:lastPrinted>2022-02-22T07:41:00Z</cp:lastPrinted>
  <dcterms:created xsi:type="dcterms:W3CDTF">2022-02-21T10:00:00Z</dcterms:created>
  <dcterms:modified xsi:type="dcterms:W3CDTF">2022-02-22T08:09:00Z</dcterms:modified>
</cp:coreProperties>
</file>