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445C3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DB8" w:rsidRPr="005C05C6" w:rsidRDefault="00B111DB" w:rsidP="002C0DB5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C05C6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«Что я знаю о финансах»</w:t>
      </w:r>
    </w:p>
    <w:p w:rsidR="00B111DB" w:rsidRPr="00B111DB" w:rsidRDefault="00B111D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bCs/>
          <w:sz w:val="28"/>
          <w:szCs w:val="28"/>
        </w:rPr>
        <w:t>беседа</w:t>
      </w:r>
    </w:p>
    <w:p w:rsidR="00C24C02" w:rsidRDefault="006B03CE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03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7335" cy="3600000"/>
            <wp:effectExtent l="152400" t="152400" r="365760" b="362585"/>
            <wp:docPr id="1" name="Рисунок 1" descr="https://ds05.infourok.ru/uploads/ex/06ea/000f35a1-61db8ee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ea/000f35a1-61db8ee2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3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03CE" w:rsidRDefault="006B03CE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03CE" w:rsidRPr="00C6119C" w:rsidRDefault="006B03CE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6EE" w:rsidRDefault="004526E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6EE" w:rsidRDefault="004526EE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сформировать представление о финансах простым и понятным языком;</w:t>
      </w:r>
    </w:p>
    <w:p w:rsidR="00B111DB" w:rsidRPr="00B111DB" w:rsidRDefault="00B111DB" w:rsidP="005C05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 xml:space="preserve">- объяснить, что </w:t>
      </w:r>
      <w:r w:rsidR="005C05C6">
        <w:rPr>
          <w:rFonts w:ascii="Times New Roman" w:hAnsi="Times New Roman" w:cs="Times New Roman"/>
          <w:sz w:val="28"/>
          <w:szCs w:val="28"/>
        </w:rPr>
        <w:t>финансы -</w:t>
      </w:r>
      <w:r w:rsidR="005C05C6" w:rsidRPr="00B111DB">
        <w:rPr>
          <w:rFonts w:ascii="Times New Roman" w:hAnsi="Times New Roman" w:cs="Times New Roman"/>
          <w:sz w:val="28"/>
          <w:szCs w:val="28"/>
        </w:rPr>
        <w:t xml:space="preserve"> это</w:t>
      </w:r>
      <w:r w:rsidRPr="00B111DB">
        <w:rPr>
          <w:rFonts w:ascii="Times New Roman" w:hAnsi="Times New Roman" w:cs="Times New Roman"/>
          <w:sz w:val="28"/>
          <w:szCs w:val="28"/>
        </w:rPr>
        <w:t xml:space="preserve"> многогранное понятие, которое включает в себя и наличные деньги, и безналичные денежные ресурсы, и др. формы и инструм</w:t>
      </w:r>
      <w:r w:rsidR="005C05C6">
        <w:rPr>
          <w:rFonts w:ascii="Times New Roman" w:hAnsi="Times New Roman" w:cs="Times New Roman"/>
          <w:sz w:val="28"/>
          <w:szCs w:val="28"/>
        </w:rPr>
        <w:t>енты денежных средств, а также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финансовые отношения, связанные с расчетами денежными средствами между субъектами рынка.</w:t>
      </w:r>
    </w:p>
    <w:p w:rsidR="00E106D9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задания детям: примерные доходы и траты се</w:t>
      </w:r>
      <w:r w:rsidR="00E106D9">
        <w:rPr>
          <w:rFonts w:ascii="Times New Roman" w:hAnsi="Times New Roman" w:cs="Times New Roman"/>
          <w:sz w:val="28"/>
          <w:szCs w:val="28"/>
        </w:rPr>
        <w:t>мью за месяц, подобрать музыку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негромкую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(для создания соответствующего эмоционального фона), во время выполнения заданий, оформить классную доску и подобрать литературу и статьи из периодической печати о финансах.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Интернет, интерактивная доска, ноутбук, памятки, листы бумаги, ручки.</w:t>
      </w: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6D9" w:rsidRDefault="00E106D9" w:rsidP="00B11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1DB" w:rsidRPr="00B111DB" w:rsidRDefault="00E106D9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6D9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B111DB" w:rsidRPr="00E106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DB" w:rsidRPr="00B111DB">
        <w:rPr>
          <w:rFonts w:ascii="Times New Roman" w:hAnsi="Times New Roman" w:cs="Times New Roman"/>
          <w:sz w:val="28"/>
          <w:szCs w:val="28"/>
        </w:rPr>
        <w:t>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тривиальным вопросом – как мне правильно обращаться с моими финансами?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DB" w:rsidRPr="00B111DB">
        <w:rPr>
          <w:rFonts w:ascii="Times New Roman" w:hAnsi="Times New Roman" w:cs="Times New Roman"/>
          <w:sz w:val="28"/>
          <w:szCs w:val="28"/>
        </w:rPr>
        <w:t>Т.е. человек задумывается над тем, как повысить финансовую грамотность.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 xml:space="preserve">Этот термин </w:t>
      </w:r>
      <w:proofErr w:type="spellStart"/>
      <w:r w:rsidRPr="00B111DB">
        <w:rPr>
          <w:rFonts w:ascii="Times New Roman" w:hAnsi="Times New Roman" w:cs="Times New Roman"/>
          <w:sz w:val="28"/>
          <w:szCs w:val="28"/>
        </w:rPr>
        <w:t>finansia</w:t>
      </w:r>
      <w:proofErr w:type="spellEnd"/>
      <w:r w:rsidRPr="00B111DB">
        <w:rPr>
          <w:rFonts w:ascii="Times New Roman" w:hAnsi="Times New Roman" w:cs="Times New Roman"/>
          <w:sz w:val="28"/>
          <w:szCs w:val="28"/>
        </w:rPr>
        <w:t xml:space="preserve"> возник в XIII-XV </w:t>
      </w:r>
      <w:proofErr w:type="spellStart"/>
      <w:proofErr w:type="gramStart"/>
      <w:r w:rsidRPr="00B111DB">
        <w:rPr>
          <w:rFonts w:ascii="Times New Roman" w:hAnsi="Times New Roman" w:cs="Times New Roman"/>
          <w:sz w:val="28"/>
          <w:szCs w:val="28"/>
        </w:rPr>
        <w:t>вв.переводится</w:t>
      </w:r>
      <w:proofErr w:type="spellEnd"/>
      <w:proofErr w:type="gramEnd"/>
      <w:r w:rsidRPr="00B11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DB">
        <w:rPr>
          <w:rFonts w:ascii="Times New Roman" w:hAnsi="Times New Roman" w:cs="Times New Roman"/>
          <w:sz w:val="28"/>
          <w:szCs w:val="28"/>
        </w:rPr>
        <w:t>слатинского</w:t>
      </w:r>
      <w:proofErr w:type="spellEnd"/>
      <w:r w:rsidRPr="00B111DB">
        <w:rPr>
          <w:rFonts w:ascii="Times New Roman" w:hAnsi="Times New Roman" w:cs="Times New Roman"/>
          <w:sz w:val="28"/>
          <w:szCs w:val="28"/>
        </w:rPr>
        <w:t xml:space="preserve"> как наличные средства, доход. 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 xml:space="preserve">В самом упрощенном варианте определение финансов </w:t>
      </w:r>
      <w:r w:rsidR="00E106D9">
        <w:rPr>
          <w:rFonts w:ascii="Times New Roman" w:hAnsi="Times New Roman" w:cs="Times New Roman"/>
          <w:sz w:val="28"/>
          <w:szCs w:val="28"/>
        </w:rPr>
        <w:t>звучит так: финансы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это деньги. Но это слишком простое, примитивное опре</w:t>
      </w:r>
      <w:r w:rsidR="00E106D9">
        <w:rPr>
          <w:rFonts w:ascii="Times New Roman" w:hAnsi="Times New Roman" w:cs="Times New Roman"/>
          <w:sz w:val="28"/>
          <w:szCs w:val="28"/>
        </w:rPr>
        <w:t>деление финансов. Ведь финансы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это не только наличные деньги, и денежные средства на счетах в банках, и чеки, и аккредитивы, и др. финансовые инструменты.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как приумножить свое</w:t>
      </w:r>
      <w:r w:rsidR="00E106D9">
        <w:rPr>
          <w:rFonts w:ascii="Times New Roman" w:hAnsi="Times New Roman" w:cs="Times New Roman"/>
          <w:sz w:val="28"/>
          <w:szCs w:val="28"/>
        </w:rPr>
        <w:t xml:space="preserve"> состояние. Копить или тратить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что поможет стать богаче и счастливее?</w:t>
      </w:r>
    </w:p>
    <w:p w:rsidR="00E106D9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 xml:space="preserve">Сокровищница житейской мудрости богата поговорками, пословицами и афоризмами, которые говорят о пользе как накопления, так и траты денег: «Лучше полезть в карман за словом, чем за деньгами» (В. </w:t>
      </w:r>
      <w:proofErr w:type="spellStart"/>
      <w:r w:rsidRPr="00B111DB">
        <w:rPr>
          <w:rFonts w:ascii="Times New Roman" w:hAnsi="Times New Roman" w:cs="Times New Roman"/>
          <w:sz w:val="28"/>
          <w:szCs w:val="28"/>
        </w:rPr>
        <w:t>Брынцалов</w:t>
      </w:r>
      <w:proofErr w:type="spellEnd"/>
      <w:r w:rsidRPr="00B111D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106D9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 xml:space="preserve">«Деньги должны оборачиваться. Чем быстрее тратишь, тем быстрее получаешь» (П. </w:t>
      </w:r>
      <w:proofErr w:type="spellStart"/>
      <w:r w:rsidRPr="00B111DB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B111DB">
        <w:rPr>
          <w:rFonts w:ascii="Times New Roman" w:hAnsi="Times New Roman" w:cs="Times New Roman"/>
          <w:sz w:val="28"/>
          <w:szCs w:val="28"/>
        </w:rPr>
        <w:t>).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«Деньгами надо управлять, а не служить им»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 xml:space="preserve">Сенека </w:t>
      </w:r>
      <w:proofErr w:type="spellStart"/>
      <w:r w:rsidRPr="00B111DB">
        <w:rPr>
          <w:rFonts w:ascii="Times New Roman" w:hAnsi="Times New Roman" w:cs="Times New Roman"/>
          <w:sz w:val="28"/>
          <w:szCs w:val="28"/>
        </w:rPr>
        <w:t>Луций</w:t>
      </w:r>
      <w:proofErr w:type="spellEnd"/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1DB">
        <w:rPr>
          <w:rFonts w:ascii="Times New Roman" w:hAnsi="Times New Roman" w:cs="Times New Roman"/>
          <w:sz w:val="28"/>
          <w:szCs w:val="28"/>
        </w:rPr>
        <w:t>Анней</w:t>
      </w:r>
      <w:proofErr w:type="spellEnd"/>
      <w:r w:rsidRPr="00B111DB">
        <w:rPr>
          <w:rFonts w:ascii="Times New Roman" w:hAnsi="Times New Roman" w:cs="Times New Roman"/>
          <w:sz w:val="28"/>
          <w:szCs w:val="28"/>
        </w:rPr>
        <w:t xml:space="preserve"> Младший. «Время и деньги большей частью взаимозаменяемы» Уинстон Черчилль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И у того, и у другого подхода к распоряжению деньгами есть свои плюсы и минусы.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Что лучше — копить или тратить?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Давайте попробуем разобраться, каждую из этих моделей поведения можно назвать выгодной, если учесть следующие факторы: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1. Что дает накопление?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накопление обеспечивает возможность остаться при деньгах в случае возникновения непредвиденной ситуации.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lastRenderedPageBreak/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накопление дает возможность делать значительные приобретения.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помимо финансовой накопление обеспечивает психологическую защищенность, создает своеобразную «подушку безопасности».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E106D9">
        <w:rPr>
          <w:rFonts w:ascii="Times New Roman" w:hAnsi="Times New Roman" w:cs="Times New Roman"/>
          <w:i/>
          <w:sz w:val="28"/>
          <w:szCs w:val="28"/>
        </w:rPr>
        <w:t>(во время беседы учащиеся высказывают свою точку зрения, приводят примеры).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2. Что дает свободное распоряжение деньгами?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свободное распоряжение деньгами создает опреде</w:t>
      </w:r>
      <w:r w:rsidR="00E106D9">
        <w:rPr>
          <w:rFonts w:ascii="Times New Roman" w:hAnsi="Times New Roman" w:cs="Times New Roman"/>
          <w:sz w:val="28"/>
          <w:szCs w:val="28"/>
        </w:rPr>
        <w:t>ленный психологический настрой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«у меня все хорошо, у меня есть деньги, и я могу их тратить».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Что же подходит именно вам?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Способ, кото</w:t>
      </w:r>
      <w:r w:rsidR="00E106D9">
        <w:rPr>
          <w:rFonts w:ascii="Times New Roman" w:hAnsi="Times New Roman" w:cs="Times New Roman"/>
          <w:sz w:val="28"/>
          <w:szCs w:val="28"/>
        </w:rPr>
        <w:t>рый определяет вашу зону роста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тот, который вами наименее освоен.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Если вам регулярно не хватает денег, и вы не в состоянии отложить даже 100 рублей, осваивайте накопление.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Считается, что откладывать нужно не менее 10% месячного дохода. Если вам трудно, начинайте откладывать хотя бы по 500 рублей в месяц.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- Если у вас на полке скопилось больше денег, чем вы позволяете себе тратить, разрешайте себе тратить.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</w:t>
      </w:r>
      <w:r w:rsidR="00E106D9">
        <w:rPr>
          <w:rFonts w:ascii="Times New Roman" w:hAnsi="Times New Roman" w:cs="Times New Roman"/>
          <w:sz w:val="28"/>
          <w:szCs w:val="28"/>
        </w:rPr>
        <w:t>ладываем деньги, а жизнь вдруг -</w:t>
      </w:r>
      <w:r w:rsidRPr="00B111DB">
        <w:rPr>
          <w:rFonts w:ascii="Times New Roman" w:hAnsi="Times New Roman" w:cs="Times New Roman"/>
          <w:sz w:val="28"/>
          <w:szCs w:val="28"/>
        </w:rPr>
        <w:t xml:space="preserve"> бац, и кончилась». Но не стоит бросаться из крайности в крайность и начинать тратить напропалую.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выбираете.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Что он может вам дать? Чего сейчас вам не хватает, чтобы распоряжаться деньгами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наиболее эффективно?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Иногда стоит просто выбрать золотую середину,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уравновесить потребность тратить и желание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обезопасить себя.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Возьмите листок бумаги и ручку и распишите ежемесячные доход и траты семьи.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lastRenderedPageBreak/>
        <w:t>Статья дохода: Сумма.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Подсчитайте, сколько у вас получилось.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Статья расхода Сумма.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Расходы на продукты питания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Расходы на проезд в общественном транспорте (бензин)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Бытовые расходы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Коммунальные платежи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Оставшуюся сумму поделите таким образом, чтобы часть ее шла на «подушку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безопасности», а часть - на приятные расходы. Сделайте 2 эти графы обязательными для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себя.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Иметь отложенные деньги полезно, так как это сберегает душевное равновесие и позволяет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экономить и приобретать. Иметь деньги, которые вы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можете свободно тратить на свои личные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нужды (кино, театры, одежду, каток, кафе и т. д.), не менее важно.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После заполнения ребята комментируют свои записи.</w:t>
      </w:r>
    </w:p>
    <w:p w:rsidR="00B111DB" w:rsidRPr="00B111DB" w:rsidRDefault="00E106D9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С одной стороны,</w:t>
      </w:r>
      <w:r w:rsidR="00B111DB" w:rsidRPr="00B111DB">
        <w:rPr>
          <w:rFonts w:ascii="Times New Roman" w:hAnsi="Times New Roman" w:cs="Times New Roman"/>
          <w:sz w:val="28"/>
          <w:szCs w:val="28"/>
        </w:rPr>
        <w:t xml:space="preserve"> они правы, с другой они жестоко ошибаются, т.к. уровень финансовой свободы определяется тем, какое количество времени человек сможет прожить без основного источника дохода, не меняя свой образ жизни.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Вы пока не работаете, но родители Вам дают карманные деньги дарят на день рождения, я предлагаю вам прочитать советы и прокомментировать их.</w:t>
      </w:r>
    </w:p>
    <w:p w:rsidR="00B111DB" w:rsidRPr="00B111DB" w:rsidRDefault="00B111DB" w:rsidP="00E106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13 советов управления деньгами для ребенка: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1.Старайтпесь планировать бюджет и следовать ему.</w:t>
      </w:r>
    </w:p>
    <w:p w:rsidR="00B111DB" w:rsidRPr="00B111DB" w:rsidRDefault="00B111DB" w:rsidP="00B11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2. Б</w:t>
      </w:r>
      <w:r w:rsidR="00E106D9">
        <w:rPr>
          <w:rFonts w:ascii="Times New Roman" w:hAnsi="Times New Roman" w:cs="Times New Roman"/>
          <w:sz w:val="28"/>
          <w:szCs w:val="28"/>
        </w:rPr>
        <w:t>удьте аккуратными в трате денег</w:t>
      </w:r>
      <w:r w:rsidRPr="00B111DB">
        <w:rPr>
          <w:rFonts w:ascii="Times New Roman" w:hAnsi="Times New Roman" w:cs="Times New Roman"/>
          <w:sz w:val="28"/>
          <w:szCs w:val="28"/>
        </w:rPr>
        <w:t>, старайтесь не растратиться.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3. Запомните, что финансовая грамотность играет огромную роль в вашем будущем и вашей независимости.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4. Учитесь отличать «потребности» от «желаний». Первые, обычно, менее затратные, чем желания.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6. Если у вас есть желание приобрести дорогую вещь, которая вам не по карману, найди более дешевую альтернативу.</w:t>
      </w:r>
      <w:r w:rsidR="00E106D9">
        <w:rPr>
          <w:rFonts w:ascii="Times New Roman" w:hAnsi="Times New Roman" w:cs="Times New Roman"/>
          <w:sz w:val="28"/>
          <w:szCs w:val="28"/>
        </w:rPr>
        <w:t xml:space="preserve"> Э</w:t>
      </w:r>
      <w:r w:rsidRPr="00B111DB">
        <w:rPr>
          <w:rFonts w:ascii="Times New Roman" w:hAnsi="Times New Roman" w:cs="Times New Roman"/>
          <w:sz w:val="28"/>
          <w:szCs w:val="28"/>
        </w:rPr>
        <w:t>то тоже отличное решение и, к тому-же, за меньшие деньги.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7. Заведите копилку и вноси</w:t>
      </w:r>
      <w:r w:rsidR="00E106D9">
        <w:rPr>
          <w:rFonts w:ascii="Times New Roman" w:hAnsi="Times New Roman" w:cs="Times New Roman"/>
          <w:sz w:val="28"/>
          <w:szCs w:val="28"/>
        </w:rPr>
        <w:t xml:space="preserve">те в нее сдачу от своих покупок </w:t>
      </w:r>
      <w:r w:rsidRPr="00B111DB">
        <w:rPr>
          <w:rFonts w:ascii="Times New Roman" w:hAnsi="Times New Roman" w:cs="Times New Roman"/>
          <w:sz w:val="28"/>
          <w:szCs w:val="28"/>
        </w:rPr>
        <w:t>так вы сможете накопить сбережения.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8.Купите игру Монополия (или аналог) и</w:t>
      </w:r>
      <w:r w:rsidR="00E106D9">
        <w:rPr>
          <w:rFonts w:ascii="Times New Roman" w:hAnsi="Times New Roman" w:cs="Times New Roman"/>
          <w:sz w:val="28"/>
          <w:szCs w:val="28"/>
        </w:rPr>
        <w:t xml:space="preserve"> </w:t>
      </w:r>
      <w:r w:rsidRPr="00B111DB">
        <w:rPr>
          <w:rFonts w:ascii="Times New Roman" w:hAnsi="Times New Roman" w:cs="Times New Roman"/>
          <w:sz w:val="28"/>
          <w:szCs w:val="28"/>
        </w:rPr>
        <w:t>регулярно играйте в неё, это будет весело и научит вас понимать всю ценность денег.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1</w:t>
      </w:r>
      <w:r w:rsidR="00E106D9">
        <w:rPr>
          <w:rFonts w:ascii="Times New Roman" w:hAnsi="Times New Roman" w:cs="Times New Roman"/>
          <w:sz w:val="28"/>
          <w:szCs w:val="28"/>
        </w:rPr>
        <w:t xml:space="preserve">0. Старайтесь не «брать взаймы» </w:t>
      </w:r>
      <w:r w:rsidRPr="00B111DB">
        <w:rPr>
          <w:rFonts w:ascii="Times New Roman" w:hAnsi="Times New Roman" w:cs="Times New Roman"/>
          <w:sz w:val="28"/>
          <w:szCs w:val="28"/>
        </w:rPr>
        <w:t>нехорошо быть в зависимости от кого-либо, взяв чужие деньги. Удержитесь и от желания жить в кредит.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12. Старайтесь тратить деньги с умом. Родители зарабатывают деньги свои трудом.</w:t>
      </w:r>
    </w:p>
    <w:p w:rsidR="00B111DB" w:rsidRPr="00B111DB" w:rsidRDefault="00B111DB" w:rsidP="00E10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DB">
        <w:rPr>
          <w:rFonts w:ascii="Times New Roman" w:hAnsi="Times New Roman" w:cs="Times New Roman"/>
          <w:sz w:val="28"/>
          <w:szCs w:val="28"/>
        </w:rPr>
        <w:t>13.Что такое регулярные платежи? (ком</w:t>
      </w:r>
      <w:r w:rsidR="00E106D9">
        <w:rPr>
          <w:rFonts w:ascii="Times New Roman" w:hAnsi="Times New Roman" w:cs="Times New Roman"/>
          <w:sz w:val="28"/>
          <w:szCs w:val="28"/>
        </w:rPr>
        <w:t xml:space="preserve">. </w:t>
      </w:r>
      <w:r w:rsidRPr="00B111DB">
        <w:rPr>
          <w:rFonts w:ascii="Times New Roman" w:hAnsi="Times New Roman" w:cs="Times New Roman"/>
          <w:sz w:val="28"/>
          <w:szCs w:val="28"/>
        </w:rPr>
        <w:t>услуги, телефон, интернет и т.д.) Узнайте, какое количество денег расходуется ежемесячно.</w:t>
      </w:r>
    </w:p>
    <w:p w:rsidR="00895D99" w:rsidRPr="00895D99" w:rsidRDefault="00C67AFD" w:rsidP="00895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895D99" w:rsidRPr="00895D99">
        <w:rPr>
          <w:rFonts w:ascii="Times New Roman" w:hAnsi="Times New Roman" w:cs="Times New Roman"/>
          <w:sz w:val="28"/>
          <w:szCs w:val="28"/>
        </w:rPr>
        <w:t>итература:</w:t>
      </w:r>
    </w:p>
    <w:p w:rsidR="00895D99" w:rsidRPr="009E2602" w:rsidRDefault="00895D99" w:rsidP="009E2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54E" w:rsidRPr="00B111DB" w:rsidRDefault="009E2602" w:rsidP="00AF1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C0C" w:rsidRPr="009E2602"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="00B111DB" w:rsidRPr="00B111DB">
          <w:rPr>
            <w:rStyle w:val="a4"/>
            <w:rFonts w:ascii="Times New Roman" w:hAnsi="Times New Roman" w:cs="Times New Roman"/>
            <w:sz w:val="28"/>
            <w:szCs w:val="28"/>
          </w:rPr>
          <w:t>https://infourok.ru/vospitatelniy-chas-pogovorim-o-finansah-3361605.html</w:t>
        </w:r>
      </w:hyperlink>
    </w:p>
    <w:p w:rsidR="00164440" w:rsidRPr="00970FFB" w:rsidRDefault="009E2602" w:rsidP="00AF154E">
      <w:pPr>
        <w:pStyle w:val="a3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435C">
        <w:rPr>
          <w:rFonts w:ascii="Times New Roman" w:hAnsi="Times New Roman" w:cs="Times New Roman"/>
          <w:sz w:val="28"/>
          <w:szCs w:val="28"/>
        </w:rPr>
        <w:t>.</w:t>
      </w:r>
      <w:r w:rsidR="0005435C"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9E2602" w:rsidP="00253526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https://zen.yandex.ru/media/zhiviprosto/pliusy-i-minusy-platejnyh-sistem-5c24f018bc4f5e00aaa54f64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4B285E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85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https://timeweb.com/ru/community/articles/elektronnye-platezhnye-sistemy-rossii</w:t>
        </w:r>
      </w:hyperlink>
    </w:p>
    <w:p w:rsidR="00DB7AC3" w:rsidRDefault="009E2602" w:rsidP="00452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285E" w:rsidRPr="004B285E">
        <w:rPr>
          <w:rFonts w:ascii="Times New Roman" w:hAnsi="Times New Roman" w:cs="Times New Roman"/>
          <w:sz w:val="28"/>
          <w:szCs w:val="28"/>
        </w:rPr>
        <w:t>.</w:t>
      </w:r>
      <w:r w:rsidR="004B285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B285E" w:rsidRPr="00923E3F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https://zen.yandex.ru/media/finzine/reiting-nadejnyh-elektronnyh-platejnyh-sistem-eps-v-2021-godu-5f461b8f859081191dfb4438</w:t>
        </w:r>
      </w:hyperlink>
    </w:p>
    <w:p w:rsidR="004B285E" w:rsidRDefault="004B285E" w:rsidP="004B28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285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9E0638"/>
    <w:multiLevelType w:val="multilevel"/>
    <w:tmpl w:val="92C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D203B3"/>
    <w:multiLevelType w:val="multilevel"/>
    <w:tmpl w:val="14BA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417291"/>
    <w:multiLevelType w:val="multilevel"/>
    <w:tmpl w:val="08E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6"/>
  </w:num>
  <w:num w:numId="4">
    <w:abstractNumId w:val="33"/>
  </w:num>
  <w:num w:numId="5">
    <w:abstractNumId w:val="12"/>
  </w:num>
  <w:num w:numId="6">
    <w:abstractNumId w:val="20"/>
  </w:num>
  <w:num w:numId="7">
    <w:abstractNumId w:val="2"/>
  </w:num>
  <w:num w:numId="8">
    <w:abstractNumId w:val="14"/>
  </w:num>
  <w:num w:numId="9">
    <w:abstractNumId w:val="19"/>
  </w:num>
  <w:num w:numId="10">
    <w:abstractNumId w:val="23"/>
  </w:num>
  <w:num w:numId="11">
    <w:abstractNumId w:val="35"/>
  </w:num>
  <w:num w:numId="12">
    <w:abstractNumId w:val="29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1"/>
  </w:num>
  <w:num w:numId="22">
    <w:abstractNumId w:val="34"/>
  </w:num>
  <w:num w:numId="23">
    <w:abstractNumId w:val="27"/>
  </w:num>
  <w:num w:numId="24">
    <w:abstractNumId w:val="8"/>
  </w:num>
  <w:num w:numId="25">
    <w:abstractNumId w:val="28"/>
  </w:num>
  <w:num w:numId="26">
    <w:abstractNumId w:val="5"/>
  </w:num>
  <w:num w:numId="27">
    <w:abstractNumId w:val="18"/>
  </w:num>
  <w:num w:numId="28">
    <w:abstractNumId w:val="32"/>
  </w:num>
  <w:num w:numId="29">
    <w:abstractNumId w:val="13"/>
  </w:num>
  <w:num w:numId="30">
    <w:abstractNumId w:val="22"/>
  </w:num>
  <w:num w:numId="31">
    <w:abstractNumId w:val="4"/>
  </w:num>
  <w:num w:numId="32">
    <w:abstractNumId w:val="25"/>
  </w:num>
  <w:num w:numId="33">
    <w:abstractNumId w:val="31"/>
  </w:num>
  <w:num w:numId="34">
    <w:abstractNumId w:val="30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7EB"/>
    <w:rsid w:val="00057B74"/>
    <w:rsid w:val="000733E0"/>
    <w:rsid w:val="00073AA2"/>
    <w:rsid w:val="000749FE"/>
    <w:rsid w:val="00076177"/>
    <w:rsid w:val="000910FC"/>
    <w:rsid w:val="00091DDA"/>
    <w:rsid w:val="000A1EED"/>
    <w:rsid w:val="000A24BB"/>
    <w:rsid w:val="000A6EB9"/>
    <w:rsid w:val="000C20C5"/>
    <w:rsid w:val="000C7094"/>
    <w:rsid w:val="000E22EF"/>
    <w:rsid w:val="000E49D8"/>
    <w:rsid w:val="000E5282"/>
    <w:rsid w:val="000F04D4"/>
    <w:rsid w:val="000F25ED"/>
    <w:rsid w:val="000F3805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498C"/>
    <w:rsid w:val="0017652A"/>
    <w:rsid w:val="001773E9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17484"/>
    <w:rsid w:val="0022146F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101C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019"/>
    <w:rsid w:val="00384B50"/>
    <w:rsid w:val="003905AD"/>
    <w:rsid w:val="00390AA1"/>
    <w:rsid w:val="00390F61"/>
    <w:rsid w:val="00391DB2"/>
    <w:rsid w:val="003A3F15"/>
    <w:rsid w:val="003B538B"/>
    <w:rsid w:val="003C32B5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5990"/>
    <w:rsid w:val="00445C39"/>
    <w:rsid w:val="00447CC1"/>
    <w:rsid w:val="004526EE"/>
    <w:rsid w:val="004A75B6"/>
    <w:rsid w:val="004B285E"/>
    <w:rsid w:val="004C0945"/>
    <w:rsid w:val="004D067E"/>
    <w:rsid w:val="004D3447"/>
    <w:rsid w:val="004E5103"/>
    <w:rsid w:val="004E6351"/>
    <w:rsid w:val="004F39BC"/>
    <w:rsid w:val="004F7262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91B66"/>
    <w:rsid w:val="005C05C6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3CE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95D99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1AF"/>
    <w:rsid w:val="009127B6"/>
    <w:rsid w:val="009162D2"/>
    <w:rsid w:val="009274C2"/>
    <w:rsid w:val="009310BC"/>
    <w:rsid w:val="009317BD"/>
    <w:rsid w:val="00935E8C"/>
    <w:rsid w:val="0094414F"/>
    <w:rsid w:val="00954018"/>
    <w:rsid w:val="00957D18"/>
    <w:rsid w:val="0096012C"/>
    <w:rsid w:val="0096342E"/>
    <w:rsid w:val="00970FFB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2602"/>
    <w:rsid w:val="009E6D4E"/>
    <w:rsid w:val="009F2A92"/>
    <w:rsid w:val="009F716A"/>
    <w:rsid w:val="00A06E31"/>
    <w:rsid w:val="00A15E7D"/>
    <w:rsid w:val="00A1629A"/>
    <w:rsid w:val="00A17E78"/>
    <w:rsid w:val="00A22ADE"/>
    <w:rsid w:val="00A23416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C4A7D"/>
    <w:rsid w:val="00AE7283"/>
    <w:rsid w:val="00AF154E"/>
    <w:rsid w:val="00AF220D"/>
    <w:rsid w:val="00AF2AB3"/>
    <w:rsid w:val="00AF3294"/>
    <w:rsid w:val="00B00698"/>
    <w:rsid w:val="00B05F76"/>
    <w:rsid w:val="00B111DB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C38F0"/>
    <w:rsid w:val="00BD1719"/>
    <w:rsid w:val="00BD6F4A"/>
    <w:rsid w:val="00BE112D"/>
    <w:rsid w:val="00BF24AA"/>
    <w:rsid w:val="00C048C8"/>
    <w:rsid w:val="00C24C02"/>
    <w:rsid w:val="00C2566C"/>
    <w:rsid w:val="00C27E8A"/>
    <w:rsid w:val="00C36ED7"/>
    <w:rsid w:val="00C51AD6"/>
    <w:rsid w:val="00C571F1"/>
    <w:rsid w:val="00C6119C"/>
    <w:rsid w:val="00C67AFD"/>
    <w:rsid w:val="00C766BF"/>
    <w:rsid w:val="00C774B9"/>
    <w:rsid w:val="00C86CFE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E3E60"/>
    <w:rsid w:val="00CF6531"/>
    <w:rsid w:val="00CF75D0"/>
    <w:rsid w:val="00D00EFA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60175"/>
    <w:rsid w:val="00D72A1C"/>
    <w:rsid w:val="00D76BDD"/>
    <w:rsid w:val="00D86C13"/>
    <w:rsid w:val="00D9310D"/>
    <w:rsid w:val="00D96938"/>
    <w:rsid w:val="00DA40A1"/>
    <w:rsid w:val="00DB0716"/>
    <w:rsid w:val="00DB1A64"/>
    <w:rsid w:val="00DB5783"/>
    <w:rsid w:val="00DB7AC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06D9"/>
    <w:rsid w:val="00E11F83"/>
    <w:rsid w:val="00E12D41"/>
    <w:rsid w:val="00E12D85"/>
    <w:rsid w:val="00E135D5"/>
    <w:rsid w:val="00E1577A"/>
    <w:rsid w:val="00E20413"/>
    <w:rsid w:val="00E30EDB"/>
    <w:rsid w:val="00E334E3"/>
    <w:rsid w:val="00E5454F"/>
    <w:rsid w:val="00E56932"/>
    <w:rsid w:val="00E60F81"/>
    <w:rsid w:val="00E8222E"/>
    <w:rsid w:val="00E90CAA"/>
    <w:rsid w:val="00EA374D"/>
    <w:rsid w:val="00EB0676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0661A"/>
    <w:rsid w:val="00F139E0"/>
    <w:rsid w:val="00F25AFA"/>
    <w:rsid w:val="00F2683E"/>
    <w:rsid w:val="00F33081"/>
    <w:rsid w:val="00F37FDB"/>
    <w:rsid w:val="00F57D39"/>
    <w:rsid w:val="00F61F33"/>
    <w:rsid w:val="00F62871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E7A44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20E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12" Type="http://schemas.openxmlformats.org/officeDocument/2006/relationships/hyperlink" Target="https://zen.yandex.ru/media/finzine/reiting-nadejnyh-elektronnyh-platejnyh-sistem-eps-v-2021-godu-5f461b8f859081191dfb4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ospitatelniy-chas-pogovorim-o-finansah-3361605.html" TargetMode="External"/><Relationship Id="rId11" Type="http://schemas.openxmlformats.org/officeDocument/2006/relationships/hyperlink" Target="https://timeweb.com/ru/community/articles/elektronnye-platezhnye-sistemy-ross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meweb.com/ru/community/articles/elektronnye-platezhnye-sistemy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zhiviprosto/pliusy-i-minusy-platejnyh-sistem-5c24f018bc4f5e00aaa54f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379</cp:revision>
  <dcterms:created xsi:type="dcterms:W3CDTF">2019-01-25T09:20:00Z</dcterms:created>
  <dcterms:modified xsi:type="dcterms:W3CDTF">2022-04-19T09:23:00Z</dcterms:modified>
</cp:coreProperties>
</file>