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AF" w:rsidRPr="00532F07" w:rsidRDefault="002F1FAF" w:rsidP="002F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07">
        <w:rPr>
          <w:rFonts w:ascii="Times New Roman" w:hAnsi="Times New Roman" w:cs="Times New Roman"/>
          <w:b/>
          <w:sz w:val="28"/>
          <w:szCs w:val="28"/>
        </w:rPr>
        <w:t>МБУК ВР «МЦБ» им. М. В. Наумова</w:t>
      </w:r>
    </w:p>
    <w:p w:rsidR="00532F07" w:rsidRPr="00532F07" w:rsidRDefault="00532F07" w:rsidP="002F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07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F1FAF" w:rsidRPr="002F1FAF" w:rsidRDefault="002F1FAF" w:rsidP="002F1FAF">
      <w:pPr>
        <w:jc w:val="center"/>
        <w:rPr>
          <w:sz w:val="28"/>
          <w:szCs w:val="28"/>
        </w:rPr>
      </w:pPr>
    </w:p>
    <w:p w:rsidR="002F1FAF" w:rsidRPr="00532F07" w:rsidRDefault="002F1FAF" w:rsidP="002F1FAF">
      <w:pPr>
        <w:jc w:val="center"/>
        <w:rPr>
          <w:b/>
          <w:sz w:val="52"/>
          <w:szCs w:val="52"/>
        </w:rPr>
      </w:pPr>
      <w:r w:rsidRPr="00532F07">
        <w:rPr>
          <w:b/>
          <w:sz w:val="52"/>
          <w:szCs w:val="52"/>
        </w:rPr>
        <w:t>Сценарий</w:t>
      </w:r>
    </w:p>
    <w:p w:rsidR="00BB0839" w:rsidRPr="00532F07" w:rsidRDefault="00BB0839" w:rsidP="002F1FAF">
      <w:pPr>
        <w:jc w:val="center"/>
        <w:rPr>
          <w:color w:val="002060"/>
          <w:sz w:val="56"/>
          <w:szCs w:val="56"/>
        </w:rPr>
      </w:pPr>
      <w:r w:rsidRPr="00532F07">
        <w:rPr>
          <w:color w:val="002060"/>
          <w:sz w:val="56"/>
          <w:szCs w:val="56"/>
        </w:rPr>
        <w:t>Великий царь и реформатор</w:t>
      </w:r>
    </w:p>
    <w:p w:rsidR="00532F07" w:rsidRDefault="00532F07" w:rsidP="002F1FAF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DAC500" wp14:editId="5BC46C90">
            <wp:simplePos x="0" y="0"/>
            <wp:positionH relativeFrom="page">
              <wp:posOffset>2019300</wp:posOffset>
            </wp:positionH>
            <wp:positionV relativeFrom="paragraph">
              <wp:posOffset>163195</wp:posOffset>
            </wp:positionV>
            <wp:extent cx="3781425" cy="4733925"/>
            <wp:effectExtent l="0" t="0" r="9525" b="9525"/>
            <wp:wrapTight wrapText="bothSides">
              <wp:wrapPolygon edited="0">
                <wp:start x="0" y="0"/>
                <wp:lineTo x="0" y="21557"/>
                <wp:lineTo x="21546" y="21557"/>
                <wp:lineTo x="21546" y="0"/>
                <wp:lineTo x="0" y="0"/>
              </wp:wrapPolygon>
            </wp:wrapTight>
            <wp:docPr id="1" name="Рисунок 1" descr="https://i.pinimg.com/originals/1c/27/8f/1c278f54ca37336899e3cd83f5485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1c/27/8f/1c278f54ca37336899e3cd83f5485d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F07" w:rsidRPr="00532F07" w:rsidRDefault="00532F07" w:rsidP="002F1FAF">
      <w:pPr>
        <w:jc w:val="center"/>
        <w:rPr>
          <w:sz w:val="56"/>
          <w:szCs w:val="56"/>
        </w:rPr>
      </w:pPr>
    </w:p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Default="00BB0839"/>
    <w:p w:rsidR="00BB0839" w:rsidRPr="00532F07" w:rsidRDefault="00532F07" w:rsidP="00532F07">
      <w:pPr>
        <w:jc w:val="right"/>
        <w:rPr>
          <w:rFonts w:ascii="Times New Roman" w:hAnsi="Times New Roman" w:cs="Times New Roman"/>
          <w:sz w:val="28"/>
          <w:szCs w:val="28"/>
        </w:rPr>
      </w:pPr>
      <w:r w:rsidRPr="00532F0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532F07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BB0839" w:rsidRPr="00532F07" w:rsidRDefault="00BB0839">
      <w:pPr>
        <w:rPr>
          <w:rFonts w:ascii="Times New Roman" w:hAnsi="Times New Roman" w:cs="Times New Roman"/>
          <w:sz w:val="28"/>
          <w:szCs w:val="28"/>
        </w:rPr>
      </w:pPr>
    </w:p>
    <w:p w:rsidR="00BB0839" w:rsidRPr="00532F07" w:rsidRDefault="00BB0839">
      <w:pPr>
        <w:rPr>
          <w:rFonts w:ascii="Times New Roman" w:hAnsi="Times New Roman" w:cs="Times New Roman"/>
          <w:sz w:val="28"/>
          <w:szCs w:val="28"/>
        </w:rPr>
      </w:pPr>
    </w:p>
    <w:p w:rsidR="00532F07" w:rsidRPr="00532F07" w:rsidRDefault="00532F07" w:rsidP="00532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07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532F07" w:rsidRPr="00532F07" w:rsidRDefault="00532F07" w:rsidP="00532F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07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3E0637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755A3B">
        <w:rPr>
          <w:rFonts w:ascii="Times New Roman" w:hAnsi="Times New Roman" w:cs="Times New Roman"/>
          <w:sz w:val="28"/>
          <w:szCs w:val="28"/>
        </w:rPr>
        <w:t xml:space="preserve"> литературно-историческая программа</w:t>
      </w:r>
    </w:p>
    <w:p w:rsidR="00BB0839" w:rsidRPr="00381A5E" w:rsidRDefault="00BB0839" w:rsidP="00713A4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5A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13A46">
        <w:rPr>
          <w:rFonts w:ascii="Times New Roman" w:hAnsi="Times New Roman" w:cs="Times New Roman"/>
          <w:sz w:val="28"/>
          <w:szCs w:val="28"/>
        </w:rPr>
        <w:t xml:space="preserve">воспитание любви к Родине, </w:t>
      </w:r>
      <w:r w:rsidR="00381A5E" w:rsidRPr="00381A5E">
        <w:rPr>
          <w:rFonts w:ascii="Times New Roman" w:hAnsi="Times New Roman" w:cs="Times New Roman"/>
          <w:sz w:val="28"/>
          <w:szCs w:val="28"/>
        </w:rPr>
        <w:t>знакомство</w:t>
      </w:r>
      <w:r w:rsidR="00755A3B" w:rsidRPr="00381A5E">
        <w:rPr>
          <w:rFonts w:ascii="Times New Roman" w:hAnsi="Times New Roman" w:cs="Times New Roman"/>
          <w:sz w:val="28"/>
          <w:szCs w:val="28"/>
        </w:rPr>
        <w:t xml:space="preserve"> с историей России, реформами и преобразованиями Петра I</w:t>
      </w:r>
      <w:r w:rsidR="00381A5E" w:rsidRPr="00381A5E">
        <w:rPr>
          <w:rFonts w:ascii="Times New Roman" w:hAnsi="Times New Roman" w:cs="Times New Roman"/>
          <w:sz w:val="28"/>
          <w:szCs w:val="28"/>
        </w:rPr>
        <w:t>.</w:t>
      </w:r>
    </w:p>
    <w:p w:rsidR="00755A3B" w:rsidRPr="00755A3B" w:rsidRDefault="00755A3B" w:rsidP="00755A3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5A3B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Он громил врагов в сраженьях,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Всей Европе доказав,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Русь достойна уваженья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Всех монархов и держав!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Для бояр и для холопов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Прорубил окно в Европу!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Он есьмь сын России верный,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Император Петр Первый!</w:t>
      </w:r>
    </w:p>
    <w:p w:rsidR="00BB0839" w:rsidRPr="00755A3B" w:rsidRDefault="00BB0839" w:rsidP="00755A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B0839" w:rsidRPr="00755A3B" w:rsidRDefault="00BB0839" w:rsidP="00755A3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sz w:val="28"/>
          <w:szCs w:val="28"/>
        </w:rPr>
        <w:t>(О. Емельянова )</w:t>
      </w:r>
    </w:p>
    <w:p w:rsidR="00BB0839" w:rsidRDefault="00BB0839" w:rsidP="00755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3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755A3B">
        <w:rPr>
          <w:rFonts w:ascii="Times New Roman" w:hAnsi="Times New Roman" w:cs="Times New Roman"/>
          <w:sz w:val="28"/>
          <w:szCs w:val="28"/>
        </w:rPr>
        <w:t xml:space="preserve"> О ком же мы будем говорить</w:t>
      </w:r>
      <w:r w:rsidR="00755A3B">
        <w:rPr>
          <w:rFonts w:ascii="Times New Roman" w:hAnsi="Times New Roman" w:cs="Times New Roman"/>
          <w:sz w:val="28"/>
          <w:szCs w:val="28"/>
        </w:rPr>
        <w:t xml:space="preserve"> сегодня?</w:t>
      </w:r>
      <w:r w:rsidRPr="00755A3B">
        <w:rPr>
          <w:rFonts w:ascii="Times New Roman" w:hAnsi="Times New Roman" w:cs="Times New Roman"/>
          <w:sz w:val="28"/>
          <w:szCs w:val="28"/>
        </w:rPr>
        <w:t xml:space="preserve"> Мы будем говорить о неутомимом и энергичном царе, о царе, который за свою деятельность на благо России получил прозвание “Великий”.</w:t>
      </w:r>
    </w:p>
    <w:p w:rsidR="00755A3B" w:rsidRPr="00755A3B" w:rsidRDefault="00755A3B" w:rsidP="00755A3B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755A3B">
        <w:rPr>
          <w:b/>
          <w:sz w:val="28"/>
          <w:szCs w:val="28"/>
        </w:rPr>
        <w:t xml:space="preserve">1 ведущий: </w:t>
      </w:r>
      <w:r w:rsidRPr="00755A3B">
        <w:rPr>
          <w:sz w:val="28"/>
          <w:szCs w:val="28"/>
        </w:rPr>
        <w:t>9 июня 1672 года в Москве родился маленький царевич, которого назвали Петром.</w:t>
      </w:r>
      <w:r w:rsidRPr="00755A3B">
        <w:rPr>
          <w:sz w:val="28"/>
          <w:szCs w:val="28"/>
          <w:shd w:val="clear" w:color="auto" w:fill="FFFFFF"/>
        </w:rPr>
        <w:t xml:space="preserve"> Он был младшим сыном царя Алексея Михайловича от второго брака с царицей Натальей Кирилловной Нарышкиной. </w:t>
      </w:r>
    </w:p>
    <w:p w:rsidR="00755A3B" w:rsidRPr="00755A3B" w:rsidRDefault="00755A3B" w:rsidP="00755A3B">
      <w:pPr>
        <w:pStyle w:val="a3"/>
        <w:shd w:val="clear" w:color="auto" w:fill="FFFFFF"/>
        <w:spacing w:before="0" w:beforeAutospacing="0" w:after="200" w:afterAutospacing="0"/>
        <w:jc w:val="both"/>
        <w:rPr>
          <w:sz w:val="21"/>
          <w:szCs w:val="21"/>
        </w:rPr>
      </w:pPr>
      <w:r w:rsidRPr="00755A3B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</w:t>
      </w:r>
      <w:r w:rsidRPr="00755A3B">
        <w:rPr>
          <w:sz w:val="28"/>
          <w:szCs w:val="28"/>
        </w:rPr>
        <w:t>К 5 годам в детской маленького царевича не было других игрушек, кроме военных. И теперь в мастерскую Оружейной палаты то и дело приносили на починку прорванные барабаны, сломанные луки и потешные пистолеты</w:t>
      </w:r>
    </w:p>
    <w:p w:rsidR="00755A3B" w:rsidRPr="00755A3B" w:rsidRDefault="00755A3B" w:rsidP="00755A3B">
      <w:pPr>
        <w:pStyle w:val="a3"/>
        <w:shd w:val="clear" w:color="auto" w:fill="FFFFFF"/>
        <w:spacing w:before="0" w:beforeAutospacing="0" w:after="200" w:afterAutospacing="0"/>
        <w:jc w:val="both"/>
        <w:rPr>
          <w:sz w:val="21"/>
          <w:szCs w:val="21"/>
        </w:rPr>
      </w:pPr>
      <w:r w:rsidRPr="00755A3B">
        <w:rPr>
          <w:b/>
          <w:sz w:val="28"/>
          <w:szCs w:val="28"/>
        </w:rPr>
        <w:t xml:space="preserve">1 ведущий: </w:t>
      </w:r>
      <w:r w:rsidRPr="00755A3B">
        <w:rPr>
          <w:sz w:val="28"/>
          <w:szCs w:val="28"/>
        </w:rPr>
        <w:t>Когда Петру исполнилось 10 лет в Преображенском на берегу реки Яузы царевич построил потешный городок. Это была крепость с башнями, окопами, бастионами.</w:t>
      </w:r>
    </w:p>
    <w:p w:rsidR="00755A3B" w:rsidRDefault="00755A3B" w:rsidP="00CC674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755A3B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</w:t>
      </w:r>
      <w:r w:rsidRPr="00755A3B">
        <w:rPr>
          <w:sz w:val="28"/>
          <w:szCs w:val="28"/>
        </w:rPr>
        <w:t>В крепости были жилые помещения для Петра и его маленьких солдат, амбары для хранения пушек и оружия. Из окрестных деревень набрали мальчиков – ровесников Петра в «потешные солдатики». Это стало началом истории двух элитных воинских полков.</w:t>
      </w:r>
      <w:r w:rsidR="00CC6747">
        <w:rPr>
          <w:sz w:val="21"/>
          <w:szCs w:val="21"/>
        </w:rPr>
        <w:t xml:space="preserve"> </w:t>
      </w:r>
      <w:r w:rsidRPr="00755A3B">
        <w:rPr>
          <w:sz w:val="28"/>
          <w:szCs w:val="28"/>
        </w:rPr>
        <w:t>Очень увлекало Петра военное дело, а детские забавы со временем переросли в серьезное увлечение.</w:t>
      </w:r>
    </w:p>
    <w:p w:rsidR="00755A3B" w:rsidRDefault="00F06904" w:rsidP="00755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F0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04">
        <w:rPr>
          <w:rFonts w:ascii="Times New Roman" w:hAnsi="Times New Roman" w:cs="Times New Roman"/>
          <w:sz w:val="28"/>
          <w:szCs w:val="28"/>
        </w:rPr>
        <w:t>В 10 лет Петр стал царем вместе с братом Иваном, которому было 16. Иван был очень болезненным, Петр – слишком юным, поэтому государственными делами заправляла их старшая сестра Софья. Она сама хотела стать царицей, но по законам того времени в России женщина не могла наследовать престол.</w:t>
      </w:r>
    </w:p>
    <w:p w:rsidR="00F06904" w:rsidRDefault="00F06904" w:rsidP="00755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 1698 году у повзрослевшего Петра</w:t>
      </w:r>
      <w:r w:rsidRPr="00F06904">
        <w:rPr>
          <w:rFonts w:ascii="Times New Roman" w:hAnsi="Times New Roman" w:cs="Times New Roman"/>
          <w:sz w:val="28"/>
          <w:szCs w:val="28"/>
        </w:rPr>
        <w:t xml:space="preserve"> произошёл конфликт с Софьей, не желавшей терят</w:t>
      </w:r>
      <w:r>
        <w:rPr>
          <w:rFonts w:ascii="Times New Roman" w:hAnsi="Times New Roman" w:cs="Times New Roman"/>
          <w:sz w:val="28"/>
          <w:szCs w:val="28"/>
        </w:rPr>
        <w:t xml:space="preserve">ь власть. В итоге </w:t>
      </w:r>
      <w:r w:rsidRPr="00F06904">
        <w:rPr>
          <w:rFonts w:ascii="Times New Roman" w:hAnsi="Times New Roman" w:cs="Times New Roman"/>
          <w:sz w:val="28"/>
          <w:szCs w:val="28"/>
        </w:rPr>
        <w:t>братья-соправители отправили сестру в монастырь и оставались вместе на престоле до кончины Ивана в 1696 году, хотя фактически старший брат ещё раньше уступил все полномочия Петру.</w:t>
      </w:r>
    </w:p>
    <w:p w:rsidR="00F06904" w:rsidRDefault="00F06904" w:rsidP="00755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время правления </w:t>
      </w:r>
      <w:r w:rsidRPr="00F06904">
        <w:rPr>
          <w:rFonts w:ascii="Times New Roman" w:hAnsi="Times New Roman" w:cs="Times New Roman"/>
          <w:sz w:val="28"/>
          <w:szCs w:val="28"/>
        </w:rPr>
        <w:t>Пётр Алексеевич Романов –</w:t>
      </w:r>
      <w:r w:rsidR="00EA2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сумел</w:t>
      </w:r>
      <w:r w:rsidRPr="00F06904">
        <w:rPr>
          <w:rFonts w:ascii="Times New Roman" w:hAnsi="Times New Roman" w:cs="Times New Roman"/>
          <w:sz w:val="28"/>
          <w:szCs w:val="28"/>
        </w:rPr>
        <w:t xml:space="preserve"> произвести глубочайшие преобразования в государстве российском. За период его правления страна вошла в число передовых европейских держав и обрела статус империи. Среди его достижений – создание Сената, основание и строительство Санкт-Петербурга, территориальное деление России на губернии, а также усиление военной мощи страны, получение важного для экономики выхода к Балтийскому морю, активное использование в различных областях промышленности передового опыта европейских государств. </w:t>
      </w:r>
    </w:p>
    <w:p w:rsidR="00675EC1" w:rsidRPr="00675EC1" w:rsidRDefault="00675EC1" w:rsidP="00755A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75EC1">
        <w:rPr>
          <w:rFonts w:ascii="Times New Roman" w:hAnsi="Times New Roman" w:cs="Times New Roman"/>
          <w:sz w:val="28"/>
          <w:szCs w:val="28"/>
        </w:rPr>
        <w:t>арь, отличавшийся целеустремленностью и сильной волей, проводил преобразования в управлении страной, рационализировал хозяйственную деятельность – обязывал купечество и дворянство развивать важные для страны отрасли промышленности, строить горные, металлургические, пороховые предприятия, возводить верфи, создавать мануфактуры. Благодаря Петру в Москве было открыто артиллерийское, инженерное и медицинское училище, в Северной столице – учреждена Академия наук, школа морской гвардии. Он инициировал создание типографий, первой в стране газеты, музея Кунсткамера, общедоступного театра. В эпоху Петра были основаны Омск, Семипалатинск, присоединён к России полуостров Камчатка.</w:t>
      </w:r>
    </w:p>
    <w:p w:rsidR="00EA23E1" w:rsidRDefault="00675EC1" w:rsidP="00EA23E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Великий Петр, царь – реформатор,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Строитель, плотник, мореход.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С его на троне воцаренья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Россия славный путь ведет.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Он был тогда горяч и молод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lastRenderedPageBreak/>
        <w:t>Стремился Русь преобразить,</w:t>
      </w:r>
    </w:p>
    <w:p w:rsidR="00EA23E1" w:rsidRP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Чтоб никогда ни враг, ни голод</w:t>
      </w:r>
    </w:p>
    <w:p w:rsid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3E1">
        <w:rPr>
          <w:rFonts w:ascii="Times New Roman" w:hAnsi="Times New Roman" w:cs="Times New Roman"/>
          <w:sz w:val="28"/>
          <w:szCs w:val="28"/>
        </w:rPr>
        <w:t>Ее не смели поразить.</w:t>
      </w:r>
    </w:p>
    <w:p w:rsidR="00EA23E1" w:rsidRDefault="00EA23E1" w:rsidP="00EA23E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приобрела благодаря Петру Великому</w:t>
      </w:r>
      <w:r w:rsidR="0067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кто-нибудь знает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Картофель – сейчас это о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бычный продукт на нашем столе,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когда-то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«картошка» была </w:t>
      </w:r>
      <w:r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редким лакомством!</w:t>
      </w:r>
      <w:r w:rsidR="00675EC1" w:rsidRPr="00675EC1">
        <w:t xml:space="preserve"> </w:t>
      </w:r>
      <w:r w:rsidR="00675EC1" w:rsidRPr="0067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дворе картофель посыпали сахаром и подавали к столу. В российской глубинке картофель сначала не прижился.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оссийские крестьяне испытывали страх перед неизвестным растением и зачастую отказывались его выращивать. </w:t>
      </w:r>
      <w:r w:rsidR="00675EC1" w:rsidRPr="0067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Чертовы яблоки, сата</w:t>
      </w:r>
      <w:r w:rsidR="0067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нинские плоды </w:t>
      </w:r>
      <w:r w:rsidR="00675EC1" w:rsidRPr="00675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не называли картошку. Петр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придумал очень забавный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</w:t>
      </w:r>
      <w:r w:rsid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ы. </w:t>
      </w:r>
      <w:r w:rsidR="0003568E"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приказал засеять поля картофелем и приставить к ним вооруженную охрану, которая должна была целый день напролет стеречь поля, а на ночь расходилась спать. Соблазн был велик, крестьяне из близлежащих селений не могли удержаться и воровали картофель, ставший для них сладким запретным плодом, с засеянных полей для посадки на своих участках.</w:t>
      </w:r>
    </w:p>
    <w:p w:rsidR="00EA23E1" w:rsidRDefault="00196274" w:rsidP="00EA23E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6904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="00EA23E1" w:rsidRPr="00EA2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Луковицы тюльпанов появились в России только в 1702 году, Пётр I, посетив Голландию, был очарован растущими в дворцовых садах, цветами. И в результате учредил «садовую контору» специально для выписки заморских цветов. Петр стал уделять особое внимание украшению дворцовых садов цветами. Луковицы стоили дорого, поэтому века тюльпаны выращивались только в садах состоятельных людей.</w:t>
      </w:r>
    </w:p>
    <w:p w:rsidR="0003568E" w:rsidRDefault="0003568E" w:rsidP="00EA23E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8E">
        <w:rPr>
          <w:rFonts w:ascii="Times New Roman" w:hAnsi="Times New Roman" w:cs="Times New Roman"/>
          <w:sz w:val="28"/>
          <w:szCs w:val="28"/>
        </w:rPr>
        <w:t xml:space="preserve">Подсолнечник также появился в России благодаря Петру </w:t>
      </w:r>
      <w:r w:rsidRPr="000356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568E">
        <w:rPr>
          <w:rFonts w:ascii="Times New Roman" w:hAnsi="Times New Roman" w:cs="Times New Roman"/>
          <w:sz w:val="28"/>
          <w:szCs w:val="28"/>
        </w:rPr>
        <w:t xml:space="preserve">. Семена подсолнечника Царь 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завёз из Голландии </w:t>
      </w:r>
      <w:r w:rsidRPr="000356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18 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68E" w:rsidRDefault="0003568E" w:rsidP="00EA23E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690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Родиной апельсинов является Южный Китай. В России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оранжереи, в которых выращивали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пельсины, появились в 1714 году, во время правления Петра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68E" w:rsidRP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чашка кофе поутру!</w:t>
      </w:r>
    </w:p>
    <w:p w:rsidR="0003568E" w:rsidRP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разве кто-нибудь не знает,</w:t>
      </w:r>
    </w:p>
    <w:p w:rsidR="0003568E" w:rsidRP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люба сонному нутру</w:t>
      </w:r>
    </w:p>
    <w:p w:rsidR="0003568E" w:rsidRP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Она, горячая, бывает?</w:t>
      </w:r>
    </w:p>
    <w:p w:rsidR="0003568E" w:rsidRDefault="0003568E" w:rsidP="0003568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всем пришелся по вкусу ароматный черный напиток, придающий силы, лишающий сна, возбуждающий эмоции и чувства. Петр, пребывая в </w:t>
      </w:r>
      <w:r w:rsidRPr="00035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Голландии, так привык пить кофе, что решил вся дворцовая знать должна употреблять этот напиток.</w:t>
      </w:r>
    </w:p>
    <w:p w:rsidR="00196274" w:rsidRPr="0003568E" w:rsidRDefault="00196274" w:rsidP="0019627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690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знаете ли вы, … как елка связана с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менем Петра Первого? </w:t>
      </w:r>
      <w:r w:rsidRPr="0019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Петра 1 страна жила по византийскому календарю. Новый год тогда начинался с 1 сентября и шёл в то время 7208 год. Пётр решил, что время в новом столетии россияне, как во всем мире, будут считать с 1 января и год будет 1700. Он повелел все дома украсить ветвями елок, стрелять из ружей в честь фейерверка на Красной площади. Эту традицию мы продолжаем и сейчас. И очень рады этому замечательному празднику, подаренному нам Петром Первым. Благодаря ему, мы украшаем елку в своих домах и по сей день.</w:t>
      </w:r>
    </w:p>
    <w:p w:rsidR="00BC4C96" w:rsidRPr="00BC4C96" w:rsidRDefault="00BC4C96" w:rsidP="00BC4C9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0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904">
        <w:rPr>
          <w:rFonts w:ascii="Times New Roman" w:hAnsi="Times New Roman" w:cs="Times New Roman"/>
          <w:sz w:val="28"/>
          <w:szCs w:val="28"/>
        </w:rPr>
        <w:t>Современники называли Петра I человеком необыкновенным. Поражает разносторонность его дарований: он был незаурядным полководцем и дипломатом, флотоводцем и законодателем. Его можно</w:t>
      </w:r>
      <w:r>
        <w:rPr>
          <w:rFonts w:ascii="Times New Roman" w:hAnsi="Times New Roman" w:cs="Times New Roman"/>
          <w:sz w:val="28"/>
          <w:szCs w:val="28"/>
        </w:rPr>
        <w:t xml:space="preserve"> было встретить с топором в руках и пером в руке</w:t>
      </w:r>
      <w:r w:rsidRPr="00F06904">
        <w:rPr>
          <w:rFonts w:ascii="Times New Roman" w:hAnsi="Times New Roman" w:cs="Times New Roman"/>
          <w:sz w:val="28"/>
          <w:szCs w:val="28"/>
        </w:rPr>
        <w:t>, и сидящим за чертежом нового корабля, озабоченного постигшей неудачей и ликующим по поводу одержанной победы, за изучением какой-либо диковинной машины и размышляющим над устройством правительственного механизма обширного государства.</w:t>
      </w:r>
    </w:p>
    <w:p w:rsidR="00196274" w:rsidRPr="00BC4C96" w:rsidRDefault="00F06904" w:rsidP="00755A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C9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BC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74" w:rsidRPr="00BC4C96">
        <w:rPr>
          <w:rFonts w:ascii="Times New Roman" w:hAnsi="Times New Roman" w:cs="Times New Roman"/>
          <w:sz w:val="28"/>
          <w:szCs w:val="28"/>
        </w:rPr>
        <w:t>Пётр Алексеевич Романов – выдающийся монарх. Он решительно подошёл к проблемам, стоявшим перед страной, и стал добиваться результатов</w:t>
      </w:r>
      <w:r w:rsidR="00F96756">
        <w:rPr>
          <w:rFonts w:ascii="Times New Roman" w:hAnsi="Times New Roman" w:cs="Times New Roman"/>
          <w:sz w:val="28"/>
          <w:szCs w:val="28"/>
        </w:rPr>
        <w:t xml:space="preserve">, иногда и </w:t>
      </w:r>
      <w:r w:rsidR="00F96756" w:rsidRPr="00BC4C96">
        <w:rPr>
          <w:rFonts w:ascii="Times New Roman" w:hAnsi="Times New Roman" w:cs="Times New Roman"/>
          <w:sz w:val="28"/>
          <w:szCs w:val="28"/>
        </w:rPr>
        <w:t>радикальными</w:t>
      </w:r>
      <w:r w:rsidR="00196274" w:rsidRPr="00BC4C96">
        <w:rPr>
          <w:rFonts w:ascii="Times New Roman" w:hAnsi="Times New Roman" w:cs="Times New Roman"/>
          <w:sz w:val="28"/>
          <w:szCs w:val="28"/>
        </w:rPr>
        <w:t xml:space="preserve"> методами. Его действия были резкими, часто жестокими, не всегда хорошо подготовленными. Поэтому </w:t>
      </w:r>
      <w:r w:rsidR="00196274" w:rsidRPr="00BC4C96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Петровское время и личность императора вызывали как восхищение, так и острую критику.</w:t>
      </w:r>
      <w:r w:rsidR="00196274" w:rsidRPr="00BC4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274" w:rsidRPr="00BC4C96">
        <w:rPr>
          <w:rFonts w:ascii="Times New Roman" w:hAnsi="Times New Roman" w:cs="Times New Roman"/>
          <w:sz w:val="28"/>
          <w:szCs w:val="28"/>
        </w:rPr>
        <w:t>Но одно можно сказать точно</w:t>
      </w:r>
      <w:r w:rsidR="00BC4C96" w:rsidRPr="00BC4C96">
        <w:rPr>
          <w:rFonts w:ascii="Times New Roman" w:hAnsi="Times New Roman" w:cs="Times New Roman"/>
          <w:sz w:val="28"/>
          <w:szCs w:val="28"/>
        </w:rPr>
        <w:t xml:space="preserve"> –</w:t>
      </w:r>
      <w:r w:rsidR="00196274" w:rsidRPr="00BC4C96">
        <w:rPr>
          <w:rFonts w:ascii="Times New Roman" w:hAnsi="Times New Roman" w:cs="Times New Roman"/>
          <w:sz w:val="28"/>
          <w:szCs w:val="28"/>
        </w:rPr>
        <w:t xml:space="preserve"> Петр</w:t>
      </w:r>
      <w:r w:rsidR="00BC4C96" w:rsidRPr="00BC4C96">
        <w:rPr>
          <w:rFonts w:ascii="Times New Roman" w:hAnsi="Times New Roman" w:cs="Times New Roman"/>
          <w:sz w:val="28"/>
          <w:szCs w:val="28"/>
        </w:rPr>
        <w:t xml:space="preserve"> </w:t>
      </w:r>
      <w:r w:rsidR="00BC4C96" w:rsidRPr="00BC4C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4C96" w:rsidRPr="00BC4C96">
        <w:rPr>
          <w:rFonts w:ascii="Times New Roman" w:hAnsi="Times New Roman" w:cs="Times New Roman"/>
          <w:sz w:val="28"/>
          <w:szCs w:val="28"/>
        </w:rPr>
        <w:t xml:space="preserve"> всегда превыше всего ставил интересы России!</w:t>
      </w:r>
    </w:p>
    <w:p w:rsidR="00AC0BB8" w:rsidRDefault="00AC0BB8" w:rsidP="00AC0BB8">
      <w:pPr>
        <w:spacing w:line="276" w:lineRule="auto"/>
        <w:jc w:val="both"/>
      </w:pPr>
      <w:r w:rsidRPr="00F0690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 </w:t>
      </w:r>
      <w:r w:rsidR="00BC4C96" w:rsidRPr="00AC0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Петре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> Великом увек</w:t>
      </w:r>
      <w:r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овечена во многих 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городах </w:t>
      </w:r>
      <w:r w:rsidR="00BC4C96" w:rsidRPr="00AC0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F9675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известным </w:t>
      </w:r>
      <w:r w:rsidR="00BC4C96" w:rsidRPr="00AC0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памятником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основателю </w:t>
      </w:r>
      <w:r w:rsidR="00BC4C96" w:rsidRPr="00AC0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империи является «Медный всадник» </w:t>
      </w:r>
      <w:r w:rsidR="00BC4C96" w:rsidRPr="00AC0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96274" w:rsidRPr="00AC0BB8">
        <w:rPr>
          <w:rFonts w:ascii="Times New Roman" w:hAnsi="Times New Roman" w:cs="Times New Roman"/>
          <w:sz w:val="28"/>
          <w:szCs w:val="28"/>
        </w:rPr>
        <w:t xml:space="preserve">Санкт-Петербурге </w:t>
      </w:r>
      <w:r w:rsidR="00BC4C96" w:rsidRPr="00AC0BB8">
        <w:rPr>
          <w:rFonts w:ascii="Times New Roman" w:hAnsi="Times New Roman" w:cs="Times New Roman"/>
          <w:sz w:val="28"/>
          <w:szCs w:val="28"/>
        </w:rPr>
        <w:t xml:space="preserve">где </w:t>
      </w:r>
      <w:r w:rsidR="00196274" w:rsidRPr="00AC0BB8">
        <w:rPr>
          <w:rFonts w:ascii="Times New Roman" w:hAnsi="Times New Roman" w:cs="Times New Roman"/>
          <w:sz w:val="28"/>
          <w:szCs w:val="28"/>
        </w:rPr>
        <w:t>Петр Первый твердо восседает верхом на вздыбленном скакуне, который олицетворяет собой своенравный и непокорный народ, под копытами скакуна раздавлена огромная змея, ставшая символом п</w:t>
      </w:r>
      <w:r w:rsidR="00F96756" w:rsidRPr="00AC0BB8">
        <w:rPr>
          <w:rFonts w:ascii="Times New Roman" w:hAnsi="Times New Roman" w:cs="Times New Roman"/>
          <w:sz w:val="28"/>
          <w:szCs w:val="28"/>
        </w:rPr>
        <w:t>обеды Петра Первого над врагами</w:t>
      </w:r>
      <w:r w:rsidR="00196274" w:rsidRPr="00AC0BB8">
        <w:rPr>
          <w:rFonts w:ascii="Times New Roman" w:hAnsi="Times New Roman" w:cs="Times New Roman"/>
          <w:sz w:val="28"/>
          <w:szCs w:val="28"/>
        </w:rPr>
        <w:t>.</w:t>
      </w:r>
      <w:r w:rsidR="00F96756" w:rsidRPr="00AC0BB8">
        <w:rPr>
          <w:rFonts w:ascii="Times New Roman" w:hAnsi="Times New Roman" w:cs="Times New Roman"/>
          <w:sz w:val="28"/>
          <w:szCs w:val="28"/>
        </w:rPr>
        <w:t xml:space="preserve"> </w:t>
      </w:r>
      <w:r w:rsidR="00196274" w:rsidRPr="00AC0BB8">
        <w:rPr>
          <w:rFonts w:ascii="Times New Roman" w:hAnsi="Times New Roman" w:cs="Times New Roman"/>
          <w:sz w:val="28"/>
          <w:szCs w:val="28"/>
        </w:rPr>
        <w:t>Фигура самого императора показывает его силу, настойчивость, стремление двигаться вперед и вести за собой огромную державу.</w:t>
      </w:r>
      <w:r w:rsidRPr="00AC0BB8">
        <w:t xml:space="preserve"> 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(отрывок из поэмы А.</w:t>
      </w:r>
      <w:r w:rsidRPr="00AC0BB8">
        <w:rPr>
          <w:rFonts w:ascii="Times New Roman" w:hAnsi="Times New Roman" w:cs="Times New Roman"/>
          <w:sz w:val="28"/>
          <w:szCs w:val="28"/>
        </w:rPr>
        <w:t xml:space="preserve"> Пушкин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AC0BB8">
        <w:rPr>
          <w:rFonts w:ascii="Times New Roman" w:hAnsi="Times New Roman" w:cs="Times New Roman"/>
          <w:sz w:val="28"/>
          <w:szCs w:val="28"/>
        </w:rPr>
        <w:t>Медный всадник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На берегу пустынных волн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Стоял он, дум великих полн,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И вдаль глядел. Пред ним широко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lastRenderedPageBreak/>
        <w:t>Река неслася; бедный чёлн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По ней стремился одиноко.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По мшистым, топким берегам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Чернели избы здесь и там,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Приют убогого чухонца;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И лес, неведомый лучам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В тумане спрятанного солнца,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Кругом шумел.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И думал он: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Отсель грозить мы будем шведу,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Здесь будет город заложен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На зло надменному соседу.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Природой здесь нам суждено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В Европу прорубить окно,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Ногою твердой стать при море.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Сюда по новым им волнам</w:t>
      </w:r>
    </w:p>
    <w:p w:rsidR="00AC0BB8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Все флаги в гости будут к нам,</w:t>
      </w:r>
    </w:p>
    <w:p w:rsidR="00196274" w:rsidRPr="00AC0BB8" w:rsidRDefault="00AC0BB8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B8">
        <w:rPr>
          <w:rFonts w:ascii="Times New Roman" w:hAnsi="Times New Roman" w:cs="Times New Roman"/>
          <w:sz w:val="28"/>
          <w:szCs w:val="28"/>
        </w:rPr>
        <w:t>И запируем на просторе.</w:t>
      </w:r>
    </w:p>
    <w:p w:rsidR="00196274" w:rsidRPr="00AC0BB8" w:rsidRDefault="00196274" w:rsidP="00AC0B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74" w:rsidRDefault="00196274" w:rsidP="00755A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74" w:rsidRDefault="00196274" w:rsidP="00755A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74" w:rsidRDefault="00196274" w:rsidP="00755A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74" w:rsidRDefault="00196274" w:rsidP="00755A3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A46" w:rsidRDefault="00713A46" w:rsidP="00381A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46" w:rsidRDefault="00713A46" w:rsidP="00381A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46" w:rsidRDefault="00713A46" w:rsidP="00381A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46" w:rsidRDefault="00713A46" w:rsidP="00381A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5E" w:rsidRDefault="00381A5E" w:rsidP="00381A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1A5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13A46" w:rsidRDefault="00713A46" w:rsidP="00E51B3A">
      <w:p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B3A" w:rsidRPr="00713A46" w:rsidRDefault="00381A5E" w:rsidP="00713A46">
      <w:pPr>
        <w:pStyle w:val="a4"/>
        <w:numPr>
          <w:ilvl w:val="0"/>
          <w:numId w:val="3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Алексеев</w:t>
        </w:r>
        <w:r w:rsidR="00E51B3A"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</w:t>
        </w:r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С.П.</w:t>
        </w:r>
      </w:hyperlink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Рассказы о русских царях/ С.П.</w:t>
      </w:r>
      <w:r w:rsidR="00E51B3A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Алексеев, В.А.</w:t>
      </w:r>
      <w:r w:rsidR="00E51B3A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Алексеева; худож. </w:t>
      </w:r>
      <w:hyperlink r:id="rId7" w:history="1"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О.</w:t>
        </w:r>
        <w:r w:rsidR="00E51B3A"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Пархаев</w:t>
        </w:r>
      </w:hyperlink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худож. обл. </w:t>
      </w:r>
      <w:hyperlink r:id="rId8" w:history="1"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А.Н.</w:t>
        </w:r>
        <w:r w:rsidR="00E51B3A"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713A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Аземша</w:t>
        </w:r>
      </w:hyperlink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1B3A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1B3A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 Стрекоза, 2017.-61[3]c. : ил.-</w:t>
      </w:r>
      <w:r w:rsidR="00E51B3A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(Внеклассное чтение).</w:t>
      </w:r>
    </w:p>
    <w:p w:rsidR="00713A46" w:rsidRDefault="00713A46" w:rsidP="00713A46">
      <w:pPr>
        <w:pStyle w:val="a4"/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1B3A" w:rsidRPr="00713A46" w:rsidRDefault="00E51B3A" w:rsidP="00713A46">
      <w:pPr>
        <w:pStyle w:val="a4"/>
        <w:numPr>
          <w:ilvl w:val="0"/>
          <w:numId w:val="3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Крутогоров, Ю. Петр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повесть / Юрий Крутогоров; худож. А. Митрофанова. – М.: </w:t>
      </w:r>
      <w:r w:rsidR="00713A46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Белый город, </w:t>
      </w:r>
      <w:r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2001.- </w:t>
      </w:r>
      <w:r w:rsidR="00713A46" w:rsidRPr="00713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48с.- (История России).</w:t>
      </w:r>
    </w:p>
    <w:p w:rsidR="00713A46" w:rsidRDefault="00713A46" w:rsidP="00713A46">
      <w:pPr>
        <w:pStyle w:val="a4"/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23E1" w:rsidRPr="00713A46" w:rsidRDefault="00381A5E" w:rsidP="00713A46">
      <w:pPr>
        <w:pStyle w:val="a4"/>
        <w:numPr>
          <w:ilvl w:val="0"/>
          <w:numId w:val="3"/>
        </w:numPr>
        <w:shd w:val="clear" w:color="auto" w:fill="FFFFFF"/>
        <w:spacing w:before="100" w:beforeAutospacing="1" w:after="16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46">
        <w:rPr>
          <w:rFonts w:ascii="Times New Roman" w:hAnsi="Times New Roman" w:cs="Times New Roman"/>
          <w:sz w:val="28"/>
          <w:szCs w:val="28"/>
        </w:rPr>
        <w:t>https://i.pinimg.com/originals/1c/27/8f/1c278f54ca37336899e3cd83f5485db8.jpg</w:t>
      </w:r>
    </w:p>
    <w:sectPr w:rsidR="00EA23E1" w:rsidRPr="00713A46" w:rsidSect="00532F07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12D2D"/>
    <w:multiLevelType w:val="multilevel"/>
    <w:tmpl w:val="C07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069FF"/>
    <w:multiLevelType w:val="hybridMultilevel"/>
    <w:tmpl w:val="5A6EB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A302AD"/>
    <w:multiLevelType w:val="hybridMultilevel"/>
    <w:tmpl w:val="BCD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67"/>
    <w:rsid w:val="0003568E"/>
    <w:rsid w:val="00196274"/>
    <w:rsid w:val="002F1FAF"/>
    <w:rsid w:val="00381A5E"/>
    <w:rsid w:val="003E0637"/>
    <w:rsid w:val="00532F07"/>
    <w:rsid w:val="00675EC1"/>
    <w:rsid w:val="00713A46"/>
    <w:rsid w:val="00755A3B"/>
    <w:rsid w:val="00AC0BB8"/>
    <w:rsid w:val="00BB0839"/>
    <w:rsid w:val="00BC4C96"/>
    <w:rsid w:val="00CC6747"/>
    <w:rsid w:val="00E51B3A"/>
    <w:rsid w:val="00EA23E1"/>
    <w:rsid w:val="00EA4667"/>
    <w:rsid w:val="00F06904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F54E-453D-4F54-8B72-E292F8D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.spb.ru/art_rus/a_id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ti.spb.ru/art_rus/a_id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ti.spb.ru/writers_rus/a_id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2022-06-07T10:27:00Z</dcterms:created>
  <dcterms:modified xsi:type="dcterms:W3CDTF">2022-06-08T10:09:00Z</dcterms:modified>
</cp:coreProperties>
</file>