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05424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11C" w:rsidRPr="0087011C" w:rsidRDefault="0087011C" w:rsidP="00201E95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7011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«История города Волгодонск» </w:t>
      </w:r>
    </w:p>
    <w:p w:rsidR="0087011C" w:rsidRPr="0087011C" w:rsidRDefault="0087011C" w:rsidP="00201E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11C">
        <w:rPr>
          <w:rFonts w:ascii="Times New Roman" w:hAnsi="Times New Roman" w:cs="Times New Roman"/>
          <w:b/>
          <w:bCs/>
          <w:sz w:val="28"/>
          <w:szCs w:val="28"/>
        </w:rPr>
        <w:t xml:space="preserve">урок истории к всемирному дню городов </w:t>
      </w:r>
    </w:p>
    <w:p w:rsidR="003868F4" w:rsidRDefault="0087011C" w:rsidP="00201E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11C">
        <w:rPr>
          <w:rFonts w:ascii="Times New Roman" w:hAnsi="Times New Roman" w:cs="Times New Roman"/>
          <w:b/>
          <w:bCs/>
          <w:sz w:val="28"/>
          <w:szCs w:val="28"/>
        </w:rPr>
        <w:t>(в рамках проекта «Горжусь тобой, край донской!»)</w:t>
      </w:r>
    </w:p>
    <w:p w:rsidR="00AD7D32" w:rsidRPr="0087011C" w:rsidRDefault="00AD7D32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AD7D32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7D3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01351" cy="3600000"/>
            <wp:effectExtent l="0" t="0" r="8890" b="635"/>
            <wp:docPr id="2" name="Рисунок 2" descr="https://www.bankgorodov.ru/public/photos/sights/Pam-19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nkgorodov.ru/public/photos/sights/Pam-196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5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8F4" w:rsidRDefault="003868F4" w:rsidP="009F1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46" w:rsidRDefault="00356846" w:rsidP="009F1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46" w:rsidRDefault="00356846" w:rsidP="009F1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46" w:rsidRDefault="00356846" w:rsidP="009F1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Своим рождением город обязан первой послевоенной стройке коммунизма – сооружению Волго-Донского судоходного канала имени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22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22">
        <w:rPr>
          <w:rFonts w:ascii="Times New Roman" w:hAnsi="Times New Roman" w:cs="Times New Roman"/>
          <w:sz w:val="28"/>
          <w:szCs w:val="28"/>
        </w:rPr>
        <w:t>Ленина.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 1949 по 1952 год развернулось строительство Волго-Донского канала и его основного сооружения – Цимлянского гидроузла.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21 сентября 1951 года было перекрыто русло Дона, и началось заполнение искусственного моря.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31 мая 1952 года осуществилась вековая мечта русского народа – соединение Волги с Доном.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27 июля 1952 судоходный канал был торжественно открыт, ему было присвоено имя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22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22">
        <w:rPr>
          <w:rFonts w:ascii="Times New Roman" w:hAnsi="Times New Roman" w:cs="Times New Roman"/>
          <w:sz w:val="28"/>
          <w:szCs w:val="28"/>
        </w:rPr>
        <w:t>Ленина.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Рождение города началось с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экспос</w:t>
      </w:r>
      <w:r>
        <w:rPr>
          <w:rFonts w:ascii="Times New Roman" w:hAnsi="Times New Roman" w:cs="Times New Roman"/>
          <w:sz w:val="28"/>
          <w:szCs w:val="28"/>
        </w:rPr>
        <w:t>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документам значащегося</w:t>
      </w:r>
      <w:r w:rsidRPr="00E66C22">
        <w:rPr>
          <w:rFonts w:ascii="Times New Roman" w:hAnsi="Times New Roman" w:cs="Times New Roman"/>
          <w:sz w:val="28"/>
          <w:szCs w:val="28"/>
        </w:rPr>
        <w:t xml:space="preserve"> как «поселок судоходных сооружений Цимлянского гидроузла»)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Поселок проектировался для эксплуатационного персонала шлюзов и канала, головных сооружений оросительного канала, порта, железнодорожной станции,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лесобиржи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, местной промышленности.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Предварительная инженерно-геологическая разведка была проведена восьмой экспедицией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Гидропроекта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» летом 1949 года. Вся территория, отводившаяся под поселок, была свободна от застроек и принадлежала колхозам имени 26 бакинских комиссаров и имени Черникова Романовского района, а затем правительством была передана для строительства Цимлянского гидроузла.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Генеральный план и детальный проект планировки поселка подписали начальник и главный инженер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Гидропроекта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» Жук, начальник бюро гражданских и промышленных сооружений Марсов, главный архитектор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– Донского водного пути Якубов, главный инженер проекта Перегудов в городе Саратове в 1950 году.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Возведение жилых домов на территории города началось 27 июля 1950 года. Эту дату горсовет в 1973 году принял за день основания Волгодонска.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Первыми начали застраиваться улицы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и переулок Пушкина от улицы Советской до улицы Ленина. К концу 1950 года там уже стоял ряд домов.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Кроме жилья, в поселке сооружались школа и здание управления гидросооружений (ныне администрации).</w:t>
      </w:r>
    </w:p>
    <w:p w:rsidR="0083060D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начале 1951 в поселке появились первые новоселы. Среди них: С. Гринько, И. Морозов,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22">
        <w:rPr>
          <w:rFonts w:ascii="Times New Roman" w:hAnsi="Times New Roman" w:cs="Times New Roman"/>
          <w:sz w:val="28"/>
          <w:szCs w:val="28"/>
        </w:rPr>
        <w:t>Щетинин,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22">
        <w:rPr>
          <w:rFonts w:ascii="Times New Roman" w:hAnsi="Times New Roman" w:cs="Times New Roman"/>
          <w:sz w:val="28"/>
          <w:szCs w:val="28"/>
        </w:rPr>
        <w:t xml:space="preserve">Ткач и другие. Первая очередь поселка обеспечивала жильем 68 работников шлюзов и каналов, 25 работников головного сооружения ирригационного </w:t>
      </w:r>
      <w:r>
        <w:rPr>
          <w:rFonts w:ascii="Times New Roman" w:hAnsi="Times New Roman" w:cs="Times New Roman"/>
          <w:sz w:val="28"/>
          <w:szCs w:val="28"/>
        </w:rPr>
        <w:t xml:space="preserve">канала, 224 работников порта и </w:t>
      </w:r>
      <w:r w:rsidRPr="00E66C22">
        <w:rPr>
          <w:rFonts w:ascii="Times New Roman" w:hAnsi="Times New Roman" w:cs="Times New Roman"/>
          <w:sz w:val="28"/>
          <w:szCs w:val="28"/>
        </w:rPr>
        <w:t>других служб.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3 марта 1951 году родился первый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волгодонец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Коля Щетинин, родители которого были строители.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числе первопроходцев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экспоселка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была семья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Седель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: Всеволод Николаевич, начальник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гидроцеха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шлюза №15, и его жена учительница Тамара Андреевна.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1952 год. В это время достраивались улицы Ленина и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, школа №1, была заложена больница, которую и по сей день называют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портовской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, в рекордные сроки возводилось здание управления гидросооружений.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На Волгодонской улице открылись первый здравпункт и буфет.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В этом же году начал действовать порт (он назывался Цимлянским), построен речно</w:t>
      </w:r>
      <w:r>
        <w:rPr>
          <w:rFonts w:ascii="Times New Roman" w:hAnsi="Times New Roman" w:cs="Times New Roman"/>
          <w:sz w:val="28"/>
          <w:szCs w:val="28"/>
        </w:rPr>
        <w:t>й пассажирский вокзал. В адрес</w:t>
      </w:r>
      <w:r w:rsidRPr="00E66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лесобазы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пришли первые грузы. Заработало первое промышленное предприятие – ЦРМЗ (центральный ремонтно-механический завод. Первых учеников приняла школа №1.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1953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экспоселок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насчитывал уже полторы тысячи жителей. Но не было у него собственного имени. Романовский райисполком выступил с ходатайством о наименовании поселка эксплуатационников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Волгодонским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О том, кто первым предложил назвать поселок этим именем, есть несколько версий.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По одной из них: имя «Волгодонск» поселку дал Петр Фомич Белоусов, работавший в то время заведующим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райфинотделом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83060D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Началось строительство элеватора на 50 тысяч тонн единовременного хранения зерна. Он стал вторым крупным хлебным закромом в Ростовской области.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1954 году в Волгодонске началось индивидуальное строительство. Застройщикам выделялись участки размером в 700-1000 квадратных метров. Проекты жилых домов предлагались типовые, утвержденные райисполкомом.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1955 год -1956 гг. </w:t>
      </w:r>
      <w:r w:rsidRPr="00E66C22">
        <w:rPr>
          <w:rFonts w:ascii="Times New Roman" w:hAnsi="Times New Roman" w:cs="Times New Roman"/>
          <w:sz w:val="28"/>
          <w:szCs w:val="28"/>
        </w:rPr>
        <w:t>Имя Волгодонска снова на страницах центральных газет. Вторая крупная стройка – строительство крупнейшего в Союзе химкомбината по производству синтетических жирозаменителей.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2 ноября 1956 </w:t>
      </w:r>
      <w:r>
        <w:rPr>
          <w:rFonts w:ascii="Times New Roman" w:hAnsi="Times New Roman" w:cs="Times New Roman"/>
          <w:sz w:val="28"/>
          <w:szCs w:val="28"/>
        </w:rPr>
        <w:t>году поселок эксплуатационников</w:t>
      </w:r>
      <w:r w:rsidRPr="00E66C22">
        <w:rPr>
          <w:rFonts w:ascii="Times New Roman" w:hAnsi="Times New Roman" w:cs="Times New Roman"/>
          <w:sz w:val="28"/>
          <w:szCs w:val="28"/>
        </w:rPr>
        <w:t xml:space="preserve"> получил статус города.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1956 году исполком Романовского райсовета принял решение о развитии вокруг Волгодонска садоводства и виноградарства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марте 1957 года состоялась первая сессия Волгодонского городского Совета депутатов трудящихся.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Председателем исполкома горсовета был </w:t>
      </w:r>
      <w:r>
        <w:rPr>
          <w:rFonts w:ascii="Times New Roman" w:hAnsi="Times New Roman" w:cs="Times New Roman"/>
          <w:sz w:val="28"/>
          <w:szCs w:val="28"/>
        </w:rPr>
        <w:t xml:space="preserve">избран Иван Яковлевич Клименко </w:t>
      </w:r>
      <w:r w:rsidRPr="00E66C22">
        <w:rPr>
          <w:rFonts w:ascii="Times New Roman" w:hAnsi="Times New Roman" w:cs="Times New Roman"/>
          <w:sz w:val="28"/>
          <w:szCs w:val="28"/>
        </w:rPr>
        <w:t>(прошел Великую Отечественную войну, был на партийной работе, возглавлял жилищно-коммунальный отдел ЦРМЗ). Главным в работе он считал благоустройство и озеленение города. В 1957 году в городе было высажено 15 тысяч декоративных деревьев и 500 кустарников.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28 ноября 1958 года государственная комиссия подписала акт о пуске химкомбината.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Первым директором химкомбината был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22">
        <w:rPr>
          <w:rFonts w:ascii="Times New Roman" w:hAnsi="Times New Roman" w:cs="Times New Roman"/>
          <w:sz w:val="28"/>
          <w:szCs w:val="28"/>
        </w:rPr>
        <w:t>Б. Альтерман (работал во всесоюзном научно-исследовательском институте, создатель порошковой промышленности).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1958 году в строй действующих предприятий вступила первая очередь элеватора.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22 января 1959 года химкомбинат выдал первую продукцию.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27 января 1959 года коллектив химкомбината провожал первую цистерну с жирными кислотами на железнодорожную станцию Добровольская.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это время шло строит</w:t>
      </w:r>
      <w:r>
        <w:rPr>
          <w:rFonts w:ascii="Times New Roman" w:hAnsi="Times New Roman" w:cs="Times New Roman"/>
          <w:sz w:val="28"/>
          <w:szCs w:val="28"/>
        </w:rPr>
        <w:t>ельство</w:t>
      </w:r>
      <w:r w:rsidRPr="00E66C22">
        <w:rPr>
          <w:rFonts w:ascii="Times New Roman" w:hAnsi="Times New Roman" w:cs="Times New Roman"/>
          <w:sz w:val="28"/>
          <w:szCs w:val="28"/>
        </w:rPr>
        <w:t xml:space="preserve"> лесоперевалочного комбината, вводился в строй элеватор, реконструировался порт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1960 году был основан филиал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Щебекинского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научно-исследовательского института синтетических жирозаменителей и моющих средств (НИИСЖИМС).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октябре 1961 года вступил в с</w:t>
      </w:r>
      <w:r>
        <w:rPr>
          <w:rFonts w:ascii="Times New Roman" w:hAnsi="Times New Roman" w:cs="Times New Roman"/>
          <w:sz w:val="28"/>
          <w:szCs w:val="28"/>
        </w:rPr>
        <w:t xml:space="preserve">трой широкоэкранный кинотеатр, </w:t>
      </w:r>
      <w:r w:rsidRPr="00E66C22">
        <w:rPr>
          <w:rFonts w:ascii="Times New Roman" w:hAnsi="Times New Roman" w:cs="Times New Roman"/>
          <w:sz w:val="28"/>
          <w:szCs w:val="28"/>
        </w:rPr>
        <w:t>названный впоследствии «Востоком».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Вступила в строй вторая очередь элеватора.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1962 открылась первая городская больница. Новое здание было рассчитано на 75 коек и пять отделений.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Главным врачом больницы был назначен Владислав Николаевич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Рудольский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домах появился газ. До этого </w:t>
      </w:r>
      <w:r w:rsidRPr="00E66C22">
        <w:rPr>
          <w:rFonts w:ascii="Times New Roman" w:hAnsi="Times New Roman" w:cs="Times New Roman"/>
          <w:sz w:val="28"/>
          <w:szCs w:val="28"/>
        </w:rPr>
        <w:t>в домах топили дровами.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1963 год. Утверждается новый генеральный план развития города.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шестидесятые годы в детских садах стали строить открытые плавательные бассейны.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Первый плавательный бассейн такого типа поя</w:t>
      </w:r>
      <w:r>
        <w:rPr>
          <w:rFonts w:ascii="Times New Roman" w:hAnsi="Times New Roman" w:cs="Times New Roman"/>
          <w:sz w:val="28"/>
          <w:szCs w:val="28"/>
        </w:rPr>
        <w:t xml:space="preserve">вился в детском саду «Восход». </w:t>
      </w:r>
      <w:r w:rsidRPr="00E66C22">
        <w:rPr>
          <w:rFonts w:ascii="Times New Roman" w:hAnsi="Times New Roman" w:cs="Times New Roman"/>
          <w:sz w:val="28"/>
          <w:szCs w:val="28"/>
        </w:rPr>
        <w:t xml:space="preserve">Организатором этого полезного дела стала заведующая детским садом Мария Григорьевна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Чекалдина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. Первый секретарь горкома партии Борис Иванович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Головец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поставил вопрос о распространении опыта на другие сады. С тех пор в Волгодонске детсады без бассейнов не строили.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1965 году в канун празднования 20-й годовщины имя Победы получили площадь и посаженный парк у строящегося Дворца химиков. На площади заложили обелиск.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1966 году в западной части Волгодонска был заложен дендрарий. Инициатива принадлежала Емельяну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Протасовичу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Скребцу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 Для дендрария было выделено 11 гектаров. Он стал единственным степным дендрарием на Дону.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1967 год. Сдан</w:t>
      </w:r>
      <w:r w:rsidR="00C523D5">
        <w:rPr>
          <w:rFonts w:ascii="Times New Roman" w:hAnsi="Times New Roman" w:cs="Times New Roman"/>
          <w:sz w:val="28"/>
          <w:szCs w:val="28"/>
        </w:rPr>
        <w:t xml:space="preserve"> в эксплуатацию Дворец культуры</w:t>
      </w:r>
      <w:r w:rsidRPr="00E66C22">
        <w:rPr>
          <w:rFonts w:ascii="Times New Roman" w:hAnsi="Times New Roman" w:cs="Times New Roman"/>
          <w:sz w:val="28"/>
          <w:szCs w:val="28"/>
        </w:rPr>
        <w:t xml:space="preserve"> «Октябрь».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Лесоперевалочная база переименована в лесоперевалочный комбинат.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1968 год. Присвоение имени 50-летия ВЛКСМ химзаводу.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январе 1970 года прошла Всесоюзная перепись населения. В Волгодонске проживали 27136 человек. Естественный прирост населения в городе почти в три раза превышал средний показатель по городам области.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начале 70-х начали закладку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Атоммаша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. В те годы первым секретарем горкома партии был Борис Иванович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Головец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8 июля 1971 год объявлен набор рабочих на сооружение нового объекта завода тяжелого машиностроения.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Среди тех, кто первым оформился на стройку, была Надежда Алексеевна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Бревнова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, старший инспектор отдела кадров. В первом приказе об оформлении на работу значится 35 человек.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1974 году стройка завода тяжелого машиностроения была объявлена Всесоюзной ударной комсомольской стройкой. В город Волгодонск начала съезжаться молодежь по комсомольским путевкам, стали прибывать первые отряды.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Первый десант прибыл осенью 1974 года. Несколько «Икарусов» с новичками подкатили к только что построенному пятиэтажному общежитию по улице 50 лет СССР. Состоялся митинг. Юношам и девушкам вручили ключи от комнат.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22 декабря 1975 года бригада Анатолия Алексеевича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Аношкина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установила первую колонну на главном корпусе завода тяжелого машиностроения.</w:t>
      </w:r>
    </w:p>
    <w:p w:rsidR="00E66C22" w:rsidRPr="00E66C22" w:rsidRDefault="00C523D5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1976 года</w:t>
      </w:r>
      <w:r w:rsidR="00E66C22" w:rsidRPr="00E66C22">
        <w:rPr>
          <w:rFonts w:ascii="Times New Roman" w:hAnsi="Times New Roman" w:cs="Times New Roman"/>
          <w:sz w:val="28"/>
          <w:szCs w:val="28"/>
        </w:rPr>
        <w:t xml:space="preserve"> был заложен Новый город. Работы по закладке первого дома в Новом городе, по его строительству вела бригада «</w:t>
      </w:r>
      <w:proofErr w:type="spellStart"/>
      <w:r w:rsidR="00E66C22" w:rsidRPr="00E66C22">
        <w:rPr>
          <w:rFonts w:ascii="Times New Roman" w:hAnsi="Times New Roman" w:cs="Times New Roman"/>
          <w:sz w:val="28"/>
          <w:szCs w:val="28"/>
        </w:rPr>
        <w:t>Энергостроя</w:t>
      </w:r>
      <w:proofErr w:type="spellEnd"/>
      <w:r w:rsidR="00E66C22" w:rsidRPr="00E66C22">
        <w:rPr>
          <w:rFonts w:ascii="Times New Roman" w:hAnsi="Times New Roman" w:cs="Times New Roman"/>
          <w:sz w:val="28"/>
          <w:szCs w:val="28"/>
        </w:rPr>
        <w:t xml:space="preserve">» А.Г. </w:t>
      </w:r>
      <w:proofErr w:type="spellStart"/>
      <w:r w:rsidR="00E66C22" w:rsidRPr="00E66C22">
        <w:rPr>
          <w:rFonts w:ascii="Times New Roman" w:hAnsi="Times New Roman" w:cs="Times New Roman"/>
          <w:sz w:val="28"/>
          <w:szCs w:val="28"/>
        </w:rPr>
        <w:t>Удалкина</w:t>
      </w:r>
      <w:proofErr w:type="spellEnd"/>
      <w:r w:rsidR="00E66C22" w:rsidRPr="00E66C22">
        <w:rPr>
          <w:rFonts w:ascii="Times New Roman" w:hAnsi="Times New Roman" w:cs="Times New Roman"/>
          <w:sz w:val="28"/>
          <w:szCs w:val="28"/>
        </w:rPr>
        <w:t>. Тогда же прозвучал девиз «Даешь монтаж – в три дня этаж». Под этим девизом построено большинство домов в Новом городе.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Ростовский корреспондент газеты «Известия» Алекс</w:t>
      </w:r>
      <w:r w:rsidR="00C523D5">
        <w:rPr>
          <w:rFonts w:ascii="Times New Roman" w:hAnsi="Times New Roman" w:cs="Times New Roman"/>
          <w:sz w:val="28"/>
          <w:szCs w:val="28"/>
        </w:rPr>
        <w:t xml:space="preserve">андр </w:t>
      </w:r>
      <w:proofErr w:type="spellStart"/>
      <w:r w:rsidR="00C523D5">
        <w:rPr>
          <w:rFonts w:ascii="Times New Roman" w:hAnsi="Times New Roman" w:cs="Times New Roman"/>
          <w:sz w:val="28"/>
          <w:szCs w:val="28"/>
        </w:rPr>
        <w:t>Чемонин</w:t>
      </w:r>
      <w:proofErr w:type="spellEnd"/>
      <w:r w:rsidR="00C523D5">
        <w:rPr>
          <w:rFonts w:ascii="Times New Roman" w:hAnsi="Times New Roman" w:cs="Times New Roman"/>
          <w:sz w:val="28"/>
          <w:szCs w:val="28"/>
        </w:rPr>
        <w:t xml:space="preserve"> предложил назвать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завод тяжелого машиностроения –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Атоммашем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4 октября 1977 года в городе началось движение троллейбусов. Маршрут №1 соединил два важнейших промышленных объекта – химзавод и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Атоммаш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28 октября 1977 года досрочно сдан пусковой ко</w:t>
      </w:r>
      <w:r w:rsidR="00C523D5">
        <w:rPr>
          <w:rFonts w:ascii="Times New Roman" w:hAnsi="Times New Roman" w:cs="Times New Roman"/>
          <w:sz w:val="28"/>
          <w:szCs w:val="28"/>
        </w:rPr>
        <w:t>мплекс первой очереди корпуса №</w:t>
      </w:r>
      <w:r w:rsidRPr="00E66C2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Атоммаша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28 октября 1977 года в 14 часов 40 минут был уложен первый фундаментный блок Ростовской атомной электростанции.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ноябре 1977 года заложен парк «Дружба»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2 июня 1978 года в Волгодонске родился стотысячный житель. Стотысячный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волгодонец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появился в семье крановщицы завода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Атоммаш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» Надежды Васильевны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Мезеновой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18 декабря 1978 года в 12 часов 45 минут председатель государственной комиссии, министр энергетического машиностроения Виктор Кротов поставил свою подпись под актом приема первой очереди завода.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Имена людей, отличившихся на строительстве объекта и возведении его города-спутника в Волгодонске, знает каждый. Это бригадир электромонтажников Г.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Пиварюнас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, бригадиры плотников-бетонщиков Г.</w:t>
      </w:r>
      <w:r w:rsidR="00C523D5">
        <w:rPr>
          <w:rFonts w:ascii="Times New Roman" w:hAnsi="Times New Roman" w:cs="Times New Roman"/>
          <w:sz w:val="28"/>
          <w:szCs w:val="28"/>
        </w:rPr>
        <w:t xml:space="preserve"> </w:t>
      </w:r>
      <w:r w:rsidRPr="00E66C22">
        <w:rPr>
          <w:rFonts w:ascii="Times New Roman" w:hAnsi="Times New Roman" w:cs="Times New Roman"/>
          <w:sz w:val="28"/>
          <w:szCs w:val="28"/>
        </w:rPr>
        <w:t>Фоменко, В.</w:t>
      </w:r>
      <w:r w:rsidR="00C52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Сидорякин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, бригадиры штукатуров-маляров Л.</w:t>
      </w:r>
      <w:r w:rsidR="00C52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Колабекова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1981 году в Новом городе открылся торговый центр и был сдан в эксплуатацию кинотеатр «Комсомолец».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1982 году в Волгодонске родился 150-тысячный житель. Это Танюша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 Торжественная регистрация проходила в кинотеатре «Комсомолец». Счастливым родителям вручена медаль «150-тысячному жителю Волгодонска» и ордер на трехкомнатную квартиру.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80-х годах здания в Новом городе стали давать просадку и в июле 1983 года этот вопрос специально обсуждался на заседании Политбюро ЦК КПСС. Волгодонск стал крупномасштабным полигоном проведения работ по повышению эксплуатационной надежности зданий, сооружений и коммуникаций.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В1989 года лесоперевалочный комбинат переименован в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комбинат древесных плит.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После аварии на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Чернобольской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АЭС в городе Волгодонске набирает силу «Зеленая волна», открыто выступающая против строительства Ростовской АЭС.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6 апре</w:t>
      </w:r>
      <w:r w:rsidR="00C523D5">
        <w:rPr>
          <w:rFonts w:ascii="Times New Roman" w:hAnsi="Times New Roman" w:cs="Times New Roman"/>
          <w:sz w:val="28"/>
          <w:szCs w:val="28"/>
        </w:rPr>
        <w:t>ля</w:t>
      </w:r>
      <w:r w:rsidRPr="00E66C22">
        <w:rPr>
          <w:rFonts w:ascii="Times New Roman" w:hAnsi="Times New Roman" w:cs="Times New Roman"/>
          <w:sz w:val="28"/>
          <w:szCs w:val="28"/>
        </w:rPr>
        <w:t xml:space="preserve"> 1990 года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горисполком принял решение о прекращении строительства Ростовской АЭС. 29 августа строите</w:t>
      </w:r>
      <w:r w:rsidR="00C523D5">
        <w:rPr>
          <w:rFonts w:ascii="Times New Roman" w:hAnsi="Times New Roman" w:cs="Times New Roman"/>
          <w:sz w:val="28"/>
          <w:szCs w:val="28"/>
        </w:rPr>
        <w:t xml:space="preserve">льство </w:t>
      </w:r>
      <w:proofErr w:type="spellStart"/>
      <w:r w:rsidR="00C523D5">
        <w:rPr>
          <w:rFonts w:ascii="Times New Roman" w:hAnsi="Times New Roman" w:cs="Times New Roman"/>
          <w:sz w:val="28"/>
          <w:szCs w:val="28"/>
        </w:rPr>
        <w:t>РоАЭС</w:t>
      </w:r>
      <w:proofErr w:type="spellEnd"/>
      <w:r w:rsidR="00C523D5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="00C523D5">
        <w:rPr>
          <w:rFonts w:ascii="Times New Roman" w:hAnsi="Times New Roman" w:cs="Times New Roman"/>
          <w:sz w:val="28"/>
          <w:szCs w:val="28"/>
        </w:rPr>
        <w:t>простановлено</w:t>
      </w:r>
      <w:proofErr w:type="spellEnd"/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16 июня 1990 года в Волгодонске состоя</w:t>
      </w:r>
      <w:r w:rsidR="00C523D5">
        <w:rPr>
          <w:rFonts w:ascii="Times New Roman" w:hAnsi="Times New Roman" w:cs="Times New Roman"/>
          <w:sz w:val="28"/>
          <w:szCs w:val="28"/>
        </w:rPr>
        <w:t>лся Первый Большой казачий круг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1992 году основан филиал банка «Воз</w:t>
      </w:r>
      <w:r w:rsidR="00C523D5">
        <w:rPr>
          <w:rFonts w:ascii="Times New Roman" w:hAnsi="Times New Roman" w:cs="Times New Roman"/>
          <w:sz w:val="28"/>
          <w:szCs w:val="28"/>
        </w:rPr>
        <w:t>рождение» в городе Волгодонске.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9 февраля 1993 года в Боснии погиб внештатный корреспондент газеты «Вечерний Волгодонск», казачий пол</w:t>
      </w:r>
      <w:r w:rsidR="00C523D5">
        <w:rPr>
          <w:rFonts w:ascii="Times New Roman" w:hAnsi="Times New Roman" w:cs="Times New Roman"/>
          <w:sz w:val="28"/>
          <w:szCs w:val="28"/>
        </w:rPr>
        <w:t>ковник, историк Геннадий Котов.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27 мая образован</w:t>
      </w:r>
      <w:r w:rsidR="00C523D5">
        <w:rPr>
          <w:rFonts w:ascii="Times New Roman" w:hAnsi="Times New Roman" w:cs="Times New Roman"/>
          <w:sz w:val="28"/>
          <w:szCs w:val="28"/>
        </w:rPr>
        <w:t xml:space="preserve"> таможенный пост «</w:t>
      </w:r>
      <w:proofErr w:type="spellStart"/>
      <w:r w:rsidR="00C523D5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="00C523D5">
        <w:rPr>
          <w:rFonts w:ascii="Times New Roman" w:hAnsi="Times New Roman" w:cs="Times New Roman"/>
          <w:sz w:val="28"/>
          <w:szCs w:val="28"/>
        </w:rPr>
        <w:t>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7 октября 1998 года состоялась акция протеста, на которую собрались тысячи</w:t>
      </w:r>
      <w:r w:rsidR="00C523D5">
        <w:rPr>
          <w:rFonts w:ascii="Times New Roman" w:hAnsi="Times New Roman" w:cs="Times New Roman"/>
          <w:sz w:val="28"/>
          <w:szCs w:val="28"/>
        </w:rPr>
        <w:t xml:space="preserve"> людей, не получающих зарплату,</w:t>
      </w:r>
      <w:r w:rsidRPr="00E66C22">
        <w:rPr>
          <w:rFonts w:ascii="Times New Roman" w:hAnsi="Times New Roman" w:cs="Times New Roman"/>
          <w:sz w:val="28"/>
          <w:szCs w:val="28"/>
        </w:rPr>
        <w:t xml:space="preserve"> в основном это учителя, медики, коммунальщики.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16 сентября 1999 года в 5 часов 57 минут в городе произошел мощный взрыв. Это был террористический акт, унесший 19 жизней. Пострадало более сорока многоэтажных домов.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2000 год. В городе проходит фестиваль атомных станций России.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19 октября 2001 год Александр Васильевич Паламарчук стал директором Волгодонской АЭС.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25 декабря 2001 года подписан приказ Министра Р.Ф. по атомной энергии о приемке в промышленную эксплуатацию первого энергоблока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РоАЭС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2003 год. Второй музыкальной школе города Волгодонска, одной из крупнейших в области, присвоено имя С.</w:t>
      </w:r>
      <w:r w:rsidR="00C523D5">
        <w:rPr>
          <w:rFonts w:ascii="Times New Roman" w:hAnsi="Times New Roman" w:cs="Times New Roman"/>
          <w:sz w:val="28"/>
          <w:szCs w:val="28"/>
        </w:rPr>
        <w:t xml:space="preserve"> </w:t>
      </w:r>
      <w:r w:rsidRPr="00E66C22">
        <w:rPr>
          <w:rFonts w:ascii="Times New Roman" w:hAnsi="Times New Roman" w:cs="Times New Roman"/>
          <w:sz w:val="28"/>
          <w:szCs w:val="28"/>
        </w:rPr>
        <w:t>В.</w:t>
      </w:r>
      <w:r w:rsidR="00C523D5">
        <w:rPr>
          <w:rFonts w:ascii="Times New Roman" w:hAnsi="Times New Roman" w:cs="Times New Roman"/>
          <w:sz w:val="28"/>
          <w:szCs w:val="28"/>
        </w:rPr>
        <w:t xml:space="preserve"> </w:t>
      </w:r>
      <w:r w:rsidRPr="00E66C22">
        <w:rPr>
          <w:rFonts w:ascii="Times New Roman" w:hAnsi="Times New Roman" w:cs="Times New Roman"/>
          <w:sz w:val="28"/>
          <w:szCs w:val="28"/>
        </w:rPr>
        <w:t>Рахманинова. В 2003 году школе исполнилось 25- лет.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24 мая 2003 «Волгодонск – Телеком» отметил свое десятилетие (1993 год).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12 сентября 2003 года в станице Красноярская состоялось открытие музея истории донской народной культуры, ремесел и быта (филиала Волгодонского эколого-исторического музея).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2005 год. В выстав</w:t>
      </w:r>
      <w:r w:rsidR="00C523D5">
        <w:rPr>
          <w:rFonts w:ascii="Times New Roman" w:hAnsi="Times New Roman" w:cs="Times New Roman"/>
          <w:sz w:val="28"/>
          <w:szCs w:val="28"/>
        </w:rPr>
        <w:t>очном зале правительства Москвы</w:t>
      </w:r>
      <w:r w:rsidRPr="00E66C22">
        <w:rPr>
          <w:rFonts w:ascii="Times New Roman" w:hAnsi="Times New Roman" w:cs="Times New Roman"/>
          <w:sz w:val="28"/>
          <w:szCs w:val="28"/>
        </w:rPr>
        <w:t xml:space="preserve"> работала ежегодная выставка-конкурс «Золотая кисть 2005 года», в которой принял участие член сою</w:t>
      </w:r>
      <w:r w:rsidR="00C523D5">
        <w:rPr>
          <w:rFonts w:ascii="Times New Roman" w:hAnsi="Times New Roman" w:cs="Times New Roman"/>
          <w:sz w:val="28"/>
          <w:szCs w:val="28"/>
        </w:rPr>
        <w:t xml:space="preserve">за художников России </w:t>
      </w:r>
      <w:proofErr w:type="spellStart"/>
      <w:r w:rsidR="00C523D5">
        <w:rPr>
          <w:rFonts w:ascii="Times New Roman" w:hAnsi="Times New Roman" w:cs="Times New Roman"/>
          <w:sz w:val="28"/>
          <w:szCs w:val="28"/>
        </w:rPr>
        <w:t>волгодонец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Георгий Лиховид (в1998 году получил гран-при</w:t>
      </w:r>
      <w:r w:rsidR="00C523D5">
        <w:rPr>
          <w:rFonts w:ascii="Times New Roman" w:hAnsi="Times New Roman" w:cs="Times New Roman"/>
          <w:sz w:val="28"/>
          <w:szCs w:val="28"/>
        </w:rPr>
        <w:t xml:space="preserve"> при этой престижной выставки).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26 апреля 2006 года в день 20-летия Чернобыльской катастрофы на улице 30 лет Победы состоялось торжественное открытие памятника жертвам этой трагедии и участникам ликвидации ее последствий. Автор памятника – скульптор, Член Союза художников России Е.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Дердиященко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5 декабря 2006 года состоялось открытие памятника герою России, нашему земляку Сергею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Молод</w:t>
      </w:r>
      <w:r w:rsidR="00C523D5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="00C523D5">
        <w:rPr>
          <w:rFonts w:ascii="Times New Roman" w:hAnsi="Times New Roman" w:cs="Times New Roman"/>
          <w:sz w:val="28"/>
          <w:szCs w:val="28"/>
        </w:rPr>
        <w:t xml:space="preserve"> в сквере, носящему его имя.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2007: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За первое полугодие 2007 года отдел ЗАГС администрации города Волгодонска зарегистрировал 852 рождения (на 72 больше, чем за</w:t>
      </w:r>
      <w:r w:rsidR="00C523D5">
        <w:rPr>
          <w:rFonts w:ascii="Times New Roman" w:hAnsi="Times New Roman" w:cs="Times New Roman"/>
          <w:sz w:val="28"/>
          <w:szCs w:val="28"/>
        </w:rPr>
        <w:t xml:space="preserve"> аналогичный период 2006 года)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августе 2007 года на улице 50 лет СССР открыли памятник легендарному донскому</w:t>
      </w:r>
      <w:r w:rsidR="00C523D5">
        <w:rPr>
          <w:rFonts w:ascii="Times New Roman" w:hAnsi="Times New Roman" w:cs="Times New Roman"/>
          <w:sz w:val="28"/>
          <w:szCs w:val="28"/>
        </w:rPr>
        <w:t xml:space="preserve"> атаману – графу Матвею Платову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сентябре 2007 года завершилась реконструкция городской стоматологической поликлиники в новой части Волгодонска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сентябре 2007 года открылся филиал поликлиники №1 на улице Степной, увеличилось чис</w:t>
      </w:r>
      <w:r w:rsidR="00C523D5">
        <w:rPr>
          <w:rFonts w:ascii="Times New Roman" w:hAnsi="Times New Roman" w:cs="Times New Roman"/>
          <w:sz w:val="28"/>
          <w:szCs w:val="28"/>
        </w:rPr>
        <w:t>ло коек в городской больнице №1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По итогам конкурса на звание «Самый благоустроенный город России» за 2006 год Волгодонск удостоен специального приза Федерального Агентства по строительству, ЖКХ и общероссийского профсоюза работников жизнеобеспечения – «За активное развитие конкурентн</w:t>
      </w:r>
      <w:r w:rsidR="00C523D5">
        <w:rPr>
          <w:rFonts w:ascii="Times New Roman" w:hAnsi="Times New Roman" w:cs="Times New Roman"/>
          <w:sz w:val="28"/>
          <w:szCs w:val="28"/>
        </w:rPr>
        <w:t>ой среды в городском хозяйстве»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По итогам VI Всероссийского конкурса социально-экономического развития России «Золотой рубль» в номинации «Лучший город РФ по социально-экон</w:t>
      </w:r>
      <w:r w:rsidR="00C523D5">
        <w:rPr>
          <w:rFonts w:ascii="Times New Roman" w:hAnsi="Times New Roman" w:cs="Times New Roman"/>
          <w:sz w:val="28"/>
          <w:szCs w:val="28"/>
        </w:rPr>
        <w:t>омическим показателям развития»</w:t>
      </w:r>
      <w:r w:rsidRPr="00E66C22">
        <w:rPr>
          <w:rFonts w:ascii="Times New Roman" w:hAnsi="Times New Roman" w:cs="Times New Roman"/>
          <w:sz w:val="28"/>
          <w:szCs w:val="28"/>
        </w:rPr>
        <w:t xml:space="preserve"> в категории «Большой город» Волгодонск стал лучшим городом в Южном федеральном округе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декабре 2007 года в Волгодонске подписан договор о дружбе и социально-экономическом сотрудничестве городской Администрации с администрацией города Углич Ярославской области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В декабре 2007 года городская телекомпания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вестник» отметила свое 18-летие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2008: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апреле 2008 года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спортсменка Юлия Ефимова стала чемпионкой мира по плаванию на «короткой воде» в английском Манчестере. К этому времени Юлия установила 14 рекордов России, 2 абсолютных рекорда Европы, 14 юношеских рекордов Европы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мае 2008 года открылся новый детский сад «Росинки» на 200 мест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мае 2008 года принят новый генеральный план города Волгодонска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мае 2008 года центральная библиотека Волгодонска переехала в новое помещение общей площадью более 1500 квадратных метров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июле 2008 года женская сборная России по водному поло второй раз в своей истории выиграла чемпионат Европы. В составе российской сборной – 4 воспитанницы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школы водного поло – Екатерина Прокофьева, Ольга Беляева, Ольга Турова, и Валентина Воронцова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2008 году обновлено покрытие стадио</w:t>
      </w:r>
      <w:r w:rsidR="00C9048C">
        <w:rPr>
          <w:rFonts w:ascii="Times New Roman" w:hAnsi="Times New Roman" w:cs="Times New Roman"/>
          <w:sz w:val="28"/>
          <w:szCs w:val="28"/>
        </w:rPr>
        <w:t>на «Спартак», где впервые после</w:t>
      </w:r>
      <w:r w:rsidRPr="00E66C22">
        <w:rPr>
          <w:rFonts w:ascii="Times New Roman" w:hAnsi="Times New Roman" w:cs="Times New Roman"/>
          <w:sz w:val="28"/>
          <w:szCs w:val="28"/>
        </w:rPr>
        <w:t xml:space="preserve"> 12-летнего перерыва прошли игры Чемпионата России по хоккею на траве среди женских команд Суперлиги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2008 году на Олимпийских играх в Пекине 6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волгодонских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спортсменок отстаивали честь России в составе национальной сборной</w:t>
      </w:r>
    </w:p>
    <w:p w:rsidR="00495A03" w:rsidRPr="00495A03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августе 2008 года на Олимпиаде в Пекине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бегунья Юлия Гущина выиграла «золото» в эстафете 4×100 метров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октябре 2008 года в Волгодонске начато строительство храма Рождества Христова – самого большого православного храма на востоке Ростовской области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конце октября 2008 года установлен и освещен въездной знак в Волгодонск со стороны Романовского шоссе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ноябре 2008 года в Волгодонске открыты два памятника – адмиралу Федору Ушакову и казачьему генералу Якову Бакланову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 2008 года во всех микрорайонах В</w:t>
      </w:r>
      <w:r w:rsidR="00C9048C">
        <w:rPr>
          <w:rFonts w:ascii="Times New Roman" w:hAnsi="Times New Roman" w:cs="Times New Roman"/>
          <w:sz w:val="28"/>
          <w:szCs w:val="28"/>
        </w:rPr>
        <w:t xml:space="preserve">олгодонска приступили к работе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спортинструкторы</w:t>
      </w:r>
      <w:proofErr w:type="spellEnd"/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2009: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январе 2009 года в помещении старейшей городской больницы открылось отделение сестринского ухода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январе 2009 года открылся Многофункциональный центр по оформлению документов, регламентирующих земельные отношения на территории города Волгодонска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Весной 2009 года прошел четвертый литературный конкурс имени донского писателя Владимира Карпенко, который в этом году приобрел статус регионального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марте 2009 года 10 воспитанников и 11 преподавателей станции юных техников (филиала Донской академии юных исследователей) вошли в энциклопедию «Одаренные дети – будущее России»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20 мая 2009 года в Волгодонске введена в эксплуатацию новая троллейбусная линия в квартале В-9, которая закольцевала два микрорайона на окраине города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 xml:space="preserve">В августе 2009 года на Чемпионате мира по водным видам спорта в Риме на дистанции 50 метров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спортсменка Юлия Ефимова выиграла «золото». Это первая российская награда высшей пробы в этом виде спорта после 18-летнего перерыва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сентябре 2009 года завершилась реконструкция площади у Торгового цента в новой части города Волгодонска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2009 году Департамент труда и социальной защиты стал работать по принципу «единого окна»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декабре 2009 года в рамках программы «60 добрых дел – к 60-летию Волгодонска» на Ростовском шоссе отрыли новый въездной знак.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17 декабря 2009 года 19 многодетных семей получили ключи от квартир в новом социальном доме по адресу улице Кошевого, 27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2010: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14 марта 2010 года состоялись выборы Мэра города Волгодонска. Путем прямых выборов на второй срок был избран действующий Мэр города Волгодонска Виктор Александрович Фирсов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18 марта 2010 года состоялся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энергопуск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второго блока Ростовской АЭС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22 марта 2010 года Виктор Александрович Фирсов официально вступил в должность Мэра города Волгодонска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2010 году продукция предприятий Волгодонска экспортируется в 35 стран мира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 2005 по 2010 годы в 2,5 раза вырос городской бюджет и удвоился объем промышленного п</w:t>
      </w:r>
      <w:r w:rsidR="00C9048C">
        <w:rPr>
          <w:rFonts w:ascii="Times New Roman" w:hAnsi="Times New Roman" w:cs="Times New Roman"/>
          <w:sz w:val="28"/>
          <w:szCs w:val="28"/>
        </w:rPr>
        <w:t>роизводства</w:t>
      </w:r>
      <w:r w:rsidRPr="00E66C22">
        <w:rPr>
          <w:rFonts w:ascii="Times New Roman" w:hAnsi="Times New Roman" w:cs="Times New Roman"/>
          <w:sz w:val="28"/>
          <w:szCs w:val="28"/>
        </w:rPr>
        <w:t xml:space="preserve"> Волгодонска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 2005 по 2010 годы в Волгодонске проведен капитальный ремонт 171 многоквартирного дома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 2005 по 2010 годы в Волгодонске введен в строй 61 многоэтажный дом, построено 1000 коттеджей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20</w:t>
      </w:r>
      <w:r w:rsidR="00C9048C">
        <w:rPr>
          <w:rFonts w:ascii="Times New Roman" w:hAnsi="Times New Roman" w:cs="Times New Roman"/>
          <w:sz w:val="28"/>
          <w:szCs w:val="28"/>
        </w:rPr>
        <w:t>10 году 49 работников бюджетной</w:t>
      </w:r>
      <w:r w:rsidRPr="00E66C22">
        <w:rPr>
          <w:rFonts w:ascii="Times New Roman" w:hAnsi="Times New Roman" w:cs="Times New Roman"/>
          <w:sz w:val="28"/>
          <w:szCs w:val="28"/>
        </w:rPr>
        <w:t xml:space="preserve"> сферы получили социальное жилье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2010 году 25 спортсменов Волгодонска входят в состав сборных команд России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2010 году в Волгодонске развиваются 49 видов спорта, работает 7 спортивных школ, 2 стадиона, 5 плавательных бассейнов, 68 спортивных залов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2010 году в Волгодонске работает 6 школ искусств, 2 государственных музея, 18 филиалов централизованной библиотечной системы, 2 городских парка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 2010 года традиционный городской конкурс юных исполнителей «Вдохновение» получил международный статус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декабре 2010 года создана Гражданская палата города Волгодонска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2011: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2011 год объявлен в Волгодонске Годом здорового образа жизни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апреле 2011 года в Волгодонске прошёл региональный этап Всероссийского конкурса «Учитель Дона -2011»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апреле 2011 года в Волгодонске прошло первенство России по рукопашному бою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мае 2011 года в Волгодонске открыли новое футбольное поле с искусственным покрытием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мае 2011 года в Волгодонске впервые прошёл Единый день здоровья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В июне 2011 года был освящён храм Серафима Саровского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июне 2011 года городские спасатели получили кубок Губернатора Ростовской области за победу в многоборье среди профессиональных поисково-спасательных служб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июне 2011 года создан общественный совет при Мэре Волгодонска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июле 2011 года исполнилось 4 года со дня основания Центра общественных связей Администрации города Волгодонска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июле 2011 года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пловчиха Юлия Ефимова завоевала серебряную медаль на Чемпионате мира по водным видам спорта в Шанхае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августе 2011 года в Волгодонске установлен памятный знак в честь строителей города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10 сентября 2011 года Волгодонск отметил 61 год со дня своего основания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16 сентября 2011 года – скорбная дата: 12 лет со дня совершения террористического акта в Волгодонске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сентябре 2011 года вновь созданную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епархию возглавил епископ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Корнилий</w:t>
      </w:r>
      <w:proofErr w:type="spellEnd"/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сентябре 2011 года Волгодонск в третий раз принял участие во всемирном Дне без автомобиля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октябре 2011 года в Волгодонске состоялся областной Межмуниципальный форум «Стратегия 2020 – стратегия обновления»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октябре 2011 года в Волгодонске открылся межтерриториальный неонатальный центр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ноябре 2011 года в Волгодонске в четвёртый раз прошёл Фестиваль народов Дона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22 декабря 2011-го подведены итоги Года здорового образа жизни в Волгодонске. Его девиз – «Здоровым быть здорово!» – объединил два основных направления деятельности городской администрации «Здоровье – дело каждого» и «Спорт для всех». Достигнута основная задача – четверть населения Волгодонска стала систематически заниматься физической культурой и спортом.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2012: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16 января 2012 года на общем собрании Ассоциации «Совет муниципальных образований Ростовс</w:t>
      </w:r>
      <w:r w:rsidR="00C9048C">
        <w:rPr>
          <w:rFonts w:ascii="Times New Roman" w:hAnsi="Times New Roman" w:cs="Times New Roman"/>
          <w:sz w:val="28"/>
          <w:szCs w:val="28"/>
        </w:rPr>
        <w:t>кой области» губернатор Василий</w:t>
      </w:r>
      <w:r w:rsidRPr="00E66C22">
        <w:rPr>
          <w:rFonts w:ascii="Times New Roman" w:hAnsi="Times New Roman" w:cs="Times New Roman"/>
          <w:sz w:val="28"/>
          <w:szCs w:val="28"/>
        </w:rPr>
        <w:t xml:space="preserve"> Голубев – за значительный вклад в социально-экономическое развитие региона – наградил медалью ордена «За заслуги перед Ростовской областью» мэра города Волгодонска Виктора Фирсова.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17 февраля 2012 года состоялось открытие Года семьи в Волгодонске под девизом «Счастье – быть вместе!». Цель этой «национальной идеи» городского масштаба – популяризации семейных ценностей, укрепление семьи, как социального института, поддержка семьи, материнства и детства.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22 февраля 2012 года после капитального ремонта в Волгодонске открылась Централизованная иммунологическая лаборатория. В здании по адресу: улица Ленина, 92 заметно расширен холл и приведены в порядок все, без исключения, помещения. Общая стоимость капитального ремонта – более 3-х миллионов рублей.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4 марта 2012 года в Волгодонске на выборах победил Владимир Путин. Явка на выборы в Волгодонске составила 60,99% из 132964 избирателей, </w:t>
      </w:r>
      <w:r w:rsidRPr="00E66C22">
        <w:rPr>
          <w:rFonts w:ascii="Times New Roman" w:hAnsi="Times New Roman" w:cs="Times New Roman"/>
          <w:sz w:val="28"/>
          <w:szCs w:val="28"/>
        </w:rPr>
        <w:lastRenderedPageBreak/>
        <w:t>включённых в список. За кандидата в президенты страны премьер-министра Владимира Путина, председателя партии «Единая Россия», отдано 52669 голосов или 65,28%.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12 апреля 2012 года Волгодонск принял участие в едином дне посадки деревьев в Ростовской области. Центральным событием дня древонасаждения стала торжественная закладка в парке «Молодёжный» аллеи в честь 75-летия образования Ростовской области. Посадка аллеи состоялась по инициативе администрации города.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17 апреля 2012 </w:t>
      </w:r>
      <w:r w:rsidR="00C9048C">
        <w:rPr>
          <w:rFonts w:ascii="Times New Roman" w:hAnsi="Times New Roman" w:cs="Times New Roman"/>
          <w:sz w:val="28"/>
          <w:szCs w:val="28"/>
        </w:rPr>
        <w:t>года подведены итоги городского</w:t>
      </w:r>
      <w:r w:rsidRPr="00E66C22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 «Педагог года – 2012». Звания «Учитель года – 2012» удостоена Татьяна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Карсина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, учитель русского языка и литературы «Центра образования». Званием «Воспитатель года – 2012» отмечена Светлана Пронина, учитель-логопед детского сада «Катюша», а звание «Педагог дополнительного образования-2012» получил Юрий Емельянов, педагог дополнительного образования Центра детского творчества.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19 апреля 2012 года в Волгодонске впервые прошёл смотр строя и песни «Мы – будущее России». В нём приняли участие 25 отрядов общеобразовательных учреждений, учреждений начального профессионального образования и молодёжных общественных объединений города. Победители смотра строевой подготовки получили право </w:t>
      </w:r>
      <w:r w:rsidR="00C9048C">
        <w:rPr>
          <w:rFonts w:ascii="Times New Roman" w:hAnsi="Times New Roman" w:cs="Times New Roman"/>
          <w:sz w:val="28"/>
          <w:szCs w:val="28"/>
        </w:rPr>
        <w:t xml:space="preserve">участвовать в Параде поколений </w:t>
      </w:r>
      <w:r w:rsidRPr="00E66C22">
        <w:rPr>
          <w:rFonts w:ascii="Times New Roman" w:hAnsi="Times New Roman" w:cs="Times New Roman"/>
          <w:sz w:val="28"/>
          <w:szCs w:val="28"/>
        </w:rPr>
        <w:t>9</w:t>
      </w:r>
      <w:r w:rsidR="00C9048C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24 апреля 2012 года в Центре социального обслуживания граждан пожилого возраста и инвалидов №1 Волгодонска прошёл 10-й юбилейный выпуск группы кл</w:t>
      </w:r>
      <w:r w:rsidR="00C9048C">
        <w:rPr>
          <w:rFonts w:ascii="Times New Roman" w:hAnsi="Times New Roman" w:cs="Times New Roman"/>
          <w:sz w:val="28"/>
          <w:szCs w:val="28"/>
        </w:rPr>
        <w:t>уба «Компьютерной грамотности».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27 апреля 2012 года в Центральной городской библиотеке состоялась встреча мэра города с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Волгодонска. Инициатором её был Виктор Фирсов. Цель встречи – найти точки соприкосновения для решения общегородских задач, используя новое информацио</w:t>
      </w:r>
      <w:r w:rsidR="00C9048C">
        <w:rPr>
          <w:rFonts w:ascii="Times New Roman" w:hAnsi="Times New Roman" w:cs="Times New Roman"/>
          <w:sz w:val="28"/>
          <w:szCs w:val="28"/>
        </w:rPr>
        <w:t xml:space="preserve">нное пространство – </w:t>
      </w:r>
      <w:proofErr w:type="spellStart"/>
      <w:r w:rsidR="00C9048C">
        <w:rPr>
          <w:rFonts w:ascii="Times New Roman" w:hAnsi="Times New Roman" w:cs="Times New Roman"/>
          <w:sz w:val="28"/>
          <w:szCs w:val="28"/>
        </w:rPr>
        <w:t>блогосферу</w:t>
      </w:r>
      <w:proofErr w:type="spellEnd"/>
      <w:r w:rsidR="00C9048C">
        <w:rPr>
          <w:rFonts w:ascii="Times New Roman" w:hAnsi="Times New Roman" w:cs="Times New Roman"/>
          <w:sz w:val="28"/>
          <w:szCs w:val="28"/>
        </w:rPr>
        <w:t>.</w:t>
      </w:r>
    </w:p>
    <w:p w:rsidR="00DA6F08" w:rsidRPr="00DA6F08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последние дни апреля на VII-й всероссийский хореографический фестиваль-конкурс в нашем городе собралось более 600 юных талантов из Ростова-на-Дону, Белгорода, Новочеркасска, Шахт, Зернограда, Цимлянска,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и Орловского районов Ростовской области, Калмыкии и Волгодонска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5 мая 2012 года в Волгодонске открыт памятник известному строителю и руководителю советской эпохи Юрию Даниловичу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Чечину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. Автор бюста из меди скульптор Егор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Дердиященко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12 мая 2012 года в Волгодонск прибыла икона Божьей Матери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Всецарица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». Торжественную встречу списка иконы Божьей Матери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Всецарица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» в кафедральном соборе Рождества Христова возглавил епископ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</w:t>
      </w:r>
      <w:r w:rsidR="00C9048C">
        <w:rPr>
          <w:rFonts w:ascii="Times New Roman" w:hAnsi="Times New Roman" w:cs="Times New Roman"/>
          <w:sz w:val="28"/>
          <w:szCs w:val="28"/>
        </w:rPr>
        <w:t>лгодонский</w:t>
      </w:r>
      <w:proofErr w:type="spellEnd"/>
      <w:r w:rsidR="00C904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9048C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="00C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48C">
        <w:rPr>
          <w:rFonts w:ascii="Times New Roman" w:hAnsi="Times New Roman" w:cs="Times New Roman"/>
          <w:sz w:val="28"/>
          <w:szCs w:val="28"/>
        </w:rPr>
        <w:t>Корнилий</w:t>
      </w:r>
      <w:proofErr w:type="spellEnd"/>
      <w:r w:rsidR="00C9048C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18 мая 2012 года в информационном центре Ростов</w:t>
      </w:r>
      <w:r w:rsidR="00C9048C">
        <w:rPr>
          <w:rFonts w:ascii="Times New Roman" w:hAnsi="Times New Roman" w:cs="Times New Roman"/>
          <w:sz w:val="28"/>
          <w:szCs w:val="28"/>
        </w:rPr>
        <w:t xml:space="preserve">ской АЭС состоялась молодёжная </w:t>
      </w:r>
      <w:r w:rsidRPr="00E66C22">
        <w:rPr>
          <w:rFonts w:ascii="Times New Roman" w:hAnsi="Times New Roman" w:cs="Times New Roman"/>
          <w:sz w:val="28"/>
          <w:szCs w:val="28"/>
        </w:rPr>
        <w:t>ярмарка вакансий и учебных рабочих мест для выпускников средних, средне-специальных и высших учебных заведений Волгодонска, Цимлянска и Волгодонского района. Ярмарки под девизом «Ваша работа – забота государства» посвящены 75-летию Ростовской области.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18 мая 2012 года Департамент труда и социального развития приветствовал 200-тысячного посетителя отдела многофункционального обслуживания населения.</w:t>
      </w:r>
    </w:p>
    <w:p w:rsidR="004F7260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23 мая 2012 года на расширенном заседании антинаркотической комиссии Ростовской области под председательством губернатора Василия Голубева антинаркотическая работа в подростково-молодёжной среде по итогам 2011 года в городе Волгодонске признана лучшей.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9 июня 2012 года в Волгодонске на один спортивный объект стало больше. В торжественной обстановке на улице Горького, 155а открылась много</w:t>
      </w:r>
      <w:r w:rsidR="00C9048C">
        <w:rPr>
          <w:rFonts w:ascii="Times New Roman" w:hAnsi="Times New Roman" w:cs="Times New Roman"/>
          <w:sz w:val="28"/>
          <w:szCs w:val="28"/>
        </w:rPr>
        <w:t xml:space="preserve">функциональная </w:t>
      </w:r>
      <w:r w:rsidRPr="00E66C22">
        <w:rPr>
          <w:rFonts w:ascii="Times New Roman" w:hAnsi="Times New Roman" w:cs="Times New Roman"/>
          <w:sz w:val="28"/>
          <w:szCs w:val="28"/>
        </w:rPr>
        <w:t>дворовая спортивная площадка с искусственным покрытием.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2 июля 2012 года в наш город с архипастырским визитом впервые прибыл глава Донской митрополии, митрополит Ростовский и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Меркурий.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6 июля 2012 года муниципальное образование «Город Волгодонск» награждён грантом губернатора Ростовской области (5 млн. руб.) за надлежащее качество управления бюджетным процессом.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7 июля 2012 года муниципальному унитарному предприятию «Водопроводно-канализационное хозяйство» исполнилось 50 лет.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8 июля 2012 года в 45 регионах Российской Федерации состоялись региональные финалы Всероссийского национального конкурса «Женщина России 2012». Региональный этап по Ростовской области прошёл в ДК имени Курчатова города Волгодонска.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11 июля 2012 года в Центре молодёжных инициатив состоялось первое заседание нового состава Молодёжного правительства при администрации города Волгодонска.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18 июля 2012 года депутаты Волгодонской городской Думы утвердили Стратегию социально-экономического развития города Волгодонска до 2020 года.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27 июля 2012 года в администрации Волгодонска наградили победителей смотра-конкурса «Лучший дом, двор, подъезд». Заявки на конкурс подали 35 участников.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28 июля 2012 года Волгодонск отметил 62-ю годовщину со дня своего основания. Впервые за многие годы праздник решено было проводить в историческую дату, в последнюю субботу июля.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20 августа 2012 года в администрации города состоялось историческое событие: первым 12-ти многодетным семьям в торжественной обстановке вручены пакеты правоустанавливающих документов на получение бесплатного земельного участка для индивидуального жилищного строительства. Участки «нарезаны» в квартале </w:t>
      </w:r>
      <w:proofErr w:type="gramStart"/>
      <w:r w:rsidRPr="00E66C22">
        <w:rPr>
          <w:rFonts w:ascii="Times New Roman" w:hAnsi="Times New Roman" w:cs="Times New Roman"/>
          <w:sz w:val="28"/>
          <w:szCs w:val="28"/>
        </w:rPr>
        <w:t>В-22 по</w:t>
      </w:r>
      <w:proofErr w:type="gramEnd"/>
      <w:r w:rsidRPr="00E66C22">
        <w:rPr>
          <w:rFonts w:ascii="Times New Roman" w:hAnsi="Times New Roman" w:cs="Times New Roman"/>
          <w:sz w:val="28"/>
          <w:szCs w:val="28"/>
        </w:rPr>
        <w:t xml:space="preserve"> улице Песчаной (за налоговой в</w:t>
      </w:r>
      <w:r w:rsidR="00C9048C">
        <w:rPr>
          <w:rFonts w:ascii="Times New Roman" w:hAnsi="Times New Roman" w:cs="Times New Roman"/>
          <w:sz w:val="28"/>
          <w:szCs w:val="28"/>
        </w:rPr>
        <w:t xml:space="preserve"> сто</w:t>
      </w:r>
      <w:r w:rsidRPr="00E66C22">
        <w:rPr>
          <w:rFonts w:ascii="Times New Roman" w:hAnsi="Times New Roman" w:cs="Times New Roman"/>
          <w:sz w:val="28"/>
          <w:szCs w:val="28"/>
        </w:rPr>
        <w:t xml:space="preserve">рону моря). Первые документы мэр города выдал семье Владимира и Аллы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24 августа 2012 года в нашем городе работала информационная группа правительства Ростовской области под руководством заместителя губернатора Сергея Трифонова. Она посетила строительные объекты Волгодонска. По итогам инспекции в администрации города состоится «круглый стол» по вопросам жилищного строительства.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28 августа 2012 года в Волгодонске по адресу улица Советская, дом №14 после капитального ремонта открылся детский сад «Дружные ребята» на 70 мест. </w:t>
      </w:r>
      <w:r w:rsidRPr="00E66C22">
        <w:rPr>
          <w:rFonts w:ascii="Times New Roman" w:hAnsi="Times New Roman" w:cs="Times New Roman"/>
          <w:sz w:val="28"/>
          <w:szCs w:val="28"/>
        </w:rPr>
        <w:lastRenderedPageBreak/>
        <w:t>Ремонт обошёлся в 7,8 миллиона рублей: из областного бюджета выделено почти 6,3 миллиона, из местного – 1,5.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14 сентября 2012 года – делегация Волгодонска приняла участие в праздновании 75-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летии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Ростовской области и в XII международном бизнес-форуме, посвящённом этой дате.</w:t>
      </w:r>
    </w:p>
    <w:p w:rsidR="004F7260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22 сентября 2012 года – Всемирный день без автомобиля в Волгодонске отметили массовым велопробегом из новой части в старую часть.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4 ноября 2012 года – в Волгодонске состоялся первый гражданский форум «На пути к гражданскому обществу: наука, политика, инициатива».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15 ноября 2012 года в честь 290-летия со дня создания Каспийской флотилии администрация Волгодонска вручила экипажу МАК «Волгодонск» памятный подарок – столовый сервиз из более чем 90 предметов.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29 ноября 2012 года мэр города Волгодонска В.</w:t>
      </w:r>
      <w:r w:rsidR="00A1167F">
        <w:rPr>
          <w:rFonts w:ascii="Times New Roman" w:hAnsi="Times New Roman" w:cs="Times New Roman"/>
          <w:sz w:val="28"/>
          <w:szCs w:val="28"/>
        </w:rPr>
        <w:t xml:space="preserve"> </w:t>
      </w:r>
      <w:r w:rsidRPr="00E66C22">
        <w:rPr>
          <w:rFonts w:ascii="Times New Roman" w:hAnsi="Times New Roman" w:cs="Times New Roman"/>
          <w:sz w:val="28"/>
          <w:szCs w:val="28"/>
        </w:rPr>
        <w:t>А. Фирсов выступил на городском собрании с отчётом о результатах своей деятельности за 2012 год.</w:t>
      </w:r>
    </w:p>
    <w:p w:rsidR="004F7260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3 декабря 2012 года Волгодонск посетил губернатор Ростовской области Василий Голубев. Он принял участие в торжественном открытии центра амбулаторного гемодиализа.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24 декабря 2012 года на проспекте Мира ввели в эксплуатацию освещение на участке от улицы Маршала Кошевого до улицы Королёва. На отрезке магистрали протяжённостью более 850 метров установили 70 светильников. Двумя неделями раньше свет появился на проспекте Мира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и вдоль кварталов В-16 и В-У – на участке от улицы Гаражной до улицы Кошевого.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26 декабря 2012 года во Дворце культуры «Октябрь» впервые прошёл новогодний праздник, куда детвору впервые лично пригласил мэр города Волгодонска.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28 декабря 2012 года после капитального ремонта открылся детский сад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» на 220 мест.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2013: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10 января 2013 года – Гимназия №5 открылась после капитального ремонта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14 января 2013 года – Начал работу новый официальный сайт администрации города Волгодонска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03 февраля 2013 года – Год охраны окружающей среды в Волгодонске начался акцией «Спасём рыбу от замора!»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01 марта 2013 года – 17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волгодонских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ветеранов Великой Отечественной войны получили жилищные сертификаты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20 марта 2013 года – Ключи от новых квартир из рук мэра города получили десятки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волгодонских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семей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6 апреля 2013 года – Сотни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вологодонцев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встретили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ретропоезд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«Победа» на железнодорожном вокзале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09 мая 2013 года – В Волгодонске прошёл парад поколений в честь 68-ой годовщины Победы советского народа в Великой Отечественной войне 1941-1945 годов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01 июня 2013 года – К Дню защиты детей в сквере «Юность» заработал фонтан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12 июня 2013 года – В городе прошёл творческий фестиваль «Поёт «Единая Россия»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 xml:space="preserve">13 июня 2013 года – Министр здравоохранения Ростовской области Татьяна Быковская открыла корпуса детской городской больницы после капитального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ремонтаИзображение</w:t>
      </w:r>
      <w:proofErr w:type="spellEnd"/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26 июня 2013 года – Губернатор Ростовской области Василий Голубев принял участие в церемонии закладки первого камня в строительство комплекса по глубокой переработке зерна и производству аминокислот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05 июля 2013 года – Коллектив предприятия «Городской пассажирский транспорт» отметил своё 35-летие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06 августа 2013 года – В Волгодонске прошёл первый гражданский форум «Здравоохранение Дона: доступность, качество, солидарная ответственность». В его работе приняли участие 400 жителей Ростовской области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26 августа 2013 года – Мэр Волгодонска Виктор Фирсов наградил победителей конкурса на звание «Лучший муниципальный служащий Волгодонска» в 2013 году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01 октября 2013 года – В Волгодонске прошёл чемпионат области по компьютерному многоборью среди пожилых граждан «Доступный интернет»</w:t>
      </w:r>
    </w:p>
    <w:p w:rsidR="00E66C22" w:rsidRPr="00E66C22" w:rsidRDefault="00A1167F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октября 2013 года – </w:t>
      </w:r>
      <w:r w:rsidR="00E66C22" w:rsidRPr="00E66C22">
        <w:rPr>
          <w:rFonts w:ascii="Times New Roman" w:hAnsi="Times New Roman" w:cs="Times New Roman"/>
          <w:sz w:val="28"/>
          <w:szCs w:val="28"/>
        </w:rPr>
        <w:t>Мэр города Виктор Фирсов поддержал акцию телекомпании «</w:t>
      </w:r>
      <w:proofErr w:type="spellStart"/>
      <w:r w:rsidR="00E66C22" w:rsidRPr="00E66C22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="00E66C22" w:rsidRPr="00E66C22">
        <w:rPr>
          <w:rFonts w:ascii="Times New Roman" w:hAnsi="Times New Roman" w:cs="Times New Roman"/>
          <w:sz w:val="28"/>
          <w:szCs w:val="28"/>
        </w:rPr>
        <w:t xml:space="preserve"> Вестник» «Подари розу городу» личным участием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22 октября 2013 года – В Волгодонске состоялась торжественная церемония захоронения останков советского солдата Ивана Буренкова, погибшего в годы Великой Отечественной войны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30 октября 2013 года – В Волгодонске состоялся конкурс среди предприятий общественного питания «Фестиваль кухонь народов мира»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04 ноября 2013 года – День народного единства отметили многолюдным маршем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06 ноября 2013 года – На фестивале народов Дона представили культуру десяти национальностей</w:t>
      </w:r>
    </w:p>
    <w:p w:rsidR="00A1167F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22 ноября 2013 года – Департамент труда и социального развития администрации города принял 300-тысячного посетителя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27 ноября 2013 года – В Волгодонске открыли памятник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муромским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святым Петру и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и аллею «Золотые семьи»</w:t>
      </w:r>
    </w:p>
    <w:p w:rsidR="00E66C22" w:rsidRPr="00E66C22" w:rsidRDefault="00A1167F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</w:t>
      </w:r>
      <w:r w:rsidR="00E66C22" w:rsidRPr="00E66C22">
        <w:rPr>
          <w:rFonts w:ascii="Times New Roman" w:hAnsi="Times New Roman" w:cs="Times New Roman"/>
          <w:sz w:val="28"/>
          <w:szCs w:val="28"/>
        </w:rPr>
        <w:t>2014 года – Первенец 2014 года – Ева Алексеенко. В городском отделе ЗАГС состоялась торжественная регистрация новорожденной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25 апреля 2014 года – Мэр Волгодонска Виктор Фирсов отчитался перед Волгодонской городской Думой о работе исполнительной власти в 2013 году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15 мая 2014 года – Супружеским парам Аршавских и Савиных вручили памятный знак Губернатора Ростовской области «Во благо семьи и общества»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09 июня 2014 года – В Волгодонске открылся 10 Международный конкурс пианистов «Вдохновение». В нем приняли участие более 60 юных пианистов из России, Украины, США, Японии, Китая и Австрии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июне 2014 года – Сборная Волгодонска заняла первое место в Спартакиаде Дона-2014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30 июня 2014 года – Волгодонск отметил День молодежи соревнованиями по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кроссфиту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, состязанием рэперов и большим праздничным концертом на площади Победы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24 июля 2014 года – Губернатор Ростовской области во время рабочего визита в Волгодонск посетил промышленные предприятия –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Атоммашэкспорт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» и «Грант»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29 августа 2014 года – Военные моряки малого артиллерийского корабля «Волгодонск» посетили город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19 сентября 2014 года – В «Кроссе наций – 2014» в Волгодонске приняли участие 1700 граждан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30 сентября 2014 года – 25 молодых семей Волгодонска получили социальные выплаты на приобретение жилья</w:t>
      </w:r>
    </w:p>
    <w:p w:rsidR="00E66C22" w:rsidRPr="00E66C22" w:rsidRDefault="00A1167F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ноября 2014 года – </w:t>
      </w:r>
      <w:r w:rsidR="00E66C22" w:rsidRPr="00E66C22">
        <w:rPr>
          <w:rFonts w:ascii="Times New Roman" w:hAnsi="Times New Roman" w:cs="Times New Roman"/>
          <w:sz w:val="28"/>
          <w:szCs w:val="28"/>
        </w:rPr>
        <w:t>Мы – едины! Волгодонск отметил государственный праздник Маршем единства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07 ноября 2014 года – 38 детей-сирот получили благоустроенное жилье в Волгодонске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26 ноября 2014 года – От значка ГТО – к здоровой нации. В Волгодонске прошел III Гражданский форум по возрождению комплекса ГТО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декабре 2014 года – Волгодонск стал победителем всероссийского конкурса «Открытый муниципалитет – 2014»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Январь 2015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Родильный дом Волгодонска отметил 30-летие соня основания;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После капитального ремонта открылся бассейн «Нептун» – специализированная детско-юношеская спортивная школа №3;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Февраль 2015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Центр дополнительного образования «Радуга» отметил 40-летний юбилей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Март 2015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25 марта Администрацию города Волгодонска возглавил Андрей Иванов;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Май 2015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Андрей Иванов возглавил штаб по выборам губернатора Ростовской области и депутатов Волгодонской городской Думы шестого созыва;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прошел зональный этап Спартакиады Дона-2015. В программе состязаний было заявлено 15 видов спорта.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Август 2015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Городской парк электромашин пополнился десятью новыми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низкопольными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троллейбусами производства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Белоруси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День физкультурника после капитального ремонта открыли легкоатлетический сектор стадиона «Труд». На беговую дорожку вышла прима отечественной легкой атлетики, воспитанница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тренерской школы, олимпийская чемпионка Юлия Гущина;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Октябрь 2015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Воспитанники школы – интерната VI вида и отделения плавания для д</w:t>
      </w:r>
      <w:r w:rsidR="00A1167F">
        <w:rPr>
          <w:rFonts w:ascii="Times New Roman" w:hAnsi="Times New Roman" w:cs="Times New Roman"/>
          <w:sz w:val="28"/>
          <w:szCs w:val="28"/>
        </w:rPr>
        <w:t>етей –инвалидов</w:t>
      </w:r>
      <w:r w:rsidRPr="00E66C22">
        <w:rPr>
          <w:rFonts w:ascii="Times New Roman" w:hAnsi="Times New Roman" w:cs="Times New Roman"/>
          <w:sz w:val="28"/>
          <w:szCs w:val="28"/>
        </w:rPr>
        <w:t xml:space="preserve"> СДЮСШОР №3 мастер спорта Магомед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Холухоев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, мастер спорта международного класса Шамиль Мирзоев и мастер спорта Дарья Дубовая завевали семь медалей на Всемирных играх Международной спортивной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ампутантов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и колясочников в Сочи;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14 октября с производственной площадки завода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Атоммаш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» сошел корпус реактора – первый за последние 30 лет.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Волгодонские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машиностроители подготовили корпус реактора для белорусской АЭС;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 xml:space="preserve">В Волгодонске прошел I Всероссийский фестиваль –конкурс детского и юношеского творчества «Голубь мира» с грандиозным танцевальным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флэшмобом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E66C22" w:rsidRPr="00E66C22" w:rsidRDefault="00A1167F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E66C22" w:rsidRPr="00E66C22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На базе Станции юных техников Волгодонска открыли детский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. Здесь юные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волгодонцы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смогут обучаться безопасному поведению на дорогах;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открыли специализированное отделение для больных сахарным диабетом. Квалифицированную медицинскую помощь здесь получают не только горожане, но и жители близлежащих сельских районов;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впервые прошел конкурс «Мама года»</w:t>
      </w:r>
      <w:r w:rsidR="00A1167F">
        <w:rPr>
          <w:rFonts w:ascii="Times New Roman" w:hAnsi="Times New Roman" w:cs="Times New Roman"/>
          <w:sz w:val="28"/>
          <w:szCs w:val="28"/>
        </w:rPr>
        <w:t>.</w:t>
      </w:r>
      <w:r w:rsidRPr="00E66C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C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C22">
        <w:rPr>
          <w:rFonts w:ascii="Times New Roman" w:hAnsi="Times New Roman" w:cs="Times New Roman"/>
          <w:sz w:val="28"/>
          <w:szCs w:val="28"/>
        </w:rPr>
        <w:t xml:space="preserve"> нем приняли участие 76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волгодончанок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в возрасте от 18 до 66 лет.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Декабрь 2015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3 декабря 2015 года глава Администрации Волгодонска Андрей Иванов отчитался перед населением о деятельности Администрации за 10 месяцев текущего года;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450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волгодонских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школьников посетили главную городскую елку.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Март 2016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Мебельная фабрика «Алмаз» получила региональный знак качества «Сделано на Дону»;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открылся первый в Ростовской области Центр тестирования ГТО;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Апрель 2016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Ветераны Великой Отечественной войны вместе с родными и близкими посадили деревья возле своих домов;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29 студентов Ростовского медицинского института выразили желание начать карьеру в системе здравоохранения Волгодонска;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Волгодонск отметил День местного самоуправления;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«Мы – будущее России». В конкурсе строя и песни молодежных отрядов приняли участие 25 учебных учреждений Волгодонска;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12 детей-сирот получили ключи от квартир в новостройке по программе обеспечения жильем граждан, нуждающихся в помощи государства;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Май 2016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12 ветеранов Великой Отечественной войны получили квартиры к Дню Победы;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Волгодонск с официальным визитом посетила китайская делегация города-побратима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Суджоу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На стадионе «Труд» состоялось торжественное открытие зонального этапа Спартакиады Дона-2016 с участием сильнейших сборных из Ростова, Таганрога, Новочеркасска и Шахт;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Июнь 2016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Волгодонске прошел первый международный турнир по плаванию среди детей с поражением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опрно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-двигательного аппарата на призы Ростовской АЭС. В соревнованиях приняла участие команда (15 человек) из ДНР;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Сборная Волгодонска третий раз подряд выиграла Спартакиаду Дона;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Июль 2016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Благодаря губернаторской программе в Волгодонске заменен аварийный участок канализационной сети;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Завершился капитальный ремонт стадиона школы №21, который стал городской площадкой для сдачи норм ГТО;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«Родина моя – Волгодонск! В 66-летний юбилей в Волгодонске прошло торжественное собрание с участием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превостроителей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, ветеранов, почетных жителей, делового сообщества и общественности города;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парке Победы прошла 43 выставка цветов, композиций и выставка некоммерческих организаций Волгодонска;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день рождения Волгодонска заработали три фонтана – два на улице 50 лет СССР и на территории пиццерии «Камин»;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Август 2016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Губернатор Ростовской области Василий Голубев встретился с молодежным активом Волгодонска и строительным отрядом;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Губернатор Ростовской области Василий Голубев провел в Волгодонске совещание по оздоровлению Цимлянского водохранилища;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Глава администрации города Волгодонска Андрей Иванов наградил легендарного основателя центра аттестации и подготовки сварщиков Владимира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Тудвасева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знаком почета «За заслуги перед городом Волгодонском»;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Специалисты научного центра сердечно-сосудистой хирургии им. А.Н. Бакулева провели выездной прием в Волгодонске;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Сентябрь 2016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Губернатор Ростовской области Василий Голубев передал Волгодонску 5 автобусов и 5 троллейбусов белорусского производства;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 поступили первые семь единиц новой коммунальной техники;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Новый общественный транспорт вышел на городские маршруты;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Волгодонск стал самым эффективным муниципалитетом Дона по итогам работы за 2015 год. Эффективность работы органов местного самоуправления оценивалась по 41 показателю;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Ноябрь 2016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Состоялась премьера спектакля «Под прицелом террора», посвященного 17 годовщине теракта в Волгодонске;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Волгодонск простился с Александром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Смольяниновым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, депутатом Волгодонской городской Думы,</w:t>
      </w:r>
      <w:r w:rsidR="00A1167F">
        <w:rPr>
          <w:rFonts w:ascii="Times New Roman" w:hAnsi="Times New Roman" w:cs="Times New Roman"/>
          <w:sz w:val="28"/>
          <w:szCs w:val="28"/>
        </w:rPr>
        <w:t xml:space="preserve"> </w:t>
      </w:r>
      <w:r w:rsidRPr="00E66C22">
        <w:rPr>
          <w:rFonts w:ascii="Times New Roman" w:hAnsi="Times New Roman" w:cs="Times New Roman"/>
          <w:sz w:val="28"/>
          <w:szCs w:val="28"/>
        </w:rPr>
        <w:t>директором торговой сети «Артемида»;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преддверии форума «Город неравнодушных людей» прошли ознакомительные экскурсии по местам наиболее знач</w:t>
      </w:r>
      <w:r w:rsidR="00A1167F">
        <w:rPr>
          <w:rFonts w:ascii="Times New Roman" w:hAnsi="Times New Roman" w:cs="Times New Roman"/>
          <w:sz w:val="28"/>
          <w:szCs w:val="28"/>
        </w:rPr>
        <w:t xml:space="preserve">имых событий городской жизни с </w:t>
      </w:r>
      <w:r w:rsidRPr="00E66C22">
        <w:rPr>
          <w:rFonts w:ascii="Times New Roman" w:hAnsi="Times New Roman" w:cs="Times New Roman"/>
          <w:sz w:val="28"/>
          <w:szCs w:val="28"/>
        </w:rPr>
        <w:t>участием общественности Волгодонска;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Декабрь 2016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боксер-профессионал Дмитрий Кудряшов завоевал серебряный пояс WBC;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15-летие пуска энергоблока №1 Ростовской АЭС;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открыт новый детский сад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Лазорики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» на 280 мест. Это </w:t>
      </w:r>
      <w:r w:rsidR="006C002D" w:rsidRPr="00E66C22">
        <w:rPr>
          <w:rFonts w:ascii="Times New Roman" w:hAnsi="Times New Roman" w:cs="Times New Roman"/>
          <w:sz w:val="28"/>
          <w:szCs w:val="28"/>
        </w:rPr>
        <w:t>первое за 25 лет дошкольное учреждение,</w:t>
      </w:r>
      <w:r w:rsidRPr="00E66C22">
        <w:rPr>
          <w:rFonts w:ascii="Times New Roman" w:hAnsi="Times New Roman" w:cs="Times New Roman"/>
          <w:sz w:val="28"/>
          <w:szCs w:val="28"/>
        </w:rPr>
        <w:t xml:space="preserve"> построенное «с нуля».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Январь 2017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Волгодонск стал лучшим в Ростовской области по эффективности деятельности органов местного самоуправления и городских округов и муниципальных районов за 2016 год;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ветеранская организация отметила 35-летие со дня основания;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Февраль 2017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Ростовский меценат изготовил и вручил медали из серебра – точные копии наград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игр – донским спортсменам, которые имели стопроцентные шансы их завевать, но были отстранены от соревнований из-за международного допингового скандала. Награду получил пловец, воспитанник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школы-интерната «Восхождение» Шамиль Мирзоев.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Март 2017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парке Победы представители городской администрации, депутатского корпуса, общественности, промышленных предприятий и организаций торговли высадили луковицы тюльпанов в честь 80-летия Ростовской области.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24 марта депутаты Волгодонской городской думы единогласно избрали нового главу администрации Волгодонска – Виктора Мельникова. Срок полномочий главы – до сентября 2020 года.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Апрель 2017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День древонасаждения на городской набережной заложили аллею в честь 80-летия Ростовской области. Было высажено 184 дерева.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Городская больница №1 отметила 55 лет со дня своего основания.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Май 2017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День Победы в строю «Бессмертного полка» прошли более 11 тысяч горожан.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Для 1700 выпускников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волгодонских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школ прозвучал «последний звонок».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Июнь 2017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состоялся II Фестиваль музеев Дона. Свои экспозиции на площадке городского эколого-исторического музея представили 30 музеев Ростовской области.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День России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волгодонцы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приняли участие в праздничном шествии.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Впервые на выпускном балу лучшие воспитанники школ получили знак отличия «Гордость Волгодонска».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Волгодонск отметил 67-летие со дня основания выставками, фестивалями и праздничным салютом.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Август 2017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Гражданский форум по созданию туристического кластера собрал в Волгодонске глав восточных районов Ростовской области.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Перед началом нового учебного года в Волгодонске прошел парад первокурсников ВИТИ НИЯУ МИФИ. В 2017 году студентами престижного вуза стали более 800 человек.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Сентябрь 2017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Виктор Дорохов избран депутатом Волгодонской городской думы по 19-му избирательному округу в результате дополнительных выборов.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Волгодонцы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, внесшие весомый вклад в развитие города и донского края, отмечены почетным знаком «80 лет Ростовской области».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Октябрь 2017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рамках первого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инфотура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по востоку Ростовской области в Волгодонске побывали туроператоры, журналисты и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со всей России.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открыли 2 многофункциональные спортивные площадки – за счет средств «Газпрома», областного и местного бюджетов.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Ноябрь 2017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появились первые контейнеры для раздельного сбора пластика, стекла и бумаги.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Сто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волгодонцев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, прославивших свой город, стали героями видеофильмов, снятых школьниками в рамках всероссийского проекта «Слава Созидателям!»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Декабрь 2017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Волгодонске открылся молодежный драматический театр. Открытие профессионального театра стало возможным благодаря поддержке заместителя губернатора Ростовской области Игоря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промышленный кластер атомного машиностроения включен в Реестр промышленных кластеров и специализированных организаций Минпрома РФ. В него вошли 18 предприятий и организаций Волгодонска. Инициатор объединения – ОАО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Атоммашэкспорт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Волгодонск занял второе место в Ростовской области по привлечению инвестиций, уступив лишь донской столице. Крупными и средними предприятиями города за год освоено более 14 млрд руб.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Январь 2018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сердечно-сосудистом центре Волгодонска, созданном при поддержке губернатора Ростовской области, провели операцию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стентирования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первому пациенту.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Февраль 2018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руководителям администраций, депутатам, общественно-деловому сообществу муниципальных образований востока Ростовской области представили проект плана развития региона на ближайшие 12 лет – «Стратегию 2030».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На Ростовской АЭС приступили к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энергопуску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4 блока. Старт его работе дал президент РФ Владимир Путин во время рабочей поездки в Ростов-на-Дону по видеосвязи.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Март 2018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открылся новый детский сад «Казачок» на 120 мест. Дошкольное учреждение построено и оснащено при поддержке областного бюджета. Стоимость объекта – свыше 170 миллионов рублей.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70 тысяч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волгодонцев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пришли на президентские выборы, 76% проголосовавших поддержали существующий государственный курс и действующего президента страны Владимира Путина.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Проект благоустройства сквера «Дружба» вошел в программу «Формирование городской комфортной среды». За него проголосовали более 25 000 горожан.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Апрель 2018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впервые прошел фестиваль боевых искусств «Русь». На фестивале действовали восемь площадок, представляющих различные виды боевых искусств, в основе которых лежат вековые традиции народов всего мира.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Май 2018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Волгодонск отметил 73-ю годовщину Великой Победы масштабным театрализованным прологом «Мы этой памяти верны!», парадом и маршем «Бессмертного полка» с участием 15 тысяч человек.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Супружеские пары из Волгодонска, внесшие свой вклад в укрепление ценностей и основ государства, награждены знаком губернатора Ростовской области «Во благо семьи и общества».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Июнь 2018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Волгодонск – город атомщиков. Возле администрации города установили миниатюрную копию скульптурной композиции «Мирного атома».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Июль 2018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началось строительство завода по производству модульных стальных башен для ветроэнергетических установок. Общая планируемая стоимость реализации проекта составляет 1 млрд. 129 млн. рублей.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выдан тысячный сертификат на региональный материнский капитал многодетным семьям. Его получила семья Деминых, воспитывающая троих детей.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Президент республики Молдова Игорь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принял участие в открытии в Волгодонске памятника дружбе российского и молдавского народов.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Август 2018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Сразу в нескольких отраслях промышленного комплекса Волгодонска отмечается рост объемов производства. По итогам шести месяцев 2018 года на 56% увеличился объем производства на двух предприятиях – «МТМ» и «ВЗМЭО». Почти 30 процентов роста показали «Полесье»,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Атомспецсервис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Атоммаш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Атоммашэкспорт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». На 20,8% увеличил объем производства Завод КПД 210. На 1,9% отмечается рост объемов производства в ООО «Ванта».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Волгодонск станет центром одной из семи агломераций на территории Ростовской области.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Сентябрь 2018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общегородском Дне знаний приняли участие школьники, учащиеся вузов, колледжей и лицеев Волгодонска. Организато</w:t>
      </w:r>
      <w:r w:rsidR="00A449FA">
        <w:rPr>
          <w:rFonts w:ascii="Times New Roman" w:hAnsi="Times New Roman" w:cs="Times New Roman"/>
          <w:sz w:val="28"/>
          <w:szCs w:val="28"/>
        </w:rPr>
        <w:t xml:space="preserve">ры праздника в новом формате – </w:t>
      </w:r>
      <w:r w:rsidRPr="00E66C22">
        <w:rPr>
          <w:rFonts w:ascii="Times New Roman" w:hAnsi="Times New Roman" w:cs="Times New Roman"/>
          <w:sz w:val="28"/>
          <w:szCs w:val="28"/>
        </w:rPr>
        <w:t xml:space="preserve">администрация Волгодонска, Ростовская АЭС и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филиал НИЯУ МИФИ.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Волгодонске состоялось торжественное открытие нового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гемодиализного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центра. Он оснащен 27 новейшими аппаратами «искусственная почка» и готов принимать до 160 пациентов в месяц – в шесть раз больше, чем принимал действующий центр.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Более 1700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волгодонцев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отметили «Кроссом наций» Всероссийский День бега.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детском саду «Колокольчик» при поддержке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открыли современный обучающий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Фестиваль исторической реконструкции «Великий шелковый путь на Дону», который впервые прошел в Волгодонске, посетили около 40 тысяч человек.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Волгодонск посетили делегации городов-побратимов из Венгрии и Болгарии –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Тамаши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Долни-Дыбника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Октябрь 2018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обсудили и вынесли на утверждение стратегию социально-экономического развития города до 2030 года.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предприниматель Валерий Хорошев стал победителем областного конкурса «Бизнес Дона».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lastRenderedPageBreak/>
        <w:t>Вскрыта капсула с посланием комсомольцев Волгодонска года нынешней молодежи – поколению второго тысячелетия. Она была замурована в стене ДК «Юность» ровно 50 лет – с 24 октября 1968 года.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Ноябрь 2018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19 учреждений образования Волгодонска приняли участие в форуме наций «Фестиваль народов Дона».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Волгодонск представил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инвестпроекты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на презентации экономического потенциала донского региона в Американской торговой палате в России.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Декабрь 2018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Губернатор Ростовской области отметил высокую эффективность проекта «Бережливая поликлиника» и принял решение о строительстве в Волгодонске новой больницы.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После подведения итогов проекта «#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Росатомвместе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» Волгодонск стал победителем презентации атомных городов в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Росатоме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и получил приз в размере трех миллионов рублей.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Январь 2019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Состоялось открытие Торгово-промышленной палаты Волгодонска. Ее председателем стал предприниматель Олег Струков.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Февраль 2019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60 воинов-интернационалистов – ветеранов боевых действий в Афганистане получили юбилейные медали в честь 30-летия вывода советских войск из ДРА.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Март 2019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эколого-исторический музей отметил свой полувековой юбилей. Ежегодно музей посещают 127 тысяч человек, а в его фонде хранится свыше 114 тысяч экспонатов.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Апрель 2019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отметили День местного самоуправления и 25-летие Волгодонской городской Думы.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Май 2019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прошел IV Международный турнир по плаванию среди детей с поражением опорно-двигательного а</w:t>
      </w:r>
      <w:r w:rsidR="00A449FA">
        <w:rPr>
          <w:rFonts w:ascii="Times New Roman" w:hAnsi="Times New Roman" w:cs="Times New Roman"/>
          <w:sz w:val="28"/>
          <w:szCs w:val="28"/>
        </w:rPr>
        <w:t>ппарата на призы Ростовской АЭС</w:t>
      </w:r>
      <w:r w:rsidRPr="00E66C22">
        <w:rPr>
          <w:rFonts w:ascii="Times New Roman" w:hAnsi="Times New Roman" w:cs="Times New Roman"/>
          <w:sz w:val="28"/>
          <w:szCs w:val="28"/>
        </w:rPr>
        <w:t>. В нем приняли участие 120 юных спортсменов из Волгодонска, Ингушетии, Ростова-на-Дону, Калмыкии и Донбасса.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Июнь 2019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1 июня 2019 года в Волгодонске прошел первый Международный форум – фест</w:t>
      </w:r>
      <w:r w:rsidR="00A449FA">
        <w:rPr>
          <w:rFonts w:ascii="Times New Roman" w:hAnsi="Times New Roman" w:cs="Times New Roman"/>
          <w:sz w:val="28"/>
          <w:szCs w:val="28"/>
        </w:rPr>
        <w:t xml:space="preserve">иваль </w:t>
      </w:r>
      <w:r w:rsidRPr="00E66C22">
        <w:rPr>
          <w:rFonts w:ascii="Times New Roman" w:hAnsi="Times New Roman" w:cs="Times New Roman"/>
          <w:sz w:val="28"/>
          <w:szCs w:val="28"/>
        </w:rPr>
        <w:t xml:space="preserve">муниципальных образований – территорий расположения атомных электростанций «Созвездие городов Росэнергоатома» </w:t>
      </w:r>
      <w:proofErr w:type="gramStart"/>
      <w:r w:rsidRPr="00E66C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C22">
        <w:rPr>
          <w:rFonts w:ascii="Times New Roman" w:hAnsi="Times New Roman" w:cs="Times New Roman"/>
          <w:sz w:val="28"/>
          <w:szCs w:val="28"/>
        </w:rPr>
        <w:t xml:space="preserve"> нем приняли участие 12 российских муниципалитетов и гости из Венгрии, Абхазии и Беларуси.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– Волгодонск получил высокую оценку от организаторов форума «Созвездие городов Росэнергоатома». Призовой фонд составил 7 миллионов рублей.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открылся обновленный после большой реконструкции сквер «Дружба» – любимое место отдыха горожан.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Июль 2019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Губернатор Ростовской области Василий Голубев обсудил с городским активом ход реализации национальных проектов.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На торжественном собрании в честь 69-ой годовщины со дня основания Волгодонска руководителям предприятий, педагогам, врачам, строителям, </w:t>
      </w:r>
      <w:r w:rsidRPr="00E66C22">
        <w:rPr>
          <w:rFonts w:ascii="Times New Roman" w:hAnsi="Times New Roman" w:cs="Times New Roman"/>
          <w:sz w:val="28"/>
          <w:szCs w:val="28"/>
        </w:rPr>
        <w:lastRenderedPageBreak/>
        <w:t>музыкантам и журналистам глава администрации города Виктор Мельников вручил знак «За заслуги перед Волгодонском».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Август 2019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Воспитанник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Станции юных техников Данил Дубяга отправился на атомном ледоколе «50 лет Победы» на Северный полюс с флагом города.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Сентябрь 2019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2 сентября за парты в Волгодонске сели за парты 16248 школьников, из них 1990 – первоклассников.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4 сентября в городской больнице №1 после капитального ремонта открыли терапевтический корпус.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Более 54 тысяч человек приняли участие во втором межрегиональном фестивале исторической реконструкции «Великий шелковый путь на Дону».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16 сентября исполнилось 20 лет со дня взрыва у девятиэтажного дома по адресу: Октябрьское шоссе, 35. Теракт унес жизни 19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волгодонцев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>, были повреждены 39 многоэтажных жилых домов и общественные здания. На месте теракта прошли памятные мероприятия.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Октябрь 2019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стартовал пилотный проект «Эффективный муниципалитет», направленный на повышение эффективности, сокращение сроков и упрощения бюрократических процедур в деятельности муниципального образования.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Ноябрь 2019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Автопарк муниципального предприятия «Городской пассажирский транспорт» пополнили 11 автобусов на газомоторном топливе.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открылся центр по оказанию помощи предпринимателям «Мой бизнес» с широким спектром услуг по созданию, продвижению и развитию бизнеса.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Декабрь 2019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Администрация Волгодонска, правительство Ростовской области и Росэнергоатом подписали соглашение о строительстве в городе Центра единоборств.</w:t>
      </w:r>
    </w:p>
    <w:p w:rsidR="00E66C22" w:rsidRP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>В Волгодонске появилась еще одна детская «бережливая» поликлиника. Медучреждение обслуживает 11 тысяч детей, на его базе действует детский Центр здоровья.</w:t>
      </w:r>
    </w:p>
    <w:p w:rsidR="00E66C22" w:rsidRDefault="00E66C22" w:rsidP="00E66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6C22">
        <w:rPr>
          <w:rFonts w:ascii="Times New Roman" w:hAnsi="Times New Roman" w:cs="Times New Roman"/>
          <w:sz w:val="28"/>
          <w:szCs w:val="28"/>
        </w:rPr>
        <w:t xml:space="preserve">В Волгодонске завершено строительство первого межмуниципального экологического </w:t>
      </w:r>
      <w:proofErr w:type="spellStart"/>
      <w:r w:rsidRPr="00E66C22">
        <w:rPr>
          <w:rFonts w:ascii="Times New Roman" w:hAnsi="Times New Roman" w:cs="Times New Roman"/>
          <w:sz w:val="28"/>
          <w:szCs w:val="28"/>
        </w:rPr>
        <w:t>отходоперерабатывающего</w:t>
      </w:r>
      <w:proofErr w:type="spellEnd"/>
      <w:r w:rsidRPr="00E66C22">
        <w:rPr>
          <w:rFonts w:ascii="Times New Roman" w:hAnsi="Times New Roman" w:cs="Times New Roman"/>
          <w:sz w:val="28"/>
          <w:szCs w:val="28"/>
        </w:rPr>
        <w:t xml:space="preserve"> комплекса. Его мощность – до 200 тысяч тонн отходов в год. На производственную мощность предприятие выйдет в первой половине 2020 года.</w:t>
      </w:r>
    </w:p>
    <w:p w:rsidR="00A449FA" w:rsidRDefault="00A449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9FA" w:rsidRDefault="00A449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9FA" w:rsidRDefault="00A449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9FA" w:rsidRDefault="00A449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9FA" w:rsidRDefault="00A449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9FA" w:rsidRDefault="00A449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9FA" w:rsidRDefault="00A449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9FA" w:rsidRDefault="00A449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Pr="00081FEC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E66C22" w:rsidRDefault="00E66C22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1210E">
          <w:rPr>
            <w:rStyle w:val="a4"/>
            <w:rFonts w:ascii="Times New Roman" w:hAnsi="Times New Roman" w:cs="Times New Roman"/>
            <w:sz w:val="28"/>
            <w:szCs w:val="28"/>
          </w:rPr>
          <w:t>http://volgodonskgorod.ru/o-gorode/istoriya-goroda/</w:t>
        </w:r>
      </w:hyperlink>
    </w:p>
    <w:p w:rsidR="00DA6F08" w:rsidRPr="00DA6F08" w:rsidRDefault="00A449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A449FA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A449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A449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A449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A449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35D6"/>
    <w:multiLevelType w:val="multilevel"/>
    <w:tmpl w:val="1E2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130BC"/>
    <w:multiLevelType w:val="multilevel"/>
    <w:tmpl w:val="9FE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500"/>
    <w:multiLevelType w:val="multilevel"/>
    <w:tmpl w:val="A6E2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E2396"/>
    <w:multiLevelType w:val="multilevel"/>
    <w:tmpl w:val="D8304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3745C5"/>
    <w:multiLevelType w:val="multilevel"/>
    <w:tmpl w:val="92D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330128"/>
    <w:multiLevelType w:val="hybridMultilevel"/>
    <w:tmpl w:val="226A830C"/>
    <w:lvl w:ilvl="0" w:tplc="4F389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4F5F8C"/>
    <w:multiLevelType w:val="multilevel"/>
    <w:tmpl w:val="83AA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605B5"/>
    <w:multiLevelType w:val="multilevel"/>
    <w:tmpl w:val="55B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8331C63"/>
    <w:multiLevelType w:val="multilevel"/>
    <w:tmpl w:val="7810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"/>
  </w:num>
  <w:num w:numId="3">
    <w:abstractNumId w:val="8"/>
  </w:num>
  <w:num w:numId="4">
    <w:abstractNumId w:val="42"/>
  </w:num>
  <w:num w:numId="5">
    <w:abstractNumId w:val="14"/>
  </w:num>
  <w:num w:numId="6">
    <w:abstractNumId w:val="25"/>
  </w:num>
  <w:num w:numId="7">
    <w:abstractNumId w:val="2"/>
  </w:num>
  <w:num w:numId="8">
    <w:abstractNumId w:val="17"/>
  </w:num>
  <w:num w:numId="9">
    <w:abstractNumId w:val="24"/>
  </w:num>
  <w:num w:numId="10">
    <w:abstractNumId w:val="29"/>
  </w:num>
  <w:num w:numId="11">
    <w:abstractNumId w:val="44"/>
  </w:num>
  <w:num w:numId="12">
    <w:abstractNumId w:val="37"/>
  </w:num>
  <w:num w:numId="13">
    <w:abstractNumId w:val="11"/>
  </w:num>
  <w:num w:numId="14">
    <w:abstractNumId w:val="13"/>
  </w:num>
  <w:num w:numId="15">
    <w:abstractNumId w:val="3"/>
  </w:num>
  <w:num w:numId="16">
    <w:abstractNumId w:val="0"/>
  </w:num>
  <w:num w:numId="17">
    <w:abstractNumId w:val="9"/>
  </w:num>
  <w:num w:numId="18">
    <w:abstractNumId w:val="19"/>
  </w:num>
  <w:num w:numId="19">
    <w:abstractNumId w:val="12"/>
  </w:num>
  <w:num w:numId="20">
    <w:abstractNumId w:val="21"/>
  </w:num>
  <w:num w:numId="21">
    <w:abstractNumId w:val="27"/>
  </w:num>
  <w:num w:numId="22">
    <w:abstractNumId w:val="43"/>
  </w:num>
  <w:num w:numId="23">
    <w:abstractNumId w:val="33"/>
  </w:num>
  <w:num w:numId="24">
    <w:abstractNumId w:val="10"/>
  </w:num>
  <w:num w:numId="25">
    <w:abstractNumId w:val="34"/>
  </w:num>
  <w:num w:numId="26">
    <w:abstractNumId w:val="7"/>
  </w:num>
  <w:num w:numId="27">
    <w:abstractNumId w:val="23"/>
  </w:num>
  <w:num w:numId="28">
    <w:abstractNumId w:val="41"/>
  </w:num>
  <w:num w:numId="29">
    <w:abstractNumId w:val="16"/>
  </w:num>
  <w:num w:numId="30">
    <w:abstractNumId w:val="28"/>
  </w:num>
  <w:num w:numId="31">
    <w:abstractNumId w:val="5"/>
  </w:num>
  <w:num w:numId="32">
    <w:abstractNumId w:val="31"/>
  </w:num>
  <w:num w:numId="33">
    <w:abstractNumId w:val="39"/>
  </w:num>
  <w:num w:numId="34">
    <w:abstractNumId w:val="38"/>
  </w:num>
  <w:num w:numId="35">
    <w:abstractNumId w:val="22"/>
  </w:num>
  <w:num w:numId="36">
    <w:abstractNumId w:val="32"/>
  </w:num>
  <w:num w:numId="37">
    <w:abstractNumId w:val="15"/>
  </w:num>
  <w:num w:numId="38">
    <w:abstractNumId w:val="20"/>
  </w:num>
  <w:num w:numId="39">
    <w:abstractNumId w:val="4"/>
  </w:num>
  <w:num w:numId="40">
    <w:abstractNumId w:val="26"/>
  </w:num>
  <w:num w:numId="41">
    <w:abstractNumId w:val="36"/>
  </w:num>
  <w:num w:numId="42">
    <w:abstractNumId w:val="35"/>
  </w:num>
  <w:num w:numId="43">
    <w:abstractNumId w:val="40"/>
  </w:num>
  <w:num w:numId="44">
    <w:abstractNumId w:val="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7094"/>
    <w:rsid w:val="000D27B2"/>
    <w:rsid w:val="000E22EF"/>
    <w:rsid w:val="000E3B74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2588A"/>
    <w:rsid w:val="00137100"/>
    <w:rsid w:val="001374F8"/>
    <w:rsid w:val="0014190F"/>
    <w:rsid w:val="0014453B"/>
    <w:rsid w:val="00154039"/>
    <w:rsid w:val="00155351"/>
    <w:rsid w:val="0016255A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95173"/>
    <w:rsid w:val="001A0926"/>
    <w:rsid w:val="001B42D0"/>
    <w:rsid w:val="001C2DB2"/>
    <w:rsid w:val="001E7974"/>
    <w:rsid w:val="001F4A25"/>
    <w:rsid w:val="001F749A"/>
    <w:rsid w:val="00200318"/>
    <w:rsid w:val="002014BC"/>
    <w:rsid w:val="00201E95"/>
    <w:rsid w:val="00213498"/>
    <w:rsid w:val="00213546"/>
    <w:rsid w:val="002135D8"/>
    <w:rsid w:val="00215552"/>
    <w:rsid w:val="00217484"/>
    <w:rsid w:val="0022146F"/>
    <w:rsid w:val="00236616"/>
    <w:rsid w:val="00237F71"/>
    <w:rsid w:val="0024235F"/>
    <w:rsid w:val="0024460D"/>
    <w:rsid w:val="00247CC3"/>
    <w:rsid w:val="00250285"/>
    <w:rsid w:val="00250961"/>
    <w:rsid w:val="00251DEF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3DAD"/>
    <w:rsid w:val="002861D6"/>
    <w:rsid w:val="00295539"/>
    <w:rsid w:val="002A101C"/>
    <w:rsid w:val="002A4FE9"/>
    <w:rsid w:val="002A5F9C"/>
    <w:rsid w:val="002A65F0"/>
    <w:rsid w:val="002A6E18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9B3"/>
    <w:rsid w:val="00303AA6"/>
    <w:rsid w:val="00305CA0"/>
    <w:rsid w:val="0030632E"/>
    <w:rsid w:val="00307D94"/>
    <w:rsid w:val="00311549"/>
    <w:rsid w:val="003153C7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6846"/>
    <w:rsid w:val="00356B21"/>
    <w:rsid w:val="00361DD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531"/>
    <w:rsid w:val="003D5F92"/>
    <w:rsid w:val="003E7C54"/>
    <w:rsid w:val="003F2FA5"/>
    <w:rsid w:val="003F35B3"/>
    <w:rsid w:val="00404C61"/>
    <w:rsid w:val="004149B0"/>
    <w:rsid w:val="00421936"/>
    <w:rsid w:val="00423866"/>
    <w:rsid w:val="00423A56"/>
    <w:rsid w:val="00427FAE"/>
    <w:rsid w:val="00432AC5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75B6"/>
    <w:rsid w:val="004B285E"/>
    <w:rsid w:val="004B332E"/>
    <w:rsid w:val="004C0945"/>
    <w:rsid w:val="004C680E"/>
    <w:rsid w:val="004D067E"/>
    <w:rsid w:val="004D3447"/>
    <w:rsid w:val="004E5103"/>
    <w:rsid w:val="004E6351"/>
    <w:rsid w:val="004F39BC"/>
    <w:rsid w:val="004F4FD0"/>
    <w:rsid w:val="004F7260"/>
    <w:rsid w:val="004F7262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C05C6"/>
    <w:rsid w:val="005C27F1"/>
    <w:rsid w:val="005E1D3B"/>
    <w:rsid w:val="005E5D1C"/>
    <w:rsid w:val="005F0A1E"/>
    <w:rsid w:val="005F1C91"/>
    <w:rsid w:val="005F6780"/>
    <w:rsid w:val="005F7C94"/>
    <w:rsid w:val="006105B7"/>
    <w:rsid w:val="00613E2F"/>
    <w:rsid w:val="006214FA"/>
    <w:rsid w:val="006305F4"/>
    <w:rsid w:val="006319C0"/>
    <w:rsid w:val="00636AF7"/>
    <w:rsid w:val="00645E9D"/>
    <w:rsid w:val="00651767"/>
    <w:rsid w:val="00657B15"/>
    <w:rsid w:val="00657B9D"/>
    <w:rsid w:val="0067704B"/>
    <w:rsid w:val="006808D2"/>
    <w:rsid w:val="006823D6"/>
    <w:rsid w:val="006872CB"/>
    <w:rsid w:val="00691E15"/>
    <w:rsid w:val="0069328D"/>
    <w:rsid w:val="00694D7D"/>
    <w:rsid w:val="006A00A7"/>
    <w:rsid w:val="006A4A62"/>
    <w:rsid w:val="006B03CE"/>
    <w:rsid w:val="006B0F5D"/>
    <w:rsid w:val="006B171B"/>
    <w:rsid w:val="006B541B"/>
    <w:rsid w:val="006C002D"/>
    <w:rsid w:val="006D24A1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E3E1B"/>
    <w:rsid w:val="007F08B9"/>
    <w:rsid w:val="007F37F0"/>
    <w:rsid w:val="008048BC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38B9"/>
    <w:rsid w:val="008515EC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F709B"/>
    <w:rsid w:val="008F7F7B"/>
    <w:rsid w:val="00904E9F"/>
    <w:rsid w:val="009076C7"/>
    <w:rsid w:val="009121AF"/>
    <w:rsid w:val="009127B6"/>
    <w:rsid w:val="009162D2"/>
    <w:rsid w:val="009274C2"/>
    <w:rsid w:val="009310BC"/>
    <w:rsid w:val="009317BD"/>
    <w:rsid w:val="0093407E"/>
    <w:rsid w:val="00935E8C"/>
    <w:rsid w:val="00936A61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FF1"/>
    <w:rsid w:val="00987F4D"/>
    <w:rsid w:val="009A3A80"/>
    <w:rsid w:val="009A4CF5"/>
    <w:rsid w:val="009A512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167F"/>
    <w:rsid w:val="00A15E7D"/>
    <w:rsid w:val="00A1629A"/>
    <w:rsid w:val="00A17E78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49FA"/>
    <w:rsid w:val="00A46399"/>
    <w:rsid w:val="00A51C87"/>
    <w:rsid w:val="00A55736"/>
    <w:rsid w:val="00A61CC4"/>
    <w:rsid w:val="00A63CB7"/>
    <w:rsid w:val="00A70180"/>
    <w:rsid w:val="00A82CFE"/>
    <w:rsid w:val="00A8403E"/>
    <w:rsid w:val="00A855B3"/>
    <w:rsid w:val="00AA0A40"/>
    <w:rsid w:val="00AC1CBE"/>
    <w:rsid w:val="00AC4991"/>
    <w:rsid w:val="00AC4A7D"/>
    <w:rsid w:val="00AD7D32"/>
    <w:rsid w:val="00AE7283"/>
    <w:rsid w:val="00AF0F25"/>
    <w:rsid w:val="00AF154E"/>
    <w:rsid w:val="00AF220D"/>
    <w:rsid w:val="00AF2AB3"/>
    <w:rsid w:val="00AF3294"/>
    <w:rsid w:val="00B00698"/>
    <w:rsid w:val="00B05F76"/>
    <w:rsid w:val="00B111DB"/>
    <w:rsid w:val="00B11ABC"/>
    <w:rsid w:val="00B12B1A"/>
    <w:rsid w:val="00B16FF7"/>
    <w:rsid w:val="00B23E28"/>
    <w:rsid w:val="00B2586C"/>
    <w:rsid w:val="00B25C46"/>
    <w:rsid w:val="00B26BF7"/>
    <w:rsid w:val="00B366A3"/>
    <w:rsid w:val="00B37C99"/>
    <w:rsid w:val="00B43BB3"/>
    <w:rsid w:val="00B44D47"/>
    <w:rsid w:val="00B46616"/>
    <w:rsid w:val="00B47529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68C7"/>
    <w:rsid w:val="00B87F49"/>
    <w:rsid w:val="00BB1A7D"/>
    <w:rsid w:val="00BB1EE5"/>
    <w:rsid w:val="00BB51B5"/>
    <w:rsid w:val="00BC2FFF"/>
    <w:rsid w:val="00BC38F0"/>
    <w:rsid w:val="00BD1719"/>
    <w:rsid w:val="00BD67DC"/>
    <w:rsid w:val="00BD6F4A"/>
    <w:rsid w:val="00BE085F"/>
    <w:rsid w:val="00BE112D"/>
    <w:rsid w:val="00BF05C5"/>
    <w:rsid w:val="00BF24AA"/>
    <w:rsid w:val="00C00773"/>
    <w:rsid w:val="00C048C8"/>
    <w:rsid w:val="00C15AFA"/>
    <w:rsid w:val="00C24C02"/>
    <w:rsid w:val="00C2566C"/>
    <w:rsid w:val="00C27E8A"/>
    <w:rsid w:val="00C30709"/>
    <w:rsid w:val="00C36ED7"/>
    <w:rsid w:val="00C45AB6"/>
    <w:rsid w:val="00C51AD6"/>
    <w:rsid w:val="00C523D5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6B58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550E"/>
    <w:rsid w:val="00DB5783"/>
    <w:rsid w:val="00DB7AC3"/>
    <w:rsid w:val="00DC1ADD"/>
    <w:rsid w:val="00DC1B58"/>
    <w:rsid w:val="00DC1C0C"/>
    <w:rsid w:val="00DC45C5"/>
    <w:rsid w:val="00DC5EAE"/>
    <w:rsid w:val="00DD475A"/>
    <w:rsid w:val="00DD637F"/>
    <w:rsid w:val="00DD7A50"/>
    <w:rsid w:val="00DD7A53"/>
    <w:rsid w:val="00DD7D21"/>
    <w:rsid w:val="00DE60A9"/>
    <w:rsid w:val="00DE6541"/>
    <w:rsid w:val="00DE7A74"/>
    <w:rsid w:val="00E07ED8"/>
    <w:rsid w:val="00E10397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6447D"/>
    <w:rsid w:val="00E66C22"/>
    <w:rsid w:val="00E8222E"/>
    <w:rsid w:val="00E8383A"/>
    <w:rsid w:val="00E90CAA"/>
    <w:rsid w:val="00E91D70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290D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C0020"/>
    <w:rsid w:val="00FC29C2"/>
    <w:rsid w:val="00FC6DD8"/>
    <w:rsid w:val="00FD5489"/>
    <w:rsid w:val="00FE772A"/>
    <w:rsid w:val="00FE7A44"/>
    <w:rsid w:val="00FF2149"/>
    <w:rsid w:val="00FF2F74"/>
    <w:rsid w:val="00FF577E"/>
    <w:rsid w:val="00FF78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FA69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godonskgorod.ru/o-gorode/istoriya-goroda/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5309</TotalTime>
  <Pages>22</Pages>
  <Words>7660</Words>
  <Characters>43668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512</cp:revision>
  <dcterms:created xsi:type="dcterms:W3CDTF">2019-01-25T09:20:00Z</dcterms:created>
  <dcterms:modified xsi:type="dcterms:W3CDTF">2022-08-29T10:41:00Z</dcterms:modified>
</cp:coreProperties>
</file>