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BF2E8" w14:textId="5B5BBCA2" w:rsidR="00BD144D" w:rsidRDefault="00D9225A" w:rsidP="00B93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D9225A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343C64F2" wp14:editId="1C33BA91">
            <wp:simplePos x="0" y="0"/>
            <wp:positionH relativeFrom="column">
              <wp:posOffset>4733290</wp:posOffset>
            </wp:positionH>
            <wp:positionV relativeFrom="paragraph">
              <wp:posOffset>250190</wp:posOffset>
            </wp:positionV>
            <wp:extent cx="1654901" cy="1114425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901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2E1" w:rsidRPr="00D9225A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921D9E8" wp14:editId="6D73EA4E">
            <wp:simplePos x="0" y="0"/>
            <wp:positionH relativeFrom="margin">
              <wp:posOffset>560705</wp:posOffset>
            </wp:positionH>
            <wp:positionV relativeFrom="paragraph">
              <wp:posOffset>660217</wp:posOffset>
            </wp:positionV>
            <wp:extent cx="4644811" cy="4981575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811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93D5B" w:rsidRPr="00D9225A">
        <w:rPr>
          <w:rFonts w:ascii="Times New Roman" w:hAnsi="Times New Roman" w:cs="Times New Roman"/>
          <w:sz w:val="36"/>
          <w:szCs w:val="36"/>
        </w:rPr>
        <w:t>Лагутнинский</w:t>
      </w:r>
      <w:proofErr w:type="spellEnd"/>
      <w:r w:rsidR="00B93D5B" w:rsidRPr="00D9225A">
        <w:rPr>
          <w:rFonts w:ascii="Times New Roman" w:hAnsi="Times New Roman" w:cs="Times New Roman"/>
          <w:sz w:val="36"/>
          <w:szCs w:val="36"/>
        </w:rPr>
        <w:t xml:space="preserve"> отдел МБУК ВР «МЦБ» им. </w:t>
      </w:r>
      <w:proofErr w:type="gramStart"/>
      <w:r w:rsidR="00B93D5B" w:rsidRPr="00D9225A">
        <w:rPr>
          <w:rFonts w:ascii="Times New Roman" w:hAnsi="Times New Roman" w:cs="Times New Roman"/>
          <w:sz w:val="36"/>
          <w:szCs w:val="36"/>
        </w:rPr>
        <w:t>М.В.</w:t>
      </w:r>
      <w:proofErr w:type="gramEnd"/>
      <w:r w:rsidR="00B93D5B" w:rsidRPr="00D9225A">
        <w:rPr>
          <w:rFonts w:ascii="Times New Roman" w:hAnsi="Times New Roman" w:cs="Times New Roman"/>
          <w:sz w:val="36"/>
          <w:szCs w:val="36"/>
        </w:rPr>
        <w:t xml:space="preserve"> Наумова</w:t>
      </w:r>
    </w:p>
    <w:p w14:paraId="273D0BB1" w14:textId="69607FF2" w:rsidR="000A6E26" w:rsidRDefault="00D9225A" w:rsidP="00B93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D9225A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E62FA9F" wp14:editId="10436C3A">
            <wp:simplePos x="0" y="0"/>
            <wp:positionH relativeFrom="column">
              <wp:posOffset>5606415</wp:posOffset>
            </wp:positionH>
            <wp:positionV relativeFrom="paragraph">
              <wp:posOffset>45720</wp:posOffset>
            </wp:positionV>
            <wp:extent cx="598133" cy="600075"/>
            <wp:effectExtent l="38100" t="38100" r="50165" b="476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3770">
                      <a:off x="0" y="0"/>
                      <a:ext cx="598133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68591" w14:textId="77777777" w:rsidR="000A6E26" w:rsidRDefault="000A6E26" w:rsidP="00B93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E95492" w14:textId="77777777" w:rsidR="000A6E26" w:rsidRDefault="000A6E26" w:rsidP="00B93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5DCBF0" w14:textId="77777777" w:rsidR="000A6E26" w:rsidRDefault="000A6E26" w:rsidP="00B93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149F1A" w14:textId="77777777" w:rsidR="000A6E26" w:rsidRDefault="000A6E26" w:rsidP="00B93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C51717" w14:textId="77777777" w:rsidR="000A6E26" w:rsidRDefault="000A6E26" w:rsidP="00B93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EAA4D9" w14:textId="77777777" w:rsidR="000A6E26" w:rsidRDefault="000A6E26" w:rsidP="00B93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11D20B" w14:textId="77777777" w:rsidR="000A6E26" w:rsidRDefault="000A6E26" w:rsidP="00B93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3AE476" w14:textId="77777777" w:rsidR="000A6E26" w:rsidRDefault="000A6E26" w:rsidP="00B93D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D49154" w14:textId="36290E20" w:rsidR="000A6E26" w:rsidRPr="00010F6A" w:rsidRDefault="00010F6A" w:rsidP="00010F6A">
      <w:pPr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         </w:t>
      </w:r>
      <w:r w:rsidR="000A6E26" w:rsidRPr="00010F6A">
        <w:rPr>
          <w:rFonts w:ascii="Times New Roman" w:hAnsi="Times New Roman" w:cs="Times New Roman"/>
          <w:b/>
          <w:bCs/>
          <w:sz w:val="72"/>
          <w:szCs w:val="72"/>
        </w:rPr>
        <w:t>Книги – юбиляры</w:t>
      </w:r>
    </w:p>
    <w:p w14:paraId="663AF027" w14:textId="132C00A9" w:rsidR="000A6E26" w:rsidRDefault="00010F6A" w:rsidP="00010F6A">
      <w:pPr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                     </w:t>
      </w:r>
      <w:r w:rsidR="000A6E26" w:rsidRPr="00010F6A">
        <w:rPr>
          <w:rFonts w:ascii="Times New Roman" w:hAnsi="Times New Roman" w:cs="Times New Roman"/>
          <w:b/>
          <w:bCs/>
          <w:sz w:val="72"/>
          <w:szCs w:val="72"/>
        </w:rPr>
        <w:t>2022</w:t>
      </w:r>
    </w:p>
    <w:p w14:paraId="26F8647A" w14:textId="77777777" w:rsidR="00524BBB" w:rsidRDefault="00524BBB" w:rsidP="00010F6A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2A519FB1" w14:textId="77777777" w:rsidR="00524BBB" w:rsidRDefault="00524BBB" w:rsidP="00010F6A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3849FB02" w14:textId="1B7DF0AF" w:rsidR="00524BBB" w:rsidRDefault="005E35A5" w:rsidP="005E35A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Рекомендательный список литературы</w:t>
      </w:r>
    </w:p>
    <w:p w14:paraId="66FFDEFE" w14:textId="77777777" w:rsidR="00F8468D" w:rsidRDefault="00F8468D" w:rsidP="00F8468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5ED471" w14:textId="77777777" w:rsidR="00F8468D" w:rsidRDefault="00F8468D" w:rsidP="00F8468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33B3AFE" w14:textId="77777777" w:rsidR="00F8468D" w:rsidRDefault="00F8468D" w:rsidP="00F8468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3F019AA" w14:textId="2F08E4B8" w:rsidR="005E35A5" w:rsidRDefault="00F8468D" w:rsidP="00F846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заведующий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Лагутнинского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</w:t>
      </w:r>
    </w:p>
    <w:p w14:paraId="346BA767" w14:textId="6B79272A" w:rsidR="00F8468D" w:rsidRDefault="00F8468D" w:rsidP="00D922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Хагай И.А.</w:t>
      </w:r>
    </w:p>
    <w:p w14:paraId="0EC51997" w14:textId="2101E1C0" w:rsidR="00F8468D" w:rsidRDefault="00F8468D" w:rsidP="00F846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Лагутники</w:t>
      </w:r>
      <w:proofErr w:type="spellEnd"/>
    </w:p>
    <w:p w14:paraId="0AA8A716" w14:textId="4D288587" w:rsidR="00F8468D" w:rsidRDefault="00F8468D" w:rsidP="00F846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14:paraId="3B69BBD3" w14:textId="77516E14" w:rsidR="00D9225A" w:rsidRPr="001530D8" w:rsidRDefault="007E6813" w:rsidP="001530D8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530D8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Дорогие </w:t>
      </w:r>
      <w:r w:rsidR="007040F8" w:rsidRPr="001530D8">
        <w:rPr>
          <w:rFonts w:ascii="Times New Roman" w:hAnsi="Times New Roman" w:cs="Times New Roman"/>
          <w:i/>
          <w:iCs/>
          <w:sz w:val="28"/>
          <w:szCs w:val="28"/>
        </w:rPr>
        <w:t>друзья!</w:t>
      </w:r>
    </w:p>
    <w:p w14:paraId="57570EEC" w14:textId="386F624F" w:rsidR="00B7553A" w:rsidRPr="001530D8" w:rsidRDefault="00B7553A" w:rsidP="001530D8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  <w:shd w:val="clear" w:color="auto" w:fill="FFFFFF"/>
        </w:rPr>
      </w:pPr>
      <w:r w:rsidRPr="001530D8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  <w:shd w:val="clear" w:color="auto" w:fill="FFFFFF"/>
        </w:rPr>
        <w:t>Юбилярами в мире литературы могут быть не только известные поэты и писатели, но и книги. Произведения, созданные много лет назад, остаются актуальными в настоящее время, не теряя своей популярности среди читателей.</w:t>
      </w:r>
      <w:r w:rsidRPr="001530D8">
        <w:rPr>
          <w:rFonts w:ascii="Times New Roman" w:hAnsi="Times New Roman" w:cs="Times New Roman"/>
          <w:i/>
          <w:iCs/>
          <w:color w:val="000000"/>
          <w:spacing w:val="-7"/>
          <w:shd w:val="clear" w:color="auto" w:fill="FFFFFF"/>
        </w:rPr>
        <w:t>  </w:t>
      </w:r>
      <w:r w:rsidRPr="001530D8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  <w:shd w:val="clear" w:color="auto" w:fill="FFFFFF"/>
        </w:rPr>
        <w:t xml:space="preserve">Предлагаем </w:t>
      </w:r>
      <w:proofErr w:type="gramStart"/>
      <w:r w:rsidRPr="001530D8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  <w:shd w:val="clear" w:color="auto" w:fill="FFFFFF"/>
        </w:rPr>
        <w:t>познакомиться  с</w:t>
      </w:r>
      <w:proofErr w:type="gramEnd"/>
      <w:r w:rsidRPr="001530D8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  <w:shd w:val="clear" w:color="auto" w:fill="FFFFFF"/>
        </w:rPr>
        <w:t xml:space="preserve"> некоторыми  книгами-юбилярами  2022 года.</w:t>
      </w:r>
    </w:p>
    <w:p w14:paraId="2031DC1D" w14:textId="3E9AD7F4" w:rsidR="00FF1B4A" w:rsidRDefault="00FF1B4A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337FD4AC" w14:textId="3FD8F0C7" w:rsidR="00AC59BF" w:rsidRPr="00A867F7" w:rsidRDefault="007A4909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A490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87962FA" wp14:editId="6FBFEC0D">
            <wp:simplePos x="0" y="0"/>
            <wp:positionH relativeFrom="column">
              <wp:posOffset>-603885</wp:posOffset>
            </wp:positionH>
            <wp:positionV relativeFrom="paragraph">
              <wp:posOffset>126365</wp:posOffset>
            </wp:positionV>
            <wp:extent cx="1905000" cy="2875280"/>
            <wp:effectExtent l="152400" t="152400" r="361950" b="363220"/>
            <wp:wrapTight wrapText="bothSides">
              <wp:wrapPolygon edited="0">
                <wp:start x="864" y="-1145"/>
                <wp:lineTo x="-1728" y="-859"/>
                <wp:lineTo x="-1512" y="22182"/>
                <wp:lineTo x="2160" y="24186"/>
                <wp:lineTo x="21600" y="24186"/>
                <wp:lineTo x="21816" y="23899"/>
                <wp:lineTo x="25272" y="22182"/>
                <wp:lineTo x="25488" y="1431"/>
                <wp:lineTo x="22896" y="-716"/>
                <wp:lineTo x="22680" y="-1145"/>
                <wp:lineTo x="864" y="-114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7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18A">
        <w:rPr>
          <w:rFonts w:ascii="Times New Roman" w:hAnsi="Times New Roman" w:cs="Times New Roman"/>
          <w:b/>
          <w:bCs/>
          <w:sz w:val="40"/>
          <w:szCs w:val="40"/>
        </w:rPr>
        <w:t xml:space="preserve">  </w:t>
      </w:r>
      <w:r w:rsidR="00A867F7" w:rsidRPr="00A867F7">
        <w:rPr>
          <w:rFonts w:ascii="Times New Roman" w:hAnsi="Times New Roman" w:cs="Times New Roman"/>
          <w:b/>
          <w:bCs/>
          <w:sz w:val="40"/>
          <w:szCs w:val="40"/>
        </w:rPr>
        <w:t>190 лет</w:t>
      </w:r>
      <w:r w:rsidR="00CB1F26">
        <w:rPr>
          <w:rFonts w:ascii="Times New Roman" w:hAnsi="Times New Roman" w:cs="Times New Roman"/>
          <w:b/>
          <w:bCs/>
          <w:sz w:val="40"/>
          <w:szCs w:val="40"/>
        </w:rPr>
        <w:t xml:space="preserve"> «Дубровский»</w:t>
      </w:r>
    </w:p>
    <w:p w14:paraId="099853B0" w14:textId="018D1D92" w:rsidR="00D76D19" w:rsidRPr="00D76D19" w:rsidRDefault="00D76D19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10950363"/>
      <w:r>
        <w:rPr>
          <w:rFonts w:ascii="Times New Roman" w:hAnsi="Times New Roman" w:cs="Times New Roman"/>
          <w:b/>
          <w:bCs/>
          <w:sz w:val="28"/>
          <w:szCs w:val="28"/>
        </w:rPr>
        <w:t>Пушкин, А</w:t>
      </w:r>
      <w:r w:rsidRPr="00D76D1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3CF2E93" w14:textId="305BD1BB" w:rsidR="00D76D19" w:rsidRPr="00D76D19" w:rsidRDefault="00D76D19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Дубровский</w:t>
      </w:r>
      <w:r w:rsidR="00393A1E">
        <w:rPr>
          <w:rFonts w:ascii="Times New Roman" w:hAnsi="Times New Roman" w:cs="Times New Roman"/>
          <w:sz w:val="28"/>
          <w:szCs w:val="28"/>
        </w:rPr>
        <w:t xml:space="preserve"> </w:t>
      </w:r>
      <w:r w:rsidR="00393A1E" w:rsidRPr="00EA33ED">
        <w:rPr>
          <w:rFonts w:ascii="Times New Roman" w:hAnsi="Times New Roman" w:cs="Times New Roman"/>
          <w:sz w:val="28"/>
          <w:szCs w:val="28"/>
        </w:rPr>
        <w:t>[</w:t>
      </w:r>
      <w:r w:rsidR="00393A1E">
        <w:rPr>
          <w:rFonts w:ascii="Times New Roman" w:hAnsi="Times New Roman" w:cs="Times New Roman"/>
          <w:sz w:val="28"/>
          <w:szCs w:val="28"/>
        </w:rPr>
        <w:t>текст</w:t>
      </w:r>
      <w:r w:rsidR="00393A1E" w:rsidRPr="00EA33ED">
        <w:rPr>
          <w:rFonts w:ascii="Times New Roman" w:hAnsi="Times New Roman" w:cs="Times New Roman"/>
          <w:sz w:val="28"/>
          <w:szCs w:val="28"/>
        </w:rPr>
        <w:t>]</w:t>
      </w:r>
      <w:r w:rsidR="00393A1E">
        <w:rPr>
          <w:rFonts w:ascii="Times New Roman" w:hAnsi="Times New Roman" w:cs="Times New Roman"/>
          <w:sz w:val="28"/>
          <w:szCs w:val="28"/>
        </w:rPr>
        <w:t xml:space="preserve"> </w:t>
      </w:r>
      <w:r w:rsidR="00EA33E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овести</w:t>
      </w:r>
      <w:r w:rsidRPr="00D76D19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Александр Пушкин</w:t>
      </w:r>
      <w:r w:rsidRPr="00D76D19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D76D19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D76D19">
        <w:rPr>
          <w:rFonts w:ascii="Times New Roman" w:hAnsi="Times New Roman" w:cs="Times New Roman"/>
          <w:sz w:val="28"/>
          <w:szCs w:val="28"/>
        </w:rPr>
        <w:t xml:space="preserve"> </w:t>
      </w:r>
      <w:r w:rsidR="009B510B">
        <w:rPr>
          <w:rFonts w:ascii="Times New Roman" w:hAnsi="Times New Roman" w:cs="Times New Roman"/>
          <w:sz w:val="28"/>
          <w:szCs w:val="28"/>
        </w:rPr>
        <w:t>«Э»</w:t>
      </w:r>
      <w:r w:rsidRPr="00D76D19">
        <w:rPr>
          <w:rFonts w:ascii="Times New Roman" w:hAnsi="Times New Roman" w:cs="Times New Roman"/>
          <w:sz w:val="28"/>
          <w:szCs w:val="28"/>
        </w:rPr>
        <w:t>, 201</w:t>
      </w:r>
      <w:r w:rsidR="009B510B">
        <w:rPr>
          <w:rFonts w:ascii="Times New Roman" w:hAnsi="Times New Roman" w:cs="Times New Roman"/>
          <w:sz w:val="28"/>
          <w:szCs w:val="28"/>
        </w:rPr>
        <w:t>7</w:t>
      </w:r>
      <w:r w:rsidRPr="00D76D19">
        <w:rPr>
          <w:rFonts w:ascii="Times New Roman" w:hAnsi="Times New Roman" w:cs="Times New Roman"/>
          <w:sz w:val="28"/>
          <w:szCs w:val="28"/>
        </w:rPr>
        <w:t xml:space="preserve">. – </w:t>
      </w:r>
      <w:r w:rsidR="009B510B">
        <w:rPr>
          <w:rFonts w:ascii="Times New Roman" w:hAnsi="Times New Roman" w:cs="Times New Roman"/>
          <w:sz w:val="28"/>
          <w:szCs w:val="28"/>
        </w:rPr>
        <w:t>256</w:t>
      </w:r>
      <w:r w:rsidRPr="00D76D19">
        <w:rPr>
          <w:rFonts w:ascii="Times New Roman" w:hAnsi="Times New Roman" w:cs="Times New Roman"/>
          <w:sz w:val="28"/>
          <w:szCs w:val="28"/>
        </w:rPr>
        <w:t xml:space="preserve"> с. – (</w:t>
      </w:r>
      <w:r w:rsidR="009B510B">
        <w:rPr>
          <w:rFonts w:ascii="Times New Roman" w:hAnsi="Times New Roman" w:cs="Times New Roman"/>
          <w:sz w:val="28"/>
          <w:szCs w:val="28"/>
        </w:rPr>
        <w:t>Классика в школе</w:t>
      </w:r>
      <w:r w:rsidRPr="00D76D19">
        <w:rPr>
          <w:rFonts w:ascii="Times New Roman" w:hAnsi="Times New Roman" w:cs="Times New Roman"/>
          <w:sz w:val="28"/>
          <w:szCs w:val="28"/>
        </w:rPr>
        <w:t xml:space="preserve">). </w:t>
      </w:r>
    </w:p>
    <w:bookmarkEnd w:id="0"/>
    <w:p w14:paraId="0C542702" w14:textId="77777777" w:rsidR="00715CF5" w:rsidRPr="00715CF5" w:rsidRDefault="00715CF5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15CF5">
        <w:rPr>
          <w:rFonts w:ascii="Times New Roman" w:hAnsi="Times New Roman" w:cs="Times New Roman"/>
          <w:sz w:val="28"/>
          <w:szCs w:val="28"/>
        </w:rPr>
        <w:t xml:space="preserve">Перед вами книга из серии "Классика в школе", в которой собраны все произведения, </w:t>
      </w:r>
      <w:proofErr w:type="spellStart"/>
      <w:r w:rsidRPr="00715CF5">
        <w:rPr>
          <w:rFonts w:ascii="Times New Roman" w:hAnsi="Times New Roman" w:cs="Times New Roman"/>
          <w:sz w:val="28"/>
          <w:szCs w:val="28"/>
        </w:rPr>
        <w:t>изучающиеся</w:t>
      </w:r>
      <w:proofErr w:type="spellEnd"/>
      <w:r w:rsidRPr="00715CF5">
        <w:rPr>
          <w:rFonts w:ascii="Times New Roman" w:hAnsi="Times New Roman" w:cs="Times New Roman"/>
          <w:sz w:val="28"/>
          <w:szCs w:val="28"/>
        </w:rPr>
        <w:t xml:space="preserve"> в начальной школе, средних и старших классах. Не тратьте время на поиски литературных произведений, ведь в этих книгах есть все, что необходимо прочесть по школьной программе: и для чтения в классе, и для внеклассных заданий. Избавьте своего ребенка от длительных поисков и невыполненных уроков.</w:t>
      </w:r>
    </w:p>
    <w:p w14:paraId="13692A62" w14:textId="77777777" w:rsidR="00715CF5" w:rsidRPr="00715CF5" w:rsidRDefault="00715CF5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15CF5">
        <w:rPr>
          <w:rFonts w:ascii="Times New Roman" w:hAnsi="Times New Roman" w:cs="Times New Roman"/>
          <w:sz w:val="28"/>
          <w:szCs w:val="28"/>
        </w:rPr>
        <w:t>В книгу включены "Повести Белкина", "Дубровский" А. С. Пушкина, а также речь о Пушкине Ф. М. Достоевского, которые изучают в 6 и 10 классах.</w:t>
      </w:r>
    </w:p>
    <w:p w14:paraId="448B9CFC" w14:textId="6BFB2214" w:rsidR="00715CF5" w:rsidRDefault="00715CF5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15CF5">
        <w:rPr>
          <w:rFonts w:ascii="Times New Roman" w:hAnsi="Times New Roman" w:cs="Times New Roman"/>
          <w:sz w:val="28"/>
          <w:szCs w:val="28"/>
        </w:rPr>
        <w:t>Для среднего школьного возраста.</w:t>
      </w:r>
    </w:p>
    <w:p w14:paraId="5D97FBBA" w14:textId="77777777" w:rsidR="0014518A" w:rsidRDefault="0014518A" w:rsidP="001530D8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86CF90" w14:textId="604FAC78" w:rsidR="00AC59BF" w:rsidRDefault="0014518A" w:rsidP="001530D8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4518A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79C7EDD" wp14:editId="578A4E0D">
            <wp:simplePos x="0" y="0"/>
            <wp:positionH relativeFrom="column">
              <wp:posOffset>-575310</wp:posOffset>
            </wp:positionH>
            <wp:positionV relativeFrom="paragraph">
              <wp:posOffset>157480</wp:posOffset>
            </wp:positionV>
            <wp:extent cx="1905298" cy="2971800"/>
            <wp:effectExtent l="152400" t="152400" r="361950" b="361950"/>
            <wp:wrapTight wrapText="bothSides">
              <wp:wrapPolygon edited="0">
                <wp:start x="864" y="-1108"/>
                <wp:lineTo x="-1728" y="-831"/>
                <wp:lineTo x="-1728" y="22154"/>
                <wp:lineTo x="216" y="23538"/>
                <wp:lineTo x="2160" y="24092"/>
                <wp:lineTo x="21600" y="24092"/>
                <wp:lineTo x="23544" y="23538"/>
                <wp:lineTo x="25488" y="21462"/>
                <wp:lineTo x="25488" y="1385"/>
                <wp:lineTo x="22896" y="-692"/>
                <wp:lineTo x="22680" y="-1108"/>
                <wp:lineTo x="864" y="-110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98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18A">
        <w:rPr>
          <w:rFonts w:ascii="Times New Roman" w:hAnsi="Times New Roman" w:cs="Times New Roman"/>
          <w:b/>
          <w:bCs/>
          <w:sz w:val="40"/>
          <w:szCs w:val="40"/>
        </w:rPr>
        <w:t>160 лет</w:t>
      </w:r>
      <w:r w:rsidR="00CB1F26">
        <w:rPr>
          <w:rFonts w:ascii="Times New Roman" w:hAnsi="Times New Roman" w:cs="Times New Roman"/>
          <w:b/>
          <w:bCs/>
          <w:sz w:val="40"/>
          <w:szCs w:val="40"/>
        </w:rPr>
        <w:t xml:space="preserve"> «Горе от ума»</w:t>
      </w:r>
    </w:p>
    <w:p w14:paraId="5B79BD2D" w14:textId="576BEB9E" w:rsidR="0014518A" w:rsidRPr="0014518A" w:rsidRDefault="0014518A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Грибоедов</w:t>
      </w:r>
      <w:r w:rsidRPr="0014518A">
        <w:rPr>
          <w:rFonts w:ascii="Times New Roman" w:hAnsi="Times New Roman" w:cs="Times New Roman"/>
          <w:b/>
          <w:bCs/>
          <w:sz w:val="28"/>
          <w:szCs w:val="28"/>
        </w:rPr>
        <w:t>, А.</w:t>
      </w:r>
    </w:p>
    <w:p w14:paraId="685B4A2D" w14:textId="469DE934" w:rsidR="0014518A" w:rsidRDefault="0014518A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Горе от ума</w:t>
      </w:r>
      <w:r w:rsidRPr="0014518A">
        <w:rPr>
          <w:rFonts w:ascii="Times New Roman" w:hAnsi="Times New Roman" w:cs="Times New Roman"/>
          <w:sz w:val="28"/>
          <w:szCs w:val="28"/>
        </w:rPr>
        <w:t xml:space="preserve"> </w:t>
      </w:r>
      <w:r w:rsidR="00AA25DC" w:rsidRPr="00405160">
        <w:rPr>
          <w:rFonts w:ascii="Times New Roman" w:hAnsi="Times New Roman" w:cs="Times New Roman"/>
          <w:sz w:val="28"/>
          <w:szCs w:val="28"/>
        </w:rPr>
        <w:t>[</w:t>
      </w:r>
      <w:r w:rsidR="00AA25DC">
        <w:rPr>
          <w:rFonts w:ascii="Times New Roman" w:hAnsi="Times New Roman" w:cs="Times New Roman"/>
          <w:sz w:val="28"/>
          <w:szCs w:val="28"/>
        </w:rPr>
        <w:t>текст</w:t>
      </w:r>
      <w:r w:rsidR="00AA25DC" w:rsidRPr="00405160">
        <w:rPr>
          <w:rFonts w:ascii="Times New Roman" w:hAnsi="Times New Roman" w:cs="Times New Roman"/>
          <w:sz w:val="28"/>
          <w:szCs w:val="28"/>
        </w:rPr>
        <w:t>]</w:t>
      </w:r>
      <w:r w:rsidR="00EA33ED">
        <w:rPr>
          <w:rFonts w:ascii="Times New Roman" w:hAnsi="Times New Roman" w:cs="Times New Roman"/>
          <w:sz w:val="28"/>
          <w:szCs w:val="28"/>
        </w:rPr>
        <w:t xml:space="preserve"> </w:t>
      </w:r>
      <w:r w:rsidRPr="0014518A">
        <w:rPr>
          <w:rFonts w:ascii="Times New Roman" w:hAnsi="Times New Roman" w:cs="Times New Roman"/>
          <w:sz w:val="28"/>
          <w:szCs w:val="28"/>
        </w:rPr>
        <w:t xml:space="preserve">/ Александр </w:t>
      </w:r>
      <w:r w:rsidR="00405160">
        <w:rPr>
          <w:rFonts w:ascii="Times New Roman" w:hAnsi="Times New Roman" w:cs="Times New Roman"/>
          <w:sz w:val="28"/>
          <w:szCs w:val="28"/>
        </w:rPr>
        <w:t>Грибоедов</w:t>
      </w:r>
      <w:r w:rsidRPr="0014518A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14518A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6B3B82">
        <w:rPr>
          <w:rFonts w:ascii="Times New Roman" w:hAnsi="Times New Roman" w:cs="Times New Roman"/>
          <w:sz w:val="28"/>
          <w:szCs w:val="28"/>
        </w:rPr>
        <w:t xml:space="preserve"> Эксмо</w:t>
      </w:r>
      <w:r w:rsidRPr="0014518A">
        <w:rPr>
          <w:rFonts w:ascii="Times New Roman" w:hAnsi="Times New Roman" w:cs="Times New Roman"/>
          <w:sz w:val="28"/>
          <w:szCs w:val="28"/>
        </w:rPr>
        <w:t>, 201</w:t>
      </w:r>
      <w:r w:rsidR="006B3B82">
        <w:rPr>
          <w:rFonts w:ascii="Times New Roman" w:hAnsi="Times New Roman" w:cs="Times New Roman"/>
          <w:sz w:val="28"/>
          <w:szCs w:val="28"/>
        </w:rPr>
        <w:t>4</w:t>
      </w:r>
      <w:r w:rsidRPr="0014518A">
        <w:rPr>
          <w:rFonts w:ascii="Times New Roman" w:hAnsi="Times New Roman" w:cs="Times New Roman"/>
          <w:sz w:val="28"/>
          <w:szCs w:val="28"/>
        </w:rPr>
        <w:t xml:space="preserve">. – </w:t>
      </w:r>
      <w:r w:rsidR="006B3B82">
        <w:rPr>
          <w:rFonts w:ascii="Times New Roman" w:hAnsi="Times New Roman" w:cs="Times New Roman"/>
          <w:sz w:val="28"/>
          <w:szCs w:val="28"/>
        </w:rPr>
        <w:t>192</w:t>
      </w:r>
      <w:r w:rsidRPr="0014518A">
        <w:rPr>
          <w:rFonts w:ascii="Times New Roman" w:hAnsi="Times New Roman" w:cs="Times New Roman"/>
          <w:sz w:val="28"/>
          <w:szCs w:val="28"/>
        </w:rPr>
        <w:t xml:space="preserve"> с. – (Классика в школе). </w:t>
      </w:r>
    </w:p>
    <w:p w14:paraId="0C7DD69B" w14:textId="77777777" w:rsidR="00C82CEE" w:rsidRPr="00C82CEE" w:rsidRDefault="00C82CEE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82CEE">
        <w:rPr>
          <w:rFonts w:ascii="Times New Roman" w:hAnsi="Times New Roman" w:cs="Times New Roman"/>
          <w:sz w:val="28"/>
          <w:szCs w:val="28"/>
        </w:rPr>
        <w:t>Перед Вами книга из серии "Классика в школе", в которую собраны все произведения, изучаемые в начальной, средней и старшей школе. Не тратьте время на поиски литературных произведений, ведь в этих книгах есть все, что необходимо прочесть по школьной программе: и для чтения в классе, и внеклассных заданий. Избавьте своего ребенка от длительных поисков и невыполненных уроков. В книгу включены пьеса А. С Грибоедова "Горе от ума" и критическая статья "</w:t>
      </w:r>
      <w:proofErr w:type="spellStart"/>
      <w:r w:rsidRPr="00C82CEE">
        <w:rPr>
          <w:rFonts w:ascii="Times New Roman" w:hAnsi="Times New Roman" w:cs="Times New Roman"/>
          <w:sz w:val="28"/>
          <w:szCs w:val="28"/>
        </w:rPr>
        <w:t>Мильон</w:t>
      </w:r>
      <w:proofErr w:type="spellEnd"/>
      <w:r w:rsidRPr="00C82CEE">
        <w:rPr>
          <w:rFonts w:ascii="Times New Roman" w:hAnsi="Times New Roman" w:cs="Times New Roman"/>
          <w:sz w:val="28"/>
          <w:szCs w:val="28"/>
        </w:rPr>
        <w:t xml:space="preserve"> терзаний", написанная И. А. Гончаровым о </w:t>
      </w:r>
      <w:proofErr w:type="gramStart"/>
      <w:r w:rsidRPr="00C82CEE">
        <w:rPr>
          <w:rFonts w:ascii="Times New Roman" w:hAnsi="Times New Roman" w:cs="Times New Roman"/>
          <w:sz w:val="28"/>
          <w:szCs w:val="28"/>
        </w:rPr>
        <w:t>пьесе ,</w:t>
      </w:r>
      <w:proofErr w:type="gramEnd"/>
      <w:r w:rsidRPr="00C82CEE">
        <w:rPr>
          <w:rFonts w:ascii="Times New Roman" w:hAnsi="Times New Roman" w:cs="Times New Roman"/>
          <w:sz w:val="28"/>
          <w:szCs w:val="28"/>
        </w:rPr>
        <w:t xml:space="preserve"> которые изучают в 9 классе.</w:t>
      </w:r>
    </w:p>
    <w:p w14:paraId="6915F1C1" w14:textId="77777777" w:rsidR="003610C6" w:rsidRDefault="003610C6" w:rsidP="001530D8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47665D" w14:textId="2202B7AE" w:rsidR="003610C6" w:rsidRPr="0014518A" w:rsidRDefault="009C2D27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D4D43C9" wp14:editId="2855675D">
            <wp:simplePos x="0" y="0"/>
            <wp:positionH relativeFrom="column">
              <wp:posOffset>-470535</wp:posOffset>
            </wp:positionH>
            <wp:positionV relativeFrom="paragraph">
              <wp:posOffset>154940</wp:posOffset>
            </wp:positionV>
            <wp:extent cx="2038350" cy="3205480"/>
            <wp:effectExtent l="152400" t="152400" r="361950" b="356870"/>
            <wp:wrapTight wrapText="bothSides">
              <wp:wrapPolygon edited="0">
                <wp:start x="807" y="-1027"/>
                <wp:lineTo x="-1615" y="-770"/>
                <wp:lineTo x="-1615" y="22079"/>
                <wp:lineTo x="2019" y="23876"/>
                <wp:lineTo x="21600" y="23876"/>
                <wp:lineTo x="21802" y="23620"/>
                <wp:lineTo x="25032" y="21951"/>
                <wp:lineTo x="25234" y="1284"/>
                <wp:lineTo x="22811" y="-642"/>
                <wp:lineTo x="22609" y="-1027"/>
                <wp:lineTo x="807" y="-102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20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DF0DE" w14:textId="329E24B2" w:rsidR="00AC59BF" w:rsidRPr="00083C20" w:rsidRDefault="00083C20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083C20">
        <w:rPr>
          <w:rFonts w:ascii="Times New Roman" w:hAnsi="Times New Roman" w:cs="Times New Roman"/>
          <w:b/>
          <w:bCs/>
          <w:sz w:val="40"/>
          <w:szCs w:val="40"/>
        </w:rPr>
        <w:t>160 лет</w:t>
      </w:r>
      <w:r w:rsidR="00CB1F26">
        <w:rPr>
          <w:rFonts w:ascii="Times New Roman" w:hAnsi="Times New Roman" w:cs="Times New Roman"/>
          <w:b/>
          <w:bCs/>
          <w:sz w:val="40"/>
          <w:szCs w:val="40"/>
        </w:rPr>
        <w:t xml:space="preserve"> «Отцы и дети»</w:t>
      </w:r>
    </w:p>
    <w:p w14:paraId="1B1BD7AE" w14:textId="78626ED8" w:rsidR="00715CF5" w:rsidRPr="00EB384B" w:rsidRDefault="00EB384B" w:rsidP="001530D8">
      <w:pPr>
        <w:tabs>
          <w:tab w:val="left" w:pos="9072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B384B">
        <w:rPr>
          <w:rFonts w:ascii="Times New Roman" w:hAnsi="Times New Roman" w:cs="Times New Roman"/>
          <w:b/>
          <w:bCs/>
          <w:sz w:val="28"/>
          <w:szCs w:val="28"/>
        </w:rPr>
        <w:t>Тургенев, И.</w:t>
      </w:r>
    </w:p>
    <w:p w14:paraId="7A6A2CEA" w14:textId="40395BFD" w:rsidR="00EB384B" w:rsidRDefault="00EB384B" w:rsidP="001530D8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84B">
        <w:rPr>
          <w:rFonts w:ascii="Times New Roman" w:hAnsi="Times New Roman" w:cs="Times New Roman"/>
          <w:b/>
          <w:bCs/>
          <w:sz w:val="28"/>
          <w:szCs w:val="28"/>
        </w:rPr>
        <w:t>Отцы и 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12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AD1249">
        <w:rPr>
          <w:rFonts w:ascii="Times New Roman" w:hAnsi="Times New Roman" w:cs="Times New Roman"/>
          <w:sz w:val="28"/>
          <w:szCs w:val="28"/>
        </w:rPr>
        <w:t>]</w:t>
      </w:r>
      <w:r w:rsidR="00AD1249">
        <w:rPr>
          <w:rFonts w:ascii="Times New Roman" w:hAnsi="Times New Roman" w:cs="Times New Roman"/>
          <w:sz w:val="28"/>
          <w:szCs w:val="28"/>
        </w:rPr>
        <w:t xml:space="preserve"> / Иван Тургенев. </w:t>
      </w:r>
      <w:r w:rsidR="003760E9">
        <w:rPr>
          <w:rFonts w:ascii="Times New Roman" w:hAnsi="Times New Roman" w:cs="Times New Roman"/>
          <w:sz w:val="28"/>
          <w:szCs w:val="28"/>
        </w:rPr>
        <w:t>–</w:t>
      </w:r>
      <w:r w:rsidR="00AD1249">
        <w:rPr>
          <w:rFonts w:ascii="Times New Roman" w:hAnsi="Times New Roman" w:cs="Times New Roman"/>
          <w:sz w:val="28"/>
          <w:szCs w:val="28"/>
        </w:rPr>
        <w:t xml:space="preserve"> </w:t>
      </w:r>
      <w:r w:rsidR="003760E9">
        <w:rPr>
          <w:rFonts w:ascii="Times New Roman" w:hAnsi="Times New Roman" w:cs="Times New Roman"/>
          <w:sz w:val="28"/>
          <w:szCs w:val="28"/>
        </w:rPr>
        <w:t xml:space="preserve">Москва: АСТ, 2020. – 380 с. </w:t>
      </w:r>
      <w:r w:rsidR="00157CBD">
        <w:rPr>
          <w:rFonts w:ascii="Times New Roman" w:hAnsi="Times New Roman" w:cs="Times New Roman"/>
          <w:sz w:val="28"/>
          <w:szCs w:val="28"/>
        </w:rPr>
        <w:t>–</w:t>
      </w:r>
      <w:r w:rsidR="003760E9">
        <w:rPr>
          <w:rFonts w:ascii="Times New Roman" w:hAnsi="Times New Roman" w:cs="Times New Roman"/>
          <w:sz w:val="28"/>
          <w:szCs w:val="28"/>
        </w:rPr>
        <w:t xml:space="preserve"> </w:t>
      </w:r>
      <w:r w:rsidR="00157CBD">
        <w:rPr>
          <w:rFonts w:ascii="Times New Roman" w:hAnsi="Times New Roman" w:cs="Times New Roman"/>
          <w:sz w:val="28"/>
          <w:szCs w:val="28"/>
        </w:rPr>
        <w:t>(Школьное чтение)</w:t>
      </w:r>
      <w:r w:rsidR="00684B94">
        <w:rPr>
          <w:rFonts w:ascii="Times New Roman" w:hAnsi="Times New Roman" w:cs="Times New Roman"/>
          <w:sz w:val="28"/>
          <w:szCs w:val="28"/>
        </w:rPr>
        <w:t>.</w:t>
      </w:r>
    </w:p>
    <w:p w14:paraId="264AE46C" w14:textId="77777777" w:rsidR="00D314A2" w:rsidRPr="00D314A2" w:rsidRDefault="00D314A2" w:rsidP="001530D8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4A2">
        <w:rPr>
          <w:rFonts w:ascii="Times New Roman" w:hAnsi="Times New Roman" w:cs="Times New Roman"/>
          <w:sz w:val="28"/>
          <w:szCs w:val="28"/>
        </w:rPr>
        <w:t>Иван Сергеевич Тургенев (</w:t>
      </w:r>
      <w:proofErr w:type="gramStart"/>
      <w:r w:rsidRPr="00D314A2">
        <w:rPr>
          <w:rFonts w:ascii="Times New Roman" w:hAnsi="Times New Roman" w:cs="Times New Roman"/>
          <w:sz w:val="28"/>
          <w:szCs w:val="28"/>
        </w:rPr>
        <w:t>1818-1883</w:t>
      </w:r>
      <w:proofErr w:type="gramEnd"/>
      <w:r w:rsidRPr="00D314A2">
        <w:rPr>
          <w:rFonts w:ascii="Times New Roman" w:hAnsi="Times New Roman" w:cs="Times New Roman"/>
          <w:sz w:val="28"/>
          <w:szCs w:val="28"/>
        </w:rPr>
        <w:t>) в своём романе "Отцы и дети" (1862) показывает становление общественных сил в России накануне реформы 1861 года, раскол на два лагеря: либералов-дворян и демократов-разночинцев.</w:t>
      </w:r>
    </w:p>
    <w:p w14:paraId="2229D3E6" w14:textId="77777777" w:rsidR="00D314A2" w:rsidRPr="00D314A2" w:rsidRDefault="00D314A2" w:rsidP="001530D8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4A2">
        <w:rPr>
          <w:rFonts w:ascii="Times New Roman" w:hAnsi="Times New Roman" w:cs="Times New Roman"/>
          <w:sz w:val="28"/>
          <w:szCs w:val="28"/>
        </w:rPr>
        <w:t>Писатель первым в русской литературе открыл тип "нигилиста" - отрицателя всех и всего Евгения Базарова. После выхода романа это понятие прочно вошло в культурный обиход и стало обозначением целого общественного явления.</w:t>
      </w:r>
    </w:p>
    <w:p w14:paraId="39B2D36B" w14:textId="77777777" w:rsidR="00D314A2" w:rsidRPr="00D314A2" w:rsidRDefault="00D314A2" w:rsidP="001530D8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4A2">
        <w:rPr>
          <w:rFonts w:ascii="Times New Roman" w:hAnsi="Times New Roman" w:cs="Times New Roman"/>
          <w:sz w:val="28"/>
          <w:szCs w:val="28"/>
        </w:rPr>
        <w:t>Главный герой романа - студент-нигилист Евгений Базаров отрицает все принятые в обществе ценности и традиции, ставит себя в оппозицию ко всем людям. И только любовь к Анне Одинцовой заставляет героя поступиться своими принципами и по-новому взглянуть на жизнь.</w:t>
      </w:r>
    </w:p>
    <w:p w14:paraId="1C657C30" w14:textId="77777777" w:rsidR="00D314A2" w:rsidRPr="00D314A2" w:rsidRDefault="00D314A2" w:rsidP="001530D8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4A2">
        <w:rPr>
          <w:rFonts w:ascii="Times New Roman" w:hAnsi="Times New Roman" w:cs="Times New Roman"/>
          <w:sz w:val="28"/>
          <w:szCs w:val="28"/>
        </w:rPr>
        <w:t>Сам Тургенев был очень увлечён своим героем. В одном из писем А. Фету он писал: "Если читатель не полюбит Базарова со всей его грубостью, бессердечностью, безжалостной сухостью и резкостью…- я виноват и не достиг своей цели".</w:t>
      </w:r>
    </w:p>
    <w:p w14:paraId="7C5A042B" w14:textId="77777777" w:rsidR="00D314A2" w:rsidRPr="00D314A2" w:rsidRDefault="00D314A2" w:rsidP="001530D8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4A2">
        <w:rPr>
          <w:rFonts w:ascii="Times New Roman" w:hAnsi="Times New Roman" w:cs="Times New Roman"/>
          <w:sz w:val="28"/>
          <w:szCs w:val="28"/>
        </w:rPr>
        <w:t>Для старшего школьного возраста.</w:t>
      </w:r>
    </w:p>
    <w:p w14:paraId="1A0372C3" w14:textId="272707FF" w:rsidR="00D07C33" w:rsidRDefault="00D314A2" w:rsidP="001530D8">
      <w:pPr>
        <w:tabs>
          <w:tab w:val="left" w:pos="90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E255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60970ED" wp14:editId="1BED9823">
            <wp:simplePos x="0" y="0"/>
            <wp:positionH relativeFrom="column">
              <wp:posOffset>-499110</wp:posOffset>
            </wp:positionH>
            <wp:positionV relativeFrom="paragraph">
              <wp:posOffset>234950</wp:posOffset>
            </wp:positionV>
            <wp:extent cx="1914525" cy="3011805"/>
            <wp:effectExtent l="152400" t="152400" r="371475" b="3600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1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D38B9" w14:textId="781A700E" w:rsidR="004E2557" w:rsidRPr="00FF1B4A" w:rsidRDefault="00FF1B4A" w:rsidP="001530D8">
      <w:pPr>
        <w:tabs>
          <w:tab w:val="left" w:pos="9072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F1B4A">
        <w:rPr>
          <w:rFonts w:ascii="Times New Roman" w:hAnsi="Times New Roman" w:cs="Times New Roman"/>
          <w:b/>
          <w:bCs/>
          <w:sz w:val="40"/>
          <w:szCs w:val="40"/>
        </w:rPr>
        <w:t>155 лет</w:t>
      </w:r>
      <w:r w:rsidR="00CB1F26">
        <w:rPr>
          <w:rFonts w:ascii="Times New Roman" w:hAnsi="Times New Roman" w:cs="Times New Roman"/>
          <w:b/>
          <w:bCs/>
          <w:sz w:val="40"/>
          <w:szCs w:val="40"/>
        </w:rPr>
        <w:t xml:space="preserve"> «Дети капитана Гранта»</w:t>
      </w:r>
    </w:p>
    <w:p w14:paraId="5EF33FFD" w14:textId="696A0370" w:rsidR="003823D4" w:rsidRPr="00F97A2C" w:rsidRDefault="00210261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7A2C">
        <w:rPr>
          <w:rFonts w:ascii="Times New Roman" w:hAnsi="Times New Roman" w:cs="Times New Roman"/>
          <w:b/>
          <w:bCs/>
          <w:sz w:val="28"/>
          <w:szCs w:val="28"/>
        </w:rPr>
        <w:t>Верн, Ж.</w:t>
      </w:r>
    </w:p>
    <w:p w14:paraId="2D24D203" w14:textId="5D2CFFC9" w:rsidR="005B1190" w:rsidRDefault="007E4FE6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97A2C">
        <w:rPr>
          <w:rFonts w:ascii="Times New Roman" w:hAnsi="Times New Roman" w:cs="Times New Roman"/>
          <w:b/>
          <w:bCs/>
          <w:sz w:val="28"/>
          <w:szCs w:val="28"/>
        </w:rPr>
        <w:t>Дети капитана Гранта</w:t>
      </w:r>
      <w:r w:rsidR="000150BE">
        <w:rPr>
          <w:rFonts w:ascii="Times New Roman" w:hAnsi="Times New Roman" w:cs="Times New Roman"/>
          <w:sz w:val="28"/>
          <w:szCs w:val="28"/>
        </w:rPr>
        <w:t xml:space="preserve"> </w:t>
      </w:r>
      <w:r w:rsidR="000150BE" w:rsidRPr="00632256">
        <w:rPr>
          <w:rFonts w:ascii="Times New Roman" w:hAnsi="Times New Roman" w:cs="Times New Roman"/>
          <w:sz w:val="28"/>
          <w:szCs w:val="28"/>
        </w:rPr>
        <w:t>[</w:t>
      </w:r>
      <w:r w:rsidR="00297E96">
        <w:rPr>
          <w:rFonts w:ascii="Times New Roman" w:hAnsi="Times New Roman" w:cs="Times New Roman"/>
          <w:sz w:val="28"/>
          <w:szCs w:val="28"/>
        </w:rPr>
        <w:t>текст</w:t>
      </w:r>
      <w:r w:rsidR="000150BE" w:rsidRPr="00632256">
        <w:rPr>
          <w:rFonts w:ascii="Times New Roman" w:hAnsi="Times New Roman" w:cs="Times New Roman"/>
          <w:sz w:val="28"/>
          <w:szCs w:val="28"/>
        </w:rPr>
        <w:t>]</w:t>
      </w:r>
      <w:r w:rsidR="000150BE">
        <w:rPr>
          <w:rFonts w:ascii="Times New Roman" w:hAnsi="Times New Roman" w:cs="Times New Roman"/>
          <w:sz w:val="28"/>
          <w:szCs w:val="28"/>
        </w:rPr>
        <w:t xml:space="preserve"> </w:t>
      </w:r>
      <w:r w:rsidR="00297E96">
        <w:rPr>
          <w:rFonts w:ascii="Times New Roman" w:hAnsi="Times New Roman" w:cs="Times New Roman"/>
          <w:sz w:val="28"/>
          <w:szCs w:val="28"/>
        </w:rPr>
        <w:t xml:space="preserve">Роман </w:t>
      </w:r>
      <w:r w:rsidR="000150BE">
        <w:rPr>
          <w:rFonts w:ascii="Times New Roman" w:hAnsi="Times New Roman" w:cs="Times New Roman"/>
          <w:sz w:val="28"/>
          <w:szCs w:val="28"/>
        </w:rPr>
        <w:t xml:space="preserve">/ </w:t>
      </w:r>
      <w:r w:rsidR="00632256">
        <w:rPr>
          <w:rFonts w:ascii="Times New Roman" w:hAnsi="Times New Roman" w:cs="Times New Roman"/>
          <w:sz w:val="28"/>
          <w:szCs w:val="28"/>
        </w:rPr>
        <w:t xml:space="preserve">Жюль </w:t>
      </w:r>
      <w:proofErr w:type="gramStart"/>
      <w:r w:rsidR="00632256">
        <w:rPr>
          <w:rFonts w:ascii="Times New Roman" w:hAnsi="Times New Roman" w:cs="Times New Roman"/>
          <w:sz w:val="28"/>
          <w:szCs w:val="28"/>
        </w:rPr>
        <w:t>Верн ;</w:t>
      </w:r>
      <w:proofErr w:type="gramEnd"/>
      <w:r w:rsidR="00632256">
        <w:rPr>
          <w:rFonts w:ascii="Times New Roman" w:hAnsi="Times New Roman" w:cs="Times New Roman"/>
          <w:sz w:val="28"/>
          <w:szCs w:val="28"/>
        </w:rPr>
        <w:t xml:space="preserve"> </w:t>
      </w:r>
      <w:r w:rsidR="00632256" w:rsidRPr="00632256">
        <w:rPr>
          <w:rFonts w:ascii="Times New Roman" w:hAnsi="Times New Roman" w:cs="Times New Roman"/>
          <w:sz w:val="28"/>
          <w:szCs w:val="28"/>
        </w:rPr>
        <w:t>[</w:t>
      </w:r>
      <w:r w:rsidR="00632256">
        <w:rPr>
          <w:rFonts w:ascii="Times New Roman" w:hAnsi="Times New Roman" w:cs="Times New Roman"/>
          <w:sz w:val="28"/>
          <w:szCs w:val="28"/>
        </w:rPr>
        <w:t>пер. с фр. А. Бекетовой</w:t>
      </w:r>
      <w:r w:rsidR="00632256" w:rsidRPr="00632256">
        <w:rPr>
          <w:rFonts w:ascii="Times New Roman" w:hAnsi="Times New Roman" w:cs="Times New Roman"/>
          <w:sz w:val="28"/>
          <w:szCs w:val="28"/>
        </w:rPr>
        <w:t>]</w:t>
      </w:r>
      <w:r w:rsidR="008502B3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8502B3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8502B3">
        <w:rPr>
          <w:rFonts w:ascii="Times New Roman" w:hAnsi="Times New Roman" w:cs="Times New Roman"/>
          <w:sz w:val="28"/>
          <w:szCs w:val="28"/>
        </w:rPr>
        <w:t xml:space="preserve"> АСТ</w:t>
      </w:r>
      <w:r w:rsidR="00A35642">
        <w:rPr>
          <w:rFonts w:ascii="Times New Roman" w:hAnsi="Times New Roman" w:cs="Times New Roman"/>
          <w:sz w:val="28"/>
          <w:szCs w:val="28"/>
        </w:rPr>
        <w:t xml:space="preserve">, 2018. – 448 с. </w:t>
      </w:r>
      <w:r w:rsidR="00B933BC">
        <w:rPr>
          <w:rFonts w:ascii="Times New Roman" w:hAnsi="Times New Roman" w:cs="Times New Roman"/>
          <w:sz w:val="28"/>
          <w:szCs w:val="28"/>
        </w:rPr>
        <w:t>–</w:t>
      </w:r>
      <w:r w:rsidR="00A35642">
        <w:rPr>
          <w:rFonts w:ascii="Times New Roman" w:hAnsi="Times New Roman" w:cs="Times New Roman"/>
          <w:sz w:val="28"/>
          <w:szCs w:val="28"/>
        </w:rPr>
        <w:t xml:space="preserve"> </w:t>
      </w:r>
      <w:r w:rsidR="00B933BC">
        <w:rPr>
          <w:rFonts w:ascii="Times New Roman" w:hAnsi="Times New Roman" w:cs="Times New Roman"/>
          <w:sz w:val="28"/>
          <w:szCs w:val="28"/>
        </w:rPr>
        <w:t xml:space="preserve">(Зарубежная классика). </w:t>
      </w:r>
    </w:p>
    <w:p w14:paraId="27F4BBD1" w14:textId="4BF4A0BD" w:rsidR="003D5799" w:rsidRPr="003D5799" w:rsidRDefault="003D5799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5799">
        <w:rPr>
          <w:rFonts w:ascii="Times New Roman" w:hAnsi="Times New Roman" w:cs="Times New Roman"/>
          <w:sz w:val="28"/>
          <w:szCs w:val="28"/>
        </w:rPr>
        <w:t xml:space="preserve">Увлекательная история Роберта, Мери, ученого Паганеля, </w:t>
      </w:r>
      <w:r w:rsidRPr="003D5799">
        <w:rPr>
          <w:rFonts w:ascii="Times New Roman" w:hAnsi="Times New Roman" w:cs="Times New Roman"/>
          <w:sz w:val="28"/>
          <w:szCs w:val="28"/>
        </w:rPr>
        <w:t>таинственного</w:t>
      </w:r>
      <w:r w:rsidRPr="003D5799">
        <w:rPr>
          <w:rFonts w:ascii="Times New Roman" w:hAnsi="Times New Roman" w:cs="Times New Roman"/>
          <w:sz w:val="28"/>
          <w:szCs w:val="28"/>
        </w:rPr>
        <w:t xml:space="preserve"> Айртона и других членов команды, отправившейся на борту яхты "Дункан" на опасные поиски пропавшего капитана Гранта.</w:t>
      </w:r>
    </w:p>
    <w:p w14:paraId="72D6149E" w14:textId="77777777" w:rsidR="003D5799" w:rsidRPr="003D5799" w:rsidRDefault="003D5799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5799">
        <w:rPr>
          <w:rFonts w:ascii="Times New Roman" w:hAnsi="Times New Roman" w:cs="Times New Roman"/>
          <w:sz w:val="28"/>
          <w:szCs w:val="28"/>
        </w:rPr>
        <w:t>Один из лучших приключенческих романов.</w:t>
      </w:r>
    </w:p>
    <w:p w14:paraId="19E1ED7B" w14:textId="77777777" w:rsidR="003D5799" w:rsidRPr="003D5799" w:rsidRDefault="003D5799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5799">
        <w:rPr>
          <w:rFonts w:ascii="Times New Roman" w:hAnsi="Times New Roman" w:cs="Times New Roman"/>
          <w:sz w:val="28"/>
          <w:szCs w:val="28"/>
        </w:rPr>
        <w:t>Произведение, которое вошло в золотой фонд классики мировой литературы.</w:t>
      </w:r>
    </w:p>
    <w:p w14:paraId="0B6059BC" w14:textId="77777777" w:rsidR="003D5799" w:rsidRPr="003D5799" w:rsidRDefault="003D5799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5799">
        <w:rPr>
          <w:rFonts w:ascii="Times New Roman" w:hAnsi="Times New Roman" w:cs="Times New Roman"/>
          <w:sz w:val="28"/>
          <w:szCs w:val="28"/>
        </w:rPr>
        <w:t>Роман, который лег в основу множества фильмов, включая легендарную отечественную экранизацию.</w:t>
      </w:r>
    </w:p>
    <w:p w14:paraId="0A5F30CE" w14:textId="77777777" w:rsidR="003D5799" w:rsidRDefault="003D5799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5799">
        <w:rPr>
          <w:rFonts w:ascii="Times New Roman" w:hAnsi="Times New Roman" w:cs="Times New Roman"/>
          <w:sz w:val="28"/>
          <w:szCs w:val="28"/>
        </w:rPr>
        <w:lastRenderedPageBreak/>
        <w:t>Однако даже самая удачная экранизация все же уступает гениальному оригиналу Жюля Верна - он не подвластен старению и по-прежнему читается так, словно написан только вчера.</w:t>
      </w:r>
    </w:p>
    <w:p w14:paraId="5F126158" w14:textId="77777777" w:rsidR="00D314A2" w:rsidRDefault="00D314A2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7815ECEE" w14:textId="26A07801" w:rsidR="00297E96" w:rsidRPr="007A7B04" w:rsidRDefault="00297E96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7A7B04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1755833" wp14:editId="28E035B6">
            <wp:simplePos x="0" y="0"/>
            <wp:positionH relativeFrom="column">
              <wp:posOffset>-470535</wp:posOffset>
            </wp:positionH>
            <wp:positionV relativeFrom="paragraph">
              <wp:posOffset>149239</wp:posOffset>
            </wp:positionV>
            <wp:extent cx="1933349" cy="3067050"/>
            <wp:effectExtent l="152400" t="152400" r="353060" b="361950"/>
            <wp:wrapTight wrapText="bothSides">
              <wp:wrapPolygon edited="0">
                <wp:start x="852" y="-1073"/>
                <wp:lineTo x="-1703" y="-805"/>
                <wp:lineTo x="-1703" y="22137"/>
                <wp:lineTo x="-1064" y="22807"/>
                <wp:lineTo x="1916" y="23747"/>
                <wp:lineTo x="2129" y="24015"/>
                <wp:lineTo x="21501" y="24015"/>
                <wp:lineTo x="21714" y="23747"/>
                <wp:lineTo x="24481" y="22807"/>
                <wp:lineTo x="25332" y="20795"/>
                <wp:lineTo x="25332" y="1342"/>
                <wp:lineTo x="22778" y="-671"/>
                <wp:lineTo x="22565" y="-1073"/>
                <wp:lineTo x="852" y="-107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49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B04" w:rsidRPr="007A7B04">
        <w:rPr>
          <w:rFonts w:ascii="Times New Roman" w:hAnsi="Times New Roman" w:cs="Times New Roman"/>
          <w:b/>
          <w:bCs/>
          <w:sz w:val="40"/>
          <w:szCs w:val="40"/>
        </w:rPr>
        <w:t>140 лет</w:t>
      </w:r>
      <w:r w:rsidR="00CB1F26">
        <w:rPr>
          <w:rFonts w:ascii="Times New Roman" w:hAnsi="Times New Roman" w:cs="Times New Roman"/>
          <w:b/>
          <w:bCs/>
          <w:sz w:val="40"/>
          <w:szCs w:val="40"/>
        </w:rPr>
        <w:t xml:space="preserve"> «Принц и нищий»</w:t>
      </w:r>
    </w:p>
    <w:p w14:paraId="1519C139" w14:textId="4509C7DF" w:rsidR="00CE39EE" w:rsidRDefault="007A7B04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7B04">
        <w:rPr>
          <w:rFonts w:ascii="Times New Roman" w:hAnsi="Times New Roman" w:cs="Times New Roman"/>
          <w:b/>
          <w:bCs/>
          <w:sz w:val="28"/>
          <w:szCs w:val="28"/>
        </w:rPr>
        <w:t>Твен, М.</w:t>
      </w:r>
    </w:p>
    <w:p w14:paraId="3DDD792E" w14:textId="44BCFB69" w:rsidR="007A7B04" w:rsidRDefault="007A7B04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Принц и нищий</w:t>
      </w:r>
      <w:r w:rsidR="00BB2982">
        <w:rPr>
          <w:rFonts w:ascii="Times New Roman" w:hAnsi="Times New Roman" w:cs="Times New Roman"/>
          <w:sz w:val="28"/>
          <w:szCs w:val="28"/>
        </w:rPr>
        <w:t xml:space="preserve"> </w:t>
      </w:r>
      <w:r w:rsidR="00BB2982" w:rsidRPr="005157B7">
        <w:rPr>
          <w:rFonts w:ascii="Times New Roman" w:hAnsi="Times New Roman" w:cs="Times New Roman"/>
          <w:sz w:val="28"/>
          <w:szCs w:val="28"/>
        </w:rPr>
        <w:t>[</w:t>
      </w:r>
      <w:r w:rsidR="00A91187">
        <w:rPr>
          <w:rFonts w:ascii="Times New Roman" w:hAnsi="Times New Roman" w:cs="Times New Roman"/>
          <w:sz w:val="28"/>
          <w:szCs w:val="28"/>
        </w:rPr>
        <w:t>т</w:t>
      </w:r>
      <w:r w:rsidR="00BB2982">
        <w:rPr>
          <w:rFonts w:ascii="Times New Roman" w:hAnsi="Times New Roman" w:cs="Times New Roman"/>
          <w:sz w:val="28"/>
          <w:szCs w:val="28"/>
        </w:rPr>
        <w:t>екст</w:t>
      </w:r>
      <w:proofErr w:type="gramStart"/>
      <w:r w:rsidR="00BB2982" w:rsidRPr="005157B7">
        <w:rPr>
          <w:rFonts w:ascii="Times New Roman" w:hAnsi="Times New Roman" w:cs="Times New Roman"/>
          <w:sz w:val="28"/>
          <w:szCs w:val="28"/>
        </w:rPr>
        <w:t>]</w:t>
      </w:r>
      <w:r w:rsidR="005157B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157B7">
        <w:rPr>
          <w:rFonts w:ascii="Times New Roman" w:hAnsi="Times New Roman" w:cs="Times New Roman"/>
          <w:sz w:val="28"/>
          <w:szCs w:val="28"/>
        </w:rPr>
        <w:t xml:space="preserve"> Исторический роман / </w:t>
      </w:r>
      <w:r w:rsidR="00895ADE">
        <w:rPr>
          <w:rFonts w:ascii="Times New Roman" w:hAnsi="Times New Roman" w:cs="Times New Roman"/>
          <w:sz w:val="28"/>
          <w:szCs w:val="28"/>
        </w:rPr>
        <w:t xml:space="preserve">Марк Твен; </w:t>
      </w:r>
      <w:r w:rsidR="00612223" w:rsidRPr="00612223">
        <w:rPr>
          <w:rFonts w:ascii="Times New Roman" w:hAnsi="Times New Roman" w:cs="Times New Roman"/>
          <w:sz w:val="28"/>
          <w:szCs w:val="28"/>
        </w:rPr>
        <w:t>[</w:t>
      </w:r>
      <w:r w:rsidR="00612223">
        <w:rPr>
          <w:rFonts w:ascii="Times New Roman" w:hAnsi="Times New Roman" w:cs="Times New Roman"/>
          <w:sz w:val="28"/>
          <w:szCs w:val="28"/>
        </w:rPr>
        <w:t xml:space="preserve">пер. </w:t>
      </w:r>
      <w:proofErr w:type="spellStart"/>
      <w:r w:rsidR="00612223">
        <w:rPr>
          <w:rFonts w:ascii="Times New Roman" w:hAnsi="Times New Roman" w:cs="Times New Roman"/>
          <w:sz w:val="28"/>
          <w:szCs w:val="28"/>
        </w:rPr>
        <w:t>Чуковског</w:t>
      </w:r>
      <w:proofErr w:type="spellEnd"/>
      <w:r w:rsidR="00612223">
        <w:rPr>
          <w:rFonts w:ascii="Times New Roman" w:hAnsi="Times New Roman" w:cs="Times New Roman"/>
          <w:sz w:val="28"/>
          <w:szCs w:val="28"/>
        </w:rPr>
        <w:t xml:space="preserve"> К.И.</w:t>
      </w:r>
      <w:r w:rsidR="0040610B">
        <w:rPr>
          <w:rFonts w:ascii="Times New Roman" w:hAnsi="Times New Roman" w:cs="Times New Roman"/>
          <w:sz w:val="28"/>
          <w:szCs w:val="28"/>
        </w:rPr>
        <w:t xml:space="preserve">, Чуковского Н.К.; </w:t>
      </w:r>
      <w:proofErr w:type="spellStart"/>
      <w:r w:rsidR="0040610B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="0040610B">
        <w:rPr>
          <w:rFonts w:ascii="Times New Roman" w:hAnsi="Times New Roman" w:cs="Times New Roman"/>
          <w:sz w:val="28"/>
          <w:szCs w:val="28"/>
        </w:rPr>
        <w:t>. А. Дудин</w:t>
      </w:r>
      <w:r w:rsidR="00612223" w:rsidRPr="00612223">
        <w:rPr>
          <w:rFonts w:ascii="Times New Roman" w:hAnsi="Times New Roman" w:cs="Times New Roman"/>
          <w:sz w:val="28"/>
          <w:szCs w:val="28"/>
        </w:rPr>
        <w:t>]</w:t>
      </w:r>
      <w:r w:rsidR="0028367B">
        <w:rPr>
          <w:rFonts w:ascii="Times New Roman" w:hAnsi="Times New Roman" w:cs="Times New Roman"/>
          <w:sz w:val="28"/>
          <w:szCs w:val="28"/>
        </w:rPr>
        <w:t xml:space="preserve">. </w:t>
      </w:r>
      <w:r w:rsidR="00BB59D3">
        <w:rPr>
          <w:rFonts w:ascii="Times New Roman" w:hAnsi="Times New Roman" w:cs="Times New Roman"/>
          <w:sz w:val="28"/>
          <w:szCs w:val="28"/>
        </w:rPr>
        <w:t>–</w:t>
      </w:r>
      <w:r w:rsidR="0028367B">
        <w:rPr>
          <w:rFonts w:ascii="Times New Roman" w:hAnsi="Times New Roman" w:cs="Times New Roman"/>
          <w:sz w:val="28"/>
          <w:szCs w:val="28"/>
        </w:rPr>
        <w:t xml:space="preserve"> </w:t>
      </w:r>
      <w:r w:rsidR="00BB59D3">
        <w:rPr>
          <w:rFonts w:ascii="Times New Roman" w:hAnsi="Times New Roman" w:cs="Times New Roman"/>
          <w:sz w:val="28"/>
          <w:szCs w:val="28"/>
        </w:rPr>
        <w:t xml:space="preserve">Москва: АСТ., 2020. – 286 </w:t>
      </w:r>
      <w:proofErr w:type="gramStart"/>
      <w:r w:rsidR="00BB59D3">
        <w:rPr>
          <w:rFonts w:ascii="Times New Roman" w:hAnsi="Times New Roman" w:cs="Times New Roman"/>
          <w:sz w:val="28"/>
          <w:szCs w:val="28"/>
        </w:rPr>
        <w:t>с. :</w:t>
      </w:r>
      <w:proofErr w:type="gramEnd"/>
      <w:r w:rsidR="00BB59D3">
        <w:rPr>
          <w:rFonts w:ascii="Times New Roman" w:hAnsi="Times New Roman" w:cs="Times New Roman"/>
          <w:sz w:val="28"/>
          <w:szCs w:val="28"/>
        </w:rPr>
        <w:t xml:space="preserve"> ил. – (Детское чтение)</w:t>
      </w:r>
      <w:r w:rsidR="00486A50">
        <w:rPr>
          <w:rFonts w:ascii="Times New Roman" w:hAnsi="Times New Roman" w:cs="Times New Roman"/>
          <w:sz w:val="28"/>
          <w:szCs w:val="28"/>
        </w:rPr>
        <w:t>.</w:t>
      </w:r>
    </w:p>
    <w:p w14:paraId="6AACFCFD" w14:textId="77777777" w:rsidR="00960682" w:rsidRPr="00960682" w:rsidRDefault="00960682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60682">
        <w:rPr>
          <w:rFonts w:ascii="Times New Roman" w:hAnsi="Times New Roman" w:cs="Times New Roman"/>
          <w:sz w:val="28"/>
          <w:szCs w:val="28"/>
        </w:rPr>
        <w:t>Роман «Принц и нищий» о поменявшихся местами наследнике английского престола и мальчике-попрошайке со Двора Отбросов по праву относят к классике мировой литературы. Это первое и наиболее известное историческое произведение Марка Твена, не теряющее своей популярности с момента первой публикации в конце XIX века.</w:t>
      </w:r>
    </w:p>
    <w:p w14:paraId="0972670E" w14:textId="77777777" w:rsidR="00960682" w:rsidRPr="00960682" w:rsidRDefault="00960682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60682">
        <w:rPr>
          <w:rFonts w:ascii="Times New Roman" w:hAnsi="Times New Roman" w:cs="Times New Roman"/>
          <w:sz w:val="28"/>
          <w:szCs w:val="28"/>
        </w:rPr>
        <w:t>В нашем издании текст представлен в классическом переводе Чуковского К. И. и Чуковского Н. К. и печатается без сокращений.</w:t>
      </w:r>
    </w:p>
    <w:p w14:paraId="04E84235" w14:textId="77777777" w:rsidR="00960682" w:rsidRPr="00960682" w:rsidRDefault="00960682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60682">
        <w:rPr>
          <w:rFonts w:ascii="Times New Roman" w:hAnsi="Times New Roman" w:cs="Times New Roman"/>
          <w:sz w:val="28"/>
          <w:szCs w:val="28"/>
        </w:rPr>
        <w:t>Для среднего школьного возраста.</w:t>
      </w:r>
    </w:p>
    <w:p w14:paraId="73072460" w14:textId="65E0CB63" w:rsidR="00486A50" w:rsidRDefault="00486A50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24C84E21" w14:textId="1D329BB4" w:rsidR="005A35DB" w:rsidRDefault="003411C7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B1F26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026FA05" wp14:editId="17D7B111">
            <wp:simplePos x="0" y="0"/>
            <wp:positionH relativeFrom="column">
              <wp:posOffset>-489585</wp:posOffset>
            </wp:positionH>
            <wp:positionV relativeFrom="paragraph">
              <wp:posOffset>168910</wp:posOffset>
            </wp:positionV>
            <wp:extent cx="1972493" cy="3228975"/>
            <wp:effectExtent l="152400" t="152400" r="370840" b="352425"/>
            <wp:wrapTight wrapText="bothSides">
              <wp:wrapPolygon edited="0">
                <wp:start x="835" y="-1019"/>
                <wp:lineTo x="-1669" y="-765"/>
                <wp:lineTo x="-1669" y="22046"/>
                <wp:lineTo x="2086" y="23830"/>
                <wp:lineTo x="21697" y="23830"/>
                <wp:lineTo x="21906" y="23575"/>
                <wp:lineTo x="25244" y="21791"/>
                <wp:lineTo x="25453" y="1274"/>
                <wp:lineTo x="22949" y="-637"/>
                <wp:lineTo x="22741" y="-1019"/>
                <wp:lineTo x="835" y="-101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93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F26" w:rsidRPr="00CB1F26">
        <w:rPr>
          <w:rFonts w:ascii="Times New Roman" w:hAnsi="Times New Roman" w:cs="Times New Roman"/>
          <w:b/>
          <w:bCs/>
          <w:sz w:val="40"/>
          <w:szCs w:val="40"/>
        </w:rPr>
        <w:t>125 лет «Дядя Ваня»</w:t>
      </w:r>
    </w:p>
    <w:p w14:paraId="27AD8C66" w14:textId="7D2C9311" w:rsidR="00CB1F26" w:rsidRPr="009821CD" w:rsidRDefault="00873948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21CD">
        <w:rPr>
          <w:rFonts w:ascii="Times New Roman" w:hAnsi="Times New Roman" w:cs="Times New Roman"/>
          <w:b/>
          <w:bCs/>
          <w:sz w:val="28"/>
          <w:szCs w:val="28"/>
        </w:rPr>
        <w:t>Чехов, А.</w:t>
      </w:r>
    </w:p>
    <w:p w14:paraId="18AB890B" w14:textId="6A46A70B" w:rsidR="00873948" w:rsidRDefault="004E71D5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21CD">
        <w:rPr>
          <w:rFonts w:ascii="Times New Roman" w:hAnsi="Times New Roman" w:cs="Times New Roman"/>
          <w:b/>
          <w:bCs/>
          <w:sz w:val="28"/>
          <w:szCs w:val="28"/>
        </w:rPr>
        <w:t>Чайка; Три сестры; Дядя Ваня; Вишневый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35D" w:rsidRPr="0064635D">
        <w:rPr>
          <w:rFonts w:ascii="Times New Roman" w:hAnsi="Times New Roman" w:cs="Times New Roman"/>
          <w:sz w:val="28"/>
          <w:szCs w:val="28"/>
        </w:rPr>
        <w:t>[</w:t>
      </w:r>
      <w:r w:rsidR="00B2606C">
        <w:rPr>
          <w:rFonts w:ascii="Times New Roman" w:hAnsi="Times New Roman" w:cs="Times New Roman"/>
          <w:sz w:val="28"/>
          <w:szCs w:val="28"/>
        </w:rPr>
        <w:t>текст</w:t>
      </w:r>
      <w:r w:rsidR="0064635D" w:rsidRPr="0064635D">
        <w:rPr>
          <w:rFonts w:ascii="Times New Roman" w:hAnsi="Times New Roman" w:cs="Times New Roman"/>
          <w:sz w:val="28"/>
          <w:szCs w:val="28"/>
        </w:rPr>
        <w:t>]</w:t>
      </w:r>
      <w:r w:rsidR="00B2606C">
        <w:rPr>
          <w:rFonts w:ascii="Times New Roman" w:hAnsi="Times New Roman" w:cs="Times New Roman"/>
          <w:sz w:val="28"/>
          <w:szCs w:val="28"/>
        </w:rPr>
        <w:t>:</w:t>
      </w:r>
      <w:r w:rsidR="00B17C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2606C">
        <w:rPr>
          <w:rFonts w:ascii="Times New Roman" w:hAnsi="Times New Roman" w:cs="Times New Roman"/>
          <w:sz w:val="28"/>
          <w:szCs w:val="28"/>
        </w:rPr>
        <w:t>А.П.</w:t>
      </w:r>
      <w:proofErr w:type="gramEnd"/>
      <w:r w:rsidR="00B2606C">
        <w:rPr>
          <w:rFonts w:ascii="Times New Roman" w:hAnsi="Times New Roman" w:cs="Times New Roman"/>
          <w:sz w:val="28"/>
          <w:szCs w:val="28"/>
        </w:rPr>
        <w:t xml:space="preserve"> Чехов</w:t>
      </w:r>
      <w:r w:rsidR="00074B9F">
        <w:rPr>
          <w:rFonts w:ascii="Times New Roman" w:hAnsi="Times New Roman" w:cs="Times New Roman"/>
          <w:sz w:val="28"/>
          <w:szCs w:val="28"/>
        </w:rPr>
        <w:t xml:space="preserve">. </w:t>
      </w:r>
      <w:r w:rsidR="00EB7A8C">
        <w:rPr>
          <w:rFonts w:ascii="Times New Roman" w:hAnsi="Times New Roman" w:cs="Times New Roman"/>
          <w:sz w:val="28"/>
          <w:szCs w:val="28"/>
        </w:rPr>
        <w:t>–</w:t>
      </w:r>
      <w:r w:rsidR="00074B9F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EB7A8C">
        <w:rPr>
          <w:rFonts w:ascii="Times New Roman" w:hAnsi="Times New Roman" w:cs="Times New Roman"/>
          <w:sz w:val="28"/>
          <w:szCs w:val="28"/>
        </w:rPr>
        <w:t>: АСТ, 2021. – 320 с.</w:t>
      </w:r>
    </w:p>
    <w:p w14:paraId="2A3892AE" w14:textId="77777777" w:rsidR="00423E9D" w:rsidRPr="00423E9D" w:rsidRDefault="00423E9D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23E9D">
        <w:rPr>
          <w:rFonts w:ascii="Times New Roman" w:hAnsi="Times New Roman" w:cs="Times New Roman"/>
          <w:sz w:val="28"/>
          <w:szCs w:val="28"/>
        </w:rPr>
        <w:t>Антон Павлович Чехов (</w:t>
      </w:r>
      <w:proofErr w:type="gramStart"/>
      <w:r w:rsidRPr="00423E9D">
        <w:rPr>
          <w:rFonts w:ascii="Times New Roman" w:hAnsi="Times New Roman" w:cs="Times New Roman"/>
          <w:sz w:val="28"/>
          <w:szCs w:val="28"/>
        </w:rPr>
        <w:t>1860-1904</w:t>
      </w:r>
      <w:proofErr w:type="gramEnd"/>
      <w:r w:rsidRPr="00423E9D">
        <w:rPr>
          <w:rFonts w:ascii="Times New Roman" w:hAnsi="Times New Roman" w:cs="Times New Roman"/>
          <w:sz w:val="28"/>
          <w:szCs w:val="28"/>
        </w:rPr>
        <w:t>) - русский писатель, прозаик, драматург, классик мировой литературы.</w:t>
      </w:r>
    </w:p>
    <w:p w14:paraId="575FE8F6" w14:textId="77777777" w:rsidR="00423E9D" w:rsidRPr="00423E9D" w:rsidRDefault="00423E9D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23E9D">
        <w:rPr>
          <w:rFonts w:ascii="Times New Roman" w:hAnsi="Times New Roman" w:cs="Times New Roman"/>
          <w:sz w:val="28"/>
          <w:szCs w:val="28"/>
        </w:rPr>
        <w:t xml:space="preserve">В книгу вошли самые известные пьесы </w:t>
      </w:r>
      <w:proofErr w:type="gramStart"/>
      <w:r w:rsidRPr="00423E9D">
        <w:rPr>
          <w:rFonts w:ascii="Times New Roman" w:hAnsi="Times New Roman" w:cs="Times New Roman"/>
          <w:sz w:val="28"/>
          <w:szCs w:val="28"/>
        </w:rPr>
        <w:t>А.П.</w:t>
      </w:r>
      <w:proofErr w:type="gramEnd"/>
      <w:r w:rsidRPr="00423E9D">
        <w:rPr>
          <w:rFonts w:ascii="Times New Roman" w:hAnsi="Times New Roman" w:cs="Times New Roman"/>
          <w:sz w:val="28"/>
          <w:szCs w:val="28"/>
        </w:rPr>
        <w:t xml:space="preserve"> Чехова "Чайка", "Дядя Ваня", "Три сестры", "Вишневый сад". Сначала "Чайка" провалилась, но через два года в постановке Московского Художественного театра пьеса имела ошеломляющий успех и стала символом театра. Здесь же были поставлены "Дядя Ваня", "Три сестры" и "Вишневый сад". Пьесы </w:t>
      </w:r>
      <w:proofErr w:type="gramStart"/>
      <w:r w:rsidRPr="00423E9D">
        <w:rPr>
          <w:rFonts w:ascii="Times New Roman" w:hAnsi="Times New Roman" w:cs="Times New Roman"/>
          <w:sz w:val="28"/>
          <w:szCs w:val="28"/>
        </w:rPr>
        <w:t>А.П.</w:t>
      </w:r>
      <w:proofErr w:type="gramEnd"/>
      <w:r w:rsidRPr="00423E9D">
        <w:rPr>
          <w:rFonts w:ascii="Times New Roman" w:hAnsi="Times New Roman" w:cs="Times New Roman"/>
          <w:sz w:val="28"/>
          <w:szCs w:val="28"/>
        </w:rPr>
        <w:t xml:space="preserve"> Чехова не сходят со сцен театров всего мира. Возможно, секрет такой популярности в особом взгляде автора на человеческие взаимоотношения и особом способе их изображения в художественном тексте. "Пусть на сцене все будет так же сложно и так же вместе с тем просто, как и в жизни, - говорил Чехов. </w:t>
      </w:r>
      <w:r w:rsidRPr="00423E9D">
        <w:rPr>
          <w:rFonts w:ascii="Times New Roman" w:hAnsi="Times New Roman" w:cs="Times New Roman"/>
          <w:sz w:val="28"/>
          <w:szCs w:val="28"/>
        </w:rPr>
        <w:lastRenderedPageBreak/>
        <w:t>- Люди обедают, только обедают, а в это время слагается их счастье и разбиваются их жизни".</w:t>
      </w:r>
    </w:p>
    <w:p w14:paraId="2B6B4C8F" w14:textId="055F1820" w:rsidR="00EB7A8C" w:rsidRDefault="00183563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517C96"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45C72662" wp14:editId="62C5EDFE">
            <wp:simplePos x="0" y="0"/>
            <wp:positionH relativeFrom="column">
              <wp:posOffset>-584835</wp:posOffset>
            </wp:positionH>
            <wp:positionV relativeFrom="paragraph">
              <wp:posOffset>161925</wp:posOffset>
            </wp:positionV>
            <wp:extent cx="2181225" cy="3384787"/>
            <wp:effectExtent l="152400" t="152400" r="352425" b="368300"/>
            <wp:wrapTight wrapText="bothSides">
              <wp:wrapPolygon edited="0">
                <wp:start x="755" y="-973"/>
                <wp:lineTo x="-1509" y="-729"/>
                <wp:lineTo x="-1509" y="22127"/>
                <wp:lineTo x="-1132" y="22613"/>
                <wp:lineTo x="1698" y="23586"/>
                <wp:lineTo x="1886" y="23829"/>
                <wp:lineTo x="21506" y="23829"/>
                <wp:lineTo x="21694" y="23586"/>
                <wp:lineTo x="24335" y="22613"/>
                <wp:lineTo x="24901" y="20668"/>
                <wp:lineTo x="24901" y="1216"/>
                <wp:lineTo x="22638" y="-608"/>
                <wp:lineTo x="22449" y="-973"/>
                <wp:lineTo x="755" y="-97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8" t="10463" r="10137" b="4908"/>
                    <a:stretch/>
                  </pic:blipFill>
                  <pic:spPr bwMode="auto">
                    <a:xfrm>
                      <a:off x="0" y="0"/>
                      <a:ext cx="2181225" cy="3384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C96" w:rsidRPr="00517C96">
        <w:rPr>
          <w:rFonts w:ascii="Times New Roman" w:hAnsi="Times New Roman" w:cs="Times New Roman"/>
          <w:b/>
          <w:bCs/>
          <w:sz w:val="40"/>
          <w:szCs w:val="40"/>
        </w:rPr>
        <w:t>100 лет «Алые паруса»</w:t>
      </w:r>
    </w:p>
    <w:p w14:paraId="5F8C05CA" w14:textId="15FFD57D" w:rsidR="00517C96" w:rsidRPr="009821CD" w:rsidRDefault="0003070F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21CD">
        <w:rPr>
          <w:rFonts w:ascii="Times New Roman" w:hAnsi="Times New Roman" w:cs="Times New Roman"/>
          <w:b/>
          <w:bCs/>
          <w:sz w:val="28"/>
          <w:szCs w:val="28"/>
        </w:rPr>
        <w:t>Грин, А.</w:t>
      </w:r>
    </w:p>
    <w:p w14:paraId="33F86783" w14:textId="5C704148" w:rsidR="0003070F" w:rsidRDefault="0003070F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21CD">
        <w:rPr>
          <w:rFonts w:ascii="Times New Roman" w:hAnsi="Times New Roman" w:cs="Times New Roman"/>
          <w:b/>
          <w:bCs/>
          <w:sz w:val="28"/>
          <w:szCs w:val="28"/>
        </w:rPr>
        <w:t>Алые паруса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51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7E051D">
        <w:rPr>
          <w:rFonts w:ascii="Times New Roman" w:hAnsi="Times New Roman" w:cs="Times New Roman"/>
          <w:sz w:val="28"/>
          <w:szCs w:val="28"/>
        </w:rPr>
        <w:t>]</w:t>
      </w:r>
      <w:r w:rsidR="007E051D">
        <w:rPr>
          <w:rFonts w:ascii="Times New Roman" w:hAnsi="Times New Roman" w:cs="Times New Roman"/>
          <w:sz w:val="28"/>
          <w:szCs w:val="28"/>
        </w:rPr>
        <w:t>/ Александр Грин; ил. Ю. Николаева. – Москва, Эксмо</w:t>
      </w:r>
      <w:r w:rsidR="00BD549C">
        <w:rPr>
          <w:rFonts w:ascii="Times New Roman" w:hAnsi="Times New Roman" w:cs="Times New Roman"/>
          <w:sz w:val="28"/>
          <w:szCs w:val="28"/>
        </w:rPr>
        <w:t>. – 2014. – 128 с. – (Книги – мои друзья).</w:t>
      </w:r>
    </w:p>
    <w:p w14:paraId="6DCA334A" w14:textId="77777777" w:rsidR="00810AE0" w:rsidRPr="00810AE0" w:rsidRDefault="00810AE0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10AE0">
        <w:rPr>
          <w:rFonts w:ascii="Times New Roman" w:hAnsi="Times New Roman" w:cs="Times New Roman"/>
          <w:sz w:val="28"/>
          <w:szCs w:val="28"/>
        </w:rPr>
        <w:t>Александр Грин (</w:t>
      </w:r>
      <w:proofErr w:type="gramStart"/>
      <w:r w:rsidRPr="00810AE0">
        <w:rPr>
          <w:rFonts w:ascii="Times New Roman" w:hAnsi="Times New Roman" w:cs="Times New Roman"/>
          <w:sz w:val="28"/>
          <w:szCs w:val="28"/>
        </w:rPr>
        <w:t>1880 - 1932</w:t>
      </w:r>
      <w:proofErr w:type="gramEnd"/>
      <w:r w:rsidRPr="00810AE0">
        <w:rPr>
          <w:rFonts w:ascii="Times New Roman" w:hAnsi="Times New Roman" w:cs="Times New Roman"/>
          <w:sz w:val="28"/>
          <w:szCs w:val="28"/>
        </w:rPr>
        <w:t>) писал "Алые паруса" шесть лет. Впервые книга была выпущена в 1923 году. Феерия раскрывает, на первый взгляд, обычную историю, как в одной далёкой деревеньке на границе моря и земли, жила без матери и воспитывалась отцом-моряком, девочка Ассоль. В это время, где-то на другом краю земли, вдали от моря, жил мальчик. Звали его Грей. Он был окружен и отцом, и любящей матерью, и жил он в большом замке, имея все блага, чтобы не беспокоиться о хлебе насущном.</w:t>
      </w:r>
    </w:p>
    <w:p w14:paraId="011E8031" w14:textId="77777777" w:rsidR="00810AE0" w:rsidRPr="00810AE0" w:rsidRDefault="00810AE0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10AE0">
        <w:rPr>
          <w:rFonts w:ascii="Times New Roman" w:hAnsi="Times New Roman" w:cs="Times New Roman"/>
          <w:sz w:val="28"/>
          <w:szCs w:val="28"/>
        </w:rPr>
        <w:t xml:space="preserve">Встретятся ли Ассоль и Грей? И каково </w:t>
      </w:r>
      <w:proofErr w:type="gramStart"/>
      <w:r w:rsidRPr="00810AE0">
        <w:rPr>
          <w:rFonts w:ascii="Times New Roman" w:hAnsi="Times New Roman" w:cs="Times New Roman"/>
          <w:sz w:val="28"/>
          <w:szCs w:val="28"/>
        </w:rPr>
        <w:t>это - жить</w:t>
      </w:r>
      <w:proofErr w:type="gramEnd"/>
      <w:r w:rsidRPr="00810AE0">
        <w:rPr>
          <w:rFonts w:ascii="Times New Roman" w:hAnsi="Times New Roman" w:cs="Times New Roman"/>
          <w:sz w:val="28"/>
          <w:szCs w:val="28"/>
        </w:rPr>
        <w:t>, ожидая чуда, жить и искать себя? В книге есть ответы на эти и многие другие вопросы, которые задает себе каждый человек.</w:t>
      </w:r>
    </w:p>
    <w:p w14:paraId="0A289745" w14:textId="77777777" w:rsidR="00810AE0" w:rsidRPr="00810AE0" w:rsidRDefault="00810AE0" w:rsidP="001530D8">
      <w:pPr>
        <w:tabs>
          <w:tab w:val="left" w:pos="907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10AE0">
        <w:rPr>
          <w:rFonts w:ascii="Times New Roman" w:hAnsi="Times New Roman" w:cs="Times New Roman"/>
          <w:sz w:val="28"/>
          <w:szCs w:val="28"/>
        </w:rPr>
        <w:t>Для среднего школьного возраста.</w:t>
      </w:r>
    </w:p>
    <w:p w14:paraId="699C76FA" w14:textId="16CEE9F1" w:rsidR="00BD549C" w:rsidRDefault="001530D8" w:rsidP="00810AE0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810BB00" wp14:editId="222E23F6">
            <wp:simplePos x="0" y="0"/>
            <wp:positionH relativeFrom="column">
              <wp:posOffset>-508635</wp:posOffset>
            </wp:positionH>
            <wp:positionV relativeFrom="paragraph">
              <wp:posOffset>295910</wp:posOffset>
            </wp:positionV>
            <wp:extent cx="1905000" cy="2968625"/>
            <wp:effectExtent l="152400" t="152400" r="361950" b="365125"/>
            <wp:wrapTight wrapText="bothSides">
              <wp:wrapPolygon edited="0">
                <wp:start x="864" y="-1109"/>
                <wp:lineTo x="-1728" y="-832"/>
                <wp:lineTo x="-1728" y="22178"/>
                <wp:lineTo x="216" y="23564"/>
                <wp:lineTo x="2160" y="24118"/>
                <wp:lineTo x="21600" y="24118"/>
                <wp:lineTo x="23544" y="23564"/>
                <wp:lineTo x="25488" y="21484"/>
                <wp:lineTo x="25488" y="1386"/>
                <wp:lineTo x="22896" y="-693"/>
                <wp:lineTo x="22680" y="-1109"/>
                <wp:lineTo x="864" y="-1109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8B779" w14:textId="2F77824F" w:rsidR="00D42788" w:rsidRDefault="00583B0D" w:rsidP="001530D8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9821CD">
        <w:rPr>
          <w:rFonts w:ascii="Times New Roman" w:hAnsi="Times New Roman" w:cs="Times New Roman"/>
          <w:b/>
          <w:bCs/>
          <w:sz w:val="40"/>
          <w:szCs w:val="40"/>
        </w:rPr>
        <w:t xml:space="preserve">60 лет «Чудак из </w:t>
      </w:r>
      <w:r w:rsidR="009821CD" w:rsidRPr="009821CD">
        <w:rPr>
          <w:rFonts w:ascii="Times New Roman" w:hAnsi="Times New Roman" w:cs="Times New Roman"/>
          <w:b/>
          <w:bCs/>
          <w:sz w:val="40"/>
          <w:szCs w:val="40"/>
        </w:rPr>
        <w:t>шестого «Б»</w:t>
      </w:r>
      <w:r w:rsidRPr="009821CD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00CD43BE" w14:textId="027DFF81" w:rsidR="009821CD" w:rsidRDefault="002001EA" w:rsidP="001530D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Железников, В.</w:t>
      </w:r>
    </w:p>
    <w:p w14:paraId="73E605B7" w14:textId="6384D048" w:rsidR="002001EA" w:rsidRDefault="002001EA" w:rsidP="001530D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Чудак из шестого «Б» </w:t>
      </w:r>
      <w:r w:rsidRPr="0068707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68707B">
        <w:rPr>
          <w:rFonts w:ascii="Times New Roman" w:hAnsi="Times New Roman" w:cs="Times New Roman"/>
          <w:sz w:val="28"/>
          <w:szCs w:val="28"/>
        </w:rPr>
        <w:t>]</w:t>
      </w:r>
      <w:r w:rsidR="0068707B">
        <w:rPr>
          <w:rFonts w:ascii="Times New Roman" w:hAnsi="Times New Roman" w:cs="Times New Roman"/>
          <w:sz w:val="28"/>
          <w:szCs w:val="28"/>
        </w:rPr>
        <w:t xml:space="preserve"> / Владимир Железников. – Москва: «Э»</w:t>
      </w:r>
      <w:r w:rsidR="004C05B3">
        <w:rPr>
          <w:rFonts w:ascii="Times New Roman" w:hAnsi="Times New Roman" w:cs="Times New Roman"/>
          <w:sz w:val="28"/>
          <w:szCs w:val="28"/>
        </w:rPr>
        <w:t>, 2018. – 256 с.</w:t>
      </w:r>
    </w:p>
    <w:p w14:paraId="30EE81E0" w14:textId="77777777" w:rsidR="00211733" w:rsidRPr="00211733" w:rsidRDefault="00211733" w:rsidP="001530D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11733">
        <w:rPr>
          <w:rFonts w:ascii="Times New Roman" w:hAnsi="Times New Roman" w:cs="Times New Roman"/>
          <w:sz w:val="28"/>
          <w:szCs w:val="28"/>
        </w:rPr>
        <w:t xml:space="preserve">"Чудак из 6"Б" - знаменитая повесть Владимира Железникова о мальчике Борисе </w:t>
      </w:r>
      <w:proofErr w:type="spellStart"/>
      <w:r w:rsidRPr="00211733">
        <w:rPr>
          <w:rFonts w:ascii="Times New Roman" w:hAnsi="Times New Roman" w:cs="Times New Roman"/>
          <w:sz w:val="28"/>
          <w:szCs w:val="28"/>
        </w:rPr>
        <w:t>Збандуто</w:t>
      </w:r>
      <w:proofErr w:type="spellEnd"/>
      <w:r w:rsidRPr="00211733">
        <w:rPr>
          <w:rFonts w:ascii="Times New Roman" w:hAnsi="Times New Roman" w:cs="Times New Roman"/>
          <w:sz w:val="28"/>
          <w:szCs w:val="28"/>
        </w:rPr>
        <w:t xml:space="preserve"> - хулигане и разгильдяе, которого назначили вожатым первого класса. Поначалу все его одноклассники смеялись, ведь Боря просто балбес! Да и он сам не хотел брать на себя такую ответственность. Какие только приключения не происходили с ним и его подопечными. Рассказывать об этом смысла не имеет, лучше - прочитать.</w:t>
      </w:r>
    </w:p>
    <w:p w14:paraId="48F94511" w14:textId="77777777" w:rsidR="00211733" w:rsidRPr="00211733" w:rsidRDefault="00211733" w:rsidP="001530D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11733">
        <w:rPr>
          <w:rFonts w:ascii="Times New Roman" w:hAnsi="Times New Roman" w:cs="Times New Roman"/>
          <w:sz w:val="28"/>
          <w:szCs w:val="28"/>
        </w:rPr>
        <w:t>Для младшего школьного возраста.</w:t>
      </w:r>
    </w:p>
    <w:p w14:paraId="563A0D28" w14:textId="77777777" w:rsidR="001530D8" w:rsidRDefault="001530D8" w:rsidP="001530D8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D8B4F1" w14:textId="7AA5F679" w:rsidR="006510EC" w:rsidRPr="0068707B" w:rsidRDefault="006510EC" w:rsidP="0022077B">
      <w:pPr>
        <w:spacing w:after="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0E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Книги юбиляры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2022 </w:t>
      </w:r>
      <w:r w:rsidRPr="006510EC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6510EC">
        <w:rPr>
          <w:rFonts w:ascii="Times New Roman" w:hAnsi="Times New Roman" w:cs="Times New Roman"/>
          <w:sz w:val="28"/>
          <w:szCs w:val="28"/>
        </w:rPr>
        <w:t xml:space="preserve">: рекомендательный список / </w:t>
      </w:r>
      <w:r>
        <w:rPr>
          <w:rFonts w:ascii="Times New Roman" w:hAnsi="Times New Roman" w:cs="Times New Roman"/>
          <w:sz w:val="28"/>
          <w:szCs w:val="28"/>
        </w:rPr>
        <w:t xml:space="preserve">заведующий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Лагутнинск</w:t>
      </w:r>
      <w:r w:rsidR="00DB45C5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DB45C5">
        <w:rPr>
          <w:rFonts w:ascii="Times New Roman" w:hAnsi="Times New Roman" w:cs="Times New Roman"/>
          <w:sz w:val="28"/>
          <w:szCs w:val="28"/>
        </w:rPr>
        <w:t xml:space="preserve"> отдела</w:t>
      </w:r>
      <w:r w:rsidRPr="006510EC">
        <w:rPr>
          <w:rFonts w:ascii="Times New Roman" w:hAnsi="Times New Roman" w:cs="Times New Roman"/>
          <w:sz w:val="28"/>
          <w:szCs w:val="28"/>
        </w:rPr>
        <w:t xml:space="preserve">. – </w:t>
      </w:r>
      <w:r w:rsidR="00DB45C5">
        <w:rPr>
          <w:rFonts w:ascii="Times New Roman" w:hAnsi="Times New Roman" w:cs="Times New Roman"/>
          <w:sz w:val="28"/>
          <w:szCs w:val="28"/>
        </w:rPr>
        <w:t>х</w:t>
      </w:r>
      <w:r w:rsidRPr="006510E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B45C5">
        <w:rPr>
          <w:rFonts w:ascii="Times New Roman" w:hAnsi="Times New Roman" w:cs="Times New Roman"/>
          <w:sz w:val="28"/>
          <w:szCs w:val="28"/>
        </w:rPr>
        <w:t>Лагутники</w:t>
      </w:r>
      <w:proofErr w:type="spellEnd"/>
      <w:r w:rsidRPr="006510E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B45C5">
        <w:rPr>
          <w:rFonts w:ascii="Times New Roman" w:hAnsi="Times New Roman" w:cs="Times New Roman"/>
          <w:sz w:val="28"/>
          <w:szCs w:val="28"/>
        </w:rPr>
        <w:t>Лагутнинский</w:t>
      </w:r>
      <w:proofErr w:type="spellEnd"/>
      <w:r w:rsidR="00DB45C5">
        <w:rPr>
          <w:rFonts w:ascii="Times New Roman" w:hAnsi="Times New Roman" w:cs="Times New Roman"/>
          <w:sz w:val="28"/>
          <w:szCs w:val="28"/>
        </w:rPr>
        <w:t xml:space="preserve"> отдел </w:t>
      </w:r>
      <w:r w:rsidRPr="006510EC">
        <w:rPr>
          <w:rFonts w:ascii="Times New Roman" w:hAnsi="Times New Roman" w:cs="Times New Roman"/>
          <w:sz w:val="28"/>
          <w:szCs w:val="28"/>
        </w:rPr>
        <w:t>МБУК ВР «МЦБ» им. М. В. Наумова, 2022 г.-</w:t>
      </w:r>
      <w:r w:rsidR="001530D8">
        <w:rPr>
          <w:rFonts w:ascii="Times New Roman" w:hAnsi="Times New Roman" w:cs="Times New Roman"/>
          <w:sz w:val="28"/>
          <w:szCs w:val="28"/>
        </w:rPr>
        <w:t xml:space="preserve">5 </w:t>
      </w:r>
      <w:r w:rsidRPr="006510EC">
        <w:rPr>
          <w:rFonts w:ascii="Times New Roman" w:hAnsi="Times New Roman" w:cs="Times New Roman"/>
          <w:sz w:val="28"/>
          <w:szCs w:val="28"/>
        </w:rPr>
        <w:t>с.</w:t>
      </w:r>
    </w:p>
    <w:sectPr w:rsidR="006510EC" w:rsidRPr="0068707B" w:rsidSect="001530D8">
      <w:footerReference w:type="default" r:id="rId17"/>
      <w:pgSz w:w="11906" w:h="16838"/>
      <w:pgMar w:top="851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6E2B8" w14:textId="77777777" w:rsidR="00A932E1" w:rsidRDefault="00A932E1" w:rsidP="00A932E1">
      <w:pPr>
        <w:spacing w:after="0" w:line="240" w:lineRule="auto"/>
      </w:pPr>
      <w:r>
        <w:separator/>
      </w:r>
    </w:p>
  </w:endnote>
  <w:endnote w:type="continuationSeparator" w:id="0">
    <w:p w14:paraId="3D7E19D0" w14:textId="77777777" w:rsidR="00A932E1" w:rsidRDefault="00A932E1" w:rsidP="00A93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509858"/>
      <w:docPartObj>
        <w:docPartGallery w:val="Page Numbers (Bottom of Page)"/>
        <w:docPartUnique/>
      </w:docPartObj>
    </w:sdtPr>
    <w:sdtContent>
      <w:p w14:paraId="541B1963" w14:textId="43AA9097" w:rsidR="001530D8" w:rsidRDefault="001530D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214893" w14:textId="77777777" w:rsidR="001530D8" w:rsidRDefault="001530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D9E25" w14:textId="77777777" w:rsidR="00A932E1" w:rsidRDefault="00A932E1" w:rsidP="00A932E1">
      <w:pPr>
        <w:spacing w:after="0" w:line="240" w:lineRule="auto"/>
      </w:pPr>
      <w:r>
        <w:separator/>
      </w:r>
    </w:p>
  </w:footnote>
  <w:footnote w:type="continuationSeparator" w:id="0">
    <w:p w14:paraId="1DA0B9A6" w14:textId="77777777" w:rsidR="00A932E1" w:rsidRDefault="00A932E1" w:rsidP="00A93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A93"/>
    <w:rsid w:val="00010F6A"/>
    <w:rsid w:val="000150BE"/>
    <w:rsid w:val="0003070F"/>
    <w:rsid w:val="00042CFD"/>
    <w:rsid w:val="00074B9F"/>
    <w:rsid w:val="00083C20"/>
    <w:rsid w:val="000A6E26"/>
    <w:rsid w:val="000D677D"/>
    <w:rsid w:val="0014518A"/>
    <w:rsid w:val="001530D8"/>
    <w:rsid w:val="00157CBD"/>
    <w:rsid w:val="00183563"/>
    <w:rsid w:val="001B0CAF"/>
    <w:rsid w:val="002001EA"/>
    <w:rsid w:val="00210261"/>
    <w:rsid w:val="00211733"/>
    <w:rsid w:val="0022077B"/>
    <w:rsid w:val="0028367B"/>
    <w:rsid w:val="00297E96"/>
    <w:rsid w:val="002B4D4C"/>
    <w:rsid w:val="003411C7"/>
    <w:rsid w:val="003610C6"/>
    <w:rsid w:val="00370F64"/>
    <w:rsid w:val="003760E9"/>
    <w:rsid w:val="003823D4"/>
    <w:rsid w:val="003877C7"/>
    <w:rsid w:val="00393A1E"/>
    <w:rsid w:val="003D5799"/>
    <w:rsid w:val="00405160"/>
    <w:rsid w:val="0040610B"/>
    <w:rsid w:val="004215AA"/>
    <w:rsid w:val="00423E9D"/>
    <w:rsid w:val="00467F0E"/>
    <w:rsid w:val="00486A50"/>
    <w:rsid w:val="004C05B3"/>
    <w:rsid w:val="004E2557"/>
    <w:rsid w:val="004E71D5"/>
    <w:rsid w:val="005157B7"/>
    <w:rsid w:val="00517C96"/>
    <w:rsid w:val="00524BBB"/>
    <w:rsid w:val="00583B0D"/>
    <w:rsid w:val="005A35DB"/>
    <w:rsid w:val="005B1190"/>
    <w:rsid w:val="005E35A5"/>
    <w:rsid w:val="00612223"/>
    <w:rsid w:val="00632256"/>
    <w:rsid w:val="0064635D"/>
    <w:rsid w:val="006510EC"/>
    <w:rsid w:val="00684B94"/>
    <w:rsid w:val="0068707B"/>
    <w:rsid w:val="00687D9E"/>
    <w:rsid w:val="006B3B82"/>
    <w:rsid w:val="006D02EC"/>
    <w:rsid w:val="007040F8"/>
    <w:rsid w:val="00715CF5"/>
    <w:rsid w:val="00757CCA"/>
    <w:rsid w:val="0076088F"/>
    <w:rsid w:val="007A4909"/>
    <w:rsid w:val="007A7B04"/>
    <w:rsid w:val="007E051D"/>
    <w:rsid w:val="007E4FE6"/>
    <w:rsid w:val="007E6813"/>
    <w:rsid w:val="00810AE0"/>
    <w:rsid w:val="008502B3"/>
    <w:rsid w:val="00873948"/>
    <w:rsid w:val="00895ADE"/>
    <w:rsid w:val="008A08DE"/>
    <w:rsid w:val="008A5A99"/>
    <w:rsid w:val="00960682"/>
    <w:rsid w:val="009821CD"/>
    <w:rsid w:val="009B510B"/>
    <w:rsid w:val="009C2D27"/>
    <w:rsid w:val="00A35642"/>
    <w:rsid w:val="00A67D7C"/>
    <w:rsid w:val="00A867F7"/>
    <w:rsid w:val="00A91187"/>
    <w:rsid w:val="00A932E1"/>
    <w:rsid w:val="00AA25DC"/>
    <w:rsid w:val="00AC59BF"/>
    <w:rsid w:val="00AD1249"/>
    <w:rsid w:val="00B17CE6"/>
    <w:rsid w:val="00B2606C"/>
    <w:rsid w:val="00B7553A"/>
    <w:rsid w:val="00B933BC"/>
    <w:rsid w:val="00B93D5B"/>
    <w:rsid w:val="00BA48FC"/>
    <w:rsid w:val="00BB2982"/>
    <w:rsid w:val="00BB59D3"/>
    <w:rsid w:val="00BD549C"/>
    <w:rsid w:val="00C467D4"/>
    <w:rsid w:val="00C82CEE"/>
    <w:rsid w:val="00CB1F26"/>
    <w:rsid w:val="00CE39EE"/>
    <w:rsid w:val="00CF2596"/>
    <w:rsid w:val="00D07C33"/>
    <w:rsid w:val="00D314A2"/>
    <w:rsid w:val="00D42788"/>
    <w:rsid w:val="00D76D19"/>
    <w:rsid w:val="00D9225A"/>
    <w:rsid w:val="00DB45C5"/>
    <w:rsid w:val="00E20E40"/>
    <w:rsid w:val="00EA33ED"/>
    <w:rsid w:val="00EB384B"/>
    <w:rsid w:val="00EB7A8C"/>
    <w:rsid w:val="00EB7E5C"/>
    <w:rsid w:val="00ED467F"/>
    <w:rsid w:val="00F10A93"/>
    <w:rsid w:val="00F8468D"/>
    <w:rsid w:val="00F97A2C"/>
    <w:rsid w:val="00FF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CA94580"/>
  <w15:chartTrackingRefBased/>
  <w15:docId w15:val="{CCF46BE8-1607-40F0-8C86-E1F4E41A6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32E1"/>
  </w:style>
  <w:style w:type="paragraph" w:styleId="a5">
    <w:name w:val="footer"/>
    <w:basedOn w:val="a"/>
    <w:link w:val="a6"/>
    <w:uiPriority w:val="99"/>
    <w:unhideWhenUsed/>
    <w:rsid w:val="00A9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3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Хагай</dc:creator>
  <cp:keywords/>
  <dc:description/>
  <cp:lastModifiedBy>Инна Хагай</cp:lastModifiedBy>
  <cp:revision>107</cp:revision>
  <dcterms:created xsi:type="dcterms:W3CDTF">2022-08-09T10:59:00Z</dcterms:created>
  <dcterms:modified xsi:type="dcterms:W3CDTF">2022-08-09T13:30:00Z</dcterms:modified>
</cp:coreProperties>
</file>