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13AD" w:rsidRPr="00E44C72" w:rsidRDefault="0011149C" w:rsidP="00E44C72">
      <w:pPr>
        <w:shd w:val="clear" w:color="auto" w:fill="FFFFFF" w:themeFill="background1"/>
        <w:jc w:val="center"/>
        <w:rPr>
          <w:kern w:val="2"/>
          <w:sz w:val="28"/>
          <w:szCs w:val="28"/>
        </w:rPr>
      </w:pPr>
      <w:r>
        <w:rPr>
          <w:bCs/>
          <w:noProof/>
          <w:sz w:val="32"/>
          <w:szCs w:val="32"/>
        </w:rPr>
        <w:drawing>
          <wp:inline distT="0" distB="0" distL="0" distR="0">
            <wp:extent cx="784225" cy="1014095"/>
            <wp:effectExtent l="0" t="0" r="0" b="0"/>
            <wp:docPr id="1" name="Рисунок 1" descr="Волгодонский район_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Волгодонский район_Герб"/>
                    <pic:cNvPicPr>
                      <a:picLocks noChangeAspect="1" noChangeArrowheads="1"/>
                    </pic:cNvPicPr>
                  </pic:nvPicPr>
                  <pic:blipFill>
                    <a:blip r:embed="rId8">
                      <a:lum bright="20000"/>
                      <a:graysc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84225" cy="1014095"/>
                    </a:xfrm>
                    <a:prstGeom prst="rect">
                      <a:avLst/>
                    </a:prstGeom>
                    <a:noFill/>
                    <a:ln>
                      <a:noFill/>
                    </a:ln>
                  </pic:spPr>
                </pic:pic>
              </a:graphicData>
            </a:graphic>
          </wp:inline>
        </w:drawing>
      </w:r>
    </w:p>
    <w:p w:rsidR="008213AD" w:rsidRDefault="008213AD" w:rsidP="00E44C72">
      <w:pPr>
        <w:shd w:val="clear" w:color="auto" w:fill="FFFFFF" w:themeFill="background1"/>
        <w:jc w:val="center"/>
        <w:rPr>
          <w:kern w:val="2"/>
          <w:sz w:val="28"/>
          <w:szCs w:val="28"/>
        </w:rPr>
      </w:pPr>
    </w:p>
    <w:p w:rsidR="000D78BE" w:rsidRPr="00260575" w:rsidRDefault="000D78BE" w:rsidP="000D78BE">
      <w:pPr>
        <w:ind w:left="1843" w:hanging="1843"/>
        <w:jc w:val="center"/>
        <w:rPr>
          <w:b/>
          <w:bCs/>
          <w:sz w:val="32"/>
          <w:szCs w:val="32"/>
        </w:rPr>
      </w:pPr>
      <w:r w:rsidRPr="00260575">
        <w:rPr>
          <w:b/>
          <w:bCs/>
          <w:sz w:val="32"/>
          <w:szCs w:val="32"/>
        </w:rPr>
        <w:t>АДМИНИСТРАЦИЯ</w:t>
      </w:r>
    </w:p>
    <w:p w:rsidR="000D78BE" w:rsidRPr="00260575" w:rsidRDefault="000D78BE" w:rsidP="000D78BE">
      <w:pPr>
        <w:jc w:val="center"/>
        <w:rPr>
          <w:b/>
          <w:bCs/>
          <w:sz w:val="32"/>
          <w:szCs w:val="32"/>
        </w:rPr>
      </w:pPr>
      <w:r w:rsidRPr="00260575">
        <w:rPr>
          <w:b/>
          <w:bCs/>
          <w:sz w:val="32"/>
          <w:szCs w:val="32"/>
        </w:rPr>
        <w:t>Волгодонского района Ростовской области</w:t>
      </w:r>
    </w:p>
    <w:p w:rsidR="000D78BE" w:rsidRPr="00B30B1A" w:rsidRDefault="000D78BE" w:rsidP="000D78BE">
      <w:pPr>
        <w:jc w:val="center"/>
        <w:rPr>
          <w:b/>
          <w:bCs/>
          <w:sz w:val="28"/>
          <w:szCs w:val="28"/>
        </w:rPr>
      </w:pPr>
    </w:p>
    <w:p w:rsidR="000D78BE" w:rsidRPr="00260575" w:rsidRDefault="000D78BE" w:rsidP="000D78BE">
      <w:pPr>
        <w:pStyle w:val="1"/>
        <w:numPr>
          <w:ilvl w:val="0"/>
          <w:numId w:val="9"/>
        </w:numPr>
        <w:suppressAutoHyphens/>
        <w:spacing w:line="240" w:lineRule="auto"/>
        <w:rPr>
          <w:rFonts w:ascii="Times New Roman" w:hAnsi="Times New Roman"/>
          <w:bCs/>
          <w:spacing w:val="40"/>
        </w:rPr>
      </w:pPr>
      <w:r w:rsidRPr="00260575">
        <w:rPr>
          <w:rFonts w:ascii="Times New Roman" w:hAnsi="Times New Roman"/>
          <w:bCs/>
          <w:spacing w:val="40"/>
        </w:rPr>
        <w:t>ПОСТАНОВЛЕНИЕ</w:t>
      </w:r>
    </w:p>
    <w:p w:rsidR="000D78BE" w:rsidRPr="00260575" w:rsidRDefault="000D78BE" w:rsidP="000D78BE">
      <w:pPr>
        <w:rPr>
          <w:b/>
        </w:rPr>
      </w:pPr>
    </w:p>
    <w:p w:rsidR="000D78BE" w:rsidRPr="00D811C5" w:rsidRDefault="00116A9E" w:rsidP="000D78BE">
      <w:pPr>
        <w:rPr>
          <w:sz w:val="28"/>
          <w:szCs w:val="28"/>
        </w:rPr>
      </w:pPr>
      <w:proofErr w:type="gramStart"/>
      <w:r>
        <w:rPr>
          <w:bCs/>
          <w:sz w:val="28"/>
          <w:szCs w:val="28"/>
        </w:rPr>
        <w:t>29.12.2020</w:t>
      </w:r>
      <w:r w:rsidR="000D78BE" w:rsidRPr="00D811C5">
        <w:rPr>
          <w:bCs/>
          <w:sz w:val="28"/>
          <w:szCs w:val="28"/>
        </w:rPr>
        <w:t xml:space="preserve"> № </w:t>
      </w:r>
      <w:r>
        <w:rPr>
          <w:bCs/>
          <w:sz w:val="28"/>
          <w:szCs w:val="28"/>
        </w:rPr>
        <w:t>989</w:t>
      </w:r>
      <w:r w:rsidR="00355E1A">
        <w:rPr>
          <w:bCs/>
          <w:sz w:val="28"/>
          <w:szCs w:val="28"/>
        </w:rPr>
        <w:t xml:space="preserve">       </w:t>
      </w:r>
      <w:r w:rsidR="000D78BE" w:rsidRPr="00D811C5">
        <w:rPr>
          <w:bCs/>
          <w:sz w:val="28"/>
          <w:szCs w:val="28"/>
        </w:rPr>
        <w:t xml:space="preserve">                                               </w:t>
      </w:r>
      <w:r w:rsidR="003F66DA">
        <w:rPr>
          <w:bCs/>
          <w:sz w:val="28"/>
          <w:szCs w:val="28"/>
        </w:rPr>
        <w:t xml:space="preserve">                     </w:t>
      </w:r>
      <w:proofErr w:type="spellStart"/>
      <w:r w:rsidR="000D78BE" w:rsidRPr="00D811C5">
        <w:rPr>
          <w:bCs/>
          <w:sz w:val="28"/>
          <w:szCs w:val="28"/>
        </w:rPr>
        <w:t>ст</w:t>
      </w:r>
      <w:r w:rsidR="003F66DA">
        <w:rPr>
          <w:bCs/>
          <w:sz w:val="28"/>
          <w:szCs w:val="28"/>
        </w:rPr>
        <w:t>-ца</w:t>
      </w:r>
      <w:proofErr w:type="spellEnd"/>
      <w:r w:rsidR="000D78BE" w:rsidRPr="00D811C5">
        <w:rPr>
          <w:bCs/>
          <w:sz w:val="28"/>
          <w:szCs w:val="28"/>
        </w:rPr>
        <w:t xml:space="preserve"> Романовская</w:t>
      </w:r>
      <w:r w:rsidR="000D78BE" w:rsidRPr="00D811C5">
        <w:rPr>
          <w:sz w:val="28"/>
          <w:szCs w:val="28"/>
        </w:rPr>
        <w:t xml:space="preserve"> </w:t>
      </w:r>
      <w:proofErr w:type="gramEnd"/>
    </w:p>
    <w:p w:rsidR="000D78BE" w:rsidRPr="00260575" w:rsidRDefault="000D78BE" w:rsidP="000D78BE">
      <w:pPr>
        <w:rPr>
          <w:b/>
          <w:sz w:val="16"/>
          <w:szCs w:val="16"/>
        </w:rPr>
      </w:pPr>
    </w:p>
    <w:p w:rsidR="005B4C72" w:rsidRDefault="005B4C72" w:rsidP="00D811C5">
      <w:pPr>
        <w:jc w:val="center"/>
        <w:rPr>
          <w:b/>
          <w:sz w:val="28"/>
        </w:rPr>
      </w:pPr>
    </w:p>
    <w:p w:rsidR="00840AA1" w:rsidRPr="00D811C5" w:rsidRDefault="00840AA1" w:rsidP="00D811C5">
      <w:pPr>
        <w:jc w:val="center"/>
        <w:rPr>
          <w:b/>
          <w:sz w:val="28"/>
        </w:rPr>
      </w:pPr>
      <w:r w:rsidRPr="00D811C5">
        <w:rPr>
          <w:b/>
          <w:sz w:val="28"/>
        </w:rPr>
        <w:t>О внесении изменений в постановление</w:t>
      </w:r>
    </w:p>
    <w:p w:rsidR="00D811C5" w:rsidRPr="00D811C5" w:rsidRDefault="00840AA1" w:rsidP="00D811C5">
      <w:pPr>
        <w:jc w:val="center"/>
        <w:rPr>
          <w:b/>
          <w:sz w:val="28"/>
        </w:rPr>
      </w:pPr>
      <w:r w:rsidRPr="00D811C5">
        <w:rPr>
          <w:b/>
          <w:sz w:val="28"/>
        </w:rPr>
        <w:t>Администрации Волгодонского района</w:t>
      </w:r>
      <w:r w:rsidR="00D811C5" w:rsidRPr="00D811C5">
        <w:rPr>
          <w:b/>
          <w:sz w:val="28"/>
        </w:rPr>
        <w:t xml:space="preserve"> </w:t>
      </w:r>
      <w:r w:rsidRPr="00D811C5">
        <w:rPr>
          <w:b/>
          <w:sz w:val="28"/>
        </w:rPr>
        <w:t>от 31.10.2018 № 1146</w:t>
      </w:r>
    </w:p>
    <w:p w:rsidR="00840AA1" w:rsidRPr="00D811C5" w:rsidRDefault="00840AA1" w:rsidP="00D811C5">
      <w:pPr>
        <w:jc w:val="center"/>
        <w:rPr>
          <w:b/>
          <w:sz w:val="28"/>
        </w:rPr>
      </w:pPr>
      <w:r w:rsidRPr="00D811C5">
        <w:rPr>
          <w:b/>
          <w:sz w:val="28"/>
        </w:rPr>
        <w:t xml:space="preserve"> «Об утверждении</w:t>
      </w:r>
      <w:r w:rsidR="00D811C5" w:rsidRPr="00D811C5">
        <w:rPr>
          <w:b/>
          <w:sz w:val="28"/>
        </w:rPr>
        <w:t xml:space="preserve"> </w:t>
      </w:r>
      <w:r w:rsidRPr="00D811C5">
        <w:rPr>
          <w:b/>
          <w:sz w:val="28"/>
        </w:rPr>
        <w:t>муниципальной программы Волгодонского</w:t>
      </w:r>
      <w:r w:rsidR="00D811C5" w:rsidRPr="00D811C5">
        <w:rPr>
          <w:b/>
          <w:sz w:val="28"/>
        </w:rPr>
        <w:t xml:space="preserve"> </w:t>
      </w:r>
      <w:r w:rsidRPr="00D811C5">
        <w:rPr>
          <w:b/>
          <w:sz w:val="28"/>
        </w:rPr>
        <w:t>района «Социальная поддержка граждан»</w:t>
      </w:r>
    </w:p>
    <w:p w:rsidR="00840AA1" w:rsidRDefault="00840AA1" w:rsidP="00840AA1">
      <w:pPr>
        <w:rPr>
          <w:sz w:val="28"/>
        </w:rPr>
      </w:pPr>
    </w:p>
    <w:p w:rsidR="00840AA1" w:rsidRPr="00D811C5" w:rsidRDefault="00840AA1" w:rsidP="00840AA1">
      <w:pPr>
        <w:ind w:firstLine="706"/>
        <w:jc w:val="both"/>
        <w:rPr>
          <w:b/>
          <w:spacing w:val="60"/>
          <w:sz w:val="28"/>
          <w:szCs w:val="28"/>
        </w:rPr>
      </w:pPr>
      <w:r>
        <w:rPr>
          <w:sz w:val="28"/>
          <w:szCs w:val="28"/>
        </w:rPr>
        <w:t>В соответствии с постановлением Администрации Волгодонского района от 02.03.2018 № 121 «Об утверждении Порядка разработки, реализации и оценки эффективности муниципальных программ Волгодонского района»</w:t>
      </w:r>
      <w:r w:rsidR="005B4C72">
        <w:rPr>
          <w:sz w:val="28"/>
          <w:szCs w:val="28"/>
        </w:rPr>
        <w:t>,</w:t>
      </w:r>
      <w:r>
        <w:rPr>
          <w:sz w:val="28"/>
          <w:szCs w:val="28"/>
        </w:rPr>
        <w:t xml:space="preserve"> </w:t>
      </w:r>
      <w:r w:rsidR="005B4C72">
        <w:rPr>
          <w:rFonts w:cs="Arial"/>
          <w:sz w:val="28"/>
          <w:szCs w:val="28"/>
        </w:rPr>
        <w:t xml:space="preserve">со статьей 46 Федерального закона от 06.10.2003 № 131 – ФЗ «Об общих принципах организации местного самоуправления в Российской Федерации» </w:t>
      </w:r>
      <w:r w:rsidR="00D811C5">
        <w:rPr>
          <w:sz w:val="28"/>
          <w:szCs w:val="28"/>
        </w:rPr>
        <w:t xml:space="preserve"> Администрация Волгодонского района </w:t>
      </w:r>
      <w:r w:rsidR="00D811C5" w:rsidRPr="00D811C5">
        <w:rPr>
          <w:b/>
          <w:spacing w:val="60"/>
          <w:sz w:val="28"/>
          <w:szCs w:val="28"/>
        </w:rPr>
        <w:t>постановляет:</w:t>
      </w:r>
    </w:p>
    <w:p w:rsidR="00F2529B" w:rsidRDefault="00F2529B" w:rsidP="00840AA1">
      <w:pPr>
        <w:ind w:firstLine="709"/>
        <w:jc w:val="both"/>
        <w:rPr>
          <w:kern w:val="2"/>
          <w:sz w:val="28"/>
          <w:szCs w:val="28"/>
        </w:rPr>
      </w:pPr>
    </w:p>
    <w:p w:rsidR="00840AA1" w:rsidRDefault="00840AA1" w:rsidP="00840AA1">
      <w:pPr>
        <w:ind w:firstLine="709"/>
        <w:jc w:val="both"/>
        <w:rPr>
          <w:sz w:val="28"/>
          <w:szCs w:val="28"/>
        </w:rPr>
      </w:pPr>
      <w:r w:rsidRPr="00E44C72">
        <w:rPr>
          <w:kern w:val="2"/>
          <w:sz w:val="28"/>
          <w:szCs w:val="28"/>
        </w:rPr>
        <w:t>1.</w:t>
      </w:r>
      <w:r>
        <w:rPr>
          <w:kern w:val="2"/>
          <w:sz w:val="28"/>
          <w:szCs w:val="28"/>
        </w:rPr>
        <w:t> Внести в</w:t>
      </w:r>
      <w:r>
        <w:rPr>
          <w:color w:val="000000"/>
          <w:sz w:val="28"/>
          <w:szCs w:val="28"/>
        </w:rPr>
        <w:t xml:space="preserve"> </w:t>
      </w:r>
      <w:r w:rsidR="00F2529B">
        <w:rPr>
          <w:color w:val="000000"/>
          <w:sz w:val="28"/>
          <w:szCs w:val="28"/>
        </w:rPr>
        <w:t xml:space="preserve">приложение к постановлению </w:t>
      </w:r>
      <w:r>
        <w:rPr>
          <w:color w:val="000000"/>
          <w:sz w:val="28"/>
          <w:szCs w:val="28"/>
        </w:rPr>
        <w:t xml:space="preserve">Администрации Волгодонского района от 31.10.2018 № 1146  </w:t>
      </w:r>
      <w:r>
        <w:rPr>
          <w:sz w:val="28"/>
          <w:szCs w:val="28"/>
        </w:rPr>
        <w:t xml:space="preserve">«Об утверждении муниципальной программы Волгодонского района «Социальная поддержка граждан» </w:t>
      </w:r>
      <w:r w:rsidR="00F2529B">
        <w:rPr>
          <w:sz w:val="28"/>
          <w:szCs w:val="28"/>
        </w:rPr>
        <w:t>следующие изменения:</w:t>
      </w:r>
    </w:p>
    <w:p w:rsidR="00F2529B" w:rsidRDefault="00F2529B" w:rsidP="00840AA1">
      <w:pPr>
        <w:ind w:firstLine="709"/>
        <w:jc w:val="both"/>
        <w:rPr>
          <w:sz w:val="28"/>
          <w:szCs w:val="28"/>
        </w:rPr>
      </w:pPr>
      <w:r>
        <w:rPr>
          <w:color w:val="000000"/>
          <w:sz w:val="28"/>
          <w:szCs w:val="28"/>
        </w:rPr>
        <w:t>1.1. В раздел</w:t>
      </w:r>
      <w:r w:rsidR="00126EA3">
        <w:rPr>
          <w:color w:val="000000"/>
          <w:sz w:val="28"/>
          <w:szCs w:val="28"/>
        </w:rPr>
        <w:t>е</w:t>
      </w:r>
      <w:r>
        <w:rPr>
          <w:color w:val="000000"/>
          <w:sz w:val="28"/>
          <w:szCs w:val="28"/>
        </w:rPr>
        <w:t xml:space="preserve"> Паспорт муниципальной программы Волгодонского района  </w:t>
      </w:r>
      <w:r>
        <w:rPr>
          <w:sz w:val="28"/>
          <w:szCs w:val="28"/>
        </w:rPr>
        <w:t>«Социальная поддержка граждан» подраздел Ресурсное обеспечение муниципальной программы Волгодонского района изложить в следующей редакции:</w:t>
      </w:r>
    </w:p>
    <w:tbl>
      <w:tblPr>
        <w:tblW w:w="5000" w:type="pct"/>
        <w:tblLayout w:type="fixed"/>
        <w:tblCellMar>
          <w:left w:w="57" w:type="dxa"/>
          <w:right w:w="57" w:type="dxa"/>
        </w:tblCellMar>
        <w:tblLook w:val="04A0"/>
      </w:tblPr>
      <w:tblGrid>
        <w:gridCol w:w="3000"/>
        <w:gridCol w:w="6753"/>
      </w:tblGrid>
      <w:tr w:rsidR="00F2529B" w:rsidRPr="00E44C72" w:rsidTr="00F2529B">
        <w:trPr>
          <w:trHeight w:val="20"/>
        </w:trPr>
        <w:tc>
          <w:tcPr>
            <w:tcW w:w="3034" w:type="dxa"/>
            <w:hideMark/>
          </w:tcPr>
          <w:p w:rsidR="00F2529B" w:rsidRPr="00E44C72" w:rsidRDefault="00321F69" w:rsidP="00F2529B">
            <w:pPr>
              <w:shd w:val="clear" w:color="auto" w:fill="FFFFFF" w:themeFill="background1"/>
              <w:autoSpaceDE w:val="0"/>
              <w:autoSpaceDN w:val="0"/>
              <w:adjustRightInd w:val="0"/>
              <w:rPr>
                <w:kern w:val="2"/>
                <w:sz w:val="28"/>
                <w:szCs w:val="28"/>
                <w:lang w:eastAsia="en-US"/>
              </w:rPr>
            </w:pPr>
            <w:r>
              <w:rPr>
                <w:kern w:val="2"/>
                <w:sz w:val="28"/>
                <w:szCs w:val="28"/>
                <w:lang w:eastAsia="en-US"/>
              </w:rPr>
              <w:t>«</w:t>
            </w:r>
            <w:r w:rsidR="00F2529B" w:rsidRPr="00E44C72">
              <w:rPr>
                <w:kern w:val="2"/>
                <w:sz w:val="28"/>
                <w:szCs w:val="28"/>
                <w:lang w:eastAsia="en-US"/>
              </w:rPr>
              <w:t xml:space="preserve">Ресурсное </w:t>
            </w:r>
            <w:r w:rsidR="00F2529B">
              <w:rPr>
                <w:kern w:val="2"/>
                <w:sz w:val="28"/>
                <w:szCs w:val="28"/>
                <w:lang w:eastAsia="en-US"/>
              </w:rPr>
              <w:t xml:space="preserve">                  </w:t>
            </w:r>
            <w:r w:rsidR="00F2529B" w:rsidRPr="00E44C72">
              <w:rPr>
                <w:kern w:val="2"/>
                <w:sz w:val="28"/>
                <w:szCs w:val="28"/>
                <w:lang w:eastAsia="en-US"/>
              </w:rPr>
              <w:t>–</w:t>
            </w:r>
          </w:p>
          <w:p w:rsidR="00F2529B" w:rsidRPr="00E44C72" w:rsidRDefault="00F2529B" w:rsidP="00F2529B">
            <w:pPr>
              <w:shd w:val="clear" w:color="auto" w:fill="FFFFFF" w:themeFill="background1"/>
              <w:autoSpaceDE w:val="0"/>
              <w:autoSpaceDN w:val="0"/>
              <w:adjustRightInd w:val="0"/>
              <w:rPr>
                <w:kern w:val="2"/>
                <w:sz w:val="28"/>
                <w:szCs w:val="28"/>
                <w:lang w:eastAsia="en-US"/>
              </w:rPr>
            </w:pPr>
            <w:r w:rsidRPr="00E44C72">
              <w:rPr>
                <w:kern w:val="2"/>
                <w:sz w:val="28"/>
                <w:szCs w:val="28"/>
                <w:lang w:eastAsia="en-US"/>
              </w:rPr>
              <w:t xml:space="preserve">обеспечение </w:t>
            </w:r>
            <w:r>
              <w:rPr>
                <w:kern w:val="2"/>
                <w:sz w:val="28"/>
                <w:szCs w:val="28"/>
                <w:lang w:eastAsia="en-US"/>
              </w:rPr>
              <w:t>муниципальной</w:t>
            </w:r>
            <w:r w:rsidRPr="00E44C72">
              <w:rPr>
                <w:kern w:val="2"/>
                <w:sz w:val="28"/>
                <w:szCs w:val="28"/>
                <w:lang w:eastAsia="en-US"/>
              </w:rPr>
              <w:t xml:space="preserve"> программы </w:t>
            </w:r>
          </w:p>
        </w:tc>
        <w:tc>
          <w:tcPr>
            <w:tcW w:w="6832" w:type="dxa"/>
            <w:hideMark/>
          </w:tcPr>
          <w:p w:rsidR="00F2529B" w:rsidRPr="00E44C72" w:rsidRDefault="00F2529B" w:rsidP="00F2529B">
            <w:pPr>
              <w:shd w:val="clear" w:color="auto" w:fill="FFFFFF" w:themeFill="background1"/>
              <w:autoSpaceDE w:val="0"/>
              <w:autoSpaceDN w:val="0"/>
              <w:adjustRightInd w:val="0"/>
              <w:jc w:val="both"/>
              <w:rPr>
                <w:rFonts w:eastAsia="Calibri"/>
                <w:kern w:val="2"/>
                <w:sz w:val="28"/>
                <w:szCs w:val="28"/>
                <w:lang w:eastAsia="en-US"/>
              </w:rPr>
            </w:pPr>
            <w:r>
              <w:rPr>
                <w:rFonts w:eastAsia="Calibri"/>
                <w:kern w:val="2"/>
                <w:sz w:val="28"/>
                <w:szCs w:val="28"/>
                <w:lang w:eastAsia="en-US"/>
              </w:rPr>
              <w:t xml:space="preserve">общий </w:t>
            </w:r>
            <w:r w:rsidRPr="00E44C72">
              <w:rPr>
                <w:rFonts w:eastAsia="Calibri"/>
                <w:kern w:val="2"/>
                <w:sz w:val="28"/>
                <w:szCs w:val="28"/>
                <w:lang w:eastAsia="en-US"/>
              </w:rPr>
              <w:t>объем финанси</w:t>
            </w:r>
            <w:r>
              <w:rPr>
                <w:rFonts w:eastAsia="Calibri"/>
                <w:kern w:val="2"/>
                <w:sz w:val="28"/>
                <w:szCs w:val="28"/>
                <w:lang w:eastAsia="en-US"/>
              </w:rPr>
              <w:t>рования</w:t>
            </w:r>
            <w:r w:rsidRPr="00E44C72">
              <w:rPr>
                <w:rFonts w:eastAsia="Calibri"/>
                <w:kern w:val="2"/>
                <w:sz w:val="28"/>
                <w:szCs w:val="28"/>
                <w:lang w:eastAsia="en-US"/>
              </w:rPr>
              <w:t xml:space="preserve"> </w:t>
            </w:r>
            <w:r>
              <w:rPr>
                <w:rFonts w:eastAsia="Calibri"/>
                <w:bCs/>
                <w:sz w:val="28"/>
                <w:szCs w:val="28"/>
                <w:lang w:eastAsia="en-US"/>
              </w:rPr>
              <w:t xml:space="preserve">муниципальной программы </w:t>
            </w:r>
            <w:r w:rsidRPr="00E44C72">
              <w:rPr>
                <w:rFonts w:eastAsia="Calibri"/>
                <w:kern w:val="2"/>
                <w:sz w:val="28"/>
                <w:szCs w:val="28"/>
                <w:lang w:eastAsia="en-US"/>
              </w:rPr>
              <w:t xml:space="preserve">составляет </w:t>
            </w:r>
            <w:r>
              <w:rPr>
                <w:rFonts w:eastAsia="Calibri"/>
                <w:kern w:val="2"/>
                <w:sz w:val="28"/>
                <w:szCs w:val="28"/>
                <w:lang w:eastAsia="en-US"/>
              </w:rPr>
              <w:t>3</w:t>
            </w:r>
            <w:r w:rsidR="00845A50">
              <w:rPr>
                <w:rFonts w:eastAsia="Calibri"/>
                <w:kern w:val="2"/>
                <w:sz w:val="28"/>
                <w:szCs w:val="28"/>
                <w:lang w:eastAsia="en-US"/>
              </w:rPr>
              <w:t>7</w:t>
            </w:r>
            <w:r w:rsidR="00B41A25">
              <w:rPr>
                <w:rFonts w:eastAsia="Calibri"/>
                <w:kern w:val="2"/>
                <w:sz w:val="28"/>
                <w:szCs w:val="28"/>
                <w:lang w:eastAsia="en-US"/>
              </w:rPr>
              <w:t>355</w:t>
            </w:r>
            <w:r w:rsidR="0086657D">
              <w:rPr>
                <w:rFonts w:eastAsia="Calibri"/>
                <w:kern w:val="2"/>
                <w:sz w:val="28"/>
                <w:szCs w:val="28"/>
                <w:lang w:eastAsia="en-US"/>
              </w:rPr>
              <w:t>76</w:t>
            </w:r>
            <w:r>
              <w:rPr>
                <w:rFonts w:eastAsia="Calibri"/>
                <w:kern w:val="2"/>
                <w:sz w:val="28"/>
                <w:szCs w:val="28"/>
                <w:lang w:eastAsia="en-US"/>
              </w:rPr>
              <w:t>,</w:t>
            </w:r>
            <w:r w:rsidR="0086657D">
              <w:rPr>
                <w:rFonts w:eastAsia="Calibri"/>
                <w:kern w:val="2"/>
                <w:sz w:val="28"/>
                <w:szCs w:val="28"/>
                <w:lang w:eastAsia="en-US"/>
              </w:rPr>
              <w:t>2</w:t>
            </w:r>
            <w:r w:rsidRPr="00E44C72">
              <w:rPr>
                <w:rFonts w:eastAsia="Calibri"/>
                <w:kern w:val="2"/>
                <w:sz w:val="28"/>
                <w:szCs w:val="28"/>
                <w:lang w:eastAsia="en-US"/>
              </w:rPr>
              <w:t xml:space="preserve"> тыс. рублей, в том числе:</w:t>
            </w:r>
          </w:p>
          <w:p w:rsidR="00F2529B" w:rsidRPr="00E44C72" w:rsidRDefault="00F2529B" w:rsidP="00F2529B">
            <w:pPr>
              <w:shd w:val="clear" w:color="auto" w:fill="FFFFFF" w:themeFill="background1"/>
              <w:autoSpaceDE w:val="0"/>
              <w:autoSpaceDN w:val="0"/>
              <w:adjustRightInd w:val="0"/>
              <w:jc w:val="both"/>
              <w:rPr>
                <w:rFonts w:eastAsia="Calibri"/>
                <w:kern w:val="2"/>
                <w:sz w:val="28"/>
                <w:szCs w:val="28"/>
                <w:lang w:eastAsia="en-US"/>
              </w:rPr>
            </w:pPr>
            <w:r w:rsidRPr="00E44C72">
              <w:rPr>
                <w:rFonts w:eastAsia="Calibri"/>
                <w:kern w:val="2"/>
                <w:sz w:val="28"/>
                <w:szCs w:val="28"/>
                <w:lang w:eastAsia="en-US"/>
              </w:rPr>
              <w:t>в 201</w:t>
            </w:r>
            <w:r>
              <w:rPr>
                <w:rFonts w:eastAsia="Calibri"/>
                <w:kern w:val="2"/>
                <w:sz w:val="28"/>
                <w:szCs w:val="28"/>
                <w:lang w:eastAsia="en-US"/>
              </w:rPr>
              <w:t>9</w:t>
            </w:r>
            <w:r w:rsidRPr="00E44C72">
              <w:rPr>
                <w:rFonts w:eastAsia="Calibri"/>
                <w:kern w:val="2"/>
                <w:sz w:val="28"/>
                <w:szCs w:val="28"/>
                <w:lang w:eastAsia="en-US"/>
              </w:rPr>
              <w:t xml:space="preserve"> году </w:t>
            </w:r>
            <w:r>
              <w:rPr>
                <w:rFonts w:eastAsia="Calibri"/>
                <w:kern w:val="2"/>
                <w:sz w:val="28"/>
                <w:szCs w:val="28"/>
                <w:lang w:eastAsia="en-US"/>
              </w:rPr>
              <w:t>–</w:t>
            </w:r>
            <w:r w:rsidRPr="00E44C72">
              <w:rPr>
                <w:rFonts w:eastAsia="Calibri"/>
                <w:kern w:val="2"/>
                <w:sz w:val="28"/>
                <w:szCs w:val="28"/>
                <w:lang w:eastAsia="en-US"/>
              </w:rPr>
              <w:t xml:space="preserve"> </w:t>
            </w:r>
            <w:r>
              <w:rPr>
                <w:rFonts w:eastAsia="Calibri"/>
                <w:kern w:val="2"/>
                <w:sz w:val="28"/>
                <w:szCs w:val="28"/>
                <w:lang w:eastAsia="en-US"/>
              </w:rPr>
              <w:t xml:space="preserve">270517,1 </w:t>
            </w:r>
            <w:r w:rsidRPr="00E44C72">
              <w:rPr>
                <w:rFonts w:eastAsia="Calibri"/>
                <w:kern w:val="2"/>
                <w:sz w:val="28"/>
                <w:szCs w:val="28"/>
                <w:lang w:eastAsia="en-US"/>
              </w:rPr>
              <w:t>тыс. рублей;</w:t>
            </w:r>
          </w:p>
          <w:p w:rsidR="00F2529B" w:rsidRPr="00E44C72" w:rsidRDefault="00F2529B" w:rsidP="00F2529B">
            <w:pPr>
              <w:shd w:val="clear" w:color="auto" w:fill="FFFFFF" w:themeFill="background1"/>
              <w:autoSpaceDE w:val="0"/>
              <w:autoSpaceDN w:val="0"/>
              <w:adjustRightInd w:val="0"/>
              <w:jc w:val="both"/>
              <w:rPr>
                <w:rFonts w:eastAsia="Calibri"/>
                <w:kern w:val="2"/>
                <w:sz w:val="28"/>
                <w:szCs w:val="28"/>
                <w:lang w:eastAsia="en-US"/>
              </w:rPr>
            </w:pPr>
            <w:r w:rsidRPr="00E44C72">
              <w:rPr>
                <w:rFonts w:eastAsia="Calibri"/>
                <w:kern w:val="2"/>
                <w:sz w:val="28"/>
                <w:szCs w:val="28"/>
                <w:lang w:eastAsia="en-US"/>
              </w:rPr>
              <w:t>в 20</w:t>
            </w:r>
            <w:r>
              <w:rPr>
                <w:rFonts w:eastAsia="Calibri"/>
                <w:kern w:val="2"/>
                <w:sz w:val="28"/>
                <w:szCs w:val="28"/>
                <w:lang w:eastAsia="en-US"/>
              </w:rPr>
              <w:t>20</w:t>
            </w:r>
            <w:r w:rsidRPr="00E44C72">
              <w:rPr>
                <w:rFonts w:eastAsia="Calibri"/>
                <w:kern w:val="2"/>
                <w:sz w:val="28"/>
                <w:szCs w:val="28"/>
                <w:lang w:eastAsia="en-US"/>
              </w:rPr>
              <w:t xml:space="preserve"> году – </w:t>
            </w:r>
            <w:r w:rsidR="006C1FAF">
              <w:rPr>
                <w:rFonts w:eastAsia="Calibri"/>
                <w:kern w:val="2"/>
                <w:sz w:val="28"/>
                <w:szCs w:val="28"/>
                <w:lang w:eastAsia="en-US"/>
              </w:rPr>
              <w:t>3</w:t>
            </w:r>
            <w:r w:rsidR="00B41A25">
              <w:rPr>
                <w:rFonts w:eastAsia="Calibri"/>
                <w:kern w:val="2"/>
                <w:sz w:val="28"/>
                <w:szCs w:val="28"/>
                <w:lang w:eastAsia="en-US"/>
              </w:rPr>
              <w:t>872</w:t>
            </w:r>
            <w:r w:rsidR="0086657D">
              <w:rPr>
                <w:rFonts w:eastAsia="Calibri"/>
                <w:kern w:val="2"/>
                <w:sz w:val="28"/>
                <w:szCs w:val="28"/>
                <w:lang w:eastAsia="en-US"/>
              </w:rPr>
              <w:t>71</w:t>
            </w:r>
            <w:r w:rsidR="00845A50">
              <w:rPr>
                <w:rFonts w:eastAsia="Calibri"/>
                <w:kern w:val="2"/>
                <w:sz w:val="28"/>
                <w:szCs w:val="28"/>
                <w:lang w:eastAsia="en-US"/>
              </w:rPr>
              <w:t>,</w:t>
            </w:r>
            <w:r w:rsidR="0086657D">
              <w:rPr>
                <w:rFonts w:eastAsia="Calibri"/>
                <w:kern w:val="2"/>
                <w:sz w:val="28"/>
                <w:szCs w:val="28"/>
                <w:lang w:eastAsia="en-US"/>
              </w:rPr>
              <w:t>7</w:t>
            </w:r>
            <w:r>
              <w:rPr>
                <w:rFonts w:eastAsia="Calibri"/>
                <w:kern w:val="2"/>
                <w:sz w:val="28"/>
                <w:szCs w:val="28"/>
                <w:lang w:eastAsia="en-US"/>
              </w:rPr>
              <w:t xml:space="preserve"> </w:t>
            </w:r>
            <w:r w:rsidRPr="00E44C72">
              <w:rPr>
                <w:rFonts w:eastAsia="Calibri"/>
                <w:kern w:val="2"/>
                <w:sz w:val="28"/>
                <w:szCs w:val="28"/>
                <w:lang w:eastAsia="en-US"/>
              </w:rPr>
              <w:t>тыс. рублей;</w:t>
            </w:r>
          </w:p>
          <w:p w:rsidR="00F2529B" w:rsidRPr="00E44C72" w:rsidRDefault="00F2529B" w:rsidP="00F2529B">
            <w:pPr>
              <w:shd w:val="clear" w:color="auto" w:fill="FFFFFF" w:themeFill="background1"/>
              <w:autoSpaceDE w:val="0"/>
              <w:autoSpaceDN w:val="0"/>
              <w:adjustRightInd w:val="0"/>
              <w:jc w:val="both"/>
              <w:rPr>
                <w:rFonts w:eastAsia="Calibri"/>
                <w:kern w:val="2"/>
                <w:sz w:val="28"/>
                <w:szCs w:val="28"/>
                <w:lang w:eastAsia="en-US"/>
              </w:rPr>
            </w:pPr>
            <w:r w:rsidRPr="00E44C72">
              <w:rPr>
                <w:rFonts w:eastAsia="Calibri"/>
                <w:kern w:val="2"/>
                <w:sz w:val="28"/>
                <w:szCs w:val="28"/>
                <w:lang w:eastAsia="en-US"/>
              </w:rPr>
              <w:t>в 20</w:t>
            </w:r>
            <w:r>
              <w:rPr>
                <w:rFonts w:eastAsia="Calibri"/>
                <w:kern w:val="2"/>
                <w:sz w:val="28"/>
                <w:szCs w:val="28"/>
                <w:lang w:eastAsia="en-US"/>
              </w:rPr>
              <w:t>21</w:t>
            </w:r>
            <w:r w:rsidRPr="00E44C72">
              <w:rPr>
                <w:rFonts w:eastAsia="Calibri"/>
                <w:kern w:val="2"/>
                <w:sz w:val="28"/>
                <w:szCs w:val="28"/>
                <w:lang w:eastAsia="en-US"/>
              </w:rPr>
              <w:t xml:space="preserve"> году – </w:t>
            </w:r>
            <w:r>
              <w:rPr>
                <w:rFonts w:eastAsia="Calibri"/>
                <w:kern w:val="2"/>
                <w:sz w:val="28"/>
                <w:szCs w:val="28"/>
                <w:lang w:eastAsia="en-US"/>
              </w:rPr>
              <w:t>30</w:t>
            </w:r>
            <w:r w:rsidR="001D109E">
              <w:rPr>
                <w:rFonts w:eastAsia="Calibri"/>
                <w:kern w:val="2"/>
                <w:sz w:val="28"/>
                <w:szCs w:val="28"/>
                <w:lang w:eastAsia="en-US"/>
              </w:rPr>
              <w:t>0556</w:t>
            </w:r>
            <w:r>
              <w:rPr>
                <w:rFonts w:eastAsia="Calibri"/>
                <w:kern w:val="2"/>
                <w:sz w:val="28"/>
                <w:szCs w:val="28"/>
                <w:lang w:eastAsia="en-US"/>
              </w:rPr>
              <w:t>,</w:t>
            </w:r>
            <w:r w:rsidR="001D109E">
              <w:rPr>
                <w:rFonts w:eastAsia="Calibri"/>
                <w:kern w:val="2"/>
                <w:sz w:val="28"/>
                <w:szCs w:val="28"/>
                <w:lang w:eastAsia="en-US"/>
              </w:rPr>
              <w:t>6</w:t>
            </w:r>
            <w:r>
              <w:rPr>
                <w:rFonts w:eastAsia="Calibri"/>
                <w:kern w:val="2"/>
                <w:sz w:val="28"/>
                <w:szCs w:val="28"/>
                <w:lang w:eastAsia="en-US"/>
              </w:rPr>
              <w:t xml:space="preserve"> </w:t>
            </w:r>
            <w:r w:rsidRPr="00E44C72">
              <w:rPr>
                <w:rFonts w:eastAsia="Calibri"/>
                <w:kern w:val="2"/>
                <w:sz w:val="28"/>
                <w:szCs w:val="28"/>
                <w:lang w:eastAsia="en-US"/>
              </w:rPr>
              <w:t>тыс. рублей;</w:t>
            </w:r>
          </w:p>
          <w:p w:rsidR="00F2529B" w:rsidRPr="00E44C72" w:rsidRDefault="00F2529B" w:rsidP="00F2529B">
            <w:pPr>
              <w:shd w:val="clear" w:color="auto" w:fill="FFFFFF" w:themeFill="background1"/>
              <w:autoSpaceDE w:val="0"/>
              <w:autoSpaceDN w:val="0"/>
              <w:adjustRightInd w:val="0"/>
              <w:jc w:val="both"/>
              <w:rPr>
                <w:rFonts w:eastAsia="Calibri"/>
                <w:kern w:val="2"/>
                <w:sz w:val="28"/>
                <w:szCs w:val="28"/>
                <w:lang w:eastAsia="en-US"/>
              </w:rPr>
            </w:pPr>
            <w:r w:rsidRPr="00E44C72">
              <w:rPr>
                <w:rFonts w:eastAsia="Calibri"/>
                <w:kern w:val="2"/>
                <w:sz w:val="28"/>
                <w:szCs w:val="28"/>
                <w:lang w:eastAsia="en-US"/>
              </w:rPr>
              <w:t>в 20</w:t>
            </w:r>
            <w:r>
              <w:rPr>
                <w:rFonts w:eastAsia="Calibri"/>
                <w:kern w:val="2"/>
                <w:sz w:val="28"/>
                <w:szCs w:val="28"/>
                <w:lang w:eastAsia="en-US"/>
              </w:rPr>
              <w:t>22</w:t>
            </w:r>
            <w:r w:rsidRPr="00E44C72">
              <w:rPr>
                <w:rFonts w:eastAsia="Calibri"/>
                <w:kern w:val="2"/>
                <w:sz w:val="28"/>
                <w:szCs w:val="28"/>
                <w:lang w:eastAsia="en-US"/>
              </w:rPr>
              <w:t xml:space="preserve"> году – </w:t>
            </w:r>
            <w:r>
              <w:rPr>
                <w:rFonts w:eastAsia="Calibri"/>
                <w:kern w:val="2"/>
                <w:sz w:val="28"/>
                <w:szCs w:val="28"/>
                <w:lang w:eastAsia="en-US"/>
              </w:rPr>
              <w:t>3</w:t>
            </w:r>
            <w:r w:rsidR="009A1D4D">
              <w:rPr>
                <w:rFonts w:eastAsia="Calibri"/>
                <w:kern w:val="2"/>
                <w:sz w:val="28"/>
                <w:szCs w:val="28"/>
                <w:lang w:eastAsia="en-US"/>
              </w:rPr>
              <w:t>1</w:t>
            </w:r>
            <w:r w:rsidR="001D109E">
              <w:rPr>
                <w:rFonts w:eastAsia="Calibri"/>
                <w:kern w:val="2"/>
                <w:sz w:val="28"/>
                <w:szCs w:val="28"/>
                <w:lang w:eastAsia="en-US"/>
              </w:rPr>
              <w:t>7</w:t>
            </w:r>
            <w:r w:rsidR="009A1D4D">
              <w:rPr>
                <w:rFonts w:eastAsia="Calibri"/>
                <w:kern w:val="2"/>
                <w:sz w:val="28"/>
                <w:szCs w:val="28"/>
                <w:lang w:eastAsia="en-US"/>
              </w:rPr>
              <w:t>5</w:t>
            </w:r>
            <w:r w:rsidR="001D109E">
              <w:rPr>
                <w:rFonts w:eastAsia="Calibri"/>
                <w:kern w:val="2"/>
                <w:sz w:val="28"/>
                <w:szCs w:val="28"/>
                <w:lang w:eastAsia="en-US"/>
              </w:rPr>
              <w:t>76</w:t>
            </w:r>
            <w:r>
              <w:rPr>
                <w:rFonts w:eastAsia="Calibri"/>
                <w:kern w:val="2"/>
                <w:sz w:val="28"/>
                <w:szCs w:val="28"/>
                <w:lang w:eastAsia="en-US"/>
              </w:rPr>
              <w:t>,</w:t>
            </w:r>
            <w:r w:rsidR="001D109E">
              <w:rPr>
                <w:rFonts w:eastAsia="Calibri"/>
                <w:kern w:val="2"/>
                <w:sz w:val="28"/>
                <w:szCs w:val="28"/>
                <w:lang w:eastAsia="en-US"/>
              </w:rPr>
              <w:t>4</w:t>
            </w:r>
            <w:r>
              <w:rPr>
                <w:rFonts w:eastAsia="Calibri"/>
                <w:kern w:val="2"/>
                <w:sz w:val="28"/>
                <w:szCs w:val="28"/>
                <w:lang w:eastAsia="en-US"/>
              </w:rPr>
              <w:t xml:space="preserve"> </w:t>
            </w:r>
            <w:r w:rsidRPr="00E44C72">
              <w:rPr>
                <w:rFonts w:eastAsia="Calibri"/>
                <w:kern w:val="2"/>
                <w:sz w:val="28"/>
                <w:szCs w:val="28"/>
                <w:lang w:eastAsia="en-US"/>
              </w:rPr>
              <w:t>тыс. рублей;</w:t>
            </w:r>
          </w:p>
          <w:p w:rsidR="00F2529B" w:rsidRPr="00E44C72" w:rsidRDefault="00F2529B" w:rsidP="00F2529B">
            <w:pPr>
              <w:shd w:val="clear" w:color="auto" w:fill="FFFFFF" w:themeFill="background1"/>
              <w:autoSpaceDE w:val="0"/>
              <w:autoSpaceDN w:val="0"/>
              <w:adjustRightInd w:val="0"/>
              <w:jc w:val="both"/>
              <w:rPr>
                <w:rFonts w:eastAsia="Calibri"/>
                <w:kern w:val="2"/>
                <w:sz w:val="28"/>
                <w:szCs w:val="28"/>
                <w:lang w:eastAsia="en-US"/>
              </w:rPr>
            </w:pPr>
            <w:r w:rsidRPr="00E44C72">
              <w:rPr>
                <w:rFonts w:eastAsia="Calibri"/>
                <w:kern w:val="2"/>
                <w:sz w:val="28"/>
                <w:szCs w:val="28"/>
                <w:lang w:eastAsia="en-US"/>
              </w:rPr>
              <w:t>в 20</w:t>
            </w:r>
            <w:r>
              <w:rPr>
                <w:rFonts w:eastAsia="Calibri"/>
                <w:kern w:val="2"/>
                <w:sz w:val="28"/>
                <w:szCs w:val="28"/>
                <w:lang w:eastAsia="en-US"/>
              </w:rPr>
              <w:t>23</w:t>
            </w:r>
            <w:r w:rsidRPr="00E44C72">
              <w:rPr>
                <w:rFonts w:eastAsia="Calibri"/>
                <w:kern w:val="2"/>
                <w:sz w:val="28"/>
                <w:szCs w:val="28"/>
                <w:lang w:eastAsia="en-US"/>
              </w:rPr>
              <w:t xml:space="preserve"> году – </w:t>
            </w:r>
            <w:r>
              <w:rPr>
                <w:rFonts w:eastAsia="Calibri"/>
                <w:kern w:val="2"/>
                <w:sz w:val="28"/>
                <w:szCs w:val="28"/>
                <w:lang w:eastAsia="en-US"/>
              </w:rPr>
              <w:t>30</w:t>
            </w:r>
            <w:r w:rsidR="009A1D4D">
              <w:rPr>
                <w:rFonts w:eastAsia="Calibri"/>
                <w:kern w:val="2"/>
                <w:sz w:val="28"/>
                <w:szCs w:val="28"/>
                <w:lang w:eastAsia="en-US"/>
              </w:rPr>
              <w:t>7456</w:t>
            </w:r>
            <w:r>
              <w:rPr>
                <w:rFonts w:eastAsia="Calibri"/>
                <w:kern w:val="2"/>
                <w:sz w:val="28"/>
                <w:szCs w:val="28"/>
                <w:lang w:eastAsia="en-US"/>
              </w:rPr>
              <w:t>,</w:t>
            </w:r>
            <w:r w:rsidR="009A1D4D">
              <w:rPr>
                <w:rFonts w:eastAsia="Calibri"/>
                <w:kern w:val="2"/>
                <w:sz w:val="28"/>
                <w:szCs w:val="28"/>
                <w:lang w:eastAsia="en-US"/>
              </w:rPr>
              <w:t>8</w:t>
            </w:r>
            <w:r>
              <w:rPr>
                <w:rFonts w:eastAsia="Calibri"/>
                <w:kern w:val="2"/>
                <w:sz w:val="28"/>
                <w:szCs w:val="28"/>
                <w:lang w:eastAsia="en-US"/>
              </w:rPr>
              <w:t xml:space="preserve"> </w:t>
            </w:r>
            <w:r w:rsidRPr="00E44C72">
              <w:rPr>
                <w:rFonts w:eastAsia="Calibri"/>
                <w:kern w:val="2"/>
                <w:sz w:val="28"/>
                <w:szCs w:val="28"/>
                <w:lang w:eastAsia="en-US"/>
              </w:rPr>
              <w:t>тыс. рублей;</w:t>
            </w:r>
          </w:p>
          <w:p w:rsidR="00F2529B" w:rsidRDefault="00F2529B" w:rsidP="00F2529B">
            <w:pPr>
              <w:shd w:val="clear" w:color="auto" w:fill="FFFFFF" w:themeFill="background1"/>
              <w:autoSpaceDE w:val="0"/>
              <w:autoSpaceDN w:val="0"/>
              <w:adjustRightInd w:val="0"/>
              <w:jc w:val="both"/>
              <w:rPr>
                <w:rFonts w:eastAsia="Calibri"/>
                <w:kern w:val="2"/>
                <w:sz w:val="28"/>
                <w:szCs w:val="28"/>
                <w:lang w:eastAsia="en-US"/>
              </w:rPr>
            </w:pPr>
            <w:r w:rsidRPr="00E44C72">
              <w:rPr>
                <w:rFonts w:eastAsia="Calibri"/>
                <w:kern w:val="2"/>
                <w:sz w:val="28"/>
                <w:szCs w:val="28"/>
                <w:lang w:eastAsia="en-US"/>
              </w:rPr>
              <w:t>в 20</w:t>
            </w:r>
            <w:r>
              <w:rPr>
                <w:rFonts w:eastAsia="Calibri"/>
                <w:kern w:val="2"/>
                <w:sz w:val="28"/>
                <w:szCs w:val="28"/>
                <w:lang w:eastAsia="en-US"/>
              </w:rPr>
              <w:t>24</w:t>
            </w:r>
            <w:r w:rsidRPr="00E44C72">
              <w:rPr>
                <w:rFonts w:eastAsia="Calibri"/>
                <w:kern w:val="2"/>
                <w:sz w:val="28"/>
                <w:szCs w:val="28"/>
                <w:lang w:eastAsia="en-US"/>
              </w:rPr>
              <w:t xml:space="preserve"> году – </w:t>
            </w:r>
            <w:r w:rsidR="009A1D4D">
              <w:rPr>
                <w:rFonts w:eastAsia="Calibri"/>
                <w:kern w:val="2"/>
                <w:sz w:val="28"/>
                <w:szCs w:val="28"/>
                <w:lang w:eastAsia="en-US"/>
              </w:rPr>
              <w:t xml:space="preserve">307456,8 </w:t>
            </w:r>
            <w:r w:rsidRPr="00E44C72">
              <w:rPr>
                <w:rFonts w:eastAsia="Calibri"/>
                <w:kern w:val="2"/>
                <w:sz w:val="28"/>
                <w:szCs w:val="28"/>
                <w:lang w:eastAsia="en-US"/>
              </w:rPr>
              <w:t>тыс. рублей;</w:t>
            </w:r>
          </w:p>
          <w:p w:rsidR="00F2529B" w:rsidRDefault="00F2529B" w:rsidP="00F2529B">
            <w:pPr>
              <w:shd w:val="clear" w:color="auto" w:fill="FFFFFF" w:themeFill="background1"/>
              <w:autoSpaceDE w:val="0"/>
              <w:autoSpaceDN w:val="0"/>
              <w:adjustRightInd w:val="0"/>
              <w:jc w:val="both"/>
              <w:rPr>
                <w:rFonts w:eastAsia="Calibri"/>
                <w:kern w:val="2"/>
                <w:sz w:val="28"/>
                <w:szCs w:val="28"/>
                <w:lang w:eastAsia="en-US"/>
              </w:rPr>
            </w:pPr>
            <w:r w:rsidRPr="00E44C72">
              <w:rPr>
                <w:rFonts w:eastAsia="Calibri"/>
                <w:kern w:val="2"/>
                <w:sz w:val="28"/>
                <w:szCs w:val="28"/>
                <w:lang w:eastAsia="en-US"/>
              </w:rPr>
              <w:t>в 202</w:t>
            </w:r>
            <w:r>
              <w:rPr>
                <w:rFonts w:eastAsia="Calibri"/>
                <w:kern w:val="2"/>
                <w:sz w:val="28"/>
                <w:szCs w:val="28"/>
                <w:lang w:eastAsia="en-US"/>
              </w:rPr>
              <w:t>5</w:t>
            </w:r>
            <w:r w:rsidRPr="00E44C72">
              <w:rPr>
                <w:rFonts w:eastAsia="Calibri"/>
                <w:kern w:val="2"/>
                <w:sz w:val="28"/>
                <w:szCs w:val="28"/>
                <w:lang w:eastAsia="en-US"/>
              </w:rPr>
              <w:t xml:space="preserve"> году – </w:t>
            </w:r>
            <w:r w:rsidR="009A1D4D">
              <w:rPr>
                <w:rFonts w:eastAsia="Calibri"/>
                <w:kern w:val="2"/>
                <w:sz w:val="28"/>
                <w:szCs w:val="28"/>
                <w:lang w:eastAsia="en-US"/>
              </w:rPr>
              <w:t xml:space="preserve">307456,8 </w:t>
            </w:r>
            <w:r w:rsidRPr="00E44C72">
              <w:rPr>
                <w:rFonts w:eastAsia="Calibri"/>
                <w:kern w:val="2"/>
                <w:sz w:val="28"/>
                <w:szCs w:val="28"/>
                <w:lang w:eastAsia="en-US"/>
              </w:rPr>
              <w:t>тыс. рублей;</w:t>
            </w:r>
          </w:p>
          <w:p w:rsidR="00F2529B" w:rsidRDefault="00F2529B" w:rsidP="00F2529B">
            <w:pPr>
              <w:shd w:val="clear" w:color="auto" w:fill="FFFFFF" w:themeFill="background1"/>
              <w:autoSpaceDE w:val="0"/>
              <w:autoSpaceDN w:val="0"/>
              <w:adjustRightInd w:val="0"/>
              <w:jc w:val="both"/>
              <w:rPr>
                <w:rFonts w:eastAsia="Calibri"/>
                <w:kern w:val="2"/>
                <w:sz w:val="28"/>
                <w:szCs w:val="28"/>
                <w:lang w:eastAsia="en-US"/>
              </w:rPr>
            </w:pPr>
            <w:r w:rsidRPr="00676FB8">
              <w:rPr>
                <w:rFonts w:eastAsia="Calibri"/>
                <w:kern w:val="2"/>
                <w:sz w:val="28"/>
                <w:szCs w:val="28"/>
                <w:lang w:eastAsia="en-US"/>
              </w:rPr>
              <w:t>в 202</w:t>
            </w:r>
            <w:r>
              <w:rPr>
                <w:rFonts w:eastAsia="Calibri"/>
                <w:kern w:val="2"/>
                <w:sz w:val="28"/>
                <w:szCs w:val="28"/>
                <w:lang w:eastAsia="en-US"/>
              </w:rPr>
              <w:t>6</w:t>
            </w:r>
            <w:r w:rsidRPr="00676FB8">
              <w:rPr>
                <w:rFonts w:eastAsia="Calibri"/>
                <w:kern w:val="2"/>
                <w:sz w:val="28"/>
                <w:szCs w:val="28"/>
                <w:lang w:eastAsia="en-US"/>
              </w:rPr>
              <w:t xml:space="preserve"> году – </w:t>
            </w:r>
            <w:r w:rsidR="009A1D4D">
              <w:rPr>
                <w:rFonts w:eastAsia="Calibri"/>
                <w:kern w:val="2"/>
                <w:sz w:val="28"/>
                <w:szCs w:val="28"/>
                <w:lang w:eastAsia="en-US"/>
              </w:rPr>
              <w:t xml:space="preserve">307456,8 </w:t>
            </w:r>
            <w:r w:rsidRPr="00676FB8">
              <w:rPr>
                <w:rFonts w:eastAsia="Calibri"/>
                <w:kern w:val="2"/>
                <w:sz w:val="28"/>
                <w:szCs w:val="28"/>
                <w:lang w:eastAsia="en-US"/>
              </w:rPr>
              <w:t>тыс. рублей;</w:t>
            </w:r>
          </w:p>
          <w:p w:rsidR="00F2529B" w:rsidRDefault="00F2529B" w:rsidP="00F2529B">
            <w:pPr>
              <w:shd w:val="clear" w:color="auto" w:fill="FFFFFF" w:themeFill="background1"/>
              <w:autoSpaceDE w:val="0"/>
              <w:autoSpaceDN w:val="0"/>
              <w:adjustRightInd w:val="0"/>
              <w:jc w:val="both"/>
              <w:rPr>
                <w:rFonts w:eastAsia="Calibri"/>
                <w:kern w:val="2"/>
                <w:sz w:val="28"/>
                <w:szCs w:val="28"/>
                <w:lang w:eastAsia="en-US"/>
              </w:rPr>
            </w:pPr>
            <w:r w:rsidRPr="00676FB8">
              <w:rPr>
                <w:rFonts w:eastAsia="Calibri"/>
                <w:kern w:val="2"/>
                <w:sz w:val="28"/>
                <w:szCs w:val="28"/>
                <w:lang w:eastAsia="en-US"/>
              </w:rPr>
              <w:lastRenderedPageBreak/>
              <w:t>в 202</w:t>
            </w:r>
            <w:r>
              <w:rPr>
                <w:rFonts w:eastAsia="Calibri"/>
                <w:kern w:val="2"/>
                <w:sz w:val="28"/>
                <w:szCs w:val="28"/>
                <w:lang w:eastAsia="en-US"/>
              </w:rPr>
              <w:t>7</w:t>
            </w:r>
            <w:r w:rsidRPr="00676FB8">
              <w:rPr>
                <w:rFonts w:eastAsia="Calibri"/>
                <w:kern w:val="2"/>
                <w:sz w:val="28"/>
                <w:szCs w:val="28"/>
                <w:lang w:eastAsia="en-US"/>
              </w:rPr>
              <w:t xml:space="preserve"> году – </w:t>
            </w:r>
            <w:r w:rsidR="009A1D4D">
              <w:rPr>
                <w:rFonts w:eastAsia="Calibri"/>
                <w:kern w:val="2"/>
                <w:sz w:val="28"/>
                <w:szCs w:val="28"/>
                <w:lang w:eastAsia="en-US"/>
              </w:rPr>
              <w:t xml:space="preserve">307456,8 </w:t>
            </w:r>
            <w:r w:rsidRPr="00676FB8">
              <w:rPr>
                <w:rFonts w:eastAsia="Calibri"/>
                <w:kern w:val="2"/>
                <w:sz w:val="28"/>
                <w:szCs w:val="28"/>
                <w:lang w:eastAsia="en-US"/>
              </w:rPr>
              <w:t>тыс. рублей;</w:t>
            </w:r>
          </w:p>
          <w:p w:rsidR="00F2529B" w:rsidRDefault="00F2529B" w:rsidP="00F2529B">
            <w:pPr>
              <w:shd w:val="clear" w:color="auto" w:fill="FFFFFF" w:themeFill="background1"/>
              <w:autoSpaceDE w:val="0"/>
              <w:autoSpaceDN w:val="0"/>
              <w:adjustRightInd w:val="0"/>
              <w:jc w:val="both"/>
              <w:rPr>
                <w:rFonts w:eastAsia="Calibri"/>
                <w:kern w:val="2"/>
                <w:sz w:val="28"/>
                <w:szCs w:val="28"/>
                <w:lang w:eastAsia="en-US"/>
              </w:rPr>
            </w:pPr>
            <w:r w:rsidRPr="00676FB8">
              <w:rPr>
                <w:rFonts w:eastAsia="Calibri"/>
                <w:kern w:val="2"/>
                <w:sz w:val="28"/>
                <w:szCs w:val="28"/>
                <w:lang w:eastAsia="en-US"/>
              </w:rPr>
              <w:t>в 202</w:t>
            </w:r>
            <w:r>
              <w:rPr>
                <w:rFonts w:eastAsia="Calibri"/>
                <w:kern w:val="2"/>
                <w:sz w:val="28"/>
                <w:szCs w:val="28"/>
                <w:lang w:eastAsia="en-US"/>
              </w:rPr>
              <w:t>8</w:t>
            </w:r>
            <w:r w:rsidRPr="00676FB8">
              <w:rPr>
                <w:rFonts w:eastAsia="Calibri"/>
                <w:kern w:val="2"/>
                <w:sz w:val="28"/>
                <w:szCs w:val="28"/>
                <w:lang w:eastAsia="en-US"/>
              </w:rPr>
              <w:t xml:space="preserve"> году – </w:t>
            </w:r>
            <w:r w:rsidR="009A1D4D">
              <w:rPr>
                <w:rFonts w:eastAsia="Calibri"/>
                <w:kern w:val="2"/>
                <w:sz w:val="28"/>
                <w:szCs w:val="28"/>
                <w:lang w:eastAsia="en-US"/>
              </w:rPr>
              <w:t xml:space="preserve">307456,8 </w:t>
            </w:r>
            <w:r w:rsidRPr="00676FB8">
              <w:rPr>
                <w:rFonts w:eastAsia="Calibri"/>
                <w:kern w:val="2"/>
                <w:sz w:val="28"/>
                <w:szCs w:val="28"/>
                <w:lang w:eastAsia="en-US"/>
              </w:rPr>
              <w:t>тыс. рублей;</w:t>
            </w:r>
          </w:p>
          <w:p w:rsidR="00F2529B" w:rsidRDefault="00F2529B" w:rsidP="00F2529B">
            <w:pPr>
              <w:shd w:val="clear" w:color="auto" w:fill="FFFFFF" w:themeFill="background1"/>
              <w:autoSpaceDE w:val="0"/>
              <w:autoSpaceDN w:val="0"/>
              <w:adjustRightInd w:val="0"/>
              <w:jc w:val="both"/>
              <w:rPr>
                <w:rFonts w:eastAsia="Calibri"/>
                <w:kern w:val="2"/>
                <w:sz w:val="28"/>
                <w:szCs w:val="28"/>
                <w:lang w:eastAsia="en-US"/>
              </w:rPr>
            </w:pPr>
            <w:r w:rsidRPr="00676FB8">
              <w:rPr>
                <w:rFonts w:eastAsia="Calibri"/>
                <w:kern w:val="2"/>
                <w:sz w:val="28"/>
                <w:szCs w:val="28"/>
                <w:lang w:eastAsia="en-US"/>
              </w:rPr>
              <w:t>в 202</w:t>
            </w:r>
            <w:r>
              <w:rPr>
                <w:rFonts w:eastAsia="Calibri"/>
                <w:kern w:val="2"/>
                <w:sz w:val="28"/>
                <w:szCs w:val="28"/>
                <w:lang w:eastAsia="en-US"/>
              </w:rPr>
              <w:t>9</w:t>
            </w:r>
            <w:r w:rsidRPr="00676FB8">
              <w:rPr>
                <w:rFonts w:eastAsia="Calibri"/>
                <w:kern w:val="2"/>
                <w:sz w:val="28"/>
                <w:szCs w:val="28"/>
                <w:lang w:eastAsia="en-US"/>
              </w:rPr>
              <w:t xml:space="preserve"> году – </w:t>
            </w:r>
            <w:r w:rsidR="009A1D4D">
              <w:rPr>
                <w:rFonts w:eastAsia="Calibri"/>
                <w:kern w:val="2"/>
                <w:sz w:val="28"/>
                <w:szCs w:val="28"/>
                <w:lang w:eastAsia="en-US"/>
              </w:rPr>
              <w:t xml:space="preserve">307456,8 </w:t>
            </w:r>
            <w:r w:rsidRPr="00676FB8">
              <w:rPr>
                <w:rFonts w:eastAsia="Calibri"/>
                <w:kern w:val="2"/>
                <w:sz w:val="28"/>
                <w:szCs w:val="28"/>
                <w:lang w:eastAsia="en-US"/>
              </w:rPr>
              <w:t>тыс. рублей;</w:t>
            </w:r>
          </w:p>
          <w:p w:rsidR="00F2529B" w:rsidRPr="00E44C72" w:rsidRDefault="00F2529B" w:rsidP="00F2529B">
            <w:pPr>
              <w:shd w:val="clear" w:color="auto" w:fill="FFFFFF" w:themeFill="background1"/>
              <w:autoSpaceDE w:val="0"/>
              <w:autoSpaceDN w:val="0"/>
              <w:adjustRightInd w:val="0"/>
              <w:jc w:val="both"/>
              <w:rPr>
                <w:rFonts w:eastAsia="Calibri"/>
                <w:kern w:val="2"/>
                <w:sz w:val="28"/>
                <w:szCs w:val="28"/>
                <w:lang w:eastAsia="en-US"/>
              </w:rPr>
            </w:pPr>
            <w:r w:rsidRPr="00676FB8">
              <w:rPr>
                <w:rFonts w:eastAsia="Calibri"/>
                <w:kern w:val="2"/>
                <w:sz w:val="28"/>
                <w:szCs w:val="28"/>
                <w:lang w:eastAsia="en-US"/>
              </w:rPr>
              <w:t>в 20</w:t>
            </w:r>
            <w:r>
              <w:rPr>
                <w:rFonts w:eastAsia="Calibri"/>
                <w:kern w:val="2"/>
                <w:sz w:val="28"/>
                <w:szCs w:val="28"/>
                <w:lang w:eastAsia="en-US"/>
              </w:rPr>
              <w:t>30</w:t>
            </w:r>
            <w:r w:rsidRPr="00676FB8">
              <w:rPr>
                <w:rFonts w:eastAsia="Calibri"/>
                <w:kern w:val="2"/>
                <w:sz w:val="28"/>
                <w:szCs w:val="28"/>
                <w:lang w:eastAsia="en-US"/>
              </w:rPr>
              <w:t xml:space="preserve"> году – </w:t>
            </w:r>
            <w:r w:rsidR="009A1D4D">
              <w:rPr>
                <w:rFonts w:eastAsia="Calibri"/>
                <w:kern w:val="2"/>
                <w:sz w:val="28"/>
                <w:szCs w:val="28"/>
                <w:lang w:eastAsia="en-US"/>
              </w:rPr>
              <w:t xml:space="preserve">307456,8 </w:t>
            </w:r>
            <w:r>
              <w:rPr>
                <w:rFonts w:eastAsia="Calibri"/>
                <w:kern w:val="2"/>
                <w:sz w:val="28"/>
                <w:szCs w:val="28"/>
                <w:lang w:eastAsia="en-US"/>
              </w:rPr>
              <w:t>тыс. рублей,</w:t>
            </w:r>
          </w:p>
          <w:p w:rsidR="00F2529B" w:rsidRPr="00E44C72" w:rsidRDefault="00F2529B" w:rsidP="00F2529B">
            <w:pPr>
              <w:shd w:val="clear" w:color="auto" w:fill="FFFFFF" w:themeFill="background1"/>
              <w:tabs>
                <w:tab w:val="left" w:pos="2520"/>
              </w:tabs>
              <w:jc w:val="both"/>
              <w:rPr>
                <w:kern w:val="2"/>
                <w:sz w:val="28"/>
                <w:szCs w:val="28"/>
                <w:lang w:eastAsia="en-US"/>
              </w:rPr>
            </w:pPr>
            <w:r>
              <w:rPr>
                <w:kern w:val="2"/>
                <w:sz w:val="28"/>
                <w:szCs w:val="28"/>
                <w:lang w:eastAsia="en-US"/>
              </w:rPr>
              <w:t xml:space="preserve">из них: </w:t>
            </w:r>
            <w:r w:rsidRPr="00E44C72">
              <w:rPr>
                <w:kern w:val="2"/>
                <w:sz w:val="28"/>
                <w:szCs w:val="28"/>
                <w:lang w:eastAsia="en-US"/>
              </w:rPr>
              <w:t>средства бюджет</w:t>
            </w:r>
            <w:r>
              <w:rPr>
                <w:kern w:val="2"/>
                <w:sz w:val="28"/>
                <w:szCs w:val="28"/>
                <w:lang w:eastAsia="en-US"/>
              </w:rPr>
              <w:t>а Волгодонского района</w:t>
            </w:r>
            <w:r w:rsidRPr="00E44C72">
              <w:rPr>
                <w:kern w:val="2"/>
                <w:sz w:val="28"/>
                <w:szCs w:val="28"/>
                <w:lang w:eastAsia="en-US"/>
              </w:rPr>
              <w:t xml:space="preserve"> – </w:t>
            </w:r>
            <w:r>
              <w:rPr>
                <w:kern w:val="2"/>
                <w:sz w:val="28"/>
                <w:szCs w:val="28"/>
                <w:lang w:eastAsia="en-US"/>
              </w:rPr>
              <w:t>36</w:t>
            </w:r>
            <w:r w:rsidR="00B41A25">
              <w:rPr>
                <w:kern w:val="2"/>
                <w:sz w:val="28"/>
                <w:szCs w:val="28"/>
                <w:lang w:eastAsia="en-US"/>
              </w:rPr>
              <w:t>418</w:t>
            </w:r>
            <w:r w:rsidR="00FB46AA">
              <w:rPr>
                <w:kern w:val="2"/>
                <w:sz w:val="28"/>
                <w:szCs w:val="28"/>
                <w:lang w:eastAsia="en-US"/>
              </w:rPr>
              <w:t>71</w:t>
            </w:r>
            <w:r>
              <w:rPr>
                <w:kern w:val="2"/>
                <w:sz w:val="28"/>
                <w:szCs w:val="28"/>
                <w:lang w:eastAsia="en-US"/>
              </w:rPr>
              <w:t>,</w:t>
            </w:r>
            <w:r w:rsidR="00FB46AA">
              <w:rPr>
                <w:kern w:val="2"/>
                <w:sz w:val="28"/>
                <w:szCs w:val="28"/>
                <w:lang w:eastAsia="en-US"/>
              </w:rPr>
              <w:t>8</w:t>
            </w:r>
            <w:r w:rsidRPr="00E44C72">
              <w:rPr>
                <w:kern w:val="2"/>
                <w:sz w:val="28"/>
                <w:szCs w:val="28"/>
                <w:lang w:eastAsia="en-US"/>
              </w:rPr>
              <w:t xml:space="preserve"> тыс. рублей, в том числе:</w:t>
            </w:r>
          </w:p>
          <w:p w:rsidR="00F2529B" w:rsidRPr="00676FB8" w:rsidRDefault="00F2529B" w:rsidP="00F2529B">
            <w:pPr>
              <w:shd w:val="clear" w:color="auto" w:fill="FFFFFF" w:themeFill="background1"/>
              <w:tabs>
                <w:tab w:val="left" w:pos="2520"/>
              </w:tabs>
              <w:jc w:val="both"/>
              <w:rPr>
                <w:kern w:val="2"/>
                <w:sz w:val="28"/>
                <w:szCs w:val="28"/>
                <w:lang w:eastAsia="en-US"/>
              </w:rPr>
            </w:pPr>
            <w:r w:rsidRPr="00676FB8">
              <w:rPr>
                <w:kern w:val="2"/>
                <w:sz w:val="28"/>
                <w:szCs w:val="28"/>
                <w:lang w:eastAsia="en-US"/>
              </w:rPr>
              <w:t xml:space="preserve">в 2019 году </w:t>
            </w:r>
            <w:r>
              <w:rPr>
                <w:kern w:val="2"/>
                <w:sz w:val="28"/>
                <w:szCs w:val="28"/>
                <w:lang w:eastAsia="en-US"/>
              </w:rPr>
              <w:t>–</w:t>
            </w:r>
            <w:r w:rsidRPr="00676FB8">
              <w:rPr>
                <w:kern w:val="2"/>
                <w:sz w:val="28"/>
                <w:szCs w:val="28"/>
                <w:lang w:eastAsia="en-US"/>
              </w:rPr>
              <w:t xml:space="preserve"> </w:t>
            </w:r>
            <w:r>
              <w:rPr>
                <w:kern w:val="2"/>
                <w:sz w:val="28"/>
                <w:szCs w:val="28"/>
                <w:lang w:eastAsia="en-US"/>
              </w:rPr>
              <w:t xml:space="preserve">261184,0 </w:t>
            </w:r>
            <w:r w:rsidRPr="00676FB8">
              <w:rPr>
                <w:kern w:val="2"/>
                <w:sz w:val="28"/>
                <w:szCs w:val="28"/>
                <w:lang w:eastAsia="en-US"/>
              </w:rPr>
              <w:t>тыс. рублей;</w:t>
            </w:r>
          </w:p>
          <w:p w:rsidR="00F2529B" w:rsidRPr="00676FB8" w:rsidRDefault="00F2529B" w:rsidP="00F2529B">
            <w:pPr>
              <w:shd w:val="clear" w:color="auto" w:fill="FFFFFF" w:themeFill="background1"/>
              <w:tabs>
                <w:tab w:val="left" w:pos="2520"/>
              </w:tabs>
              <w:jc w:val="both"/>
              <w:rPr>
                <w:kern w:val="2"/>
                <w:sz w:val="28"/>
                <w:szCs w:val="28"/>
                <w:lang w:eastAsia="en-US"/>
              </w:rPr>
            </w:pPr>
            <w:r w:rsidRPr="00676FB8">
              <w:rPr>
                <w:kern w:val="2"/>
                <w:sz w:val="28"/>
                <w:szCs w:val="28"/>
                <w:lang w:eastAsia="en-US"/>
              </w:rPr>
              <w:t xml:space="preserve">в 2020 году – </w:t>
            </w:r>
            <w:r w:rsidR="009A1D4D">
              <w:rPr>
                <w:kern w:val="2"/>
                <w:sz w:val="28"/>
                <w:szCs w:val="28"/>
                <w:lang w:eastAsia="en-US"/>
              </w:rPr>
              <w:t>3</w:t>
            </w:r>
            <w:r w:rsidR="00B03079">
              <w:rPr>
                <w:kern w:val="2"/>
                <w:sz w:val="28"/>
                <w:szCs w:val="28"/>
                <w:lang w:eastAsia="en-US"/>
              </w:rPr>
              <w:t>77</w:t>
            </w:r>
            <w:r w:rsidR="00B41A25">
              <w:rPr>
                <w:kern w:val="2"/>
                <w:sz w:val="28"/>
                <w:szCs w:val="28"/>
                <w:lang w:eastAsia="en-US"/>
              </w:rPr>
              <w:t>4</w:t>
            </w:r>
            <w:r w:rsidR="00FB46AA">
              <w:rPr>
                <w:kern w:val="2"/>
                <w:sz w:val="28"/>
                <w:szCs w:val="28"/>
                <w:lang w:eastAsia="en-US"/>
              </w:rPr>
              <w:t>38</w:t>
            </w:r>
            <w:r>
              <w:rPr>
                <w:kern w:val="2"/>
                <w:sz w:val="28"/>
                <w:szCs w:val="28"/>
                <w:lang w:eastAsia="en-US"/>
              </w:rPr>
              <w:t>,</w:t>
            </w:r>
            <w:r w:rsidR="00FB46AA">
              <w:rPr>
                <w:kern w:val="2"/>
                <w:sz w:val="28"/>
                <w:szCs w:val="28"/>
                <w:lang w:eastAsia="en-US"/>
              </w:rPr>
              <w:t>4</w:t>
            </w:r>
            <w:r>
              <w:rPr>
                <w:kern w:val="2"/>
                <w:sz w:val="28"/>
                <w:szCs w:val="28"/>
                <w:lang w:eastAsia="en-US"/>
              </w:rPr>
              <w:t xml:space="preserve"> </w:t>
            </w:r>
            <w:r w:rsidRPr="00676FB8">
              <w:rPr>
                <w:kern w:val="2"/>
                <w:sz w:val="28"/>
                <w:szCs w:val="28"/>
                <w:lang w:eastAsia="en-US"/>
              </w:rPr>
              <w:t>тыс. рублей;</w:t>
            </w:r>
          </w:p>
          <w:p w:rsidR="00F2529B" w:rsidRPr="00676FB8" w:rsidRDefault="00F2529B" w:rsidP="00F2529B">
            <w:pPr>
              <w:shd w:val="clear" w:color="auto" w:fill="FFFFFF" w:themeFill="background1"/>
              <w:tabs>
                <w:tab w:val="left" w:pos="2520"/>
              </w:tabs>
              <w:jc w:val="both"/>
              <w:rPr>
                <w:kern w:val="2"/>
                <w:sz w:val="28"/>
                <w:szCs w:val="28"/>
                <w:lang w:eastAsia="en-US"/>
              </w:rPr>
            </w:pPr>
            <w:r w:rsidRPr="00676FB8">
              <w:rPr>
                <w:kern w:val="2"/>
                <w:sz w:val="28"/>
                <w:szCs w:val="28"/>
                <w:lang w:eastAsia="en-US"/>
              </w:rPr>
              <w:t xml:space="preserve">в 2021 году – </w:t>
            </w:r>
            <w:r>
              <w:rPr>
                <w:kern w:val="2"/>
                <w:sz w:val="28"/>
                <w:szCs w:val="28"/>
                <w:lang w:eastAsia="en-US"/>
              </w:rPr>
              <w:t>29</w:t>
            </w:r>
            <w:r w:rsidR="001D109E">
              <w:rPr>
                <w:kern w:val="2"/>
                <w:sz w:val="28"/>
                <w:szCs w:val="28"/>
                <w:lang w:eastAsia="en-US"/>
              </w:rPr>
              <w:t>3102</w:t>
            </w:r>
            <w:r>
              <w:rPr>
                <w:kern w:val="2"/>
                <w:sz w:val="28"/>
                <w:szCs w:val="28"/>
                <w:lang w:eastAsia="en-US"/>
              </w:rPr>
              <w:t>,</w:t>
            </w:r>
            <w:r w:rsidR="001D109E">
              <w:rPr>
                <w:kern w:val="2"/>
                <w:sz w:val="28"/>
                <w:szCs w:val="28"/>
                <w:lang w:eastAsia="en-US"/>
              </w:rPr>
              <w:t>8</w:t>
            </w:r>
            <w:r>
              <w:rPr>
                <w:kern w:val="2"/>
                <w:sz w:val="28"/>
                <w:szCs w:val="28"/>
                <w:lang w:eastAsia="en-US"/>
              </w:rPr>
              <w:t xml:space="preserve"> </w:t>
            </w:r>
            <w:r w:rsidRPr="00676FB8">
              <w:rPr>
                <w:kern w:val="2"/>
                <w:sz w:val="28"/>
                <w:szCs w:val="28"/>
                <w:lang w:eastAsia="en-US"/>
              </w:rPr>
              <w:t>тыс. рублей;</w:t>
            </w:r>
          </w:p>
          <w:p w:rsidR="00F2529B" w:rsidRPr="00676FB8" w:rsidRDefault="00F2529B" w:rsidP="00F2529B">
            <w:pPr>
              <w:shd w:val="clear" w:color="auto" w:fill="FFFFFF" w:themeFill="background1"/>
              <w:tabs>
                <w:tab w:val="left" w:pos="2520"/>
              </w:tabs>
              <w:jc w:val="both"/>
              <w:rPr>
                <w:kern w:val="2"/>
                <w:sz w:val="28"/>
                <w:szCs w:val="28"/>
                <w:lang w:eastAsia="en-US"/>
              </w:rPr>
            </w:pPr>
            <w:r w:rsidRPr="00676FB8">
              <w:rPr>
                <w:kern w:val="2"/>
                <w:sz w:val="28"/>
                <w:szCs w:val="28"/>
                <w:lang w:eastAsia="en-US"/>
              </w:rPr>
              <w:t xml:space="preserve">в 2022 году – </w:t>
            </w:r>
            <w:r>
              <w:rPr>
                <w:kern w:val="2"/>
                <w:sz w:val="28"/>
                <w:szCs w:val="28"/>
                <w:lang w:eastAsia="en-US"/>
              </w:rPr>
              <w:t>31</w:t>
            </w:r>
            <w:r w:rsidR="001D109E">
              <w:rPr>
                <w:kern w:val="2"/>
                <w:sz w:val="28"/>
                <w:szCs w:val="28"/>
                <w:lang w:eastAsia="en-US"/>
              </w:rPr>
              <w:t>0122</w:t>
            </w:r>
            <w:r>
              <w:rPr>
                <w:kern w:val="2"/>
                <w:sz w:val="28"/>
                <w:szCs w:val="28"/>
                <w:lang w:eastAsia="en-US"/>
              </w:rPr>
              <w:t>,</w:t>
            </w:r>
            <w:r w:rsidR="001D109E">
              <w:rPr>
                <w:kern w:val="2"/>
                <w:sz w:val="28"/>
                <w:szCs w:val="28"/>
                <w:lang w:eastAsia="en-US"/>
              </w:rPr>
              <w:t>6</w:t>
            </w:r>
            <w:r>
              <w:rPr>
                <w:kern w:val="2"/>
                <w:sz w:val="28"/>
                <w:szCs w:val="28"/>
                <w:lang w:eastAsia="en-US"/>
              </w:rPr>
              <w:t xml:space="preserve"> </w:t>
            </w:r>
            <w:r w:rsidRPr="00676FB8">
              <w:rPr>
                <w:kern w:val="2"/>
                <w:sz w:val="28"/>
                <w:szCs w:val="28"/>
                <w:lang w:eastAsia="en-US"/>
              </w:rPr>
              <w:t>тыс. рублей;</w:t>
            </w:r>
          </w:p>
          <w:p w:rsidR="00F2529B" w:rsidRPr="00676FB8" w:rsidRDefault="00F2529B" w:rsidP="00F2529B">
            <w:pPr>
              <w:shd w:val="clear" w:color="auto" w:fill="FFFFFF" w:themeFill="background1"/>
              <w:tabs>
                <w:tab w:val="left" w:pos="2520"/>
              </w:tabs>
              <w:jc w:val="both"/>
              <w:rPr>
                <w:kern w:val="2"/>
                <w:sz w:val="28"/>
                <w:szCs w:val="28"/>
                <w:lang w:eastAsia="en-US"/>
              </w:rPr>
            </w:pPr>
            <w:r w:rsidRPr="00676FB8">
              <w:rPr>
                <w:kern w:val="2"/>
                <w:sz w:val="28"/>
                <w:szCs w:val="28"/>
                <w:lang w:eastAsia="en-US"/>
              </w:rPr>
              <w:t xml:space="preserve">в 2023 году – </w:t>
            </w:r>
            <w:r>
              <w:rPr>
                <w:kern w:val="2"/>
                <w:sz w:val="28"/>
                <w:szCs w:val="28"/>
                <w:lang w:eastAsia="en-US"/>
              </w:rPr>
              <w:t>30</w:t>
            </w:r>
            <w:r w:rsidR="009A1D4D">
              <w:rPr>
                <w:kern w:val="2"/>
                <w:sz w:val="28"/>
                <w:szCs w:val="28"/>
                <w:lang w:eastAsia="en-US"/>
              </w:rPr>
              <w:t>0003</w:t>
            </w:r>
            <w:r>
              <w:rPr>
                <w:kern w:val="2"/>
                <w:sz w:val="28"/>
                <w:szCs w:val="28"/>
                <w:lang w:eastAsia="en-US"/>
              </w:rPr>
              <w:t>,</w:t>
            </w:r>
            <w:r w:rsidR="009A1D4D">
              <w:rPr>
                <w:kern w:val="2"/>
                <w:sz w:val="28"/>
                <w:szCs w:val="28"/>
                <w:lang w:eastAsia="en-US"/>
              </w:rPr>
              <w:t>0</w:t>
            </w:r>
            <w:r>
              <w:rPr>
                <w:kern w:val="2"/>
                <w:sz w:val="28"/>
                <w:szCs w:val="28"/>
                <w:lang w:eastAsia="en-US"/>
              </w:rPr>
              <w:t xml:space="preserve"> </w:t>
            </w:r>
            <w:r w:rsidRPr="00676FB8">
              <w:rPr>
                <w:kern w:val="2"/>
                <w:sz w:val="28"/>
                <w:szCs w:val="28"/>
                <w:lang w:eastAsia="en-US"/>
              </w:rPr>
              <w:t>тыс. рублей;</w:t>
            </w:r>
          </w:p>
          <w:p w:rsidR="00F2529B" w:rsidRPr="00676FB8" w:rsidRDefault="00F2529B" w:rsidP="00F2529B">
            <w:pPr>
              <w:shd w:val="clear" w:color="auto" w:fill="FFFFFF" w:themeFill="background1"/>
              <w:tabs>
                <w:tab w:val="left" w:pos="2520"/>
              </w:tabs>
              <w:jc w:val="both"/>
              <w:rPr>
                <w:kern w:val="2"/>
                <w:sz w:val="28"/>
                <w:szCs w:val="28"/>
                <w:lang w:eastAsia="en-US"/>
              </w:rPr>
            </w:pPr>
            <w:r w:rsidRPr="00676FB8">
              <w:rPr>
                <w:kern w:val="2"/>
                <w:sz w:val="28"/>
                <w:szCs w:val="28"/>
                <w:lang w:eastAsia="en-US"/>
              </w:rPr>
              <w:t xml:space="preserve">в 2024 году – </w:t>
            </w:r>
            <w:r w:rsidR="009A1D4D">
              <w:rPr>
                <w:kern w:val="2"/>
                <w:sz w:val="28"/>
                <w:szCs w:val="28"/>
                <w:lang w:eastAsia="en-US"/>
              </w:rPr>
              <w:t xml:space="preserve">300003,0 </w:t>
            </w:r>
            <w:r w:rsidRPr="00676FB8">
              <w:rPr>
                <w:kern w:val="2"/>
                <w:sz w:val="28"/>
                <w:szCs w:val="28"/>
                <w:lang w:eastAsia="en-US"/>
              </w:rPr>
              <w:t>тыс. рублей;</w:t>
            </w:r>
          </w:p>
          <w:p w:rsidR="00F2529B" w:rsidRPr="00676FB8" w:rsidRDefault="00F2529B" w:rsidP="00F2529B">
            <w:pPr>
              <w:shd w:val="clear" w:color="auto" w:fill="FFFFFF" w:themeFill="background1"/>
              <w:tabs>
                <w:tab w:val="left" w:pos="2520"/>
              </w:tabs>
              <w:jc w:val="both"/>
              <w:rPr>
                <w:kern w:val="2"/>
                <w:sz w:val="28"/>
                <w:szCs w:val="28"/>
                <w:lang w:eastAsia="en-US"/>
              </w:rPr>
            </w:pPr>
            <w:r w:rsidRPr="00676FB8">
              <w:rPr>
                <w:kern w:val="2"/>
                <w:sz w:val="28"/>
                <w:szCs w:val="28"/>
                <w:lang w:eastAsia="en-US"/>
              </w:rPr>
              <w:t xml:space="preserve">в 2025 году – </w:t>
            </w:r>
            <w:r w:rsidR="009A1D4D">
              <w:rPr>
                <w:kern w:val="2"/>
                <w:sz w:val="28"/>
                <w:szCs w:val="28"/>
                <w:lang w:eastAsia="en-US"/>
              </w:rPr>
              <w:t xml:space="preserve">300003,0 </w:t>
            </w:r>
            <w:r w:rsidRPr="00676FB8">
              <w:rPr>
                <w:kern w:val="2"/>
                <w:sz w:val="28"/>
                <w:szCs w:val="28"/>
                <w:lang w:eastAsia="en-US"/>
              </w:rPr>
              <w:t>тыс. рублей;</w:t>
            </w:r>
          </w:p>
          <w:p w:rsidR="00F2529B" w:rsidRPr="00676FB8" w:rsidRDefault="00F2529B" w:rsidP="00F2529B">
            <w:pPr>
              <w:shd w:val="clear" w:color="auto" w:fill="FFFFFF" w:themeFill="background1"/>
              <w:tabs>
                <w:tab w:val="left" w:pos="2520"/>
              </w:tabs>
              <w:jc w:val="both"/>
              <w:rPr>
                <w:kern w:val="2"/>
                <w:sz w:val="28"/>
                <w:szCs w:val="28"/>
                <w:lang w:eastAsia="en-US"/>
              </w:rPr>
            </w:pPr>
            <w:r w:rsidRPr="00676FB8">
              <w:rPr>
                <w:kern w:val="2"/>
                <w:sz w:val="28"/>
                <w:szCs w:val="28"/>
                <w:lang w:eastAsia="en-US"/>
              </w:rPr>
              <w:t xml:space="preserve">в 2026 году – </w:t>
            </w:r>
            <w:r w:rsidR="009A1D4D">
              <w:rPr>
                <w:kern w:val="2"/>
                <w:sz w:val="28"/>
                <w:szCs w:val="28"/>
                <w:lang w:eastAsia="en-US"/>
              </w:rPr>
              <w:t xml:space="preserve">300003,0 </w:t>
            </w:r>
            <w:r w:rsidRPr="00676FB8">
              <w:rPr>
                <w:kern w:val="2"/>
                <w:sz w:val="28"/>
                <w:szCs w:val="28"/>
                <w:lang w:eastAsia="en-US"/>
              </w:rPr>
              <w:t>тыс. рублей;</w:t>
            </w:r>
          </w:p>
          <w:p w:rsidR="00F2529B" w:rsidRPr="00676FB8" w:rsidRDefault="00F2529B" w:rsidP="00F2529B">
            <w:pPr>
              <w:shd w:val="clear" w:color="auto" w:fill="FFFFFF" w:themeFill="background1"/>
              <w:tabs>
                <w:tab w:val="left" w:pos="2520"/>
              </w:tabs>
              <w:jc w:val="both"/>
              <w:rPr>
                <w:kern w:val="2"/>
                <w:sz w:val="28"/>
                <w:szCs w:val="28"/>
                <w:lang w:eastAsia="en-US"/>
              </w:rPr>
            </w:pPr>
            <w:r w:rsidRPr="00676FB8">
              <w:rPr>
                <w:kern w:val="2"/>
                <w:sz w:val="28"/>
                <w:szCs w:val="28"/>
                <w:lang w:eastAsia="en-US"/>
              </w:rPr>
              <w:t xml:space="preserve">в 2027 году – </w:t>
            </w:r>
            <w:r w:rsidR="009A1D4D">
              <w:rPr>
                <w:kern w:val="2"/>
                <w:sz w:val="28"/>
                <w:szCs w:val="28"/>
                <w:lang w:eastAsia="en-US"/>
              </w:rPr>
              <w:t xml:space="preserve">300003,0 </w:t>
            </w:r>
            <w:r w:rsidRPr="00676FB8">
              <w:rPr>
                <w:kern w:val="2"/>
                <w:sz w:val="28"/>
                <w:szCs w:val="28"/>
                <w:lang w:eastAsia="en-US"/>
              </w:rPr>
              <w:t>тыс. рублей;</w:t>
            </w:r>
          </w:p>
          <w:p w:rsidR="00F2529B" w:rsidRPr="00676FB8" w:rsidRDefault="00F2529B" w:rsidP="00F2529B">
            <w:pPr>
              <w:shd w:val="clear" w:color="auto" w:fill="FFFFFF" w:themeFill="background1"/>
              <w:tabs>
                <w:tab w:val="left" w:pos="2520"/>
              </w:tabs>
              <w:jc w:val="both"/>
              <w:rPr>
                <w:kern w:val="2"/>
                <w:sz w:val="28"/>
                <w:szCs w:val="28"/>
                <w:lang w:eastAsia="en-US"/>
              </w:rPr>
            </w:pPr>
            <w:r w:rsidRPr="00676FB8">
              <w:rPr>
                <w:kern w:val="2"/>
                <w:sz w:val="28"/>
                <w:szCs w:val="28"/>
                <w:lang w:eastAsia="en-US"/>
              </w:rPr>
              <w:t xml:space="preserve">в 2028 году – </w:t>
            </w:r>
            <w:r w:rsidR="009A1D4D">
              <w:rPr>
                <w:kern w:val="2"/>
                <w:sz w:val="28"/>
                <w:szCs w:val="28"/>
                <w:lang w:eastAsia="en-US"/>
              </w:rPr>
              <w:t xml:space="preserve">300003,0 </w:t>
            </w:r>
            <w:r w:rsidRPr="00676FB8">
              <w:rPr>
                <w:kern w:val="2"/>
                <w:sz w:val="28"/>
                <w:szCs w:val="28"/>
                <w:lang w:eastAsia="en-US"/>
              </w:rPr>
              <w:t>тыс. рублей;</w:t>
            </w:r>
          </w:p>
          <w:p w:rsidR="00F2529B" w:rsidRPr="00676FB8" w:rsidRDefault="00F2529B" w:rsidP="00F2529B">
            <w:pPr>
              <w:shd w:val="clear" w:color="auto" w:fill="FFFFFF" w:themeFill="background1"/>
              <w:tabs>
                <w:tab w:val="left" w:pos="2520"/>
              </w:tabs>
              <w:jc w:val="both"/>
              <w:rPr>
                <w:kern w:val="2"/>
                <w:sz w:val="28"/>
                <w:szCs w:val="28"/>
                <w:lang w:eastAsia="en-US"/>
              </w:rPr>
            </w:pPr>
            <w:r w:rsidRPr="00676FB8">
              <w:rPr>
                <w:kern w:val="2"/>
                <w:sz w:val="28"/>
                <w:szCs w:val="28"/>
                <w:lang w:eastAsia="en-US"/>
              </w:rPr>
              <w:t xml:space="preserve">в 2029 году – </w:t>
            </w:r>
            <w:r w:rsidR="009A1D4D">
              <w:rPr>
                <w:kern w:val="2"/>
                <w:sz w:val="28"/>
                <w:szCs w:val="28"/>
                <w:lang w:eastAsia="en-US"/>
              </w:rPr>
              <w:t xml:space="preserve">300003,0 </w:t>
            </w:r>
            <w:r w:rsidRPr="00676FB8">
              <w:rPr>
                <w:kern w:val="2"/>
                <w:sz w:val="28"/>
                <w:szCs w:val="28"/>
                <w:lang w:eastAsia="en-US"/>
              </w:rPr>
              <w:t>тыс. рублей;</w:t>
            </w:r>
          </w:p>
          <w:p w:rsidR="00F2529B" w:rsidRDefault="00F2529B" w:rsidP="00F2529B">
            <w:pPr>
              <w:shd w:val="clear" w:color="auto" w:fill="FFFFFF" w:themeFill="background1"/>
              <w:tabs>
                <w:tab w:val="left" w:pos="2520"/>
              </w:tabs>
              <w:jc w:val="both"/>
              <w:rPr>
                <w:kern w:val="2"/>
                <w:sz w:val="28"/>
                <w:szCs w:val="28"/>
                <w:lang w:eastAsia="en-US"/>
              </w:rPr>
            </w:pPr>
            <w:r w:rsidRPr="00676FB8">
              <w:rPr>
                <w:kern w:val="2"/>
                <w:sz w:val="28"/>
                <w:szCs w:val="28"/>
                <w:lang w:eastAsia="en-US"/>
              </w:rPr>
              <w:t xml:space="preserve">в 2030 году – </w:t>
            </w:r>
            <w:r w:rsidR="009A1D4D">
              <w:rPr>
                <w:kern w:val="2"/>
                <w:sz w:val="28"/>
                <w:szCs w:val="28"/>
                <w:lang w:eastAsia="en-US"/>
              </w:rPr>
              <w:t xml:space="preserve">300003,0 </w:t>
            </w:r>
            <w:r>
              <w:rPr>
                <w:kern w:val="2"/>
                <w:sz w:val="28"/>
                <w:szCs w:val="28"/>
                <w:lang w:eastAsia="en-US"/>
              </w:rPr>
              <w:t>тыс. рублей,</w:t>
            </w:r>
          </w:p>
          <w:p w:rsidR="00F2529B" w:rsidRDefault="00F2529B" w:rsidP="00F2529B">
            <w:pPr>
              <w:shd w:val="clear" w:color="auto" w:fill="FFFFFF" w:themeFill="background1"/>
              <w:tabs>
                <w:tab w:val="left" w:pos="2520"/>
              </w:tabs>
              <w:jc w:val="both"/>
              <w:rPr>
                <w:kern w:val="2"/>
                <w:sz w:val="28"/>
                <w:szCs w:val="28"/>
                <w:lang w:eastAsia="en-US"/>
              </w:rPr>
            </w:pPr>
            <w:r>
              <w:rPr>
                <w:kern w:val="2"/>
                <w:sz w:val="28"/>
                <w:szCs w:val="28"/>
                <w:lang w:eastAsia="en-US"/>
              </w:rPr>
              <w:t>из них безвозмездные поступления в бюджет Волгодонского района – 35</w:t>
            </w:r>
            <w:r w:rsidR="00B41A25">
              <w:rPr>
                <w:kern w:val="2"/>
                <w:sz w:val="28"/>
                <w:szCs w:val="28"/>
                <w:lang w:eastAsia="en-US"/>
              </w:rPr>
              <w:t>93417</w:t>
            </w:r>
            <w:r>
              <w:rPr>
                <w:kern w:val="2"/>
                <w:sz w:val="28"/>
                <w:szCs w:val="28"/>
                <w:lang w:eastAsia="en-US"/>
              </w:rPr>
              <w:t>,</w:t>
            </w:r>
            <w:r w:rsidR="00B41A25">
              <w:rPr>
                <w:kern w:val="2"/>
                <w:sz w:val="28"/>
                <w:szCs w:val="28"/>
                <w:lang w:eastAsia="en-US"/>
              </w:rPr>
              <w:t>8</w:t>
            </w:r>
            <w:r>
              <w:rPr>
                <w:kern w:val="2"/>
                <w:sz w:val="28"/>
                <w:szCs w:val="28"/>
                <w:lang w:eastAsia="en-US"/>
              </w:rPr>
              <w:t xml:space="preserve"> тыс. рублей, в том числе:</w:t>
            </w:r>
          </w:p>
          <w:p w:rsidR="00F2529B" w:rsidRPr="00676FB8" w:rsidRDefault="00F2529B" w:rsidP="00F2529B">
            <w:pPr>
              <w:shd w:val="clear" w:color="auto" w:fill="FFFFFF" w:themeFill="background1"/>
              <w:autoSpaceDE w:val="0"/>
              <w:autoSpaceDN w:val="0"/>
              <w:adjustRightInd w:val="0"/>
              <w:jc w:val="both"/>
              <w:rPr>
                <w:rFonts w:eastAsia="Calibri"/>
                <w:kern w:val="2"/>
                <w:sz w:val="28"/>
                <w:szCs w:val="28"/>
                <w:lang w:eastAsia="en-US"/>
              </w:rPr>
            </w:pPr>
            <w:r w:rsidRPr="00676FB8">
              <w:rPr>
                <w:rFonts w:eastAsia="Calibri"/>
                <w:kern w:val="2"/>
                <w:sz w:val="28"/>
                <w:szCs w:val="28"/>
                <w:lang w:eastAsia="en-US"/>
              </w:rPr>
              <w:t xml:space="preserve">в 2019 году </w:t>
            </w:r>
            <w:r>
              <w:rPr>
                <w:rFonts w:eastAsia="Calibri"/>
                <w:kern w:val="2"/>
                <w:sz w:val="28"/>
                <w:szCs w:val="28"/>
                <w:lang w:eastAsia="en-US"/>
              </w:rPr>
              <w:t>–</w:t>
            </w:r>
            <w:r w:rsidRPr="00676FB8">
              <w:rPr>
                <w:rFonts w:eastAsia="Calibri"/>
                <w:kern w:val="2"/>
                <w:sz w:val="28"/>
                <w:szCs w:val="28"/>
                <w:lang w:eastAsia="en-US"/>
              </w:rPr>
              <w:t xml:space="preserve"> </w:t>
            </w:r>
            <w:r>
              <w:rPr>
                <w:rFonts w:eastAsia="Calibri"/>
                <w:kern w:val="2"/>
                <w:sz w:val="28"/>
                <w:szCs w:val="28"/>
                <w:lang w:eastAsia="en-US"/>
              </w:rPr>
              <w:t xml:space="preserve">257591,1 </w:t>
            </w:r>
            <w:r w:rsidRPr="00676FB8">
              <w:rPr>
                <w:rFonts w:eastAsia="Calibri"/>
                <w:kern w:val="2"/>
                <w:sz w:val="28"/>
                <w:szCs w:val="28"/>
                <w:lang w:eastAsia="en-US"/>
              </w:rPr>
              <w:t>тыс. рублей;</w:t>
            </w:r>
          </w:p>
          <w:p w:rsidR="00F2529B" w:rsidRPr="00676FB8" w:rsidRDefault="00F2529B" w:rsidP="00F2529B">
            <w:pPr>
              <w:shd w:val="clear" w:color="auto" w:fill="FFFFFF" w:themeFill="background1"/>
              <w:autoSpaceDE w:val="0"/>
              <w:autoSpaceDN w:val="0"/>
              <w:adjustRightInd w:val="0"/>
              <w:jc w:val="both"/>
              <w:rPr>
                <w:rFonts w:eastAsia="Calibri"/>
                <w:kern w:val="2"/>
                <w:sz w:val="28"/>
                <w:szCs w:val="28"/>
                <w:lang w:eastAsia="en-US"/>
              </w:rPr>
            </w:pPr>
            <w:r w:rsidRPr="00676FB8">
              <w:rPr>
                <w:rFonts w:eastAsia="Calibri"/>
                <w:kern w:val="2"/>
                <w:sz w:val="28"/>
                <w:szCs w:val="28"/>
                <w:lang w:eastAsia="en-US"/>
              </w:rPr>
              <w:t xml:space="preserve">в 2020 году – </w:t>
            </w:r>
            <w:r w:rsidR="009A1D4D">
              <w:rPr>
                <w:rFonts w:eastAsia="Calibri"/>
                <w:kern w:val="2"/>
                <w:sz w:val="28"/>
                <w:szCs w:val="28"/>
                <w:lang w:eastAsia="en-US"/>
              </w:rPr>
              <w:t>3</w:t>
            </w:r>
            <w:r w:rsidR="00B41A25">
              <w:rPr>
                <w:rFonts w:eastAsia="Calibri"/>
                <w:kern w:val="2"/>
                <w:sz w:val="28"/>
                <w:szCs w:val="28"/>
                <w:lang w:eastAsia="en-US"/>
              </w:rPr>
              <w:t>73924</w:t>
            </w:r>
            <w:r>
              <w:rPr>
                <w:rFonts w:eastAsia="Calibri"/>
                <w:kern w:val="2"/>
                <w:sz w:val="28"/>
                <w:szCs w:val="28"/>
                <w:lang w:eastAsia="en-US"/>
              </w:rPr>
              <w:t>,</w:t>
            </w:r>
            <w:r w:rsidR="00B41A25">
              <w:rPr>
                <w:rFonts w:eastAsia="Calibri"/>
                <w:kern w:val="2"/>
                <w:sz w:val="28"/>
                <w:szCs w:val="28"/>
                <w:lang w:eastAsia="en-US"/>
              </w:rPr>
              <w:t>1</w:t>
            </w:r>
            <w:r>
              <w:rPr>
                <w:rFonts w:eastAsia="Calibri"/>
                <w:kern w:val="2"/>
                <w:sz w:val="28"/>
                <w:szCs w:val="28"/>
                <w:lang w:eastAsia="en-US"/>
              </w:rPr>
              <w:t xml:space="preserve"> </w:t>
            </w:r>
            <w:r w:rsidRPr="00676FB8">
              <w:rPr>
                <w:rFonts w:eastAsia="Calibri"/>
                <w:kern w:val="2"/>
                <w:sz w:val="28"/>
                <w:szCs w:val="28"/>
                <w:lang w:eastAsia="en-US"/>
              </w:rPr>
              <w:t>тыс. рублей;</w:t>
            </w:r>
          </w:p>
          <w:p w:rsidR="00F2529B" w:rsidRPr="00676FB8" w:rsidRDefault="00F2529B" w:rsidP="00F2529B">
            <w:pPr>
              <w:shd w:val="clear" w:color="auto" w:fill="FFFFFF" w:themeFill="background1"/>
              <w:autoSpaceDE w:val="0"/>
              <w:autoSpaceDN w:val="0"/>
              <w:adjustRightInd w:val="0"/>
              <w:jc w:val="both"/>
              <w:rPr>
                <w:rFonts w:eastAsia="Calibri"/>
                <w:kern w:val="2"/>
                <w:sz w:val="28"/>
                <w:szCs w:val="28"/>
                <w:lang w:eastAsia="en-US"/>
              </w:rPr>
            </w:pPr>
            <w:r w:rsidRPr="00676FB8">
              <w:rPr>
                <w:rFonts w:eastAsia="Calibri"/>
                <w:kern w:val="2"/>
                <w:sz w:val="28"/>
                <w:szCs w:val="28"/>
                <w:lang w:eastAsia="en-US"/>
              </w:rPr>
              <w:t xml:space="preserve">в 2021 году – </w:t>
            </w:r>
            <w:r>
              <w:rPr>
                <w:rFonts w:eastAsia="Calibri"/>
                <w:kern w:val="2"/>
                <w:sz w:val="28"/>
                <w:szCs w:val="28"/>
                <w:lang w:eastAsia="en-US"/>
              </w:rPr>
              <w:t>2</w:t>
            </w:r>
            <w:r w:rsidR="001D109E">
              <w:rPr>
                <w:rFonts w:eastAsia="Calibri"/>
                <w:kern w:val="2"/>
                <w:sz w:val="28"/>
                <w:szCs w:val="28"/>
                <w:lang w:eastAsia="en-US"/>
              </w:rPr>
              <w:t>89029</w:t>
            </w:r>
            <w:r>
              <w:rPr>
                <w:rFonts w:eastAsia="Calibri"/>
                <w:kern w:val="2"/>
                <w:sz w:val="28"/>
                <w:szCs w:val="28"/>
                <w:lang w:eastAsia="en-US"/>
              </w:rPr>
              <w:t>,</w:t>
            </w:r>
            <w:r w:rsidR="001D109E">
              <w:rPr>
                <w:rFonts w:eastAsia="Calibri"/>
                <w:kern w:val="2"/>
                <w:sz w:val="28"/>
                <w:szCs w:val="28"/>
                <w:lang w:eastAsia="en-US"/>
              </w:rPr>
              <w:t>5</w:t>
            </w:r>
            <w:r>
              <w:rPr>
                <w:rFonts w:eastAsia="Calibri"/>
                <w:kern w:val="2"/>
                <w:sz w:val="28"/>
                <w:szCs w:val="28"/>
                <w:lang w:eastAsia="en-US"/>
              </w:rPr>
              <w:t xml:space="preserve"> </w:t>
            </w:r>
            <w:r w:rsidRPr="00676FB8">
              <w:rPr>
                <w:rFonts w:eastAsia="Calibri"/>
                <w:kern w:val="2"/>
                <w:sz w:val="28"/>
                <w:szCs w:val="28"/>
                <w:lang w:eastAsia="en-US"/>
              </w:rPr>
              <w:t>тыс. рублей;</w:t>
            </w:r>
          </w:p>
          <w:p w:rsidR="00F2529B" w:rsidRPr="00676FB8" w:rsidRDefault="00F2529B" w:rsidP="00F2529B">
            <w:pPr>
              <w:shd w:val="clear" w:color="auto" w:fill="FFFFFF" w:themeFill="background1"/>
              <w:autoSpaceDE w:val="0"/>
              <w:autoSpaceDN w:val="0"/>
              <w:adjustRightInd w:val="0"/>
              <w:jc w:val="both"/>
              <w:rPr>
                <w:rFonts w:eastAsia="Calibri"/>
                <w:kern w:val="2"/>
                <w:sz w:val="28"/>
                <w:szCs w:val="28"/>
                <w:lang w:eastAsia="en-US"/>
              </w:rPr>
            </w:pPr>
            <w:r w:rsidRPr="00676FB8">
              <w:rPr>
                <w:rFonts w:eastAsia="Calibri"/>
                <w:kern w:val="2"/>
                <w:sz w:val="28"/>
                <w:szCs w:val="28"/>
                <w:lang w:eastAsia="en-US"/>
              </w:rPr>
              <w:t xml:space="preserve">в 2022 году – </w:t>
            </w:r>
            <w:r>
              <w:rPr>
                <w:rFonts w:eastAsia="Calibri"/>
                <w:kern w:val="2"/>
                <w:sz w:val="28"/>
                <w:szCs w:val="28"/>
                <w:lang w:eastAsia="en-US"/>
              </w:rPr>
              <w:t>3</w:t>
            </w:r>
            <w:r w:rsidR="009A1D4D">
              <w:rPr>
                <w:rFonts w:eastAsia="Calibri"/>
                <w:kern w:val="2"/>
                <w:sz w:val="28"/>
                <w:szCs w:val="28"/>
                <w:lang w:eastAsia="en-US"/>
              </w:rPr>
              <w:t>0</w:t>
            </w:r>
            <w:r w:rsidR="001D109E">
              <w:rPr>
                <w:rFonts w:eastAsia="Calibri"/>
                <w:kern w:val="2"/>
                <w:sz w:val="28"/>
                <w:szCs w:val="28"/>
                <w:lang w:eastAsia="en-US"/>
              </w:rPr>
              <w:t>5981</w:t>
            </w:r>
            <w:r>
              <w:rPr>
                <w:rFonts w:eastAsia="Calibri"/>
                <w:kern w:val="2"/>
                <w:sz w:val="28"/>
                <w:szCs w:val="28"/>
                <w:lang w:eastAsia="en-US"/>
              </w:rPr>
              <w:t>,</w:t>
            </w:r>
            <w:r w:rsidR="001D109E">
              <w:rPr>
                <w:rFonts w:eastAsia="Calibri"/>
                <w:kern w:val="2"/>
                <w:sz w:val="28"/>
                <w:szCs w:val="28"/>
                <w:lang w:eastAsia="en-US"/>
              </w:rPr>
              <w:t>1</w:t>
            </w:r>
            <w:r>
              <w:rPr>
                <w:rFonts w:eastAsia="Calibri"/>
                <w:kern w:val="2"/>
                <w:sz w:val="28"/>
                <w:szCs w:val="28"/>
                <w:lang w:eastAsia="en-US"/>
              </w:rPr>
              <w:t xml:space="preserve"> </w:t>
            </w:r>
            <w:r w:rsidRPr="00676FB8">
              <w:rPr>
                <w:rFonts w:eastAsia="Calibri"/>
                <w:kern w:val="2"/>
                <w:sz w:val="28"/>
                <w:szCs w:val="28"/>
                <w:lang w:eastAsia="en-US"/>
              </w:rPr>
              <w:t>тыс. рублей;</w:t>
            </w:r>
          </w:p>
          <w:p w:rsidR="00F2529B" w:rsidRPr="00676FB8" w:rsidRDefault="00F2529B" w:rsidP="00F2529B">
            <w:pPr>
              <w:shd w:val="clear" w:color="auto" w:fill="FFFFFF" w:themeFill="background1"/>
              <w:autoSpaceDE w:val="0"/>
              <w:autoSpaceDN w:val="0"/>
              <w:adjustRightInd w:val="0"/>
              <w:jc w:val="both"/>
              <w:rPr>
                <w:rFonts w:eastAsia="Calibri"/>
                <w:kern w:val="2"/>
                <w:sz w:val="28"/>
                <w:szCs w:val="28"/>
                <w:lang w:eastAsia="en-US"/>
              </w:rPr>
            </w:pPr>
            <w:r w:rsidRPr="00676FB8">
              <w:rPr>
                <w:rFonts w:eastAsia="Calibri"/>
                <w:kern w:val="2"/>
                <w:sz w:val="28"/>
                <w:szCs w:val="28"/>
                <w:lang w:eastAsia="en-US"/>
              </w:rPr>
              <w:t xml:space="preserve">в 2023 году – </w:t>
            </w:r>
            <w:r>
              <w:rPr>
                <w:rFonts w:eastAsia="Calibri"/>
                <w:kern w:val="2"/>
                <w:sz w:val="28"/>
                <w:szCs w:val="28"/>
                <w:lang w:eastAsia="en-US"/>
              </w:rPr>
              <w:t>29</w:t>
            </w:r>
            <w:r w:rsidR="009A1D4D">
              <w:rPr>
                <w:rFonts w:eastAsia="Calibri"/>
                <w:kern w:val="2"/>
                <w:sz w:val="28"/>
                <w:szCs w:val="28"/>
                <w:lang w:eastAsia="en-US"/>
              </w:rPr>
              <w:t>5861</w:t>
            </w:r>
            <w:r>
              <w:rPr>
                <w:rFonts w:eastAsia="Calibri"/>
                <w:kern w:val="2"/>
                <w:sz w:val="28"/>
                <w:szCs w:val="28"/>
                <w:lang w:eastAsia="en-US"/>
              </w:rPr>
              <w:t>,</w:t>
            </w:r>
            <w:r w:rsidR="009A1D4D">
              <w:rPr>
                <w:rFonts w:eastAsia="Calibri"/>
                <w:kern w:val="2"/>
                <w:sz w:val="28"/>
                <w:szCs w:val="28"/>
                <w:lang w:eastAsia="en-US"/>
              </w:rPr>
              <w:t>5</w:t>
            </w:r>
            <w:r>
              <w:rPr>
                <w:rFonts w:eastAsia="Calibri"/>
                <w:kern w:val="2"/>
                <w:sz w:val="28"/>
                <w:szCs w:val="28"/>
                <w:lang w:eastAsia="en-US"/>
              </w:rPr>
              <w:t xml:space="preserve"> </w:t>
            </w:r>
            <w:r w:rsidRPr="00676FB8">
              <w:rPr>
                <w:rFonts w:eastAsia="Calibri"/>
                <w:kern w:val="2"/>
                <w:sz w:val="28"/>
                <w:szCs w:val="28"/>
                <w:lang w:eastAsia="en-US"/>
              </w:rPr>
              <w:t>тыс. рублей;</w:t>
            </w:r>
          </w:p>
          <w:p w:rsidR="00F2529B" w:rsidRPr="00676FB8" w:rsidRDefault="00F2529B" w:rsidP="00F2529B">
            <w:pPr>
              <w:shd w:val="clear" w:color="auto" w:fill="FFFFFF" w:themeFill="background1"/>
              <w:autoSpaceDE w:val="0"/>
              <w:autoSpaceDN w:val="0"/>
              <w:adjustRightInd w:val="0"/>
              <w:jc w:val="both"/>
              <w:rPr>
                <w:rFonts w:eastAsia="Calibri"/>
                <w:kern w:val="2"/>
                <w:sz w:val="28"/>
                <w:szCs w:val="28"/>
                <w:lang w:eastAsia="en-US"/>
              </w:rPr>
            </w:pPr>
            <w:r w:rsidRPr="00676FB8">
              <w:rPr>
                <w:rFonts w:eastAsia="Calibri"/>
                <w:kern w:val="2"/>
                <w:sz w:val="28"/>
                <w:szCs w:val="28"/>
                <w:lang w:eastAsia="en-US"/>
              </w:rPr>
              <w:t xml:space="preserve">в 2024 году – </w:t>
            </w:r>
            <w:r w:rsidR="009A1D4D">
              <w:rPr>
                <w:rFonts w:eastAsia="Calibri"/>
                <w:kern w:val="2"/>
                <w:sz w:val="28"/>
                <w:szCs w:val="28"/>
                <w:lang w:eastAsia="en-US"/>
              </w:rPr>
              <w:t xml:space="preserve">295861,5 </w:t>
            </w:r>
            <w:r w:rsidRPr="00676FB8">
              <w:rPr>
                <w:rFonts w:eastAsia="Calibri"/>
                <w:kern w:val="2"/>
                <w:sz w:val="28"/>
                <w:szCs w:val="28"/>
                <w:lang w:eastAsia="en-US"/>
              </w:rPr>
              <w:t>тыс. рублей;</w:t>
            </w:r>
          </w:p>
          <w:p w:rsidR="00F2529B" w:rsidRPr="00676FB8" w:rsidRDefault="00F2529B" w:rsidP="00F2529B">
            <w:pPr>
              <w:shd w:val="clear" w:color="auto" w:fill="FFFFFF" w:themeFill="background1"/>
              <w:autoSpaceDE w:val="0"/>
              <w:autoSpaceDN w:val="0"/>
              <w:adjustRightInd w:val="0"/>
              <w:jc w:val="both"/>
              <w:rPr>
                <w:rFonts w:eastAsia="Calibri"/>
                <w:kern w:val="2"/>
                <w:sz w:val="28"/>
                <w:szCs w:val="28"/>
                <w:lang w:eastAsia="en-US"/>
              </w:rPr>
            </w:pPr>
            <w:r w:rsidRPr="00676FB8">
              <w:rPr>
                <w:rFonts w:eastAsia="Calibri"/>
                <w:kern w:val="2"/>
                <w:sz w:val="28"/>
                <w:szCs w:val="28"/>
                <w:lang w:eastAsia="en-US"/>
              </w:rPr>
              <w:t xml:space="preserve">в 2025 году – </w:t>
            </w:r>
            <w:r w:rsidR="009A1D4D">
              <w:rPr>
                <w:rFonts w:eastAsia="Calibri"/>
                <w:kern w:val="2"/>
                <w:sz w:val="28"/>
                <w:szCs w:val="28"/>
                <w:lang w:eastAsia="en-US"/>
              </w:rPr>
              <w:t xml:space="preserve">295861,5 </w:t>
            </w:r>
            <w:r w:rsidRPr="00676FB8">
              <w:rPr>
                <w:rFonts w:eastAsia="Calibri"/>
                <w:kern w:val="2"/>
                <w:sz w:val="28"/>
                <w:szCs w:val="28"/>
                <w:lang w:eastAsia="en-US"/>
              </w:rPr>
              <w:t>тыс. рублей;</w:t>
            </w:r>
          </w:p>
          <w:p w:rsidR="00F2529B" w:rsidRPr="00676FB8" w:rsidRDefault="00F2529B" w:rsidP="00F2529B">
            <w:pPr>
              <w:shd w:val="clear" w:color="auto" w:fill="FFFFFF" w:themeFill="background1"/>
              <w:autoSpaceDE w:val="0"/>
              <w:autoSpaceDN w:val="0"/>
              <w:adjustRightInd w:val="0"/>
              <w:jc w:val="both"/>
              <w:rPr>
                <w:rFonts w:eastAsia="Calibri"/>
                <w:kern w:val="2"/>
                <w:sz w:val="28"/>
                <w:szCs w:val="28"/>
                <w:lang w:eastAsia="en-US"/>
              </w:rPr>
            </w:pPr>
            <w:r w:rsidRPr="00676FB8">
              <w:rPr>
                <w:rFonts w:eastAsia="Calibri"/>
                <w:kern w:val="2"/>
                <w:sz w:val="28"/>
                <w:szCs w:val="28"/>
                <w:lang w:eastAsia="en-US"/>
              </w:rPr>
              <w:t xml:space="preserve">в 2026 году – </w:t>
            </w:r>
            <w:r w:rsidR="009A1D4D">
              <w:rPr>
                <w:rFonts w:eastAsia="Calibri"/>
                <w:kern w:val="2"/>
                <w:sz w:val="28"/>
                <w:szCs w:val="28"/>
                <w:lang w:eastAsia="en-US"/>
              </w:rPr>
              <w:t xml:space="preserve">295861,5 </w:t>
            </w:r>
            <w:r w:rsidRPr="00676FB8">
              <w:rPr>
                <w:rFonts w:eastAsia="Calibri"/>
                <w:kern w:val="2"/>
                <w:sz w:val="28"/>
                <w:szCs w:val="28"/>
                <w:lang w:eastAsia="en-US"/>
              </w:rPr>
              <w:t>тыс. рублей;</w:t>
            </w:r>
          </w:p>
          <w:p w:rsidR="00F2529B" w:rsidRPr="00676FB8" w:rsidRDefault="00F2529B" w:rsidP="00F2529B">
            <w:pPr>
              <w:shd w:val="clear" w:color="auto" w:fill="FFFFFF" w:themeFill="background1"/>
              <w:autoSpaceDE w:val="0"/>
              <w:autoSpaceDN w:val="0"/>
              <w:adjustRightInd w:val="0"/>
              <w:jc w:val="both"/>
              <w:rPr>
                <w:rFonts w:eastAsia="Calibri"/>
                <w:kern w:val="2"/>
                <w:sz w:val="28"/>
                <w:szCs w:val="28"/>
                <w:lang w:eastAsia="en-US"/>
              </w:rPr>
            </w:pPr>
            <w:r w:rsidRPr="00676FB8">
              <w:rPr>
                <w:rFonts w:eastAsia="Calibri"/>
                <w:kern w:val="2"/>
                <w:sz w:val="28"/>
                <w:szCs w:val="28"/>
                <w:lang w:eastAsia="en-US"/>
              </w:rPr>
              <w:t xml:space="preserve">в 2027 году – </w:t>
            </w:r>
            <w:r w:rsidR="009A1D4D">
              <w:rPr>
                <w:rFonts w:eastAsia="Calibri"/>
                <w:kern w:val="2"/>
                <w:sz w:val="28"/>
                <w:szCs w:val="28"/>
                <w:lang w:eastAsia="en-US"/>
              </w:rPr>
              <w:t xml:space="preserve">295861,5 </w:t>
            </w:r>
            <w:r w:rsidRPr="00676FB8">
              <w:rPr>
                <w:rFonts w:eastAsia="Calibri"/>
                <w:kern w:val="2"/>
                <w:sz w:val="28"/>
                <w:szCs w:val="28"/>
                <w:lang w:eastAsia="en-US"/>
              </w:rPr>
              <w:t>тыс. рублей;</w:t>
            </w:r>
          </w:p>
          <w:p w:rsidR="00F2529B" w:rsidRPr="00676FB8" w:rsidRDefault="00F2529B" w:rsidP="00F2529B">
            <w:pPr>
              <w:shd w:val="clear" w:color="auto" w:fill="FFFFFF" w:themeFill="background1"/>
              <w:autoSpaceDE w:val="0"/>
              <w:autoSpaceDN w:val="0"/>
              <w:adjustRightInd w:val="0"/>
              <w:jc w:val="both"/>
              <w:rPr>
                <w:rFonts w:eastAsia="Calibri"/>
                <w:kern w:val="2"/>
                <w:sz w:val="28"/>
                <w:szCs w:val="28"/>
                <w:lang w:eastAsia="en-US"/>
              </w:rPr>
            </w:pPr>
            <w:r w:rsidRPr="00676FB8">
              <w:rPr>
                <w:rFonts w:eastAsia="Calibri"/>
                <w:kern w:val="2"/>
                <w:sz w:val="28"/>
                <w:szCs w:val="28"/>
                <w:lang w:eastAsia="en-US"/>
              </w:rPr>
              <w:t xml:space="preserve">в 2028 году – </w:t>
            </w:r>
            <w:r w:rsidR="009A1D4D">
              <w:rPr>
                <w:rFonts w:eastAsia="Calibri"/>
                <w:kern w:val="2"/>
                <w:sz w:val="28"/>
                <w:szCs w:val="28"/>
                <w:lang w:eastAsia="en-US"/>
              </w:rPr>
              <w:t xml:space="preserve">295861,5 </w:t>
            </w:r>
            <w:r w:rsidRPr="00676FB8">
              <w:rPr>
                <w:rFonts w:eastAsia="Calibri"/>
                <w:kern w:val="2"/>
                <w:sz w:val="28"/>
                <w:szCs w:val="28"/>
                <w:lang w:eastAsia="en-US"/>
              </w:rPr>
              <w:t>тыс. рублей;</w:t>
            </w:r>
          </w:p>
          <w:p w:rsidR="00F2529B" w:rsidRPr="00676FB8" w:rsidRDefault="00F2529B" w:rsidP="00F2529B">
            <w:pPr>
              <w:shd w:val="clear" w:color="auto" w:fill="FFFFFF" w:themeFill="background1"/>
              <w:autoSpaceDE w:val="0"/>
              <w:autoSpaceDN w:val="0"/>
              <w:adjustRightInd w:val="0"/>
              <w:jc w:val="both"/>
              <w:rPr>
                <w:rFonts w:eastAsia="Calibri"/>
                <w:kern w:val="2"/>
                <w:sz w:val="28"/>
                <w:szCs w:val="28"/>
                <w:lang w:eastAsia="en-US"/>
              </w:rPr>
            </w:pPr>
            <w:r w:rsidRPr="00676FB8">
              <w:rPr>
                <w:rFonts w:eastAsia="Calibri"/>
                <w:kern w:val="2"/>
                <w:sz w:val="28"/>
                <w:szCs w:val="28"/>
                <w:lang w:eastAsia="en-US"/>
              </w:rPr>
              <w:t xml:space="preserve">в 2029 году – </w:t>
            </w:r>
            <w:r w:rsidR="009A1D4D">
              <w:rPr>
                <w:rFonts w:eastAsia="Calibri"/>
                <w:kern w:val="2"/>
                <w:sz w:val="28"/>
                <w:szCs w:val="28"/>
                <w:lang w:eastAsia="en-US"/>
              </w:rPr>
              <w:t xml:space="preserve">295861,5 </w:t>
            </w:r>
            <w:r w:rsidRPr="00676FB8">
              <w:rPr>
                <w:rFonts w:eastAsia="Calibri"/>
                <w:kern w:val="2"/>
                <w:sz w:val="28"/>
                <w:szCs w:val="28"/>
                <w:lang w:eastAsia="en-US"/>
              </w:rPr>
              <w:t>тыс. рублей;</w:t>
            </w:r>
          </w:p>
          <w:p w:rsidR="00F2529B" w:rsidRPr="00E44C72" w:rsidRDefault="00F2529B" w:rsidP="00F2529B">
            <w:pPr>
              <w:shd w:val="clear" w:color="auto" w:fill="FFFFFF" w:themeFill="background1"/>
              <w:jc w:val="both"/>
              <w:rPr>
                <w:rFonts w:eastAsia="Calibri"/>
                <w:kern w:val="2"/>
                <w:sz w:val="28"/>
                <w:szCs w:val="28"/>
                <w:lang w:eastAsia="en-US"/>
              </w:rPr>
            </w:pPr>
            <w:r w:rsidRPr="00676FB8">
              <w:rPr>
                <w:rFonts w:eastAsia="Calibri"/>
                <w:kern w:val="2"/>
                <w:sz w:val="28"/>
                <w:szCs w:val="28"/>
                <w:lang w:eastAsia="en-US"/>
              </w:rPr>
              <w:t xml:space="preserve">в 2030 году – </w:t>
            </w:r>
            <w:r w:rsidR="009A1D4D">
              <w:rPr>
                <w:rFonts w:eastAsia="Calibri"/>
                <w:kern w:val="2"/>
                <w:sz w:val="28"/>
                <w:szCs w:val="28"/>
                <w:lang w:eastAsia="en-US"/>
              </w:rPr>
              <w:t xml:space="preserve">295861,5 </w:t>
            </w:r>
            <w:r w:rsidRPr="00676FB8">
              <w:rPr>
                <w:rFonts w:eastAsia="Calibri"/>
                <w:kern w:val="2"/>
                <w:sz w:val="28"/>
                <w:szCs w:val="28"/>
                <w:lang w:eastAsia="en-US"/>
              </w:rPr>
              <w:t>тыс. рублей</w:t>
            </w:r>
            <w:r>
              <w:rPr>
                <w:rFonts w:eastAsia="Calibri"/>
                <w:kern w:val="2"/>
                <w:sz w:val="28"/>
                <w:szCs w:val="28"/>
                <w:lang w:eastAsia="en-US"/>
              </w:rPr>
              <w:t>,</w:t>
            </w:r>
            <w:r w:rsidRPr="00E44C72">
              <w:rPr>
                <w:rFonts w:eastAsia="Calibri"/>
                <w:kern w:val="2"/>
                <w:sz w:val="28"/>
                <w:szCs w:val="28"/>
                <w:lang w:eastAsia="en-US"/>
              </w:rPr>
              <w:t xml:space="preserve"> </w:t>
            </w:r>
          </w:p>
          <w:p w:rsidR="00F2529B" w:rsidRDefault="00F2529B" w:rsidP="00F2529B">
            <w:pPr>
              <w:shd w:val="clear" w:color="auto" w:fill="FFFFFF" w:themeFill="background1"/>
              <w:jc w:val="both"/>
              <w:rPr>
                <w:kern w:val="2"/>
                <w:sz w:val="28"/>
                <w:szCs w:val="28"/>
                <w:lang w:eastAsia="en-US"/>
              </w:rPr>
            </w:pPr>
            <w:r>
              <w:rPr>
                <w:kern w:val="2"/>
                <w:sz w:val="28"/>
                <w:szCs w:val="28"/>
                <w:lang w:eastAsia="en-US"/>
              </w:rPr>
              <w:t xml:space="preserve">в том числе </w:t>
            </w:r>
            <w:r w:rsidRPr="00E44C72">
              <w:rPr>
                <w:kern w:val="2"/>
                <w:sz w:val="28"/>
                <w:szCs w:val="28"/>
                <w:lang w:eastAsia="en-US"/>
              </w:rPr>
              <w:t>средства</w:t>
            </w:r>
            <w:r>
              <w:rPr>
                <w:kern w:val="2"/>
                <w:sz w:val="28"/>
                <w:szCs w:val="28"/>
                <w:lang w:eastAsia="en-US"/>
              </w:rPr>
              <w:t xml:space="preserve"> </w:t>
            </w:r>
            <w:r w:rsidRPr="00E44C72">
              <w:rPr>
                <w:kern w:val="2"/>
                <w:sz w:val="28"/>
                <w:szCs w:val="28"/>
                <w:lang w:eastAsia="en-US"/>
              </w:rPr>
              <w:t>федерального бюджета –</w:t>
            </w:r>
            <w:r>
              <w:rPr>
                <w:kern w:val="2"/>
                <w:sz w:val="28"/>
                <w:szCs w:val="28"/>
                <w:lang w:eastAsia="en-US"/>
              </w:rPr>
              <w:t xml:space="preserve"> 11</w:t>
            </w:r>
            <w:r w:rsidR="00B41A25">
              <w:rPr>
                <w:kern w:val="2"/>
                <w:sz w:val="28"/>
                <w:szCs w:val="28"/>
                <w:lang w:eastAsia="en-US"/>
              </w:rPr>
              <w:t>90758</w:t>
            </w:r>
            <w:r>
              <w:rPr>
                <w:kern w:val="2"/>
                <w:sz w:val="28"/>
                <w:szCs w:val="28"/>
                <w:lang w:eastAsia="en-US"/>
              </w:rPr>
              <w:t>,</w:t>
            </w:r>
            <w:r w:rsidR="00B41A25">
              <w:rPr>
                <w:kern w:val="2"/>
                <w:sz w:val="28"/>
                <w:szCs w:val="28"/>
                <w:lang w:eastAsia="en-US"/>
              </w:rPr>
              <w:t>6</w:t>
            </w:r>
            <w:r w:rsidRPr="00E44C72">
              <w:rPr>
                <w:kern w:val="2"/>
                <w:sz w:val="28"/>
                <w:szCs w:val="28"/>
                <w:lang w:eastAsia="en-US"/>
              </w:rPr>
              <w:t xml:space="preserve"> тыс. рублей, в том числе:</w:t>
            </w:r>
          </w:p>
          <w:p w:rsidR="00F2529B" w:rsidRPr="00676FB8" w:rsidRDefault="00F2529B" w:rsidP="00F2529B">
            <w:pPr>
              <w:shd w:val="clear" w:color="auto" w:fill="FFFFFF" w:themeFill="background1"/>
              <w:tabs>
                <w:tab w:val="left" w:pos="2520"/>
              </w:tabs>
              <w:jc w:val="both"/>
              <w:rPr>
                <w:kern w:val="2"/>
                <w:sz w:val="28"/>
                <w:szCs w:val="28"/>
                <w:lang w:eastAsia="en-US"/>
              </w:rPr>
            </w:pPr>
            <w:r w:rsidRPr="00676FB8">
              <w:rPr>
                <w:kern w:val="2"/>
                <w:sz w:val="28"/>
                <w:szCs w:val="28"/>
                <w:lang w:eastAsia="en-US"/>
              </w:rPr>
              <w:t xml:space="preserve">в 2019 году </w:t>
            </w:r>
            <w:r>
              <w:rPr>
                <w:kern w:val="2"/>
                <w:sz w:val="28"/>
                <w:szCs w:val="28"/>
                <w:lang w:eastAsia="en-US"/>
              </w:rPr>
              <w:t>–</w:t>
            </w:r>
            <w:r w:rsidRPr="00676FB8">
              <w:rPr>
                <w:kern w:val="2"/>
                <w:sz w:val="28"/>
                <w:szCs w:val="28"/>
                <w:lang w:eastAsia="en-US"/>
              </w:rPr>
              <w:t xml:space="preserve"> </w:t>
            </w:r>
            <w:r>
              <w:rPr>
                <w:kern w:val="2"/>
                <w:sz w:val="28"/>
                <w:szCs w:val="28"/>
                <w:lang w:eastAsia="en-US"/>
              </w:rPr>
              <w:t xml:space="preserve">72819,0 </w:t>
            </w:r>
            <w:r w:rsidRPr="00676FB8">
              <w:rPr>
                <w:kern w:val="2"/>
                <w:sz w:val="28"/>
                <w:szCs w:val="28"/>
                <w:lang w:eastAsia="en-US"/>
              </w:rPr>
              <w:t>тыс. рублей;</w:t>
            </w:r>
          </w:p>
          <w:p w:rsidR="00F2529B" w:rsidRPr="00676FB8" w:rsidRDefault="00F2529B" w:rsidP="00F2529B">
            <w:pPr>
              <w:shd w:val="clear" w:color="auto" w:fill="FFFFFF" w:themeFill="background1"/>
              <w:tabs>
                <w:tab w:val="left" w:pos="2520"/>
              </w:tabs>
              <w:jc w:val="both"/>
              <w:rPr>
                <w:kern w:val="2"/>
                <w:sz w:val="28"/>
                <w:szCs w:val="28"/>
                <w:lang w:eastAsia="en-US"/>
              </w:rPr>
            </w:pPr>
            <w:r w:rsidRPr="00676FB8">
              <w:rPr>
                <w:kern w:val="2"/>
                <w:sz w:val="28"/>
                <w:szCs w:val="28"/>
                <w:lang w:eastAsia="en-US"/>
              </w:rPr>
              <w:t xml:space="preserve">в 2020 году – </w:t>
            </w:r>
            <w:r>
              <w:rPr>
                <w:kern w:val="2"/>
                <w:sz w:val="28"/>
                <w:szCs w:val="28"/>
                <w:lang w:eastAsia="en-US"/>
              </w:rPr>
              <w:t>1</w:t>
            </w:r>
            <w:r w:rsidR="00B41A25">
              <w:rPr>
                <w:kern w:val="2"/>
                <w:sz w:val="28"/>
                <w:szCs w:val="28"/>
                <w:lang w:eastAsia="en-US"/>
              </w:rPr>
              <w:t>77993</w:t>
            </w:r>
            <w:r>
              <w:rPr>
                <w:kern w:val="2"/>
                <w:sz w:val="28"/>
                <w:szCs w:val="28"/>
                <w:lang w:eastAsia="en-US"/>
              </w:rPr>
              <w:t>,</w:t>
            </w:r>
            <w:r w:rsidR="00B41A25">
              <w:rPr>
                <w:kern w:val="2"/>
                <w:sz w:val="28"/>
                <w:szCs w:val="28"/>
                <w:lang w:eastAsia="en-US"/>
              </w:rPr>
              <w:t>2</w:t>
            </w:r>
            <w:r>
              <w:rPr>
                <w:kern w:val="2"/>
                <w:sz w:val="28"/>
                <w:szCs w:val="28"/>
                <w:lang w:eastAsia="en-US"/>
              </w:rPr>
              <w:t xml:space="preserve"> </w:t>
            </w:r>
            <w:r w:rsidRPr="00676FB8">
              <w:rPr>
                <w:kern w:val="2"/>
                <w:sz w:val="28"/>
                <w:szCs w:val="28"/>
                <w:lang w:eastAsia="en-US"/>
              </w:rPr>
              <w:t>тыс. рублей;</w:t>
            </w:r>
          </w:p>
          <w:p w:rsidR="00F2529B" w:rsidRPr="00676FB8" w:rsidRDefault="00F2529B" w:rsidP="00F2529B">
            <w:pPr>
              <w:shd w:val="clear" w:color="auto" w:fill="FFFFFF" w:themeFill="background1"/>
              <w:tabs>
                <w:tab w:val="left" w:pos="2520"/>
              </w:tabs>
              <w:jc w:val="both"/>
              <w:rPr>
                <w:kern w:val="2"/>
                <w:sz w:val="28"/>
                <w:szCs w:val="28"/>
                <w:lang w:eastAsia="en-US"/>
              </w:rPr>
            </w:pPr>
            <w:r w:rsidRPr="00676FB8">
              <w:rPr>
                <w:kern w:val="2"/>
                <w:sz w:val="28"/>
                <w:szCs w:val="28"/>
                <w:lang w:eastAsia="en-US"/>
              </w:rPr>
              <w:t xml:space="preserve">в 2021 году – </w:t>
            </w:r>
            <w:r>
              <w:rPr>
                <w:kern w:val="2"/>
                <w:sz w:val="28"/>
                <w:szCs w:val="28"/>
                <w:lang w:eastAsia="en-US"/>
              </w:rPr>
              <w:t xml:space="preserve">88467,2 </w:t>
            </w:r>
            <w:r w:rsidRPr="00676FB8">
              <w:rPr>
                <w:kern w:val="2"/>
                <w:sz w:val="28"/>
                <w:szCs w:val="28"/>
                <w:lang w:eastAsia="en-US"/>
              </w:rPr>
              <w:t>тыс. рублей;</w:t>
            </w:r>
          </w:p>
          <w:p w:rsidR="00F2529B" w:rsidRPr="00676FB8" w:rsidRDefault="00F2529B" w:rsidP="00F2529B">
            <w:pPr>
              <w:shd w:val="clear" w:color="auto" w:fill="FFFFFF" w:themeFill="background1"/>
              <w:tabs>
                <w:tab w:val="left" w:pos="2520"/>
              </w:tabs>
              <w:jc w:val="both"/>
              <w:rPr>
                <w:kern w:val="2"/>
                <w:sz w:val="28"/>
                <w:szCs w:val="28"/>
                <w:lang w:eastAsia="en-US"/>
              </w:rPr>
            </w:pPr>
            <w:r w:rsidRPr="00676FB8">
              <w:rPr>
                <w:kern w:val="2"/>
                <w:sz w:val="28"/>
                <w:szCs w:val="28"/>
                <w:lang w:eastAsia="en-US"/>
              </w:rPr>
              <w:t xml:space="preserve">в 2022 году – </w:t>
            </w:r>
            <w:r>
              <w:rPr>
                <w:kern w:val="2"/>
                <w:sz w:val="28"/>
                <w:szCs w:val="28"/>
                <w:lang w:eastAsia="en-US"/>
              </w:rPr>
              <w:t xml:space="preserve">94608,8 </w:t>
            </w:r>
            <w:r w:rsidRPr="00676FB8">
              <w:rPr>
                <w:kern w:val="2"/>
                <w:sz w:val="28"/>
                <w:szCs w:val="28"/>
                <w:lang w:eastAsia="en-US"/>
              </w:rPr>
              <w:t>тыс. рублей;</w:t>
            </w:r>
          </w:p>
          <w:p w:rsidR="00F2529B" w:rsidRPr="00676FB8" w:rsidRDefault="00F2529B" w:rsidP="00F2529B">
            <w:pPr>
              <w:shd w:val="clear" w:color="auto" w:fill="FFFFFF" w:themeFill="background1"/>
              <w:tabs>
                <w:tab w:val="left" w:pos="2520"/>
              </w:tabs>
              <w:jc w:val="both"/>
              <w:rPr>
                <w:kern w:val="2"/>
                <w:sz w:val="28"/>
                <w:szCs w:val="28"/>
                <w:lang w:eastAsia="en-US"/>
              </w:rPr>
            </w:pPr>
            <w:r w:rsidRPr="00676FB8">
              <w:rPr>
                <w:kern w:val="2"/>
                <w:sz w:val="28"/>
                <w:szCs w:val="28"/>
                <w:lang w:eastAsia="en-US"/>
              </w:rPr>
              <w:t xml:space="preserve">в 2023 году – </w:t>
            </w:r>
            <w:r>
              <w:rPr>
                <w:kern w:val="2"/>
                <w:sz w:val="28"/>
                <w:szCs w:val="28"/>
                <w:lang w:eastAsia="en-US"/>
              </w:rPr>
              <w:t xml:space="preserve">94608,8 </w:t>
            </w:r>
            <w:r w:rsidRPr="00676FB8">
              <w:rPr>
                <w:kern w:val="2"/>
                <w:sz w:val="28"/>
                <w:szCs w:val="28"/>
                <w:lang w:eastAsia="en-US"/>
              </w:rPr>
              <w:t>тыс. рублей;</w:t>
            </w:r>
          </w:p>
          <w:p w:rsidR="00F2529B" w:rsidRPr="00676FB8" w:rsidRDefault="00F2529B" w:rsidP="00F2529B">
            <w:pPr>
              <w:shd w:val="clear" w:color="auto" w:fill="FFFFFF" w:themeFill="background1"/>
              <w:tabs>
                <w:tab w:val="left" w:pos="2520"/>
              </w:tabs>
              <w:jc w:val="both"/>
              <w:rPr>
                <w:kern w:val="2"/>
                <w:sz w:val="28"/>
                <w:szCs w:val="28"/>
                <w:lang w:eastAsia="en-US"/>
              </w:rPr>
            </w:pPr>
            <w:r w:rsidRPr="00676FB8">
              <w:rPr>
                <w:kern w:val="2"/>
                <w:sz w:val="28"/>
                <w:szCs w:val="28"/>
                <w:lang w:eastAsia="en-US"/>
              </w:rPr>
              <w:t xml:space="preserve">в 2024 году – </w:t>
            </w:r>
            <w:r>
              <w:rPr>
                <w:kern w:val="2"/>
                <w:sz w:val="28"/>
                <w:szCs w:val="28"/>
                <w:lang w:eastAsia="en-US"/>
              </w:rPr>
              <w:t xml:space="preserve">94608,8 </w:t>
            </w:r>
            <w:r w:rsidRPr="00676FB8">
              <w:rPr>
                <w:kern w:val="2"/>
                <w:sz w:val="28"/>
                <w:szCs w:val="28"/>
                <w:lang w:eastAsia="en-US"/>
              </w:rPr>
              <w:t>тыс. рублей;</w:t>
            </w:r>
          </w:p>
          <w:p w:rsidR="00F2529B" w:rsidRPr="00676FB8" w:rsidRDefault="00F2529B" w:rsidP="00F2529B">
            <w:pPr>
              <w:shd w:val="clear" w:color="auto" w:fill="FFFFFF" w:themeFill="background1"/>
              <w:tabs>
                <w:tab w:val="left" w:pos="2520"/>
              </w:tabs>
              <w:jc w:val="both"/>
              <w:rPr>
                <w:kern w:val="2"/>
                <w:sz w:val="28"/>
                <w:szCs w:val="28"/>
                <w:lang w:eastAsia="en-US"/>
              </w:rPr>
            </w:pPr>
            <w:r w:rsidRPr="00676FB8">
              <w:rPr>
                <w:kern w:val="2"/>
                <w:sz w:val="28"/>
                <w:szCs w:val="28"/>
                <w:lang w:eastAsia="en-US"/>
              </w:rPr>
              <w:t xml:space="preserve">в 2025 году – </w:t>
            </w:r>
            <w:r>
              <w:rPr>
                <w:kern w:val="2"/>
                <w:sz w:val="28"/>
                <w:szCs w:val="28"/>
                <w:lang w:eastAsia="en-US"/>
              </w:rPr>
              <w:t xml:space="preserve">94608,8 </w:t>
            </w:r>
            <w:r w:rsidRPr="00676FB8">
              <w:rPr>
                <w:kern w:val="2"/>
                <w:sz w:val="28"/>
                <w:szCs w:val="28"/>
                <w:lang w:eastAsia="en-US"/>
              </w:rPr>
              <w:t>тыс. рублей;</w:t>
            </w:r>
          </w:p>
          <w:p w:rsidR="00F2529B" w:rsidRPr="00676FB8" w:rsidRDefault="00F2529B" w:rsidP="00F2529B">
            <w:pPr>
              <w:shd w:val="clear" w:color="auto" w:fill="FFFFFF" w:themeFill="background1"/>
              <w:tabs>
                <w:tab w:val="left" w:pos="2520"/>
              </w:tabs>
              <w:jc w:val="both"/>
              <w:rPr>
                <w:kern w:val="2"/>
                <w:sz w:val="28"/>
                <w:szCs w:val="28"/>
                <w:lang w:eastAsia="en-US"/>
              </w:rPr>
            </w:pPr>
            <w:r w:rsidRPr="00676FB8">
              <w:rPr>
                <w:kern w:val="2"/>
                <w:sz w:val="28"/>
                <w:szCs w:val="28"/>
                <w:lang w:eastAsia="en-US"/>
              </w:rPr>
              <w:t xml:space="preserve">в 2026 году – </w:t>
            </w:r>
            <w:r>
              <w:rPr>
                <w:kern w:val="2"/>
                <w:sz w:val="28"/>
                <w:szCs w:val="28"/>
                <w:lang w:eastAsia="en-US"/>
              </w:rPr>
              <w:t xml:space="preserve">94608,8 </w:t>
            </w:r>
            <w:r w:rsidRPr="00676FB8">
              <w:rPr>
                <w:kern w:val="2"/>
                <w:sz w:val="28"/>
                <w:szCs w:val="28"/>
                <w:lang w:eastAsia="en-US"/>
              </w:rPr>
              <w:t>тыс. рублей;</w:t>
            </w:r>
          </w:p>
          <w:p w:rsidR="00F2529B" w:rsidRPr="00676FB8" w:rsidRDefault="00F2529B" w:rsidP="00F2529B">
            <w:pPr>
              <w:shd w:val="clear" w:color="auto" w:fill="FFFFFF" w:themeFill="background1"/>
              <w:tabs>
                <w:tab w:val="left" w:pos="2520"/>
              </w:tabs>
              <w:jc w:val="both"/>
              <w:rPr>
                <w:kern w:val="2"/>
                <w:sz w:val="28"/>
                <w:szCs w:val="28"/>
                <w:lang w:eastAsia="en-US"/>
              </w:rPr>
            </w:pPr>
            <w:r w:rsidRPr="00676FB8">
              <w:rPr>
                <w:kern w:val="2"/>
                <w:sz w:val="28"/>
                <w:szCs w:val="28"/>
                <w:lang w:eastAsia="en-US"/>
              </w:rPr>
              <w:t xml:space="preserve">в 2027 году – </w:t>
            </w:r>
            <w:r>
              <w:rPr>
                <w:kern w:val="2"/>
                <w:sz w:val="28"/>
                <w:szCs w:val="28"/>
                <w:lang w:eastAsia="en-US"/>
              </w:rPr>
              <w:t xml:space="preserve">94608,8 </w:t>
            </w:r>
            <w:r w:rsidRPr="00676FB8">
              <w:rPr>
                <w:kern w:val="2"/>
                <w:sz w:val="28"/>
                <w:szCs w:val="28"/>
                <w:lang w:eastAsia="en-US"/>
              </w:rPr>
              <w:t>тыс. рублей;</w:t>
            </w:r>
          </w:p>
          <w:p w:rsidR="00F2529B" w:rsidRPr="00676FB8" w:rsidRDefault="00F2529B" w:rsidP="00F2529B">
            <w:pPr>
              <w:shd w:val="clear" w:color="auto" w:fill="FFFFFF" w:themeFill="background1"/>
              <w:tabs>
                <w:tab w:val="left" w:pos="2520"/>
              </w:tabs>
              <w:jc w:val="both"/>
              <w:rPr>
                <w:kern w:val="2"/>
                <w:sz w:val="28"/>
                <w:szCs w:val="28"/>
                <w:lang w:eastAsia="en-US"/>
              </w:rPr>
            </w:pPr>
            <w:r w:rsidRPr="00676FB8">
              <w:rPr>
                <w:kern w:val="2"/>
                <w:sz w:val="28"/>
                <w:szCs w:val="28"/>
                <w:lang w:eastAsia="en-US"/>
              </w:rPr>
              <w:t xml:space="preserve">в 2028 году – </w:t>
            </w:r>
            <w:r>
              <w:rPr>
                <w:kern w:val="2"/>
                <w:sz w:val="28"/>
                <w:szCs w:val="28"/>
                <w:lang w:eastAsia="en-US"/>
              </w:rPr>
              <w:t xml:space="preserve">94608,8 </w:t>
            </w:r>
            <w:r w:rsidRPr="00676FB8">
              <w:rPr>
                <w:kern w:val="2"/>
                <w:sz w:val="28"/>
                <w:szCs w:val="28"/>
                <w:lang w:eastAsia="en-US"/>
              </w:rPr>
              <w:t>тыс. рублей;</w:t>
            </w:r>
          </w:p>
          <w:p w:rsidR="00F2529B" w:rsidRPr="00676FB8" w:rsidRDefault="00F2529B" w:rsidP="00F2529B">
            <w:pPr>
              <w:shd w:val="clear" w:color="auto" w:fill="FFFFFF" w:themeFill="background1"/>
              <w:tabs>
                <w:tab w:val="left" w:pos="2520"/>
              </w:tabs>
              <w:jc w:val="both"/>
              <w:rPr>
                <w:kern w:val="2"/>
                <w:sz w:val="28"/>
                <w:szCs w:val="28"/>
                <w:lang w:eastAsia="en-US"/>
              </w:rPr>
            </w:pPr>
            <w:r w:rsidRPr="00676FB8">
              <w:rPr>
                <w:kern w:val="2"/>
                <w:sz w:val="28"/>
                <w:szCs w:val="28"/>
                <w:lang w:eastAsia="en-US"/>
              </w:rPr>
              <w:lastRenderedPageBreak/>
              <w:t xml:space="preserve">в 2029 году – </w:t>
            </w:r>
            <w:r>
              <w:rPr>
                <w:kern w:val="2"/>
                <w:sz w:val="28"/>
                <w:szCs w:val="28"/>
                <w:lang w:eastAsia="en-US"/>
              </w:rPr>
              <w:t xml:space="preserve">94608,8 </w:t>
            </w:r>
            <w:r w:rsidRPr="00676FB8">
              <w:rPr>
                <w:kern w:val="2"/>
                <w:sz w:val="28"/>
                <w:szCs w:val="28"/>
                <w:lang w:eastAsia="en-US"/>
              </w:rPr>
              <w:t>тыс. рублей;</w:t>
            </w:r>
          </w:p>
          <w:p w:rsidR="00F2529B" w:rsidRPr="00E44C72" w:rsidRDefault="00F2529B" w:rsidP="00F2529B">
            <w:pPr>
              <w:shd w:val="clear" w:color="auto" w:fill="FFFFFF" w:themeFill="background1"/>
              <w:tabs>
                <w:tab w:val="left" w:pos="2520"/>
              </w:tabs>
              <w:jc w:val="both"/>
              <w:rPr>
                <w:kern w:val="2"/>
                <w:sz w:val="28"/>
                <w:szCs w:val="28"/>
                <w:lang w:eastAsia="en-US"/>
              </w:rPr>
            </w:pPr>
            <w:r w:rsidRPr="00676FB8">
              <w:rPr>
                <w:kern w:val="2"/>
                <w:sz w:val="28"/>
                <w:szCs w:val="28"/>
                <w:lang w:eastAsia="en-US"/>
              </w:rPr>
              <w:t xml:space="preserve">в 2030 году – </w:t>
            </w:r>
            <w:r>
              <w:rPr>
                <w:kern w:val="2"/>
                <w:sz w:val="28"/>
                <w:szCs w:val="28"/>
                <w:lang w:eastAsia="en-US"/>
              </w:rPr>
              <w:t xml:space="preserve">94608,8 </w:t>
            </w:r>
            <w:r w:rsidRPr="00676FB8">
              <w:rPr>
                <w:kern w:val="2"/>
                <w:sz w:val="28"/>
                <w:szCs w:val="28"/>
                <w:lang w:eastAsia="en-US"/>
              </w:rPr>
              <w:t>тыс. рублей;</w:t>
            </w:r>
          </w:p>
          <w:p w:rsidR="00F2529B" w:rsidRPr="00E44C72" w:rsidRDefault="00F2529B" w:rsidP="00F2529B">
            <w:pPr>
              <w:shd w:val="clear" w:color="auto" w:fill="FFFFFF" w:themeFill="background1"/>
              <w:tabs>
                <w:tab w:val="left" w:pos="2520"/>
              </w:tabs>
              <w:jc w:val="both"/>
              <w:rPr>
                <w:rFonts w:eastAsia="Calibri"/>
                <w:kern w:val="2"/>
                <w:sz w:val="28"/>
                <w:szCs w:val="28"/>
                <w:lang w:eastAsia="en-US"/>
              </w:rPr>
            </w:pPr>
            <w:r>
              <w:rPr>
                <w:kern w:val="2"/>
                <w:sz w:val="28"/>
                <w:szCs w:val="28"/>
                <w:lang w:eastAsia="en-US"/>
              </w:rPr>
              <w:t xml:space="preserve">в том числе </w:t>
            </w:r>
            <w:r w:rsidRPr="00E44C72">
              <w:rPr>
                <w:rFonts w:eastAsia="Calibri"/>
                <w:kern w:val="2"/>
                <w:sz w:val="28"/>
                <w:szCs w:val="28"/>
                <w:lang w:eastAsia="en-US"/>
              </w:rPr>
              <w:t xml:space="preserve">средства областного бюджета – </w:t>
            </w:r>
            <w:r>
              <w:rPr>
                <w:rFonts w:eastAsia="Calibri"/>
                <w:kern w:val="2"/>
                <w:sz w:val="28"/>
                <w:szCs w:val="28"/>
                <w:lang w:eastAsia="en-US"/>
              </w:rPr>
              <w:t>24</w:t>
            </w:r>
            <w:r w:rsidR="001D109E">
              <w:rPr>
                <w:rFonts w:eastAsia="Calibri"/>
                <w:kern w:val="2"/>
                <w:sz w:val="28"/>
                <w:szCs w:val="28"/>
                <w:lang w:eastAsia="en-US"/>
              </w:rPr>
              <w:t>0</w:t>
            </w:r>
            <w:r w:rsidR="00B41A25">
              <w:rPr>
                <w:rFonts w:eastAsia="Calibri"/>
                <w:kern w:val="2"/>
                <w:sz w:val="28"/>
                <w:szCs w:val="28"/>
                <w:lang w:eastAsia="en-US"/>
              </w:rPr>
              <w:t>2659</w:t>
            </w:r>
            <w:r>
              <w:rPr>
                <w:rFonts w:eastAsia="Calibri"/>
                <w:kern w:val="2"/>
                <w:sz w:val="28"/>
                <w:szCs w:val="28"/>
                <w:lang w:eastAsia="en-US"/>
              </w:rPr>
              <w:t>,</w:t>
            </w:r>
            <w:r w:rsidR="00B03079">
              <w:rPr>
                <w:rFonts w:eastAsia="Calibri"/>
                <w:kern w:val="2"/>
                <w:sz w:val="28"/>
                <w:szCs w:val="28"/>
                <w:lang w:eastAsia="en-US"/>
              </w:rPr>
              <w:t>2</w:t>
            </w:r>
            <w:r>
              <w:rPr>
                <w:rFonts w:eastAsia="Calibri"/>
                <w:kern w:val="2"/>
                <w:sz w:val="28"/>
                <w:szCs w:val="28"/>
                <w:lang w:eastAsia="en-US"/>
              </w:rPr>
              <w:t xml:space="preserve"> </w:t>
            </w:r>
            <w:r w:rsidRPr="00E44C72">
              <w:rPr>
                <w:rFonts w:eastAsia="Calibri"/>
                <w:kern w:val="2"/>
                <w:sz w:val="28"/>
                <w:szCs w:val="28"/>
                <w:lang w:eastAsia="en-US"/>
              </w:rPr>
              <w:t>тыс. рублей, в том числе:</w:t>
            </w:r>
          </w:p>
          <w:p w:rsidR="00F2529B" w:rsidRPr="00676FB8" w:rsidRDefault="00F2529B" w:rsidP="00F2529B">
            <w:pPr>
              <w:shd w:val="clear" w:color="auto" w:fill="FFFFFF" w:themeFill="background1"/>
              <w:autoSpaceDE w:val="0"/>
              <w:autoSpaceDN w:val="0"/>
              <w:adjustRightInd w:val="0"/>
              <w:jc w:val="both"/>
              <w:rPr>
                <w:rFonts w:eastAsia="Calibri"/>
                <w:kern w:val="2"/>
                <w:sz w:val="28"/>
                <w:szCs w:val="28"/>
                <w:lang w:eastAsia="en-US"/>
              </w:rPr>
            </w:pPr>
            <w:r w:rsidRPr="00676FB8">
              <w:rPr>
                <w:rFonts w:eastAsia="Calibri"/>
                <w:kern w:val="2"/>
                <w:sz w:val="28"/>
                <w:szCs w:val="28"/>
                <w:lang w:eastAsia="en-US"/>
              </w:rPr>
              <w:t xml:space="preserve">в 2019 году </w:t>
            </w:r>
            <w:r>
              <w:rPr>
                <w:rFonts w:eastAsia="Calibri"/>
                <w:kern w:val="2"/>
                <w:sz w:val="28"/>
                <w:szCs w:val="28"/>
                <w:lang w:eastAsia="en-US"/>
              </w:rPr>
              <w:t>–</w:t>
            </w:r>
            <w:r w:rsidRPr="00676FB8">
              <w:rPr>
                <w:rFonts w:eastAsia="Calibri"/>
                <w:kern w:val="2"/>
                <w:sz w:val="28"/>
                <w:szCs w:val="28"/>
                <w:lang w:eastAsia="en-US"/>
              </w:rPr>
              <w:t xml:space="preserve"> </w:t>
            </w:r>
            <w:r>
              <w:rPr>
                <w:rFonts w:eastAsia="Calibri"/>
                <w:kern w:val="2"/>
                <w:sz w:val="28"/>
                <w:szCs w:val="28"/>
                <w:lang w:eastAsia="en-US"/>
              </w:rPr>
              <w:t xml:space="preserve">184772,1 </w:t>
            </w:r>
            <w:r w:rsidRPr="00676FB8">
              <w:rPr>
                <w:rFonts w:eastAsia="Calibri"/>
                <w:kern w:val="2"/>
                <w:sz w:val="28"/>
                <w:szCs w:val="28"/>
                <w:lang w:eastAsia="en-US"/>
              </w:rPr>
              <w:t>тыс. рублей;</w:t>
            </w:r>
          </w:p>
          <w:p w:rsidR="00F2529B" w:rsidRPr="00676FB8" w:rsidRDefault="00F2529B" w:rsidP="00F2529B">
            <w:pPr>
              <w:shd w:val="clear" w:color="auto" w:fill="FFFFFF" w:themeFill="background1"/>
              <w:autoSpaceDE w:val="0"/>
              <w:autoSpaceDN w:val="0"/>
              <w:adjustRightInd w:val="0"/>
              <w:jc w:val="both"/>
              <w:rPr>
                <w:rFonts w:eastAsia="Calibri"/>
                <w:kern w:val="2"/>
                <w:sz w:val="28"/>
                <w:szCs w:val="28"/>
                <w:lang w:eastAsia="en-US"/>
              </w:rPr>
            </w:pPr>
            <w:r w:rsidRPr="00676FB8">
              <w:rPr>
                <w:rFonts w:eastAsia="Calibri"/>
                <w:kern w:val="2"/>
                <w:sz w:val="28"/>
                <w:szCs w:val="28"/>
                <w:lang w:eastAsia="en-US"/>
              </w:rPr>
              <w:t xml:space="preserve">в 2020 году – </w:t>
            </w:r>
            <w:r w:rsidR="001D109E">
              <w:rPr>
                <w:rFonts w:eastAsia="Calibri"/>
                <w:kern w:val="2"/>
                <w:sz w:val="28"/>
                <w:szCs w:val="28"/>
                <w:lang w:eastAsia="en-US"/>
              </w:rPr>
              <w:t>1</w:t>
            </w:r>
            <w:r w:rsidR="008D46FE">
              <w:rPr>
                <w:rFonts w:eastAsia="Calibri"/>
                <w:kern w:val="2"/>
                <w:sz w:val="28"/>
                <w:szCs w:val="28"/>
                <w:lang w:eastAsia="en-US"/>
              </w:rPr>
              <w:t>9</w:t>
            </w:r>
            <w:r w:rsidR="00B41A25">
              <w:rPr>
                <w:rFonts w:eastAsia="Calibri"/>
                <w:kern w:val="2"/>
                <w:sz w:val="28"/>
                <w:szCs w:val="28"/>
                <w:lang w:eastAsia="en-US"/>
              </w:rPr>
              <w:t>5930</w:t>
            </w:r>
            <w:r>
              <w:rPr>
                <w:rFonts w:eastAsia="Calibri"/>
                <w:kern w:val="2"/>
                <w:sz w:val="28"/>
                <w:szCs w:val="28"/>
                <w:lang w:eastAsia="en-US"/>
              </w:rPr>
              <w:t>,</w:t>
            </w:r>
            <w:r w:rsidR="00B03079">
              <w:rPr>
                <w:rFonts w:eastAsia="Calibri"/>
                <w:kern w:val="2"/>
                <w:sz w:val="28"/>
                <w:szCs w:val="28"/>
                <w:lang w:eastAsia="en-US"/>
              </w:rPr>
              <w:t>9</w:t>
            </w:r>
            <w:r>
              <w:rPr>
                <w:rFonts w:eastAsia="Calibri"/>
                <w:kern w:val="2"/>
                <w:sz w:val="28"/>
                <w:szCs w:val="28"/>
                <w:lang w:eastAsia="en-US"/>
              </w:rPr>
              <w:t xml:space="preserve"> </w:t>
            </w:r>
            <w:r w:rsidRPr="00676FB8">
              <w:rPr>
                <w:rFonts w:eastAsia="Calibri"/>
                <w:kern w:val="2"/>
                <w:sz w:val="28"/>
                <w:szCs w:val="28"/>
                <w:lang w:eastAsia="en-US"/>
              </w:rPr>
              <w:t>тыс. рублей;</w:t>
            </w:r>
          </w:p>
          <w:p w:rsidR="00F2529B" w:rsidRPr="00676FB8" w:rsidRDefault="00F2529B" w:rsidP="00F2529B">
            <w:pPr>
              <w:shd w:val="clear" w:color="auto" w:fill="FFFFFF" w:themeFill="background1"/>
              <w:autoSpaceDE w:val="0"/>
              <w:autoSpaceDN w:val="0"/>
              <w:adjustRightInd w:val="0"/>
              <w:jc w:val="both"/>
              <w:rPr>
                <w:rFonts w:eastAsia="Calibri"/>
                <w:kern w:val="2"/>
                <w:sz w:val="28"/>
                <w:szCs w:val="28"/>
                <w:lang w:eastAsia="en-US"/>
              </w:rPr>
            </w:pPr>
            <w:r w:rsidRPr="00676FB8">
              <w:rPr>
                <w:rFonts w:eastAsia="Calibri"/>
                <w:kern w:val="2"/>
                <w:sz w:val="28"/>
                <w:szCs w:val="28"/>
                <w:lang w:eastAsia="en-US"/>
              </w:rPr>
              <w:t xml:space="preserve">в 2021 году – </w:t>
            </w:r>
            <w:r>
              <w:rPr>
                <w:rFonts w:eastAsia="Calibri"/>
                <w:kern w:val="2"/>
                <w:sz w:val="28"/>
                <w:szCs w:val="28"/>
                <w:lang w:eastAsia="en-US"/>
              </w:rPr>
              <w:t>20</w:t>
            </w:r>
            <w:r w:rsidR="001D109E">
              <w:rPr>
                <w:rFonts w:eastAsia="Calibri"/>
                <w:kern w:val="2"/>
                <w:sz w:val="28"/>
                <w:szCs w:val="28"/>
                <w:lang w:eastAsia="en-US"/>
              </w:rPr>
              <w:t>0562</w:t>
            </w:r>
            <w:r>
              <w:rPr>
                <w:rFonts w:eastAsia="Calibri"/>
                <w:kern w:val="2"/>
                <w:sz w:val="28"/>
                <w:szCs w:val="28"/>
                <w:lang w:eastAsia="en-US"/>
              </w:rPr>
              <w:t>,</w:t>
            </w:r>
            <w:r w:rsidR="001D109E">
              <w:rPr>
                <w:rFonts w:eastAsia="Calibri"/>
                <w:kern w:val="2"/>
                <w:sz w:val="28"/>
                <w:szCs w:val="28"/>
                <w:lang w:eastAsia="en-US"/>
              </w:rPr>
              <w:t>3</w:t>
            </w:r>
            <w:r>
              <w:rPr>
                <w:rFonts w:eastAsia="Calibri"/>
                <w:kern w:val="2"/>
                <w:sz w:val="28"/>
                <w:szCs w:val="28"/>
                <w:lang w:eastAsia="en-US"/>
              </w:rPr>
              <w:t xml:space="preserve"> </w:t>
            </w:r>
            <w:r w:rsidRPr="00676FB8">
              <w:rPr>
                <w:rFonts w:eastAsia="Calibri"/>
                <w:kern w:val="2"/>
                <w:sz w:val="28"/>
                <w:szCs w:val="28"/>
                <w:lang w:eastAsia="en-US"/>
              </w:rPr>
              <w:t>тыс. рублей;</w:t>
            </w:r>
          </w:p>
          <w:p w:rsidR="00F2529B" w:rsidRPr="00676FB8" w:rsidRDefault="00F2529B" w:rsidP="00F2529B">
            <w:pPr>
              <w:shd w:val="clear" w:color="auto" w:fill="FFFFFF" w:themeFill="background1"/>
              <w:autoSpaceDE w:val="0"/>
              <w:autoSpaceDN w:val="0"/>
              <w:adjustRightInd w:val="0"/>
              <w:jc w:val="both"/>
              <w:rPr>
                <w:rFonts w:eastAsia="Calibri"/>
                <w:kern w:val="2"/>
                <w:sz w:val="28"/>
                <w:szCs w:val="28"/>
                <w:lang w:eastAsia="en-US"/>
              </w:rPr>
            </w:pPr>
            <w:r w:rsidRPr="00676FB8">
              <w:rPr>
                <w:rFonts w:eastAsia="Calibri"/>
                <w:kern w:val="2"/>
                <w:sz w:val="28"/>
                <w:szCs w:val="28"/>
                <w:lang w:eastAsia="en-US"/>
              </w:rPr>
              <w:t xml:space="preserve">в 2022 году – </w:t>
            </w:r>
            <w:r>
              <w:rPr>
                <w:rFonts w:eastAsia="Calibri"/>
                <w:kern w:val="2"/>
                <w:sz w:val="28"/>
                <w:szCs w:val="28"/>
                <w:lang w:eastAsia="en-US"/>
              </w:rPr>
              <w:t>21</w:t>
            </w:r>
            <w:r w:rsidR="001D109E">
              <w:rPr>
                <w:rFonts w:eastAsia="Calibri"/>
                <w:kern w:val="2"/>
                <w:sz w:val="28"/>
                <w:szCs w:val="28"/>
                <w:lang w:eastAsia="en-US"/>
              </w:rPr>
              <w:t>1372</w:t>
            </w:r>
            <w:r>
              <w:rPr>
                <w:rFonts w:eastAsia="Calibri"/>
                <w:kern w:val="2"/>
                <w:sz w:val="28"/>
                <w:szCs w:val="28"/>
                <w:lang w:eastAsia="en-US"/>
              </w:rPr>
              <w:t>,</w:t>
            </w:r>
            <w:r w:rsidR="001D109E">
              <w:rPr>
                <w:rFonts w:eastAsia="Calibri"/>
                <w:kern w:val="2"/>
                <w:sz w:val="28"/>
                <w:szCs w:val="28"/>
                <w:lang w:eastAsia="en-US"/>
              </w:rPr>
              <w:t>3</w:t>
            </w:r>
            <w:r>
              <w:rPr>
                <w:rFonts w:eastAsia="Calibri"/>
                <w:kern w:val="2"/>
                <w:sz w:val="28"/>
                <w:szCs w:val="28"/>
                <w:lang w:eastAsia="en-US"/>
              </w:rPr>
              <w:t xml:space="preserve"> </w:t>
            </w:r>
            <w:r w:rsidRPr="00676FB8">
              <w:rPr>
                <w:rFonts w:eastAsia="Calibri"/>
                <w:kern w:val="2"/>
                <w:sz w:val="28"/>
                <w:szCs w:val="28"/>
                <w:lang w:eastAsia="en-US"/>
              </w:rPr>
              <w:t>тыс. рублей;</w:t>
            </w:r>
          </w:p>
          <w:p w:rsidR="00F2529B" w:rsidRPr="00676FB8" w:rsidRDefault="00F2529B" w:rsidP="00F2529B">
            <w:pPr>
              <w:shd w:val="clear" w:color="auto" w:fill="FFFFFF" w:themeFill="background1"/>
              <w:autoSpaceDE w:val="0"/>
              <w:autoSpaceDN w:val="0"/>
              <w:adjustRightInd w:val="0"/>
              <w:jc w:val="both"/>
              <w:rPr>
                <w:rFonts w:eastAsia="Calibri"/>
                <w:kern w:val="2"/>
                <w:sz w:val="28"/>
                <w:szCs w:val="28"/>
                <w:lang w:eastAsia="en-US"/>
              </w:rPr>
            </w:pPr>
            <w:r w:rsidRPr="00676FB8">
              <w:rPr>
                <w:rFonts w:eastAsia="Calibri"/>
                <w:kern w:val="2"/>
                <w:sz w:val="28"/>
                <w:szCs w:val="28"/>
                <w:lang w:eastAsia="en-US"/>
              </w:rPr>
              <w:t xml:space="preserve">в 2023 году – </w:t>
            </w:r>
            <w:r>
              <w:rPr>
                <w:rFonts w:eastAsia="Calibri"/>
                <w:kern w:val="2"/>
                <w:sz w:val="28"/>
                <w:szCs w:val="28"/>
                <w:lang w:eastAsia="en-US"/>
              </w:rPr>
              <w:t>20</w:t>
            </w:r>
            <w:r w:rsidR="009A1D4D">
              <w:rPr>
                <w:rFonts w:eastAsia="Calibri"/>
                <w:kern w:val="2"/>
                <w:sz w:val="28"/>
                <w:szCs w:val="28"/>
                <w:lang w:eastAsia="en-US"/>
              </w:rPr>
              <w:t>1</w:t>
            </w:r>
            <w:r>
              <w:rPr>
                <w:rFonts w:eastAsia="Calibri"/>
                <w:kern w:val="2"/>
                <w:sz w:val="28"/>
                <w:szCs w:val="28"/>
                <w:lang w:eastAsia="en-US"/>
              </w:rPr>
              <w:t>2</w:t>
            </w:r>
            <w:r w:rsidR="009A1D4D">
              <w:rPr>
                <w:rFonts w:eastAsia="Calibri"/>
                <w:kern w:val="2"/>
                <w:sz w:val="28"/>
                <w:szCs w:val="28"/>
                <w:lang w:eastAsia="en-US"/>
              </w:rPr>
              <w:t>52</w:t>
            </w:r>
            <w:r>
              <w:rPr>
                <w:rFonts w:eastAsia="Calibri"/>
                <w:kern w:val="2"/>
                <w:sz w:val="28"/>
                <w:szCs w:val="28"/>
                <w:lang w:eastAsia="en-US"/>
              </w:rPr>
              <w:t>,</w:t>
            </w:r>
            <w:r w:rsidR="009A1D4D">
              <w:rPr>
                <w:rFonts w:eastAsia="Calibri"/>
                <w:kern w:val="2"/>
                <w:sz w:val="28"/>
                <w:szCs w:val="28"/>
                <w:lang w:eastAsia="en-US"/>
              </w:rPr>
              <w:t>7</w:t>
            </w:r>
            <w:r>
              <w:rPr>
                <w:rFonts w:eastAsia="Calibri"/>
                <w:kern w:val="2"/>
                <w:sz w:val="28"/>
                <w:szCs w:val="28"/>
                <w:lang w:eastAsia="en-US"/>
              </w:rPr>
              <w:t xml:space="preserve"> </w:t>
            </w:r>
            <w:r w:rsidRPr="00676FB8">
              <w:rPr>
                <w:rFonts w:eastAsia="Calibri"/>
                <w:kern w:val="2"/>
                <w:sz w:val="28"/>
                <w:szCs w:val="28"/>
                <w:lang w:eastAsia="en-US"/>
              </w:rPr>
              <w:t>тыс. рублей;</w:t>
            </w:r>
          </w:p>
          <w:p w:rsidR="00F2529B" w:rsidRPr="00676FB8" w:rsidRDefault="00F2529B" w:rsidP="00F2529B">
            <w:pPr>
              <w:shd w:val="clear" w:color="auto" w:fill="FFFFFF" w:themeFill="background1"/>
              <w:autoSpaceDE w:val="0"/>
              <w:autoSpaceDN w:val="0"/>
              <w:adjustRightInd w:val="0"/>
              <w:jc w:val="both"/>
              <w:rPr>
                <w:rFonts w:eastAsia="Calibri"/>
                <w:kern w:val="2"/>
                <w:sz w:val="28"/>
                <w:szCs w:val="28"/>
                <w:lang w:eastAsia="en-US"/>
              </w:rPr>
            </w:pPr>
            <w:r w:rsidRPr="00676FB8">
              <w:rPr>
                <w:rFonts w:eastAsia="Calibri"/>
                <w:kern w:val="2"/>
                <w:sz w:val="28"/>
                <w:szCs w:val="28"/>
                <w:lang w:eastAsia="en-US"/>
              </w:rPr>
              <w:t xml:space="preserve">в 2024 году – </w:t>
            </w:r>
            <w:r w:rsidR="009A1D4D">
              <w:rPr>
                <w:rFonts w:eastAsia="Calibri"/>
                <w:kern w:val="2"/>
                <w:sz w:val="28"/>
                <w:szCs w:val="28"/>
                <w:lang w:eastAsia="en-US"/>
              </w:rPr>
              <w:t xml:space="preserve">201252,7 </w:t>
            </w:r>
            <w:r w:rsidRPr="00676FB8">
              <w:rPr>
                <w:rFonts w:eastAsia="Calibri"/>
                <w:kern w:val="2"/>
                <w:sz w:val="28"/>
                <w:szCs w:val="28"/>
                <w:lang w:eastAsia="en-US"/>
              </w:rPr>
              <w:t>тыс. рублей;</w:t>
            </w:r>
          </w:p>
          <w:p w:rsidR="00F2529B" w:rsidRPr="00676FB8" w:rsidRDefault="00F2529B" w:rsidP="00F2529B">
            <w:pPr>
              <w:shd w:val="clear" w:color="auto" w:fill="FFFFFF" w:themeFill="background1"/>
              <w:autoSpaceDE w:val="0"/>
              <w:autoSpaceDN w:val="0"/>
              <w:adjustRightInd w:val="0"/>
              <w:jc w:val="both"/>
              <w:rPr>
                <w:rFonts w:eastAsia="Calibri"/>
                <w:kern w:val="2"/>
                <w:sz w:val="28"/>
                <w:szCs w:val="28"/>
                <w:lang w:eastAsia="en-US"/>
              </w:rPr>
            </w:pPr>
            <w:r w:rsidRPr="00676FB8">
              <w:rPr>
                <w:rFonts w:eastAsia="Calibri"/>
                <w:kern w:val="2"/>
                <w:sz w:val="28"/>
                <w:szCs w:val="28"/>
                <w:lang w:eastAsia="en-US"/>
              </w:rPr>
              <w:t xml:space="preserve">в 2025 году – </w:t>
            </w:r>
            <w:r w:rsidR="009A1D4D">
              <w:rPr>
                <w:rFonts w:eastAsia="Calibri"/>
                <w:kern w:val="2"/>
                <w:sz w:val="28"/>
                <w:szCs w:val="28"/>
                <w:lang w:eastAsia="en-US"/>
              </w:rPr>
              <w:t xml:space="preserve">201252,7 </w:t>
            </w:r>
            <w:r w:rsidRPr="00676FB8">
              <w:rPr>
                <w:rFonts w:eastAsia="Calibri"/>
                <w:kern w:val="2"/>
                <w:sz w:val="28"/>
                <w:szCs w:val="28"/>
                <w:lang w:eastAsia="en-US"/>
              </w:rPr>
              <w:t>тыс. рублей;</w:t>
            </w:r>
          </w:p>
          <w:p w:rsidR="00F2529B" w:rsidRPr="00676FB8" w:rsidRDefault="00F2529B" w:rsidP="00F2529B">
            <w:pPr>
              <w:shd w:val="clear" w:color="auto" w:fill="FFFFFF" w:themeFill="background1"/>
              <w:autoSpaceDE w:val="0"/>
              <w:autoSpaceDN w:val="0"/>
              <w:adjustRightInd w:val="0"/>
              <w:jc w:val="both"/>
              <w:rPr>
                <w:rFonts w:eastAsia="Calibri"/>
                <w:kern w:val="2"/>
                <w:sz w:val="28"/>
                <w:szCs w:val="28"/>
                <w:lang w:eastAsia="en-US"/>
              </w:rPr>
            </w:pPr>
            <w:r w:rsidRPr="00676FB8">
              <w:rPr>
                <w:rFonts w:eastAsia="Calibri"/>
                <w:kern w:val="2"/>
                <w:sz w:val="28"/>
                <w:szCs w:val="28"/>
                <w:lang w:eastAsia="en-US"/>
              </w:rPr>
              <w:t xml:space="preserve">в 2026 году – </w:t>
            </w:r>
            <w:r w:rsidR="009A1D4D">
              <w:rPr>
                <w:rFonts w:eastAsia="Calibri"/>
                <w:kern w:val="2"/>
                <w:sz w:val="28"/>
                <w:szCs w:val="28"/>
                <w:lang w:eastAsia="en-US"/>
              </w:rPr>
              <w:t xml:space="preserve">201252,7 </w:t>
            </w:r>
            <w:r w:rsidRPr="00676FB8">
              <w:rPr>
                <w:rFonts w:eastAsia="Calibri"/>
                <w:kern w:val="2"/>
                <w:sz w:val="28"/>
                <w:szCs w:val="28"/>
                <w:lang w:eastAsia="en-US"/>
              </w:rPr>
              <w:t>тыс. рублей;</w:t>
            </w:r>
          </w:p>
          <w:p w:rsidR="00F2529B" w:rsidRPr="00676FB8" w:rsidRDefault="00F2529B" w:rsidP="00F2529B">
            <w:pPr>
              <w:shd w:val="clear" w:color="auto" w:fill="FFFFFF" w:themeFill="background1"/>
              <w:autoSpaceDE w:val="0"/>
              <w:autoSpaceDN w:val="0"/>
              <w:adjustRightInd w:val="0"/>
              <w:jc w:val="both"/>
              <w:rPr>
                <w:rFonts w:eastAsia="Calibri"/>
                <w:kern w:val="2"/>
                <w:sz w:val="28"/>
                <w:szCs w:val="28"/>
                <w:lang w:eastAsia="en-US"/>
              </w:rPr>
            </w:pPr>
            <w:r w:rsidRPr="00676FB8">
              <w:rPr>
                <w:rFonts w:eastAsia="Calibri"/>
                <w:kern w:val="2"/>
                <w:sz w:val="28"/>
                <w:szCs w:val="28"/>
                <w:lang w:eastAsia="en-US"/>
              </w:rPr>
              <w:t xml:space="preserve">в 2027 году – </w:t>
            </w:r>
            <w:r w:rsidR="009A1D4D">
              <w:rPr>
                <w:rFonts w:eastAsia="Calibri"/>
                <w:kern w:val="2"/>
                <w:sz w:val="28"/>
                <w:szCs w:val="28"/>
                <w:lang w:eastAsia="en-US"/>
              </w:rPr>
              <w:t xml:space="preserve">201252,7 </w:t>
            </w:r>
            <w:r w:rsidRPr="00676FB8">
              <w:rPr>
                <w:rFonts w:eastAsia="Calibri"/>
                <w:kern w:val="2"/>
                <w:sz w:val="28"/>
                <w:szCs w:val="28"/>
                <w:lang w:eastAsia="en-US"/>
              </w:rPr>
              <w:t>тыс. рублей;</w:t>
            </w:r>
          </w:p>
          <w:p w:rsidR="00F2529B" w:rsidRPr="00676FB8" w:rsidRDefault="00F2529B" w:rsidP="00F2529B">
            <w:pPr>
              <w:shd w:val="clear" w:color="auto" w:fill="FFFFFF" w:themeFill="background1"/>
              <w:autoSpaceDE w:val="0"/>
              <w:autoSpaceDN w:val="0"/>
              <w:adjustRightInd w:val="0"/>
              <w:jc w:val="both"/>
              <w:rPr>
                <w:rFonts w:eastAsia="Calibri"/>
                <w:kern w:val="2"/>
                <w:sz w:val="28"/>
                <w:szCs w:val="28"/>
                <w:lang w:eastAsia="en-US"/>
              </w:rPr>
            </w:pPr>
            <w:r w:rsidRPr="00676FB8">
              <w:rPr>
                <w:rFonts w:eastAsia="Calibri"/>
                <w:kern w:val="2"/>
                <w:sz w:val="28"/>
                <w:szCs w:val="28"/>
                <w:lang w:eastAsia="en-US"/>
              </w:rPr>
              <w:t xml:space="preserve">в 2028 году – </w:t>
            </w:r>
            <w:r w:rsidR="009A1D4D">
              <w:rPr>
                <w:rFonts w:eastAsia="Calibri"/>
                <w:kern w:val="2"/>
                <w:sz w:val="28"/>
                <w:szCs w:val="28"/>
                <w:lang w:eastAsia="en-US"/>
              </w:rPr>
              <w:t xml:space="preserve">201252,7 </w:t>
            </w:r>
            <w:r w:rsidRPr="00676FB8">
              <w:rPr>
                <w:rFonts w:eastAsia="Calibri"/>
                <w:kern w:val="2"/>
                <w:sz w:val="28"/>
                <w:szCs w:val="28"/>
                <w:lang w:eastAsia="en-US"/>
              </w:rPr>
              <w:t>тыс. рублей;</w:t>
            </w:r>
          </w:p>
          <w:p w:rsidR="00F2529B" w:rsidRPr="00676FB8" w:rsidRDefault="00F2529B" w:rsidP="00F2529B">
            <w:pPr>
              <w:shd w:val="clear" w:color="auto" w:fill="FFFFFF" w:themeFill="background1"/>
              <w:autoSpaceDE w:val="0"/>
              <w:autoSpaceDN w:val="0"/>
              <w:adjustRightInd w:val="0"/>
              <w:jc w:val="both"/>
              <w:rPr>
                <w:rFonts w:eastAsia="Calibri"/>
                <w:kern w:val="2"/>
                <w:sz w:val="28"/>
                <w:szCs w:val="28"/>
                <w:lang w:eastAsia="en-US"/>
              </w:rPr>
            </w:pPr>
            <w:r w:rsidRPr="00676FB8">
              <w:rPr>
                <w:rFonts w:eastAsia="Calibri"/>
                <w:kern w:val="2"/>
                <w:sz w:val="28"/>
                <w:szCs w:val="28"/>
                <w:lang w:eastAsia="en-US"/>
              </w:rPr>
              <w:t xml:space="preserve">в 2029 году – </w:t>
            </w:r>
            <w:r w:rsidR="009A1D4D">
              <w:rPr>
                <w:rFonts w:eastAsia="Calibri"/>
                <w:kern w:val="2"/>
                <w:sz w:val="28"/>
                <w:szCs w:val="28"/>
                <w:lang w:eastAsia="en-US"/>
              </w:rPr>
              <w:t xml:space="preserve">201252,7 </w:t>
            </w:r>
            <w:r w:rsidRPr="00676FB8">
              <w:rPr>
                <w:rFonts w:eastAsia="Calibri"/>
                <w:kern w:val="2"/>
                <w:sz w:val="28"/>
                <w:szCs w:val="28"/>
                <w:lang w:eastAsia="en-US"/>
              </w:rPr>
              <w:t>тыс. рублей;</w:t>
            </w:r>
          </w:p>
          <w:p w:rsidR="00F2529B" w:rsidRPr="00E44C72" w:rsidRDefault="00F2529B" w:rsidP="00F2529B">
            <w:pPr>
              <w:shd w:val="clear" w:color="auto" w:fill="FFFFFF" w:themeFill="background1"/>
              <w:jc w:val="both"/>
              <w:rPr>
                <w:rFonts w:eastAsia="Calibri"/>
                <w:kern w:val="2"/>
                <w:sz w:val="28"/>
                <w:szCs w:val="28"/>
                <w:lang w:eastAsia="en-US"/>
              </w:rPr>
            </w:pPr>
            <w:r w:rsidRPr="00676FB8">
              <w:rPr>
                <w:rFonts w:eastAsia="Calibri"/>
                <w:kern w:val="2"/>
                <w:sz w:val="28"/>
                <w:szCs w:val="28"/>
                <w:lang w:eastAsia="en-US"/>
              </w:rPr>
              <w:t xml:space="preserve">в 2030 году – </w:t>
            </w:r>
            <w:r w:rsidR="009A1D4D">
              <w:rPr>
                <w:rFonts w:eastAsia="Calibri"/>
                <w:kern w:val="2"/>
                <w:sz w:val="28"/>
                <w:szCs w:val="28"/>
                <w:lang w:eastAsia="en-US"/>
              </w:rPr>
              <w:t xml:space="preserve">201252,7 </w:t>
            </w:r>
            <w:r w:rsidRPr="00676FB8">
              <w:rPr>
                <w:rFonts w:eastAsia="Calibri"/>
                <w:kern w:val="2"/>
                <w:sz w:val="28"/>
                <w:szCs w:val="28"/>
                <w:lang w:eastAsia="en-US"/>
              </w:rPr>
              <w:t>тыс. рублей</w:t>
            </w:r>
            <w:r>
              <w:rPr>
                <w:rFonts w:eastAsia="Calibri"/>
                <w:kern w:val="2"/>
                <w:sz w:val="28"/>
                <w:szCs w:val="28"/>
                <w:lang w:eastAsia="en-US"/>
              </w:rPr>
              <w:t>,</w:t>
            </w:r>
            <w:r w:rsidRPr="00E44C72">
              <w:rPr>
                <w:rFonts w:eastAsia="Calibri"/>
                <w:kern w:val="2"/>
                <w:sz w:val="28"/>
                <w:szCs w:val="28"/>
                <w:lang w:eastAsia="en-US"/>
              </w:rPr>
              <w:t xml:space="preserve"> </w:t>
            </w:r>
          </w:p>
          <w:p w:rsidR="00F2529B" w:rsidRPr="00E44C72" w:rsidRDefault="00F2529B" w:rsidP="00F2529B">
            <w:pPr>
              <w:shd w:val="clear" w:color="auto" w:fill="FFFFFF" w:themeFill="background1"/>
              <w:tabs>
                <w:tab w:val="left" w:pos="2520"/>
              </w:tabs>
              <w:jc w:val="both"/>
              <w:rPr>
                <w:kern w:val="2"/>
                <w:sz w:val="28"/>
                <w:szCs w:val="28"/>
                <w:lang w:eastAsia="en-US"/>
              </w:rPr>
            </w:pPr>
            <w:r w:rsidRPr="00E44C72">
              <w:rPr>
                <w:kern w:val="2"/>
                <w:sz w:val="28"/>
                <w:szCs w:val="28"/>
                <w:lang w:eastAsia="en-US"/>
              </w:rPr>
              <w:t>средства внебюджетных источников –</w:t>
            </w:r>
            <w:r>
              <w:rPr>
                <w:kern w:val="2"/>
                <w:sz w:val="28"/>
                <w:szCs w:val="28"/>
                <w:lang w:eastAsia="en-US"/>
              </w:rPr>
              <w:t xml:space="preserve"> 9</w:t>
            </w:r>
            <w:r w:rsidR="00B41A25">
              <w:rPr>
                <w:kern w:val="2"/>
                <w:sz w:val="28"/>
                <w:szCs w:val="28"/>
                <w:lang w:eastAsia="en-US"/>
              </w:rPr>
              <w:t>3</w:t>
            </w:r>
            <w:r w:rsidR="0086657D">
              <w:rPr>
                <w:kern w:val="2"/>
                <w:sz w:val="28"/>
                <w:szCs w:val="28"/>
                <w:lang w:eastAsia="en-US"/>
              </w:rPr>
              <w:t>704</w:t>
            </w:r>
            <w:r>
              <w:rPr>
                <w:kern w:val="2"/>
                <w:sz w:val="28"/>
                <w:szCs w:val="28"/>
                <w:lang w:eastAsia="en-US"/>
              </w:rPr>
              <w:t>,</w:t>
            </w:r>
            <w:r w:rsidR="0086657D">
              <w:rPr>
                <w:kern w:val="2"/>
                <w:sz w:val="28"/>
                <w:szCs w:val="28"/>
                <w:lang w:eastAsia="en-US"/>
              </w:rPr>
              <w:t>4</w:t>
            </w:r>
            <w:r>
              <w:rPr>
                <w:kern w:val="2"/>
                <w:sz w:val="28"/>
                <w:szCs w:val="28"/>
                <w:lang w:eastAsia="en-US"/>
              </w:rPr>
              <w:t xml:space="preserve"> </w:t>
            </w:r>
            <w:r w:rsidRPr="00E44C72">
              <w:rPr>
                <w:kern w:val="2"/>
                <w:sz w:val="28"/>
                <w:szCs w:val="28"/>
                <w:lang w:eastAsia="en-US"/>
              </w:rPr>
              <w:t xml:space="preserve">тыс. рублей, в том числе: </w:t>
            </w:r>
          </w:p>
          <w:p w:rsidR="00F2529B" w:rsidRPr="00676FB8" w:rsidRDefault="00F2529B" w:rsidP="00F2529B">
            <w:pPr>
              <w:shd w:val="clear" w:color="auto" w:fill="FFFFFF" w:themeFill="background1"/>
              <w:tabs>
                <w:tab w:val="left" w:pos="2520"/>
              </w:tabs>
              <w:jc w:val="both"/>
              <w:rPr>
                <w:kern w:val="2"/>
                <w:sz w:val="28"/>
                <w:szCs w:val="28"/>
                <w:lang w:eastAsia="en-US"/>
              </w:rPr>
            </w:pPr>
            <w:r w:rsidRPr="00676FB8">
              <w:rPr>
                <w:kern w:val="2"/>
                <w:sz w:val="28"/>
                <w:szCs w:val="28"/>
                <w:lang w:eastAsia="en-US"/>
              </w:rPr>
              <w:t xml:space="preserve">в 2019 году </w:t>
            </w:r>
            <w:r>
              <w:rPr>
                <w:kern w:val="2"/>
                <w:sz w:val="28"/>
                <w:szCs w:val="28"/>
                <w:lang w:eastAsia="en-US"/>
              </w:rPr>
              <w:t>–</w:t>
            </w:r>
            <w:r w:rsidRPr="00676FB8">
              <w:rPr>
                <w:kern w:val="2"/>
                <w:sz w:val="28"/>
                <w:szCs w:val="28"/>
                <w:lang w:eastAsia="en-US"/>
              </w:rPr>
              <w:t xml:space="preserve"> </w:t>
            </w:r>
            <w:r>
              <w:rPr>
                <w:kern w:val="2"/>
                <w:sz w:val="28"/>
                <w:szCs w:val="28"/>
                <w:lang w:eastAsia="en-US"/>
              </w:rPr>
              <w:t xml:space="preserve">9333,1 </w:t>
            </w:r>
            <w:r w:rsidRPr="00676FB8">
              <w:rPr>
                <w:kern w:val="2"/>
                <w:sz w:val="28"/>
                <w:szCs w:val="28"/>
                <w:lang w:eastAsia="en-US"/>
              </w:rPr>
              <w:t>тыс. рублей;</w:t>
            </w:r>
          </w:p>
          <w:p w:rsidR="00F2529B" w:rsidRPr="00676FB8" w:rsidRDefault="00F2529B" w:rsidP="00F2529B">
            <w:pPr>
              <w:shd w:val="clear" w:color="auto" w:fill="FFFFFF" w:themeFill="background1"/>
              <w:tabs>
                <w:tab w:val="left" w:pos="2520"/>
              </w:tabs>
              <w:jc w:val="both"/>
              <w:rPr>
                <w:kern w:val="2"/>
                <w:sz w:val="28"/>
                <w:szCs w:val="28"/>
                <w:lang w:eastAsia="en-US"/>
              </w:rPr>
            </w:pPr>
            <w:r w:rsidRPr="00676FB8">
              <w:rPr>
                <w:kern w:val="2"/>
                <w:sz w:val="28"/>
                <w:szCs w:val="28"/>
                <w:lang w:eastAsia="en-US"/>
              </w:rPr>
              <w:t xml:space="preserve">в 2020 году – </w:t>
            </w:r>
            <w:r w:rsidR="009A1D4D">
              <w:rPr>
                <w:kern w:val="2"/>
                <w:sz w:val="28"/>
                <w:szCs w:val="28"/>
                <w:lang w:eastAsia="en-US"/>
              </w:rPr>
              <w:t>9</w:t>
            </w:r>
            <w:r w:rsidR="00B41A25">
              <w:rPr>
                <w:kern w:val="2"/>
                <w:sz w:val="28"/>
                <w:szCs w:val="28"/>
                <w:lang w:eastAsia="en-US"/>
              </w:rPr>
              <w:t>8</w:t>
            </w:r>
            <w:r w:rsidR="0086657D">
              <w:rPr>
                <w:kern w:val="2"/>
                <w:sz w:val="28"/>
                <w:szCs w:val="28"/>
                <w:lang w:eastAsia="en-US"/>
              </w:rPr>
              <w:t>33</w:t>
            </w:r>
            <w:r>
              <w:rPr>
                <w:kern w:val="2"/>
                <w:sz w:val="28"/>
                <w:szCs w:val="28"/>
                <w:lang w:eastAsia="en-US"/>
              </w:rPr>
              <w:t>,</w:t>
            </w:r>
            <w:r w:rsidR="0086657D">
              <w:rPr>
                <w:kern w:val="2"/>
                <w:sz w:val="28"/>
                <w:szCs w:val="28"/>
                <w:lang w:eastAsia="en-US"/>
              </w:rPr>
              <w:t>3</w:t>
            </w:r>
            <w:r>
              <w:rPr>
                <w:kern w:val="2"/>
                <w:sz w:val="28"/>
                <w:szCs w:val="28"/>
                <w:lang w:eastAsia="en-US"/>
              </w:rPr>
              <w:t xml:space="preserve">  </w:t>
            </w:r>
            <w:r w:rsidRPr="00676FB8">
              <w:rPr>
                <w:kern w:val="2"/>
                <w:sz w:val="28"/>
                <w:szCs w:val="28"/>
                <w:lang w:eastAsia="en-US"/>
              </w:rPr>
              <w:t>тыс. рублей;</w:t>
            </w:r>
          </w:p>
          <w:p w:rsidR="00F2529B" w:rsidRPr="00676FB8" w:rsidRDefault="00F2529B" w:rsidP="00F2529B">
            <w:pPr>
              <w:shd w:val="clear" w:color="auto" w:fill="FFFFFF" w:themeFill="background1"/>
              <w:tabs>
                <w:tab w:val="left" w:pos="2520"/>
              </w:tabs>
              <w:jc w:val="both"/>
              <w:rPr>
                <w:kern w:val="2"/>
                <w:sz w:val="28"/>
                <w:szCs w:val="28"/>
                <w:lang w:eastAsia="en-US"/>
              </w:rPr>
            </w:pPr>
            <w:r w:rsidRPr="00676FB8">
              <w:rPr>
                <w:kern w:val="2"/>
                <w:sz w:val="28"/>
                <w:szCs w:val="28"/>
                <w:lang w:eastAsia="en-US"/>
              </w:rPr>
              <w:t xml:space="preserve">в 2021 году – </w:t>
            </w:r>
            <w:r>
              <w:rPr>
                <w:kern w:val="2"/>
                <w:sz w:val="28"/>
                <w:szCs w:val="28"/>
                <w:lang w:eastAsia="en-US"/>
              </w:rPr>
              <w:t xml:space="preserve">7453,8 </w:t>
            </w:r>
            <w:r w:rsidRPr="00676FB8">
              <w:rPr>
                <w:kern w:val="2"/>
                <w:sz w:val="28"/>
                <w:szCs w:val="28"/>
                <w:lang w:eastAsia="en-US"/>
              </w:rPr>
              <w:t>тыс. рублей;</w:t>
            </w:r>
          </w:p>
          <w:p w:rsidR="00F2529B" w:rsidRPr="00676FB8" w:rsidRDefault="00F2529B" w:rsidP="00F2529B">
            <w:pPr>
              <w:shd w:val="clear" w:color="auto" w:fill="FFFFFF" w:themeFill="background1"/>
              <w:tabs>
                <w:tab w:val="left" w:pos="2520"/>
              </w:tabs>
              <w:jc w:val="both"/>
              <w:rPr>
                <w:kern w:val="2"/>
                <w:sz w:val="28"/>
                <w:szCs w:val="28"/>
                <w:lang w:eastAsia="en-US"/>
              </w:rPr>
            </w:pPr>
            <w:r w:rsidRPr="00676FB8">
              <w:rPr>
                <w:kern w:val="2"/>
                <w:sz w:val="28"/>
                <w:szCs w:val="28"/>
                <w:lang w:eastAsia="en-US"/>
              </w:rPr>
              <w:t xml:space="preserve">в 2022 году – </w:t>
            </w:r>
            <w:r>
              <w:rPr>
                <w:kern w:val="2"/>
                <w:sz w:val="28"/>
                <w:szCs w:val="28"/>
                <w:lang w:eastAsia="en-US"/>
              </w:rPr>
              <w:t xml:space="preserve">7453,8 </w:t>
            </w:r>
            <w:r w:rsidRPr="00676FB8">
              <w:rPr>
                <w:kern w:val="2"/>
                <w:sz w:val="28"/>
                <w:szCs w:val="28"/>
                <w:lang w:eastAsia="en-US"/>
              </w:rPr>
              <w:t>тыс. рублей;</w:t>
            </w:r>
          </w:p>
          <w:p w:rsidR="00F2529B" w:rsidRPr="00676FB8" w:rsidRDefault="00F2529B" w:rsidP="00F2529B">
            <w:pPr>
              <w:shd w:val="clear" w:color="auto" w:fill="FFFFFF" w:themeFill="background1"/>
              <w:tabs>
                <w:tab w:val="left" w:pos="2520"/>
              </w:tabs>
              <w:jc w:val="both"/>
              <w:rPr>
                <w:kern w:val="2"/>
                <w:sz w:val="28"/>
                <w:szCs w:val="28"/>
                <w:lang w:eastAsia="en-US"/>
              </w:rPr>
            </w:pPr>
            <w:r w:rsidRPr="00676FB8">
              <w:rPr>
                <w:kern w:val="2"/>
                <w:sz w:val="28"/>
                <w:szCs w:val="28"/>
                <w:lang w:eastAsia="en-US"/>
              </w:rPr>
              <w:t xml:space="preserve">в 2023 году – </w:t>
            </w:r>
            <w:r>
              <w:rPr>
                <w:kern w:val="2"/>
                <w:sz w:val="28"/>
                <w:szCs w:val="28"/>
                <w:lang w:eastAsia="en-US"/>
              </w:rPr>
              <w:t xml:space="preserve">7453,8 </w:t>
            </w:r>
            <w:r w:rsidRPr="00676FB8">
              <w:rPr>
                <w:kern w:val="2"/>
                <w:sz w:val="28"/>
                <w:szCs w:val="28"/>
                <w:lang w:eastAsia="en-US"/>
              </w:rPr>
              <w:t>тыс. рублей;</w:t>
            </w:r>
          </w:p>
          <w:p w:rsidR="00F2529B" w:rsidRPr="00676FB8" w:rsidRDefault="00F2529B" w:rsidP="00F2529B">
            <w:pPr>
              <w:shd w:val="clear" w:color="auto" w:fill="FFFFFF" w:themeFill="background1"/>
              <w:tabs>
                <w:tab w:val="left" w:pos="2520"/>
              </w:tabs>
              <w:jc w:val="both"/>
              <w:rPr>
                <w:kern w:val="2"/>
                <w:sz w:val="28"/>
                <w:szCs w:val="28"/>
                <w:lang w:eastAsia="en-US"/>
              </w:rPr>
            </w:pPr>
            <w:r w:rsidRPr="00676FB8">
              <w:rPr>
                <w:kern w:val="2"/>
                <w:sz w:val="28"/>
                <w:szCs w:val="28"/>
                <w:lang w:eastAsia="en-US"/>
              </w:rPr>
              <w:t xml:space="preserve">в 2024 году – </w:t>
            </w:r>
            <w:r>
              <w:rPr>
                <w:kern w:val="2"/>
                <w:sz w:val="28"/>
                <w:szCs w:val="28"/>
                <w:lang w:eastAsia="en-US"/>
              </w:rPr>
              <w:t xml:space="preserve">7453,8 </w:t>
            </w:r>
            <w:r w:rsidRPr="00676FB8">
              <w:rPr>
                <w:kern w:val="2"/>
                <w:sz w:val="28"/>
                <w:szCs w:val="28"/>
                <w:lang w:eastAsia="en-US"/>
              </w:rPr>
              <w:t>тыс. рублей;</w:t>
            </w:r>
          </w:p>
          <w:p w:rsidR="00F2529B" w:rsidRPr="00676FB8" w:rsidRDefault="00F2529B" w:rsidP="00F2529B">
            <w:pPr>
              <w:shd w:val="clear" w:color="auto" w:fill="FFFFFF" w:themeFill="background1"/>
              <w:tabs>
                <w:tab w:val="left" w:pos="2520"/>
              </w:tabs>
              <w:jc w:val="both"/>
              <w:rPr>
                <w:kern w:val="2"/>
                <w:sz w:val="28"/>
                <w:szCs w:val="28"/>
                <w:lang w:eastAsia="en-US"/>
              </w:rPr>
            </w:pPr>
            <w:r w:rsidRPr="00676FB8">
              <w:rPr>
                <w:kern w:val="2"/>
                <w:sz w:val="28"/>
                <w:szCs w:val="28"/>
                <w:lang w:eastAsia="en-US"/>
              </w:rPr>
              <w:t xml:space="preserve">в 2025 году – </w:t>
            </w:r>
            <w:r>
              <w:rPr>
                <w:kern w:val="2"/>
                <w:sz w:val="28"/>
                <w:szCs w:val="28"/>
                <w:lang w:eastAsia="en-US"/>
              </w:rPr>
              <w:t xml:space="preserve">7453,8 </w:t>
            </w:r>
            <w:r w:rsidRPr="00676FB8">
              <w:rPr>
                <w:kern w:val="2"/>
                <w:sz w:val="28"/>
                <w:szCs w:val="28"/>
                <w:lang w:eastAsia="en-US"/>
              </w:rPr>
              <w:t>тыс. рублей;</w:t>
            </w:r>
          </w:p>
          <w:p w:rsidR="00F2529B" w:rsidRPr="00676FB8" w:rsidRDefault="00F2529B" w:rsidP="00F2529B">
            <w:pPr>
              <w:shd w:val="clear" w:color="auto" w:fill="FFFFFF" w:themeFill="background1"/>
              <w:tabs>
                <w:tab w:val="left" w:pos="2520"/>
              </w:tabs>
              <w:jc w:val="both"/>
              <w:rPr>
                <w:kern w:val="2"/>
                <w:sz w:val="28"/>
                <w:szCs w:val="28"/>
                <w:lang w:eastAsia="en-US"/>
              </w:rPr>
            </w:pPr>
            <w:r w:rsidRPr="00676FB8">
              <w:rPr>
                <w:kern w:val="2"/>
                <w:sz w:val="28"/>
                <w:szCs w:val="28"/>
                <w:lang w:eastAsia="en-US"/>
              </w:rPr>
              <w:t xml:space="preserve">в 2026 году – </w:t>
            </w:r>
            <w:r>
              <w:rPr>
                <w:kern w:val="2"/>
                <w:sz w:val="28"/>
                <w:szCs w:val="28"/>
                <w:lang w:eastAsia="en-US"/>
              </w:rPr>
              <w:t xml:space="preserve">7453,8 </w:t>
            </w:r>
            <w:r w:rsidRPr="00676FB8">
              <w:rPr>
                <w:kern w:val="2"/>
                <w:sz w:val="28"/>
                <w:szCs w:val="28"/>
                <w:lang w:eastAsia="en-US"/>
              </w:rPr>
              <w:t>тыс. рублей;</w:t>
            </w:r>
          </w:p>
          <w:p w:rsidR="00F2529B" w:rsidRPr="00676FB8" w:rsidRDefault="00F2529B" w:rsidP="00F2529B">
            <w:pPr>
              <w:shd w:val="clear" w:color="auto" w:fill="FFFFFF" w:themeFill="background1"/>
              <w:tabs>
                <w:tab w:val="left" w:pos="2520"/>
              </w:tabs>
              <w:jc w:val="both"/>
              <w:rPr>
                <w:kern w:val="2"/>
                <w:sz w:val="28"/>
                <w:szCs w:val="28"/>
                <w:lang w:eastAsia="en-US"/>
              </w:rPr>
            </w:pPr>
            <w:r w:rsidRPr="00676FB8">
              <w:rPr>
                <w:kern w:val="2"/>
                <w:sz w:val="28"/>
                <w:szCs w:val="28"/>
                <w:lang w:eastAsia="en-US"/>
              </w:rPr>
              <w:t xml:space="preserve">в 2027 году – </w:t>
            </w:r>
            <w:r>
              <w:rPr>
                <w:kern w:val="2"/>
                <w:sz w:val="28"/>
                <w:szCs w:val="28"/>
                <w:lang w:eastAsia="en-US"/>
              </w:rPr>
              <w:t xml:space="preserve">7453,8 </w:t>
            </w:r>
            <w:r w:rsidRPr="00676FB8">
              <w:rPr>
                <w:kern w:val="2"/>
                <w:sz w:val="28"/>
                <w:szCs w:val="28"/>
                <w:lang w:eastAsia="en-US"/>
              </w:rPr>
              <w:t>тыс. рублей;</w:t>
            </w:r>
          </w:p>
          <w:p w:rsidR="00F2529B" w:rsidRPr="00676FB8" w:rsidRDefault="00F2529B" w:rsidP="00F2529B">
            <w:pPr>
              <w:shd w:val="clear" w:color="auto" w:fill="FFFFFF" w:themeFill="background1"/>
              <w:tabs>
                <w:tab w:val="left" w:pos="2520"/>
              </w:tabs>
              <w:jc w:val="both"/>
              <w:rPr>
                <w:kern w:val="2"/>
                <w:sz w:val="28"/>
                <w:szCs w:val="28"/>
                <w:lang w:eastAsia="en-US"/>
              </w:rPr>
            </w:pPr>
            <w:r w:rsidRPr="00676FB8">
              <w:rPr>
                <w:kern w:val="2"/>
                <w:sz w:val="28"/>
                <w:szCs w:val="28"/>
                <w:lang w:eastAsia="en-US"/>
              </w:rPr>
              <w:t xml:space="preserve">в 2028 году – </w:t>
            </w:r>
            <w:r>
              <w:rPr>
                <w:kern w:val="2"/>
                <w:sz w:val="28"/>
                <w:szCs w:val="28"/>
                <w:lang w:eastAsia="en-US"/>
              </w:rPr>
              <w:t xml:space="preserve">7453,8 </w:t>
            </w:r>
            <w:r w:rsidRPr="00676FB8">
              <w:rPr>
                <w:kern w:val="2"/>
                <w:sz w:val="28"/>
                <w:szCs w:val="28"/>
                <w:lang w:eastAsia="en-US"/>
              </w:rPr>
              <w:t>тыс. рублей;</w:t>
            </w:r>
          </w:p>
          <w:p w:rsidR="00F2529B" w:rsidRPr="00676FB8" w:rsidRDefault="00F2529B" w:rsidP="00F2529B">
            <w:pPr>
              <w:shd w:val="clear" w:color="auto" w:fill="FFFFFF" w:themeFill="background1"/>
              <w:tabs>
                <w:tab w:val="left" w:pos="2520"/>
              </w:tabs>
              <w:jc w:val="both"/>
              <w:rPr>
                <w:kern w:val="2"/>
                <w:sz w:val="28"/>
                <w:szCs w:val="28"/>
                <w:lang w:eastAsia="en-US"/>
              </w:rPr>
            </w:pPr>
            <w:r w:rsidRPr="00676FB8">
              <w:rPr>
                <w:kern w:val="2"/>
                <w:sz w:val="28"/>
                <w:szCs w:val="28"/>
                <w:lang w:eastAsia="en-US"/>
              </w:rPr>
              <w:t xml:space="preserve">в 2029 году – </w:t>
            </w:r>
            <w:r>
              <w:rPr>
                <w:kern w:val="2"/>
                <w:sz w:val="28"/>
                <w:szCs w:val="28"/>
                <w:lang w:eastAsia="en-US"/>
              </w:rPr>
              <w:t xml:space="preserve">7453,8 </w:t>
            </w:r>
            <w:r w:rsidRPr="00676FB8">
              <w:rPr>
                <w:kern w:val="2"/>
                <w:sz w:val="28"/>
                <w:szCs w:val="28"/>
                <w:lang w:eastAsia="en-US"/>
              </w:rPr>
              <w:t>тыс. рублей;</w:t>
            </w:r>
          </w:p>
          <w:p w:rsidR="00F2529B" w:rsidRDefault="00F2529B" w:rsidP="00F2529B">
            <w:pPr>
              <w:shd w:val="clear" w:color="auto" w:fill="FFFFFF" w:themeFill="background1"/>
              <w:tabs>
                <w:tab w:val="left" w:pos="2520"/>
              </w:tabs>
              <w:jc w:val="both"/>
              <w:rPr>
                <w:kern w:val="2"/>
                <w:sz w:val="28"/>
                <w:szCs w:val="28"/>
                <w:lang w:eastAsia="en-US"/>
              </w:rPr>
            </w:pPr>
            <w:r w:rsidRPr="00676FB8">
              <w:rPr>
                <w:kern w:val="2"/>
                <w:sz w:val="28"/>
                <w:szCs w:val="28"/>
                <w:lang w:eastAsia="en-US"/>
              </w:rPr>
              <w:t xml:space="preserve">в 2030 году – </w:t>
            </w:r>
            <w:r>
              <w:rPr>
                <w:kern w:val="2"/>
                <w:sz w:val="28"/>
                <w:szCs w:val="28"/>
                <w:lang w:eastAsia="en-US"/>
              </w:rPr>
              <w:t xml:space="preserve">7453,8 </w:t>
            </w:r>
            <w:r w:rsidRPr="00676FB8">
              <w:rPr>
                <w:kern w:val="2"/>
                <w:sz w:val="28"/>
                <w:szCs w:val="28"/>
                <w:lang w:eastAsia="en-US"/>
              </w:rPr>
              <w:t>тыс. рублей</w:t>
            </w:r>
            <w:proofErr w:type="gramStart"/>
            <w:r>
              <w:rPr>
                <w:kern w:val="2"/>
                <w:sz w:val="28"/>
                <w:szCs w:val="28"/>
                <w:lang w:eastAsia="en-US"/>
              </w:rPr>
              <w:t>.</w:t>
            </w:r>
            <w:r w:rsidR="00321F69">
              <w:rPr>
                <w:kern w:val="2"/>
                <w:sz w:val="28"/>
                <w:szCs w:val="28"/>
                <w:lang w:eastAsia="en-US"/>
              </w:rPr>
              <w:t>»</w:t>
            </w:r>
            <w:proofErr w:type="gramEnd"/>
          </w:p>
          <w:p w:rsidR="00F2529B" w:rsidRPr="00E44C72" w:rsidRDefault="00F2529B" w:rsidP="00F2529B">
            <w:pPr>
              <w:shd w:val="clear" w:color="auto" w:fill="FFFFFF" w:themeFill="background1"/>
              <w:tabs>
                <w:tab w:val="left" w:pos="2520"/>
              </w:tabs>
              <w:jc w:val="both"/>
              <w:rPr>
                <w:kern w:val="2"/>
                <w:sz w:val="28"/>
                <w:szCs w:val="28"/>
              </w:rPr>
            </w:pPr>
          </w:p>
        </w:tc>
      </w:tr>
    </w:tbl>
    <w:p w:rsidR="00F2529B" w:rsidRDefault="00F2529B" w:rsidP="00840AA1">
      <w:pPr>
        <w:ind w:firstLine="709"/>
        <w:jc w:val="both"/>
        <w:rPr>
          <w:color w:val="000000"/>
          <w:sz w:val="28"/>
          <w:szCs w:val="28"/>
        </w:rPr>
      </w:pPr>
      <w:r>
        <w:rPr>
          <w:color w:val="000000"/>
          <w:sz w:val="28"/>
          <w:szCs w:val="28"/>
        </w:rPr>
        <w:lastRenderedPageBreak/>
        <w:t>Расходы бюджета Волгодонского района на реализацию Программы приведены в Приложении № 3 к настоящей муниципальной программе.</w:t>
      </w:r>
    </w:p>
    <w:p w:rsidR="00F2529B" w:rsidRDefault="00F2529B" w:rsidP="00840AA1">
      <w:pPr>
        <w:ind w:firstLine="709"/>
        <w:jc w:val="both"/>
        <w:rPr>
          <w:color w:val="000000"/>
          <w:sz w:val="28"/>
          <w:szCs w:val="28"/>
        </w:rPr>
      </w:pPr>
      <w:r>
        <w:rPr>
          <w:color w:val="000000"/>
          <w:sz w:val="28"/>
          <w:szCs w:val="28"/>
        </w:rPr>
        <w:t>Расходы федерального и областного бюджета на реализацию Программы приведены в Приложени</w:t>
      </w:r>
      <w:r w:rsidR="0065228F">
        <w:rPr>
          <w:color w:val="000000"/>
          <w:sz w:val="28"/>
          <w:szCs w:val="28"/>
        </w:rPr>
        <w:t>и</w:t>
      </w:r>
      <w:r>
        <w:rPr>
          <w:color w:val="000000"/>
          <w:sz w:val="28"/>
          <w:szCs w:val="28"/>
        </w:rPr>
        <w:t xml:space="preserve"> № 4 к настоящей муниципальной программе</w:t>
      </w:r>
      <w:r w:rsidR="0065228F">
        <w:rPr>
          <w:color w:val="000000"/>
          <w:sz w:val="28"/>
          <w:szCs w:val="28"/>
        </w:rPr>
        <w:t>»</w:t>
      </w:r>
      <w:r>
        <w:rPr>
          <w:color w:val="000000"/>
          <w:sz w:val="28"/>
          <w:szCs w:val="28"/>
        </w:rPr>
        <w:t>.</w:t>
      </w:r>
    </w:p>
    <w:p w:rsidR="0065228F" w:rsidRDefault="0065228F" w:rsidP="0065228F">
      <w:pPr>
        <w:ind w:firstLine="709"/>
        <w:jc w:val="both"/>
        <w:rPr>
          <w:sz w:val="28"/>
          <w:szCs w:val="28"/>
        </w:rPr>
      </w:pPr>
      <w:r>
        <w:rPr>
          <w:color w:val="000000"/>
          <w:sz w:val="28"/>
          <w:szCs w:val="28"/>
        </w:rPr>
        <w:t xml:space="preserve">1.2. В разделе </w:t>
      </w:r>
      <w:r w:rsidR="00321F69">
        <w:rPr>
          <w:color w:val="000000"/>
          <w:sz w:val="28"/>
          <w:szCs w:val="28"/>
        </w:rPr>
        <w:t>П</w:t>
      </w:r>
      <w:r>
        <w:rPr>
          <w:color w:val="000000"/>
          <w:sz w:val="28"/>
          <w:szCs w:val="28"/>
        </w:rPr>
        <w:t xml:space="preserve">аспорт подпрограммы «Социальная поддержка отдельных категорий граждан» подраздел Ресурсное </w:t>
      </w:r>
      <w:r>
        <w:rPr>
          <w:sz w:val="28"/>
          <w:szCs w:val="28"/>
        </w:rPr>
        <w:t xml:space="preserve">обеспечение </w:t>
      </w:r>
      <w:r w:rsidR="00126EA3">
        <w:rPr>
          <w:sz w:val="28"/>
          <w:szCs w:val="28"/>
        </w:rPr>
        <w:t>подпрограммы 1</w:t>
      </w:r>
      <w:r>
        <w:rPr>
          <w:sz w:val="28"/>
          <w:szCs w:val="28"/>
        </w:rPr>
        <w:t xml:space="preserve"> изложить в следующей редакции:</w:t>
      </w:r>
    </w:p>
    <w:tbl>
      <w:tblPr>
        <w:tblW w:w="4920" w:type="pct"/>
        <w:tblLayout w:type="fixed"/>
        <w:tblCellMar>
          <w:left w:w="57" w:type="dxa"/>
          <w:right w:w="57" w:type="dxa"/>
        </w:tblCellMar>
        <w:tblLook w:val="01E0"/>
      </w:tblPr>
      <w:tblGrid>
        <w:gridCol w:w="2724"/>
        <w:gridCol w:w="6873"/>
      </w:tblGrid>
      <w:tr w:rsidR="0065228F" w:rsidRPr="00E44C72" w:rsidTr="0065228F">
        <w:tc>
          <w:tcPr>
            <w:tcW w:w="2751" w:type="dxa"/>
            <w:hideMark/>
          </w:tcPr>
          <w:p w:rsidR="0065228F" w:rsidRPr="00E44C72" w:rsidRDefault="00321F69" w:rsidP="0065228F">
            <w:pPr>
              <w:shd w:val="clear" w:color="auto" w:fill="FFFFFF" w:themeFill="background1"/>
              <w:spacing w:line="235" w:lineRule="auto"/>
              <w:rPr>
                <w:kern w:val="2"/>
                <w:sz w:val="28"/>
                <w:szCs w:val="28"/>
                <w:lang w:eastAsia="en-US"/>
              </w:rPr>
            </w:pPr>
            <w:r>
              <w:rPr>
                <w:kern w:val="2"/>
                <w:sz w:val="28"/>
                <w:szCs w:val="28"/>
                <w:lang w:eastAsia="en-US"/>
              </w:rPr>
              <w:t>«</w:t>
            </w:r>
            <w:r w:rsidR="0065228F" w:rsidRPr="00E44C72">
              <w:rPr>
                <w:kern w:val="2"/>
                <w:sz w:val="28"/>
                <w:szCs w:val="28"/>
                <w:lang w:eastAsia="en-US"/>
              </w:rPr>
              <w:t>Ресурсное</w:t>
            </w:r>
            <w:r w:rsidR="0065228F">
              <w:rPr>
                <w:kern w:val="2"/>
                <w:sz w:val="28"/>
                <w:szCs w:val="28"/>
                <w:lang w:eastAsia="en-US"/>
              </w:rPr>
              <w:t xml:space="preserve">               –  </w:t>
            </w:r>
            <w:r w:rsidR="0065228F" w:rsidRPr="00E44C72">
              <w:rPr>
                <w:kern w:val="2"/>
                <w:sz w:val="28"/>
                <w:szCs w:val="28"/>
                <w:lang w:eastAsia="en-US"/>
              </w:rPr>
              <w:t xml:space="preserve">обеспечение подпрограммы </w:t>
            </w:r>
            <w:r w:rsidR="0065228F">
              <w:rPr>
                <w:kern w:val="2"/>
                <w:sz w:val="28"/>
                <w:szCs w:val="28"/>
                <w:lang w:eastAsia="en-US"/>
              </w:rPr>
              <w:t>1</w:t>
            </w:r>
          </w:p>
        </w:tc>
        <w:tc>
          <w:tcPr>
            <w:tcW w:w="6945" w:type="dxa"/>
            <w:hideMark/>
          </w:tcPr>
          <w:p w:rsidR="0065228F" w:rsidRPr="00E44C72" w:rsidRDefault="0065228F" w:rsidP="0065228F">
            <w:pPr>
              <w:shd w:val="clear" w:color="auto" w:fill="FFFFFF" w:themeFill="background1"/>
              <w:spacing w:line="235" w:lineRule="auto"/>
              <w:jc w:val="both"/>
              <w:rPr>
                <w:kern w:val="2"/>
                <w:sz w:val="28"/>
                <w:szCs w:val="28"/>
                <w:lang w:eastAsia="en-US"/>
              </w:rPr>
            </w:pPr>
            <w:r>
              <w:rPr>
                <w:kern w:val="2"/>
                <w:sz w:val="28"/>
                <w:szCs w:val="28"/>
                <w:lang w:eastAsia="en-US"/>
              </w:rPr>
              <w:t xml:space="preserve">общий </w:t>
            </w:r>
            <w:r w:rsidRPr="00E44C72">
              <w:rPr>
                <w:kern w:val="2"/>
                <w:sz w:val="28"/>
                <w:szCs w:val="28"/>
                <w:lang w:eastAsia="en-US"/>
              </w:rPr>
              <w:t>объем финанси</w:t>
            </w:r>
            <w:r>
              <w:rPr>
                <w:kern w:val="2"/>
                <w:sz w:val="28"/>
                <w:szCs w:val="28"/>
                <w:lang w:eastAsia="en-US"/>
              </w:rPr>
              <w:t>рования</w:t>
            </w:r>
            <w:r w:rsidRPr="00E44C72">
              <w:rPr>
                <w:kern w:val="2"/>
                <w:sz w:val="28"/>
                <w:szCs w:val="28"/>
                <w:lang w:eastAsia="en-US"/>
              </w:rPr>
              <w:t xml:space="preserve"> подпрограммы</w:t>
            </w:r>
            <w:r>
              <w:rPr>
                <w:kern w:val="2"/>
                <w:sz w:val="28"/>
                <w:szCs w:val="28"/>
                <w:lang w:eastAsia="en-US"/>
              </w:rPr>
              <w:t xml:space="preserve"> 1</w:t>
            </w:r>
            <w:r w:rsidRPr="00E44C72">
              <w:rPr>
                <w:kern w:val="2"/>
                <w:sz w:val="28"/>
                <w:szCs w:val="28"/>
                <w:lang w:eastAsia="en-US"/>
              </w:rPr>
              <w:t xml:space="preserve"> составляет </w:t>
            </w:r>
            <w:r>
              <w:rPr>
                <w:kern w:val="2"/>
                <w:sz w:val="28"/>
                <w:szCs w:val="28"/>
                <w:lang w:eastAsia="en-US"/>
              </w:rPr>
              <w:t>8</w:t>
            </w:r>
            <w:r w:rsidR="001D109E">
              <w:rPr>
                <w:kern w:val="2"/>
                <w:sz w:val="28"/>
                <w:szCs w:val="28"/>
                <w:lang w:eastAsia="en-US"/>
              </w:rPr>
              <w:t>2</w:t>
            </w:r>
            <w:r w:rsidR="00B41A25">
              <w:rPr>
                <w:kern w:val="2"/>
                <w:sz w:val="28"/>
                <w:szCs w:val="28"/>
                <w:lang w:eastAsia="en-US"/>
              </w:rPr>
              <w:t>9836</w:t>
            </w:r>
            <w:r>
              <w:rPr>
                <w:kern w:val="2"/>
                <w:sz w:val="28"/>
                <w:szCs w:val="28"/>
                <w:lang w:eastAsia="en-US"/>
              </w:rPr>
              <w:t>,</w:t>
            </w:r>
            <w:r w:rsidR="00B41A25">
              <w:rPr>
                <w:kern w:val="2"/>
                <w:sz w:val="28"/>
                <w:szCs w:val="28"/>
                <w:lang w:eastAsia="en-US"/>
              </w:rPr>
              <w:t>9</w:t>
            </w:r>
            <w:r w:rsidRPr="00E44C72">
              <w:rPr>
                <w:kern w:val="2"/>
                <w:sz w:val="28"/>
                <w:szCs w:val="28"/>
                <w:lang w:eastAsia="en-US"/>
              </w:rPr>
              <w:t xml:space="preserve"> тыс. рублей, в том числе:</w:t>
            </w:r>
          </w:p>
          <w:p w:rsidR="0065228F" w:rsidRPr="00676FB8" w:rsidRDefault="0065228F" w:rsidP="0065228F">
            <w:pPr>
              <w:shd w:val="clear" w:color="auto" w:fill="FFFFFF" w:themeFill="background1"/>
              <w:spacing w:line="235" w:lineRule="auto"/>
              <w:jc w:val="both"/>
              <w:rPr>
                <w:kern w:val="2"/>
                <w:sz w:val="28"/>
                <w:szCs w:val="28"/>
                <w:lang w:eastAsia="en-US"/>
              </w:rPr>
            </w:pPr>
            <w:r w:rsidRPr="00676FB8">
              <w:rPr>
                <w:kern w:val="2"/>
                <w:sz w:val="28"/>
                <w:szCs w:val="28"/>
                <w:lang w:eastAsia="en-US"/>
              </w:rPr>
              <w:t xml:space="preserve">в 2019 году </w:t>
            </w:r>
            <w:r>
              <w:rPr>
                <w:kern w:val="2"/>
                <w:sz w:val="28"/>
                <w:szCs w:val="28"/>
                <w:lang w:eastAsia="en-US"/>
              </w:rPr>
              <w:t>–</w:t>
            </w:r>
            <w:r w:rsidRPr="00676FB8">
              <w:rPr>
                <w:kern w:val="2"/>
                <w:sz w:val="28"/>
                <w:szCs w:val="28"/>
                <w:lang w:eastAsia="en-US"/>
              </w:rPr>
              <w:t xml:space="preserve"> </w:t>
            </w:r>
            <w:r>
              <w:rPr>
                <w:kern w:val="2"/>
                <w:sz w:val="28"/>
                <w:szCs w:val="28"/>
                <w:lang w:eastAsia="en-US"/>
              </w:rPr>
              <w:t xml:space="preserve">58232,2 </w:t>
            </w:r>
            <w:r w:rsidRPr="00676FB8">
              <w:rPr>
                <w:kern w:val="2"/>
                <w:sz w:val="28"/>
                <w:szCs w:val="28"/>
                <w:lang w:eastAsia="en-US"/>
              </w:rPr>
              <w:t>тыс. рублей;</w:t>
            </w:r>
          </w:p>
          <w:p w:rsidR="0065228F" w:rsidRPr="00676FB8" w:rsidRDefault="0065228F" w:rsidP="0065228F">
            <w:pPr>
              <w:shd w:val="clear" w:color="auto" w:fill="FFFFFF" w:themeFill="background1"/>
              <w:spacing w:line="235" w:lineRule="auto"/>
              <w:jc w:val="both"/>
              <w:rPr>
                <w:kern w:val="2"/>
                <w:sz w:val="28"/>
                <w:szCs w:val="28"/>
                <w:lang w:eastAsia="en-US"/>
              </w:rPr>
            </w:pPr>
            <w:r w:rsidRPr="00676FB8">
              <w:rPr>
                <w:kern w:val="2"/>
                <w:sz w:val="28"/>
                <w:szCs w:val="28"/>
                <w:lang w:eastAsia="en-US"/>
              </w:rPr>
              <w:t xml:space="preserve">в 2020 году – </w:t>
            </w:r>
            <w:r w:rsidR="00845A50">
              <w:rPr>
                <w:kern w:val="2"/>
                <w:sz w:val="28"/>
                <w:szCs w:val="28"/>
                <w:lang w:eastAsia="en-US"/>
              </w:rPr>
              <w:t>5</w:t>
            </w:r>
            <w:r w:rsidR="00B41A25">
              <w:rPr>
                <w:kern w:val="2"/>
                <w:sz w:val="28"/>
                <w:szCs w:val="28"/>
                <w:lang w:eastAsia="en-US"/>
              </w:rPr>
              <w:t>8</w:t>
            </w:r>
            <w:r w:rsidR="00845A50">
              <w:rPr>
                <w:kern w:val="2"/>
                <w:sz w:val="28"/>
                <w:szCs w:val="28"/>
                <w:lang w:eastAsia="en-US"/>
              </w:rPr>
              <w:t>9</w:t>
            </w:r>
            <w:r w:rsidR="00B41A25">
              <w:rPr>
                <w:kern w:val="2"/>
                <w:sz w:val="28"/>
                <w:szCs w:val="28"/>
                <w:lang w:eastAsia="en-US"/>
              </w:rPr>
              <w:t>78</w:t>
            </w:r>
            <w:r>
              <w:rPr>
                <w:kern w:val="2"/>
                <w:sz w:val="28"/>
                <w:szCs w:val="28"/>
                <w:lang w:eastAsia="en-US"/>
              </w:rPr>
              <w:t>,</w:t>
            </w:r>
            <w:r w:rsidR="00B41A25">
              <w:rPr>
                <w:kern w:val="2"/>
                <w:sz w:val="28"/>
                <w:szCs w:val="28"/>
                <w:lang w:eastAsia="en-US"/>
              </w:rPr>
              <w:t>4</w:t>
            </w:r>
            <w:r>
              <w:rPr>
                <w:kern w:val="2"/>
                <w:sz w:val="28"/>
                <w:szCs w:val="28"/>
                <w:lang w:eastAsia="en-US"/>
              </w:rPr>
              <w:t xml:space="preserve"> </w:t>
            </w:r>
            <w:r w:rsidRPr="00676FB8">
              <w:rPr>
                <w:kern w:val="2"/>
                <w:sz w:val="28"/>
                <w:szCs w:val="28"/>
                <w:lang w:eastAsia="en-US"/>
              </w:rPr>
              <w:t>тыс. рублей;</w:t>
            </w:r>
          </w:p>
          <w:p w:rsidR="0065228F" w:rsidRPr="00676FB8" w:rsidRDefault="0065228F" w:rsidP="0065228F">
            <w:pPr>
              <w:shd w:val="clear" w:color="auto" w:fill="FFFFFF" w:themeFill="background1"/>
              <w:spacing w:line="235" w:lineRule="auto"/>
              <w:jc w:val="both"/>
              <w:rPr>
                <w:kern w:val="2"/>
                <w:sz w:val="28"/>
                <w:szCs w:val="28"/>
                <w:lang w:eastAsia="en-US"/>
              </w:rPr>
            </w:pPr>
            <w:r w:rsidRPr="00676FB8">
              <w:rPr>
                <w:kern w:val="2"/>
                <w:sz w:val="28"/>
                <w:szCs w:val="28"/>
                <w:lang w:eastAsia="en-US"/>
              </w:rPr>
              <w:t xml:space="preserve">в 2021 году – </w:t>
            </w:r>
            <w:r w:rsidR="00D71A98">
              <w:rPr>
                <w:kern w:val="2"/>
                <w:sz w:val="28"/>
                <w:szCs w:val="28"/>
                <w:lang w:eastAsia="en-US"/>
              </w:rPr>
              <w:t>69551</w:t>
            </w:r>
            <w:r>
              <w:rPr>
                <w:kern w:val="2"/>
                <w:sz w:val="28"/>
                <w:szCs w:val="28"/>
                <w:lang w:eastAsia="en-US"/>
              </w:rPr>
              <w:t>,</w:t>
            </w:r>
            <w:r w:rsidR="00D71A98">
              <w:rPr>
                <w:kern w:val="2"/>
                <w:sz w:val="28"/>
                <w:szCs w:val="28"/>
                <w:lang w:eastAsia="en-US"/>
              </w:rPr>
              <w:t>1</w:t>
            </w:r>
            <w:r>
              <w:rPr>
                <w:kern w:val="2"/>
                <w:sz w:val="28"/>
                <w:szCs w:val="28"/>
                <w:lang w:eastAsia="en-US"/>
              </w:rPr>
              <w:t xml:space="preserve"> </w:t>
            </w:r>
            <w:r w:rsidRPr="00676FB8">
              <w:rPr>
                <w:kern w:val="2"/>
                <w:sz w:val="28"/>
                <w:szCs w:val="28"/>
                <w:lang w:eastAsia="en-US"/>
              </w:rPr>
              <w:t>тыс. рублей;</w:t>
            </w:r>
          </w:p>
          <w:p w:rsidR="0065228F" w:rsidRPr="00676FB8" w:rsidRDefault="0065228F" w:rsidP="0065228F">
            <w:pPr>
              <w:shd w:val="clear" w:color="auto" w:fill="FFFFFF" w:themeFill="background1"/>
              <w:spacing w:line="235" w:lineRule="auto"/>
              <w:jc w:val="both"/>
              <w:rPr>
                <w:kern w:val="2"/>
                <w:sz w:val="28"/>
                <w:szCs w:val="28"/>
                <w:lang w:eastAsia="en-US"/>
              </w:rPr>
            </w:pPr>
            <w:r w:rsidRPr="00676FB8">
              <w:rPr>
                <w:kern w:val="2"/>
                <w:sz w:val="28"/>
                <w:szCs w:val="28"/>
                <w:lang w:eastAsia="en-US"/>
              </w:rPr>
              <w:t xml:space="preserve">в 2022 году – </w:t>
            </w:r>
            <w:r>
              <w:rPr>
                <w:kern w:val="2"/>
                <w:sz w:val="28"/>
                <w:szCs w:val="28"/>
                <w:lang w:eastAsia="en-US"/>
              </w:rPr>
              <w:t>714</w:t>
            </w:r>
            <w:r w:rsidR="00D71A98">
              <w:rPr>
                <w:kern w:val="2"/>
                <w:sz w:val="28"/>
                <w:szCs w:val="28"/>
                <w:lang w:eastAsia="en-US"/>
              </w:rPr>
              <w:t>52</w:t>
            </w:r>
            <w:r>
              <w:rPr>
                <w:kern w:val="2"/>
                <w:sz w:val="28"/>
                <w:szCs w:val="28"/>
                <w:lang w:eastAsia="en-US"/>
              </w:rPr>
              <w:t>,</w:t>
            </w:r>
            <w:r w:rsidR="00D71A98">
              <w:rPr>
                <w:kern w:val="2"/>
                <w:sz w:val="28"/>
                <w:szCs w:val="28"/>
                <w:lang w:eastAsia="en-US"/>
              </w:rPr>
              <w:t>8</w:t>
            </w:r>
            <w:r>
              <w:rPr>
                <w:kern w:val="2"/>
                <w:sz w:val="28"/>
                <w:szCs w:val="28"/>
                <w:lang w:eastAsia="en-US"/>
              </w:rPr>
              <w:t xml:space="preserve"> </w:t>
            </w:r>
            <w:r w:rsidRPr="00676FB8">
              <w:rPr>
                <w:kern w:val="2"/>
                <w:sz w:val="28"/>
                <w:szCs w:val="28"/>
                <w:lang w:eastAsia="en-US"/>
              </w:rPr>
              <w:t>тыс. рублей;</w:t>
            </w:r>
          </w:p>
          <w:p w:rsidR="0065228F" w:rsidRPr="00676FB8" w:rsidRDefault="0065228F" w:rsidP="0065228F">
            <w:pPr>
              <w:shd w:val="clear" w:color="auto" w:fill="FFFFFF" w:themeFill="background1"/>
              <w:spacing w:line="235" w:lineRule="auto"/>
              <w:jc w:val="both"/>
              <w:rPr>
                <w:kern w:val="2"/>
                <w:sz w:val="28"/>
                <w:szCs w:val="28"/>
                <w:lang w:eastAsia="en-US"/>
              </w:rPr>
            </w:pPr>
            <w:r w:rsidRPr="00676FB8">
              <w:rPr>
                <w:kern w:val="2"/>
                <w:sz w:val="28"/>
                <w:szCs w:val="28"/>
                <w:lang w:eastAsia="en-US"/>
              </w:rPr>
              <w:t xml:space="preserve">в 2023 году – </w:t>
            </w:r>
            <w:r w:rsidR="00D71A98">
              <w:rPr>
                <w:kern w:val="2"/>
                <w:sz w:val="28"/>
                <w:szCs w:val="28"/>
                <w:lang w:eastAsia="en-US"/>
              </w:rPr>
              <w:t xml:space="preserve">71452,8 </w:t>
            </w:r>
            <w:r w:rsidRPr="00676FB8">
              <w:rPr>
                <w:kern w:val="2"/>
                <w:sz w:val="28"/>
                <w:szCs w:val="28"/>
                <w:lang w:eastAsia="en-US"/>
              </w:rPr>
              <w:t>тыс. рублей;</w:t>
            </w:r>
          </w:p>
          <w:p w:rsidR="0065228F" w:rsidRPr="00676FB8" w:rsidRDefault="0065228F" w:rsidP="0065228F">
            <w:pPr>
              <w:shd w:val="clear" w:color="auto" w:fill="FFFFFF" w:themeFill="background1"/>
              <w:spacing w:line="235" w:lineRule="auto"/>
              <w:jc w:val="both"/>
              <w:rPr>
                <w:kern w:val="2"/>
                <w:sz w:val="28"/>
                <w:szCs w:val="28"/>
                <w:lang w:eastAsia="en-US"/>
              </w:rPr>
            </w:pPr>
            <w:r w:rsidRPr="00676FB8">
              <w:rPr>
                <w:kern w:val="2"/>
                <w:sz w:val="28"/>
                <w:szCs w:val="28"/>
                <w:lang w:eastAsia="en-US"/>
              </w:rPr>
              <w:lastRenderedPageBreak/>
              <w:t xml:space="preserve">в 2024 году – </w:t>
            </w:r>
            <w:r w:rsidR="00D71A98">
              <w:rPr>
                <w:kern w:val="2"/>
                <w:sz w:val="28"/>
                <w:szCs w:val="28"/>
                <w:lang w:eastAsia="en-US"/>
              </w:rPr>
              <w:t xml:space="preserve">71452,8 </w:t>
            </w:r>
            <w:r w:rsidRPr="00676FB8">
              <w:rPr>
                <w:kern w:val="2"/>
                <w:sz w:val="28"/>
                <w:szCs w:val="28"/>
                <w:lang w:eastAsia="en-US"/>
              </w:rPr>
              <w:t>тыс. рублей;</w:t>
            </w:r>
          </w:p>
          <w:p w:rsidR="0065228F" w:rsidRPr="00676FB8" w:rsidRDefault="0065228F" w:rsidP="0065228F">
            <w:pPr>
              <w:shd w:val="clear" w:color="auto" w:fill="FFFFFF" w:themeFill="background1"/>
              <w:spacing w:line="235" w:lineRule="auto"/>
              <w:jc w:val="both"/>
              <w:rPr>
                <w:kern w:val="2"/>
                <w:sz w:val="28"/>
                <w:szCs w:val="28"/>
                <w:lang w:eastAsia="en-US"/>
              </w:rPr>
            </w:pPr>
            <w:r w:rsidRPr="00676FB8">
              <w:rPr>
                <w:kern w:val="2"/>
                <w:sz w:val="28"/>
                <w:szCs w:val="28"/>
                <w:lang w:eastAsia="en-US"/>
              </w:rPr>
              <w:t xml:space="preserve">в 2025 году – </w:t>
            </w:r>
            <w:r w:rsidR="00D71A98">
              <w:rPr>
                <w:kern w:val="2"/>
                <w:sz w:val="28"/>
                <w:szCs w:val="28"/>
                <w:lang w:eastAsia="en-US"/>
              </w:rPr>
              <w:t xml:space="preserve">71452,8 </w:t>
            </w:r>
            <w:r w:rsidRPr="00676FB8">
              <w:rPr>
                <w:kern w:val="2"/>
                <w:sz w:val="28"/>
                <w:szCs w:val="28"/>
                <w:lang w:eastAsia="en-US"/>
              </w:rPr>
              <w:t>тыс. рублей;</w:t>
            </w:r>
          </w:p>
          <w:p w:rsidR="0065228F" w:rsidRPr="00676FB8" w:rsidRDefault="0065228F" w:rsidP="0065228F">
            <w:pPr>
              <w:shd w:val="clear" w:color="auto" w:fill="FFFFFF" w:themeFill="background1"/>
              <w:spacing w:line="235" w:lineRule="auto"/>
              <w:jc w:val="both"/>
              <w:rPr>
                <w:kern w:val="2"/>
                <w:sz w:val="28"/>
                <w:szCs w:val="28"/>
                <w:lang w:eastAsia="en-US"/>
              </w:rPr>
            </w:pPr>
            <w:r w:rsidRPr="00676FB8">
              <w:rPr>
                <w:kern w:val="2"/>
                <w:sz w:val="28"/>
                <w:szCs w:val="28"/>
                <w:lang w:eastAsia="en-US"/>
              </w:rPr>
              <w:t xml:space="preserve">в 2026 году – </w:t>
            </w:r>
            <w:r w:rsidR="00D71A98">
              <w:rPr>
                <w:kern w:val="2"/>
                <w:sz w:val="28"/>
                <w:szCs w:val="28"/>
                <w:lang w:eastAsia="en-US"/>
              </w:rPr>
              <w:t xml:space="preserve">71452,8 </w:t>
            </w:r>
            <w:r w:rsidRPr="00676FB8">
              <w:rPr>
                <w:kern w:val="2"/>
                <w:sz w:val="28"/>
                <w:szCs w:val="28"/>
                <w:lang w:eastAsia="en-US"/>
              </w:rPr>
              <w:t>тыс. рублей;</w:t>
            </w:r>
          </w:p>
          <w:p w:rsidR="0065228F" w:rsidRPr="00676FB8" w:rsidRDefault="0065228F" w:rsidP="0065228F">
            <w:pPr>
              <w:shd w:val="clear" w:color="auto" w:fill="FFFFFF" w:themeFill="background1"/>
              <w:spacing w:line="235" w:lineRule="auto"/>
              <w:jc w:val="both"/>
              <w:rPr>
                <w:kern w:val="2"/>
                <w:sz w:val="28"/>
                <w:szCs w:val="28"/>
                <w:lang w:eastAsia="en-US"/>
              </w:rPr>
            </w:pPr>
            <w:r w:rsidRPr="00676FB8">
              <w:rPr>
                <w:kern w:val="2"/>
                <w:sz w:val="28"/>
                <w:szCs w:val="28"/>
                <w:lang w:eastAsia="en-US"/>
              </w:rPr>
              <w:t xml:space="preserve">в 2027 году – </w:t>
            </w:r>
            <w:r w:rsidR="00D71A98">
              <w:rPr>
                <w:kern w:val="2"/>
                <w:sz w:val="28"/>
                <w:szCs w:val="28"/>
                <w:lang w:eastAsia="en-US"/>
              </w:rPr>
              <w:t xml:space="preserve">71452,8 </w:t>
            </w:r>
            <w:r w:rsidRPr="00676FB8">
              <w:rPr>
                <w:kern w:val="2"/>
                <w:sz w:val="28"/>
                <w:szCs w:val="28"/>
                <w:lang w:eastAsia="en-US"/>
              </w:rPr>
              <w:t>тыс. рублей;</w:t>
            </w:r>
          </w:p>
          <w:p w:rsidR="0065228F" w:rsidRPr="00676FB8" w:rsidRDefault="0065228F" w:rsidP="0065228F">
            <w:pPr>
              <w:shd w:val="clear" w:color="auto" w:fill="FFFFFF" w:themeFill="background1"/>
              <w:spacing w:line="235" w:lineRule="auto"/>
              <w:jc w:val="both"/>
              <w:rPr>
                <w:kern w:val="2"/>
                <w:sz w:val="28"/>
                <w:szCs w:val="28"/>
                <w:lang w:eastAsia="en-US"/>
              </w:rPr>
            </w:pPr>
            <w:r w:rsidRPr="00676FB8">
              <w:rPr>
                <w:kern w:val="2"/>
                <w:sz w:val="28"/>
                <w:szCs w:val="28"/>
                <w:lang w:eastAsia="en-US"/>
              </w:rPr>
              <w:t>в 2028 году –</w:t>
            </w:r>
            <w:r>
              <w:rPr>
                <w:kern w:val="2"/>
                <w:sz w:val="28"/>
                <w:szCs w:val="28"/>
                <w:lang w:eastAsia="en-US"/>
              </w:rPr>
              <w:t xml:space="preserve"> </w:t>
            </w:r>
            <w:r w:rsidR="00D71A98">
              <w:rPr>
                <w:kern w:val="2"/>
                <w:sz w:val="28"/>
                <w:szCs w:val="28"/>
                <w:lang w:eastAsia="en-US"/>
              </w:rPr>
              <w:t xml:space="preserve">71452,8 </w:t>
            </w:r>
            <w:r w:rsidRPr="00676FB8">
              <w:rPr>
                <w:kern w:val="2"/>
                <w:sz w:val="28"/>
                <w:szCs w:val="28"/>
                <w:lang w:eastAsia="en-US"/>
              </w:rPr>
              <w:t>тыс. рублей;</w:t>
            </w:r>
          </w:p>
          <w:p w:rsidR="0065228F" w:rsidRPr="00676FB8" w:rsidRDefault="0065228F" w:rsidP="0065228F">
            <w:pPr>
              <w:shd w:val="clear" w:color="auto" w:fill="FFFFFF" w:themeFill="background1"/>
              <w:spacing w:line="235" w:lineRule="auto"/>
              <w:jc w:val="both"/>
              <w:rPr>
                <w:kern w:val="2"/>
                <w:sz w:val="28"/>
                <w:szCs w:val="28"/>
                <w:lang w:eastAsia="en-US"/>
              </w:rPr>
            </w:pPr>
            <w:r w:rsidRPr="00676FB8">
              <w:rPr>
                <w:kern w:val="2"/>
                <w:sz w:val="28"/>
                <w:szCs w:val="28"/>
                <w:lang w:eastAsia="en-US"/>
              </w:rPr>
              <w:t xml:space="preserve">в 2029 году – </w:t>
            </w:r>
            <w:r w:rsidR="00D71A98">
              <w:rPr>
                <w:kern w:val="2"/>
                <w:sz w:val="28"/>
                <w:szCs w:val="28"/>
                <w:lang w:eastAsia="en-US"/>
              </w:rPr>
              <w:t xml:space="preserve">71452,8 </w:t>
            </w:r>
            <w:r w:rsidRPr="00676FB8">
              <w:rPr>
                <w:kern w:val="2"/>
                <w:sz w:val="28"/>
                <w:szCs w:val="28"/>
                <w:lang w:eastAsia="en-US"/>
              </w:rPr>
              <w:t>тыс. рублей;</w:t>
            </w:r>
          </w:p>
          <w:p w:rsidR="0065228F" w:rsidRDefault="0065228F" w:rsidP="0065228F">
            <w:pPr>
              <w:shd w:val="clear" w:color="auto" w:fill="FFFFFF" w:themeFill="background1"/>
              <w:spacing w:line="235" w:lineRule="auto"/>
              <w:jc w:val="both"/>
              <w:rPr>
                <w:kern w:val="2"/>
                <w:sz w:val="28"/>
                <w:szCs w:val="28"/>
                <w:lang w:eastAsia="en-US"/>
              </w:rPr>
            </w:pPr>
            <w:r w:rsidRPr="00676FB8">
              <w:rPr>
                <w:kern w:val="2"/>
                <w:sz w:val="28"/>
                <w:szCs w:val="28"/>
                <w:lang w:eastAsia="en-US"/>
              </w:rPr>
              <w:t xml:space="preserve">в 2030 году – </w:t>
            </w:r>
            <w:r w:rsidR="00D71A98">
              <w:rPr>
                <w:kern w:val="2"/>
                <w:sz w:val="28"/>
                <w:szCs w:val="28"/>
                <w:lang w:eastAsia="en-US"/>
              </w:rPr>
              <w:t xml:space="preserve">71452,8 </w:t>
            </w:r>
            <w:r>
              <w:rPr>
                <w:kern w:val="2"/>
                <w:sz w:val="28"/>
                <w:szCs w:val="28"/>
                <w:lang w:eastAsia="en-US"/>
              </w:rPr>
              <w:t>тыс. рублей,</w:t>
            </w:r>
          </w:p>
          <w:p w:rsidR="0065228F" w:rsidRPr="00E44C72" w:rsidRDefault="0065228F" w:rsidP="0065228F">
            <w:pPr>
              <w:shd w:val="clear" w:color="auto" w:fill="FFFFFF" w:themeFill="background1"/>
              <w:tabs>
                <w:tab w:val="left" w:pos="2520"/>
              </w:tabs>
              <w:jc w:val="both"/>
              <w:rPr>
                <w:kern w:val="2"/>
                <w:sz w:val="28"/>
                <w:szCs w:val="28"/>
                <w:lang w:eastAsia="en-US"/>
              </w:rPr>
            </w:pPr>
            <w:r>
              <w:rPr>
                <w:kern w:val="2"/>
                <w:sz w:val="28"/>
                <w:szCs w:val="28"/>
                <w:lang w:eastAsia="en-US"/>
              </w:rPr>
              <w:t xml:space="preserve">из них: </w:t>
            </w:r>
            <w:r w:rsidRPr="00E44C72">
              <w:rPr>
                <w:kern w:val="2"/>
                <w:sz w:val="28"/>
                <w:szCs w:val="28"/>
                <w:lang w:eastAsia="en-US"/>
              </w:rPr>
              <w:t>средства бюджет</w:t>
            </w:r>
            <w:r>
              <w:rPr>
                <w:kern w:val="2"/>
                <w:sz w:val="28"/>
                <w:szCs w:val="28"/>
                <w:lang w:eastAsia="en-US"/>
              </w:rPr>
              <w:t>а Волгодонского района</w:t>
            </w:r>
            <w:r w:rsidRPr="00E44C72">
              <w:rPr>
                <w:kern w:val="2"/>
                <w:sz w:val="28"/>
                <w:szCs w:val="28"/>
                <w:lang w:eastAsia="en-US"/>
              </w:rPr>
              <w:t xml:space="preserve"> – </w:t>
            </w:r>
            <w:r>
              <w:rPr>
                <w:kern w:val="2"/>
                <w:sz w:val="28"/>
                <w:szCs w:val="28"/>
                <w:lang w:eastAsia="en-US"/>
              </w:rPr>
              <w:t>8</w:t>
            </w:r>
            <w:r w:rsidR="002D3A05">
              <w:rPr>
                <w:kern w:val="2"/>
                <w:sz w:val="28"/>
                <w:szCs w:val="28"/>
                <w:lang w:eastAsia="en-US"/>
              </w:rPr>
              <w:t>2</w:t>
            </w:r>
            <w:r w:rsidR="006E7C82">
              <w:rPr>
                <w:kern w:val="2"/>
                <w:sz w:val="28"/>
                <w:szCs w:val="28"/>
                <w:lang w:eastAsia="en-US"/>
              </w:rPr>
              <w:t>9296</w:t>
            </w:r>
            <w:r>
              <w:rPr>
                <w:kern w:val="2"/>
                <w:sz w:val="28"/>
                <w:szCs w:val="28"/>
                <w:lang w:eastAsia="en-US"/>
              </w:rPr>
              <w:t>,</w:t>
            </w:r>
            <w:r w:rsidR="006E7C82">
              <w:rPr>
                <w:kern w:val="2"/>
                <w:sz w:val="28"/>
                <w:szCs w:val="28"/>
                <w:lang w:eastAsia="en-US"/>
              </w:rPr>
              <w:t>9</w:t>
            </w:r>
            <w:r w:rsidRPr="00E44C72">
              <w:rPr>
                <w:kern w:val="2"/>
                <w:sz w:val="28"/>
                <w:szCs w:val="28"/>
                <w:lang w:eastAsia="en-US"/>
              </w:rPr>
              <w:t xml:space="preserve"> тыс. рублей, в том числе:</w:t>
            </w:r>
          </w:p>
          <w:p w:rsidR="0065228F" w:rsidRPr="00676FB8" w:rsidRDefault="0065228F" w:rsidP="0065228F">
            <w:pPr>
              <w:shd w:val="clear" w:color="auto" w:fill="FFFFFF" w:themeFill="background1"/>
              <w:tabs>
                <w:tab w:val="left" w:pos="2520"/>
              </w:tabs>
              <w:jc w:val="both"/>
              <w:rPr>
                <w:kern w:val="2"/>
                <w:sz w:val="28"/>
                <w:szCs w:val="28"/>
                <w:lang w:eastAsia="en-US"/>
              </w:rPr>
            </w:pPr>
            <w:r w:rsidRPr="00676FB8">
              <w:rPr>
                <w:kern w:val="2"/>
                <w:sz w:val="28"/>
                <w:szCs w:val="28"/>
                <w:lang w:eastAsia="en-US"/>
              </w:rPr>
              <w:t xml:space="preserve">в 2019 году </w:t>
            </w:r>
            <w:r>
              <w:rPr>
                <w:kern w:val="2"/>
                <w:sz w:val="28"/>
                <w:szCs w:val="28"/>
                <w:lang w:eastAsia="en-US"/>
              </w:rPr>
              <w:t>–</w:t>
            </w:r>
            <w:r w:rsidRPr="00676FB8">
              <w:rPr>
                <w:kern w:val="2"/>
                <w:sz w:val="28"/>
                <w:szCs w:val="28"/>
                <w:lang w:eastAsia="en-US"/>
              </w:rPr>
              <w:t xml:space="preserve"> </w:t>
            </w:r>
            <w:r>
              <w:rPr>
                <w:kern w:val="2"/>
                <w:sz w:val="28"/>
                <w:szCs w:val="28"/>
                <w:lang w:eastAsia="en-US"/>
              </w:rPr>
              <w:t xml:space="preserve">58187,2 </w:t>
            </w:r>
            <w:r w:rsidRPr="00676FB8">
              <w:rPr>
                <w:kern w:val="2"/>
                <w:sz w:val="28"/>
                <w:szCs w:val="28"/>
                <w:lang w:eastAsia="en-US"/>
              </w:rPr>
              <w:t>тыс. рублей;</w:t>
            </w:r>
          </w:p>
          <w:p w:rsidR="0065228F" w:rsidRPr="00676FB8" w:rsidRDefault="0065228F" w:rsidP="0065228F">
            <w:pPr>
              <w:shd w:val="clear" w:color="auto" w:fill="FFFFFF" w:themeFill="background1"/>
              <w:tabs>
                <w:tab w:val="left" w:pos="2520"/>
              </w:tabs>
              <w:jc w:val="both"/>
              <w:rPr>
                <w:kern w:val="2"/>
                <w:sz w:val="28"/>
                <w:szCs w:val="28"/>
                <w:lang w:eastAsia="en-US"/>
              </w:rPr>
            </w:pPr>
            <w:r w:rsidRPr="00676FB8">
              <w:rPr>
                <w:kern w:val="2"/>
                <w:sz w:val="28"/>
                <w:szCs w:val="28"/>
                <w:lang w:eastAsia="en-US"/>
              </w:rPr>
              <w:t xml:space="preserve">в 2020 году – </w:t>
            </w:r>
            <w:r w:rsidR="002D3A05">
              <w:rPr>
                <w:kern w:val="2"/>
                <w:sz w:val="28"/>
                <w:szCs w:val="28"/>
                <w:lang w:eastAsia="en-US"/>
              </w:rPr>
              <w:t>5</w:t>
            </w:r>
            <w:r w:rsidR="006E7C82">
              <w:rPr>
                <w:kern w:val="2"/>
                <w:sz w:val="28"/>
                <w:szCs w:val="28"/>
                <w:lang w:eastAsia="en-US"/>
              </w:rPr>
              <w:t>8933</w:t>
            </w:r>
            <w:r>
              <w:rPr>
                <w:kern w:val="2"/>
                <w:sz w:val="28"/>
                <w:szCs w:val="28"/>
                <w:lang w:eastAsia="en-US"/>
              </w:rPr>
              <w:t>,</w:t>
            </w:r>
            <w:r w:rsidR="006E7C82">
              <w:rPr>
                <w:kern w:val="2"/>
                <w:sz w:val="28"/>
                <w:szCs w:val="28"/>
                <w:lang w:eastAsia="en-US"/>
              </w:rPr>
              <w:t>4</w:t>
            </w:r>
            <w:r>
              <w:rPr>
                <w:kern w:val="2"/>
                <w:sz w:val="28"/>
                <w:szCs w:val="28"/>
                <w:lang w:eastAsia="en-US"/>
              </w:rPr>
              <w:t xml:space="preserve"> </w:t>
            </w:r>
            <w:r w:rsidRPr="00676FB8">
              <w:rPr>
                <w:kern w:val="2"/>
                <w:sz w:val="28"/>
                <w:szCs w:val="28"/>
                <w:lang w:eastAsia="en-US"/>
              </w:rPr>
              <w:t>тыс. рублей;</w:t>
            </w:r>
          </w:p>
          <w:p w:rsidR="0065228F" w:rsidRPr="00676FB8" w:rsidRDefault="0065228F" w:rsidP="0065228F">
            <w:pPr>
              <w:shd w:val="clear" w:color="auto" w:fill="FFFFFF" w:themeFill="background1"/>
              <w:tabs>
                <w:tab w:val="left" w:pos="2520"/>
              </w:tabs>
              <w:jc w:val="both"/>
              <w:rPr>
                <w:kern w:val="2"/>
                <w:sz w:val="28"/>
                <w:szCs w:val="28"/>
                <w:lang w:eastAsia="en-US"/>
              </w:rPr>
            </w:pPr>
            <w:r w:rsidRPr="00676FB8">
              <w:rPr>
                <w:kern w:val="2"/>
                <w:sz w:val="28"/>
                <w:szCs w:val="28"/>
                <w:lang w:eastAsia="en-US"/>
              </w:rPr>
              <w:t xml:space="preserve">в 2021 году – </w:t>
            </w:r>
            <w:r w:rsidR="00D71A98">
              <w:rPr>
                <w:kern w:val="2"/>
                <w:sz w:val="28"/>
                <w:szCs w:val="28"/>
                <w:lang w:eastAsia="en-US"/>
              </w:rPr>
              <w:t>69506</w:t>
            </w:r>
            <w:r>
              <w:rPr>
                <w:kern w:val="2"/>
                <w:sz w:val="28"/>
                <w:szCs w:val="28"/>
                <w:lang w:eastAsia="en-US"/>
              </w:rPr>
              <w:t>,</w:t>
            </w:r>
            <w:r w:rsidR="00D71A98">
              <w:rPr>
                <w:kern w:val="2"/>
                <w:sz w:val="28"/>
                <w:szCs w:val="28"/>
                <w:lang w:eastAsia="en-US"/>
              </w:rPr>
              <w:t>1</w:t>
            </w:r>
            <w:r>
              <w:rPr>
                <w:kern w:val="2"/>
                <w:sz w:val="28"/>
                <w:szCs w:val="28"/>
                <w:lang w:eastAsia="en-US"/>
              </w:rPr>
              <w:t xml:space="preserve"> </w:t>
            </w:r>
            <w:r w:rsidRPr="00676FB8">
              <w:rPr>
                <w:kern w:val="2"/>
                <w:sz w:val="28"/>
                <w:szCs w:val="28"/>
                <w:lang w:eastAsia="en-US"/>
              </w:rPr>
              <w:t>тыс. рублей;</w:t>
            </w:r>
          </w:p>
          <w:p w:rsidR="0065228F" w:rsidRPr="00676FB8" w:rsidRDefault="0065228F" w:rsidP="0065228F">
            <w:pPr>
              <w:shd w:val="clear" w:color="auto" w:fill="FFFFFF" w:themeFill="background1"/>
              <w:tabs>
                <w:tab w:val="left" w:pos="2520"/>
              </w:tabs>
              <w:jc w:val="both"/>
              <w:rPr>
                <w:kern w:val="2"/>
                <w:sz w:val="28"/>
                <w:szCs w:val="28"/>
                <w:lang w:eastAsia="en-US"/>
              </w:rPr>
            </w:pPr>
            <w:r w:rsidRPr="00676FB8">
              <w:rPr>
                <w:kern w:val="2"/>
                <w:sz w:val="28"/>
                <w:szCs w:val="28"/>
                <w:lang w:eastAsia="en-US"/>
              </w:rPr>
              <w:t xml:space="preserve">в 2022 году – </w:t>
            </w:r>
            <w:r>
              <w:rPr>
                <w:kern w:val="2"/>
                <w:sz w:val="28"/>
                <w:szCs w:val="28"/>
                <w:lang w:eastAsia="en-US"/>
              </w:rPr>
              <w:t>71</w:t>
            </w:r>
            <w:r w:rsidR="00D71A98">
              <w:rPr>
                <w:kern w:val="2"/>
                <w:sz w:val="28"/>
                <w:szCs w:val="28"/>
                <w:lang w:eastAsia="en-US"/>
              </w:rPr>
              <w:t>407</w:t>
            </w:r>
            <w:r>
              <w:rPr>
                <w:kern w:val="2"/>
                <w:sz w:val="28"/>
                <w:szCs w:val="28"/>
                <w:lang w:eastAsia="en-US"/>
              </w:rPr>
              <w:t>,</w:t>
            </w:r>
            <w:r w:rsidR="00D71A98">
              <w:rPr>
                <w:kern w:val="2"/>
                <w:sz w:val="28"/>
                <w:szCs w:val="28"/>
                <w:lang w:eastAsia="en-US"/>
              </w:rPr>
              <w:t>8</w:t>
            </w:r>
            <w:r>
              <w:rPr>
                <w:kern w:val="2"/>
                <w:sz w:val="28"/>
                <w:szCs w:val="28"/>
                <w:lang w:eastAsia="en-US"/>
              </w:rPr>
              <w:t xml:space="preserve"> </w:t>
            </w:r>
            <w:r w:rsidRPr="00676FB8">
              <w:rPr>
                <w:kern w:val="2"/>
                <w:sz w:val="28"/>
                <w:szCs w:val="28"/>
                <w:lang w:eastAsia="en-US"/>
              </w:rPr>
              <w:t>тыс. рублей;</w:t>
            </w:r>
          </w:p>
          <w:p w:rsidR="0065228F" w:rsidRPr="00676FB8" w:rsidRDefault="0065228F" w:rsidP="0065228F">
            <w:pPr>
              <w:shd w:val="clear" w:color="auto" w:fill="FFFFFF" w:themeFill="background1"/>
              <w:tabs>
                <w:tab w:val="left" w:pos="2520"/>
              </w:tabs>
              <w:jc w:val="both"/>
              <w:rPr>
                <w:kern w:val="2"/>
                <w:sz w:val="28"/>
                <w:szCs w:val="28"/>
                <w:lang w:eastAsia="en-US"/>
              </w:rPr>
            </w:pPr>
            <w:r w:rsidRPr="00676FB8">
              <w:rPr>
                <w:kern w:val="2"/>
                <w:sz w:val="28"/>
                <w:szCs w:val="28"/>
                <w:lang w:eastAsia="en-US"/>
              </w:rPr>
              <w:t xml:space="preserve">в 2023 году – </w:t>
            </w:r>
            <w:r w:rsidR="00D71A98">
              <w:rPr>
                <w:kern w:val="2"/>
                <w:sz w:val="28"/>
                <w:szCs w:val="28"/>
                <w:lang w:eastAsia="en-US"/>
              </w:rPr>
              <w:t xml:space="preserve">71407,8 </w:t>
            </w:r>
            <w:r w:rsidRPr="00676FB8">
              <w:rPr>
                <w:kern w:val="2"/>
                <w:sz w:val="28"/>
                <w:szCs w:val="28"/>
                <w:lang w:eastAsia="en-US"/>
              </w:rPr>
              <w:t>тыс. рублей;</w:t>
            </w:r>
          </w:p>
          <w:p w:rsidR="0065228F" w:rsidRPr="00676FB8" w:rsidRDefault="0065228F" w:rsidP="0065228F">
            <w:pPr>
              <w:shd w:val="clear" w:color="auto" w:fill="FFFFFF" w:themeFill="background1"/>
              <w:tabs>
                <w:tab w:val="left" w:pos="2520"/>
              </w:tabs>
              <w:jc w:val="both"/>
              <w:rPr>
                <w:kern w:val="2"/>
                <w:sz w:val="28"/>
                <w:szCs w:val="28"/>
                <w:lang w:eastAsia="en-US"/>
              </w:rPr>
            </w:pPr>
            <w:r w:rsidRPr="00676FB8">
              <w:rPr>
                <w:kern w:val="2"/>
                <w:sz w:val="28"/>
                <w:szCs w:val="28"/>
                <w:lang w:eastAsia="en-US"/>
              </w:rPr>
              <w:t xml:space="preserve">в 2024 году – </w:t>
            </w:r>
            <w:r w:rsidR="00D71A98">
              <w:rPr>
                <w:kern w:val="2"/>
                <w:sz w:val="28"/>
                <w:szCs w:val="28"/>
                <w:lang w:eastAsia="en-US"/>
              </w:rPr>
              <w:t xml:space="preserve">71407,8 </w:t>
            </w:r>
            <w:r w:rsidRPr="00676FB8">
              <w:rPr>
                <w:kern w:val="2"/>
                <w:sz w:val="28"/>
                <w:szCs w:val="28"/>
                <w:lang w:eastAsia="en-US"/>
              </w:rPr>
              <w:t>тыс. рублей;</w:t>
            </w:r>
          </w:p>
          <w:p w:rsidR="0065228F" w:rsidRPr="00676FB8" w:rsidRDefault="0065228F" w:rsidP="0065228F">
            <w:pPr>
              <w:shd w:val="clear" w:color="auto" w:fill="FFFFFF" w:themeFill="background1"/>
              <w:tabs>
                <w:tab w:val="left" w:pos="2520"/>
              </w:tabs>
              <w:jc w:val="both"/>
              <w:rPr>
                <w:kern w:val="2"/>
                <w:sz w:val="28"/>
                <w:szCs w:val="28"/>
                <w:lang w:eastAsia="en-US"/>
              </w:rPr>
            </w:pPr>
            <w:r w:rsidRPr="00676FB8">
              <w:rPr>
                <w:kern w:val="2"/>
                <w:sz w:val="28"/>
                <w:szCs w:val="28"/>
                <w:lang w:eastAsia="en-US"/>
              </w:rPr>
              <w:t xml:space="preserve">в 2025 году – </w:t>
            </w:r>
            <w:r w:rsidR="00D71A98">
              <w:rPr>
                <w:kern w:val="2"/>
                <w:sz w:val="28"/>
                <w:szCs w:val="28"/>
                <w:lang w:eastAsia="en-US"/>
              </w:rPr>
              <w:t xml:space="preserve">71407,8 </w:t>
            </w:r>
            <w:r w:rsidRPr="00676FB8">
              <w:rPr>
                <w:kern w:val="2"/>
                <w:sz w:val="28"/>
                <w:szCs w:val="28"/>
                <w:lang w:eastAsia="en-US"/>
              </w:rPr>
              <w:t>тыс. рублей;</w:t>
            </w:r>
          </w:p>
          <w:p w:rsidR="0065228F" w:rsidRPr="00676FB8" w:rsidRDefault="0065228F" w:rsidP="0065228F">
            <w:pPr>
              <w:shd w:val="clear" w:color="auto" w:fill="FFFFFF" w:themeFill="background1"/>
              <w:tabs>
                <w:tab w:val="left" w:pos="2520"/>
              </w:tabs>
              <w:jc w:val="both"/>
              <w:rPr>
                <w:kern w:val="2"/>
                <w:sz w:val="28"/>
                <w:szCs w:val="28"/>
                <w:lang w:eastAsia="en-US"/>
              </w:rPr>
            </w:pPr>
            <w:r w:rsidRPr="00676FB8">
              <w:rPr>
                <w:kern w:val="2"/>
                <w:sz w:val="28"/>
                <w:szCs w:val="28"/>
                <w:lang w:eastAsia="en-US"/>
              </w:rPr>
              <w:t xml:space="preserve">в 2026 году – </w:t>
            </w:r>
            <w:r w:rsidR="00D71A98">
              <w:rPr>
                <w:kern w:val="2"/>
                <w:sz w:val="28"/>
                <w:szCs w:val="28"/>
                <w:lang w:eastAsia="en-US"/>
              </w:rPr>
              <w:t xml:space="preserve">71407,8 </w:t>
            </w:r>
            <w:r w:rsidRPr="00676FB8">
              <w:rPr>
                <w:kern w:val="2"/>
                <w:sz w:val="28"/>
                <w:szCs w:val="28"/>
                <w:lang w:eastAsia="en-US"/>
              </w:rPr>
              <w:t>тыс. рублей;</w:t>
            </w:r>
          </w:p>
          <w:p w:rsidR="0065228F" w:rsidRPr="00676FB8" w:rsidRDefault="0065228F" w:rsidP="0065228F">
            <w:pPr>
              <w:shd w:val="clear" w:color="auto" w:fill="FFFFFF" w:themeFill="background1"/>
              <w:tabs>
                <w:tab w:val="left" w:pos="2520"/>
              </w:tabs>
              <w:jc w:val="both"/>
              <w:rPr>
                <w:kern w:val="2"/>
                <w:sz w:val="28"/>
                <w:szCs w:val="28"/>
                <w:lang w:eastAsia="en-US"/>
              </w:rPr>
            </w:pPr>
            <w:r w:rsidRPr="00676FB8">
              <w:rPr>
                <w:kern w:val="2"/>
                <w:sz w:val="28"/>
                <w:szCs w:val="28"/>
                <w:lang w:eastAsia="en-US"/>
              </w:rPr>
              <w:t xml:space="preserve">в 2027 году – </w:t>
            </w:r>
            <w:r w:rsidR="00D71A98">
              <w:rPr>
                <w:kern w:val="2"/>
                <w:sz w:val="28"/>
                <w:szCs w:val="28"/>
                <w:lang w:eastAsia="en-US"/>
              </w:rPr>
              <w:t xml:space="preserve">71407,8 </w:t>
            </w:r>
            <w:r w:rsidRPr="00676FB8">
              <w:rPr>
                <w:kern w:val="2"/>
                <w:sz w:val="28"/>
                <w:szCs w:val="28"/>
                <w:lang w:eastAsia="en-US"/>
              </w:rPr>
              <w:t>тыс. рублей;</w:t>
            </w:r>
          </w:p>
          <w:p w:rsidR="0065228F" w:rsidRPr="00676FB8" w:rsidRDefault="0065228F" w:rsidP="0065228F">
            <w:pPr>
              <w:shd w:val="clear" w:color="auto" w:fill="FFFFFF" w:themeFill="background1"/>
              <w:tabs>
                <w:tab w:val="left" w:pos="2520"/>
              </w:tabs>
              <w:jc w:val="both"/>
              <w:rPr>
                <w:kern w:val="2"/>
                <w:sz w:val="28"/>
                <w:szCs w:val="28"/>
                <w:lang w:eastAsia="en-US"/>
              </w:rPr>
            </w:pPr>
            <w:r w:rsidRPr="00676FB8">
              <w:rPr>
                <w:kern w:val="2"/>
                <w:sz w:val="28"/>
                <w:szCs w:val="28"/>
                <w:lang w:eastAsia="en-US"/>
              </w:rPr>
              <w:t xml:space="preserve">в 2028 году – </w:t>
            </w:r>
            <w:r w:rsidR="00D71A98">
              <w:rPr>
                <w:kern w:val="2"/>
                <w:sz w:val="28"/>
                <w:szCs w:val="28"/>
                <w:lang w:eastAsia="en-US"/>
              </w:rPr>
              <w:t xml:space="preserve">71407,8 </w:t>
            </w:r>
            <w:r w:rsidRPr="00676FB8">
              <w:rPr>
                <w:kern w:val="2"/>
                <w:sz w:val="28"/>
                <w:szCs w:val="28"/>
                <w:lang w:eastAsia="en-US"/>
              </w:rPr>
              <w:t>тыс. рублей;</w:t>
            </w:r>
          </w:p>
          <w:p w:rsidR="0065228F" w:rsidRPr="00676FB8" w:rsidRDefault="0065228F" w:rsidP="0065228F">
            <w:pPr>
              <w:shd w:val="clear" w:color="auto" w:fill="FFFFFF" w:themeFill="background1"/>
              <w:tabs>
                <w:tab w:val="left" w:pos="2520"/>
              </w:tabs>
              <w:jc w:val="both"/>
              <w:rPr>
                <w:kern w:val="2"/>
                <w:sz w:val="28"/>
                <w:szCs w:val="28"/>
                <w:lang w:eastAsia="en-US"/>
              </w:rPr>
            </w:pPr>
            <w:r w:rsidRPr="00676FB8">
              <w:rPr>
                <w:kern w:val="2"/>
                <w:sz w:val="28"/>
                <w:szCs w:val="28"/>
                <w:lang w:eastAsia="en-US"/>
              </w:rPr>
              <w:t xml:space="preserve">в 2029 году – </w:t>
            </w:r>
            <w:r w:rsidR="00D71A98">
              <w:rPr>
                <w:kern w:val="2"/>
                <w:sz w:val="28"/>
                <w:szCs w:val="28"/>
                <w:lang w:eastAsia="en-US"/>
              </w:rPr>
              <w:t xml:space="preserve">71407,8 </w:t>
            </w:r>
            <w:r w:rsidRPr="00676FB8">
              <w:rPr>
                <w:kern w:val="2"/>
                <w:sz w:val="28"/>
                <w:szCs w:val="28"/>
                <w:lang w:eastAsia="en-US"/>
              </w:rPr>
              <w:t>тыс. рублей;</w:t>
            </w:r>
          </w:p>
          <w:p w:rsidR="0065228F" w:rsidRPr="00E44C72" w:rsidRDefault="0065228F" w:rsidP="0065228F">
            <w:pPr>
              <w:shd w:val="clear" w:color="auto" w:fill="FFFFFF" w:themeFill="background1"/>
              <w:tabs>
                <w:tab w:val="left" w:pos="2520"/>
              </w:tabs>
              <w:jc w:val="both"/>
              <w:rPr>
                <w:kern w:val="2"/>
                <w:sz w:val="28"/>
                <w:szCs w:val="28"/>
                <w:lang w:eastAsia="en-US"/>
              </w:rPr>
            </w:pPr>
            <w:r w:rsidRPr="00676FB8">
              <w:rPr>
                <w:kern w:val="2"/>
                <w:sz w:val="28"/>
                <w:szCs w:val="28"/>
                <w:lang w:eastAsia="en-US"/>
              </w:rPr>
              <w:t xml:space="preserve">в 2030 году – </w:t>
            </w:r>
            <w:r w:rsidR="00D71A98">
              <w:rPr>
                <w:kern w:val="2"/>
                <w:sz w:val="28"/>
                <w:szCs w:val="28"/>
                <w:lang w:eastAsia="en-US"/>
              </w:rPr>
              <w:t xml:space="preserve">71407,8 </w:t>
            </w:r>
            <w:r w:rsidRPr="00676FB8">
              <w:rPr>
                <w:kern w:val="2"/>
                <w:sz w:val="28"/>
                <w:szCs w:val="28"/>
                <w:lang w:eastAsia="en-US"/>
              </w:rPr>
              <w:t>тыс. рублей;</w:t>
            </w:r>
          </w:p>
          <w:p w:rsidR="0065228F" w:rsidRDefault="0065228F" w:rsidP="0065228F">
            <w:pPr>
              <w:shd w:val="clear" w:color="auto" w:fill="FFFFFF" w:themeFill="background1"/>
              <w:spacing w:line="235" w:lineRule="auto"/>
              <w:jc w:val="both"/>
              <w:rPr>
                <w:kern w:val="2"/>
                <w:sz w:val="28"/>
                <w:szCs w:val="28"/>
                <w:lang w:eastAsia="en-US"/>
              </w:rPr>
            </w:pPr>
            <w:r>
              <w:rPr>
                <w:kern w:val="2"/>
                <w:sz w:val="28"/>
                <w:szCs w:val="28"/>
                <w:lang w:eastAsia="en-US"/>
              </w:rPr>
              <w:t>из них безвозмездные поступления в бюджет Волгодонского района – 8</w:t>
            </w:r>
            <w:r w:rsidR="004F4EBA">
              <w:rPr>
                <w:kern w:val="2"/>
                <w:sz w:val="28"/>
                <w:szCs w:val="28"/>
                <w:lang w:eastAsia="en-US"/>
              </w:rPr>
              <w:t>0</w:t>
            </w:r>
            <w:r w:rsidR="006E7C82">
              <w:rPr>
                <w:kern w:val="2"/>
                <w:sz w:val="28"/>
                <w:szCs w:val="28"/>
                <w:lang w:eastAsia="en-US"/>
              </w:rPr>
              <w:t>3807</w:t>
            </w:r>
            <w:r>
              <w:rPr>
                <w:kern w:val="2"/>
                <w:sz w:val="28"/>
                <w:szCs w:val="28"/>
                <w:lang w:eastAsia="en-US"/>
              </w:rPr>
              <w:t>,</w:t>
            </w:r>
            <w:r w:rsidR="006E7C82">
              <w:rPr>
                <w:kern w:val="2"/>
                <w:sz w:val="28"/>
                <w:szCs w:val="28"/>
                <w:lang w:eastAsia="en-US"/>
              </w:rPr>
              <w:t>2</w:t>
            </w:r>
            <w:r>
              <w:rPr>
                <w:kern w:val="2"/>
                <w:sz w:val="28"/>
                <w:szCs w:val="28"/>
                <w:lang w:eastAsia="en-US"/>
              </w:rPr>
              <w:t xml:space="preserve"> тыс. рублей, в том числе:</w:t>
            </w:r>
          </w:p>
          <w:p w:rsidR="0065228F" w:rsidRPr="00676FB8" w:rsidRDefault="0065228F" w:rsidP="0065228F">
            <w:pPr>
              <w:shd w:val="clear" w:color="auto" w:fill="FFFFFF" w:themeFill="background1"/>
              <w:spacing w:line="235" w:lineRule="auto"/>
              <w:jc w:val="both"/>
              <w:rPr>
                <w:kern w:val="2"/>
                <w:sz w:val="28"/>
                <w:szCs w:val="28"/>
                <w:lang w:eastAsia="en-US"/>
              </w:rPr>
            </w:pPr>
            <w:r w:rsidRPr="00676FB8">
              <w:rPr>
                <w:kern w:val="2"/>
                <w:sz w:val="28"/>
                <w:szCs w:val="28"/>
                <w:lang w:eastAsia="en-US"/>
              </w:rPr>
              <w:t xml:space="preserve">в 2019 году </w:t>
            </w:r>
            <w:r>
              <w:rPr>
                <w:kern w:val="2"/>
                <w:sz w:val="28"/>
                <w:szCs w:val="28"/>
                <w:lang w:eastAsia="en-US"/>
              </w:rPr>
              <w:t>–</w:t>
            </w:r>
            <w:r w:rsidRPr="00676FB8">
              <w:rPr>
                <w:kern w:val="2"/>
                <w:sz w:val="28"/>
                <w:szCs w:val="28"/>
                <w:lang w:eastAsia="en-US"/>
              </w:rPr>
              <w:t xml:space="preserve"> </w:t>
            </w:r>
            <w:r>
              <w:rPr>
                <w:kern w:val="2"/>
                <w:sz w:val="28"/>
                <w:szCs w:val="28"/>
                <w:lang w:eastAsia="en-US"/>
              </w:rPr>
              <w:t xml:space="preserve">56282,1 </w:t>
            </w:r>
            <w:r w:rsidRPr="00676FB8">
              <w:rPr>
                <w:kern w:val="2"/>
                <w:sz w:val="28"/>
                <w:szCs w:val="28"/>
                <w:lang w:eastAsia="en-US"/>
              </w:rPr>
              <w:t>тыс. рублей;</w:t>
            </w:r>
          </w:p>
          <w:p w:rsidR="0065228F" w:rsidRPr="00676FB8" w:rsidRDefault="0065228F" w:rsidP="0065228F">
            <w:pPr>
              <w:shd w:val="clear" w:color="auto" w:fill="FFFFFF" w:themeFill="background1"/>
              <w:spacing w:line="235" w:lineRule="auto"/>
              <w:jc w:val="both"/>
              <w:rPr>
                <w:kern w:val="2"/>
                <w:sz w:val="28"/>
                <w:szCs w:val="28"/>
                <w:lang w:eastAsia="en-US"/>
              </w:rPr>
            </w:pPr>
            <w:r w:rsidRPr="00676FB8">
              <w:rPr>
                <w:kern w:val="2"/>
                <w:sz w:val="28"/>
                <w:szCs w:val="28"/>
                <w:lang w:eastAsia="en-US"/>
              </w:rPr>
              <w:t xml:space="preserve">в 2020 году – </w:t>
            </w:r>
            <w:r w:rsidR="002D3A05">
              <w:rPr>
                <w:kern w:val="2"/>
                <w:sz w:val="28"/>
                <w:szCs w:val="28"/>
                <w:lang w:eastAsia="en-US"/>
              </w:rPr>
              <w:t>5</w:t>
            </w:r>
            <w:r w:rsidR="006E7C82">
              <w:rPr>
                <w:kern w:val="2"/>
                <w:sz w:val="28"/>
                <w:szCs w:val="28"/>
                <w:lang w:eastAsia="en-US"/>
              </w:rPr>
              <w:t>6</w:t>
            </w:r>
            <w:r w:rsidR="002D3A05">
              <w:rPr>
                <w:kern w:val="2"/>
                <w:sz w:val="28"/>
                <w:szCs w:val="28"/>
                <w:lang w:eastAsia="en-US"/>
              </w:rPr>
              <w:t>9</w:t>
            </w:r>
            <w:r w:rsidR="006E7C82">
              <w:rPr>
                <w:kern w:val="2"/>
                <w:sz w:val="28"/>
                <w:szCs w:val="28"/>
                <w:lang w:eastAsia="en-US"/>
              </w:rPr>
              <w:t>49</w:t>
            </w:r>
            <w:r>
              <w:rPr>
                <w:kern w:val="2"/>
                <w:sz w:val="28"/>
                <w:szCs w:val="28"/>
                <w:lang w:eastAsia="en-US"/>
              </w:rPr>
              <w:t>,</w:t>
            </w:r>
            <w:r w:rsidR="006E7C82">
              <w:rPr>
                <w:kern w:val="2"/>
                <w:sz w:val="28"/>
                <w:szCs w:val="28"/>
                <w:lang w:eastAsia="en-US"/>
              </w:rPr>
              <w:t>0</w:t>
            </w:r>
            <w:r>
              <w:rPr>
                <w:kern w:val="2"/>
                <w:sz w:val="28"/>
                <w:szCs w:val="28"/>
                <w:lang w:eastAsia="en-US"/>
              </w:rPr>
              <w:t xml:space="preserve"> </w:t>
            </w:r>
            <w:r w:rsidRPr="00676FB8">
              <w:rPr>
                <w:kern w:val="2"/>
                <w:sz w:val="28"/>
                <w:szCs w:val="28"/>
                <w:lang w:eastAsia="en-US"/>
              </w:rPr>
              <w:t>тыс. рублей;</w:t>
            </w:r>
          </w:p>
          <w:p w:rsidR="0065228F" w:rsidRPr="00676FB8" w:rsidRDefault="0065228F" w:rsidP="0065228F">
            <w:pPr>
              <w:shd w:val="clear" w:color="auto" w:fill="FFFFFF" w:themeFill="background1"/>
              <w:spacing w:line="235" w:lineRule="auto"/>
              <w:jc w:val="both"/>
              <w:rPr>
                <w:kern w:val="2"/>
                <w:sz w:val="28"/>
                <w:szCs w:val="28"/>
                <w:lang w:eastAsia="en-US"/>
              </w:rPr>
            </w:pPr>
            <w:r w:rsidRPr="00676FB8">
              <w:rPr>
                <w:kern w:val="2"/>
                <w:sz w:val="28"/>
                <w:szCs w:val="28"/>
                <w:lang w:eastAsia="en-US"/>
              </w:rPr>
              <w:t xml:space="preserve">в 2021 году – </w:t>
            </w:r>
            <w:r>
              <w:rPr>
                <w:kern w:val="2"/>
                <w:sz w:val="28"/>
                <w:szCs w:val="28"/>
                <w:lang w:eastAsia="en-US"/>
              </w:rPr>
              <w:t>67</w:t>
            </w:r>
            <w:r w:rsidR="00D71A98">
              <w:rPr>
                <w:kern w:val="2"/>
                <w:sz w:val="28"/>
                <w:szCs w:val="28"/>
                <w:lang w:eastAsia="en-US"/>
              </w:rPr>
              <w:t>345</w:t>
            </w:r>
            <w:r>
              <w:rPr>
                <w:kern w:val="2"/>
                <w:sz w:val="28"/>
                <w:szCs w:val="28"/>
                <w:lang w:eastAsia="en-US"/>
              </w:rPr>
              <w:t>,</w:t>
            </w:r>
            <w:r w:rsidR="00D71A98">
              <w:rPr>
                <w:kern w:val="2"/>
                <w:sz w:val="28"/>
                <w:szCs w:val="28"/>
                <w:lang w:eastAsia="en-US"/>
              </w:rPr>
              <w:t>9</w:t>
            </w:r>
            <w:r>
              <w:rPr>
                <w:kern w:val="2"/>
                <w:sz w:val="28"/>
                <w:szCs w:val="28"/>
                <w:lang w:eastAsia="en-US"/>
              </w:rPr>
              <w:t xml:space="preserve"> </w:t>
            </w:r>
            <w:r w:rsidRPr="00676FB8">
              <w:rPr>
                <w:kern w:val="2"/>
                <w:sz w:val="28"/>
                <w:szCs w:val="28"/>
                <w:lang w:eastAsia="en-US"/>
              </w:rPr>
              <w:t>тыс. рублей;</w:t>
            </w:r>
          </w:p>
          <w:p w:rsidR="0065228F" w:rsidRPr="00676FB8" w:rsidRDefault="0065228F" w:rsidP="0065228F">
            <w:pPr>
              <w:shd w:val="clear" w:color="auto" w:fill="FFFFFF" w:themeFill="background1"/>
              <w:spacing w:line="235" w:lineRule="auto"/>
              <w:jc w:val="both"/>
              <w:rPr>
                <w:kern w:val="2"/>
                <w:sz w:val="28"/>
                <w:szCs w:val="28"/>
                <w:lang w:eastAsia="en-US"/>
              </w:rPr>
            </w:pPr>
            <w:r w:rsidRPr="00676FB8">
              <w:rPr>
                <w:kern w:val="2"/>
                <w:sz w:val="28"/>
                <w:szCs w:val="28"/>
                <w:lang w:eastAsia="en-US"/>
              </w:rPr>
              <w:t xml:space="preserve">в 2022 году – </w:t>
            </w:r>
            <w:r>
              <w:rPr>
                <w:kern w:val="2"/>
                <w:sz w:val="28"/>
                <w:szCs w:val="28"/>
                <w:lang w:eastAsia="en-US"/>
              </w:rPr>
              <w:t>69</w:t>
            </w:r>
            <w:r w:rsidR="00D71A98">
              <w:rPr>
                <w:kern w:val="2"/>
                <w:sz w:val="28"/>
                <w:szCs w:val="28"/>
                <w:lang w:eastAsia="en-US"/>
              </w:rPr>
              <w:t>247</w:t>
            </w:r>
            <w:r>
              <w:rPr>
                <w:kern w:val="2"/>
                <w:sz w:val="28"/>
                <w:szCs w:val="28"/>
                <w:lang w:eastAsia="en-US"/>
              </w:rPr>
              <w:t>,</w:t>
            </w:r>
            <w:r w:rsidR="00D71A98">
              <w:rPr>
                <w:kern w:val="2"/>
                <w:sz w:val="28"/>
                <w:szCs w:val="28"/>
                <w:lang w:eastAsia="en-US"/>
              </w:rPr>
              <w:t>8</w:t>
            </w:r>
            <w:r>
              <w:rPr>
                <w:kern w:val="2"/>
                <w:sz w:val="28"/>
                <w:szCs w:val="28"/>
                <w:lang w:eastAsia="en-US"/>
              </w:rPr>
              <w:t xml:space="preserve"> </w:t>
            </w:r>
            <w:r w:rsidRPr="00676FB8">
              <w:rPr>
                <w:kern w:val="2"/>
                <w:sz w:val="28"/>
                <w:szCs w:val="28"/>
                <w:lang w:eastAsia="en-US"/>
              </w:rPr>
              <w:t>тыс. рублей;</w:t>
            </w:r>
          </w:p>
          <w:p w:rsidR="0065228F" w:rsidRPr="00676FB8" w:rsidRDefault="0065228F" w:rsidP="0065228F">
            <w:pPr>
              <w:shd w:val="clear" w:color="auto" w:fill="FFFFFF" w:themeFill="background1"/>
              <w:spacing w:line="235" w:lineRule="auto"/>
              <w:jc w:val="both"/>
              <w:rPr>
                <w:kern w:val="2"/>
                <w:sz w:val="28"/>
                <w:szCs w:val="28"/>
                <w:lang w:eastAsia="en-US"/>
              </w:rPr>
            </w:pPr>
            <w:r w:rsidRPr="00676FB8">
              <w:rPr>
                <w:kern w:val="2"/>
                <w:sz w:val="28"/>
                <w:szCs w:val="28"/>
                <w:lang w:eastAsia="en-US"/>
              </w:rPr>
              <w:t xml:space="preserve">в 2023 году – </w:t>
            </w:r>
            <w:r w:rsidR="00D71A98">
              <w:rPr>
                <w:kern w:val="2"/>
                <w:sz w:val="28"/>
                <w:szCs w:val="28"/>
                <w:lang w:eastAsia="en-US"/>
              </w:rPr>
              <w:t xml:space="preserve">69247,8 </w:t>
            </w:r>
            <w:r w:rsidRPr="00676FB8">
              <w:rPr>
                <w:kern w:val="2"/>
                <w:sz w:val="28"/>
                <w:szCs w:val="28"/>
                <w:lang w:eastAsia="en-US"/>
              </w:rPr>
              <w:t>тыс. рублей;</w:t>
            </w:r>
          </w:p>
          <w:p w:rsidR="0065228F" w:rsidRPr="00676FB8" w:rsidRDefault="0065228F" w:rsidP="0065228F">
            <w:pPr>
              <w:shd w:val="clear" w:color="auto" w:fill="FFFFFF" w:themeFill="background1"/>
              <w:spacing w:line="235" w:lineRule="auto"/>
              <w:jc w:val="both"/>
              <w:rPr>
                <w:kern w:val="2"/>
                <w:sz w:val="28"/>
                <w:szCs w:val="28"/>
                <w:lang w:eastAsia="en-US"/>
              </w:rPr>
            </w:pPr>
            <w:r w:rsidRPr="00676FB8">
              <w:rPr>
                <w:kern w:val="2"/>
                <w:sz w:val="28"/>
                <w:szCs w:val="28"/>
                <w:lang w:eastAsia="en-US"/>
              </w:rPr>
              <w:t xml:space="preserve">в 2024 году – </w:t>
            </w:r>
            <w:r w:rsidR="00D71A98">
              <w:rPr>
                <w:kern w:val="2"/>
                <w:sz w:val="28"/>
                <w:szCs w:val="28"/>
                <w:lang w:eastAsia="en-US"/>
              </w:rPr>
              <w:t xml:space="preserve">69247,8 </w:t>
            </w:r>
            <w:r w:rsidRPr="00676FB8">
              <w:rPr>
                <w:kern w:val="2"/>
                <w:sz w:val="28"/>
                <w:szCs w:val="28"/>
                <w:lang w:eastAsia="en-US"/>
              </w:rPr>
              <w:t>тыс. рублей;</w:t>
            </w:r>
          </w:p>
          <w:p w:rsidR="0065228F" w:rsidRPr="00676FB8" w:rsidRDefault="0065228F" w:rsidP="0065228F">
            <w:pPr>
              <w:shd w:val="clear" w:color="auto" w:fill="FFFFFF" w:themeFill="background1"/>
              <w:spacing w:line="235" w:lineRule="auto"/>
              <w:jc w:val="both"/>
              <w:rPr>
                <w:kern w:val="2"/>
                <w:sz w:val="28"/>
                <w:szCs w:val="28"/>
                <w:lang w:eastAsia="en-US"/>
              </w:rPr>
            </w:pPr>
            <w:r w:rsidRPr="00676FB8">
              <w:rPr>
                <w:kern w:val="2"/>
                <w:sz w:val="28"/>
                <w:szCs w:val="28"/>
                <w:lang w:eastAsia="en-US"/>
              </w:rPr>
              <w:t xml:space="preserve">в 2025 году – </w:t>
            </w:r>
            <w:r w:rsidR="00D71A98">
              <w:rPr>
                <w:kern w:val="2"/>
                <w:sz w:val="28"/>
                <w:szCs w:val="28"/>
                <w:lang w:eastAsia="en-US"/>
              </w:rPr>
              <w:t xml:space="preserve">69247,8 </w:t>
            </w:r>
            <w:r w:rsidRPr="00676FB8">
              <w:rPr>
                <w:kern w:val="2"/>
                <w:sz w:val="28"/>
                <w:szCs w:val="28"/>
                <w:lang w:eastAsia="en-US"/>
              </w:rPr>
              <w:t>тыс. рублей;</w:t>
            </w:r>
          </w:p>
          <w:p w:rsidR="0065228F" w:rsidRPr="00676FB8" w:rsidRDefault="0065228F" w:rsidP="0065228F">
            <w:pPr>
              <w:shd w:val="clear" w:color="auto" w:fill="FFFFFF" w:themeFill="background1"/>
              <w:spacing w:line="235" w:lineRule="auto"/>
              <w:jc w:val="both"/>
              <w:rPr>
                <w:kern w:val="2"/>
                <w:sz w:val="28"/>
                <w:szCs w:val="28"/>
                <w:lang w:eastAsia="en-US"/>
              </w:rPr>
            </w:pPr>
            <w:r w:rsidRPr="00676FB8">
              <w:rPr>
                <w:kern w:val="2"/>
                <w:sz w:val="28"/>
                <w:szCs w:val="28"/>
                <w:lang w:eastAsia="en-US"/>
              </w:rPr>
              <w:t xml:space="preserve">в 2026 году – </w:t>
            </w:r>
            <w:r w:rsidR="00D71A98">
              <w:rPr>
                <w:kern w:val="2"/>
                <w:sz w:val="28"/>
                <w:szCs w:val="28"/>
                <w:lang w:eastAsia="en-US"/>
              </w:rPr>
              <w:t xml:space="preserve">69247,8 </w:t>
            </w:r>
            <w:r w:rsidRPr="00676FB8">
              <w:rPr>
                <w:kern w:val="2"/>
                <w:sz w:val="28"/>
                <w:szCs w:val="28"/>
                <w:lang w:eastAsia="en-US"/>
              </w:rPr>
              <w:t>тыс. рублей;</w:t>
            </w:r>
          </w:p>
          <w:p w:rsidR="0065228F" w:rsidRPr="00676FB8" w:rsidRDefault="0065228F" w:rsidP="0065228F">
            <w:pPr>
              <w:shd w:val="clear" w:color="auto" w:fill="FFFFFF" w:themeFill="background1"/>
              <w:spacing w:line="235" w:lineRule="auto"/>
              <w:jc w:val="both"/>
              <w:rPr>
                <w:kern w:val="2"/>
                <w:sz w:val="28"/>
                <w:szCs w:val="28"/>
                <w:lang w:eastAsia="en-US"/>
              </w:rPr>
            </w:pPr>
            <w:r w:rsidRPr="00676FB8">
              <w:rPr>
                <w:kern w:val="2"/>
                <w:sz w:val="28"/>
                <w:szCs w:val="28"/>
                <w:lang w:eastAsia="en-US"/>
              </w:rPr>
              <w:t xml:space="preserve">в 2027 году – </w:t>
            </w:r>
            <w:r w:rsidR="00D71A98">
              <w:rPr>
                <w:kern w:val="2"/>
                <w:sz w:val="28"/>
                <w:szCs w:val="28"/>
                <w:lang w:eastAsia="en-US"/>
              </w:rPr>
              <w:t xml:space="preserve">69247,8 </w:t>
            </w:r>
            <w:r w:rsidRPr="00676FB8">
              <w:rPr>
                <w:kern w:val="2"/>
                <w:sz w:val="28"/>
                <w:szCs w:val="28"/>
                <w:lang w:eastAsia="en-US"/>
              </w:rPr>
              <w:t>тыс. рублей;</w:t>
            </w:r>
          </w:p>
          <w:p w:rsidR="0065228F" w:rsidRPr="00676FB8" w:rsidRDefault="0065228F" w:rsidP="0065228F">
            <w:pPr>
              <w:shd w:val="clear" w:color="auto" w:fill="FFFFFF" w:themeFill="background1"/>
              <w:spacing w:line="235" w:lineRule="auto"/>
              <w:jc w:val="both"/>
              <w:rPr>
                <w:kern w:val="2"/>
                <w:sz w:val="28"/>
                <w:szCs w:val="28"/>
                <w:lang w:eastAsia="en-US"/>
              </w:rPr>
            </w:pPr>
            <w:r w:rsidRPr="00676FB8">
              <w:rPr>
                <w:kern w:val="2"/>
                <w:sz w:val="28"/>
                <w:szCs w:val="28"/>
                <w:lang w:eastAsia="en-US"/>
              </w:rPr>
              <w:t>в 2028 году –</w:t>
            </w:r>
            <w:r>
              <w:rPr>
                <w:kern w:val="2"/>
                <w:sz w:val="28"/>
                <w:szCs w:val="28"/>
                <w:lang w:eastAsia="en-US"/>
              </w:rPr>
              <w:t xml:space="preserve"> </w:t>
            </w:r>
            <w:r w:rsidR="00D71A98">
              <w:rPr>
                <w:kern w:val="2"/>
                <w:sz w:val="28"/>
                <w:szCs w:val="28"/>
                <w:lang w:eastAsia="en-US"/>
              </w:rPr>
              <w:t xml:space="preserve">69247,8 </w:t>
            </w:r>
            <w:r w:rsidRPr="00676FB8">
              <w:rPr>
                <w:kern w:val="2"/>
                <w:sz w:val="28"/>
                <w:szCs w:val="28"/>
                <w:lang w:eastAsia="en-US"/>
              </w:rPr>
              <w:t>тыс. рублей;</w:t>
            </w:r>
          </w:p>
          <w:p w:rsidR="0065228F" w:rsidRPr="00676FB8" w:rsidRDefault="0065228F" w:rsidP="0065228F">
            <w:pPr>
              <w:shd w:val="clear" w:color="auto" w:fill="FFFFFF" w:themeFill="background1"/>
              <w:spacing w:line="235" w:lineRule="auto"/>
              <w:jc w:val="both"/>
              <w:rPr>
                <w:kern w:val="2"/>
                <w:sz w:val="28"/>
                <w:szCs w:val="28"/>
                <w:lang w:eastAsia="en-US"/>
              </w:rPr>
            </w:pPr>
            <w:r w:rsidRPr="00676FB8">
              <w:rPr>
                <w:kern w:val="2"/>
                <w:sz w:val="28"/>
                <w:szCs w:val="28"/>
                <w:lang w:eastAsia="en-US"/>
              </w:rPr>
              <w:t xml:space="preserve">в 2029 году – </w:t>
            </w:r>
            <w:r w:rsidR="00D71A98">
              <w:rPr>
                <w:kern w:val="2"/>
                <w:sz w:val="28"/>
                <w:szCs w:val="28"/>
                <w:lang w:eastAsia="en-US"/>
              </w:rPr>
              <w:t xml:space="preserve">69247,8 </w:t>
            </w:r>
            <w:r w:rsidRPr="00676FB8">
              <w:rPr>
                <w:kern w:val="2"/>
                <w:sz w:val="28"/>
                <w:szCs w:val="28"/>
                <w:lang w:eastAsia="en-US"/>
              </w:rPr>
              <w:t>тыс. рублей;</w:t>
            </w:r>
          </w:p>
          <w:p w:rsidR="0065228F" w:rsidRDefault="0065228F" w:rsidP="0065228F">
            <w:pPr>
              <w:shd w:val="clear" w:color="auto" w:fill="FFFFFF" w:themeFill="background1"/>
              <w:spacing w:line="235" w:lineRule="auto"/>
              <w:jc w:val="both"/>
              <w:rPr>
                <w:kern w:val="2"/>
                <w:sz w:val="28"/>
                <w:szCs w:val="28"/>
                <w:lang w:eastAsia="en-US"/>
              </w:rPr>
            </w:pPr>
            <w:r w:rsidRPr="00676FB8">
              <w:rPr>
                <w:kern w:val="2"/>
                <w:sz w:val="28"/>
                <w:szCs w:val="28"/>
                <w:lang w:eastAsia="en-US"/>
              </w:rPr>
              <w:t xml:space="preserve">в 2030 году – </w:t>
            </w:r>
            <w:r w:rsidR="00D71A98">
              <w:rPr>
                <w:kern w:val="2"/>
                <w:sz w:val="28"/>
                <w:szCs w:val="28"/>
                <w:lang w:eastAsia="en-US"/>
              </w:rPr>
              <w:t xml:space="preserve">69247,8 </w:t>
            </w:r>
            <w:r w:rsidRPr="00676FB8">
              <w:rPr>
                <w:kern w:val="2"/>
                <w:sz w:val="28"/>
                <w:szCs w:val="28"/>
                <w:lang w:eastAsia="en-US"/>
              </w:rPr>
              <w:t>тыс. рублей</w:t>
            </w:r>
            <w:r>
              <w:rPr>
                <w:kern w:val="2"/>
                <w:sz w:val="28"/>
                <w:szCs w:val="28"/>
                <w:lang w:eastAsia="en-US"/>
              </w:rPr>
              <w:t>,</w:t>
            </w:r>
          </w:p>
          <w:p w:rsidR="0065228F" w:rsidRPr="00E44C72" w:rsidRDefault="0065228F" w:rsidP="0065228F">
            <w:pPr>
              <w:shd w:val="clear" w:color="auto" w:fill="FFFFFF" w:themeFill="background1"/>
              <w:spacing w:line="235" w:lineRule="auto"/>
              <w:jc w:val="both"/>
              <w:rPr>
                <w:kern w:val="2"/>
                <w:sz w:val="28"/>
                <w:szCs w:val="28"/>
                <w:lang w:eastAsia="en-US"/>
              </w:rPr>
            </w:pPr>
            <w:r w:rsidRPr="00234E83">
              <w:rPr>
                <w:kern w:val="2"/>
                <w:sz w:val="28"/>
                <w:szCs w:val="28"/>
                <w:lang w:eastAsia="en-US"/>
              </w:rPr>
              <w:t>в том числе средства федерального бюджета – 15</w:t>
            </w:r>
            <w:r w:rsidR="002D3A05">
              <w:rPr>
                <w:kern w:val="2"/>
                <w:sz w:val="28"/>
                <w:szCs w:val="28"/>
                <w:lang w:eastAsia="en-US"/>
              </w:rPr>
              <w:t>10</w:t>
            </w:r>
            <w:r w:rsidR="006E7C82">
              <w:rPr>
                <w:kern w:val="2"/>
                <w:sz w:val="28"/>
                <w:szCs w:val="28"/>
                <w:lang w:eastAsia="en-US"/>
              </w:rPr>
              <w:t>5</w:t>
            </w:r>
            <w:r w:rsidR="002D3A05">
              <w:rPr>
                <w:kern w:val="2"/>
                <w:sz w:val="28"/>
                <w:szCs w:val="28"/>
                <w:lang w:eastAsia="en-US"/>
              </w:rPr>
              <w:t>6</w:t>
            </w:r>
            <w:r w:rsidRPr="00234E83">
              <w:rPr>
                <w:kern w:val="2"/>
                <w:sz w:val="28"/>
                <w:szCs w:val="28"/>
                <w:lang w:eastAsia="en-US"/>
              </w:rPr>
              <w:t>,</w:t>
            </w:r>
            <w:r w:rsidR="006E7C82">
              <w:rPr>
                <w:kern w:val="2"/>
                <w:sz w:val="28"/>
                <w:szCs w:val="28"/>
                <w:lang w:eastAsia="en-US"/>
              </w:rPr>
              <w:t>2</w:t>
            </w:r>
            <w:r w:rsidRPr="00234E83">
              <w:rPr>
                <w:kern w:val="2"/>
                <w:sz w:val="28"/>
                <w:szCs w:val="28"/>
                <w:lang w:eastAsia="en-US"/>
              </w:rPr>
              <w:t xml:space="preserve"> тыс. рублей, в том числе:</w:t>
            </w:r>
          </w:p>
          <w:p w:rsidR="0065228F" w:rsidRPr="00676FB8" w:rsidRDefault="0065228F" w:rsidP="0065228F">
            <w:pPr>
              <w:shd w:val="clear" w:color="auto" w:fill="FFFFFF" w:themeFill="background1"/>
              <w:spacing w:line="235" w:lineRule="auto"/>
              <w:jc w:val="both"/>
              <w:rPr>
                <w:kern w:val="2"/>
                <w:sz w:val="28"/>
                <w:szCs w:val="28"/>
                <w:lang w:eastAsia="en-US"/>
              </w:rPr>
            </w:pPr>
            <w:r w:rsidRPr="00676FB8">
              <w:rPr>
                <w:kern w:val="2"/>
                <w:sz w:val="28"/>
                <w:szCs w:val="28"/>
                <w:lang w:eastAsia="en-US"/>
              </w:rPr>
              <w:t xml:space="preserve">в 2019 году </w:t>
            </w:r>
            <w:r>
              <w:rPr>
                <w:kern w:val="2"/>
                <w:sz w:val="28"/>
                <w:szCs w:val="28"/>
                <w:lang w:eastAsia="en-US"/>
              </w:rPr>
              <w:t>–</w:t>
            </w:r>
            <w:r w:rsidRPr="00676FB8">
              <w:rPr>
                <w:kern w:val="2"/>
                <w:sz w:val="28"/>
                <w:szCs w:val="28"/>
                <w:lang w:eastAsia="en-US"/>
              </w:rPr>
              <w:t xml:space="preserve"> </w:t>
            </w:r>
            <w:r>
              <w:rPr>
                <w:kern w:val="2"/>
                <w:sz w:val="28"/>
                <w:szCs w:val="28"/>
                <w:lang w:eastAsia="en-US"/>
              </w:rPr>
              <w:t xml:space="preserve">8880,1 </w:t>
            </w:r>
            <w:r w:rsidRPr="00676FB8">
              <w:rPr>
                <w:kern w:val="2"/>
                <w:sz w:val="28"/>
                <w:szCs w:val="28"/>
                <w:lang w:eastAsia="en-US"/>
              </w:rPr>
              <w:t>тыс. рублей;</w:t>
            </w:r>
          </w:p>
          <w:p w:rsidR="0065228F" w:rsidRPr="00676FB8" w:rsidRDefault="0065228F" w:rsidP="0065228F">
            <w:pPr>
              <w:shd w:val="clear" w:color="auto" w:fill="FFFFFF" w:themeFill="background1"/>
              <w:spacing w:line="235" w:lineRule="auto"/>
              <w:jc w:val="both"/>
              <w:rPr>
                <w:kern w:val="2"/>
                <w:sz w:val="28"/>
                <w:szCs w:val="28"/>
                <w:lang w:eastAsia="en-US"/>
              </w:rPr>
            </w:pPr>
            <w:r w:rsidRPr="00676FB8">
              <w:rPr>
                <w:kern w:val="2"/>
                <w:sz w:val="28"/>
                <w:szCs w:val="28"/>
                <w:lang w:eastAsia="en-US"/>
              </w:rPr>
              <w:t xml:space="preserve">в 2020 году – </w:t>
            </w:r>
            <w:r w:rsidR="002D3A05">
              <w:rPr>
                <w:kern w:val="2"/>
                <w:sz w:val="28"/>
                <w:szCs w:val="28"/>
                <w:lang w:eastAsia="en-US"/>
              </w:rPr>
              <w:t>92</w:t>
            </w:r>
            <w:r w:rsidR="006E7C82">
              <w:rPr>
                <w:kern w:val="2"/>
                <w:sz w:val="28"/>
                <w:szCs w:val="28"/>
                <w:lang w:eastAsia="en-US"/>
              </w:rPr>
              <w:t>2</w:t>
            </w:r>
            <w:r w:rsidR="002D3A05">
              <w:rPr>
                <w:kern w:val="2"/>
                <w:sz w:val="28"/>
                <w:szCs w:val="28"/>
                <w:lang w:eastAsia="en-US"/>
              </w:rPr>
              <w:t>8</w:t>
            </w:r>
            <w:r>
              <w:rPr>
                <w:kern w:val="2"/>
                <w:sz w:val="28"/>
                <w:szCs w:val="28"/>
                <w:lang w:eastAsia="en-US"/>
              </w:rPr>
              <w:t>,</w:t>
            </w:r>
            <w:r w:rsidR="006E7C82">
              <w:rPr>
                <w:kern w:val="2"/>
                <w:sz w:val="28"/>
                <w:szCs w:val="28"/>
                <w:lang w:eastAsia="en-US"/>
              </w:rPr>
              <w:t>8</w:t>
            </w:r>
            <w:r>
              <w:rPr>
                <w:kern w:val="2"/>
                <w:sz w:val="28"/>
                <w:szCs w:val="28"/>
                <w:lang w:eastAsia="en-US"/>
              </w:rPr>
              <w:t xml:space="preserve"> </w:t>
            </w:r>
            <w:r w:rsidRPr="00676FB8">
              <w:rPr>
                <w:kern w:val="2"/>
                <w:sz w:val="28"/>
                <w:szCs w:val="28"/>
                <w:lang w:eastAsia="en-US"/>
              </w:rPr>
              <w:t>тыс. рублей;</w:t>
            </w:r>
          </w:p>
          <w:p w:rsidR="0065228F" w:rsidRPr="00676FB8" w:rsidRDefault="0065228F" w:rsidP="0065228F">
            <w:pPr>
              <w:shd w:val="clear" w:color="auto" w:fill="FFFFFF" w:themeFill="background1"/>
              <w:spacing w:line="235" w:lineRule="auto"/>
              <w:jc w:val="both"/>
              <w:rPr>
                <w:kern w:val="2"/>
                <w:sz w:val="28"/>
                <w:szCs w:val="28"/>
                <w:lang w:eastAsia="en-US"/>
              </w:rPr>
            </w:pPr>
            <w:r w:rsidRPr="00676FB8">
              <w:rPr>
                <w:kern w:val="2"/>
                <w:sz w:val="28"/>
                <w:szCs w:val="28"/>
                <w:lang w:eastAsia="en-US"/>
              </w:rPr>
              <w:t xml:space="preserve">в 2021 году – </w:t>
            </w:r>
            <w:r>
              <w:rPr>
                <w:kern w:val="2"/>
                <w:sz w:val="28"/>
                <w:szCs w:val="28"/>
                <w:lang w:eastAsia="en-US"/>
              </w:rPr>
              <w:t xml:space="preserve">13239,2 </w:t>
            </w:r>
            <w:r w:rsidRPr="00676FB8">
              <w:rPr>
                <w:kern w:val="2"/>
                <w:sz w:val="28"/>
                <w:szCs w:val="28"/>
                <w:lang w:eastAsia="en-US"/>
              </w:rPr>
              <w:t>тыс. рублей;</w:t>
            </w:r>
          </w:p>
          <w:p w:rsidR="0065228F" w:rsidRPr="00676FB8" w:rsidRDefault="0065228F" w:rsidP="0065228F">
            <w:pPr>
              <w:shd w:val="clear" w:color="auto" w:fill="FFFFFF" w:themeFill="background1"/>
              <w:spacing w:line="235" w:lineRule="auto"/>
              <w:jc w:val="both"/>
              <w:rPr>
                <w:kern w:val="2"/>
                <w:sz w:val="28"/>
                <w:szCs w:val="28"/>
                <w:lang w:eastAsia="en-US"/>
              </w:rPr>
            </w:pPr>
            <w:r w:rsidRPr="00676FB8">
              <w:rPr>
                <w:kern w:val="2"/>
                <w:sz w:val="28"/>
                <w:szCs w:val="28"/>
                <w:lang w:eastAsia="en-US"/>
              </w:rPr>
              <w:t xml:space="preserve">в 2022 году – </w:t>
            </w:r>
            <w:r>
              <w:rPr>
                <w:kern w:val="2"/>
                <w:sz w:val="28"/>
                <w:szCs w:val="28"/>
                <w:lang w:eastAsia="en-US"/>
              </w:rPr>
              <w:t xml:space="preserve">13300,9 </w:t>
            </w:r>
            <w:r w:rsidRPr="00676FB8">
              <w:rPr>
                <w:kern w:val="2"/>
                <w:sz w:val="28"/>
                <w:szCs w:val="28"/>
                <w:lang w:eastAsia="en-US"/>
              </w:rPr>
              <w:t>тыс. рублей;</w:t>
            </w:r>
          </w:p>
          <w:p w:rsidR="0065228F" w:rsidRPr="00676FB8" w:rsidRDefault="0065228F" w:rsidP="0065228F">
            <w:pPr>
              <w:shd w:val="clear" w:color="auto" w:fill="FFFFFF" w:themeFill="background1"/>
              <w:spacing w:line="235" w:lineRule="auto"/>
              <w:jc w:val="both"/>
              <w:rPr>
                <w:kern w:val="2"/>
                <w:sz w:val="28"/>
                <w:szCs w:val="28"/>
                <w:lang w:eastAsia="en-US"/>
              </w:rPr>
            </w:pPr>
            <w:r w:rsidRPr="00676FB8">
              <w:rPr>
                <w:kern w:val="2"/>
                <w:sz w:val="28"/>
                <w:szCs w:val="28"/>
                <w:lang w:eastAsia="en-US"/>
              </w:rPr>
              <w:t xml:space="preserve">в 2023 году – </w:t>
            </w:r>
            <w:r>
              <w:rPr>
                <w:kern w:val="2"/>
                <w:sz w:val="28"/>
                <w:szCs w:val="28"/>
                <w:lang w:eastAsia="en-US"/>
              </w:rPr>
              <w:t xml:space="preserve">13300,9 </w:t>
            </w:r>
            <w:r w:rsidRPr="00676FB8">
              <w:rPr>
                <w:kern w:val="2"/>
                <w:sz w:val="28"/>
                <w:szCs w:val="28"/>
                <w:lang w:eastAsia="en-US"/>
              </w:rPr>
              <w:t>тыс. рублей;</w:t>
            </w:r>
          </w:p>
          <w:p w:rsidR="0065228F" w:rsidRPr="00676FB8" w:rsidRDefault="0065228F" w:rsidP="0065228F">
            <w:pPr>
              <w:shd w:val="clear" w:color="auto" w:fill="FFFFFF" w:themeFill="background1"/>
              <w:spacing w:line="235" w:lineRule="auto"/>
              <w:jc w:val="both"/>
              <w:rPr>
                <w:kern w:val="2"/>
                <w:sz w:val="28"/>
                <w:szCs w:val="28"/>
                <w:lang w:eastAsia="en-US"/>
              </w:rPr>
            </w:pPr>
            <w:r w:rsidRPr="00676FB8">
              <w:rPr>
                <w:kern w:val="2"/>
                <w:sz w:val="28"/>
                <w:szCs w:val="28"/>
                <w:lang w:eastAsia="en-US"/>
              </w:rPr>
              <w:t xml:space="preserve">в 2024 году – </w:t>
            </w:r>
            <w:r>
              <w:rPr>
                <w:kern w:val="2"/>
                <w:sz w:val="28"/>
                <w:szCs w:val="28"/>
                <w:lang w:eastAsia="en-US"/>
              </w:rPr>
              <w:t xml:space="preserve">13300,9 </w:t>
            </w:r>
            <w:r w:rsidRPr="00676FB8">
              <w:rPr>
                <w:kern w:val="2"/>
                <w:sz w:val="28"/>
                <w:szCs w:val="28"/>
                <w:lang w:eastAsia="en-US"/>
              </w:rPr>
              <w:t>тыс. рублей;</w:t>
            </w:r>
          </w:p>
          <w:p w:rsidR="0065228F" w:rsidRPr="00676FB8" w:rsidRDefault="0065228F" w:rsidP="0065228F">
            <w:pPr>
              <w:shd w:val="clear" w:color="auto" w:fill="FFFFFF" w:themeFill="background1"/>
              <w:spacing w:line="235" w:lineRule="auto"/>
              <w:jc w:val="both"/>
              <w:rPr>
                <w:kern w:val="2"/>
                <w:sz w:val="28"/>
                <w:szCs w:val="28"/>
                <w:lang w:eastAsia="en-US"/>
              </w:rPr>
            </w:pPr>
            <w:r w:rsidRPr="00676FB8">
              <w:rPr>
                <w:kern w:val="2"/>
                <w:sz w:val="28"/>
                <w:szCs w:val="28"/>
                <w:lang w:eastAsia="en-US"/>
              </w:rPr>
              <w:t xml:space="preserve">в 2025 году – </w:t>
            </w:r>
            <w:r>
              <w:rPr>
                <w:kern w:val="2"/>
                <w:sz w:val="28"/>
                <w:szCs w:val="28"/>
                <w:lang w:eastAsia="en-US"/>
              </w:rPr>
              <w:t xml:space="preserve">13300,9 </w:t>
            </w:r>
            <w:r w:rsidRPr="00676FB8">
              <w:rPr>
                <w:kern w:val="2"/>
                <w:sz w:val="28"/>
                <w:szCs w:val="28"/>
                <w:lang w:eastAsia="en-US"/>
              </w:rPr>
              <w:t>тыс. рублей;</w:t>
            </w:r>
          </w:p>
          <w:p w:rsidR="0065228F" w:rsidRPr="00676FB8" w:rsidRDefault="0065228F" w:rsidP="0065228F">
            <w:pPr>
              <w:shd w:val="clear" w:color="auto" w:fill="FFFFFF" w:themeFill="background1"/>
              <w:spacing w:line="235" w:lineRule="auto"/>
              <w:jc w:val="both"/>
              <w:rPr>
                <w:kern w:val="2"/>
                <w:sz w:val="28"/>
                <w:szCs w:val="28"/>
                <w:lang w:eastAsia="en-US"/>
              </w:rPr>
            </w:pPr>
            <w:r w:rsidRPr="00676FB8">
              <w:rPr>
                <w:kern w:val="2"/>
                <w:sz w:val="28"/>
                <w:szCs w:val="28"/>
                <w:lang w:eastAsia="en-US"/>
              </w:rPr>
              <w:lastRenderedPageBreak/>
              <w:t xml:space="preserve">в 2026 году – </w:t>
            </w:r>
            <w:r>
              <w:rPr>
                <w:kern w:val="2"/>
                <w:sz w:val="28"/>
                <w:szCs w:val="28"/>
                <w:lang w:eastAsia="en-US"/>
              </w:rPr>
              <w:t xml:space="preserve">13300,9 </w:t>
            </w:r>
            <w:r w:rsidRPr="00676FB8">
              <w:rPr>
                <w:kern w:val="2"/>
                <w:sz w:val="28"/>
                <w:szCs w:val="28"/>
                <w:lang w:eastAsia="en-US"/>
              </w:rPr>
              <w:t>тыс. рублей;</w:t>
            </w:r>
          </w:p>
          <w:p w:rsidR="0065228F" w:rsidRPr="00676FB8" w:rsidRDefault="0065228F" w:rsidP="0065228F">
            <w:pPr>
              <w:shd w:val="clear" w:color="auto" w:fill="FFFFFF" w:themeFill="background1"/>
              <w:spacing w:line="235" w:lineRule="auto"/>
              <w:jc w:val="both"/>
              <w:rPr>
                <w:kern w:val="2"/>
                <w:sz w:val="28"/>
                <w:szCs w:val="28"/>
                <w:lang w:eastAsia="en-US"/>
              </w:rPr>
            </w:pPr>
            <w:r w:rsidRPr="00676FB8">
              <w:rPr>
                <w:kern w:val="2"/>
                <w:sz w:val="28"/>
                <w:szCs w:val="28"/>
                <w:lang w:eastAsia="en-US"/>
              </w:rPr>
              <w:t xml:space="preserve">в 2027 году – </w:t>
            </w:r>
            <w:r>
              <w:rPr>
                <w:kern w:val="2"/>
                <w:sz w:val="28"/>
                <w:szCs w:val="28"/>
                <w:lang w:eastAsia="en-US"/>
              </w:rPr>
              <w:t xml:space="preserve">13300,9 </w:t>
            </w:r>
            <w:r w:rsidRPr="00676FB8">
              <w:rPr>
                <w:kern w:val="2"/>
                <w:sz w:val="28"/>
                <w:szCs w:val="28"/>
                <w:lang w:eastAsia="en-US"/>
              </w:rPr>
              <w:t>тыс. рублей;</w:t>
            </w:r>
          </w:p>
          <w:p w:rsidR="0065228F" w:rsidRPr="00676FB8" w:rsidRDefault="0065228F" w:rsidP="0065228F">
            <w:pPr>
              <w:shd w:val="clear" w:color="auto" w:fill="FFFFFF" w:themeFill="background1"/>
              <w:spacing w:line="235" w:lineRule="auto"/>
              <w:jc w:val="both"/>
              <w:rPr>
                <w:kern w:val="2"/>
                <w:sz w:val="28"/>
                <w:szCs w:val="28"/>
                <w:lang w:eastAsia="en-US"/>
              </w:rPr>
            </w:pPr>
            <w:r w:rsidRPr="00676FB8">
              <w:rPr>
                <w:kern w:val="2"/>
                <w:sz w:val="28"/>
                <w:szCs w:val="28"/>
                <w:lang w:eastAsia="en-US"/>
              </w:rPr>
              <w:t>в 2028 году –</w:t>
            </w:r>
            <w:r>
              <w:rPr>
                <w:kern w:val="2"/>
                <w:sz w:val="28"/>
                <w:szCs w:val="28"/>
                <w:lang w:eastAsia="en-US"/>
              </w:rPr>
              <w:t xml:space="preserve"> 13300,9 </w:t>
            </w:r>
            <w:r w:rsidRPr="00676FB8">
              <w:rPr>
                <w:kern w:val="2"/>
                <w:sz w:val="28"/>
                <w:szCs w:val="28"/>
                <w:lang w:eastAsia="en-US"/>
              </w:rPr>
              <w:t>тыс. рублей;</w:t>
            </w:r>
          </w:p>
          <w:p w:rsidR="0065228F" w:rsidRPr="00676FB8" w:rsidRDefault="0065228F" w:rsidP="0065228F">
            <w:pPr>
              <w:shd w:val="clear" w:color="auto" w:fill="FFFFFF" w:themeFill="background1"/>
              <w:spacing w:line="235" w:lineRule="auto"/>
              <w:jc w:val="both"/>
              <w:rPr>
                <w:kern w:val="2"/>
                <w:sz w:val="28"/>
                <w:szCs w:val="28"/>
                <w:lang w:eastAsia="en-US"/>
              </w:rPr>
            </w:pPr>
            <w:r w:rsidRPr="00676FB8">
              <w:rPr>
                <w:kern w:val="2"/>
                <w:sz w:val="28"/>
                <w:szCs w:val="28"/>
                <w:lang w:eastAsia="en-US"/>
              </w:rPr>
              <w:t xml:space="preserve">в 2029 году – </w:t>
            </w:r>
            <w:r>
              <w:rPr>
                <w:kern w:val="2"/>
                <w:sz w:val="28"/>
                <w:szCs w:val="28"/>
                <w:lang w:eastAsia="en-US"/>
              </w:rPr>
              <w:t xml:space="preserve">13300,9 </w:t>
            </w:r>
            <w:r w:rsidRPr="00676FB8">
              <w:rPr>
                <w:kern w:val="2"/>
                <w:sz w:val="28"/>
                <w:szCs w:val="28"/>
                <w:lang w:eastAsia="en-US"/>
              </w:rPr>
              <w:t>тыс. рублей;</w:t>
            </w:r>
          </w:p>
          <w:p w:rsidR="0065228F" w:rsidRPr="00E44C72" w:rsidRDefault="0065228F" w:rsidP="0065228F">
            <w:pPr>
              <w:shd w:val="clear" w:color="auto" w:fill="FFFFFF" w:themeFill="background1"/>
              <w:spacing w:line="235" w:lineRule="auto"/>
              <w:jc w:val="both"/>
              <w:rPr>
                <w:kern w:val="2"/>
                <w:sz w:val="28"/>
                <w:szCs w:val="28"/>
                <w:lang w:eastAsia="en-US"/>
              </w:rPr>
            </w:pPr>
            <w:r w:rsidRPr="00676FB8">
              <w:rPr>
                <w:kern w:val="2"/>
                <w:sz w:val="28"/>
                <w:szCs w:val="28"/>
                <w:lang w:eastAsia="en-US"/>
              </w:rPr>
              <w:t xml:space="preserve">в 2030 году – </w:t>
            </w:r>
            <w:r>
              <w:rPr>
                <w:kern w:val="2"/>
                <w:sz w:val="28"/>
                <w:szCs w:val="28"/>
                <w:lang w:eastAsia="en-US"/>
              </w:rPr>
              <w:t>13300,9 тыс. рублей,</w:t>
            </w:r>
          </w:p>
          <w:p w:rsidR="0065228F" w:rsidRPr="00E44C72" w:rsidRDefault="0065228F" w:rsidP="0065228F">
            <w:pPr>
              <w:shd w:val="clear" w:color="auto" w:fill="FFFFFF" w:themeFill="background1"/>
              <w:spacing w:line="235" w:lineRule="auto"/>
              <w:jc w:val="both"/>
              <w:rPr>
                <w:kern w:val="2"/>
                <w:sz w:val="28"/>
                <w:szCs w:val="28"/>
                <w:lang w:eastAsia="en-US"/>
              </w:rPr>
            </w:pPr>
            <w:r>
              <w:rPr>
                <w:kern w:val="2"/>
                <w:sz w:val="28"/>
                <w:szCs w:val="28"/>
                <w:lang w:eastAsia="en-US"/>
              </w:rPr>
              <w:t xml:space="preserve">в том числе </w:t>
            </w:r>
            <w:r w:rsidRPr="00E44C72">
              <w:rPr>
                <w:kern w:val="2"/>
                <w:sz w:val="28"/>
                <w:szCs w:val="28"/>
                <w:lang w:eastAsia="en-US"/>
              </w:rPr>
              <w:t xml:space="preserve">средства областного бюджета – </w:t>
            </w:r>
            <w:r>
              <w:rPr>
                <w:kern w:val="2"/>
                <w:sz w:val="28"/>
                <w:szCs w:val="28"/>
                <w:lang w:eastAsia="en-US"/>
              </w:rPr>
              <w:t>6</w:t>
            </w:r>
            <w:r w:rsidR="006E7C82">
              <w:rPr>
                <w:kern w:val="2"/>
                <w:sz w:val="28"/>
                <w:szCs w:val="28"/>
                <w:lang w:eastAsia="en-US"/>
              </w:rPr>
              <w:t>52751</w:t>
            </w:r>
            <w:r>
              <w:rPr>
                <w:kern w:val="2"/>
                <w:sz w:val="28"/>
                <w:szCs w:val="28"/>
                <w:lang w:eastAsia="en-US"/>
              </w:rPr>
              <w:t>,</w:t>
            </w:r>
            <w:r w:rsidR="006E7C82">
              <w:rPr>
                <w:kern w:val="2"/>
                <w:sz w:val="28"/>
                <w:szCs w:val="28"/>
                <w:lang w:eastAsia="en-US"/>
              </w:rPr>
              <w:t>0</w:t>
            </w:r>
            <w:r w:rsidRPr="00E44C72">
              <w:rPr>
                <w:kern w:val="2"/>
                <w:sz w:val="28"/>
                <w:szCs w:val="28"/>
                <w:lang w:eastAsia="en-US"/>
              </w:rPr>
              <w:t xml:space="preserve"> тыс. рублей, в том числе:</w:t>
            </w:r>
          </w:p>
          <w:p w:rsidR="0065228F" w:rsidRPr="00676FB8" w:rsidRDefault="0065228F" w:rsidP="0065228F">
            <w:pPr>
              <w:shd w:val="clear" w:color="auto" w:fill="FFFFFF" w:themeFill="background1"/>
              <w:spacing w:line="235" w:lineRule="auto"/>
              <w:jc w:val="both"/>
              <w:rPr>
                <w:kern w:val="2"/>
                <w:sz w:val="28"/>
                <w:szCs w:val="28"/>
                <w:lang w:eastAsia="en-US"/>
              </w:rPr>
            </w:pPr>
            <w:r w:rsidRPr="00676FB8">
              <w:rPr>
                <w:kern w:val="2"/>
                <w:sz w:val="28"/>
                <w:szCs w:val="28"/>
                <w:lang w:eastAsia="en-US"/>
              </w:rPr>
              <w:t xml:space="preserve">в 2019 году </w:t>
            </w:r>
            <w:r>
              <w:rPr>
                <w:kern w:val="2"/>
                <w:sz w:val="28"/>
                <w:szCs w:val="28"/>
                <w:lang w:eastAsia="en-US"/>
              </w:rPr>
              <w:t>–</w:t>
            </w:r>
            <w:r w:rsidRPr="00676FB8">
              <w:rPr>
                <w:kern w:val="2"/>
                <w:sz w:val="28"/>
                <w:szCs w:val="28"/>
                <w:lang w:eastAsia="en-US"/>
              </w:rPr>
              <w:t xml:space="preserve"> </w:t>
            </w:r>
            <w:r>
              <w:rPr>
                <w:kern w:val="2"/>
                <w:sz w:val="28"/>
                <w:szCs w:val="28"/>
                <w:lang w:eastAsia="en-US"/>
              </w:rPr>
              <w:t xml:space="preserve">47402,0 </w:t>
            </w:r>
            <w:r w:rsidRPr="00676FB8">
              <w:rPr>
                <w:kern w:val="2"/>
                <w:sz w:val="28"/>
                <w:szCs w:val="28"/>
                <w:lang w:eastAsia="en-US"/>
              </w:rPr>
              <w:t>тыс. рублей;</w:t>
            </w:r>
          </w:p>
          <w:p w:rsidR="0065228F" w:rsidRPr="00676FB8" w:rsidRDefault="0065228F" w:rsidP="0065228F">
            <w:pPr>
              <w:shd w:val="clear" w:color="auto" w:fill="FFFFFF" w:themeFill="background1"/>
              <w:spacing w:line="235" w:lineRule="auto"/>
              <w:jc w:val="both"/>
              <w:rPr>
                <w:kern w:val="2"/>
                <w:sz w:val="28"/>
                <w:szCs w:val="28"/>
                <w:lang w:eastAsia="en-US"/>
              </w:rPr>
            </w:pPr>
            <w:r w:rsidRPr="00676FB8">
              <w:rPr>
                <w:kern w:val="2"/>
                <w:sz w:val="28"/>
                <w:szCs w:val="28"/>
                <w:lang w:eastAsia="en-US"/>
              </w:rPr>
              <w:t xml:space="preserve">в 2020 году – </w:t>
            </w:r>
            <w:r w:rsidR="00D71A98">
              <w:rPr>
                <w:kern w:val="2"/>
                <w:sz w:val="28"/>
                <w:szCs w:val="28"/>
                <w:lang w:eastAsia="en-US"/>
              </w:rPr>
              <w:t>4</w:t>
            </w:r>
            <w:r w:rsidR="006E7C82">
              <w:rPr>
                <w:kern w:val="2"/>
                <w:sz w:val="28"/>
                <w:szCs w:val="28"/>
                <w:lang w:eastAsia="en-US"/>
              </w:rPr>
              <w:t>7720</w:t>
            </w:r>
            <w:r>
              <w:rPr>
                <w:kern w:val="2"/>
                <w:sz w:val="28"/>
                <w:szCs w:val="28"/>
                <w:lang w:eastAsia="en-US"/>
              </w:rPr>
              <w:t>,</w:t>
            </w:r>
            <w:r w:rsidR="006E7C82">
              <w:rPr>
                <w:kern w:val="2"/>
                <w:sz w:val="28"/>
                <w:szCs w:val="28"/>
                <w:lang w:eastAsia="en-US"/>
              </w:rPr>
              <w:t>2</w:t>
            </w:r>
            <w:r>
              <w:rPr>
                <w:kern w:val="2"/>
                <w:sz w:val="28"/>
                <w:szCs w:val="28"/>
                <w:lang w:eastAsia="en-US"/>
              </w:rPr>
              <w:t xml:space="preserve"> </w:t>
            </w:r>
            <w:r w:rsidRPr="00676FB8">
              <w:rPr>
                <w:kern w:val="2"/>
                <w:sz w:val="28"/>
                <w:szCs w:val="28"/>
                <w:lang w:eastAsia="en-US"/>
              </w:rPr>
              <w:t>тыс. рублей;</w:t>
            </w:r>
          </w:p>
          <w:p w:rsidR="0065228F" w:rsidRPr="00676FB8" w:rsidRDefault="0065228F" w:rsidP="0065228F">
            <w:pPr>
              <w:shd w:val="clear" w:color="auto" w:fill="FFFFFF" w:themeFill="background1"/>
              <w:spacing w:line="235" w:lineRule="auto"/>
              <w:jc w:val="both"/>
              <w:rPr>
                <w:kern w:val="2"/>
                <w:sz w:val="28"/>
                <w:szCs w:val="28"/>
                <w:lang w:eastAsia="en-US"/>
              </w:rPr>
            </w:pPr>
            <w:r w:rsidRPr="00676FB8">
              <w:rPr>
                <w:kern w:val="2"/>
                <w:sz w:val="28"/>
                <w:szCs w:val="28"/>
                <w:lang w:eastAsia="en-US"/>
              </w:rPr>
              <w:t xml:space="preserve">в 2021 году – </w:t>
            </w:r>
            <w:r>
              <w:rPr>
                <w:kern w:val="2"/>
                <w:sz w:val="28"/>
                <w:szCs w:val="28"/>
                <w:lang w:eastAsia="en-US"/>
              </w:rPr>
              <w:t>54</w:t>
            </w:r>
            <w:r w:rsidR="00D71A98">
              <w:rPr>
                <w:kern w:val="2"/>
                <w:sz w:val="28"/>
                <w:szCs w:val="28"/>
                <w:lang w:eastAsia="en-US"/>
              </w:rPr>
              <w:t>10</w:t>
            </w:r>
            <w:r>
              <w:rPr>
                <w:kern w:val="2"/>
                <w:sz w:val="28"/>
                <w:szCs w:val="28"/>
                <w:lang w:eastAsia="en-US"/>
              </w:rPr>
              <w:t>6,</w:t>
            </w:r>
            <w:r w:rsidR="00D71A98">
              <w:rPr>
                <w:kern w:val="2"/>
                <w:sz w:val="28"/>
                <w:szCs w:val="28"/>
                <w:lang w:eastAsia="en-US"/>
              </w:rPr>
              <w:t>7</w:t>
            </w:r>
            <w:r>
              <w:rPr>
                <w:kern w:val="2"/>
                <w:sz w:val="28"/>
                <w:szCs w:val="28"/>
                <w:lang w:eastAsia="en-US"/>
              </w:rPr>
              <w:t xml:space="preserve"> </w:t>
            </w:r>
            <w:r w:rsidRPr="00676FB8">
              <w:rPr>
                <w:kern w:val="2"/>
                <w:sz w:val="28"/>
                <w:szCs w:val="28"/>
                <w:lang w:eastAsia="en-US"/>
              </w:rPr>
              <w:t>тыс. рублей;</w:t>
            </w:r>
          </w:p>
          <w:p w:rsidR="0065228F" w:rsidRPr="00676FB8" w:rsidRDefault="0065228F" w:rsidP="0065228F">
            <w:pPr>
              <w:shd w:val="clear" w:color="auto" w:fill="FFFFFF" w:themeFill="background1"/>
              <w:spacing w:line="235" w:lineRule="auto"/>
              <w:jc w:val="both"/>
              <w:rPr>
                <w:kern w:val="2"/>
                <w:sz w:val="28"/>
                <w:szCs w:val="28"/>
                <w:lang w:eastAsia="en-US"/>
              </w:rPr>
            </w:pPr>
            <w:r w:rsidRPr="00676FB8">
              <w:rPr>
                <w:kern w:val="2"/>
                <w:sz w:val="28"/>
                <w:szCs w:val="28"/>
                <w:lang w:eastAsia="en-US"/>
              </w:rPr>
              <w:t xml:space="preserve">в 2022 году – </w:t>
            </w:r>
            <w:r>
              <w:rPr>
                <w:kern w:val="2"/>
                <w:sz w:val="28"/>
                <w:szCs w:val="28"/>
                <w:lang w:eastAsia="en-US"/>
              </w:rPr>
              <w:t>55</w:t>
            </w:r>
            <w:r w:rsidR="00D71A98">
              <w:rPr>
                <w:kern w:val="2"/>
                <w:sz w:val="28"/>
                <w:szCs w:val="28"/>
                <w:lang w:eastAsia="en-US"/>
              </w:rPr>
              <w:t>946</w:t>
            </w:r>
            <w:r>
              <w:rPr>
                <w:kern w:val="2"/>
                <w:sz w:val="28"/>
                <w:szCs w:val="28"/>
                <w:lang w:eastAsia="en-US"/>
              </w:rPr>
              <w:t>,</w:t>
            </w:r>
            <w:r w:rsidR="00D71A98">
              <w:rPr>
                <w:kern w:val="2"/>
                <w:sz w:val="28"/>
                <w:szCs w:val="28"/>
                <w:lang w:eastAsia="en-US"/>
              </w:rPr>
              <w:t>9</w:t>
            </w:r>
            <w:r>
              <w:rPr>
                <w:kern w:val="2"/>
                <w:sz w:val="28"/>
                <w:szCs w:val="28"/>
                <w:lang w:eastAsia="en-US"/>
              </w:rPr>
              <w:t xml:space="preserve"> </w:t>
            </w:r>
            <w:r w:rsidRPr="00676FB8">
              <w:rPr>
                <w:kern w:val="2"/>
                <w:sz w:val="28"/>
                <w:szCs w:val="28"/>
                <w:lang w:eastAsia="en-US"/>
              </w:rPr>
              <w:t>тыс. рублей;</w:t>
            </w:r>
          </w:p>
          <w:p w:rsidR="0065228F" w:rsidRPr="00676FB8" w:rsidRDefault="0065228F" w:rsidP="0065228F">
            <w:pPr>
              <w:shd w:val="clear" w:color="auto" w:fill="FFFFFF" w:themeFill="background1"/>
              <w:spacing w:line="235" w:lineRule="auto"/>
              <w:jc w:val="both"/>
              <w:rPr>
                <w:kern w:val="2"/>
                <w:sz w:val="28"/>
                <w:szCs w:val="28"/>
                <w:lang w:eastAsia="en-US"/>
              </w:rPr>
            </w:pPr>
            <w:r w:rsidRPr="00676FB8">
              <w:rPr>
                <w:kern w:val="2"/>
                <w:sz w:val="28"/>
                <w:szCs w:val="28"/>
                <w:lang w:eastAsia="en-US"/>
              </w:rPr>
              <w:t xml:space="preserve">в 2023 году – </w:t>
            </w:r>
            <w:r w:rsidR="00D71A98">
              <w:rPr>
                <w:kern w:val="2"/>
                <w:sz w:val="28"/>
                <w:szCs w:val="28"/>
                <w:lang w:eastAsia="en-US"/>
              </w:rPr>
              <w:t xml:space="preserve">55946,9 </w:t>
            </w:r>
            <w:r w:rsidRPr="00676FB8">
              <w:rPr>
                <w:kern w:val="2"/>
                <w:sz w:val="28"/>
                <w:szCs w:val="28"/>
                <w:lang w:eastAsia="en-US"/>
              </w:rPr>
              <w:t>тыс. рублей;</w:t>
            </w:r>
          </w:p>
          <w:p w:rsidR="0065228F" w:rsidRPr="00676FB8" w:rsidRDefault="0065228F" w:rsidP="0065228F">
            <w:pPr>
              <w:shd w:val="clear" w:color="auto" w:fill="FFFFFF" w:themeFill="background1"/>
              <w:spacing w:line="235" w:lineRule="auto"/>
              <w:jc w:val="both"/>
              <w:rPr>
                <w:kern w:val="2"/>
                <w:sz w:val="28"/>
                <w:szCs w:val="28"/>
                <w:lang w:eastAsia="en-US"/>
              </w:rPr>
            </w:pPr>
            <w:r w:rsidRPr="00676FB8">
              <w:rPr>
                <w:kern w:val="2"/>
                <w:sz w:val="28"/>
                <w:szCs w:val="28"/>
                <w:lang w:eastAsia="en-US"/>
              </w:rPr>
              <w:t xml:space="preserve">в 2024 году – </w:t>
            </w:r>
            <w:r w:rsidR="00D71A98">
              <w:rPr>
                <w:kern w:val="2"/>
                <w:sz w:val="28"/>
                <w:szCs w:val="28"/>
                <w:lang w:eastAsia="en-US"/>
              </w:rPr>
              <w:t xml:space="preserve">55946,9 </w:t>
            </w:r>
            <w:r w:rsidRPr="00676FB8">
              <w:rPr>
                <w:kern w:val="2"/>
                <w:sz w:val="28"/>
                <w:szCs w:val="28"/>
                <w:lang w:eastAsia="en-US"/>
              </w:rPr>
              <w:t>тыс. рублей;</w:t>
            </w:r>
          </w:p>
          <w:p w:rsidR="0065228F" w:rsidRPr="00676FB8" w:rsidRDefault="0065228F" w:rsidP="0065228F">
            <w:pPr>
              <w:shd w:val="clear" w:color="auto" w:fill="FFFFFF" w:themeFill="background1"/>
              <w:spacing w:line="235" w:lineRule="auto"/>
              <w:jc w:val="both"/>
              <w:rPr>
                <w:kern w:val="2"/>
                <w:sz w:val="28"/>
                <w:szCs w:val="28"/>
                <w:lang w:eastAsia="en-US"/>
              </w:rPr>
            </w:pPr>
            <w:r w:rsidRPr="00676FB8">
              <w:rPr>
                <w:kern w:val="2"/>
                <w:sz w:val="28"/>
                <w:szCs w:val="28"/>
                <w:lang w:eastAsia="en-US"/>
              </w:rPr>
              <w:t xml:space="preserve">в 2025 году – </w:t>
            </w:r>
            <w:r w:rsidR="00D71A98">
              <w:rPr>
                <w:kern w:val="2"/>
                <w:sz w:val="28"/>
                <w:szCs w:val="28"/>
                <w:lang w:eastAsia="en-US"/>
              </w:rPr>
              <w:t xml:space="preserve">55946,9 </w:t>
            </w:r>
            <w:r w:rsidRPr="00676FB8">
              <w:rPr>
                <w:kern w:val="2"/>
                <w:sz w:val="28"/>
                <w:szCs w:val="28"/>
                <w:lang w:eastAsia="en-US"/>
              </w:rPr>
              <w:t>тыс. рублей;</w:t>
            </w:r>
          </w:p>
          <w:p w:rsidR="0065228F" w:rsidRPr="00676FB8" w:rsidRDefault="0065228F" w:rsidP="0065228F">
            <w:pPr>
              <w:shd w:val="clear" w:color="auto" w:fill="FFFFFF" w:themeFill="background1"/>
              <w:spacing w:line="235" w:lineRule="auto"/>
              <w:jc w:val="both"/>
              <w:rPr>
                <w:kern w:val="2"/>
                <w:sz w:val="28"/>
                <w:szCs w:val="28"/>
                <w:lang w:eastAsia="en-US"/>
              </w:rPr>
            </w:pPr>
            <w:r w:rsidRPr="00676FB8">
              <w:rPr>
                <w:kern w:val="2"/>
                <w:sz w:val="28"/>
                <w:szCs w:val="28"/>
                <w:lang w:eastAsia="en-US"/>
              </w:rPr>
              <w:t xml:space="preserve">в 2026 году – </w:t>
            </w:r>
            <w:r w:rsidR="00D71A98">
              <w:rPr>
                <w:kern w:val="2"/>
                <w:sz w:val="28"/>
                <w:szCs w:val="28"/>
                <w:lang w:eastAsia="en-US"/>
              </w:rPr>
              <w:t xml:space="preserve">55946,9 </w:t>
            </w:r>
            <w:r w:rsidRPr="00676FB8">
              <w:rPr>
                <w:kern w:val="2"/>
                <w:sz w:val="28"/>
                <w:szCs w:val="28"/>
                <w:lang w:eastAsia="en-US"/>
              </w:rPr>
              <w:t>тыс. рублей;</w:t>
            </w:r>
          </w:p>
          <w:p w:rsidR="0065228F" w:rsidRPr="00676FB8" w:rsidRDefault="0065228F" w:rsidP="0065228F">
            <w:pPr>
              <w:shd w:val="clear" w:color="auto" w:fill="FFFFFF" w:themeFill="background1"/>
              <w:spacing w:line="235" w:lineRule="auto"/>
              <w:jc w:val="both"/>
              <w:rPr>
                <w:kern w:val="2"/>
                <w:sz w:val="28"/>
                <w:szCs w:val="28"/>
                <w:lang w:eastAsia="en-US"/>
              </w:rPr>
            </w:pPr>
            <w:r w:rsidRPr="00676FB8">
              <w:rPr>
                <w:kern w:val="2"/>
                <w:sz w:val="28"/>
                <w:szCs w:val="28"/>
                <w:lang w:eastAsia="en-US"/>
              </w:rPr>
              <w:t xml:space="preserve">в 2027 году – </w:t>
            </w:r>
            <w:r w:rsidR="00D71A98">
              <w:rPr>
                <w:kern w:val="2"/>
                <w:sz w:val="28"/>
                <w:szCs w:val="28"/>
                <w:lang w:eastAsia="en-US"/>
              </w:rPr>
              <w:t xml:space="preserve">55946,9 </w:t>
            </w:r>
            <w:r w:rsidRPr="00676FB8">
              <w:rPr>
                <w:kern w:val="2"/>
                <w:sz w:val="28"/>
                <w:szCs w:val="28"/>
                <w:lang w:eastAsia="en-US"/>
              </w:rPr>
              <w:t>тыс. рублей;</w:t>
            </w:r>
          </w:p>
          <w:p w:rsidR="0065228F" w:rsidRPr="00676FB8" w:rsidRDefault="0065228F" w:rsidP="0065228F">
            <w:pPr>
              <w:shd w:val="clear" w:color="auto" w:fill="FFFFFF" w:themeFill="background1"/>
              <w:spacing w:line="235" w:lineRule="auto"/>
              <w:jc w:val="both"/>
              <w:rPr>
                <w:kern w:val="2"/>
                <w:sz w:val="28"/>
                <w:szCs w:val="28"/>
                <w:lang w:eastAsia="en-US"/>
              </w:rPr>
            </w:pPr>
            <w:r w:rsidRPr="00676FB8">
              <w:rPr>
                <w:kern w:val="2"/>
                <w:sz w:val="28"/>
                <w:szCs w:val="28"/>
                <w:lang w:eastAsia="en-US"/>
              </w:rPr>
              <w:t>в 2028 году –</w:t>
            </w:r>
            <w:r>
              <w:rPr>
                <w:kern w:val="2"/>
                <w:sz w:val="28"/>
                <w:szCs w:val="28"/>
                <w:lang w:eastAsia="en-US"/>
              </w:rPr>
              <w:t xml:space="preserve"> </w:t>
            </w:r>
            <w:r w:rsidR="00D71A98">
              <w:rPr>
                <w:kern w:val="2"/>
                <w:sz w:val="28"/>
                <w:szCs w:val="28"/>
                <w:lang w:eastAsia="en-US"/>
              </w:rPr>
              <w:t xml:space="preserve">55946,9 </w:t>
            </w:r>
            <w:r w:rsidRPr="00676FB8">
              <w:rPr>
                <w:kern w:val="2"/>
                <w:sz w:val="28"/>
                <w:szCs w:val="28"/>
                <w:lang w:eastAsia="en-US"/>
              </w:rPr>
              <w:t>тыс. рублей;</w:t>
            </w:r>
          </w:p>
          <w:p w:rsidR="0065228F" w:rsidRPr="00676FB8" w:rsidRDefault="0065228F" w:rsidP="0065228F">
            <w:pPr>
              <w:shd w:val="clear" w:color="auto" w:fill="FFFFFF" w:themeFill="background1"/>
              <w:spacing w:line="235" w:lineRule="auto"/>
              <w:jc w:val="both"/>
              <w:rPr>
                <w:kern w:val="2"/>
                <w:sz w:val="28"/>
                <w:szCs w:val="28"/>
                <w:lang w:eastAsia="en-US"/>
              </w:rPr>
            </w:pPr>
            <w:r w:rsidRPr="00676FB8">
              <w:rPr>
                <w:kern w:val="2"/>
                <w:sz w:val="28"/>
                <w:szCs w:val="28"/>
                <w:lang w:eastAsia="en-US"/>
              </w:rPr>
              <w:t xml:space="preserve">в 2029 году – </w:t>
            </w:r>
            <w:r w:rsidR="00D71A98">
              <w:rPr>
                <w:kern w:val="2"/>
                <w:sz w:val="28"/>
                <w:szCs w:val="28"/>
                <w:lang w:eastAsia="en-US"/>
              </w:rPr>
              <w:t xml:space="preserve">55946,9 </w:t>
            </w:r>
            <w:r w:rsidRPr="00676FB8">
              <w:rPr>
                <w:kern w:val="2"/>
                <w:sz w:val="28"/>
                <w:szCs w:val="28"/>
                <w:lang w:eastAsia="en-US"/>
              </w:rPr>
              <w:t>тыс. рублей;</w:t>
            </w:r>
          </w:p>
          <w:p w:rsidR="0065228F" w:rsidRDefault="0065228F" w:rsidP="0065228F">
            <w:pPr>
              <w:shd w:val="clear" w:color="auto" w:fill="FFFFFF" w:themeFill="background1"/>
              <w:spacing w:line="235" w:lineRule="auto"/>
              <w:jc w:val="both"/>
              <w:rPr>
                <w:kern w:val="2"/>
                <w:sz w:val="28"/>
                <w:szCs w:val="28"/>
                <w:lang w:eastAsia="en-US"/>
              </w:rPr>
            </w:pPr>
            <w:r w:rsidRPr="00676FB8">
              <w:rPr>
                <w:kern w:val="2"/>
                <w:sz w:val="28"/>
                <w:szCs w:val="28"/>
                <w:lang w:eastAsia="en-US"/>
              </w:rPr>
              <w:t xml:space="preserve">в 2030 году – </w:t>
            </w:r>
            <w:r w:rsidR="00D71A98">
              <w:rPr>
                <w:kern w:val="2"/>
                <w:sz w:val="28"/>
                <w:szCs w:val="28"/>
                <w:lang w:eastAsia="en-US"/>
              </w:rPr>
              <w:t xml:space="preserve">55946,9 </w:t>
            </w:r>
            <w:r w:rsidRPr="00676FB8">
              <w:rPr>
                <w:kern w:val="2"/>
                <w:sz w:val="28"/>
                <w:szCs w:val="28"/>
                <w:lang w:eastAsia="en-US"/>
              </w:rPr>
              <w:t>тыс. рублей</w:t>
            </w:r>
            <w:r>
              <w:rPr>
                <w:kern w:val="2"/>
                <w:sz w:val="28"/>
                <w:szCs w:val="28"/>
                <w:lang w:eastAsia="en-US"/>
              </w:rPr>
              <w:t>,</w:t>
            </w:r>
          </w:p>
          <w:p w:rsidR="0065228F" w:rsidRPr="00E44C72" w:rsidRDefault="0065228F" w:rsidP="0065228F">
            <w:pPr>
              <w:shd w:val="clear" w:color="auto" w:fill="FFFFFF" w:themeFill="background1"/>
              <w:tabs>
                <w:tab w:val="left" w:pos="2520"/>
              </w:tabs>
              <w:jc w:val="both"/>
              <w:rPr>
                <w:kern w:val="2"/>
                <w:sz w:val="28"/>
                <w:szCs w:val="28"/>
                <w:lang w:eastAsia="en-US"/>
              </w:rPr>
            </w:pPr>
            <w:r w:rsidRPr="00E44C72">
              <w:rPr>
                <w:kern w:val="2"/>
                <w:sz w:val="28"/>
                <w:szCs w:val="28"/>
                <w:lang w:eastAsia="en-US"/>
              </w:rPr>
              <w:t>средства внебюджетных источников –</w:t>
            </w:r>
            <w:r>
              <w:rPr>
                <w:kern w:val="2"/>
                <w:sz w:val="28"/>
                <w:szCs w:val="28"/>
                <w:lang w:eastAsia="en-US"/>
              </w:rPr>
              <w:t xml:space="preserve"> 540,0 </w:t>
            </w:r>
            <w:r w:rsidRPr="00E44C72">
              <w:rPr>
                <w:kern w:val="2"/>
                <w:sz w:val="28"/>
                <w:szCs w:val="28"/>
                <w:lang w:eastAsia="en-US"/>
              </w:rPr>
              <w:t xml:space="preserve">тыс. рублей, в том числе: </w:t>
            </w:r>
          </w:p>
          <w:p w:rsidR="0065228F" w:rsidRPr="00676FB8" w:rsidRDefault="0065228F" w:rsidP="0065228F">
            <w:pPr>
              <w:shd w:val="clear" w:color="auto" w:fill="FFFFFF" w:themeFill="background1"/>
              <w:tabs>
                <w:tab w:val="left" w:pos="2520"/>
              </w:tabs>
              <w:jc w:val="both"/>
              <w:rPr>
                <w:kern w:val="2"/>
                <w:sz w:val="28"/>
                <w:szCs w:val="28"/>
                <w:lang w:eastAsia="en-US"/>
              </w:rPr>
            </w:pPr>
            <w:r w:rsidRPr="00676FB8">
              <w:rPr>
                <w:kern w:val="2"/>
                <w:sz w:val="28"/>
                <w:szCs w:val="28"/>
                <w:lang w:eastAsia="en-US"/>
              </w:rPr>
              <w:t xml:space="preserve">в 2019 году </w:t>
            </w:r>
            <w:r>
              <w:rPr>
                <w:kern w:val="2"/>
                <w:sz w:val="28"/>
                <w:szCs w:val="28"/>
                <w:lang w:eastAsia="en-US"/>
              </w:rPr>
              <w:t>–</w:t>
            </w:r>
            <w:r w:rsidRPr="00676FB8">
              <w:rPr>
                <w:kern w:val="2"/>
                <w:sz w:val="28"/>
                <w:szCs w:val="28"/>
                <w:lang w:eastAsia="en-US"/>
              </w:rPr>
              <w:t xml:space="preserve"> </w:t>
            </w:r>
            <w:r>
              <w:rPr>
                <w:kern w:val="2"/>
                <w:sz w:val="28"/>
                <w:szCs w:val="28"/>
                <w:lang w:eastAsia="en-US"/>
              </w:rPr>
              <w:t xml:space="preserve">45,0 </w:t>
            </w:r>
            <w:r w:rsidRPr="00676FB8">
              <w:rPr>
                <w:kern w:val="2"/>
                <w:sz w:val="28"/>
                <w:szCs w:val="28"/>
                <w:lang w:eastAsia="en-US"/>
              </w:rPr>
              <w:t>тыс. рублей;</w:t>
            </w:r>
          </w:p>
          <w:p w:rsidR="0065228F" w:rsidRPr="00676FB8" w:rsidRDefault="0065228F" w:rsidP="0065228F">
            <w:pPr>
              <w:shd w:val="clear" w:color="auto" w:fill="FFFFFF" w:themeFill="background1"/>
              <w:tabs>
                <w:tab w:val="left" w:pos="2520"/>
              </w:tabs>
              <w:jc w:val="both"/>
              <w:rPr>
                <w:kern w:val="2"/>
                <w:sz w:val="28"/>
                <w:szCs w:val="28"/>
                <w:lang w:eastAsia="en-US"/>
              </w:rPr>
            </w:pPr>
            <w:r w:rsidRPr="00676FB8">
              <w:rPr>
                <w:kern w:val="2"/>
                <w:sz w:val="28"/>
                <w:szCs w:val="28"/>
                <w:lang w:eastAsia="en-US"/>
              </w:rPr>
              <w:t xml:space="preserve">в 2020 году – </w:t>
            </w:r>
            <w:r>
              <w:rPr>
                <w:kern w:val="2"/>
                <w:sz w:val="28"/>
                <w:szCs w:val="28"/>
                <w:lang w:eastAsia="en-US"/>
              </w:rPr>
              <w:t xml:space="preserve">45,0 </w:t>
            </w:r>
            <w:r w:rsidRPr="00676FB8">
              <w:rPr>
                <w:kern w:val="2"/>
                <w:sz w:val="28"/>
                <w:szCs w:val="28"/>
                <w:lang w:eastAsia="en-US"/>
              </w:rPr>
              <w:t>тыс. рублей;</w:t>
            </w:r>
          </w:p>
          <w:p w:rsidR="0065228F" w:rsidRPr="00676FB8" w:rsidRDefault="0065228F" w:rsidP="0065228F">
            <w:pPr>
              <w:shd w:val="clear" w:color="auto" w:fill="FFFFFF" w:themeFill="background1"/>
              <w:tabs>
                <w:tab w:val="left" w:pos="2520"/>
              </w:tabs>
              <w:jc w:val="both"/>
              <w:rPr>
                <w:kern w:val="2"/>
                <w:sz w:val="28"/>
                <w:szCs w:val="28"/>
                <w:lang w:eastAsia="en-US"/>
              </w:rPr>
            </w:pPr>
            <w:r w:rsidRPr="00676FB8">
              <w:rPr>
                <w:kern w:val="2"/>
                <w:sz w:val="28"/>
                <w:szCs w:val="28"/>
                <w:lang w:eastAsia="en-US"/>
              </w:rPr>
              <w:t xml:space="preserve">в 2021 году – </w:t>
            </w:r>
            <w:r>
              <w:rPr>
                <w:kern w:val="2"/>
                <w:sz w:val="28"/>
                <w:szCs w:val="28"/>
                <w:lang w:eastAsia="en-US"/>
              </w:rPr>
              <w:t xml:space="preserve">45,0 </w:t>
            </w:r>
            <w:r w:rsidRPr="00676FB8">
              <w:rPr>
                <w:kern w:val="2"/>
                <w:sz w:val="28"/>
                <w:szCs w:val="28"/>
                <w:lang w:eastAsia="en-US"/>
              </w:rPr>
              <w:t>тыс. рублей;</w:t>
            </w:r>
          </w:p>
          <w:p w:rsidR="0065228F" w:rsidRPr="00676FB8" w:rsidRDefault="0065228F" w:rsidP="0065228F">
            <w:pPr>
              <w:shd w:val="clear" w:color="auto" w:fill="FFFFFF" w:themeFill="background1"/>
              <w:tabs>
                <w:tab w:val="left" w:pos="2520"/>
              </w:tabs>
              <w:jc w:val="both"/>
              <w:rPr>
                <w:kern w:val="2"/>
                <w:sz w:val="28"/>
                <w:szCs w:val="28"/>
                <w:lang w:eastAsia="en-US"/>
              </w:rPr>
            </w:pPr>
            <w:r w:rsidRPr="00676FB8">
              <w:rPr>
                <w:kern w:val="2"/>
                <w:sz w:val="28"/>
                <w:szCs w:val="28"/>
                <w:lang w:eastAsia="en-US"/>
              </w:rPr>
              <w:t xml:space="preserve">в 2022 году – </w:t>
            </w:r>
            <w:r>
              <w:rPr>
                <w:kern w:val="2"/>
                <w:sz w:val="28"/>
                <w:szCs w:val="28"/>
                <w:lang w:eastAsia="en-US"/>
              </w:rPr>
              <w:t xml:space="preserve">45,0 </w:t>
            </w:r>
            <w:r w:rsidRPr="00676FB8">
              <w:rPr>
                <w:kern w:val="2"/>
                <w:sz w:val="28"/>
                <w:szCs w:val="28"/>
                <w:lang w:eastAsia="en-US"/>
              </w:rPr>
              <w:t>тыс. рублей;</w:t>
            </w:r>
          </w:p>
          <w:p w:rsidR="0065228F" w:rsidRPr="00676FB8" w:rsidRDefault="0065228F" w:rsidP="0065228F">
            <w:pPr>
              <w:shd w:val="clear" w:color="auto" w:fill="FFFFFF" w:themeFill="background1"/>
              <w:tabs>
                <w:tab w:val="left" w:pos="2520"/>
              </w:tabs>
              <w:jc w:val="both"/>
              <w:rPr>
                <w:kern w:val="2"/>
                <w:sz w:val="28"/>
                <w:szCs w:val="28"/>
                <w:lang w:eastAsia="en-US"/>
              </w:rPr>
            </w:pPr>
            <w:r w:rsidRPr="00676FB8">
              <w:rPr>
                <w:kern w:val="2"/>
                <w:sz w:val="28"/>
                <w:szCs w:val="28"/>
                <w:lang w:eastAsia="en-US"/>
              </w:rPr>
              <w:t xml:space="preserve">в 2023 году – </w:t>
            </w:r>
            <w:r>
              <w:rPr>
                <w:kern w:val="2"/>
                <w:sz w:val="28"/>
                <w:szCs w:val="28"/>
                <w:lang w:eastAsia="en-US"/>
              </w:rPr>
              <w:t xml:space="preserve">45,0 </w:t>
            </w:r>
            <w:r w:rsidRPr="00676FB8">
              <w:rPr>
                <w:kern w:val="2"/>
                <w:sz w:val="28"/>
                <w:szCs w:val="28"/>
                <w:lang w:eastAsia="en-US"/>
              </w:rPr>
              <w:t>тыс. рублей;</w:t>
            </w:r>
          </w:p>
          <w:p w:rsidR="0065228F" w:rsidRPr="00676FB8" w:rsidRDefault="0065228F" w:rsidP="0065228F">
            <w:pPr>
              <w:shd w:val="clear" w:color="auto" w:fill="FFFFFF" w:themeFill="background1"/>
              <w:tabs>
                <w:tab w:val="left" w:pos="2520"/>
              </w:tabs>
              <w:jc w:val="both"/>
              <w:rPr>
                <w:kern w:val="2"/>
                <w:sz w:val="28"/>
                <w:szCs w:val="28"/>
                <w:lang w:eastAsia="en-US"/>
              </w:rPr>
            </w:pPr>
            <w:r w:rsidRPr="00676FB8">
              <w:rPr>
                <w:kern w:val="2"/>
                <w:sz w:val="28"/>
                <w:szCs w:val="28"/>
                <w:lang w:eastAsia="en-US"/>
              </w:rPr>
              <w:t xml:space="preserve">в 2024 году – </w:t>
            </w:r>
            <w:r>
              <w:rPr>
                <w:kern w:val="2"/>
                <w:sz w:val="28"/>
                <w:szCs w:val="28"/>
                <w:lang w:eastAsia="en-US"/>
              </w:rPr>
              <w:t xml:space="preserve">45,0 </w:t>
            </w:r>
            <w:r w:rsidRPr="00676FB8">
              <w:rPr>
                <w:kern w:val="2"/>
                <w:sz w:val="28"/>
                <w:szCs w:val="28"/>
                <w:lang w:eastAsia="en-US"/>
              </w:rPr>
              <w:t>тыс. рублей;</w:t>
            </w:r>
          </w:p>
          <w:p w:rsidR="0065228F" w:rsidRPr="00676FB8" w:rsidRDefault="0065228F" w:rsidP="0065228F">
            <w:pPr>
              <w:shd w:val="clear" w:color="auto" w:fill="FFFFFF" w:themeFill="background1"/>
              <w:tabs>
                <w:tab w:val="left" w:pos="2520"/>
              </w:tabs>
              <w:jc w:val="both"/>
              <w:rPr>
                <w:kern w:val="2"/>
                <w:sz w:val="28"/>
                <w:szCs w:val="28"/>
                <w:lang w:eastAsia="en-US"/>
              </w:rPr>
            </w:pPr>
            <w:r w:rsidRPr="00676FB8">
              <w:rPr>
                <w:kern w:val="2"/>
                <w:sz w:val="28"/>
                <w:szCs w:val="28"/>
                <w:lang w:eastAsia="en-US"/>
              </w:rPr>
              <w:t xml:space="preserve">в 2025 году – </w:t>
            </w:r>
            <w:r>
              <w:rPr>
                <w:kern w:val="2"/>
                <w:sz w:val="28"/>
                <w:szCs w:val="28"/>
                <w:lang w:eastAsia="en-US"/>
              </w:rPr>
              <w:t xml:space="preserve">45,0 </w:t>
            </w:r>
            <w:r w:rsidRPr="00676FB8">
              <w:rPr>
                <w:kern w:val="2"/>
                <w:sz w:val="28"/>
                <w:szCs w:val="28"/>
                <w:lang w:eastAsia="en-US"/>
              </w:rPr>
              <w:t>тыс. рублей;</w:t>
            </w:r>
          </w:p>
          <w:p w:rsidR="0065228F" w:rsidRPr="00676FB8" w:rsidRDefault="0065228F" w:rsidP="0065228F">
            <w:pPr>
              <w:shd w:val="clear" w:color="auto" w:fill="FFFFFF" w:themeFill="background1"/>
              <w:tabs>
                <w:tab w:val="left" w:pos="2520"/>
              </w:tabs>
              <w:jc w:val="both"/>
              <w:rPr>
                <w:kern w:val="2"/>
                <w:sz w:val="28"/>
                <w:szCs w:val="28"/>
                <w:lang w:eastAsia="en-US"/>
              </w:rPr>
            </w:pPr>
            <w:r w:rsidRPr="00676FB8">
              <w:rPr>
                <w:kern w:val="2"/>
                <w:sz w:val="28"/>
                <w:szCs w:val="28"/>
                <w:lang w:eastAsia="en-US"/>
              </w:rPr>
              <w:t xml:space="preserve">в 2026 году – </w:t>
            </w:r>
            <w:r>
              <w:rPr>
                <w:kern w:val="2"/>
                <w:sz w:val="28"/>
                <w:szCs w:val="28"/>
                <w:lang w:eastAsia="en-US"/>
              </w:rPr>
              <w:t xml:space="preserve">45,0 </w:t>
            </w:r>
            <w:r w:rsidRPr="00676FB8">
              <w:rPr>
                <w:kern w:val="2"/>
                <w:sz w:val="28"/>
                <w:szCs w:val="28"/>
                <w:lang w:eastAsia="en-US"/>
              </w:rPr>
              <w:t>тыс. рублей;</w:t>
            </w:r>
          </w:p>
          <w:p w:rsidR="0065228F" w:rsidRPr="00676FB8" w:rsidRDefault="0065228F" w:rsidP="0065228F">
            <w:pPr>
              <w:shd w:val="clear" w:color="auto" w:fill="FFFFFF" w:themeFill="background1"/>
              <w:tabs>
                <w:tab w:val="left" w:pos="2520"/>
              </w:tabs>
              <w:jc w:val="both"/>
              <w:rPr>
                <w:kern w:val="2"/>
                <w:sz w:val="28"/>
                <w:szCs w:val="28"/>
                <w:lang w:eastAsia="en-US"/>
              </w:rPr>
            </w:pPr>
            <w:r w:rsidRPr="00676FB8">
              <w:rPr>
                <w:kern w:val="2"/>
                <w:sz w:val="28"/>
                <w:szCs w:val="28"/>
                <w:lang w:eastAsia="en-US"/>
              </w:rPr>
              <w:t xml:space="preserve">в 2027 году – </w:t>
            </w:r>
            <w:r>
              <w:rPr>
                <w:kern w:val="2"/>
                <w:sz w:val="28"/>
                <w:szCs w:val="28"/>
                <w:lang w:eastAsia="en-US"/>
              </w:rPr>
              <w:t xml:space="preserve">45,0 </w:t>
            </w:r>
            <w:r w:rsidRPr="00676FB8">
              <w:rPr>
                <w:kern w:val="2"/>
                <w:sz w:val="28"/>
                <w:szCs w:val="28"/>
                <w:lang w:eastAsia="en-US"/>
              </w:rPr>
              <w:t>тыс. рублей;</w:t>
            </w:r>
          </w:p>
          <w:p w:rsidR="0065228F" w:rsidRPr="00676FB8" w:rsidRDefault="0065228F" w:rsidP="0065228F">
            <w:pPr>
              <w:shd w:val="clear" w:color="auto" w:fill="FFFFFF" w:themeFill="background1"/>
              <w:tabs>
                <w:tab w:val="left" w:pos="2520"/>
              </w:tabs>
              <w:jc w:val="both"/>
              <w:rPr>
                <w:kern w:val="2"/>
                <w:sz w:val="28"/>
                <w:szCs w:val="28"/>
                <w:lang w:eastAsia="en-US"/>
              </w:rPr>
            </w:pPr>
            <w:r w:rsidRPr="00676FB8">
              <w:rPr>
                <w:kern w:val="2"/>
                <w:sz w:val="28"/>
                <w:szCs w:val="28"/>
                <w:lang w:eastAsia="en-US"/>
              </w:rPr>
              <w:t xml:space="preserve">в 2028 году – </w:t>
            </w:r>
            <w:r>
              <w:rPr>
                <w:kern w:val="2"/>
                <w:sz w:val="28"/>
                <w:szCs w:val="28"/>
                <w:lang w:eastAsia="en-US"/>
              </w:rPr>
              <w:t xml:space="preserve">45,0 </w:t>
            </w:r>
            <w:r w:rsidRPr="00676FB8">
              <w:rPr>
                <w:kern w:val="2"/>
                <w:sz w:val="28"/>
                <w:szCs w:val="28"/>
                <w:lang w:eastAsia="en-US"/>
              </w:rPr>
              <w:t>тыс. рублей;</w:t>
            </w:r>
          </w:p>
          <w:p w:rsidR="0065228F" w:rsidRPr="00676FB8" w:rsidRDefault="0065228F" w:rsidP="0065228F">
            <w:pPr>
              <w:shd w:val="clear" w:color="auto" w:fill="FFFFFF" w:themeFill="background1"/>
              <w:tabs>
                <w:tab w:val="left" w:pos="2520"/>
              </w:tabs>
              <w:jc w:val="both"/>
              <w:rPr>
                <w:kern w:val="2"/>
                <w:sz w:val="28"/>
                <w:szCs w:val="28"/>
                <w:lang w:eastAsia="en-US"/>
              </w:rPr>
            </w:pPr>
            <w:r w:rsidRPr="00676FB8">
              <w:rPr>
                <w:kern w:val="2"/>
                <w:sz w:val="28"/>
                <w:szCs w:val="28"/>
                <w:lang w:eastAsia="en-US"/>
              </w:rPr>
              <w:t xml:space="preserve">в 2029 году – </w:t>
            </w:r>
            <w:r>
              <w:rPr>
                <w:kern w:val="2"/>
                <w:sz w:val="28"/>
                <w:szCs w:val="28"/>
                <w:lang w:eastAsia="en-US"/>
              </w:rPr>
              <w:t xml:space="preserve">45,0 </w:t>
            </w:r>
            <w:r w:rsidRPr="00676FB8">
              <w:rPr>
                <w:kern w:val="2"/>
                <w:sz w:val="28"/>
                <w:szCs w:val="28"/>
                <w:lang w:eastAsia="en-US"/>
              </w:rPr>
              <w:t>тыс. рублей;</w:t>
            </w:r>
          </w:p>
          <w:p w:rsidR="0065228F" w:rsidRDefault="0065228F" w:rsidP="0065228F">
            <w:pPr>
              <w:shd w:val="clear" w:color="auto" w:fill="FFFFFF" w:themeFill="background1"/>
              <w:tabs>
                <w:tab w:val="left" w:pos="2520"/>
              </w:tabs>
              <w:jc w:val="both"/>
              <w:rPr>
                <w:kern w:val="2"/>
                <w:sz w:val="28"/>
                <w:szCs w:val="28"/>
                <w:lang w:eastAsia="en-US"/>
              </w:rPr>
            </w:pPr>
            <w:r w:rsidRPr="00676FB8">
              <w:rPr>
                <w:kern w:val="2"/>
                <w:sz w:val="28"/>
                <w:szCs w:val="28"/>
                <w:lang w:eastAsia="en-US"/>
              </w:rPr>
              <w:t xml:space="preserve">в 2030 году – </w:t>
            </w:r>
            <w:r>
              <w:rPr>
                <w:kern w:val="2"/>
                <w:sz w:val="28"/>
                <w:szCs w:val="28"/>
                <w:lang w:eastAsia="en-US"/>
              </w:rPr>
              <w:t xml:space="preserve">45,0 </w:t>
            </w:r>
            <w:r w:rsidRPr="00676FB8">
              <w:rPr>
                <w:kern w:val="2"/>
                <w:sz w:val="28"/>
                <w:szCs w:val="28"/>
                <w:lang w:eastAsia="en-US"/>
              </w:rPr>
              <w:t>тыс. рублей</w:t>
            </w:r>
            <w:proofErr w:type="gramStart"/>
            <w:r>
              <w:rPr>
                <w:kern w:val="2"/>
                <w:sz w:val="28"/>
                <w:szCs w:val="28"/>
                <w:lang w:eastAsia="en-US"/>
              </w:rPr>
              <w:t>.</w:t>
            </w:r>
            <w:r w:rsidR="00321F69">
              <w:rPr>
                <w:kern w:val="2"/>
                <w:sz w:val="28"/>
                <w:szCs w:val="28"/>
                <w:lang w:eastAsia="en-US"/>
              </w:rPr>
              <w:t>»</w:t>
            </w:r>
            <w:proofErr w:type="gramEnd"/>
          </w:p>
          <w:p w:rsidR="0065228F" w:rsidRPr="00E44C72" w:rsidRDefault="0065228F" w:rsidP="0065228F">
            <w:pPr>
              <w:shd w:val="clear" w:color="auto" w:fill="FFFFFF" w:themeFill="background1"/>
              <w:tabs>
                <w:tab w:val="left" w:pos="2520"/>
              </w:tabs>
              <w:jc w:val="both"/>
              <w:rPr>
                <w:kern w:val="2"/>
                <w:sz w:val="28"/>
                <w:szCs w:val="28"/>
                <w:lang w:eastAsia="en-US"/>
              </w:rPr>
            </w:pPr>
          </w:p>
        </w:tc>
      </w:tr>
    </w:tbl>
    <w:p w:rsidR="0065228F" w:rsidRDefault="0065228F" w:rsidP="00840AA1">
      <w:pPr>
        <w:ind w:firstLine="709"/>
        <w:jc w:val="both"/>
        <w:rPr>
          <w:color w:val="000000"/>
          <w:sz w:val="28"/>
          <w:szCs w:val="28"/>
        </w:rPr>
      </w:pPr>
      <w:r>
        <w:rPr>
          <w:color w:val="000000"/>
          <w:sz w:val="28"/>
          <w:szCs w:val="28"/>
        </w:rPr>
        <w:lastRenderedPageBreak/>
        <w:t>Информация о расходах федерального бюджета, областного бюджета, бюджета Волгодонского района на реализацию подпрограммы приведена в Приложении № 3,4 к настоящей муниципальной программе».</w:t>
      </w:r>
    </w:p>
    <w:p w:rsidR="0065228F" w:rsidRDefault="0065228F" w:rsidP="0065228F">
      <w:pPr>
        <w:ind w:firstLine="709"/>
        <w:jc w:val="both"/>
        <w:rPr>
          <w:sz w:val="28"/>
          <w:szCs w:val="28"/>
        </w:rPr>
      </w:pPr>
      <w:r>
        <w:rPr>
          <w:color w:val="000000"/>
          <w:sz w:val="28"/>
          <w:szCs w:val="28"/>
        </w:rPr>
        <w:t xml:space="preserve">1.3. В разделе </w:t>
      </w:r>
      <w:r w:rsidR="00321F69">
        <w:rPr>
          <w:color w:val="000000"/>
          <w:sz w:val="28"/>
          <w:szCs w:val="28"/>
        </w:rPr>
        <w:t>П</w:t>
      </w:r>
      <w:r>
        <w:rPr>
          <w:color w:val="000000"/>
          <w:sz w:val="28"/>
          <w:szCs w:val="28"/>
        </w:rPr>
        <w:t xml:space="preserve">аспорт подпрограммы «Модернизация и развитие социального обслуживания населения, сохранение кадрового потенциала» подраздел Ресурсное </w:t>
      </w:r>
      <w:r>
        <w:rPr>
          <w:sz w:val="28"/>
          <w:szCs w:val="28"/>
        </w:rPr>
        <w:t xml:space="preserve">обеспечение </w:t>
      </w:r>
      <w:r w:rsidR="00126EA3">
        <w:rPr>
          <w:sz w:val="28"/>
          <w:szCs w:val="28"/>
        </w:rPr>
        <w:t>подпрограммы 2</w:t>
      </w:r>
      <w:r>
        <w:rPr>
          <w:sz w:val="28"/>
          <w:szCs w:val="28"/>
        </w:rPr>
        <w:t xml:space="preserve"> изложить в следующей редакции:</w:t>
      </w:r>
    </w:p>
    <w:tbl>
      <w:tblPr>
        <w:tblW w:w="5000" w:type="pct"/>
        <w:tblLayout w:type="fixed"/>
        <w:tblCellMar>
          <w:left w:w="57" w:type="dxa"/>
          <w:right w:w="57" w:type="dxa"/>
        </w:tblCellMar>
        <w:tblLook w:val="01E0"/>
      </w:tblPr>
      <w:tblGrid>
        <w:gridCol w:w="2780"/>
        <w:gridCol w:w="6973"/>
      </w:tblGrid>
      <w:tr w:rsidR="0065228F" w:rsidRPr="00E44C72" w:rsidTr="0065228F">
        <w:tc>
          <w:tcPr>
            <w:tcW w:w="2780" w:type="dxa"/>
            <w:hideMark/>
          </w:tcPr>
          <w:p w:rsidR="0065228F" w:rsidRPr="00E44C72" w:rsidRDefault="00321F69" w:rsidP="0065228F">
            <w:pPr>
              <w:shd w:val="clear" w:color="auto" w:fill="FFFFFF" w:themeFill="background1"/>
              <w:jc w:val="both"/>
              <w:rPr>
                <w:kern w:val="2"/>
                <w:sz w:val="28"/>
                <w:szCs w:val="28"/>
                <w:lang w:eastAsia="en-US"/>
              </w:rPr>
            </w:pPr>
            <w:r>
              <w:rPr>
                <w:kern w:val="2"/>
                <w:sz w:val="28"/>
                <w:szCs w:val="28"/>
                <w:lang w:eastAsia="en-US"/>
              </w:rPr>
              <w:t>«</w:t>
            </w:r>
            <w:r w:rsidR="0065228F" w:rsidRPr="00E44C72">
              <w:rPr>
                <w:kern w:val="2"/>
                <w:sz w:val="28"/>
                <w:szCs w:val="28"/>
                <w:lang w:eastAsia="en-US"/>
              </w:rPr>
              <w:t xml:space="preserve">Ресурсное </w:t>
            </w:r>
            <w:proofErr w:type="gramStart"/>
            <w:r w:rsidR="0065228F" w:rsidRPr="00E44C72">
              <w:rPr>
                <w:kern w:val="2"/>
                <w:sz w:val="28"/>
                <w:szCs w:val="28"/>
                <w:lang w:eastAsia="en-US"/>
              </w:rPr>
              <w:t>–о</w:t>
            </w:r>
            <w:proofErr w:type="gramEnd"/>
            <w:r w:rsidR="0065228F" w:rsidRPr="00E44C72">
              <w:rPr>
                <w:kern w:val="2"/>
                <w:sz w:val="28"/>
                <w:szCs w:val="28"/>
                <w:lang w:eastAsia="en-US"/>
              </w:rPr>
              <w:t xml:space="preserve">беспечение подпрограммы </w:t>
            </w:r>
            <w:r w:rsidR="0065228F">
              <w:rPr>
                <w:kern w:val="2"/>
                <w:sz w:val="28"/>
                <w:szCs w:val="28"/>
                <w:lang w:eastAsia="en-US"/>
              </w:rPr>
              <w:t>2</w:t>
            </w:r>
          </w:p>
        </w:tc>
        <w:tc>
          <w:tcPr>
            <w:tcW w:w="6973" w:type="dxa"/>
            <w:hideMark/>
          </w:tcPr>
          <w:p w:rsidR="0065228F" w:rsidRPr="00E44C72" w:rsidRDefault="0065228F" w:rsidP="0065228F">
            <w:pPr>
              <w:shd w:val="clear" w:color="auto" w:fill="FFFFFF" w:themeFill="background1"/>
              <w:jc w:val="both"/>
              <w:rPr>
                <w:kern w:val="2"/>
                <w:sz w:val="28"/>
                <w:szCs w:val="28"/>
                <w:lang w:eastAsia="en-US"/>
              </w:rPr>
            </w:pPr>
            <w:r>
              <w:rPr>
                <w:kern w:val="2"/>
                <w:sz w:val="28"/>
                <w:szCs w:val="28"/>
                <w:lang w:eastAsia="en-US"/>
              </w:rPr>
              <w:t xml:space="preserve">общий </w:t>
            </w:r>
            <w:r w:rsidRPr="00E44C72">
              <w:rPr>
                <w:kern w:val="2"/>
                <w:sz w:val="28"/>
                <w:szCs w:val="28"/>
                <w:lang w:eastAsia="en-US"/>
              </w:rPr>
              <w:t>объем финанс</w:t>
            </w:r>
            <w:r>
              <w:rPr>
                <w:kern w:val="2"/>
                <w:sz w:val="28"/>
                <w:szCs w:val="28"/>
                <w:lang w:eastAsia="en-US"/>
              </w:rPr>
              <w:t>ирования</w:t>
            </w:r>
            <w:r w:rsidRPr="00E44C72">
              <w:rPr>
                <w:kern w:val="2"/>
                <w:sz w:val="28"/>
                <w:szCs w:val="28"/>
                <w:lang w:eastAsia="en-US"/>
              </w:rPr>
              <w:t xml:space="preserve"> подпрограммы </w:t>
            </w:r>
            <w:r>
              <w:rPr>
                <w:kern w:val="2"/>
                <w:sz w:val="28"/>
                <w:szCs w:val="28"/>
                <w:lang w:eastAsia="en-US"/>
              </w:rPr>
              <w:t xml:space="preserve">2 </w:t>
            </w:r>
            <w:r w:rsidRPr="00E44C72">
              <w:rPr>
                <w:kern w:val="2"/>
                <w:sz w:val="28"/>
                <w:szCs w:val="28"/>
                <w:lang w:eastAsia="en-US"/>
              </w:rPr>
              <w:t xml:space="preserve">составляет </w:t>
            </w:r>
            <w:r>
              <w:rPr>
                <w:kern w:val="2"/>
                <w:sz w:val="28"/>
                <w:szCs w:val="28"/>
                <w:lang w:eastAsia="en-US"/>
              </w:rPr>
              <w:t>8</w:t>
            </w:r>
            <w:r w:rsidR="004F4EBA">
              <w:rPr>
                <w:kern w:val="2"/>
                <w:sz w:val="28"/>
                <w:szCs w:val="28"/>
                <w:lang w:eastAsia="en-US"/>
              </w:rPr>
              <w:t>05</w:t>
            </w:r>
            <w:r w:rsidR="0086657D">
              <w:rPr>
                <w:kern w:val="2"/>
                <w:sz w:val="28"/>
                <w:szCs w:val="28"/>
                <w:lang w:eastAsia="en-US"/>
              </w:rPr>
              <w:t>398</w:t>
            </w:r>
            <w:r>
              <w:rPr>
                <w:kern w:val="2"/>
                <w:sz w:val="28"/>
                <w:szCs w:val="28"/>
                <w:lang w:eastAsia="en-US"/>
              </w:rPr>
              <w:t>,</w:t>
            </w:r>
            <w:r w:rsidR="0086657D">
              <w:rPr>
                <w:kern w:val="2"/>
                <w:sz w:val="28"/>
                <w:szCs w:val="28"/>
                <w:lang w:eastAsia="en-US"/>
              </w:rPr>
              <w:t>6</w:t>
            </w:r>
            <w:r w:rsidRPr="00E44C72">
              <w:rPr>
                <w:kern w:val="2"/>
                <w:sz w:val="28"/>
                <w:szCs w:val="28"/>
                <w:lang w:eastAsia="en-US"/>
              </w:rPr>
              <w:t xml:space="preserve"> тыс. рублей, в том числе:</w:t>
            </w:r>
          </w:p>
          <w:p w:rsidR="0065228F" w:rsidRPr="004D0C98" w:rsidRDefault="0065228F" w:rsidP="0065228F">
            <w:pPr>
              <w:shd w:val="clear" w:color="auto" w:fill="FFFFFF" w:themeFill="background1"/>
              <w:jc w:val="both"/>
              <w:rPr>
                <w:kern w:val="2"/>
                <w:sz w:val="28"/>
                <w:szCs w:val="28"/>
                <w:lang w:eastAsia="en-US"/>
              </w:rPr>
            </w:pPr>
            <w:r w:rsidRPr="004D0C98">
              <w:rPr>
                <w:kern w:val="2"/>
                <w:sz w:val="28"/>
                <w:szCs w:val="28"/>
                <w:lang w:eastAsia="en-US"/>
              </w:rPr>
              <w:t xml:space="preserve">в 2019 году </w:t>
            </w:r>
            <w:r>
              <w:rPr>
                <w:kern w:val="2"/>
                <w:sz w:val="28"/>
                <w:szCs w:val="28"/>
                <w:lang w:eastAsia="en-US"/>
              </w:rPr>
              <w:t>–</w:t>
            </w:r>
            <w:r w:rsidRPr="004D0C98">
              <w:rPr>
                <w:kern w:val="2"/>
                <w:sz w:val="28"/>
                <w:szCs w:val="28"/>
                <w:lang w:eastAsia="en-US"/>
              </w:rPr>
              <w:t xml:space="preserve"> </w:t>
            </w:r>
            <w:r>
              <w:rPr>
                <w:kern w:val="2"/>
                <w:sz w:val="28"/>
                <w:szCs w:val="28"/>
                <w:lang w:eastAsia="en-US"/>
              </w:rPr>
              <w:t xml:space="preserve">66777,3 </w:t>
            </w:r>
            <w:r w:rsidRPr="004D0C98">
              <w:rPr>
                <w:kern w:val="2"/>
                <w:sz w:val="28"/>
                <w:szCs w:val="28"/>
                <w:lang w:eastAsia="en-US"/>
              </w:rPr>
              <w:t>тыс. рублей;</w:t>
            </w:r>
          </w:p>
          <w:p w:rsidR="0065228F" w:rsidRPr="004D0C98" w:rsidRDefault="0065228F" w:rsidP="0065228F">
            <w:pPr>
              <w:shd w:val="clear" w:color="auto" w:fill="FFFFFF" w:themeFill="background1"/>
              <w:jc w:val="both"/>
              <w:rPr>
                <w:kern w:val="2"/>
                <w:sz w:val="28"/>
                <w:szCs w:val="28"/>
                <w:lang w:eastAsia="en-US"/>
              </w:rPr>
            </w:pPr>
            <w:r w:rsidRPr="004D0C98">
              <w:rPr>
                <w:kern w:val="2"/>
                <w:sz w:val="28"/>
                <w:szCs w:val="28"/>
                <w:lang w:eastAsia="en-US"/>
              </w:rPr>
              <w:t xml:space="preserve">в 2020 году – </w:t>
            </w:r>
            <w:r w:rsidR="004F4EBA">
              <w:rPr>
                <w:kern w:val="2"/>
                <w:sz w:val="28"/>
                <w:szCs w:val="28"/>
                <w:lang w:eastAsia="en-US"/>
              </w:rPr>
              <w:t>6</w:t>
            </w:r>
            <w:r w:rsidR="0086657D">
              <w:rPr>
                <w:kern w:val="2"/>
                <w:sz w:val="28"/>
                <w:szCs w:val="28"/>
                <w:lang w:eastAsia="en-US"/>
              </w:rPr>
              <w:t>9090</w:t>
            </w:r>
            <w:r>
              <w:rPr>
                <w:kern w:val="2"/>
                <w:sz w:val="28"/>
                <w:szCs w:val="28"/>
                <w:lang w:eastAsia="en-US"/>
              </w:rPr>
              <w:t>,</w:t>
            </w:r>
            <w:r w:rsidR="0086657D">
              <w:rPr>
                <w:kern w:val="2"/>
                <w:sz w:val="28"/>
                <w:szCs w:val="28"/>
                <w:lang w:eastAsia="en-US"/>
              </w:rPr>
              <w:t>6</w:t>
            </w:r>
            <w:r>
              <w:rPr>
                <w:kern w:val="2"/>
                <w:sz w:val="28"/>
                <w:szCs w:val="28"/>
                <w:lang w:eastAsia="en-US"/>
              </w:rPr>
              <w:t xml:space="preserve"> </w:t>
            </w:r>
            <w:r w:rsidRPr="004D0C98">
              <w:rPr>
                <w:kern w:val="2"/>
                <w:sz w:val="28"/>
                <w:szCs w:val="28"/>
                <w:lang w:eastAsia="en-US"/>
              </w:rPr>
              <w:t>тыс. рублей;</w:t>
            </w:r>
          </w:p>
          <w:p w:rsidR="0065228F" w:rsidRPr="004D0C98" w:rsidRDefault="0065228F" w:rsidP="0065228F">
            <w:pPr>
              <w:shd w:val="clear" w:color="auto" w:fill="FFFFFF" w:themeFill="background1"/>
              <w:jc w:val="both"/>
              <w:rPr>
                <w:kern w:val="2"/>
                <w:sz w:val="28"/>
                <w:szCs w:val="28"/>
                <w:lang w:eastAsia="en-US"/>
              </w:rPr>
            </w:pPr>
            <w:r w:rsidRPr="004D0C98">
              <w:rPr>
                <w:kern w:val="2"/>
                <w:sz w:val="28"/>
                <w:szCs w:val="28"/>
                <w:lang w:eastAsia="en-US"/>
              </w:rPr>
              <w:lastRenderedPageBreak/>
              <w:t xml:space="preserve">в 2021 году – </w:t>
            </w:r>
            <w:r>
              <w:rPr>
                <w:kern w:val="2"/>
                <w:sz w:val="28"/>
                <w:szCs w:val="28"/>
                <w:lang w:eastAsia="en-US"/>
              </w:rPr>
              <w:t>7</w:t>
            </w:r>
            <w:r w:rsidR="004F4EBA">
              <w:rPr>
                <w:kern w:val="2"/>
                <w:sz w:val="28"/>
                <w:szCs w:val="28"/>
                <w:lang w:eastAsia="en-US"/>
              </w:rPr>
              <w:t>1524</w:t>
            </w:r>
            <w:r>
              <w:rPr>
                <w:kern w:val="2"/>
                <w:sz w:val="28"/>
                <w:szCs w:val="28"/>
                <w:lang w:eastAsia="en-US"/>
              </w:rPr>
              <w:t>,</w:t>
            </w:r>
            <w:r w:rsidR="004F4EBA">
              <w:rPr>
                <w:kern w:val="2"/>
                <w:sz w:val="28"/>
                <w:szCs w:val="28"/>
                <w:lang w:eastAsia="en-US"/>
              </w:rPr>
              <w:t>4</w:t>
            </w:r>
            <w:r>
              <w:rPr>
                <w:kern w:val="2"/>
                <w:sz w:val="28"/>
                <w:szCs w:val="28"/>
                <w:lang w:eastAsia="en-US"/>
              </w:rPr>
              <w:t xml:space="preserve"> </w:t>
            </w:r>
            <w:r w:rsidRPr="004D0C98">
              <w:rPr>
                <w:kern w:val="2"/>
                <w:sz w:val="28"/>
                <w:szCs w:val="28"/>
                <w:lang w:eastAsia="en-US"/>
              </w:rPr>
              <w:t>тыс. рублей;</w:t>
            </w:r>
          </w:p>
          <w:p w:rsidR="0065228F" w:rsidRPr="004D0C98" w:rsidRDefault="0065228F" w:rsidP="0065228F">
            <w:pPr>
              <w:shd w:val="clear" w:color="auto" w:fill="FFFFFF" w:themeFill="background1"/>
              <w:jc w:val="both"/>
              <w:rPr>
                <w:kern w:val="2"/>
                <w:sz w:val="28"/>
                <w:szCs w:val="28"/>
                <w:lang w:eastAsia="en-US"/>
              </w:rPr>
            </w:pPr>
            <w:r w:rsidRPr="004D0C98">
              <w:rPr>
                <w:kern w:val="2"/>
                <w:sz w:val="28"/>
                <w:szCs w:val="28"/>
                <w:lang w:eastAsia="en-US"/>
              </w:rPr>
              <w:t xml:space="preserve">в 2022 году – </w:t>
            </w:r>
            <w:r>
              <w:rPr>
                <w:kern w:val="2"/>
                <w:sz w:val="28"/>
                <w:szCs w:val="28"/>
                <w:lang w:eastAsia="en-US"/>
              </w:rPr>
              <w:t>7</w:t>
            </w:r>
            <w:r w:rsidR="004F4EBA">
              <w:rPr>
                <w:kern w:val="2"/>
                <w:sz w:val="28"/>
                <w:szCs w:val="28"/>
                <w:lang w:eastAsia="en-US"/>
              </w:rPr>
              <w:t>5108</w:t>
            </w:r>
            <w:r>
              <w:rPr>
                <w:kern w:val="2"/>
                <w:sz w:val="28"/>
                <w:szCs w:val="28"/>
                <w:lang w:eastAsia="en-US"/>
              </w:rPr>
              <w:t>,</w:t>
            </w:r>
            <w:r w:rsidR="004F4EBA">
              <w:rPr>
                <w:kern w:val="2"/>
                <w:sz w:val="28"/>
                <w:szCs w:val="28"/>
                <w:lang w:eastAsia="en-US"/>
              </w:rPr>
              <w:t>7</w:t>
            </w:r>
            <w:r>
              <w:rPr>
                <w:kern w:val="2"/>
                <w:sz w:val="28"/>
                <w:szCs w:val="28"/>
                <w:lang w:eastAsia="en-US"/>
              </w:rPr>
              <w:t xml:space="preserve"> </w:t>
            </w:r>
            <w:r w:rsidRPr="004D0C98">
              <w:rPr>
                <w:kern w:val="2"/>
                <w:sz w:val="28"/>
                <w:szCs w:val="28"/>
                <w:lang w:eastAsia="en-US"/>
              </w:rPr>
              <w:t>тыс. рублей;</w:t>
            </w:r>
          </w:p>
          <w:p w:rsidR="0065228F" w:rsidRPr="004D0C98" w:rsidRDefault="0065228F" w:rsidP="0065228F">
            <w:pPr>
              <w:shd w:val="clear" w:color="auto" w:fill="FFFFFF" w:themeFill="background1"/>
              <w:jc w:val="both"/>
              <w:rPr>
                <w:kern w:val="2"/>
                <w:sz w:val="28"/>
                <w:szCs w:val="28"/>
                <w:lang w:eastAsia="en-US"/>
              </w:rPr>
            </w:pPr>
            <w:r w:rsidRPr="004D0C98">
              <w:rPr>
                <w:kern w:val="2"/>
                <w:sz w:val="28"/>
                <w:szCs w:val="28"/>
                <w:lang w:eastAsia="en-US"/>
              </w:rPr>
              <w:t xml:space="preserve">в 2023 году – </w:t>
            </w:r>
            <w:r>
              <w:rPr>
                <w:kern w:val="2"/>
                <w:sz w:val="28"/>
                <w:szCs w:val="28"/>
                <w:lang w:eastAsia="en-US"/>
              </w:rPr>
              <w:t xml:space="preserve">65362,2 </w:t>
            </w:r>
            <w:r w:rsidRPr="004D0C98">
              <w:rPr>
                <w:kern w:val="2"/>
                <w:sz w:val="28"/>
                <w:szCs w:val="28"/>
                <w:lang w:eastAsia="en-US"/>
              </w:rPr>
              <w:t>тыс. рублей;</w:t>
            </w:r>
          </w:p>
          <w:p w:rsidR="0065228F" w:rsidRPr="004D0C98" w:rsidRDefault="0065228F" w:rsidP="0065228F">
            <w:pPr>
              <w:shd w:val="clear" w:color="auto" w:fill="FFFFFF" w:themeFill="background1"/>
              <w:jc w:val="both"/>
              <w:rPr>
                <w:kern w:val="2"/>
                <w:sz w:val="28"/>
                <w:szCs w:val="28"/>
                <w:lang w:eastAsia="en-US"/>
              </w:rPr>
            </w:pPr>
            <w:r w:rsidRPr="004D0C98">
              <w:rPr>
                <w:kern w:val="2"/>
                <w:sz w:val="28"/>
                <w:szCs w:val="28"/>
                <w:lang w:eastAsia="en-US"/>
              </w:rPr>
              <w:t xml:space="preserve">в 2024 году – </w:t>
            </w:r>
            <w:r>
              <w:rPr>
                <w:kern w:val="2"/>
                <w:sz w:val="28"/>
                <w:szCs w:val="28"/>
                <w:lang w:eastAsia="en-US"/>
              </w:rPr>
              <w:t xml:space="preserve">65362,2 </w:t>
            </w:r>
            <w:r w:rsidRPr="004D0C98">
              <w:rPr>
                <w:kern w:val="2"/>
                <w:sz w:val="28"/>
                <w:szCs w:val="28"/>
                <w:lang w:eastAsia="en-US"/>
              </w:rPr>
              <w:t>тыс. рублей;</w:t>
            </w:r>
          </w:p>
          <w:p w:rsidR="0065228F" w:rsidRPr="004D0C98" w:rsidRDefault="0065228F" w:rsidP="0065228F">
            <w:pPr>
              <w:shd w:val="clear" w:color="auto" w:fill="FFFFFF" w:themeFill="background1"/>
              <w:jc w:val="both"/>
              <w:rPr>
                <w:kern w:val="2"/>
                <w:sz w:val="28"/>
                <w:szCs w:val="28"/>
                <w:lang w:eastAsia="en-US"/>
              </w:rPr>
            </w:pPr>
            <w:r w:rsidRPr="004D0C98">
              <w:rPr>
                <w:kern w:val="2"/>
                <w:sz w:val="28"/>
                <w:szCs w:val="28"/>
                <w:lang w:eastAsia="en-US"/>
              </w:rPr>
              <w:t xml:space="preserve">в 2025 году – </w:t>
            </w:r>
            <w:r>
              <w:rPr>
                <w:kern w:val="2"/>
                <w:sz w:val="28"/>
                <w:szCs w:val="28"/>
                <w:lang w:eastAsia="en-US"/>
              </w:rPr>
              <w:t xml:space="preserve">65362,2 </w:t>
            </w:r>
            <w:r w:rsidRPr="004D0C98">
              <w:rPr>
                <w:kern w:val="2"/>
                <w:sz w:val="28"/>
                <w:szCs w:val="28"/>
                <w:lang w:eastAsia="en-US"/>
              </w:rPr>
              <w:t>тыс. рублей;</w:t>
            </w:r>
          </w:p>
          <w:p w:rsidR="0065228F" w:rsidRPr="004D0C98" w:rsidRDefault="0065228F" w:rsidP="0065228F">
            <w:pPr>
              <w:shd w:val="clear" w:color="auto" w:fill="FFFFFF" w:themeFill="background1"/>
              <w:jc w:val="both"/>
              <w:rPr>
                <w:kern w:val="2"/>
                <w:sz w:val="28"/>
                <w:szCs w:val="28"/>
                <w:lang w:eastAsia="en-US"/>
              </w:rPr>
            </w:pPr>
            <w:r w:rsidRPr="004D0C98">
              <w:rPr>
                <w:kern w:val="2"/>
                <w:sz w:val="28"/>
                <w:szCs w:val="28"/>
                <w:lang w:eastAsia="en-US"/>
              </w:rPr>
              <w:t xml:space="preserve">в 2026 году – </w:t>
            </w:r>
            <w:r>
              <w:rPr>
                <w:kern w:val="2"/>
                <w:sz w:val="28"/>
                <w:szCs w:val="28"/>
                <w:lang w:eastAsia="en-US"/>
              </w:rPr>
              <w:t xml:space="preserve">65362,2 </w:t>
            </w:r>
            <w:r w:rsidRPr="004D0C98">
              <w:rPr>
                <w:kern w:val="2"/>
                <w:sz w:val="28"/>
                <w:szCs w:val="28"/>
                <w:lang w:eastAsia="en-US"/>
              </w:rPr>
              <w:t>тыс. рублей;</w:t>
            </w:r>
          </w:p>
          <w:p w:rsidR="0065228F" w:rsidRPr="004D0C98" w:rsidRDefault="0065228F" w:rsidP="0065228F">
            <w:pPr>
              <w:shd w:val="clear" w:color="auto" w:fill="FFFFFF" w:themeFill="background1"/>
              <w:jc w:val="both"/>
              <w:rPr>
                <w:kern w:val="2"/>
                <w:sz w:val="28"/>
                <w:szCs w:val="28"/>
                <w:lang w:eastAsia="en-US"/>
              </w:rPr>
            </w:pPr>
            <w:r w:rsidRPr="004D0C98">
              <w:rPr>
                <w:kern w:val="2"/>
                <w:sz w:val="28"/>
                <w:szCs w:val="28"/>
                <w:lang w:eastAsia="en-US"/>
              </w:rPr>
              <w:t xml:space="preserve">в 2027 году – </w:t>
            </w:r>
            <w:r>
              <w:rPr>
                <w:kern w:val="2"/>
                <w:sz w:val="28"/>
                <w:szCs w:val="28"/>
                <w:lang w:eastAsia="en-US"/>
              </w:rPr>
              <w:t xml:space="preserve">65362,2 </w:t>
            </w:r>
            <w:r w:rsidRPr="004D0C98">
              <w:rPr>
                <w:kern w:val="2"/>
                <w:sz w:val="28"/>
                <w:szCs w:val="28"/>
                <w:lang w:eastAsia="en-US"/>
              </w:rPr>
              <w:t>тыс. рублей;</w:t>
            </w:r>
          </w:p>
          <w:p w:rsidR="0065228F" w:rsidRPr="004D0C98" w:rsidRDefault="0065228F" w:rsidP="0065228F">
            <w:pPr>
              <w:shd w:val="clear" w:color="auto" w:fill="FFFFFF" w:themeFill="background1"/>
              <w:jc w:val="both"/>
              <w:rPr>
                <w:kern w:val="2"/>
                <w:sz w:val="28"/>
                <w:szCs w:val="28"/>
                <w:lang w:eastAsia="en-US"/>
              </w:rPr>
            </w:pPr>
            <w:r w:rsidRPr="004D0C98">
              <w:rPr>
                <w:kern w:val="2"/>
                <w:sz w:val="28"/>
                <w:szCs w:val="28"/>
                <w:lang w:eastAsia="en-US"/>
              </w:rPr>
              <w:t xml:space="preserve">в 2028 году – </w:t>
            </w:r>
            <w:r>
              <w:rPr>
                <w:kern w:val="2"/>
                <w:sz w:val="28"/>
                <w:szCs w:val="28"/>
                <w:lang w:eastAsia="en-US"/>
              </w:rPr>
              <w:t xml:space="preserve">65362,2 </w:t>
            </w:r>
            <w:r w:rsidRPr="004D0C98">
              <w:rPr>
                <w:kern w:val="2"/>
                <w:sz w:val="28"/>
                <w:szCs w:val="28"/>
                <w:lang w:eastAsia="en-US"/>
              </w:rPr>
              <w:t>тыс. рублей;</w:t>
            </w:r>
          </w:p>
          <w:p w:rsidR="0065228F" w:rsidRPr="004D0C98" w:rsidRDefault="0065228F" w:rsidP="0065228F">
            <w:pPr>
              <w:shd w:val="clear" w:color="auto" w:fill="FFFFFF" w:themeFill="background1"/>
              <w:jc w:val="both"/>
              <w:rPr>
                <w:kern w:val="2"/>
                <w:sz w:val="28"/>
                <w:szCs w:val="28"/>
                <w:lang w:eastAsia="en-US"/>
              </w:rPr>
            </w:pPr>
            <w:r w:rsidRPr="004D0C98">
              <w:rPr>
                <w:kern w:val="2"/>
                <w:sz w:val="28"/>
                <w:szCs w:val="28"/>
                <w:lang w:eastAsia="en-US"/>
              </w:rPr>
              <w:t xml:space="preserve">в 2029 году – </w:t>
            </w:r>
            <w:r>
              <w:rPr>
                <w:kern w:val="2"/>
                <w:sz w:val="28"/>
                <w:szCs w:val="28"/>
                <w:lang w:eastAsia="en-US"/>
              </w:rPr>
              <w:t xml:space="preserve">65362,2 </w:t>
            </w:r>
            <w:r w:rsidRPr="004D0C98">
              <w:rPr>
                <w:kern w:val="2"/>
                <w:sz w:val="28"/>
                <w:szCs w:val="28"/>
                <w:lang w:eastAsia="en-US"/>
              </w:rPr>
              <w:t>тыс. рублей;</w:t>
            </w:r>
          </w:p>
          <w:p w:rsidR="0065228F" w:rsidRDefault="0065228F" w:rsidP="0065228F">
            <w:pPr>
              <w:shd w:val="clear" w:color="auto" w:fill="FFFFFF" w:themeFill="background1"/>
              <w:jc w:val="both"/>
              <w:rPr>
                <w:kern w:val="2"/>
                <w:sz w:val="28"/>
                <w:szCs w:val="28"/>
                <w:lang w:eastAsia="en-US"/>
              </w:rPr>
            </w:pPr>
            <w:r w:rsidRPr="004D0C98">
              <w:rPr>
                <w:kern w:val="2"/>
                <w:sz w:val="28"/>
                <w:szCs w:val="28"/>
                <w:lang w:eastAsia="en-US"/>
              </w:rPr>
              <w:t xml:space="preserve">в 2030 году – </w:t>
            </w:r>
            <w:r>
              <w:rPr>
                <w:kern w:val="2"/>
                <w:sz w:val="28"/>
                <w:szCs w:val="28"/>
                <w:lang w:eastAsia="en-US"/>
              </w:rPr>
              <w:t>65362,2 тыс. рублей,</w:t>
            </w:r>
          </w:p>
          <w:p w:rsidR="0065228F" w:rsidRPr="00E44C72" w:rsidRDefault="0065228F" w:rsidP="0065228F">
            <w:pPr>
              <w:shd w:val="clear" w:color="auto" w:fill="FFFFFF" w:themeFill="background1"/>
              <w:tabs>
                <w:tab w:val="left" w:pos="2520"/>
              </w:tabs>
              <w:jc w:val="both"/>
              <w:rPr>
                <w:kern w:val="2"/>
                <w:sz w:val="28"/>
                <w:szCs w:val="28"/>
                <w:lang w:eastAsia="en-US"/>
              </w:rPr>
            </w:pPr>
            <w:r>
              <w:rPr>
                <w:kern w:val="2"/>
                <w:sz w:val="28"/>
                <w:szCs w:val="28"/>
                <w:lang w:eastAsia="en-US"/>
              </w:rPr>
              <w:t xml:space="preserve">из них: </w:t>
            </w:r>
            <w:r w:rsidRPr="00E44C72">
              <w:rPr>
                <w:kern w:val="2"/>
                <w:sz w:val="28"/>
                <w:szCs w:val="28"/>
                <w:lang w:eastAsia="en-US"/>
              </w:rPr>
              <w:t>средства бюджет</w:t>
            </w:r>
            <w:r>
              <w:rPr>
                <w:kern w:val="2"/>
                <w:sz w:val="28"/>
                <w:szCs w:val="28"/>
                <w:lang w:eastAsia="en-US"/>
              </w:rPr>
              <w:t>а Волгодонского района</w:t>
            </w:r>
            <w:r w:rsidRPr="00E44C72">
              <w:rPr>
                <w:kern w:val="2"/>
                <w:sz w:val="28"/>
                <w:szCs w:val="28"/>
                <w:lang w:eastAsia="en-US"/>
              </w:rPr>
              <w:t xml:space="preserve"> – </w:t>
            </w:r>
            <w:r>
              <w:rPr>
                <w:kern w:val="2"/>
                <w:sz w:val="28"/>
                <w:szCs w:val="28"/>
                <w:lang w:eastAsia="en-US"/>
              </w:rPr>
              <w:t>7</w:t>
            </w:r>
            <w:r w:rsidR="004F4EBA">
              <w:rPr>
                <w:kern w:val="2"/>
                <w:sz w:val="28"/>
                <w:szCs w:val="28"/>
                <w:lang w:eastAsia="en-US"/>
              </w:rPr>
              <w:t>76996</w:t>
            </w:r>
            <w:r>
              <w:rPr>
                <w:kern w:val="2"/>
                <w:sz w:val="28"/>
                <w:szCs w:val="28"/>
                <w:lang w:eastAsia="en-US"/>
              </w:rPr>
              <w:t>,</w:t>
            </w:r>
            <w:r w:rsidR="004F4EBA">
              <w:rPr>
                <w:kern w:val="2"/>
                <w:sz w:val="28"/>
                <w:szCs w:val="28"/>
                <w:lang w:eastAsia="en-US"/>
              </w:rPr>
              <w:t>8</w:t>
            </w:r>
            <w:r w:rsidRPr="00E44C72">
              <w:rPr>
                <w:kern w:val="2"/>
                <w:sz w:val="28"/>
                <w:szCs w:val="28"/>
                <w:lang w:eastAsia="en-US"/>
              </w:rPr>
              <w:t xml:space="preserve"> тыс. рублей, в том числе:</w:t>
            </w:r>
          </w:p>
          <w:p w:rsidR="0065228F" w:rsidRPr="00676FB8" w:rsidRDefault="0065228F" w:rsidP="0065228F">
            <w:pPr>
              <w:shd w:val="clear" w:color="auto" w:fill="FFFFFF" w:themeFill="background1"/>
              <w:tabs>
                <w:tab w:val="left" w:pos="2520"/>
              </w:tabs>
              <w:jc w:val="both"/>
              <w:rPr>
                <w:kern w:val="2"/>
                <w:sz w:val="28"/>
                <w:szCs w:val="28"/>
                <w:lang w:eastAsia="en-US"/>
              </w:rPr>
            </w:pPr>
            <w:r w:rsidRPr="00676FB8">
              <w:rPr>
                <w:kern w:val="2"/>
                <w:sz w:val="28"/>
                <w:szCs w:val="28"/>
                <w:lang w:eastAsia="en-US"/>
              </w:rPr>
              <w:t xml:space="preserve">в 2019 году </w:t>
            </w:r>
            <w:r>
              <w:rPr>
                <w:kern w:val="2"/>
                <w:sz w:val="28"/>
                <w:szCs w:val="28"/>
                <w:lang w:eastAsia="en-US"/>
              </w:rPr>
              <w:t>–</w:t>
            </w:r>
            <w:r w:rsidRPr="00676FB8">
              <w:rPr>
                <w:kern w:val="2"/>
                <w:sz w:val="28"/>
                <w:szCs w:val="28"/>
                <w:lang w:eastAsia="en-US"/>
              </w:rPr>
              <w:t xml:space="preserve"> </w:t>
            </w:r>
            <w:r>
              <w:rPr>
                <w:kern w:val="2"/>
                <w:sz w:val="28"/>
                <w:szCs w:val="28"/>
                <w:lang w:eastAsia="en-US"/>
              </w:rPr>
              <w:t xml:space="preserve">64631,4 </w:t>
            </w:r>
            <w:r w:rsidRPr="00676FB8">
              <w:rPr>
                <w:kern w:val="2"/>
                <w:sz w:val="28"/>
                <w:szCs w:val="28"/>
                <w:lang w:eastAsia="en-US"/>
              </w:rPr>
              <w:t>тыс. рублей;</w:t>
            </w:r>
          </w:p>
          <w:p w:rsidR="0065228F" w:rsidRPr="00676FB8" w:rsidRDefault="0065228F" w:rsidP="0065228F">
            <w:pPr>
              <w:shd w:val="clear" w:color="auto" w:fill="FFFFFF" w:themeFill="background1"/>
              <w:tabs>
                <w:tab w:val="left" w:pos="2520"/>
              </w:tabs>
              <w:jc w:val="both"/>
              <w:rPr>
                <w:kern w:val="2"/>
                <w:sz w:val="28"/>
                <w:szCs w:val="28"/>
                <w:lang w:eastAsia="en-US"/>
              </w:rPr>
            </w:pPr>
            <w:r w:rsidRPr="00676FB8">
              <w:rPr>
                <w:kern w:val="2"/>
                <w:sz w:val="28"/>
                <w:szCs w:val="28"/>
                <w:lang w:eastAsia="en-US"/>
              </w:rPr>
              <w:t xml:space="preserve">в 2020 году – </w:t>
            </w:r>
            <w:r>
              <w:rPr>
                <w:kern w:val="2"/>
                <w:sz w:val="28"/>
                <w:szCs w:val="28"/>
                <w:lang w:eastAsia="en-US"/>
              </w:rPr>
              <w:t>6</w:t>
            </w:r>
            <w:r w:rsidR="004F4EBA">
              <w:rPr>
                <w:kern w:val="2"/>
                <w:sz w:val="28"/>
                <w:szCs w:val="28"/>
                <w:lang w:eastAsia="en-US"/>
              </w:rPr>
              <w:t>6372</w:t>
            </w:r>
            <w:r>
              <w:rPr>
                <w:kern w:val="2"/>
                <w:sz w:val="28"/>
                <w:szCs w:val="28"/>
                <w:lang w:eastAsia="en-US"/>
              </w:rPr>
              <w:t>,</w:t>
            </w:r>
            <w:r w:rsidR="004F4EBA">
              <w:rPr>
                <w:kern w:val="2"/>
                <w:sz w:val="28"/>
                <w:szCs w:val="28"/>
                <w:lang w:eastAsia="en-US"/>
              </w:rPr>
              <w:t>7</w:t>
            </w:r>
            <w:r>
              <w:rPr>
                <w:kern w:val="2"/>
                <w:sz w:val="28"/>
                <w:szCs w:val="28"/>
                <w:lang w:eastAsia="en-US"/>
              </w:rPr>
              <w:t xml:space="preserve"> </w:t>
            </w:r>
            <w:r w:rsidRPr="00676FB8">
              <w:rPr>
                <w:kern w:val="2"/>
                <w:sz w:val="28"/>
                <w:szCs w:val="28"/>
                <w:lang w:eastAsia="en-US"/>
              </w:rPr>
              <w:t>тыс. рублей;</w:t>
            </w:r>
          </w:p>
          <w:p w:rsidR="0065228F" w:rsidRPr="00676FB8" w:rsidRDefault="0065228F" w:rsidP="0065228F">
            <w:pPr>
              <w:shd w:val="clear" w:color="auto" w:fill="FFFFFF" w:themeFill="background1"/>
              <w:tabs>
                <w:tab w:val="left" w:pos="2520"/>
              </w:tabs>
              <w:jc w:val="both"/>
              <w:rPr>
                <w:kern w:val="2"/>
                <w:sz w:val="28"/>
                <w:szCs w:val="28"/>
                <w:lang w:eastAsia="en-US"/>
              </w:rPr>
            </w:pPr>
            <w:r w:rsidRPr="00676FB8">
              <w:rPr>
                <w:kern w:val="2"/>
                <w:sz w:val="28"/>
                <w:szCs w:val="28"/>
                <w:lang w:eastAsia="en-US"/>
              </w:rPr>
              <w:t xml:space="preserve">в 2021 году – </w:t>
            </w:r>
            <w:r w:rsidR="004F4EBA">
              <w:rPr>
                <w:kern w:val="2"/>
                <w:sz w:val="28"/>
                <w:szCs w:val="28"/>
                <w:lang w:eastAsia="en-US"/>
              </w:rPr>
              <w:t>69170,6</w:t>
            </w:r>
            <w:r>
              <w:rPr>
                <w:kern w:val="2"/>
                <w:sz w:val="28"/>
                <w:szCs w:val="28"/>
                <w:lang w:eastAsia="en-US"/>
              </w:rPr>
              <w:t xml:space="preserve"> </w:t>
            </w:r>
            <w:r w:rsidRPr="00676FB8">
              <w:rPr>
                <w:kern w:val="2"/>
                <w:sz w:val="28"/>
                <w:szCs w:val="28"/>
                <w:lang w:eastAsia="en-US"/>
              </w:rPr>
              <w:t>тыс. рублей;</w:t>
            </w:r>
          </w:p>
          <w:p w:rsidR="0065228F" w:rsidRPr="00676FB8" w:rsidRDefault="0065228F" w:rsidP="0065228F">
            <w:pPr>
              <w:shd w:val="clear" w:color="auto" w:fill="FFFFFF" w:themeFill="background1"/>
              <w:tabs>
                <w:tab w:val="left" w:pos="2520"/>
              </w:tabs>
              <w:jc w:val="both"/>
              <w:rPr>
                <w:kern w:val="2"/>
                <w:sz w:val="28"/>
                <w:szCs w:val="28"/>
                <w:lang w:eastAsia="en-US"/>
              </w:rPr>
            </w:pPr>
            <w:r w:rsidRPr="00676FB8">
              <w:rPr>
                <w:kern w:val="2"/>
                <w:sz w:val="28"/>
                <w:szCs w:val="28"/>
                <w:lang w:eastAsia="en-US"/>
              </w:rPr>
              <w:t xml:space="preserve">в 2022 году – </w:t>
            </w:r>
            <w:r>
              <w:rPr>
                <w:kern w:val="2"/>
                <w:sz w:val="28"/>
                <w:szCs w:val="28"/>
                <w:lang w:eastAsia="en-US"/>
              </w:rPr>
              <w:t>7</w:t>
            </w:r>
            <w:r w:rsidR="005F383C">
              <w:rPr>
                <w:kern w:val="2"/>
                <w:sz w:val="28"/>
                <w:szCs w:val="28"/>
                <w:lang w:eastAsia="en-US"/>
              </w:rPr>
              <w:t>2754</w:t>
            </w:r>
            <w:r>
              <w:rPr>
                <w:kern w:val="2"/>
                <w:sz w:val="28"/>
                <w:szCs w:val="28"/>
                <w:lang w:eastAsia="en-US"/>
              </w:rPr>
              <w:t>,</w:t>
            </w:r>
            <w:r w:rsidR="005F383C">
              <w:rPr>
                <w:kern w:val="2"/>
                <w:sz w:val="28"/>
                <w:szCs w:val="28"/>
                <w:lang w:eastAsia="en-US"/>
              </w:rPr>
              <w:t>9</w:t>
            </w:r>
            <w:r>
              <w:rPr>
                <w:kern w:val="2"/>
                <w:sz w:val="28"/>
                <w:szCs w:val="28"/>
                <w:lang w:eastAsia="en-US"/>
              </w:rPr>
              <w:t xml:space="preserve"> </w:t>
            </w:r>
            <w:r w:rsidRPr="00676FB8">
              <w:rPr>
                <w:kern w:val="2"/>
                <w:sz w:val="28"/>
                <w:szCs w:val="28"/>
                <w:lang w:eastAsia="en-US"/>
              </w:rPr>
              <w:t>тыс. рублей;</w:t>
            </w:r>
          </w:p>
          <w:p w:rsidR="0065228F" w:rsidRPr="00676FB8" w:rsidRDefault="0065228F" w:rsidP="0065228F">
            <w:pPr>
              <w:shd w:val="clear" w:color="auto" w:fill="FFFFFF" w:themeFill="background1"/>
              <w:tabs>
                <w:tab w:val="left" w:pos="2520"/>
              </w:tabs>
              <w:jc w:val="both"/>
              <w:rPr>
                <w:kern w:val="2"/>
                <w:sz w:val="28"/>
                <w:szCs w:val="28"/>
                <w:lang w:eastAsia="en-US"/>
              </w:rPr>
            </w:pPr>
            <w:r w:rsidRPr="00676FB8">
              <w:rPr>
                <w:kern w:val="2"/>
                <w:sz w:val="28"/>
                <w:szCs w:val="28"/>
                <w:lang w:eastAsia="en-US"/>
              </w:rPr>
              <w:t xml:space="preserve">в 2023 году – </w:t>
            </w:r>
            <w:r>
              <w:rPr>
                <w:kern w:val="2"/>
                <w:sz w:val="28"/>
                <w:szCs w:val="28"/>
                <w:lang w:eastAsia="en-US"/>
              </w:rPr>
              <w:t xml:space="preserve">63008,4 </w:t>
            </w:r>
            <w:r w:rsidRPr="00676FB8">
              <w:rPr>
                <w:kern w:val="2"/>
                <w:sz w:val="28"/>
                <w:szCs w:val="28"/>
                <w:lang w:eastAsia="en-US"/>
              </w:rPr>
              <w:t>тыс. рублей;</w:t>
            </w:r>
          </w:p>
          <w:p w:rsidR="0065228F" w:rsidRPr="00676FB8" w:rsidRDefault="0065228F" w:rsidP="0065228F">
            <w:pPr>
              <w:shd w:val="clear" w:color="auto" w:fill="FFFFFF" w:themeFill="background1"/>
              <w:tabs>
                <w:tab w:val="left" w:pos="2520"/>
              </w:tabs>
              <w:jc w:val="both"/>
              <w:rPr>
                <w:kern w:val="2"/>
                <w:sz w:val="28"/>
                <w:szCs w:val="28"/>
                <w:lang w:eastAsia="en-US"/>
              </w:rPr>
            </w:pPr>
            <w:r w:rsidRPr="00676FB8">
              <w:rPr>
                <w:kern w:val="2"/>
                <w:sz w:val="28"/>
                <w:szCs w:val="28"/>
                <w:lang w:eastAsia="en-US"/>
              </w:rPr>
              <w:t xml:space="preserve">в 2024 году – </w:t>
            </w:r>
            <w:r>
              <w:rPr>
                <w:kern w:val="2"/>
                <w:sz w:val="28"/>
                <w:szCs w:val="28"/>
                <w:lang w:eastAsia="en-US"/>
              </w:rPr>
              <w:t xml:space="preserve">63008,4 </w:t>
            </w:r>
            <w:r w:rsidRPr="00676FB8">
              <w:rPr>
                <w:kern w:val="2"/>
                <w:sz w:val="28"/>
                <w:szCs w:val="28"/>
                <w:lang w:eastAsia="en-US"/>
              </w:rPr>
              <w:t>тыс. рублей;</w:t>
            </w:r>
          </w:p>
          <w:p w:rsidR="0065228F" w:rsidRPr="00676FB8" w:rsidRDefault="0065228F" w:rsidP="0065228F">
            <w:pPr>
              <w:shd w:val="clear" w:color="auto" w:fill="FFFFFF" w:themeFill="background1"/>
              <w:tabs>
                <w:tab w:val="left" w:pos="2520"/>
              </w:tabs>
              <w:jc w:val="both"/>
              <w:rPr>
                <w:kern w:val="2"/>
                <w:sz w:val="28"/>
                <w:szCs w:val="28"/>
                <w:lang w:eastAsia="en-US"/>
              </w:rPr>
            </w:pPr>
            <w:r w:rsidRPr="00676FB8">
              <w:rPr>
                <w:kern w:val="2"/>
                <w:sz w:val="28"/>
                <w:szCs w:val="28"/>
                <w:lang w:eastAsia="en-US"/>
              </w:rPr>
              <w:t xml:space="preserve">в 2025 году – </w:t>
            </w:r>
            <w:r>
              <w:rPr>
                <w:kern w:val="2"/>
                <w:sz w:val="28"/>
                <w:szCs w:val="28"/>
                <w:lang w:eastAsia="en-US"/>
              </w:rPr>
              <w:t xml:space="preserve">63008,4 </w:t>
            </w:r>
            <w:r w:rsidRPr="00676FB8">
              <w:rPr>
                <w:kern w:val="2"/>
                <w:sz w:val="28"/>
                <w:szCs w:val="28"/>
                <w:lang w:eastAsia="en-US"/>
              </w:rPr>
              <w:t>тыс. рублей;</w:t>
            </w:r>
          </w:p>
          <w:p w:rsidR="0065228F" w:rsidRPr="00676FB8" w:rsidRDefault="0065228F" w:rsidP="0065228F">
            <w:pPr>
              <w:shd w:val="clear" w:color="auto" w:fill="FFFFFF" w:themeFill="background1"/>
              <w:tabs>
                <w:tab w:val="left" w:pos="2520"/>
              </w:tabs>
              <w:jc w:val="both"/>
              <w:rPr>
                <w:kern w:val="2"/>
                <w:sz w:val="28"/>
                <w:szCs w:val="28"/>
                <w:lang w:eastAsia="en-US"/>
              </w:rPr>
            </w:pPr>
            <w:r w:rsidRPr="00676FB8">
              <w:rPr>
                <w:kern w:val="2"/>
                <w:sz w:val="28"/>
                <w:szCs w:val="28"/>
                <w:lang w:eastAsia="en-US"/>
              </w:rPr>
              <w:t xml:space="preserve">в 2026 году – </w:t>
            </w:r>
            <w:r>
              <w:rPr>
                <w:kern w:val="2"/>
                <w:sz w:val="28"/>
                <w:szCs w:val="28"/>
                <w:lang w:eastAsia="en-US"/>
              </w:rPr>
              <w:t xml:space="preserve">63008,4 </w:t>
            </w:r>
            <w:r w:rsidRPr="00676FB8">
              <w:rPr>
                <w:kern w:val="2"/>
                <w:sz w:val="28"/>
                <w:szCs w:val="28"/>
                <w:lang w:eastAsia="en-US"/>
              </w:rPr>
              <w:t>тыс. рублей;</w:t>
            </w:r>
          </w:p>
          <w:p w:rsidR="0065228F" w:rsidRPr="00676FB8" w:rsidRDefault="0065228F" w:rsidP="0065228F">
            <w:pPr>
              <w:shd w:val="clear" w:color="auto" w:fill="FFFFFF" w:themeFill="background1"/>
              <w:tabs>
                <w:tab w:val="left" w:pos="2520"/>
              </w:tabs>
              <w:jc w:val="both"/>
              <w:rPr>
                <w:kern w:val="2"/>
                <w:sz w:val="28"/>
                <w:szCs w:val="28"/>
                <w:lang w:eastAsia="en-US"/>
              </w:rPr>
            </w:pPr>
            <w:r w:rsidRPr="00676FB8">
              <w:rPr>
                <w:kern w:val="2"/>
                <w:sz w:val="28"/>
                <w:szCs w:val="28"/>
                <w:lang w:eastAsia="en-US"/>
              </w:rPr>
              <w:t xml:space="preserve">в 2027 году – </w:t>
            </w:r>
            <w:r>
              <w:rPr>
                <w:kern w:val="2"/>
                <w:sz w:val="28"/>
                <w:szCs w:val="28"/>
                <w:lang w:eastAsia="en-US"/>
              </w:rPr>
              <w:t xml:space="preserve">63008,4 </w:t>
            </w:r>
            <w:r w:rsidRPr="00676FB8">
              <w:rPr>
                <w:kern w:val="2"/>
                <w:sz w:val="28"/>
                <w:szCs w:val="28"/>
                <w:lang w:eastAsia="en-US"/>
              </w:rPr>
              <w:t>тыс. рублей;</w:t>
            </w:r>
          </w:p>
          <w:p w:rsidR="0065228F" w:rsidRPr="00676FB8" w:rsidRDefault="0065228F" w:rsidP="0065228F">
            <w:pPr>
              <w:shd w:val="clear" w:color="auto" w:fill="FFFFFF" w:themeFill="background1"/>
              <w:tabs>
                <w:tab w:val="left" w:pos="2520"/>
              </w:tabs>
              <w:jc w:val="both"/>
              <w:rPr>
                <w:kern w:val="2"/>
                <w:sz w:val="28"/>
                <w:szCs w:val="28"/>
                <w:lang w:eastAsia="en-US"/>
              </w:rPr>
            </w:pPr>
            <w:r w:rsidRPr="00676FB8">
              <w:rPr>
                <w:kern w:val="2"/>
                <w:sz w:val="28"/>
                <w:szCs w:val="28"/>
                <w:lang w:eastAsia="en-US"/>
              </w:rPr>
              <w:t xml:space="preserve">в 2028 году – </w:t>
            </w:r>
            <w:r>
              <w:rPr>
                <w:kern w:val="2"/>
                <w:sz w:val="28"/>
                <w:szCs w:val="28"/>
                <w:lang w:eastAsia="en-US"/>
              </w:rPr>
              <w:t xml:space="preserve">63008,4 </w:t>
            </w:r>
            <w:r w:rsidRPr="00676FB8">
              <w:rPr>
                <w:kern w:val="2"/>
                <w:sz w:val="28"/>
                <w:szCs w:val="28"/>
                <w:lang w:eastAsia="en-US"/>
              </w:rPr>
              <w:t>тыс. рублей;</w:t>
            </w:r>
          </w:p>
          <w:p w:rsidR="0065228F" w:rsidRPr="00676FB8" w:rsidRDefault="0065228F" w:rsidP="0065228F">
            <w:pPr>
              <w:shd w:val="clear" w:color="auto" w:fill="FFFFFF" w:themeFill="background1"/>
              <w:tabs>
                <w:tab w:val="left" w:pos="2520"/>
              </w:tabs>
              <w:jc w:val="both"/>
              <w:rPr>
                <w:kern w:val="2"/>
                <w:sz w:val="28"/>
                <w:szCs w:val="28"/>
                <w:lang w:eastAsia="en-US"/>
              </w:rPr>
            </w:pPr>
            <w:r w:rsidRPr="00676FB8">
              <w:rPr>
                <w:kern w:val="2"/>
                <w:sz w:val="28"/>
                <w:szCs w:val="28"/>
                <w:lang w:eastAsia="en-US"/>
              </w:rPr>
              <w:t xml:space="preserve">в 2029 году – </w:t>
            </w:r>
            <w:r>
              <w:rPr>
                <w:kern w:val="2"/>
                <w:sz w:val="28"/>
                <w:szCs w:val="28"/>
                <w:lang w:eastAsia="en-US"/>
              </w:rPr>
              <w:t xml:space="preserve">63008,4 </w:t>
            </w:r>
            <w:r w:rsidRPr="00676FB8">
              <w:rPr>
                <w:kern w:val="2"/>
                <w:sz w:val="28"/>
                <w:szCs w:val="28"/>
                <w:lang w:eastAsia="en-US"/>
              </w:rPr>
              <w:t>тыс. рублей;</w:t>
            </w:r>
          </w:p>
          <w:p w:rsidR="0065228F" w:rsidRDefault="0065228F" w:rsidP="0065228F">
            <w:pPr>
              <w:shd w:val="clear" w:color="auto" w:fill="FFFFFF" w:themeFill="background1"/>
              <w:tabs>
                <w:tab w:val="left" w:pos="2520"/>
              </w:tabs>
              <w:jc w:val="both"/>
              <w:rPr>
                <w:kern w:val="2"/>
                <w:sz w:val="28"/>
                <w:szCs w:val="28"/>
                <w:lang w:eastAsia="en-US"/>
              </w:rPr>
            </w:pPr>
            <w:r w:rsidRPr="00676FB8">
              <w:rPr>
                <w:kern w:val="2"/>
                <w:sz w:val="28"/>
                <w:szCs w:val="28"/>
                <w:lang w:eastAsia="en-US"/>
              </w:rPr>
              <w:t xml:space="preserve">в 2030 году – </w:t>
            </w:r>
            <w:r>
              <w:rPr>
                <w:kern w:val="2"/>
                <w:sz w:val="28"/>
                <w:szCs w:val="28"/>
                <w:lang w:eastAsia="en-US"/>
              </w:rPr>
              <w:t>63008,4 тыс. рублей,</w:t>
            </w:r>
          </w:p>
          <w:p w:rsidR="0065228F" w:rsidRDefault="0065228F" w:rsidP="0065228F">
            <w:pPr>
              <w:shd w:val="clear" w:color="auto" w:fill="FFFFFF" w:themeFill="background1"/>
              <w:tabs>
                <w:tab w:val="left" w:pos="2520"/>
              </w:tabs>
              <w:jc w:val="both"/>
              <w:rPr>
                <w:kern w:val="2"/>
                <w:sz w:val="28"/>
                <w:szCs w:val="28"/>
                <w:lang w:eastAsia="en-US"/>
              </w:rPr>
            </w:pPr>
            <w:r>
              <w:rPr>
                <w:kern w:val="2"/>
                <w:sz w:val="28"/>
                <w:szCs w:val="28"/>
                <w:lang w:eastAsia="en-US"/>
              </w:rPr>
              <w:t>из них безвозмездные поступления в бюджет Волгодонского района за счет средств областного бюджета – 7</w:t>
            </w:r>
            <w:r w:rsidR="005F383C">
              <w:rPr>
                <w:kern w:val="2"/>
                <w:sz w:val="28"/>
                <w:szCs w:val="28"/>
                <w:lang w:eastAsia="en-US"/>
              </w:rPr>
              <w:t>64861</w:t>
            </w:r>
            <w:r>
              <w:rPr>
                <w:kern w:val="2"/>
                <w:sz w:val="28"/>
                <w:szCs w:val="28"/>
                <w:lang w:eastAsia="en-US"/>
              </w:rPr>
              <w:t>,</w:t>
            </w:r>
            <w:r w:rsidR="005F383C">
              <w:rPr>
                <w:kern w:val="2"/>
                <w:sz w:val="28"/>
                <w:szCs w:val="28"/>
                <w:lang w:eastAsia="en-US"/>
              </w:rPr>
              <w:t>6</w:t>
            </w:r>
            <w:r>
              <w:rPr>
                <w:kern w:val="2"/>
                <w:sz w:val="28"/>
                <w:szCs w:val="28"/>
                <w:lang w:eastAsia="en-US"/>
              </w:rPr>
              <w:t xml:space="preserve"> тыс. рублей, в том числе:</w:t>
            </w:r>
          </w:p>
          <w:p w:rsidR="0065228F" w:rsidRPr="00F50FD7" w:rsidRDefault="0065228F" w:rsidP="0065228F">
            <w:pPr>
              <w:shd w:val="clear" w:color="auto" w:fill="FFFFFF" w:themeFill="background1"/>
              <w:jc w:val="both"/>
              <w:rPr>
                <w:kern w:val="2"/>
                <w:sz w:val="28"/>
                <w:szCs w:val="28"/>
                <w:lang w:eastAsia="en-US"/>
              </w:rPr>
            </w:pPr>
            <w:r w:rsidRPr="00F50FD7">
              <w:rPr>
                <w:kern w:val="2"/>
                <w:sz w:val="28"/>
                <w:szCs w:val="28"/>
                <w:lang w:eastAsia="en-US"/>
              </w:rPr>
              <w:t xml:space="preserve">в 2019 году </w:t>
            </w:r>
            <w:r>
              <w:rPr>
                <w:kern w:val="2"/>
                <w:sz w:val="28"/>
                <w:szCs w:val="28"/>
                <w:lang w:eastAsia="en-US"/>
              </w:rPr>
              <w:t>–</w:t>
            </w:r>
            <w:r w:rsidRPr="00F50FD7">
              <w:rPr>
                <w:kern w:val="2"/>
                <w:sz w:val="28"/>
                <w:szCs w:val="28"/>
                <w:lang w:eastAsia="en-US"/>
              </w:rPr>
              <w:t xml:space="preserve"> </w:t>
            </w:r>
            <w:r>
              <w:rPr>
                <w:kern w:val="2"/>
                <w:sz w:val="28"/>
                <w:szCs w:val="28"/>
                <w:lang w:eastAsia="en-US"/>
              </w:rPr>
              <w:t xml:space="preserve">63760,5 </w:t>
            </w:r>
            <w:r w:rsidRPr="00F50FD7">
              <w:rPr>
                <w:kern w:val="2"/>
                <w:sz w:val="28"/>
                <w:szCs w:val="28"/>
                <w:lang w:eastAsia="en-US"/>
              </w:rPr>
              <w:t>тыс. рублей;</w:t>
            </w:r>
          </w:p>
          <w:p w:rsidR="0065228F" w:rsidRPr="00F50FD7" w:rsidRDefault="0065228F" w:rsidP="0065228F">
            <w:pPr>
              <w:shd w:val="clear" w:color="auto" w:fill="FFFFFF" w:themeFill="background1"/>
              <w:jc w:val="both"/>
              <w:rPr>
                <w:kern w:val="2"/>
                <w:sz w:val="28"/>
                <w:szCs w:val="28"/>
                <w:lang w:eastAsia="en-US"/>
              </w:rPr>
            </w:pPr>
            <w:r w:rsidRPr="00F50FD7">
              <w:rPr>
                <w:kern w:val="2"/>
                <w:sz w:val="28"/>
                <w:szCs w:val="28"/>
                <w:lang w:eastAsia="en-US"/>
              </w:rPr>
              <w:t xml:space="preserve">в 2020 году – </w:t>
            </w:r>
            <w:r>
              <w:rPr>
                <w:kern w:val="2"/>
                <w:sz w:val="28"/>
                <w:szCs w:val="28"/>
                <w:lang w:eastAsia="en-US"/>
              </w:rPr>
              <w:t>6</w:t>
            </w:r>
            <w:r w:rsidR="005F383C">
              <w:rPr>
                <w:kern w:val="2"/>
                <w:sz w:val="28"/>
                <w:szCs w:val="28"/>
                <w:lang w:eastAsia="en-US"/>
              </w:rPr>
              <w:t>5</w:t>
            </w:r>
            <w:r>
              <w:rPr>
                <w:kern w:val="2"/>
                <w:sz w:val="28"/>
                <w:szCs w:val="28"/>
                <w:lang w:eastAsia="en-US"/>
              </w:rPr>
              <w:t>4</w:t>
            </w:r>
            <w:r w:rsidR="005F383C">
              <w:rPr>
                <w:kern w:val="2"/>
                <w:sz w:val="28"/>
                <w:szCs w:val="28"/>
                <w:lang w:eastAsia="en-US"/>
              </w:rPr>
              <w:t>05</w:t>
            </w:r>
            <w:r>
              <w:rPr>
                <w:kern w:val="2"/>
                <w:sz w:val="28"/>
                <w:szCs w:val="28"/>
                <w:lang w:eastAsia="en-US"/>
              </w:rPr>
              <w:t>,</w:t>
            </w:r>
            <w:r w:rsidR="005F383C">
              <w:rPr>
                <w:kern w:val="2"/>
                <w:sz w:val="28"/>
                <w:szCs w:val="28"/>
                <w:lang w:eastAsia="en-US"/>
              </w:rPr>
              <w:t>2</w:t>
            </w:r>
            <w:r>
              <w:rPr>
                <w:kern w:val="2"/>
                <w:sz w:val="28"/>
                <w:szCs w:val="28"/>
                <w:lang w:eastAsia="en-US"/>
              </w:rPr>
              <w:t xml:space="preserve"> </w:t>
            </w:r>
            <w:r w:rsidRPr="00F50FD7">
              <w:rPr>
                <w:kern w:val="2"/>
                <w:sz w:val="28"/>
                <w:szCs w:val="28"/>
                <w:lang w:eastAsia="en-US"/>
              </w:rPr>
              <w:t>тыс. рублей;</w:t>
            </w:r>
          </w:p>
          <w:p w:rsidR="0065228F" w:rsidRPr="00F50FD7" w:rsidRDefault="0065228F" w:rsidP="0065228F">
            <w:pPr>
              <w:shd w:val="clear" w:color="auto" w:fill="FFFFFF" w:themeFill="background1"/>
              <w:jc w:val="both"/>
              <w:rPr>
                <w:kern w:val="2"/>
                <w:sz w:val="28"/>
                <w:szCs w:val="28"/>
                <w:lang w:eastAsia="en-US"/>
              </w:rPr>
            </w:pPr>
            <w:r w:rsidRPr="00F50FD7">
              <w:rPr>
                <w:kern w:val="2"/>
                <w:sz w:val="28"/>
                <w:szCs w:val="28"/>
                <w:lang w:eastAsia="en-US"/>
              </w:rPr>
              <w:t xml:space="preserve">в 2021 году – </w:t>
            </w:r>
            <w:r w:rsidR="005F383C">
              <w:rPr>
                <w:kern w:val="2"/>
                <w:sz w:val="28"/>
                <w:szCs w:val="28"/>
                <w:lang w:eastAsia="en-US"/>
              </w:rPr>
              <w:t>6</w:t>
            </w:r>
            <w:r>
              <w:rPr>
                <w:kern w:val="2"/>
                <w:sz w:val="28"/>
                <w:szCs w:val="28"/>
                <w:lang w:eastAsia="en-US"/>
              </w:rPr>
              <w:t>8</w:t>
            </w:r>
            <w:r w:rsidR="005F383C">
              <w:rPr>
                <w:kern w:val="2"/>
                <w:sz w:val="28"/>
                <w:szCs w:val="28"/>
                <w:lang w:eastAsia="en-US"/>
              </w:rPr>
              <w:t>170</w:t>
            </w:r>
            <w:r>
              <w:rPr>
                <w:kern w:val="2"/>
                <w:sz w:val="28"/>
                <w:szCs w:val="28"/>
                <w:lang w:eastAsia="en-US"/>
              </w:rPr>
              <w:t>,</w:t>
            </w:r>
            <w:r w:rsidR="005F383C">
              <w:rPr>
                <w:kern w:val="2"/>
                <w:sz w:val="28"/>
                <w:szCs w:val="28"/>
                <w:lang w:eastAsia="en-US"/>
              </w:rPr>
              <w:t>8</w:t>
            </w:r>
            <w:r>
              <w:rPr>
                <w:kern w:val="2"/>
                <w:sz w:val="28"/>
                <w:szCs w:val="28"/>
                <w:lang w:eastAsia="en-US"/>
              </w:rPr>
              <w:t xml:space="preserve"> </w:t>
            </w:r>
            <w:r w:rsidRPr="00F50FD7">
              <w:rPr>
                <w:kern w:val="2"/>
                <w:sz w:val="28"/>
                <w:szCs w:val="28"/>
                <w:lang w:eastAsia="en-US"/>
              </w:rPr>
              <w:t>тыс. рублей;</w:t>
            </w:r>
          </w:p>
          <w:p w:rsidR="0065228F" w:rsidRPr="00F50FD7" w:rsidRDefault="0065228F" w:rsidP="0065228F">
            <w:pPr>
              <w:shd w:val="clear" w:color="auto" w:fill="FFFFFF" w:themeFill="background1"/>
              <w:jc w:val="both"/>
              <w:rPr>
                <w:kern w:val="2"/>
                <w:sz w:val="28"/>
                <w:szCs w:val="28"/>
                <w:lang w:eastAsia="en-US"/>
              </w:rPr>
            </w:pPr>
            <w:r w:rsidRPr="00F50FD7">
              <w:rPr>
                <w:kern w:val="2"/>
                <w:sz w:val="28"/>
                <w:szCs w:val="28"/>
                <w:lang w:eastAsia="en-US"/>
              </w:rPr>
              <w:t xml:space="preserve">в 2022 году – </w:t>
            </w:r>
            <w:r>
              <w:rPr>
                <w:kern w:val="2"/>
                <w:sz w:val="28"/>
                <w:szCs w:val="28"/>
                <w:lang w:eastAsia="en-US"/>
              </w:rPr>
              <w:t>7</w:t>
            </w:r>
            <w:r w:rsidR="005F383C">
              <w:rPr>
                <w:kern w:val="2"/>
                <w:sz w:val="28"/>
                <w:szCs w:val="28"/>
                <w:lang w:eastAsia="en-US"/>
              </w:rPr>
              <w:t>1721</w:t>
            </w:r>
            <w:r>
              <w:rPr>
                <w:kern w:val="2"/>
                <w:sz w:val="28"/>
                <w:szCs w:val="28"/>
                <w:lang w:eastAsia="en-US"/>
              </w:rPr>
              <w:t>,</w:t>
            </w:r>
            <w:r w:rsidR="005F383C">
              <w:rPr>
                <w:kern w:val="2"/>
                <w:sz w:val="28"/>
                <w:szCs w:val="28"/>
                <w:lang w:eastAsia="en-US"/>
              </w:rPr>
              <w:t>9</w:t>
            </w:r>
            <w:r>
              <w:rPr>
                <w:kern w:val="2"/>
                <w:sz w:val="28"/>
                <w:szCs w:val="28"/>
                <w:lang w:eastAsia="en-US"/>
              </w:rPr>
              <w:t xml:space="preserve"> </w:t>
            </w:r>
            <w:r w:rsidRPr="00F50FD7">
              <w:rPr>
                <w:kern w:val="2"/>
                <w:sz w:val="28"/>
                <w:szCs w:val="28"/>
                <w:lang w:eastAsia="en-US"/>
              </w:rPr>
              <w:t>тыс. рублей;</w:t>
            </w:r>
          </w:p>
          <w:p w:rsidR="0065228F" w:rsidRPr="00F50FD7" w:rsidRDefault="0065228F" w:rsidP="0065228F">
            <w:pPr>
              <w:shd w:val="clear" w:color="auto" w:fill="FFFFFF" w:themeFill="background1"/>
              <w:jc w:val="both"/>
              <w:rPr>
                <w:kern w:val="2"/>
                <w:sz w:val="28"/>
                <w:szCs w:val="28"/>
                <w:lang w:eastAsia="en-US"/>
              </w:rPr>
            </w:pPr>
            <w:r w:rsidRPr="00F50FD7">
              <w:rPr>
                <w:kern w:val="2"/>
                <w:sz w:val="28"/>
                <w:szCs w:val="28"/>
                <w:lang w:eastAsia="en-US"/>
              </w:rPr>
              <w:t xml:space="preserve">в 2023 году – </w:t>
            </w:r>
            <w:r>
              <w:rPr>
                <w:kern w:val="2"/>
                <w:sz w:val="28"/>
                <w:szCs w:val="28"/>
                <w:lang w:eastAsia="en-US"/>
              </w:rPr>
              <w:t xml:space="preserve">61975,4 </w:t>
            </w:r>
            <w:r w:rsidRPr="00F50FD7">
              <w:rPr>
                <w:kern w:val="2"/>
                <w:sz w:val="28"/>
                <w:szCs w:val="28"/>
                <w:lang w:eastAsia="en-US"/>
              </w:rPr>
              <w:t>тыс. рублей;</w:t>
            </w:r>
          </w:p>
          <w:p w:rsidR="0065228F" w:rsidRPr="00F50FD7" w:rsidRDefault="0065228F" w:rsidP="0065228F">
            <w:pPr>
              <w:shd w:val="clear" w:color="auto" w:fill="FFFFFF" w:themeFill="background1"/>
              <w:jc w:val="both"/>
              <w:rPr>
                <w:kern w:val="2"/>
                <w:sz w:val="28"/>
                <w:szCs w:val="28"/>
                <w:lang w:eastAsia="en-US"/>
              </w:rPr>
            </w:pPr>
            <w:r w:rsidRPr="00F50FD7">
              <w:rPr>
                <w:kern w:val="2"/>
                <w:sz w:val="28"/>
                <w:szCs w:val="28"/>
                <w:lang w:eastAsia="en-US"/>
              </w:rPr>
              <w:t xml:space="preserve">в 2024 году – </w:t>
            </w:r>
            <w:r>
              <w:rPr>
                <w:kern w:val="2"/>
                <w:sz w:val="28"/>
                <w:szCs w:val="28"/>
                <w:lang w:eastAsia="en-US"/>
              </w:rPr>
              <w:t xml:space="preserve">61975,4 </w:t>
            </w:r>
            <w:r w:rsidRPr="00F50FD7">
              <w:rPr>
                <w:kern w:val="2"/>
                <w:sz w:val="28"/>
                <w:szCs w:val="28"/>
                <w:lang w:eastAsia="en-US"/>
              </w:rPr>
              <w:t>тыс. рублей;</w:t>
            </w:r>
          </w:p>
          <w:p w:rsidR="0065228F" w:rsidRPr="00F50FD7" w:rsidRDefault="0065228F" w:rsidP="0065228F">
            <w:pPr>
              <w:shd w:val="clear" w:color="auto" w:fill="FFFFFF" w:themeFill="background1"/>
              <w:jc w:val="both"/>
              <w:rPr>
                <w:kern w:val="2"/>
                <w:sz w:val="28"/>
                <w:szCs w:val="28"/>
                <w:lang w:eastAsia="en-US"/>
              </w:rPr>
            </w:pPr>
            <w:r w:rsidRPr="00F50FD7">
              <w:rPr>
                <w:kern w:val="2"/>
                <w:sz w:val="28"/>
                <w:szCs w:val="28"/>
                <w:lang w:eastAsia="en-US"/>
              </w:rPr>
              <w:t xml:space="preserve">в 2025 году – </w:t>
            </w:r>
            <w:r>
              <w:rPr>
                <w:kern w:val="2"/>
                <w:sz w:val="28"/>
                <w:szCs w:val="28"/>
                <w:lang w:eastAsia="en-US"/>
              </w:rPr>
              <w:t xml:space="preserve">61975,4 </w:t>
            </w:r>
            <w:r w:rsidRPr="00F50FD7">
              <w:rPr>
                <w:kern w:val="2"/>
                <w:sz w:val="28"/>
                <w:szCs w:val="28"/>
                <w:lang w:eastAsia="en-US"/>
              </w:rPr>
              <w:t>тыс. рублей;</w:t>
            </w:r>
          </w:p>
          <w:p w:rsidR="0065228F" w:rsidRPr="00F50FD7" w:rsidRDefault="0065228F" w:rsidP="0065228F">
            <w:pPr>
              <w:shd w:val="clear" w:color="auto" w:fill="FFFFFF" w:themeFill="background1"/>
              <w:jc w:val="both"/>
              <w:rPr>
                <w:kern w:val="2"/>
                <w:sz w:val="28"/>
                <w:szCs w:val="28"/>
                <w:lang w:eastAsia="en-US"/>
              </w:rPr>
            </w:pPr>
            <w:r w:rsidRPr="00F50FD7">
              <w:rPr>
                <w:kern w:val="2"/>
                <w:sz w:val="28"/>
                <w:szCs w:val="28"/>
                <w:lang w:eastAsia="en-US"/>
              </w:rPr>
              <w:t xml:space="preserve">в 2026 году – </w:t>
            </w:r>
            <w:r>
              <w:rPr>
                <w:kern w:val="2"/>
                <w:sz w:val="28"/>
                <w:szCs w:val="28"/>
                <w:lang w:eastAsia="en-US"/>
              </w:rPr>
              <w:t xml:space="preserve">61975,4 </w:t>
            </w:r>
            <w:r w:rsidRPr="00F50FD7">
              <w:rPr>
                <w:kern w:val="2"/>
                <w:sz w:val="28"/>
                <w:szCs w:val="28"/>
                <w:lang w:eastAsia="en-US"/>
              </w:rPr>
              <w:t>тыс. рублей;</w:t>
            </w:r>
          </w:p>
          <w:p w:rsidR="0065228F" w:rsidRPr="00F50FD7" w:rsidRDefault="0065228F" w:rsidP="0065228F">
            <w:pPr>
              <w:shd w:val="clear" w:color="auto" w:fill="FFFFFF" w:themeFill="background1"/>
              <w:jc w:val="both"/>
              <w:rPr>
                <w:kern w:val="2"/>
                <w:sz w:val="28"/>
                <w:szCs w:val="28"/>
                <w:lang w:eastAsia="en-US"/>
              </w:rPr>
            </w:pPr>
            <w:r w:rsidRPr="00F50FD7">
              <w:rPr>
                <w:kern w:val="2"/>
                <w:sz w:val="28"/>
                <w:szCs w:val="28"/>
                <w:lang w:eastAsia="en-US"/>
              </w:rPr>
              <w:t xml:space="preserve">в 2027 году – </w:t>
            </w:r>
            <w:r>
              <w:rPr>
                <w:kern w:val="2"/>
                <w:sz w:val="28"/>
                <w:szCs w:val="28"/>
                <w:lang w:eastAsia="en-US"/>
              </w:rPr>
              <w:t xml:space="preserve">61975,4 </w:t>
            </w:r>
            <w:r w:rsidRPr="00F50FD7">
              <w:rPr>
                <w:kern w:val="2"/>
                <w:sz w:val="28"/>
                <w:szCs w:val="28"/>
                <w:lang w:eastAsia="en-US"/>
              </w:rPr>
              <w:t>тыс. рублей;</w:t>
            </w:r>
          </w:p>
          <w:p w:rsidR="0065228F" w:rsidRPr="00F50FD7" w:rsidRDefault="0065228F" w:rsidP="0065228F">
            <w:pPr>
              <w:shd w:val="clear" w:color="auto" w:fill="FFFFFF" w:themeFill="background1"/>
              <w:jc w:val="both"/>
              <w:rPr>
                <w:kern w:val="2"/>
                <w:sz w:val="28"/>
                <w:szCs w:val="28"/>
                <w:lang w:eastAsia="en-US"/>
              </w:rPr>
            </w:pPr>
            <w:r w:rsidRPr="00F50FD7">
              <w:rPr>
                <w:kern w:val="2"/>
                <w:sz w:val="28"/>
                <w:szCs w:val="28"/>
                <w:lang w:eastAsia="en-US"/>
              </w:rPr>
              <w:t xml:space="preserve">в 2028 году – </w:t>
            </w:r>
            <w:r>
              <w:rPr>
                <w:kern w:val="2"/>
                <w:sz w:val="28"/>
                <w:szCs w:val="28"/>
                <w:lang w:eastAsia="en-US"/>
              </w:rPr>
              <w:t xml:space="preserve">61975,4 </w:t>
            </w:r>
            <w:r w:rsidRPr="00F50FD7">
              <w:rPr>
                <w:kern w:val="2"/>
                <w:sz w:val="28"/>
                <w:szCs w:val="28"/>
                <w:lang w:eastAsia="en-US"/>
              </w:rPr>
              <w:t>тыс. рублей;</w:t>
            </w:r>
          </w:p>
          <w:p w:rsidR="0065228F" w:rsidRPr="00F50FD7" w:rsidRDefault="0065228F" w:rsidP="0065228F">
            <w:pPr>
              <w:shd w:val="clear" w:color="auto" w:fill="FFFFFF" w:themeFill="background1"/>
              <w:jc w:val="both"/>
              <w:rPr>
                <w:kern w:val="2"/>
                <w:sz w:val="28"/>
                <w:szCs w:val="28"/>
                <w:lang w:eastAsia="en-US"/>
              </w:rPr>
            </w:pPr>
            <w:r w:rsidRPr="00F50FD7">
              <w:rPr>
                <w:kern w:val="2"/>
                <w:sz w:val="28"/>
                <w:szCs w:val="28"/>
                <w:lang w:eastAsia="en-US"/>
              </w:rPr>
              <w:t xml:space="preserve">в 2029 году – </w:t>
            </w:r>
            <w:r>
              <w:rPr>
                <w:kern w:val="2"/>
                <w:sz w:val="28"/>
                <w:szCs w:val="28"/>
                <w:lang w:eastAsia="en-US"/>
              </w:rPr>
              <w:t xml:space="preserve">61975,4 </w:t>
            </w:r>
            <w:r w:rsidRPr="00F50FD7">
              <w:rPr>
                <w:kern w:val="2"/>
                <w:sz w:val="28"/>
                <w:szCs w:val="28"/>
                <w:lang w:eastAsia="en-US"/>
              </w:rPr>
              <w:t>тыс. рублей;</w:t>
            </w:r>
          </w:p>
          <w:p w:rsidR="0065228F" w:rsidRDefault="0065228F" w:rsidP="0065228F">
            <w:pPr>
              <w:shd w:val="clear" w:color="auto" w:fill="FFFFFF" w:themeFill="background1"/>
              <w:jc w:val="both"/>
              <w:rPr>
                <w:kern w:val="2"/>
                <w:sz w:val="28"/>
                <w:szCs w:val="28"/>
                <w:lang w:eastAsia="en-US"/>
              </w:rPr>
            </w:pPr>
            <w:r w:rsidRPr="00F50FD7">
              <w:rPr>
                <w:kern w:val="2"/>
                <w:sz w:val="28"/>
                <w:szCs w:val="28"/>
                <w:lang w:eastAsia="en-US"/>
              </w:rPr>
              <w:t xml:space="preserve">в 2030 году – </w:t>
            </w:r>
            <w:r>
              <w:rPr>
                <w:kern w:val="2"/>
                <w:sz w:val="28"/>
                <w:szCs w:val="28"/>
                <w:lang w:eastAsia="en-US"/>
              </w:rPr>
              <w:t>61975,4 тыс. рублей,</w:t>
            </w:r>
          </w:p>
          <w:p w:rsidR="0065228F" w:rsidRPr="00E44C72" w:rsidRDefault="0065228F" w:rsidP="0065228F">
            <w:pPr>
              <w:shd w:val="clear" w:color="auto" w:fill="FFFFFF" w:themeFill="background1"/>
              <w:jc w:val="both"/>
              <w:rPr>
                <w:kern w:val="2"/>
                <w:sz w:val="28"/>
                <w:szCs w:val="28"/>
                <w:lang w:eastAsia="en-US"/>
              </w:rPr>
            </w:pPr>
            <w:r w:rsidRPr="00E44C72">
              <w:rPr>
                <w:kern w:val="2"/>
                <w:sz w:val="28"/>
                <w:szCs w:val="28"/>
                <w:lang w:eastAsia="en-US"/>
              </w:rPr>
              <w:t>средства внебюджетных источников –</w:t>
            </w:r>
            <w:r>
              <w:rPr>
                <w:kern w:val="2"/>
                <w:sz w:val="28"/>
                <w:szCs w:val="28"/>
                <w:lang w:eastAsia="en-US"/>
              </w:rPr>
              <w:t xml:space="preserve"> 2</w:t>
            </w:r>
            <w:r w:rsidR="00F15E75">
              <w:rPr>
                <w:kern w:val="2"/>
                <w:sz w:val="28"/>
                <w:szCs w:val="28"/>
                <w:lang w:eastAsia="en-US"/>
              </w:rPr>
              <w:t>8</w:t>
            </w:r>
            <w:r w:rsidR="0086657D">
              <w:rPr>
                <w:kern w:val="2"/>
                <w:sz w:val="28"/>
                <w:szCs w:val="28"/>
                <w:lang w:eastAsia="en-US"/>
              </w:rPr>
              <w:t>401</w:t>
            </w:r>
            <w:r>
              <w:rPr>
                <w:kern w:val="2"/>
                <w:sz w:val="28"/>
                <w:szCs w:val="28"/>
                <w:lang w:eastAsia="en-US"/>
              </w:rPr>
              <w:t>,</w:t>
            </w:r>
            <w:r w:rsidR="0086657D">
              <w:rPr>
                <w:kern w:val="2"/>
                <w:sz w:val="28"/>
                <w:szCs w:val="28"/>
                <w:lang w:eastAsia="en-US"/>
              </w:rPr>
              <w:t>8</w:t>
            </w:r>
            <w:r w:rsidRPr="00E44C72">
              <w:rPr>
                <w:kern w:val="2"/>
                <w:sz w:val="28"/>
                <w:szCs w:val="28"/>
                <w:lang w:eastAsia="en-US"/>
              </w:rPr>
              <w:t xml:space="preserve"> тыс. рублей, в том числе: </w:t>
            </w:r>
          </w:p>
          <w:p w:rsidR="0065228F" w:rsidRPr="00F50FD7" w:rsidRDefault="0065228F" w:rsidP="0065228F">
            <w:pPr>
              <w:shd w:val="clear" w:color="auto" w:fill="FFFFFF" w:themeFill="background1"/>
              <w:jc w:val="both"/>
              <w:rPr>
                <w:kern w:val="2"/>
                <w:sz w:val="28"/>
                <w:szCs w:val="28"/>
                <w:lang w:eastAsia="en-US"/>
              </w:rPr>
            </w:pPr>
            <w:r w:rsidRPr="00F50FD7">
              <w:rPr>
                <w:kern w:val="2"/>
                <w:sz w:val="28"/>
                <w:szCs w:val="28"/>
                <w:lang w:eastAsia="en-US"/>
              </w:rPr>
              <w:t xml:space="preserve">в 2019 году </w:t>
            </w:r>
            <w:r>
              <w:rPr>
                <w:kern w:val="2"/>
                <w:sz w:val="28"/>
                <w:szCs w:val="28"/>
                <w:lang w:eastAsia="en-US"/>
              </w:rPr>
              <w:t>–</w:t>
            </w:r>
            <w:r w:rsidRPr="00F50FD7">
              <w:rPr>
                <w:kern w:val="2"/>
                <w:sz w:val="28"/>
                <w:szCs w:val="28"/>
                <w:lang w:eastAsia="en-US"/>
              </w:rPr>
              <w:t xml:space="preserve"> </w:t>
            </w:r>
            <w:r>
              <w:rPr>
                <w:kern w:val="2"/>
                <w:sz w:val="28"/>
                <w:szCs w:val="28"/>
                <w:lang w:eastAsia="en-US"/>
              </w:rPr>
              <w:t xml:space="preserve">2145,9 </w:t>
            </w:r>
            <w:r w:rsidRPr="00F50FD7">
              <w:rPr>
                <w:kern w:val="2"/>
                <w:sz w:val="28"/>
                <w:szCs w:val="28"/>
                <w:lang w:eastAsia="en-US"/>
              </w:rPr>
              <w:t>тыс. рублей;</w:t>
            </w:r>
          </w:p>
          <w:p w:rsidR="0065228F" w:rsidRPr="00F50FD7" w:rsidRDefault="0065228F" w:rsidP="0065228F">
            <w:pPr>
              <w:shd w:val="clear" w:color="auto" w:fill="FFFFFF" w:themeFill="background1"/>
              <w:jc w:val="both"/>
              <w:rPr>
                <w:kern w:val="2"/>
                <w:sz w:val="28"/>
                <w:szCs w:val="28"/>
                <w:lang w:eastAsia="en-US"/>
              </w:rPr>
            </w:pPr>
            <w:r w:rsidRPr="00F50FD7">
              <w:rPr>
                <w:kern w:val="2"/>
                <w:sz w:val="28"/>
                <w:szCs w:val="28"/>
                <w:lang w:eastAsia="en-US"/>
              </w:rPr>
              <w:t xml:space="preserve">в 2020 году – </w:t>
            </w:r>
            <w:r>
              <w:rPr>
                <w:kern w:val="2"/>
                <w:sz w:val="28"/>
                <w:szCs w:val="28"/>
                <w:lang w:eastAsia="en-US"/>
              </w:rPr>
              <w:t>2</w:t>
            </w:r>
            <w:r w:rsidR="0086657D">
              <w:rPr>
                <w:kern w:val="2"/>
                <w:sz w:val="28"/>
                <w:szCs w:val="28"/>
                <w:lang w:eastAsia="en-US"/>
              </w:rPr>
              <w:t>717</w:t>
            </w:r>
            <w:r>
              <w:rPr>
                <w:kern w:val="2"/>
                <w:sz w:val="28"/>
                <w:szCs w:val="28"/>
                <w:lang w:eastAsia="en-US"/>
              </w:rPr>
              <w:t>,</w:t>
            </w:r>
            <w:r w:rsidR="0086657D">
              <w:rPr>
                <w:kern w:val="2"/>
                <w:sz w:val="28"/>
                <w:szCs w:val="28"/>
                <w:lang w:eastAsia="en-US"/>
              </w:rPr>
              <w:t>9</w:t>
            </w:r>
            <w:r>
              <w:rPr>
                <w:kern w:val="2"/>
                <w:sz w:val="28"/>
                <w:szCs w:val="28"/>
                <w:lang w:eastAsia="en-US"/>
              </w:rPr>
              <w:t xml:space="preserve"> </w:t>
            </w:r>
            <w:r w:rsidRPr="00F50FD7">
              <w:rPr>
                <w:kern w:val="2"/>
                <w:sz w:val="28"/>
                <w:szCs w:val="28"/>
                <w:lang w:eastAsia="en-US"/>
              </w:rPr>
              <w:t>тыс. рублей;</w:t>
            </w:r>
          </w:p>
          <w:p w:rsidR="0065228F" w:rsidRPr="00F50FD7" w:rsidRDefault="0065228F" w:rsidP="0065228F">
            <w:pPr>
              <w:shd w:val="clear" w:color="auto" w:fill="FFFFFF" w:themeFill="background1"/>
              <w:jc w:val="both"/>
              <w:rPr>
                <w:kern w:val="2"/>
                <w:sz w:val="28"/>
                <w:szCs w:val="28"/>
                <w:lang w:eastAsia="en-US"/>
              </w:rPr>
            </w:pPr>
            <w:r w:rsidRPr="00F50FD7">
              <w:rPr>
                <w:kern w:val="2"/>
                <w:sz w:val="28"/>
                <w:szCs w:val="28"/>
                <w:lang w:eastAsia="en-US"/>
              </w:rPr>
              <w:t xml:space="preserve">в 2021 году – </w:t>
            </w:r>
            <w:r>
              <w:rPr>
                <w:kern w:val="2"/>
                <w:sz w:val="28"/>
                <w:szCs w:val="28"/>
                <w:lang w:eastAsia="en-US"/>
              </w:rPr>
              <w:t xml:space="preserve">2353,8 </w:t>
            </w:r>
            <w:r w:rsidRPr="00F50FD7">
              <w:rPr>
                <w:kern w:val="2"/>
                <w:sz w:val="28"/>
                <w:szCs w:val="28"/>
                <w:lang w:eastAsia="en-US"/>
              </w:rPr>
              <w:t>тыс. рублей;</w:t>
            </w:r>
          </w:p>
          <w:p w:rsidR="0065228F" w:rsidRPr="00F50FD7" w:rsidRDefault="0065228F" w:rsidP="0065228F">
            <w:pPr>
              <w:shd w:val="clear" w:color="auto" w:fill="FFFFFF" w:themeFill="background1"/>
              <w:jc w:val="both"/>
              <w:rPr>
                <w:kern w:val="2"/>
                <w:sz w:val="28"/>
                <w:szCs w:val="28"/>
                <w:lang w:eastAsia="en-US"/>
              </w:rPr>
            </w:pPr>
            <w:r w:rsidRPr="00F50FD7">
              <w:rPr>
                <w:kern w:val="2"/>
                <w:sz w:val="28"/>
                <w:szCs w:val="28"/>
                <w:lang w:eastAsia="en-US"/>
              </w:rPr>
              <w:t xml:space="preserve">в 2022 году – </w:t>
            </w:r>
            <w:r>
              <w:rPr>
                <w:kern w:val="2"/>
                <w:sz w:val="28"/>
                <w:szCs w:val="28"/>
                <w:lang w:eastAsia="en-US"/>
              </w:rPr>
              <w:t xml:space="preserve">2353,8 </w:t>
            </w:r>
            <w:r w:rsidRPr="00F50FD7">
              <w:rPr>
                <w:kern w:val="2"/>
                <w:sz w:val="28"/>
                <w:szCs w:val="28"/>
                <w:lang w:eastAsia="en-US"/>
              </w:rPr>
              <w:t>тыс. рублей;</w:t>
            </w:r>
          </w:p>
          <w:p w:rsidR="0065228F" w:rsidRPr="00F50FD7" w:rsidRDefault="0065228F" w:rsidP="0065228F">
            <w:pPr>
              <w:shd w:val="clear" w:color="auto" w:fill="FFFFFF" w:themeFill="background1"/>
              <w:jc w:val="both"/>
              <w:rPr>
                <w:kern w:val="2"/>
                <w:sz w:val="28"/>
                <w:szCs w:val="28"/>
                <w:lang w:eastAsia="en-US"/>
              </w:rPr>
            </w:pPr>
            <w:r w:rsidRPr="00F50FD7">
              <w:rPr>
                <w:kern w:val="2"/>
                <w:sz w:val="28"/>
                <w:szCs w:val="28"/>
                <w:lang w:eastAsia="en-US"/>
              </w:rPr>
              <w:lastRenderedPageBreak/>
              <w:t xml:space="preserve">в 2023 году – </w:t>
            </w:r>
            <w:r>
              <w:rPr>
                <w:kern w:val="2"/>
                <w:sz w:val="28"/>
                <w:szCs w:val="28"/>
                <w:lang w:eastAsia="en-US"/>
              </w:rPr>
              <w:t xml:space="preserve">2353,8 </w:t>
            </w:r>
            <w:r w:rsidRPr="00F50FD7">
              <w:rPr>
                <w:kern w:val="2"/>
                <w:sz w:val="28"/>
                <w:szCs w:val="28"/>
                <w:lang w:eastAsia="en-US"/>
              </w:rPr>
              <w:t>тыс. рублей;</w:t>
            </w:r>
          </w:p>
          <w:p w:rsidR="0065228F" w:rsidRPr="00F50FD7" w:rsidRDefault="0065228F" w:rsidP="0065228F">
            <w:pPr>
              <w:shd w:val="clear" w:color="auto" w:fill="FFFFFF" w:themeFill="background1"/>
              <w:jc w:val="both"/>
              <w:rPr>
                <w:kern w:val="2"/>
                <w:sz w:val="28"/>
                <w:szCs w:val="28"/>
                <w:lang w:eastAsia="en-US"/>
              </w:rPr>
            </w:pPr>
            <w:r w:rsidRPr="00F50FD7">
              <w:rPr>
                <w:kern w:val="2"/>
                <w:sz w:val="28"/>
                <w:szCs w:val="28"/>
                <w:lang w:eastAsia="en-US"/>
              </w:rPr>
              <w:t xml:space="preserve">в 2024 году – </w:t>
            </w:r>
            <w:r>
              <w:rPr>
                <w:kern w:val="2"/>
                <w:sz w:val="28"/>
                <w:szCs w:val="28"/>
                <w:lang w:eastAsia="en-US"/>
              </w:rPr>
              <w:t xml:space="preserve">2353,8 </w:t>
            </w:r>
            <w:r w:rsidRPr="00F50FD7">
              <w:rPr>
                <w:kern w:val="2"/>
                <w:sz w:val="28"/>
                <w:szCs w:val="28"/>
                <w:lang w:eastAsia="en-US"/>
              </w:rPr>
              <w:t>тыс. рублей;</w:t>
            </w:r>
          </w:p>
          <w:p w:rsidR="0065228F" w:rsidRPr="00F50FD7" w:rsidRDefault="0065228F" w:rsidP="0065228F">
            <w:pPr>
              <w:shd w:val="clear" w:color="auto" w:fill="FFFFFF" w:themeFill="background1"/>
              <w:jc w:val="both"/>
              <w:rPr>
                <w:kern w:val="2"/>
                <w:sz w:val="28"/>
                <w:szCs w:val="28"/>
                <w:lang w:eastAsia="en-US"/>
              </w:rPr>
            </w:pPr>
            <w:r w:rsidRPr="00F50FD7">
              <w:rPr>
                <w:kern w:val="2"/>
                <w:sz w:val="28"/>
                <w:szCs w:val="28"/>
                <w:lang w:eastAsia="en-US"/>
              </w:rPr>
              <w:t xml:space="preserve">в 2025 году – </w:t>
            </w:r>
            <w:r>
              <w:rPr>
                <w:kern w:val="2"/>
                <w:sz w:val="28"/>
                <w:szCs w:val="28"/>
                <w:lang w:eastAsia="en-US"/>
              </w:rPr>
              <w:t xml:space="preserve">2353,8 </w:t>
            </w:r>
            <w:r w:rsidRPr="00F50FD7">
              <w:rPr>
                <w:kern w:val="2"/>
                <w:sz w:val="28"/>
                <w:szCs w:val="28"/>
                <w:lang w:eastAsia="en-US"/>
              </w:rPr>
              <w:t>тыс. рублей;</w:t>
            </w:r>
          </w:p>
          <w:p w:rsidR="0065228F" w:rsidRPr="00F50FD7" w:rsidRDefault="0065228F" w:rsidP="0065228F">
            <w:pPr>
              <w:shd w:val="clear" w:color="auto" w:fill="FFFFFF" w:themeFill="background1"/>
              <w:jc w:val="both"/>
              <w:rPr>
                <w:kern w:val="2"/>
                <w:sz w:val="28"/>
                <w:szCs w:val="28"/>
                <w:lang w:eastAsia="en-US"/>
              </w:rPr>
            </w:pPr>
            <w:r w:rsidRPr="00F50FD7">
              <w:rPr>
                <w:kern w:val="2"/>
                <w:sz w:val="28"/>
                <w:szCs w:val="28"/>
                <w:lang w:eastAsia="en-US"/>
              </w:rPr>
              <w:t xml:space="preserve">в 2026 году – </w:t>
            </w:r>
            <w:r>
              <w:rPr>
                <w:kern w:val="2"/>
                <w:sz w:val="28"/>
                <w:szCs w:val="28"/>
                <w:lang w:eastAsia="en-US"/>
              </w:rPr>
              <w:t xml:space="preserve">2353,8 </w:t>
            </w:r>
            <w:r w:rsidRPr="00F50FD7">
              <w:rPr>
                <w:kern w:val="2"/>
                <w:sz w:val="28"/>
                <w:szCs w:val="28"/>
                <w:lang w:eastAsia="en-US"/>
              </w:rPr>
              <w:t>тыс. рублей;</w:t>
            </w:r>
          </w:p>
          <w:p w:rsidR="0065228F" w:rsidRPr="00F50FD7" w:rsidRDefault="0065228F" w:rsidP="0065228F">
            <w:pPr>
              <w:shd w:val="clear" w:color="auto" w:fill="FFFFFF" w:themeFill="background1"/>
              <w:jc w:val="both"/>
              <w:rPr>
                <w:kern w:val="2"/>
                <w:sz w:val="28"/>
                <w:szCs w:val="28"/>
                <w:lang w:eastAsia="en-US"/>
              </w:rPr>
            </w:pPr>
            <w:r w:rsidRPr="00F50FD7">
              <w:rPr>
                <w:kern w:val="2"/>
                <w:sz w:val="28"/>
                <w:szCs w:val="28"/>
                <w:lang w:eastAsia="en-US"/>
              </w:rPr>
              <w:t xml:space="preserve">в 2027 году – </w:t>
            </w:r>
            <w:r>
              <w:rPr>
                <w:kern w:val="2"/>
                <w:sz w:val="28"/>
                <w:szCs w:val="28"/>
                <w:lang w:eastAsia="en-US"/>
              </w:rPr>
              <w:t xml:space="preserve">2353,8 </w:t>
            </w:r>
            <w:r w:rsidRPr="00F50FD7">
              <w:rPr>
                <w:kern w:val="2"/>
                <w:sz w:val="28"/>
                <w:szCs w:val="28"/>
                <w:lang w:eastAsia="en-US"/>
              </w:rPr>
              <w:t>тыс. рублей;</w:t>
            </w:r>
          </w:p>
          <w:p w:rsidR="0065228F" w:rsidRPr="00F50FD7" w:rsidRDefault="0065228F" w:rsidP="0065228F">
            <w:pPr>
              <w:shd w:val="clear" w:color="auto" w:fill="FFFFFF" w:themeFill="background1"/>
              <w:jc w:val="both"/>
              <w:rPr>
                <w:kern w:val="2"/>
                <w:sz w:val="28"/>
                <w:szCs w:val="28"/>
                <w:lang w:eastAsia="en-US"/>
              </w:rPr>
            </w:pPr>
            <w:r w:rsidRPr="00F50FD7">
              <w:rPr>
                <w:kern w:val="2"/>
                <w:sz w:val="28"/>
                <w:szCs w:val="28"/>
                <w:lang w:eastAsia="en-US"/>
              </w:rPr>
              <w:t xml:space="preserve">в 2028 году – </w:t>
            </w:r>
            <w:r>
              <w:rPr>
                <w:kern w:val="2"/>
                <w:sz w:val="28"/>
                <w:szCs w:val="28"/>
                <w:lang w:eastAsia="en-US"/>
              </w:rPr>
              <w:t xml:space="preserve">2353,8 </w:t>
            </w:r>
            <w:r w:rsidRPr="00F50FD7">
              <w:rPr>
                <w:kern w:val="2"/>
                <w:sz w:val="28"/>
                <w:szCs w:val="28"/>
                <w:lang w:eastAsia="en-US"/>
              </w:rPr>
              <w:t>тыс. рублей;</w:t>
            </w:r>
          </w:p>
          <w:p w:rsidR="0065228F" w:rsidRPr="00F50FD7" w:rsidRDefault="0065228F" w:rsidP="0065228F">
            <w:pPr>
              <w:shd w:val="clear" w:color="auto" w:fill="FFFFFF" w:themeFill="background1"/>
              <w:jc w:val="both"/>
              <w:rPr>
                <w:kern w:val="2"/>
                <w:sz w:val="28"/>
                <w:szCs w:val="28"/>
                <w:lang w:eastAsia="en-US"/>
              </w:rPr>
            </w:pPr>
            <w:r w:rsidRPr="00F50FD7">
              <w:rPr>
                <w:kern w:val="2"/>
                <w:sz w:val="28"/>
                <w:szCs w:val="28"/>
                <w:lang w:eastAsia="en-US"/>
              </w:rPr>
              <w:t xml:space="preserve">в 2029 году – </w:t>
            </w:r>
            <w:r>
              <w:rPr>
                <w:kern w:val="2"/>
                <w:sz w:val="28"/>
                <w:szCs w:val="28"/>
                <w:lang w:eastAsia="en-US"/>
              </w:rPr>
              <w:t xml:space="preserve">2353,8 </w:t>
            </w:r>
            <w:r w:rsidRPr="00F50FD7">
              <w:rPr>
                <w:kern w:val="2"/>
                <w:sz w:val="28"/>
                <w:szCs w:val="28"/>
                <w:lang w:eastAsia="en-US"/>
              </w:rPr>
              <w:t>тыс. рублей;</w:t>
            </w:r>
          </w:p>
          <w:p w:rsidR="0065228F" w:rsidRDefault="0065228F" w:rsidP="0065228F">
            <w:pPr>
              <w:shd w:val="clear" w:color="auto" w:fill="FFFFFF" w:themeFill="background1"/>
              <w:jc w:val="both"/>
              <w:rPr>
                <w:kern w:val="2"/>
                <w:sz w:val="28"/>
                <w:szCs w:val="28"/>
                <w:lang w:eastAsia="en-US"/>
              </w:rPr>
            </w:pPr>
            <w:r w:rsidRPr="00F50FD7">
              <w:rPr>
                <w:kern w:val="2"/>
                <w:sz w:val="28"/>
                <w:szCs w:val="28"/>
                <w:lang w:eastAsia="en-US"/>
              </w:rPr>
              <w:t xml:space="preserve">в 2030 году – </w:t>
            </w:r>
            <w:r>
              <w:rPr>
                <w:kern w:val="2"/>
                <w:sz w:val="28"/>
                <w:szCs w:val="28"/>
                <w:lang w:eastAsia="en-US"/>
              </w:rPr>
              <w:t xml:space="preserve">2353,8 </w:t>
            </w:r>
            <w:r w:rsidRPr="00F50FD7">
              <w:rPr>
                <w:kern w:val="2"/>
                <w:sz w:val="28"/>
                <w:szCs w:val="28"/>
                <w:lang w:eastAsia="en-US"/>
              </w:rPr>
              <w:t>тыс. рублей</w:t>
            </w:r>
            <w:proofErr w:type="gramStart"/>
            <w:r>
              <w:rPr>
                <w:kern w:val="2"/>
                <w:sz w:val="28"/>
                <w:szCs w:val="28"/>
                <w:lang w:eastAsia="en-US"/>
              </w:rPr>
              <w:t>.</w:t>
            </w:r>
            <w:r w:rsidR="00321F69">
              <w:rPr>
                <w:kern w:val="2"/>
                <w:sz w:val="28"/>
                <w:szCs w:val="28"/>
                <w:lang w:eastAsia="en-US"/>
              </w:rPr>
              <w:t>»</w:t>
            </w:r>
            <w:proofErr w:type="gramEnd"/>
          </w:p>
          <w:p w:rsidR="0065228F" w:rsidRPr="00E44C72" w:rsidRDefault="0065228F" w:rsidP="0065228F">
            <w:pPr>
              <w:shd w:val="clear" w:color="auto" w:fill="FFFFFF" w:themeFill="background1"/>
              <w:jc w:val="both"/>
              <w:rPr>
                <w:kern w:val="2"/>
                <w:sz w:val="28"/>
                <w:szCs w:val="28"/>
                <w:lang w:eastAsia="en-US"/>
              </w:rPr>
            </w:pPr>
          </w:p>
        </w:tc>
      </w:tr>
    </w:tbl>
    <w:p w:rsidR="0065228F" w:rsidRDefault="0065228F" w:rsidP="0065228F">
      <w:pPr>
        <w:ind w:firstLine="709"/>
        <w:jc w:val="both"/>
        <w:rPr>
          <w:color w:val="000000"/>
          <w:sz w:val="28"/>
          <w:szCs w:val="28"/>
        </w:rPr>
      </w:pPr>
      <w:r>
        <w:rPr>
          <w:color w:val="000000"/>
          <w:sz w:val="28"/>
          <w:szCs w:val="28"/>
        </w:rPr>
        <w:lastRenderedPageBreak/>
        <w:t>Информация о расходах областного бюджета, бюджета Волгодонского района на реализацию подпрограммы приведена в Приложении № 3,4 к настоящей муниципальной программе».</w:t>
      </w:r>
    </w:p>
    <w:p w:rsidR="0065228F" w:rsidRDefault="0065228F" w:rsidP="0065228F">
      <w:pPr>
        <w:ind w:firstLine="709"/>
        <w:jc w:val="both"/>
        <w:rPr>
          <w:sz w:val="28"/>
          <w:szCs w:val="28"/>
        </w:rPr>
      </w:pPr>
      <w:r>
        <w:rPr>
          <w:color w:val="000000"/>
          <w:sz w:val="28"/>
          <w:szCs w:val="28"/>
        </w:rPr>
        <w:t xml:space="preserve">1.4. В разделе </w:t>
      </w:r>
      <w:r w:rsidR="00321F69">
        <w:rPr>
          <w:color w:val="000000"/>
          <w:sz w:val="28"/>
          <w:szCs w:val="28"/>
        </w:rPr>
        <w:t>П</w:t>
      </w:r>
      <w:r>
        <w:rPr>
          <w:color w:val="000000"/>
          <w:sz w:val="28"/>
          <w:szCs w:val="28"/>
        </w:rPr>
        <w:t>аспорт подпрограммы «</w:t>
      </w:r>
      <w:r w:rsidR="003E61FB">
        <w:rPr>
          <w:color w:val="000000"/>
          <w:sz w:val="28"/>
          <w:szCs w:val="28"/>
        </w:rPr>
        <w:t>Совершенствование мер демографической политики в области социальной поддержки семьи и детей</w:t>
      </w:r>
      <w:r>
        <w:rPr>
          <w:color w:val="000000"/>
          <w:sz w:val="28"/>
          <w:szCs w:val="28"/>
        </w:rPr>
        <w:t xml:space="preserve">» подраздел Ресурсное </w:t>
      </w:r>
      <w:r>
        <w:rPr>
          <w:sz w:val="28"/>
          <w:szCs w:val="28"/>
        </w:rPr>
        <w:t xml:space="preserve">обеспечение </w:t>
      </w:r>
      <w:r w:rsidR="00126EA3">
        <w:rPr>
          <w:sz w:val="28"/>
          <w:szCs w:val="28"/>
        </w:rPr>
        <w:t>подпрограммы 3</w:t>
      </w:r>
      <w:r>
        <w:rPr>
          <w:sz w:val="28"/>
          <w:szCs w:val="28"/>
        </w:rPr>
        <w:t xml:space="preserve"> изложить в следующей редакции:</w:t>
      </w:r>
    </w:p>
    <w:tbl>
      <w:tblPr>
        <w:tblW w:w="5000" w:type="pct"/>
        <w:tblLayout w:type="fixed"/>
        <w:tblCellMar>
          <w:left w:w="57" w:type="dxa"/>
          <w:right w:w="57" w:type="dxa"/>
        </w:tblCellMar>
        <w:tblLook w:val="01E0"/>
      </w:tblPr>
      <w:tblGrid>
        <w:gridCol w:w="2716"/>
        <w:gridCol w:w="7037"/>
      </w:tblGrid>
      <w:tr w:rsidR="003E61FB" w:rsidRPr="00E44C72" w:rsidTr="003E61FB">
        <w:tc>
          <w:tcPr>
            <w:tcW w:w="2716" w:type="dxa"/>
            <w:hideMark/>
          </w:tcPr>
          <w:p w:rsidR="003E61FB" w:rsidRPr="00E44C72" w:rsidRDefault="00321F69" w:rsidP="00321F69">
            <w:pPr>
              <w:autoSpaceDE w:val="0"/>
              <w:autoSpaceDN w:val="0"/>
              <w:adjustRightInd w:val="0"/>
              <w:rPr>
                <w:rFonts w:eastAsia="Calibri"/>
                <w:kern w:val="2"/>
                <w:sz w:val="28"/>
                <w:szCs w:val="28"/>
                <w:lang w:eastAsia="en-US"/>
              </w:rPr>
            </w:pPr>
            <w:r>
              <w:rPr>
                <w:rFonts w:eastAsia="Calibri"/>
                <w:kern w:val="2"/>
                <w:sz w:val="28"/>
                <w:szCs w:val="28"/>
                <w:lang w:eastAsia="en-US"/>
              </w:rPr>
              <w:t>«</w:t>
            </w:r>
            <w:r w:rsidR="003E61FB" w:rsidRPr="00E44C72">
              <w:rPr>
                <w:rFonts w:eastAsia="Calibri"/>
                <w:kern w:val="2"/>
                <w:sz w:val="28"/>
                <w:szCs w:val="28"/>
                <w:lang w:eastAsia="en-US"/>
              </w:rPr>
              <w:t xml:space="preserve">Ресурсное </w:t>
            </w:r>
            <w:r w:rsidR="003E61FB">
              <w:rPr>
                <w:rFonts w:eastAsia="Calibri"/>
                <w:kern w:val="2"/>
                <w:sz w:val="28"/>
                <w:szCs w:val="28"/>
                <w:lang w:eastAsia="en-US"/>
              </w:rPr>
              <w:t xml:space="preserve">              </w:t>
            </w:r>
            <w:r w:rsidR="003E61FB" w:rsidRPr="00E44C72">
              <w:rPr>
                <w:rFonts w:eastAsia="Calibri"/>
                <w:kern w:val="2"/>
                <w:sz w:val="28"/>
                <w:szCs w:val="28"/>
                <w:lang w:eastAsia="en-US"/>
              </w:rPr>
              <w:t xml:space="preserve">– обеспечение подпрограммы </w:t>
            </w:r>
            <w:r w:rsidR="003E61FB">
              <w:rPr>
                <w:rFonts w:eastAsia="Calibri"/>
                <w:kern w:val="2"/>
                <w:sz w:val="28"/>
                <w:szCs w:val="28"/>
                <w:lang w:eastAsia="en-US"/>
              </w:rPr>
              <w:t>3</w:t>
            </w:r>
          </w:p>
        </w:tc>
        <w:tc>
          <w:tcPr>
            <w:tcW w:w="7037" w:type="dxa"/>
            <w:hideMark/>
          </w:tcPr>
          <w:p w:rsidR="003E61FB" w:rsidRPr="00E44C72" w:rsidRDefault="003E61FB" w:rsidP="003E61FB">
            <w:pPr>
              <w:jc w:val="both"/>
              <w:rPr>
                <w:kern w:val="2"/>
                <w:sz w:val="28"/>
                <w:szCs w:val="28"/>
                <w:lang w:eastAsia="en-US"/>
              </w:rPr>
            </w:pPr>
            <w:r>
              <w:rPr>
                <w:kern w:val="2"/>
                <w:sz w:val="28"/>
                <w:szCs w:val="28"/>
                <w:lang w:eastAsia="en-US"/>
              </w:rPr>
              <w:t xml:space="preserve">общий </w:t>
            </w:r>
            <w:r w:rsidRPr="00E44C72">
              <w:rPr>
                <w:kern w:val="2"/>
                <w:sz w:val="28"/>
                <w:szCs w:val="28"/>
                <w:lang w:eastAsia="en-US"/>
              </w:rPr>
              <w:t>объем финанс</w:t>
            </w:r>
            <w:r>
              <w:rPr>
                <w:kern w:val="2"/>
                <w:sz w:val="28"/>
                <w:szCs w:val="28"/>
                <w:lang w:eastAsia="en-US"/>
              </w:rPr>
              <w:t>ирования</w:t>
            </w:r>
            <w:r w:rsidRPr="00E44C72">
              <w:rPr>
                <w:kern w:val="2"/>
                <w:sz w:val="28"/>
                <w:szCs w:val="28"/>
                <w:lang w:eastAsia="en-US"/>
              </w:rPr>
              <w:t xml:space="preserve"> подпрограммы </w:t>
            </w:r>
            <w:r>
              <w:rPr>
                <w:kern w:val="2"/>
                <w:sz w:val="28"/>
                <w:szCs w:val="28"/>
                <w:lang w:eastAsia="en-US"/>
              </w:rPr>
              <w:t xml:space="preserve">3 </w:t>
            </w:r>
            <w:r w:rsidRPr="00E44C72">
              <w:rPr>
                <w:kern w:val="2"/>
                <w:sz w:val="28"/>
                <w:szCs w:val="28"/>
                <w:lang w:eastAsia="en-US"/>
              </w:rPr>
              <w:t xml:space="preserve">составляет </w:t>
            </w:r>
            <w:r w:rsidR="00394AE5">
              <w:rPr>
                <w:kern w:val="2"/>
                <w:sz w:val="28"/>
                <w:szCs w:val="28"/>
                <w:lang w:eastAsia="en-US"/>
              </w:rPr>
              <w:t>20</w:t>
            </w:r>
            <w:r w:rsidR="00A33200">
              <w:rPr>
                <w:kern w:val="2"/>
                <w:sz w:val="28"/>
                <w:szCs w:val="28"/>
                <w:lang w:eastAsia="en-US"/>
              </w:rPr>
              <w:t>34</w:t>
            </w:r>
            <w:r w:rsidR="00E76FB5">
              <w:rPr>
                <w:kern w:val="2"/>
                <w:sz w:val="28"/>
                <w:szCs w:val="28"/>
                <w:lang w:eastAsia="en-US"/>
              </w:rPr>
              <w:t>050</w:t>
            </w:r>
            <w:r>
              <w:rPr>
                <w:kern w:val="2"/>
                <w:sz w:val="28"/>
                <w:szCs w:val="28"/>
                <w:lang w:eastAsia="en-US"/>
              </w:rPr>
              <w:t>,</w:t>
            </w:r>
            <w:r w:rsidR="00E76FB5">
              <w:rPr>
                <w:kern w:val="2"/>
                <w:sz w:val="28"/>
                <w:szCs w:val="28"/>
                <w:lang w:eastAsia="en-US"/>
              </w:rPr>
              <w:t>4</w:t>
            </w:r>
            <w:r w:rsidRPr="00E44C72">
              <w:rPr>
                <w:kern w:val="2"/>
                <w:sz w:val="28"/>
                <w:szCs w:val="28"/>
                <w:lang w:eastAsia="en-US"/>
              </w:rPr>
              <w:t xml:space="preserve"> тыс. рублей, в том числе:</w:t>
            </w:r>
          </w:p>
          <w:p w:rsidR="003E61FB" w:rsidRPr="00F50FD7" w:rsidRDefault="003E61FB" w:rsidP="003E61FB">
            <w:pPr>
              <w:jc w:val="both"/>
              <w:rPr>
                <w:kern w:val="2"/>
                <w:sz w:val="28"/>
                <w:szCs w:val="28"/>
                <w:lang w:eastAsia="en-US"/>
              </w:rPr>
            </w:pPr>
            <w:r w:rsidRPr="00F50FD7">
              <w:rPr>
                <w:kern w:val="2"/>
                <w:sz w:val="28"/>
                <w:szCs w:val="28"/>
                <w:lang w:eastAsia="en-US"/>
              </w:rPr>
              <w:t xml:space="preserve">в 2019 году </w:t>
            </w:r>
            <w:r>
              <w:rPr>
                <w:kern w:val="2"/>
                <w:sz w:val="28"/>
                <w:szCs w:val="28"/>
                <w:lang w:eastAsia="en-US"/>
              </w:rPr>
              <w:t>–</w:t>
            </w:r>
            <w:r w:rsidRPr="00F50FD7">
              <w:rPr>
                <w:kern w:val="2"/>
                <w:sz w:val="28"/>
                <w:szCs w:val="28"/>
                <w:lang w:eastAsia="en-US"/>
              </w:rPr>
              <w:t xml:space="preserve"> </w:t>
            </w:r>
            <w:r>
              <w:rPr>
                <w:kern w:val="2"/>
                <w:sz w:val="28"/>
                <w:szCs w:val="28"/>
                <w:lang w:eastAsia="en-US"/>
              </w:rPr>
              <w:t xml:space="preserve">138187,7 </w:t>
            </w:r>
            <w:r w:rsidRPr="00F50FD7">
              <w:rPr>
                <w:kern w:val="2"/>
                <w:sz w:val="28"/>
                <w:szCs w:val="28"/>
                <w:lang w:eastAsia="en-US"/>
              </w:rPr>
              <w:t>тыс. рублей;</w:t>
            </w:r>
          </w:p>
          <w:p w:rsidR="003E61FB" w:rsidRPr="00F50FD7" w:rsidRDefault="003E61FB" w:rsidP="003E61FB">
            <w:pPr>
              <w:jc w:val="both"/>
              <w:rPr>
                <w:kern w:val="2"/>
                <w:sz w:val="28"/>
                <w:szCs w:val="28"/>
                <w:lang w:eastAsia="en-US"/>
              </w:rPr>
            </w:pPr>
            <w:r w:rsidRPr="00F50FD7">
              <w:rPr>
                <w:kern w:val="2"/>
                <w:sz w:val="28"/>
                <w:szCs w:val="28"/>
                <w:lang w:eastAsia="en-US"/>
              </w:rPr>
              <w:t xml:space="preserve">в 2020 году – </w:t>
            </w:r>
            <w:r w:rsidR="000F7516">
              <w:rPr>
                <w:kern w:val="2"/>
                <w:sz w:val="28"/>
                <w:szCs w:val="28"/>
                <w:lang w:eastAsia="en-US"/>
              </w:rPr>
              <w:t>2</w:t>
            </w:r>
            <w:r w:rsidR="00A33200">
              <w:rPr>
                <w:kern w:val="2"/>
                <w:sz w:val="28"/>
                <w:szCs w:val="28"/>
                <w:lang w:eastAsia="en-US"/>
              </w:rPr>
              <w:t>5</w:t>
            </w:r>
            <w:r w:rsidR="00E76FB5">
              <w:rPr>
                <w:kern w:val="2"/>
                <w:sz w:val="28"/>
                <w:szCs w:val="28"/>
                <w:lang w:eastAsia="en-US"/>
              </w:rPr>
              <w:t>1895</w:t>
            </w:r>
            <w:r>
              <w:rPr>
                <w:kern w:val="2"/>
                <w:sz w:val="28"/>
                <w:szCs w:val="28"/>
                <w:lang w:eastAsia="en-US"/>
              </w:rPr>
              <w:t>,</w:t>
            </w:r>
            <w:r w:rsidR="00E76FB5">
              <w:rPr>
                <w:kern w:val="2"/>
                <w:sz w:val="28"/>
                <w:szCs w:val="28"/>
                <w:lang w:eastAsia="en-US"/>
              </w:rPr>
              <w:t>9</w:t>
            </w:r>
            <w:r>
              <w:rPr>
                <w:kern w:val="2"/>
                <w:sz w:val="28"/>
                <w:szCs w:val="28"/>
                <w:lang w:eastAsia="en-US"/>
              </w:rPr>
              <w:t xml:space="preserve"> </w:t>
            </w:r>
            <w:r w:rsidRPr="00F50FD7">
              <w:rPr>
                <w:kern w:val="2"/>
                <w:sz w:val="28"/>
                <w:szCs w:val="28"/>
                <w:lang w:eastAsia="en-US"/>
              </w:rPr>
              <w:t>тыс. рублей;</w:t>
            </w:r>
          </w:p>
          <w:p w:rsidR="003E61FB" w:rsidRPr="00F50FD7" w:rsidRDefault="003E61FB" w:rsidP="003E61FB">
            <w:pPr>
              <w:jc w:val="both"/>
              <w:rPr>
                <w:kern w:val="2"/>
                <w:sz w:val="28"/>
                <w:szCs w:val="28"/>
                <w:lang w:eastAsia="en-US"/>
              </w:rPr>
            </w:pPr>
            <w:r w:rsidRPr="00F50FD7">
              <w:rPr>
                <w:kern w:val="2"/>
                <w:sz w:val="28"/>
                <w:szCs w:val="28"/>
                <w:lang w:eastAsia="en-US"/>
              </w:rPr>
              <w:t xml:space="preserve">в 2021 году – </w:t>
            </w:r>
            <w:r>
              <w:rPr>
                <w:kern w:val="2"/>
                <w:sz w:val="28"/>
                <w:szCs w:val="28"/>
                <w:lang w:eastAsia="en-US"/>
              </w:rPr>
              <w:t>154</w:t>
            </w:r>
            <w:r w:rsidR="000F7516">
              <w:rPr>
                <w:kern w:val="2"/>
                <w:sz w:val="28"/>
                <w:szCs w:val="28"/>
                <w:lang w:eastAsia="en-US"/>
              </w:rPr>
              <w:t>022</w:t>
            </w:r>
            <w:r>
              <w:rPr>
                <w:kern w:val="2"/>
                <w:sz w:val="28"/>
                <w:szCs w:val="28"/>
                <w:lang w:eastAsia="en-US"/>
              </w:rPr>
              <w:t xml:space="preserve">,2 </w:t>
            </w:r>
            <w:r w:rsidRPr="00F50FD7">
              <w:rPr>
                <w:kern w:val="2"/>
                <w:sz w:val="28"/>
                <w:szCs w:val="28"/>
                <w:lang w:eastAsia="en-US"/>
              </w:rPr>
              <w:t>тыс. рублей;</w:t>
            </w:r>
          </w:p>
          <w:p w:rsidR="003E61FB" w:rsidRPr="00F50FD7" w:rsidRDefault="003E61FB" w:rsidP="003E61FB">
            <w:pPr>
              <w:jc w:val="both"/>
              <w:rPr>
                <w:kern w:val="2"/>
                <w:sz w:val="28"/>
                <w:szCs w:val="28"/>
                <w:lang w:eastAsia="en-US"/>
              </w:rPr>
            </w:pPr>
            <w:r w:rsidRPr="00F50FD7">
              <w:rPr>
                <w:kern w:val="2"/>
                <w:sz w:val="28"/>
                <w:szCs w:val="28"/>
                <w:lang w:eastAsia="en-US"/>
              </w:rPr>
              <w:t xml:space="preserve">в 2022 году – </w:t>
            </w:r>
            <w:r>
              <w:rPr>
                <w:kern w:val="2"/>
                <w:sz w:val="28"/>
                <w:szCs w:val="28"/>
                <w:lang w:eastAsia="en-US"/>
              </w:rPr>
              <w:t>16</w:t>
            </w:r>
            <w:r w:rsidR="000F7516">
              <w:rPr>
                <w:kern w:val="2"/>
                <w:sz w:val="28"/>
                <w:szCs w:val="28"/>
                <w:lang w:eastAsia="en-US"/>
              </w:rPr>
              <w:t>55</w:t>
            </w:r>
            <w:r>
              <w:rPr>
                <w:kern w:val="2"/>
                <w:sz w:val="28"/>
                <w:szCs w:val="28"/>
                <w:lang w:eastAsia="en-US"/>
              </w:rPr>
              <w:t xml:space="preserve">49,4 </w:t>
            </w:r>
            <w:r w:rsidRPr="00F50FD7">
              <w:rPr>
                <w:kern w:val="2"/>
                <w:sz w:val="28"/>
                <w:szCs w:val="28"/>
                <w:lang w:eastAsia="en-US"/>
              </w:rPr>
              <w:t>тыс. рублей;</w:t>
            </w:r>
          </w:p>
          <w:p w:rsidR="003E61FB" w:rsidRPr="00F50FD7" w:rsidRDefault="003E61FB" w:rsidP="003E61FB">
            <w:pPr>
              <w:jc w:val="both"/>
              <w:rPr>
                <w:kern w:val="2"/>
                <w:sz w:val="28"/>
                <w:szCs w:val="28"/>
                <w:lang w:eastAsia="en-US"/>
              </w:rPr>
            </w:pPr>
            <w:r w:rsidRPr="00F50FD7">
              <w:rPr>
                <w:kern w:val="2"/>
                <w:sz w:val="28"/>
                <w:szCs w:val="28"/>
                <w:lang w:eastAsia="en-US"/>
              </w:rPr>
              <w:t xml:space="preserve">в 2023 году – </w:t>
            </w:r>
            <w:r w:rsidR="000F7516">
              <w:rPr>
                <w:kern w:val="2"/>
                <w:sz w:val="28"/>
                <w:szCs w:val="28"/>
                <w:lang w:eastAsia="en-US"/>
              </w:rPr>
              <w:t xml:space="preserve">165549,4 </w:t>
            </w:r>
            <w:r w:rsidRPr="00F50FD7">
              <w:rPr>
                <w:kern w:val="2"/>
                <w:sz w:val="28"/>
                <w:szCs w:val="28"/>
                <w:lang w:eastAsia="en-US"/>
              </w:rPr>
              <w:t>тыс. рублей;</w:t>
            </w:r>
          </w:p>
          <w:p w:rsidR="003E61FB" w:rsidRPr="00F50FD7" w:rsidRDefault="003E61FB" w:rsidP="003E61FB">
            <w:pPr>
              <w:jc w:val="both"/>
              <w:rPr>
                <w:kern w:val="2"/>
                <w:sz w:val="28"/>
                <w:szCs w:val="28"/>
                <w:lang w:eastAsia="en-US"/>
              </w:rPr>
            </w:pPr>
            <w:r w:rsidRPr="00F50FD7">
              <w:rPr>
                <w:kern w:val="2"/>
                <w:sz w:val="28"/>
                <w:szCs w:val="28"/>
                <w:lang w:eastAsia="en-US"/>
              </w:rPr>
              <w:t xml:space="preserve">в 2024 году – </w:t>
            </w:r>
            <w:r w:rsidR="000F7516">
              <w:rPr>
                <w:kern w:val="2"/>
                <w:sz w:val="28"/>
                <w:szCs w:val="28"/>
                <w:lang w:eastAsia="en-US"/>
              </w:rPr>
              <w:t xml:space="preserve">165549,4 </w:t>
            </w:r>
            <w:r w:rsidRPr="00F50FD7">
              <w:rPr>
                <w:kern w:val="2"/>
                <w:sz w:val="28"/>
                <w:szCs w:val="28"/>
                <w:lang w:eastAsia="en-US"/>
              </w:rPr>
              <w:t>тыс. рублей;</w:t>
            </w:r>
          </w:p>
          <w:p w:rsidR="003E61FB" w:rsidRPr="00F50FD7" w:rsidRDefault="003E61FB" w:rsidP="003E61FB">
            <w:pPr>
              <w:jc w:val="both"/>
              <w:rPr>
                <w:kern w:val="2"/>
                <w:sz w:val="28"/>
                <w:szCs w:val="28"/>
                <w:lang w:eastAsia="en-US"/>
              </w:rPr>
            </w:pPr>
            <w:r w:rsidRPr="00F50FD7">
              <w:rPr>
                <w:kern w:val="2"/>
                <w:sz w:val="28"/>
                <w:szCs w:val="28"/>
                <w:lang w:eastAsia="en-US"/>
              </w:rPr>
              <w:t xml:space="preserve">в 2025 году – </w:t>
            </w:r>
            <w:r w:rsidR="000F7516">
              <w:rPr>
                <w:kern w:val="2"/>
                <w:sz w:val="28"/>
                <w:szCs w:val="28"/>
                <w:lang w:eastAsia="en-US"/>
              </w:rPr>
              <w:t xml:space="preserve">165549,4 </w:t>
            </w:r>
            <w:r w:rsidRPr="00F50FD7">
              <w:rPr>
                <w:kern w:val="2"/>
                <w:sz w:val="28"/>
                <w:szCs w:val="28"/>
                <w:lang w:eastAsia="en-US"/>
              </w:rPr>
              <w:t>тыс. рублей;</w:t>
            </w:r>
          </w:p>
          <w:p w:rsidR="003E61FB" w:rsidRPr="00F50FD7" w:rsidRDefault="003E61FB" w:rsidP="003E61FB">
            <w:pPr>
              <w:jc w:val="both"/>
              <w:rPr>
                <w:kern w:val="2"/>
                <w:sz w:val="28"/>
                <w:szCs w:val="28"/>
                <w:lang w:eastAsia="en-US"/>
              </w:rPr>
            </w:pPr>
            <w:r w:rsidRPr="00F50FD7">
              <w:rPr>
                <w:kern w:val="2"/>
                <w:sz w:val="28"/>
                <w:szCs w:val="28"/>
                <w:lang w:eastAsia="en-US"/>
              </w:rPr>
              <w:t xml:space="preserve">в 2026 году – </w:t>
            </w:r>
            <w:r w:rsidR="000F7516">
              <w:rPr>
                <w:kern w:val="2"/>
                <w:sz w:val="28"/>
                <w:szCs w:val="28"/>
                <w:lang w:eastAsia="en-US"/>
              </w:rPr>
              <w:t xml:space="preserve">165549,4 </w:t>
            </w:r>
            <w:r w:rsidRPr="00F50FD7">
              <w:rPr>
                <w:kern w:val="2"/>
                <w:sz w:val="28"/>
                <w:szCs w:val="28"/>
                <w:lang w:eastAsia="en-US"/>
              </w:rPr>
              <w:t>тыс. рублей;</w:t>
            </w:r>
          </w:p>
          <w:p w:rsidR="003E61FB" w:rsidRPr="00F50FD7" w:rsidRDefault="003E61FB" w:rsidP="003E61FB">
            <w:pPr>
              <w:jc w:val="both"/>
              <w:rPr>
                <w:kern w:val="2"/>
                <w:sz w:val="28"/>
                <w:szCs w:val="28"/>
                <w:lang w:eastAsia="en-US"/>
              </w:rPr>
            </w:pPr>
            <w:r w:rsidRPr="00F50FD7">
              <w:rPr>
                <w:kern w:val="2"/>
                <w:sz w:val="28"/>
                <w:szCs w:val="28"/>
                <w:lang w:eastAsia="en-US"/>
              </w:rPr>
              <w:t xml:space="preserve">в 2027 году – </w:t>
            </w:r>
            <w:r w:rsidR="000F7516">
              <w:rPr>
                <w:kern w:val="2"/>
                <w:sz w:val="28"/>
                <w:szCs w:val="28"/>
                <w:lang w:eastAsia="en-US"/>
              </w:rPr>
              <w:t xml:space="preserve">165549,4 </w:t>
            </w:r>
            <w:r w:rsidRPr="00F50FD7">
              <w:rPr>
                <w:kern w:val="2"/>
                <w:sz w:val="28"/>
                <w:szCs w:val="28"/>
                <w:lang w:eastAsia="en-US"/>
              </w:rPr>
              <w:t>тыс. рублей;</w:t>
            </w:r>
          </w:p>
          <w:p w:rsidR="003E61FB" w:rsidRPr="00F50FD7" w:rsidRDefault="003E61FB" w:rsidP="003E61FB">
            <w:pPr>
              <w:jc w:val="both"/>
              <w:rPr>
                <w:kern w:val="2"/>
                <w:sz w:val="28"/>
                <w:szCs w:val="28"/>
                <w:lang w:eastAsia="en-US"/>
              </w:rPr>
            </w:pPr>
            <w:r w:rsidRPr="00F50FD7">
              <w:rPr>
                <w:kern w:val="2"/>
                <w:sz w:val="28"/>
                <w:szCs w:val="28"/>
                <w:lang w:eastAsia="en-US"/>
              </w:rPr>
              <w:t xml:space="preserve">в 2028 году – </w:t>
            </w:r>
            <w:r w:rsidR="000F7516">
              <w:rPr>
                <w:kern w:val="2"/>
                <w:sz w:val="28"/>
                <w:szCs w:val="28"/>
                <w:lang w:eastAsia="en-US"/>
              </w:rPr>
              <w:t xml:space="preserve">165549,4 </w:t>
            </w:r>
            <w:r w:rsidRPr="00F50FD7">
              <w:rPr>
                <w:kern w:val="2"/>
                <w:sz w:val="28"/>
                <w:szCs w:val="28"/>
                <w:lang w:eastAsia="en-US"/>
              </w:rPr>
              <w:t>тыс. рублей;</w:t>
            </w:r>
          </w:p>
          <w:p w:rsidR="003E61FB" w:rsidRPr="00F50FD7" w:rsidRDefault="003E61FB" w:rsidP="003E61FB">
            <w:pPr>
              <w:jc w:val="both"/>
              <w:rPr>
                <w:kern w:val="2"/>
                <w:sz w:val="28"/>
                <w:szCs w:val="28"/>
                <w:lang w:eastAsia="en-US"/>
              </w:rPr>
            </w:pPr>
            <w:r w:rsidRPr="00F50FD7">
              <w:rPr>
                <w:kern w:val="2"/>
                <w:sz w:val="28"/>
                <w:szCs w:val="28"/>
                <w:lang w:eastAsia="en-US"/>
              </w:rPr>
              <w:t xml:space="preserve">в 2029 году – </w:t>
            </w:r>
            <w:r w:rsidR="000F7516">
              <w:rPr>
                <w:kern w:val="2"/>
                <w:sz w:val="28"/>
                <w:szCs w:val="28"/>
                <w:lang w:eastAsia="en-US"/>
              </w:rPr>
              <w:t xml:space="preserve">165549,4 </w:t>
            </w:r>
            <w:r w:rsidRPr="00F50FD7">
              <w:rPr>
                <w:kern w:val="2"/>
                <w:sz w:val="28"/>
                <w:szCs w:val="28"/>
                <w:lang w:eastAsia="en-US"/>
              </w:rPr>
              <w:t>тыс. рублей;</w:t>
            </w:r>
          </w:p>
          <w:p w:rsidR="003E61FB" w:rsidRDefault="003E61FB" w:rsidP="003E61FB">
            <w:pPr>
              <w:jc w:val="both"/>
              <w:rPr>
                <w:kern w:val="2"/>
                <w:sz w:val="28"/>
                <w:szCs w:val="28"/>
                <w:lang w:eastAsia="en-US"/>
              </w:rPr>
            </w:pPr>
            <w:r w:rsidRPr="00F50FD7">
              <w:rPr>
                <w:kern w:val="2"/>
                <w:sz w:val="28"/>
                <w:szCs w:val="28"/>
                <w:lang w:eastAsia="en-US"/>
              </w:rPr>
              <w:t xml:space="preserve">в 2030 году – </w:t>
            </w:r>
            <w:r w:rsidR="000F7516">
              <w:rPr>
                <w:kern w:val="2"/>
                <w:sz w:val="28"/>
                <w:szCs w:val="28"/>
                <w:lang w:eastAsia="en-US"/>
              </w:rPr>
              <w:t xml:space="preserve">165549,4 </w:t>
            </w:r>
            <w:r>
              <w:rPr>
                <w:kern w:val="2"/>
                <w:sz w:val="28"/>
                <w:szCs w:val="28"/>
                <w:lang w:eastAsia="en-US"/>
              </w:rPr>
              <w:t>тыс. рублей,</w:t>
            </w:r>
          </w:p>
          <w:p w:rsidR="003E61FB" w:rsidRPr="00E44C72" w:rsidRDefault="003E61FB" w:rsidP="003E61FB">
            <w:pPr>
              <w:shd w:val="clear" w:color="auto" w:fill="FFFFFF" w:themeFill="background1"/>
              <w:tabs>
                <w:tab w:val="left" w:pos="2520"/>
              </w:tabs>
              <w:jc w:val="both"/>
              <w:rPr>
                <w:kern w:val="2"/>
                <w:sz w:val="28"/>
                <w:szCs w:val="28"/>
                <w:lang w:eastAsia="en-US"/>
              </w:rPr>
            </w:pPr>
            <w:r>
              <w:rPr>
                <w:kern w:val="2"/>
                <w:sz w:val="28"/>
                <w:szCs w:val="28"/>
                <w:lang w:eastAsia="en-US"/>
              </w:rPr>
              <w:t xml:space="preserve">из них: </w:t>
            </w:r>
            <w:r w:rsidRPr="00E44C72">
              <w:rPr>
                <w:kern w:val="2"/>
                <w:sz w:val="28"/>
                <w:szCs w:val="28"/>
                <w:lang w:eastAsia="en-US"/>
              </w:rPr>
              <w:t>средства бюджет</w:t>
            </w:r>
            <w:r>
              <w:rPr>
                <w:kern w:val="2"/>
                <w:sz w:val="28"/>
                <w:szCs w:val="28"/>
                <w:lang w:eastAsia="en-US"/>
              </w:rPr>
              <w:t>а Волгодонского района</w:t>
            </w:r>
            <w:r w:rsidRPr="00E44C72">
              <w:rPr>
                <w:kern w:val="2"/>
                <w:sz w:val="28"/>
                <w:szCs w:val="28"/>
                <w:lang w:eastAsia="en-US"/>
              </w:rPr>
              <w:t xml:space="preserve"> – </w:t>
            </w:r>
            <w:r w:rsidR="00E76FB5">
              <w:rPr>
                <w:kern w:val="2"/>
                <w:sz w:val="28"/>
                <w:szCs w:val="28"/>
                <w:lang w:eastAsia="en-US"/>
              </w:rPr>
              <w:t>2034050,4</w:t>
            </w:r>
            <w:r w:rsidR="00E76FB5" w:rsidRPr="00E44C72">
              <w:rPr>
                <w:kern w:val="2"/>
                <w:sz w:val="28"/>
                <w:szCs w:val="28"/>
                <w:lang w:eastAsia="en-US"/>
              </w:rPr>
              <w:t xml:space="preserve"> </w:t>
            </w:r>
            <w:r w:rsidRPr="00E44C72">
              <w:rPr>
                <w:kern w:val="2"/>
                <w:sz w:val="28"/>
                <w:szCs w:val="28"/>
                <w:lang w:eastAsia="en-US"/>
              </w:rPr>
              <w:t>тыс. рублей, в том числе:</w:t>
            </w:r>
          </w:p>
          <w:p w:rsidR="003E61FB" w:rsidRPr="00676FB8" w:rsidRDefault="003E61FB" w:rsidP="003E61FB">
            <w:pPr>
              <w:shd w:val="clear" w:color="auto" w:fill="FFFFFF" w:themeFill="background1"/>
              <w:tabs>
                <w:tab w:val="left" w:pos="2520"/>
              </w:tabs>
              <w:jc w:val="both"/>
              <w:rPr>
                <w:kern w:val="2"/>
                <w:sz w:val="28"/>
                <w:szCs w:val="28"/>
                <w:lang w:eastAsia="en-US"/>
              </w:rPr>
            </w:pPr>
            <w:r w:rsidRPr="00676FB8">
              <w:rPr>
                <w:kern w:val="2"/>
                <w:sz w:val="28"/>
                <w:szCs w:val="28"/>
                <w:lang w:eastAsia="en-US"/>
              </w:rPr>
              <w:t xml:space="preserve">в 2019 году </w:t>
            </w:r>
            <w:r>
              <w:rPr>
                <w:kern w:val="2"/>
                <w:sz w:val="28"/>
                <w:szCs w:val="28"/>
                <w:lang w:eastAsia="en-US"/>
              </w:rPr>
              <w:t>–</w:t>
            </w:r>
            <w:r w:rsidRPr="00676FB8">
              <w:rPr>
                <w:kern w:val="2"/>
                <w:sz w:val="28"/>
                <w:szCs w:val="28"/>
                <w:lang w:eastAsia="en-US"/>
              </w:rPr>
              <w:t xml:space="preserve"> </w:t>
            </w:r>
            <w:r>
              <w:rPr>
                <w:kern w:val="2"/>
                <w:sz w:val="28"/>
                <w:szCs w:val="28"/>
                <w:lang w:eastAsia="en-US"/>
              </w:rPr>
              <w:t xml:space="preserve">138187,7 </w:t>
            </w:r>
            <w:r w:rsidRPr="00676FB8">
              <w:rPr>
                <w:kern w:val="2"/>
                <w:sz w:val="28"/>
                <w:szCs w:val="28"/>
                <w:lang w:eastAsia="en-US"/>
              </w:rPr>
              <w:t>тыс. рублей;</w:t>
            </w:r>
          </w:p>
          <w:p w:rsidR="000F7516" w:rsidRPr="00F50FD7" w:rsidRDefault="000F7516" w:rsidP="000F7516">
            <w:pPr>
              <w:jc w:val="both"/>
              <w:rPr>
                <w:kern w:val="2"/>
                <w:sz w:val="28"/>
                <w:szCs w:val="28"/>
                <w:lang w:eastAsia="en-US"/>
              </w:rPr>
            </w:pPr>
            <w:r w:rsidRPr="00F50FD7">
              <w:rPr>
                <w:kern w:val="2"/>
                <w:sz w:val="28"/>
                <w:szCs w:val="28"/>
                <w:lang w:eastAsia="en-US"/>
              </w:rPr>
              <w:t xml:space="preserve">в 2020 году – </w:t>
            </w:r>
            <w:r w:rsidR="00E76FB5">
              <w:rPr>
                <w:kern w:val="2"/>
                <w:sz w:val="28"/>
                <w:szCs w:val="28"/>
                <w:lang w:eastAsia="en-US"/>
              </w:rPr>
              <w:t xml:space="preserve">251895,9 </w:t>
            </w:r>
            <w:r w:rsidRPr="00F50FD7">
              <w:rPr>
                <w:kern w:val="2"/>
                <w:sz w:val="28"/>
                <w:szCs w:val="28"/>
                <w:lang w:eastAsia="en-US"/>
              </w:rPr>
              <w:t>тыс. рублей;</w:t>
            </w:r>
          </w:p>
          <w:p w:rsidR="000F7516" w:rsidRPr="00F50FD7" w:rsidRDefault="000F7516" w:rsidP="000F7516">
            <w:pPr>
              <w:jc w:val="both"/>
              <w:rPr>
                <w:kern w:val="2"/>
                <w:sz w:val="28"/>
                <w:szCs w:val="28"/>
                <w:lang w:eastAsia="en-US"/>
              </w:rPr>
            </w:pPr>
            <w:r w:rsidRPr="00F50FD7">
              <w:rPr>
                <w:kern w:val="2"/>
                <w:sz w:val="28"/>
                <w:szCs w:val="28"/>
                <w:lang w:eastAsia="en-US"/>
              </w:rPr>
              <w:t xml:space="preserve">в 2021 году – </w:t>
            </w:r>
            <w:r>
              <w:rPr>
                <w:kern w:val="2"/>
                <w:sz w:val="28"/>
                <w:szCs w:val="28"/>
                <w:lang w:eastAsia="en-US"/>
              </w:rPr>
              <w:t xml:space="preserve">154022,2 </w:t>
            </w:r>
            <w:r w:rsidRPr="00F50FD7">
              <w:rPr>
                <w:kern w:val="2"/>
                <w:sz w:val="28"/>
                <w:szCs w:val="28"/>
                <w:lang w:eastAsia="en-US"/>
              </w:rPr>
              <w:t>тыс. рублей;</w:t>
            </w:r>
          </w:p>
          <w:p w:rsidR="000F7516" w:rsidRPr="00F50FD7" w:rsidRDefault="000F7516" w:rsidP="000F7516">
            <w:pPr>
              <w:jc w:val="both"/>
              <w:rPr>
                <w:kern w:val="2"/>
                <w:sz w:val="28"/>
                <w:szCs w:val="28"/>
                <w:lang w:eastAsia="en-US"/>
              </w:rPr>
            </w:pPr>
            <w:r w:rsidRPr="00F50FD7">
              <w:rPr>
                <w:kern w:val="2"/>
                <w:sz w:val="28"/>
                <w:szCs w:val="28"/>
                <w:lang w:eastAsia="en-US"/>
              </w:rPr>
              <w:t xml:space="preserve">в 2022 году – </w:t>
            </w:r>
            <w:r>
              <w:rPr>
                <w:kern w:val="2"/>
                <w:sz w:val="28"/>
                <w:szCs w:val="28"/>
                <w:lang w:eastAsia="en-US"/>
              </w:rPr>
              <w:t xml:space="preserve">165549,4 </w:t>
            </w:r>
            <w:r w:rsidRPr="00F50FD7">
              <w:rPr>
                <w:kern w:val="2"/>
                <w:sz w:val="28"/>
                <w:szCs w:val="28"/>
                <w:lang w:eastAsia="en-US"/>
              </w:rPr>
              <w:t>тыс. рублей;</w:t>
            </w:r>
          </w:p>
          <w:p w:rsidR="000F7516" w:rsidRPr="00F50FD7" w:rsidRDefault="000F7516" w:rsidP="000F7516">
            <w:pPr>
              <w:jc w:val="both"/>
              <w:rPr>
                <w:kern w:val="2"/>
                <w:sz w:val="28"/>
                <w:szCs w:val="28"/>
                <w:lang w:eastAsia="en-US"/>
              </w:rPr>
            </w:pPr>
            <w:r w:rsidRPr="00F50FD7">
              <w:rPr>
                <w:kern w:val="2"/>
                <w:sz w:val="28"/>
                <w:szCs w:val="28"/>
                <w:lang w:eastAsia="en-US"/>
              </w:rPr>
              <w:t xml:space="preserve">в 2023 году – </w:t>
            </w:r>
            <w:r>
              <w:rPr>
                <w:kern w:val="2"/>
                <w:sz w:val="28"/>
                <w:szCs w:val="28"/>
                <w:lang w:eastAsia="en-US"/>
              </w:rPr>
              <w:t xml:space="preserve">165549,4 </w:t>
            </w:r>
            <w:r w:rsidRPr="00F50FD7">
              <w:rPr>
                <w:kern w:val="2"/>
                <w:sz w:val="28"/>
                <w:szCs w:val="28"/>
                <w:lang w:eastAsia="en-US"/>
              </w:rPr>
              <w:t>тыс. рублей;</w:t>
            </w:r>
          </w:p>
          <w:p w:rsidR="000F7516" w:rsidRPr="00F50FD7" w:rsidRDefault="000F7516" w:rsidP="000F7516">
            <w:pPr>
              <w:jc w:val="both"/>
              <w:rPr>
                <w:kern w:val="2"/>
                <w:sz w:val="28"/>
                <w:szCs w:val="28"/>
                <w:lang w:eastAsia="en-US"/>
              </w:rPr>
            </w:pPr>
            <w:r w:rsidRPr="00F50FD7">
              <w:rPr>
                <w:kern w:val="2"/>
                <w:sz w:val="28"/>
                <w:szCs w:val="28"/>
                <w:lang w:eastAsia="en-US"/>
              </w:rPr>
              <w:t xml:space="preserve">в 2024 году – </w:t>
            </w:r>
            <w:r>
              <w:rPr>
                <w:kern w:val="2"/>
                <w:sz w:val="28"/>
                <w:szCs w:val="28"/>
                <w:lang w:eastAsia="en-US"/>
              </w:rPr>
              <w:t xml:space="preserve">165549,4 </w:t>
            </w:r>
            <w:r w:rsidRPr="00F50FD7">
              <w:rPr>
                <w:kern w:val="2"/>
                <w:sz w:val="28"/>
                <w:szCs w:val="28"/>
                <w:lang w:eastAsia="en-US"/>
              </w:rPr>
              <w:t>тыс. рублей;</w:t>
            </w:r>
          </w:p>
          <w:p w:rsidR="000F7516" w:rsidRPr="00F50FD7" w:rsidRDefault="000F7516" w:rsidP="000F7516">
            <w:pPr>
              <w:jc w:val="both"/>
              <w:rPr>
                <w:kern w:val="2"/>
                <w:sz w:val="28"/>
                <w:szCs w:val="28"/>
                <w:lang w:eastAsia="en-US"/>
              </w:rPr>
            </w:pPr>
            <w:r w:rsidRPr="00F50FD7">
              <w:rPr>
                <w:kern w:val="2"/>
                <w:sz w:val="28"/>
                <w:szCs w:val="28"/>
                <w:lang w:eastAsia="en-US"/>
              </w:rPr>
              <w:t xml:space="preserve">в 2025 году – </w:t>
            </w:r>
            <w:r>
              <w:rPr>
                <w:kern w:val="2"/>
                <w:sz w:val="28"/>
                <w:szCs w:val="28"/>
                <w:lang w:eastAsia="en-US"/>
              </w:rPr>
              <w:t xml:space="preserve">165549,4 </w:t>
            </w:r>
            <w:r w:rsidRPr="00F50FD7">
              <w:rPr>
                <w:kern w:val="2"/>
                <w:sz w:val="28"/>
                <w:szCs w:val="28"/>
                <w:lang w:eastAsia="en-US"/>
              </w:rPr>
              <w:t>тыс. рублей;</w:t>
            </w:r>
          </w:p>
          <w:p w:rsidR="000F7516" w:rsidRPr="00F50FD7" w:rsidRDefault="000F7516" w:rsidP="000F7516">
            <w:pPr>
              <w:jc w:val="both"/>
              <w:rPr>
                <w:kern w:val="2"/>
                <w:sz w:val="28"/>
                <w:szCs w:val="28"/>
                <w:lang w:eastAsia="en-US"/>
              </w:rPr>
            </w:pPr>
            <w:r w:rsidRPr="00F50FD7">
              <w:rPr>
                <w:kern w:val="2"/>
                <w:sz w:val="28"/>
                <w:szCs w:val="28"/>
                <w:lang w:eastAsia="en-US"/>
              </w:rPr>
              <w:t xml:space="preserve">в 2026 году – </w:t>
            </w:r>
            <w:r>
              <w:rPr>
                <w:kern w:val="2"/>
                <w:sz w:val="28"/>
                <w:szCs w:val="28"/>
                <w:lang w:eastAsia="en-US"/>
              </w:rPr>
              <w:t xml:space="preserve">165549,4 </w:t>
            </w:r>
            <w:r w:rsidRPr="00F50FD7">
              <w:rPr>
                <w:kern w:val="2"/>
                <w:sz w:val="28"/>
                <w:szCs w:val="28"/>
                <w:lang w:eastAsia="en-US"/>
              </w:rPr>
              <w:t>тыс. рублей;</w:t>
            </w:r>
          </w:p>
          <w:p w:rsidR="000F7516" w:rsidRPr="00F50FD7" w:rsidRDefault="000F7516" w:rsidP="000F7516">
            <w:pPr>
              <w:jc w:val="both"/>
              <w:rPr>
                <w:kern w:val="2"/>
                <w:sz w:val="28"/>
                <w:szCs w:val="28"/>
                <w:lang w:eastAsia="en-US"/>
              </w:rPr>
            </w:pPr>
            <w:r w:rsidRPr="00F50FD7">
              <w:rPr>
                <w:kern w:val="2"/>
                <w:sz w:val="28"/>
                <w:szCs w:val="28"/>
                <w:lang w:eastAsia="en-US"/>
              </w:rPr>
              <w:t xml:space="preserve">в 2027 году – </w:t>
            </w:r>
            <w:r>
              <w:rPr>
                <w:kern w:val="2"/>
                <w:sz w:val="28"/>
                <w:szCs w:val="28"/>
                <w:lang w:eastAsia="en-US"/>
              </w:rPr>
              <w:t xml:space="preserve">165549,4 </w:t>
            </w:r>
            <w:r w:rsidRPr="00F50FD7">
              <w:rPr>
                <w:kern w:val="2"/>
                <w:sz w:val="28"/>
                <w:szCs w:val="28"/>
                <w:lang w:eastAsia="en-US"/>
              </w:rPr>
              <w:t>тыс. рублей;</w:t>
            </w:r>
          </w:p>
          <w:p w:rsidR="000F7516" w:rsidRPr="00F50FD7" w:rsidRDefault="000F7516" w:rsidP="000F7516">
            <w:pPr>
              <w:jc w:val="both"/>
              <w:rPr>
                <w:kern w:val="2"/>
                <w:sz w:val="28"/>
                <w:szCs w:val="28"/>
                <w:lang w:eastAsia="en-US"/>
              </w:rPr>
            </w:pPr>
            <w:r w:rsidRPr="00F50FD7">
              <w:rPr>
                <w:kern w:val="2"/>
                <w:sz w:val="28"/>
                <w:szCs w:val="28"/>
                <w:lang w:eastAsia="en-US"/>
              </w:rPr>
              <w:t xml:space="preserve">в 2028 году – </w:t>
            </w:r>
            <w:r>
              <w:rPr>
                <w:kern w:val="2"/>
                <w:sz w:val="28"/>
                <w:szCs w:val="28"/>
                <w:lang w:eastAsia="en-US"/>
              </w:rPr>
              <w:t xml:space="preserve">165549,4 </w:t>
            </w:r>
            <w:r w:rsidRPr="00F50FD7">
              <w:rPr>
                <w:kern w:val="2"/>
                <w:sz w:val="28"/>
                <w:szCs w:val="28"/>
                <w:lang w:eastAsia="en-US"/>
              </w:rPr>
              <w:t>тыс. рублей;</w:t>
            </w:r>
          </w:p>
          <w:p w:rsidR="000F7516" w:rsidRPr="00F50FD7" w:rsidRDefault="000F7516" w:rsidP="000F7516">
            <w:pPr>
              <w:jc w:val="both"/>
              <w:rPr>
                <w:kern w:val="2"/>
                <w:sz w:val="28"/>
                <w:szCs w:val="28"/>
                <w:lang w:eastAsia="en-US"/>
              </w:rPr>
            </w:pPr>
            <w:r w:rsidRPr="00F50FD7">
              <w:rPr>
                <w:kern w:val="2"/>
                <w:sz w:val="28"/>
                <w:szCs w:val="28"/>
                <w:lang w:eastAsia="en-US"/>
              </w:rPr>
              <w:t xml:space="preserve">в 2029 году – </w:t>
            </w:r>
            <w:r>
              <w:rPr>
                <w:kern w:val="2"/>
                <w:sz w:val="28"/>
                <w:szCs w:val="28"/>
                <w:lang w:eastAsia="en-US"/>
              </w:rPr>
              <w:t xml:space="preserve">165549,4 </w:t>
            </w:r>
            <w:r w:rsidRPr="00F50FD7">
              <w:rPr>
                <w:kern w:val="2"/>
                <w:sz w:val="28"/>
                <w:szCs w:val="28"/>
                <w:lang w:eastAsia="en-US"/>
              </w:rPr>
              <w:t>тыс. рублей;</w:t>
            </w:r>
          </w:p>
          <w:p w:rsidR="000F7516" w:rsidRDefault="000F7516" w:rsidP="000F7516">
            <w:pPr>
              <w:jc w:val="both"/>
              <w:rPr>
                <w:kern w:val="2"/>
                <w:sz w:val="28"/>
                <w:szCs w:val="28"/>
                <w:lang w:eastAsia="en-US"/>
              </w:rPr>
            </w:pPr>
            <w:r w:rsidRPr="00F50FD7">
              <w:rPr>
                <w:kern w:val="2"/>
                <w:sz w:val="28"/>
                <w:szCs w:val="28"/>
                <w:lang w:eastAsia="en-US"/>
              </w:rPr>
              <w:t xml:space="preserve">в 2030 году – </w:t>
            </w:r>
            <w:r>
              <w:rPr>
                <w:kern w:val="2"/>
                <w:sz w:val="28"/>
                <w:szCs w:val="28"/>
                <w:lang w:eastAsia="en-US"/>
              </w:rPr>
              <w:t>165549,4 тыс. рублей,</w:t>
            </w:r>
          </w:p>
          <w:p w:rsidR="003E61FB" w:rsidRDefault="003E61FB" w:rsidP="003E61FB">
            <w:pPr>
              <w:shd w:val="clear" w:color="auto" w:fill="FFFFFF" w:themeFill="background1"/>
              <w:tabs>
                <w:tab w:val="left" w:pos="2520"/>
              </w:tabs>
              <w:jc w:val="both"/>
              <w:rPr>
                <w:kern w:val="2"/>
                <w:sz w:val="28"/>
                <w:szCs w:val="28"/>
                <w:lang w:eastAsia="en-US"/>
              </w:rPr>
            </w:pPr>
            <w:r>
              <w:rPr>
                <w:kern w:val="2"/>
                <w:sz w:val="28"/>
                <w:szCs w:val="28"/>
                <w:lang w:eastAsia="en-US"/>
              </w:rPr>
              <w:t xml:space="preserve">из них безвозмездные поступления в бюджет </w:t>
            </w:r>
            <w:r>
              <w:rPr>
                <w:kern w:val="2"/>
                <w:sz w:val="28"/>
                <w:szCs w:val="28"/>
                <w:lang w:eastAsia="en-US"/>
              </w:rPr>
              <w:lastRenderedPageBreak/>
              <w:t xml:space="preserve">Волгодонского района – </w:t>
            </w:r>
            <w:r w:rsidR="00E76FB5">
              <w:rPr>
                <w:kern w:val="2"/>
                <w:sz w:val="28"/>
                <w:szCs w:val="28"/>
                <w:lang w:eastAsia="en-US"/>
              </w:rPr>
              <w:t>2023618</w:t>
            </w:r>
            <w:r>
              <w:rPr>
                <w:kern w:val="2"/>
                <w:sz w:val="28"/>
                <w:szCs w:val="28"/>
                <w:lang w:eastAsia="en-US"/>
              </w:rPr>
              <w:t>,</w:t>
            </w:r>
            <w:r w:rsidR="00E76FB5">
              <w:rPr>
                <w:kern w:val="2"/>
                <w:sz w:val="28"/>
                <w:szCs w:val="28"/>
                <w:lang w:eastAsia="en-US"/>
              </w:rPr>
              <w:t>8</w:t>
            </w:r>
            <w:r>
              <w:rPr>
                <w:kern w:val="2"/>
                <w:sz w:val="28"/>
                <w:szCs w:val="28"/>
                <w:lang w:eastAsia="en-US"/>
              </w:rPr>
              <w:t xml:space="preserve"> тыс. рублей, в том числе:</w:t>
            </w:r>
          </w:p>
          <w:p w:rsidR="003E61FB" w:rsidRPr="00F50FD7" w:rsidRDefault="003E61FB" w:rsidP="003E61FB">
            <w:pPr>
              <w:jc w:val="both"/>
              <w:rPr>
                <w:kern w:val="2"/>
                <w:sz w:val="28"/>
                <w:szCs w:val="28"/>
                <w:lang w:eastAsia="en-US"/>
              </w:rPr>
            </w:pPr>
            <w:r w:rsidRPr="00F50FD7">
              <w:rPr>
                <w:kern w:val="2"/>
                <w:sz w:val="28"/>
                <w:szCs w:val="28"/>
                <w:lang w:eastAsia="en-US"/>
              </w:rPr>
              <w:t xml:space="preserve">в 2019 году </w:t>
            </w:r>
            <w:r>
              <w:rPr>
                <w:kern w:val="2"/>
                <w:sz w:val="28"/>
                <w:szCs w:val="28"/>
                <w:lang w:eastAsia="en-US"/>
              </w:rPr>
              <w:t>–</w:t>
            </w:r>
            <w:r w:rsidRPr="00F50FD7">
              <w:rPr>
                <w:kern w:val="2"/>
                <w:sz w:val="28"/>
                <w:szCs w:val="28"/>
                <w:lang w:eastAsia="en-US"/>
              </w:rPr>
              <w:t xml:space="preserve"> </w:t>
            </w:r>
            <w:r>
              <w:rPr>
                <w:kern w:val="2"/>
                <w:sz w:val="28"/>
                <w:szCs w:val="28"/>
                <w:lang w:eastAsia="en-US"/>
              </w:rPr>
              <w:t xml:space="preserve">137376,5 </w:t>
            </w:r>
            <w:r w:rsidRPr="00F50FD7">
              <w:rPr>
                <w:kern w:val="2"/>
                <w:sz w:val="28"/>
                <w:szCs w:val="28"/>
                <w:lang w:eastAsia="en-US"/>
              </w:rPr>
              <w:t>тыс. рублей;</w:t>
            </w:r>
          </w:p>
          <w:p w:rsidR="003E61FB" w:rsidRPr="00F50FD7" w:rsidRDefault="003E61FB" w:rsidP="003E61FB">
            <w:pPr>
              <w:jc w:val="both"/>
              <w:rPr>
                <w:kern w:val="2"/>
                <w:sz w:val="28"/>
                <w:szCs w:val="28"/>
                <w:lang w:eastAsia="en-US"/>
              </w:rPr>
            </w:pPr>
            <w:r w:rsidRPr="00F50FD7">
              <w:rPr>
                <w:kern w:val="2"/>
                <w:sz w:val="28"/>
                <w:szCs w:val="28"/>
                <w:lang w:eastAsia="en-US"/>
              </w:rPr>
              <w:t xml:space="preserve">в 2020 году – </w:t>
            </w:r>
            <w:r>
              <w:rPr>
                <w:kern w:val="2"/>
                <w:sz w:val="28"/>
                <w:szCs w:val="28"/>
                <w:lang w:eastAsia="en-US"/>
              </w:rPr>
              <w:t>2</w:t>
            </w:r>
            <w:r w:rsidR="00E76FB5">
              <w:rPr>
                <w:kern w:val="2"/>
                <w:sz w:val="28"/>
                <w:szCs w:val="28"/>
                <w:lang w:eastAsia="en-US"/>
              </w:rPr>
              <w:t>51</w:t>
            </w:r>
            <w:r w:rsidR="00B35AAA">
              <w:rPr>
                <w:kern w:val="2"/>
                <w:sz w:val="28"/>
                <w:szCs w:val="28"/>
                <w:lang w:eastAsia="en-US"/>
              </w:rPr>
              <w:t>3</w:t>
            </w:r>
            <w:r w:rsidR="00E76FB5">
              <w:rPr>
                <w:kern w:val="2"/>
                <w:sz w:val="28"/>
                <w:szCs w:val="28"/>
                <w:lang w:eastAsia="en-US"/>
              </w:rPr>
              <w:t>5</w:t>
            </w:r>
            <w:r w:rsidR="00A33200">
              <w:rPr>
                <w:kern w:val="2"/>
                <w:sz w:val="28"/>
                <w:szCs w:val="28"/>
                <w:lang w:eastAsia="en-US"/>
              </w:rPr>
              <w:t>1</w:t>
            </w:r>
            <w:r w:rsidR="00394AE5">
              <w:rPr>
                <w:kern w:val="2"/>
                <w:sz w:val="28"/>
                <w:szCs w:val="28"/>
                <w:lang w:eastAsia="en-US"/>
              </w:rPr>
              <w:t>,</w:t>
            </w:r>
            <w:r w:rsidR="00E76FB5">
              <w:rPr>
                <w:kern w:val="2"/>
                <w:sz w:val="28"/>
                <w:szCs w:val="28"/>
                <w:lang w:eastAsia="en-US"/>
              </w:rPr>
              <w:t>5</w:t>
            </w:r>
            <w:r>
              <w:rPr>
                <w:kern w:val="2"/>
                <w:sz w:val="28"/>
                <w:szCs w:val="28"/>
                <w:lang w:eastAsia="en-US"/>
              </w:rPr>
              <w:t xml:space="preserve"> </w:t>
            </w:r>
            <w:r w:rsidRPr="00F50FD7">
              <w:rPr>
                <w:kern w:val="2"/>
                <w:sz w:val="28"/>
                <w:szCs w:val="28"/>
                <w:lang w:eastAsia="en-US"/>
              </w:rPr>
              <w:t>тыс. рублей;</w:t>
            </w:r>
          </w:p>
          <w:p w:rsidR="003E61FB" w:rsidRPr="00F50FD7" w:rsidRDefault="003E61FB" w:rsidP="003E61FB">
            <w:pPr>
              <w:jc w:val="both"/>
              <w:rPr>
                <w:kern w:val="2"/>
                <w:sz w:val="28"/>
                <w:szCs w:val="28"/>
                <w:lang w:eastAsia="en-US"/>
              </w:rPr>
            </w:pPr>
            <w:r w:rsidRPr="00E76CEF">
              <w:rPr>
                <w:kern w:val="2"/>
                <w:sz w:val="28"/>
                <w:szCs w:val="28"/>
                <w:lang w:eastAsia="en-US"/>
              </w:rPr>
              <w:t>в 2021 году – 15</w:t>
            </w:r>
            <w:r w:rsidR="000F7516">
              <w:rPr>
                <w:kern w:val="2"/>
                <w:sz w:val="28"/>
                <w:szCs w:val="28"/>
                <w:lang w:eastAsia="en-US"/>
              </w:rPr>
              <w:t>3146</w:t>
            </w:r>
            <w:r w:rsidRPr="00E76CEF">
              <w:rPr>
                <w:kern w:val="2"/>
                <w:sz w:val="28"/>
                <w:szCs w:val="28"/>
                <w:lang w:eastAsia="en-US"/>
              </w:rPr>
              <w:t>,1 тыс. рублей;</w:t>
            </w:r>
          </w:p>
          <w:p w:rsidR="003E61FB" w:rsidRPr="00F50FD7" w:rsidRDefault="003E61FB" w:rsidP="003E61FB">
            <w:pPr>
              <w:jc w:val="both"/>
              <w:rPr>
                <w:kern w:val="2"/>
                <w:sz w:val="28"/>
                <w:szCs w:val="28"/>
                <w:lang w:eastAsia="en-US"/>
              </w:rPr>
            </w:pPr>
            <w:r w:rsidRPr="00F50FD7">
              <w:rPr>
                <w:kern w:val="2"/>
                <w:sz w:val="28"/>
                <w:szCs w:val="28"/>
                <w:lang w:eastAsia="en-US"/>
              </w:rPr>
              <w:t>в 2022 году –</w:t>
            </w:r>
            <w:r>
              <w:rPr>
                <w:kern w:val="2"/>
                <w:sz w:val="28"/>
                <w:szCs w:val="28"/>
                <w:lang w:eastAsia="en-US"/>
              </w:rPr>
              <w:t xml:space="preserve"> 16</w:t>
            </w:r>
            <w:r w:rsidR="000F7516">
              <w:rPr>
                <w:kern w:val="2"/>
                <w:sz w:val="28"/>
                <w:szCs w:val="28"/>
                <w:lang w:eastAsia="en-US"/>
              </w:rPr>
              <w:t>4638</w:t>
            </w:r>
            <w:r>
              <w:rPr>
                <w:kern w:val="2"/>
                <w:sz w:val="28"/>
                <w:szCs w:val="28"/>
                <w:lang w:eastAsia="en-US"/>
              </w:rPr>
              <w:t xml:space="preserve">,3 </w:t>
            </w:r>
            <w:r w:rsidRPr="00F50FD7">
              <w:rPr>
                <w:kern w:val="2"/>
                <w:sz w:val="28"/>
                <w:szCs w:val="28"/>
                <w:lang w:eastAsia="en-US"/>
              </w:rPr>
              <w:t>тыс. рублей;</w:t>
            </w:r>
          </w:p>
          <w:p w:rsidR="003E61FB" w:rsidRPr="00F50FD7" w:rsidRDefault="003E61FB" w:rsidP="003E61FB">
            <w:pPr>
              <w:jc w:val="both"/>
              <w:rPr>
                <w:kern w:val="2"/>
                <w:sz w:val="28"/>
                <w:szCs w:val="28"/>
                <w:lang w:eastAsia="en-US"/>
              </w:rPr>
            </w:pPr>
            <w:r w:rsidRPr="00F50FD7">
              <w:rPr>
                <w:kern w:val="2"/>
                <w:sz w:val="28"/>
                <w:szCs w:val="28"/>
                <w:lang w:eastAsia="en-US"/>
              </w:rPr>
              <w:t xml:space="preserve">в 2023 году – </w:t>
            </w:r>
            <w:r w:rsidR="000F7516">
              <w:rPr>
                <w:kern w:val="2"/>
                <w:sz w:val="28"/>
                <w:szCs w:val="28"/>
                <w:lang w:eastAsia="en-US"/>
              </w:rPr>
              <w:t xml:space="preserve">164638,3 </w:t>
            </w:r>
            <w:r w:rsidRPr="00F50FD7">
              <w:rPr>
                <w:kern w:val="2"/>
                <w:sz w:val="28"/>
                <w:szCs w:val="28"/>
                <w:lang w:eastAsia="en-US"/>
              </w:rPr>
              <w:t>тыс. рублей;</w:t>
            </w:r>
          </w:p>
          <w:p w:rsidR="003E61FB" w:rsidRPr="00F50FD7" w:rsidRDefault="003E61FB" w:rsidP="003E61FB">
            <w:pPr>
              <w:jc w:val="both"/>
              <w:rPr>
                <w:kern w:val="2"/>
                <w:sz w:val="28"/>
                <w:szCs w:val="28"/>
                <w:lang w:eastAsia="en-US"/>
              </w:rPr>
            </w:pPr>
            <w:r w:rsidRPr="00F50FD7">
              <w:rPr>
                <w:kern w:val="2"/>
                <w:sz w:val="28"/>
                <w:szCs w:val="28"/>
                <w:lang w:eastAsia="en-US"/>
              </w:rPr>
              <w:t xml:space="preserve">в 2024 году – </w:t>
            </w:r>
            <w:r w:rsidR="000F7516">
              <w:rPr>
                <w:kern w:val="2"/>
                <w:sz w:val="28"/>
                <w:szCs w:val="28"/>
                <w:lang w:eastAsia="en-US"/>
              </w:rPr>
              <w:t xml:space="preserve">164638,3 </w:t>
            </w:r>
            <w:r w:rsidRPr="00F50FD7">
              <w:rPr>
                <w:kern w:val="2"/>
                <w:sz w:val="28"/>
                <w:szCs w:val="28"/>
                <w:lang w:eastAsia="en-US"/>
              </w:rPr>
              <w:t>тыс. рублей;</w:t>
            </w:r>
          </w:p>
          <w:p w:rsidR="003E61FB" w:rsidRPr="00F50FD7" w:rsidRDefault="003E61FB" w:rsidP="003E61FB">
            <w:pPr>
              <w:jc w:val="both"/>
              <w:rPr>
                <w:kern w:val="2"/>
                <w:sz w:val="28"/>
                <w:szCs w:val="28"/>
                <w:lang w:eastAsia="en-US"/>
              </w:rPr>
            </w:pPr>
            <w:r w:rsidRPr="00F50FD7">
              <w:rPr>
                <w:kern w:val="2"/>
                <w:sz w:val="28"/>
                <w:szCs w:val="28"/>
                <w:lang w:eastAsia="en-US"/>
              </w:rPr>
              <w:t xml:space="preserve">в 2025 году – </w:t>
            </w:r>
            <w:r w:rsidR="000F7516">
              <w:rPr>
                <w:kern w:val="2"/>
                <w:sz w:val="28"/>
                <w:szCs w:val="28"/>
                <w:lang w:eastAsia="en-US"/>
              </w:rPr>
              <w:t xml:space="preserve">164638,3 </w:t>
            </w:r>
            <w:r w:rsidRPr="00F50FD7">
              <w:rPr>
                <w:kern w:val="2"/>
                <w:sz w:val="28"/>
                <w:szCs w:val="28"/>
                <w:lang w:eastAsia="en-US"/>
              </w:rPr>
              <w:t>тыс. рублей;</w:t>
            </w:r>
          </w:p>
          <w:p w:rsidR="003E61FB" w:rsidRPr="00F50FD7" w:rsidRDefault="003E61FB" w:rsidP="003E61FB">
            <w:pPr>
              <w:jc w:val="both"/>
              <w:rPr>
                <w:kern w:val="2"/>
                <w:sz w:val="28"/>
                <w:szCs w:val="28"/>
                <w:lang w:eastAsia="en-US"/>
              </w:rPr>
            </w:pPr>
            <w:r w:rsidRPr="00F50FD7">
              <w:rPr>
                <w:kern w:val="2"/>
                <w:sz w:val="28"/>
                <w:szCs w:val="28"/>
                <w:lang w:eastAsia="en-US"/>
              </w:rPr>
              <w:t xml:space="preserve">в 2026 году – </w:t>
            </w:r>
            <w:r w:rsidR="000F7516">
              <w:rPr>
                <w:kern w:val="2"/>
                <w:sz w:val="28"/>
                <w:szCs w:val="28"/>
                <w:lang w:eastAsia="en-US"/>
              </w:rPr>
              <w:t xml:space="preserve">164638,3 </w:t>
            </w:r>
            <w:r w:rsidRPr="00F50FD7">
              <w:rPr>
                <w:kern w:val="2"/>
                <w:sz w:val="28"/>
                <w:szCs w:val="28"/>
                <w:lang w:eastAsia="en-US"/>
              </w:rPr>
              <w:t>тыс. рублей;</w:t>
            </w:r>
          </w:p>
          <w:p w:rsidR="003E61FB" w:rsidRPr="00F50FD7" w:rsidRDefault="003E61FB" w:rsidP="003E61FB">
            <w:pPr>
              <w:jc w:val="both"/>
              <w:rPr>
                <w:kern w:val="2"/>
                <w:sz w:val="28"/>
                <w:szCs w:val="28"/>
                <w:lang w:eastAsia="en-US"/>
              </w:rPr>
            </w:pPr>
            <w:r w:rsidRPr="00F50FD7">
              <w:rPr>
                <w:kern w:val="2"/>
                <w:sz w:val="28"/>
                <w:szCs w:val="28"/>
                <w:lang w:eastAsia="en-US"/>
              </w:rPr>
              <w:t xml:space="preserve">в 2027 году – </w:t>
            </w:r>
            <w:r w:rsidR="000F7516">
              <w:rPr>
                <w:kern w:val="2"/>
                <w:sz w:val="28"/>
                <w:szCs w:val="28"/>
                <w:lang w:eastAsia="en-US"/>
              </w:rPr>
              <w:t xml:space="preserve">164638,3 </w:t>
            </w:r>
            <w:r w:rsidRPr="00F50FD7">
              <w:rPr>
                <w:kern w:val="2"/>
                <w:sz w:val="28"/>
                <w:szCs w:val="28"/>
                <w:lang w:eastAsia="en-US"/>
              </w:rPr>
              <w:t>тыс. рублей;</w:t>
            </w:r>
          </w:p>
          <w:p w:rsidR="003E61FB" w:rsidRPr="00F50FD7" w:rsidRDefault="003E61FB" w:rsidP="003E61FB">
            <w:pPr>
              <w:jc w:val="both"/>
              <w:rPr>
                <w:kern w:val="2"/>
                <w:sz w:val="28"/>
                <w:szCs w:val="28"/>
                <w:lang w:eastAsia="en-US"/>
              </w:rPr>
            </w:pPr>
            <w:r w:rsidRPr="00F50FD7">
              <w:rPr>
                <w:kern w:val="2"/>
                <w:sz w:val="28"/>
                <w:szCs w:val="28"/>
                <w:lang w:eastAsia="en-US"/>
              </w:rPr>
              <w:t xml:space="preserve">в 2028 году – </w:t>
            </w:r>
            <w:r w:rsidR="000F7516">
              <w:rPr>
                <w:kern w:val="2"/>
                <w:sz w:val="28"/>
                <w:szCs w:val="28"/>
                <w:lang w:eastAsia="en-US"/>
              </w:rPr>
              <w:t xml:space="preserve">164638,3 </w:t>
            </w:r>
            <w:r w:rsidRPr="00F50FD7">
              <w:rPr>
                <w:kern w:val="2"/>
                <w:sz w:val="28"/>
                <w:szCs w:val="28"/>
                <w:lang w:eastAsia="en-US"/>
              </w:rPr>
              <w:t>тыс. рублей;</w:t>
            </w:r>
          </w:p>
          <w:p w:rsidR="003E61FB" w:rsidRPr="00F50FD7" w:rsidRDefault="003E61FB" w:rsidP="003E61FB">
            <w:pPr>
              <w:jc w:val="both"/>
              <w:rPr>
                <w:kern w:val="2"/>
                <w:sz w:val="28"/>
                <w:szCs w:val="28"/>
                <w:lang w:eastAsia="en-US"/>
              </w:rPr>
            </w:pPr>
            <w:r w:rsidRPr="00F50FD7">
              <w:rPr>
                <w:kern w:val="2"/>
                <w:sz w:val="28"/>
                <w:szCs w:val="28"/>
                <w:lang w:eastAsia="en-US"/>
              </w:rPr>
              <w:t xml:space="preserve">в 2029 году – </w:t>
            </w:r>
            <w:r w:rsidR="000F7516">
              <w:rPr>
                <w:kern w:val="2"/>
                <w:sz w:val="28"/>
                <w:szCs w:val="28"/>
                <w:lang w:eastAsia="en-US"/>
              </w:rPr>
              <w:t xml:space="preserve">164638,3 </w:t>
            </w:r>
            <w:r w:rsidRPr="00F50FD7">
              <w:rPr>
                <w:kern w:val="2"/>
                <w:sz w:val="28"/>
                <w:szCs w:val="28"/>
                <w:lang w:eastAsia="en-US"/>
              </w:rPr>
              <w:t>тыс. рублей;</w:t>
            </w:r>
          </w:p>
          <w:p w:rsidR="003E61FB" w:rsidRPr="00E44C72" w:rsidRDefault="003E61FB" w:rsidP="003E61FB">
            <w:pPr>
              <w:jc w:val="both"/>
              <w:rPr>
                <w:kern w:val="2"/>
                <w:sz w:val="28"/>
                <w:szCs w:val="28"/>
                <w:lang w:eastAsia="en-US"/>
              </w:rPr>
            </w:pPr>
            <w:r w:rsidRPr="00F50FD7">
              <w:rPr>
                <w:kern w:val="2"/>
                <w:sz w:val="28"/>
                <w:szCs w:val="28"/>
                <w:lang w:eastAsia="en-US"/>
              </w:rPr>
              <w:t xml:space="preserve">в 2030 году – </w:t>
            </w:r>
            <w:r w:rsidR="000F7516">
              <w:rPr>
                <w:kern w:val="2"/>
                <w:sz w:val="28"/>
                <w:szCs w:val="28"/>
                <w:lang w:eastAsia="en-US"/>
              </w:rPr>
              <w:t xml:space="preserve">164638,3 </w:t>
            </w:r>
            <w:r w:rsidRPr="00F50FD7">
              <w:rPr>
                <w:kern w:val="2"/>
                <w:sz w:val="28"/>
                <w:szCs w:val="28"/>
                <w:lang w:eastAsia="en-US"/>
              </w:rPr>
              <w:t>тыс. рублей</w:t>
            </w:r>
            <w:r>
              <w:rPr>
                <w:kern w:val="2"/>
                <w:sz w:val="28"/>
                <w:szCs w:val="28"/>
                <w:lang w:eastAsia="en-US"/>
              </w:rPr>
              <w:t>,</w:t>
            </w:r>
          </w:p>
          <w:p w:rsidR="003E61FB" w:rsidRPr="00E44C72" w:rsidRDefault="003E61FB" w:rsidP="003E61FB">
            <w:pPr>
              <w:shd w:val="clear" w:color="auto" w:fill="FFFFFF" w:themeFill="background1"/>
              <w:spacing w:line="235" w:lineRule="auto"/>
              <w:jc w:val="both"/>
              <w:rPr>
                <w:kern w:val="2"/>
                <w:sz w:val="28"/>
                <w:szCs w:val="28"/>
                <w:lang w:eastAsia="en-US"/>
              </w:rPr>
            </w:pPr>
            <w:r>
              <w:rPr>
                <w:kern w:val="2"/>
                <w:sz w:val="28"/>
                <w:szCs w:val="28"/>
                <w:lang w:eastAsia="en-US"/>
              </w:rPr>
              <w:t xml:space="preserve">в том числе </w:t>
            </w:r>
            <w:r w:rsidRPr="00E44C72">
              <w:rPr>
                <w:kern w:val="2"/>
                <w:sz w:val="28"/>
                <w:szCs w:val="28"/>
                <w:lang w:eastAsia="en-US"/>
              </w:rPr>
              <w:t>средства федерального бюджета –</w:t>
            </w:r>
            <w:r>
              <w:rPr>
                <w:kern w:val="2"/>
                <w:sz w:val="28"/>
                <w:szCs w:val="28"/>
                <w:lang w:eastAsia="en-US"/>
              </w:rPr>
              <w:t xml:space="preserve"> </w:t>
            </w:r>
            <w:r w:rsidR="00394AE5">
              <w:rPr>
                <w:kern w:val="2"/>
                <w:sz w:val="28"/>
                <w:szCs w:val="28"/>
                <w:lang w:eastAsia="en-US"/>
              </w:rPr>
              <w:t>10</w:t>
            </w:r>
            <w:r w:rsidR="00E76FB5">
              <w:rPr>
                <w:kern w:val="2"/>
                <w:sz w:val="28"/>
                <w:szCs w:val="28"/>
                <w:lang w:eastAsia="en-US"/>
              </w:rPr>
              <w:t>39702</w:t>
            </w:r>
            <w:r>
              <w:rPr>
                <w:kern w:val="2"/>
                <w:sz w:val="28"/>
                <w:szCs w:val="28"/>
                <w:lang w:eastAsia="en-US"/>
              </w:rPr>
              <w:t>,</w:t>
            </w:r>
            <w:r w:rsidR="00E76FB5">
              <w:rPr>
                <w:kern w:val="2"/>
                <w:sz w:val="28"/>
                <w:szCs w:val="28"/>
                <w:lang w:eastAsia="en-US"/>
              </w:rPr>
              <w:t>4</w:t>
            </w:r>
            <w:r w:rsidRPr="00E44C72">
              <w:rPr>
                <w:kern w:val="2"/>
                <w:sz w:val="28"/>
                <w:szCs w:val="28"/>
                <w:lang w:eastAsia="en-US"/>
              </w:rPr>
              <w:t xml:space="preserve"> тыс. рублей, в том числе:</w:t>
            </w:r>
          </w:p>
          <w:p w:rsidR="003E61FB" w:rsidRPr="00676FB8" w:rsidRDefault="003E61FB" w:rsidP="003E61FB">
            <w:pPr>
              <w:shd w:val="clear" w:color="auto" w:fill="FFFFFF" w:themeFill="background1"/>
              <w:spacing w:line="235" w:lineRule="auto"/>
              <w:jc w:val="both"/>
              <w:rPr>
                <w:kern w:val="2"/>
                <w:sz w:val="28"/>
                <w:szCs w:val="28"/>
                <w:lang w:eastAsia="en-US"/>
              </w:rPr>
            </w:pPr>
            <w:r w:rsidRPr="00676FB8">
              <w:rPr>
                <w:kern w:val="2"/>
                <w:sz w:val="28"/>
                <w:szCs w:val="28"/>
                <w:lang w:eastAsia="en-US"/>
              </w:rPr>
              <w:t xml:space="preserve">в 2019 году </w:t>
            </w:r>
            <w:r>
              <w:rPr>
                <w:kern w:val="2"/>
                <w:sz w:val="28"/>
                <w:szCs w:val="28"/>
                <w:lang w:eastAsia="en-US"/>
              </w:rPr>
              <w:t>–</w:t>
            </w:r>
            <w:r w:rsidRPr="00676FB8">
              <w:rPr>
                <w:kern w:val="2"/>
                <w:sz w:val="28"/>
                <w:szCs w:val="28"/>
                <w:lang w:eastAsia="en-US"/>
              </w:rPr>
              <w:t xml:space="preserve"> </w:t>
            </w:r>
            <w:r>
              <w:rPr>
                <w:kern w:val="2"/>
                <w:sz w:val="28"/>
                <w:szCs w:val="28"/>
                <w:lang w:eastAsia="en-US"/>
              </w:rPr>
              <w:t xml:space="preserve">63938,9 </w:t>
            </w:r>
            <w:r w:rsidRPr="00676FB8">
              <w:rPr>
                <w:kern w:val="2"/>
                <w:sz w:val="28"/>
                <w:szCs w:val="28"/>
                <w:lang w:eastAsia="en-US"/>
              </w:rPr>
              <w:t>тыс. рублей;</w:t>
            </w:r>
          </w:p>
          <w:p w:rsidR="003E61FB" w:rsidRPr="00676FB8" w:rsidRDefault="003E61FB" w:rsidP="003E61FB">
            <w:pPr>
              <w:shd w:val="clear" w:color="auto" w:fill="FFFFFF" w:themeFill="background1"/>
              <w:spacing w:line="235" w:lineRule="auto"/>
              <w:jc w:val="both"/>
              <w:rPr>
                <w:kern w:val="2"/>
                <w:sz w:val="28"/>
                <w:szCs w:val="28"/>
                <w:lang w:eastAsia="en-US"/>
              </w:rPr>
            </w:pPr>
            <w:r w:rsidRPr="00676FB8">
              <w:rPr>
                <w:kern w:val="2"/>
                <w:sz w:val="28"/>
                <w:szCs w:val="28"/>
                <w:lang w:eastAsia="en-US"/>
              </w:rPr>
              <w:t xml:space="preserve">в 2020 году – </w:t>
            </w:r>
            <w:r w:rsidR="000F7516">
              <w:rPr>
                <w:kern w:val="2"/>
                <w:sz w:val="28"/>
                <w:szCs w:val="28"/>
                <w:lang w:eastAsia="en-US"/>
              </w:rPr>
              <w:t>1</w:t>
            </w:r>
            <w:r w:rsidR="00394AE5">
              <w:rPr>
                <w:kern w:val="2"/>
                <w:sz w:val="28"/>
                <w:szCs w:val="28"/>
                <w:lang w:eastAsia="en-US"/>
              </w:rPr>
              <w:t>68</w:t>
            </w:r>
            <w:r w:rsidR="00AE0B95">
              <w:rPr>
                <w:kern w:val="2"/>
                <w:sz w:val="28"/>
                <w:szCs w:val="28"/>
                <w:lang w:eastAsia="en-US"/>
              </w:rPr>
              <w:t>764,4</w:t>
            </w:r>
            <w:r>
              <w:rPr>
                <w:kern w:val="2"/>
                <w:sz w:val="28"/>
                <w:szCs w:val="28"/>
                <w:lang w:eastAsia="en-US"/>
              </w:rPr>
              <w:t xml:space="preserve"> </w:t>
            </w:r>
            <w:r w:rsidRPr="00676FB8">
              <w:rPr>
                <w:kern w:val="2"/>
                <w:sz w:val="28"/>
                <w:szCs w:val="28"/>
                <w:lang w:eastAsia="en-US"/>
              </w:rPr>
              <w:t>тыс. рублей;</w:t>
            </w:r>
          </w:p>
          <w:p w:rsidR="003E61FB" w:rsidRPr="00676FB8" w:rsidRDefault="003E61FB" w:rsidP="003E61FB">
            <w:pPr>
              <w:shd w:val="clear" w:color="auto" w:fill="FFFFFF" w:themeFill="background1"/>
              <w:spacing w:line="235" w:lineRule="auto"/>
              <w:jc w:val="both"/>
              <w:rPr>
                <w:kern w:val="2"/>
                <w:sz w:val="28"/>
                <w:szCs w:val="28"/>
                <w:lang w:eastAsia="en-US"/>
              </w:rPr>
            </w:pPr>
            <w:r w:rsidRPr="00676FB8">
              <w:rPr>
                <w:kern w:val="2"/>
                <w:sz w:val="28"/>
                <w:szCs w:val="28"/>
                <w:lang w:eastAsia="en-US"/>
              </w:rPr>
              <w:t xml:space="preserve">в 2021 году – </w:t>
            </w:r>
            <w:r>
              <w:rPr>
                <w:kern w:val="2"/>
                <w:sz w:val="28"/>
                <w:szCs w:val="28"/>
                <w:lang w:eastAsia="en-US"/>
              </w:rPr>
              <w:t xml:space="preserve">75228,0 </w:t>
            </w:r>
            <w:r w:rsidRPr="00676FB8">
              <w:rPr>
                <w:kern w:val="2"/>
                <w:sz w:val="28"/>
                <w:szCs w:val="28"/>
                <w:lang w:eastAsia="en-US"/>
              </w:rPr>
              <w:t>тыс. рублей;</w:t>
            </w:r>
          </w:p>
          <w:p w:rsidR="003E61FB" w:rsidRPr="00676FB8" w:rsidRDefault="003E61FB" w:rsidP="003E61FB">
            <w:pPr>
              <w:shd w:val="clear" w:color="auto" w:fill="FFFFFF" w:themeFill="background1"/>
              <w:spacing w:line="235" w:lineRule="auto"/>
              <w:jc w:val="both"/>
              <w:rPr>
                <w:kern w:val="2"/>
                <w:sz w:val="28"/>
                <w:szCs w:val="28"/>
                <w:lang w:eastAsia="en-US"/>
              </w:rPr>
            </w:pPr>
            <w:r w:rsidRPr="00676FB8">
              <w:rPr>
                <w:kern w:val="2"/>
                <w:sz w:val="28"/>
                <w:szCs w:val="28"/>
                <w:lang w:eastAsia="en-US"/>
              </w:rPr>
              <w:t xml:space="preserve">в 2022 году – </w:t>
            </w:r>
            <w:r>
              <w:rPr>
                <w:kern w:val="2"/>
                <w:sz w:val="28"/>
                <w:szCs w:val="28"/>
                <w:lang w:eastAsia="en-US"/>
              </w:rPr>
              <w:t xml:space="preserve">81307,9 </w:t>
            </w:r>
            <w:r w:rsidRPr="00676FB8">
              <w:rPr>
                <w:kern w:val="2"/>
                <w:sz w:val="28"/>
                <w:szCs w:val="28"/>
                <w:lang w:eastAsia="en-US"/>
              </w:rPr>
              <w:t>тыс. рублей;</w:t>
            </w:r>
          </w:p>
          <w:p w:rsidR="003E61FB" w:rsidRPr="00676FB8" w:rsidRDefault="003E61FB" w:rsidP="003E61FB">
            <w:pPr>
              <w:shd w:val="clear" w:color="auto" w:fill="FFFFFF" w:themeFill="background1"/>
              <w:spacing w:line="235" w:lineRule="auto"/>
              <w:jc w:val="both"/>
              <w:rPr>
                <w:kern w:val="2"/>
                <w:sz w:val="28"/>
                <w:szCs w:val="28"/>
                <w:lang w:eastAsia="en-US"/>
              </w:rPr>
            </w:pPr>
            <w:r w:rsidRPr="00676FB8">
              <w:rPr>
                <w:kern w:val="2"/>
                <w:sz w:val="28"/>
                <w:szCs w:val="28"/>
                <w:lang w:eastAsia="en-US"/>
              </w:rPr>
              <w:t xml:space="preserve">в 2023 году – </w:t>
            </w:r>
            <w:r>
              <w:rPr>
                <w:kern w:val="2"/>
                <w:sz w:val="28"/>
                <w:szCs w:val="28"/>
                <w:lang w:eastAsia="en-US"/>
              </w:rPr>
              <w:t xml:space="preserve">81307,9 </w:t>
            </w:r>
            <w:r w:rsidRPr="00676FB8">
              <w:rPr>
                <w:kern w:val="2"/>
                <w:sz w:val="28"/>
                <w:szCs w:val="28"/>
                <w:lang w:eastAsia="en-US"/>
              </w:rPr>
              <w:t>тыс. рублей;</w:t>
            </w:r>
          </w:p>
          <w:p w:rsidR="003E61FB" w:rsidRPr="00676FB8" w:rsidRDefault="003E61FB" w:rsidP="003E61FB">
            <w:pPr>
              <w:shd w:val="clear" w:color="auto" w:fill="FFFFFF" w:themeFill="background1"/>
              <w:spacing w:line="235" w:lineRule="auto"/>
              <w:jc w:val="both"/>
              <w:rPr>
                <w:kern w:val="2"/>
                <w:sz w:val="28"/>
                <w:szCs w:val="28"/>
                <w:lang w:eastAsia="en-US"/>
              </w:rPr>
            </w:pPr>
            <w:r w:rsidRPr="00676FB8">
              <w:rPr>
                <w:kern w:val="2"/>
                <w:sz w:val="28"/>
                <w:szCs w:val="28"/>
                <w:lang w:eastAsia="en-US"/>
              </w:rPr>
              <w:t xml:space="preserve">в 2024 году – </w:t>
            </w:r>
            <w:r>
              <w:rPr>
                <w:kern w:val="2"/>
                <w:sz w:val="28"/>
                <w:szCs w:val="28"/>
                <w:lang w:eastAsia="en-US"/>
              </w:rPr>
              <w:t xml:space="preserve">81307,9 </w:t>
            </w:r>
            <w:r w:rsidRPr="00676FB8">
              <w:rPr>
                <w:kern w:val="2"/>
                <w:sz w:val="28"/>
                <w:szCs w:val="28"/>
                <w:lang w:eastAsia="en-US"/>
              </w:rPr>
              <w:t>тыс. рублей;</w:t>
            </w:r>
          </w:p>
          <w:p w:rsidR="003E61FB" w:rsidRPr="00676FB8" w:rsidRDefault="003E61FB" w:rsidP="003E61FB">
            <w:pPr>
              <w:shd w:val="clear" w:color="auto" w:fill="FFFFFF" w:themeFill="background1"/>
              <w:spacing w:line="235" w:lineRule="auto"/>
              <w:jc w:val="both"/>
              <w:rPr>
                <w:kern w:val="2"/>
                <w:sz w:val="28"/>
                <w:szCs w:val="28"/>
                <w:lang w:eastAsia="en-US"/>
              </w:rPr>
            </w:pPr>
            <w:r w:rsidRPr="00676FB8">
              <w:rPr>
                <w:kern w:val="2"/>
                <w:sz w:val="28"/>
                <w:szCs w:val="28"/>
                <w:lang w:eastAsia="en-US"/>
              </w:rPr>
              <w:t xml:space="preserve">в 2025 году – </w:t>
            </w:r>
            <w:r>
              <w:rPr>
                <w:kern w:val="2"/>
                <w:sz w:val="28"/>
                <w:szCs w:val="28"/>
                <w:lang w:eastAsia="en-US"/>
              </w:rPr>
              <w:t xml:space="preserve">81307,9 </w:t>
            </w:r>
            <w:r w:rsidRPr="00676FB8">
              <w:rPr>
                <w:kern w:val="2"/>
                <w:sz w:val="28"/>
                <w:szCs w:val="28"/>
                <w:lang w:eastAsia="en-US"/>
              </w:rPr>
              <w:t>тыс. рублей;</w:t>
            </w:r>
          </w:p>
          <w:p w:rsidR="003E61FB" w:rsidRPr="00676FB8" w:rsidRDefault="003E61FB" w:rsidP="003E61FB">
            <w:pPr>
              <w:shd w:val="clear" w:color="auto" w:fill="FFFFFF" w:themeFill="background1"/>
              <w:spacing w:line="235" w:lineRule="auto"/>
              <w:jc w:val="both"/>
              <w:rPr>
                <w:kern w:val="2"/>
                <w:sz w:val="28"/>
                <w:szCs w:val="28"/>
                <w:lang w:eastAsia="en-US"/>
              </w:rPr>
            </w:pPr>
            <w:r w:rsidRPr="00676FB8">
              <w:rPr>
                <w:kern w:val="2"/>
                <w:sz w:val="28"/>
                <w:szCs w:val="28"/>
                <w:lang w:eastAsia="en-US"/>
              </w:rPr>
              <w:t xml:space="preserve">в 2026 году – </w:t>
            </w:r>
            <w:r>
              <w:rPr>
                <w:kern w:val="2"/>
                <w:sz w:val="28"/>
                <w:szCs w:val="28"/>
                <w:lang w:eastAsia="en-US"/>
              </w:rPr>
              <w:t xml:space="preserve">81307,9 </w:t>
            </w:r>
            <w:r w:rsidRPr="00676FB8">
              <w:rPr>
                <w:kern w:val="2"/>
                <w:sz w:val="28"/>
                <w:szCs w:val="28"/>
                <w:lang w:eastAsia="en-US"/>
              </w:rPr>
              <w:t>тыс. рублей;</w:t>
            </w:r>
          </w:p>
          <w:p w:rsidR="003E61FB" w:rsidRPr="00676FB8" w:rsidRDefault="003E61FB" w:rsidP="003E61FB">
            <w:pPr>
              <w:shd w:val="clear" w:color="auto" w:fill="FFFFFF" w:themeFill="background1"/>
              <w:spacing w:line="235" w:lineRule="auto"/>
              <w:jc w:val="both"/>
              <w:rPr>
                <w:kern w:val="2"/>
                <w:sz w:val="28"/>
                <w:szCs w:val="28"/>
                <w:lang w:eastAsia="en-US"/>
              </w:rPr>
            </w:pPr>
            <w:r w:rsidRPr="00676FB8">
              <w:rPr>
                <w:kern w:val="2"/>
                <w:sz w:val="28"/>
                <w:szCs w:val="28"/>
                <w:lang w:eastAsia="en-US"/>
              </w:rPr>
              <w:t xml:space="preserve">в 2027 году – </w:t>
            </w:r>
            <w:r>
              <w:rPr>
                <w:kern w:val="2"/>
                <w:sz w:val="28"/>
                <w:szCs w:val="28"/>
                <w:lang w:eastAsia="en-US"/>
              </w:rPr>
              <w:t xml:space="preserve">81307,9 </w:t>
            </w:r>
            <w:r w:rsidRPr="00676FB8">
              <w:rPr>
                <w:kern w:val="2"/>
                <w:sz w:val="28"/>
                <w:szCs w:val="28"/>
                <w:lang w:eastAsia="en-US"/>
              </w:rPr>
              <w:t>тыс. рублей;</w:t>
            </w:r>
          </w:p>
          <w:p w:rsidR="003E61FB" w:rsidRPr="00676FB8" w:rsidRDefault="003E61FB" w:rsidP="003E61FB">
            <w:pPr>
              <w:shd w:val="clear" w:color="auto" w:fill="FFFFFF" w:themeFill="background1"/>
              <w:spacing w:line="235" w:lineRule="auto"/>
              <w:jc w:val="both"/>
              <w:rPr>
                <w:kern w:val="2"/>
                <w:sz w:val="28"/>
                <w:szCs w:val="28"/>
                <w:lang w:eastAsia="en-US"/>
              </w:rPr>
            </w:pPr>
            <w:r w:rsidRPr="00676FB8">
              <w:rPr>
                <w:kern w:val="2"/>
                <w:sz w:val="28"/>
                <w:szCs w:val="28"/>
                <w:lang w:eastAsia="en-US"/>
              </w:rPr>
              <w:t>в 2028 году –</w:t>
            </w:r>
            <w:r>
              <w:rPr>
                <w:kern w:val="2"/>
                <w:sz w:val="28"/>
                <w:szCs w:val="28"/>
                <w:lang w:eastAsia="en-US"/>
              </w:rPr>
              <w:t xml:space="preserve"> 81307,9 </w:t>
            </w:r>
            <w:r w:rsidRPr="00676FB8">
              <w:rPr>
                <w:kern w:val="2"/>
                <w:sz w:val="28"/>
                <w:szCs w:val="28"/>
                <w:lang w:eastAsia="en-US"/>
              </w:rPr>
              <w:t>тыс. рублей;</w:t>
            </w:r>
          </w:p>
          <w:p w:rsidR="003E61FB" w:rsidRPr="00676FB8" w:rsidRDefault="003E61FB" w:rsidP="003E61FB">
            <w:pPr>
              <w:shd w:val="clear" w:color="auto" w:fill="FFFFFF" w:themeFill="background1"/>
              <w:spacing w:line="235" w:lineRule="auto"/>
              <w:jc w:val="both"/>
              <w:rPr>
                <w:kern w:val="2"/>
                <w:sz w:val="28"/>
                <w:szCs w:val="28"/>
                <w:lang w:eastAsia="en-US"/>
              </w:rPr>
            </w:pPr>
            <w:r w:rsidRPr="00676FB8">
              <w:rPr>
                <w:kern w:val="2"/>
                <w:sz w:val="28"/>
                <w:szCs w:val="28"/>
                <w:lang w:eastAsia="en-US"/>
              </w:rPr>
              <w:t xml:space="preserve">в 2029 году – </w:t>
            </w:r>
            <w:r>
              <w:rPr>
                <w:kern w:val="2"/>
                <w:sz w:val="28"/>
                <w:szCs w:val="28"/>
                <w:lang w:eastAsia="en-US"/>
              </w:rPr>
              <w:t xml:space="preserve">81307,9 </w:t>
            </w:r>
            <w:r w:rsidRPr="00676FB8">
              <w:rPr>
                <w:kern w:val="2"/>
                <w:sz w:val="28"/>
                <w:szCs w:val="28"/>
                <w:lang w:eastAsia="en-US"/>
              </w:rPr>
              <w:t>тыс. рублей;</w:t>
            </w:r>
          </w:p>
          <w:p w:rsidR="003E61FB" w:rsidRPr="00E44C72" w:rsidRDefault="003E61FB" w:rsidP="003E61FB">
            <w:pPr>
              <w:shd w:val="clear" w:color="auto" w:fill="FFFFFF" w:themeFill="background1"/>
              <w:spacing w:line="235" w:lineRule="auto"/>
              <w:jc w:val="both"/>
              <w:rPr>
                <w:kern w:val="2"/>
                <w:sz w:val="28"/>
                <w:szCs w:val="28"/>
                <w:lang w:eastAsia="en-US"/>
              </w:rPr>
            </w:pPr>
            <w:r w:rsidRPr="00676FB8">
              <w:rPr>
                <w:kern w:val="2"/>
                <w:sz w:val="28"/>
                <w:szCs w:val="28"/>
                <w:lang w:eastAsia="en-US"/>
              </w:rPr>
              <w:t xml:space="preserve">в 2030 году – </w:t>
            </w:r>
            <w:r>
              <w:rPr>
                <w:kern w:val="2"/>
                <w:sz w:val="28"/>
                <w:szCs w:val="28"/>
                <w:lang w:eastAsia="en-US"/>
              </w:rPr>
              <w:t>81307,9 тыс. рублей,</w:t>
            </w:r>
          </w:p>
          <w:p w:rsidR="003E61FB" w:rsidRPr="00E44C72" w:rsidRDefault="003E61FB" w:rsidP="003E61FB">
            <w:pPr>
              <w:jc w:val="both"/>
              <w:rPr>
                <w:kern w:val="2"/>
                <w:sz w:val="28"/>
                <w:szCs w:val="28"/>
                <w:lang w:eastAsia="en-US"/>
              </w:rPr>
            </w:pPr>
            <w:r w:rsidRPr="00E44C72">
              <w:rPr>
                <w:kern w:val="2"/>
                <w:sz w:val="28"/>
                <w:szCs w:val="28"/>
                <w:lang w:eastAsia="en-US"/>
              </w:rPr>
              <w:t xml:space="preserve">средства областного бюджета – </w:t>
            </w:r>
            <w:r>
              <w:rPr>
                <w:kern w:val="2"/>
                <w:sz w:val="28"/>
                <w:szCs w:val="28"/>
                <w:lang w:eastAsia="en-US"/>
              </w:rPr>
              <w:t>9</w:t>
            </w:r>
            <w:r w:rsidR="00DB1647">
              <w:rPr>
                <w:kern w:val="2"/>
                <w:sz w:val="28"/>
                <w:szCs w:val="28"/>
                <w:lang w:eastAsia="en-US"/>
              </w:rPr>
              <w:t>8</w:t>
            </w:r>
            <w:r w:rsidR="00264CB1">
              <w:rPr>
                <w:kern w:val="2"/>
                <w:sz w:val="28"/>
                <w:szCs w:val="28"/>
                <w:lang w:eastAsia="en-US"/>
              </w:rPr>
              <w:t>3916</w:t>
            </w:r>
            <w:r>
              <w:rPr>
                <w:kern w:val="2"/>
                <w:sz w:val="28"/>
                <w:szCs w:val="28"/>
                <w:lang w:eastAsia="en-US"/>
              </w:rPr>
              <w:t>,</w:t>
            </w:r>
            <w:r w:rsidR="00264CB1">
              <w:rPr>
                <w:kern w:val="2"/>
                <w:sz w:val="28"/>
                <w:szCs w:val="28"/>
                <w:lang w:eastAsia="en-US"/>
              </w:rPr>
              <w:t>4</w:t>
            </w:r>
            <w:r w:rsidRPr="00E44C72">
              <w:rPr>
                <w:kern w:val="2"/>
                <w:sz w:val="28"/>
                <w:szCs w:val="28"/>
                <w:lang w:eastAsia="en-US"/>
              </w:rPr>
              <w:t xml:space="preserve"> тыс. рублей,</w:t>
            </w:r>
          </w:p>
          <w:p w:rsidR="003E61FB" w:rsidRPr="00E44C72" w:rsidRDefault="003E61FB" w:rsidP="003E61FB">
            <w:pPr>
              <w:jc w:val="both"/>
              <w:rPr>
                <w:kern w:val="2"/>
                <w:sz w:val="28"/>
                <w:szCs w:val="28"/>
                <w:lang w:eastAsia="en-US"/>
              </w:rPr>
            </w:pPr>
            <w:r w:rsidRPr="00E44C72">
              <w:rPr>
                <w:kern w:val="2"/>
                <w:sz w:val="28"/>
                <w:szCs w:val="28"/>
                <w:lang w:eastAsia="en-US"/>
              </w:rPr>
              <w:t>в том числе:</w:t>
            </w:r>
          </w:p>
          <w:p w:rsidR="003E61FB" w:rsidRPr="00F50FD7" w:rsidRDefault="003E61FB" w:rsidP="003E61FB">
            <w:pPr>
              <w:jc w:val="both"/>
              <w:rPr>
                <w:kern w:val="2"/>
                <w:sz w:val="28"/>
                <w:szCs w:val="28"/>
                <w:lang w:eastAsia="en-US"/>
              </w:rPr>
            </w:pPr>
            <w:r w:rsidRPr="00F50FD7">
              <w:rPr>
                <w:kern w:val="2"/>
                <w:sz w:val="28"/>
                <w:szCs w:val="28"/>
                <w:lang w:eastAsia="en-US"/>
              </w:rPr>
              <w:t xml:space="preserve">в 2019 году </w:t>
            </w:r>
            <w:r>
              <w:rPr>
                <w:kern w:val="2"/>
                <w:sz w:val="28"/>
                <w:szCs w:val="28"/>
                <w:lang w:eastAsia="en-US"/>
              </w:rPr>
              <w:t>–</w:t>
            </w:r>
            <w:r w:rsidRPr="00F50FD7">
              <w:rPr>
                <w:kern w:val="2"/>
                <w:sz w:val="28"/>
                <w:szCs w:val="28"/>
                <w:lang w:eastAsia="en-US"/>
              </w:rPr>
              <w:t xml:space="preserve"> </w:t>
            </w:r>
            <w:r>
              <w:rPr>
                <w:kern w:val="2"/>
                <w:sz w:val="28"/>
                <w:szCs w:val="28"/>
                <w:lang w:eastAsia="en-US"/>
              </w:rPr>
              <w:t xml:space="preserve">73437,6 </w:t>
            </w:r>
            <w:r w:rsidRPr="00F50FD7">
              <w:rPr>
                <w:kern w:val="2"/>
                <w:sz w:val="28"/>
                <w:szCs w:val="28"/>
                <w:lang w:eastAsia="en-US"/>
              </w:rPr>
              <w:t>тыс. рублей;</w:t>
            </w:r>
          </w:p>
          <w:p w:rsidR="003E61FB" w:rsidRPr="00F50FD7" w:rsidRDefault="003E61FB" w:rsidP="003E61FB">
            <w:pPr>
              <w:jc w:val="both"/>
              <w:rPr>
                <w:kern w:val="2"/>
                <w:sz w:val="28"/>
                <w:szCs w:val="28"/>
                <w:lang w:eastAsia="en-US"/>
              </w:rPr>
            </w:pPr>
            <w:r w:rsidRPr="00F50FD7">
              <w:rPr>
                <w:kern w:val="2"/>
                <w:sz w:val="28"/>
                <w:szCs w:val="28"/>
                <w:lang w:eastAsia="en-US"/>
              </w:rPr>
              <w:t xml:space="preserve">в 2020 году – </w:t>
            </w:r>
            <w:r w:rsidR="008D46FE">
              <w:rPr>
                <w:kern w:val="2"/>
                <w:sz w:val="28"/>
                <w:szCs w:val="28"/>
                <w:lang w:eastAsia="en-US"/>
              </w:rPr>
              <w:t>8</w:t>
            </w:r>
            <w:r w:rsidR="00264CB1">
              <w:rPr>
                <w:kern w:val="2"/>
                <w:sz w:val="28"/>
                <w:szCs w:val="28"/>
                <w:lang w:eastAsia="en-US"/>
              </w:rPr>
              <w:t>2587</w:t>
            </w:r>
            <w:r>
              <w:rPr>
                <w:kern w:val="2"/>
                <w:sz w:val="28"/>
                <w:szCs w:val="28"/>
                <w:lang w:eastAsia="en-US"/>
              </w:rPr>
              <w:t>,</w:t>
            </w:r>
            <w:r w:rsidR="00264CB1">
              <w:rPr>
                <w:kern w:val="2"/>
                <w:sz w:val="28"/>
                <w:szCs w:val="28"/>
                <w:lang w:eastAsia="en-US"/>
              </w:rPr>
              <w:t>1</w:t>
            </w:r>
            <w:r>
              <w:rPr>
                <w:kern w:val="2"/>
                <w:sz w:val="28"/>
                <w:szCs w:val="28"/>
                <w:lang w:eastAsia="en-US"/>
              </w:rPr>
              <w:t xml:space="preserve"> </w:t>
            </w:r>
            <w:r w:rsidRPr="00F50FD7">
              <w:rPr>
                <w:kern w:val="2"/>
                <w:sz w:val="28"/>
                <w:szCs w:val="28"/>
                <w:lang w:eastAsia="en-US"/>
              </w:rPr>
              <w:t>тыс. рублей;</w:t>
            </w:r>
          </w:p>
          <w:p w:rsidR="003E61FB" w:rsidRPr="00F50FD7" w:rsidRDefault="003E61FB" w:rsidP="003E61FB">
            <w:pPr>
              <w:jc w:val="both"/>
              <w:rPr>
                <w:kern w:val="2"/>
                <w:sz w:val="28"/>
                <w:szCs w:val="28"/>
                <w:lang w:eastAsia="en-US"/>
              </w:rPr>
            </w:pPr>
            <w:r w:rsidRPr="00F50FD7">
              <w:rPr>
                <w:kern w:val="2"/>
                <w:sz w:val="28"/>
                <w:szCs w:val="28"/>
                <w:lang w:eastAsia="en-US"/>
              </w:rPr>
              <w:t xml:space="preserve">в 2021 году – </w:t>
            </w:r>
            <w:r>
              <w:rPr>
                <w:kern w:val="2"/>
                <w:sz w:val="28"/>
                <w:szCs w:val="28"/>
                <w:lang w:eastAsia="en-US"/>
              </w:rPr>
              <w:t>7</w:t>
            </w:r>
            <w:r w:rsidR="000F7516">
              <w:rPr>
                <w:kern w:val="2"/>
                <w:sz w:val="28"/>
                <w:szCs w:val="28"/>
                <w:lang w:eastAsia="en-US"/>
              </w:rPr>
              <w:t>7918</w:t>
            </w:r>
            <w:r>
              <w:rPr>
                <w:kern w:val="2"/>
                <w:sz w:val="28"/>
                <w:szCs w:val="28"/>
                <w:lang w:eastAsia="en-US"/>
              </w:rPr>
              <w:t xml:space="preserve">,1 </w:t>
            </w:r>
            <w:r w:rsidRPr="00F50FD7">
              <w:rPr>
                <w:kern w:val="2"/>
                <w:sz w:val="28"/>
                <w:szCs w:val="28"/>
                <w:lang w:eastAsia="en-US"/>
              </w:rPr>
              <w:t>тыс. рублей;</w:t>
            </w:r>
          </w:p>
          <w:p w:rsidR="003E61FB" w:rsidRPr="00F50FD7" w:rsidRDefault="003E61FB" w:rsidP="003E61FB">
            <w:pPr>
              <w:jc w:val="both"/>
              <w:rPr>
                <w:kern w:val="2"/>
                <w:sz w:val="28"/>
                <w:szCs w:val="28"/>
                <w:lang w:eastAsia="en-US"/>
              </w:rPr>
            </w:pPr>
            <w:r w:rsidRPr="00F50FD7">
              <w:rPr>
                <w:kern w:val="2"/>
                <w:sz w:val="28"/>
                <w:szCs w:val="28"/>
                <w:lang w:eastAsia="en-US"/>
              </w:rPr>
              <w:t>в 2022 году –</w:t>
            </w:r>
            <w:r>
              <w:rPr>
                <w:kern w:val="2"/>
                <w:sz w:val="28"/>
                <w:szCs w:val="28"/>
                <w:lang w:eastAsia="en-US"/>
              </w:rPr>
              <w:t xml:space="preserve"> 8</w:t>
            </w:r>
            <w:r w:rsidR="000F7516">
              <w:rPr>
                <w:kern w:val="2"/>
                <w:sz w:val="28"/>
                <w:szCs w:val="28"/>
                <w:lang w:eastAsia="en-US"/>
              </w:rPr>
              <w:t>3330</w:t>
            </w:r>
            <w:r>
              <w:rPr>
                <w:kern w:val="2"/>
                <w:sz w:val="28"/>
                <w:szCs w:val="28"/>
                <w:lang w:eastAsia="en-US"/>
              </w:rPr>
              <w:t xml:space="preserve">,4 </w:t>
            </w:r>
            <w:r w:rsidRPr="00F50FD7">
              <w:rPr>
                <w:kern w:val="2"/>
                <w:sz w:val="28"/>
                <w:szCs w:val="28"/>
                <w:lang w:eastAsia="en-US"/>
              </w:rPr>
              <w:t>тыс. рублей;</w:t>
            </w:r>
          </w:p>
          <w:p w:rsidR="003E61FB" w:rsidRPr="00F50FD7" w:rsidRDefault="003E61FB" w:rsidP="003E61FB">
            <w:pPr>
              <w:jc w:val="both"/>
              <w:rPr>
                <w:kern w:val="2"/>
                <w:sz w:val="28"/>
                <w:szCs w:val="28"/>
                <w:lang w:eastAsia="en-US"/>
              </w:rPr>
            </w:pPr>
            <w:r w:rsidRPr="00F50FD7">
              <w:rPr>
                <w:kern w:val="2"/>
                <w:sz w:val="28"/>
                <w:szCs w:val="28"/>
                <w:lang w:eastAsia="en-US"/>
              </w:rPr>
              <w:t xml:space="preserve">в 2023 году – </w:t>
            </w:r>
            <w:r w:rsidR="000F7516">
              <w:rPr>
                <w:kern w:val="2"/>
                <w:sz w:val="28"/>
                <w:szCs w:val="28"/>
                <w:lang w:eastAsia="en-US"/>
              </w:rPr>
              <w:t xml:space="preserve">83330,4 </w:t>
            </w:r>
            <w:r w:rsidRPr="00F50FD7">
              <w:rPr>
                <w:kern w:val="2"/>
                <w:sz w:val="28"/>
                <w:szCs w:val="28"/>
                <w:lang w:eastAsia="en-US"/>
              </w:rPr>
              <w:t>тыс. рублей;</w:t>
            </w:r>
          </w:p>
          <w:p w:rsidR="003E61FB" w:rsidRPr="00F50FD7" w:rsidRDefault="003E61FB" w:rsidP="003E61FB">
            <w:pPr>
              <w:jc w:val="both"/>
              <w:rPr>
                <w:kern w:val="2"/>
                <w:sz w:val="28"/>
                <w:szCs w:val="28"/>
                <w:lang w:eastAsia="en-US"/>
              </w:rPr>
            </w:pPr>
            <w:r w:rsidRPr="00F50FD7">
              <w:rPr>
                <w:kern w:val="2"/>
                <w:sz w:val="28"/>
                <w:szCs w:val="28"/>
                <w:lang w:eastAsia="en-US"/>
              </w:rPr>
              <w:t xml:space="preserve">в 2024 году – </w:t>
            </w:r>
            <w:r w:rsidR="000F7516">
              <w:rPr>
                <w:kern w:val="2"/>
                <w:sz w:val="28"/>
                <w:szCs w:val="28"/>
                <w:lang w:eastAsia="en-US"/>
              </w:rPr>
              <w:t xml:space="preserve">83330,4 </w:t>
            </w:r>
            <w:r w:rsidRPr="00F50FD7">
              <w:rPr>
                <w:kern w:val="2"/>
                <w:sz w:val="28"/>
                <w:szCs w:val="28"/>
                <w:lang w:eastAsia="en-US"/>
              </w:rPr>
              <w:t>тыс. рублей;</w:t>
            </w:r>
          </w:p>
          <w:p w:rsidR="003E61FB" w:rsidRPr="00F50FD7" w:rsidRDefault="003E61FB" w:rsidP="003E61FB">
            <w:pPr>
              <w:jc w:val="both"/>
              <w:rPr>
                <w:kern w:val="2"/>
                <w:sz w:val="28"/>
                <w:szCs w:val="28"/>
                <w:lang w:eastAsia="en-US"/>
              </w:rPr>
            </w:pPr>
            <w:r w:rsidRPr="00F50FD7">
              <w:rPr>
                <w:kern w:val="2"/>
                <w:sz w:val="28"/>
                <w:szCs w:val="28"/>
                <w:lang w:eastAsia="en-US"/>
              </w:rPr>
              <w:t xml:space="preserve">в 2025 году – </w:t>
            </w:r>
            <w:r w:rsidR="000F7516">
              <w:rPr>
                <w:kern w:val="2"/>
                <w:sz w:val="28"/>
                <w:szCs w:val="28"/>
                <w:lang w:eastAsia="en-US"/>
              </w:rPr>
              <w:t xml:space="preserve">83330,4 </w:t>
            </w:r>
            <w:r w:rsidRPr="00F50FD7">
              <w:rPr>
                <w:kern w:val="2"/>
                <w:sz w:val="28"/>
                <w:szCs w:val="28"/>
                <w:lang w:eastAsia="en-US"/>
              </w:rPr>
              <w:t>тыс. рублей;</w:t>
            </w:r>
          </w:p>
          <w:p w:rsidR="003E61FB" w:rsidRPr="00F50FD7" w:rsidRDefault="003E61FB" w:rsidP="003E61FB">
            <w:pPr>
              <w:jc w:val="both"/>
              <w:rPr>
                <w:kern w:val="2"/>
                <w:sz w:val="28"/>
                <w:szCs w:val="28"/>
                <w:lang w:eastAsia="en-US"/>
              </w:rPr>
            </w:pPr>
            <w:r w:rsidRPr="00F50FD7">
              <w:rPr>
                <w:kern w:val="2"/>
                <w:sz w:val="28"/>
                <w:szCs w:val="28"/>
                <w:lang w:eastAsia="en-US"/>
              </w:rPr>
              <w:t xml:space="preserve">в 2026 году – </w:t>
            </w:r>
            <w:r w:rsidR="000F7516">
              <w:rPr>
                <w:kern w:val="2"/>
                <w:sz w:val="28"/>
                <w:szCs w:val="28"/>
                <w:lang w:eastAsia="en-US"/>
              </w:rPr>
              <w:t xml:space="preserve">83330,4 </w:t>
            </w:r>
            <w:r w:rsidRPr="00F50FD7">
              <w:rPr>
                <w:kern w:val="2"/>
                <w:sz w:val="28"/>
                <w:szCs w:val="28"/>
                <w:lang w:eastAsia="en-US"/>
              </w:rPr>
              <w:t>тыс. рублей;</w:t>
            </w:r>
          </w:p>
          <w:p w:rsidR="003E61FB" w:rsidRPr="00F50FD7" w:rsidRDefault="003E61FB" w:rsidP="003E61FB">
            <w:pPr>
              <w:jc w:val="both"/>
              <w:rPr>
                <w:kern w:val="2"/>
                <w:sz w:val="28"/>
                <w:szCs w:val="28"/>
                <w:lang w:eastAsia="en-US"/>
              </w:rPr>
            </w:pPr>
            <w:r w:rsidRPr="00F50FD7">
              <w:rPr>
                <w:kern w:val="2"/>
                <w:sz w:val="28"/>
                <w:szCs w:val="28"/>
                <w:lang w:eastAsia="en-US"/>
              </w:rPr>
              <w:t xml:space="preserve">в 2027 году – </w:t>
            </w:r>
            <w:r w:rsidR="000F7516">
              <w:rPr>
                <w:kern w:val="2"/>
                <w:sz w:val="28"/>
                <w:szCs w:val="28"/>
                <w:lang w:eastAsia="en-US"/>
              </w:rPr>
              <w:t xml:space="preserve">83330,4 </w:t>
            </w:r>
            <w:r w:rsidRPr="00F50FD7">
              <w:rPr>
                <w:kern w:val="2"/>
                <w:sz w:val="28"/>
                <w:szCs w:val="28"/>
                <w:lang w:eastAsia="en-US"/>
              </w:rPr>
              <w:t>тыс. рублей;</w:t>
            </w:r>
          </w:p>
          <w:p w:rsidR="003E61FB" w:rsidRPr="00F50FD7" w:rsidRDefault="003E61FB" w:rsidP="003E61FB">
            <w:pPr>
              <w:jc w:val="both"/>
              <w:rPr>
                <w:kern w:val="2"/>
                <w:sz w:val="28"/>
                <w:szCs w:val="28"/>
                <w:lang w:eastAsia="en-US"/>
              </w:rPr>
            </w:pPr>
            <w:r w:rsidRPr="00F50FD7">
              <w:rPr>
                <w:kern w:val="2"/>
                <w:sz w:val="28"/>
                <w:szCs w:val="28"/>
                <w:lang w:eastAsia="en-US"/>
              </w:rPr>
              <w:t xml:space="preserve">в 2028 году – </w:t>
            </w:r>
            <w:r w:rsidR="000F7516">
              <w:rPr>
                <w:kern w:val="2"/>
                <w:sz w:val="28"/>
                <w:szCs w:val="28"/>
                <w:lang w:eastAsia="en-US"/>
              </w:rPr>
              <w:t xml:space="preserve">83330,4 </w:t>
            </w:r>
            <w:r w:rsidRPr="00F50FD7">
              <w:rPr>
                <w:kern w:val="2"/>
                <w:sz w:val="28"/>
                <w:szCs w:val="28"/>
                <w:lang w:eastAsia="en-US"/>
              </w:rPr>
              <w:t>тыс. рублей;</w:t>
            </w:r>
          </w:p>
          <w:p w:rsidR="003E61FB" w:rsidRPr="00F50FD7" w:rsidRDefault="003E61FB" w:rsidP="003E61FB">
            <w:pPr>
              <w:jc w:val="both"/>
              <w:rPr>
                <w:kern w:val="2"/>
                <w:sz w:val="28"/>
                <w:szCs w:val="28"/>
                <w:lang w:eastAsia="en-US"/>
              </w:rPr>
            </w:pPr>
            <w:r w:rsidRPr="00F50FD7">
              <w:rPr>
                <w:kern w:val="2"/>
                <w:sz w:val="28"/>
                <w:szCs w:val="28"/>
                <w:lang w:eastAsia="en-US"/>
              </w:rPr>
              <w:t xml:space="preserve">в 2029 году – </w:t>
            </w:r>
            <w:r w:rsidR="000F7516">
              <w:rPr>
                <w:kern w:val="2"/>
                <w:sz w:val="28"/>
                <w:szCs w:val="28"/>
                <w:lang w:eastAsia="en-US"/>
              </w:rPr>
              <w:t xml:space="preserve">83330,4 </w:t>
            </w:r>
            <w:r w:rsidRPr="00F50FD7">
              <w:rPr>
                <w:kern w:val="2"/>
                <w:sz w:val="28"/>
                <w:szCs w:val="28"/>
                <w:lang w:eastAsia="en-US"/>
              </w:rPr>
              <w:t>тыс. рублей;</w:t>
            </w:r>
          </w:p>
          <w:p w:rsidR="003E61FB" w:rsidRDefault="003E61FB" w:rsidP="003E61FB">
            <w:pPr>
              <w:jc w:val="both"/>
              <w:rPr>
                <w:kern w:val="2"/>
                <w:sz w:val="28"/>
                <w:szCs w:val="28"/>
                <w:lang w:eastAsia="en-US"/>
              </w:rPr>
            </w:pPr>
            <w:r w:rsidRPr="00F50FD7">
              <w:rPr>
                <w:kern w:val="2"/>
                <w:sz w:val="28"/>
                <w:szCs w:val="28"/>
                <w:lang w:eastAsia="en-US"/>
              </w:rPr>
              <w:t xml:space="preserve">в 2030 году – </w:t>
            </w:r>
            <w:r w:rsidR="000F7516">
              <w:rPr>
                <w:kern w:val="2"/>
                <w:sz w:val="28"/>
                <w:szCs w:val="28"/>
                <w:lang w:eastAsia="en-US"/>
              </w:rPr>
              <w:t xml:space="preserve">83330,4 </w:t>
            </w:r>
            <w:r w:rsidRPr="00F50FD7">
              <w:rPr>
                <w:kern w:val="2"/>
                <w:sz w:val="28"/>
                <w:szCs w:val="28"/>
                <w:lang w:eastAsia="en-US"/>
              </w:rPr>
              <w:t>тыс. рублей</w:t>
            </w:r>
            <w:proofErr w:type="gramStart"/>
            <w:r>
              <w:rPr>
                <w:kern w:val="2"/>
                <w:sz w:val="28"/>
                <w:szCs w:val="28"/>
                <w:lang w:eastAsia="en-US"/>
              </w:rPr>
              <w:t>.</w:t>
            </w:r>
            <w:r w:rsidR="00321F69">
              <w:rPr>
                <w:kern w:val="2"/>
                <w:sz w:val="28"/>
                <w:szCs w:val="28"/>
                <w:lang w:eastAsia="en-US"/>
              </w:rPr>
              <w:t>»</w:t>
            </w:r>
            <w:proofErr w:type="gramEnd"/>
          </w:p>
          <w:p w:rsidR="00A861B0" w:rsidRPr="00E44C72" w:rsidRDefault="00A861B0" w:rsidP="003E61FB">
            <w:pPr>
              <w:jc w:val="both"/>
              <w:rPr>
                <w:kern w:val="2"/>
                <w:sz w:val="28"/>
                <w:szCs w:val="28"/>
                <w:lang w:eastAsia="en-US"/>
              </w:rPr>
            </w:pPr>
          </w:p>
        </w:tc>
      </w:tr>
    </w:tbl>
    <w:p w:rsidR="003E61FB" w:rsidRDefault="003E61FB" w:rsidP="003E61FB">
      <w:pPr>
        <w:ind w:firstLine="709"/>
        <w:jc w:val="both"/>
        <w:rPr>
          <w:color w:val="000000"/>
          <w:sz w:val="28"/>
          <w:szCs w:val="28"/>
        </w:rPr>
      </w:pPr>
      <w:r>
        <w:rPr>
          <w:color w:val="000000"/>
          <w:sz w:val="28"/>
          <w:szCs w:val="28"/>
        </w:rPr>
        <w:lastRenderedPageBreak/>
        <w:t>Информация о расходах федерального бюджета, областного бюджета, бюджета Волгодонского района на реализацию подпрограммы приведена в Приложении № 3,4 к настоящей муниципальной программе».</w:t>
      </w:r>
    </w:p>
    <w:p w:rsidR="003E61FB" w:rsidRDefault="003E61FB" w:rsidP="003E61FB">
      <w:pPr>
        <w:ind w:firstLine="709"/>
        <w:jc w:val="both"/>
        <w:rPr>
          <w:sz w:val="28"/>
          <w:szCs w:val="28"/>
        </w:rPr>
      </w:pPr>
      <w:r>
        <w:rPr>
          <w:color w:val="000000"/>
          <w:sz w:val="28"/>
          <w:szCs w:val="28"/>
        </w:rPr>
        <w:t xml:space="preserve">1.5. В разделе </w:t>
      </w:r>
      <w:r w:rsidR="00321F69">
        <w:rPr>
          <w:color w:val="000000"/>
          <w:sz w:val="28"/>
          <w:szCs w:val="28"/>
        </w:rPr>
        <w:t>П</w:t>
      </w:r>
      <w:r>
        <w:rPr>
          <w:color w:val="000000"/>
          <w:sz w:val="28"/>
          <w:szCs w:val="28"/>
        </w:rPr>
        <w:t xml:space="preserve">аспорт подпрограммы «Старшее поколение» подраздел Ресурсное </w:t>
      </w:r>
      <w:r>
        <w:rPr>
          <w:sz w:val="28"/>
          <w:szCs w:val="28"/>
        </w:rPr>
        <w:t xml:space="preserve">обеспечение </w:t>
      </w:r>
      <w:r w:rsidR="00126EA3">
        <w:rPr>
          <w:sz w:val="28"/>
          <w:szCs w:val="28"/>
        </w:rPr>
        <w:t>подпрограммы 4</w:t>
      </w:r>
      <w:r>
        <w:rPr>
          <w:sz w:val="28"/>
          <w:szCs w:val="28"/>
        </w:rPr>
        <w:t xml:space="preserve"> изложить в следующей редакции:</w:t>
      </w:r>
    </w:p>
    <w:tbl>
      <w:tblPr>
        <w:tblW w:w="5000" w:type="pct"/>
        <w:tblLayout w:type="fixed"/>
        <w:tblCellMar>
          <w:left w:w="57" w:type="dxa"/>
          <w:right w:w="57" w:type="dxa"/>
        </w:tblCellMar>
        <w:tblLook w:val="01E0"/>
      </w:tblPr>
      <w:tblGrid>
        <w:gridCol w:w="2714"/>
        <w:gridCol w:w="7039"/>
      </w:tblGrid>
      <w:tr w:rsidR="003E61FB" w:rsidRPr="00E44C72" w:rsidTr="003E61FB">
        <w:tc>
          <w:tcPr>
            <w:tcW w:w="2714" w:type="dxa"/>
            <w:hideMark/>
          </w:tcPr>
          <w:p w:rsidR="003E61FB" w:rsidRPr="00E44C72" w:rsidRDefault="00321F69" w:rsidP="00321F69">
            <w:pPr>
              <w:autoSpaceDE w:val="0"/>
              <w:autoSpaceDN w:val="0"/>
              <w:adjustRightInd w:val="0"/>
              <w:rPr>
                <w:rFonts w:eastAsia="Calibri"/>
                <w:kern w:val="2"/>
                <w:sz w:val="28"/>
                <w:szCs w:val="28"/>
                <w:lang w:eastAsia="en-US"/>
              </w:rPr>
            </w:pPr>
            <w:r>
              <w:rPr>
                <w:rFonts w:eastAsia="Calibri"/>
                <w:kern w:val="2"/>
                <w:sz w:val="28"/>
                <w:szCs w:val="28"/>
                <w:lang w:eastAsia="en-US"/>
              </w:rPr>
              <w:t>«</w:t>
            </w:r>
            <w:r w:rsidR="003E61FB" w:rsidRPr="00E44C72">
              <w:rPr>
                <w:rFonts w:eastAsia="Calibri"/>
                <w:kern w:val="2"/>
                <w:sz w:val="28"/>
                <w:szCs w:val="28"/>
                <w:lang w:eastAsia="en-US"/>
              </w:rPr>
              <w:t xml:space="preserve">Ресурсное </w:t>
            </w:r>
            <w:r w:rsidR="003E61FB">
              <w:rPr>
                <w:rFonts w:eastAsia="Calibri"/>
                <w:kern w:val="2"/>
                <w:sz w:val="28"/>
                <w:szCs w:val="28"/>
                <w:lang w:eastAsia="en-US"/>
              </w:rPr>
              <w:t xml:space="preserve">              </w:t>
            </w:r>
            <w:r w:rsidR="003E61FB" w:rsidRPr="00E44C72">
              <w:rPr>
                <w:rFonts w:eastAsia="Calibri"/>
                <w:kern w:val="2"/>
                <w:sz w:val="28"/>
                <w:szCs w:val="28"/>
                <w:lang w:eastAsia="en-US"/>
              </w:rPr>
              <w:t xml:space="preserve">– обеспечение подпрограммы </w:t>
            </w:r>
            <w:r w:rsidR="003E61FB">
              <w:rPr>
                <w:rFonts w:eastAsia="Calibri"/>
                <w:kern w:val="2"/>
                <w:sz w:val="28"/>
                <w:szCs w:val="28"/>
                <w:lang w:eastAsia="en-US"/>
              </w:rPr>
              <w:t>4</w:t>
            </w:r>
          </w:p>
        </w:tc>
        <w:tc>
          <w:tcPr>
            <w:tcW w:w="7039" w:type="dxa"/>
            <w:hideMark/>
          </w:tcPr>
          <w:p w:rsidR="003E61FB" w:rsidRPr="00E44C72" w:rsidRDefault="003E61FB" w:rsidP="003E61FB">
            <w:pPr>
              <w:jc w:val="both"/>
              <w:rPr>
                <w:kern w:val="2"/>
                <w:sz w:val="28"/>
                <w:szCs w:val="28"/>
                <w:lang w:eastAsia="en-US"/>
              </w:rPr>
            </w:pPr>
            <w:r>
              <w:rPr>
                <w:kern w:val="2"/>
                <w:sz w:val="28"/>
                <w:szCs w:val="28"/>
                <w:lang w:eastAsia="en-US"/>
              </w:rPr>
              <w:t xml:space="preserve">общий </w:t>
            </w:r>
            <w:r w:rsidRPr="00E44C72">
              <w:rPr>
                <w:kern w:val="2"/>
                <w:sz w:val="28"/>
                <w:szCs w:val="28"/>
                <w:lang w:eastAsia="en-US"/>
              </w:rPr>
              <w:t>объем финанс</w:t>
            </w:r>
            <w:r>
              <w:rPr>
                <w:kern w:val="2"/>
                <w:sz w:val="28"/>
                <w:szCs w:val="28"/>
                <w:lang w:eastAsia="en-US"/>
              </w:rPr>
              <w:t>ирования</w:t>
            </w:r>
            <w:r w:rsidRPr="00E44C72">
              <w:rPr>
                <w:kern w:val="2"/>
                <w:sz w:val="28"/>
                <w:szCs w:val="28"/>
                <w:lang w:eastAsia="en-US"/>
              </w:rPr>
              <w:t xml:space="preserve"> подпрограммы </w:t>
            </w:r>
            <w:r>
              <w:rPr>
                <w:kern w:val="2"/>
                <w:sz w:val="28"/>
                <w:szCs w:val="28"/>
                <w:lang w:eastAsia="en-US"/>
              </w:rPr>
              <w:t xml:space="preserve">4 </w:t>
            </w:r>
            <w:r w:rsidRPr="00E44C72">
              <w:rPr>
                <w:kern w:val="2"/>
                <w:sz w:val="28"/>
                <w:szCs w:val="28"/>
                <w:lang w:eastAsia="en-US"/>
              </w:rPr>
              <w:t xml:space="preserve">составляет </w:t>
            </w:r>
            <w:r>
              <w:rPr>
                <w:kern w:val="2"/>
                <w:sz w:val="28"/>
                <w:szCs w:val="28"/>
                <w:lang w:eastAsia="en-US"/>
              </w:rPr>
              <w:t>6</w:t>
            </w:r>
            <w:r w:rsidR="007639C3">
              <w:rPr>
                <w:kern w:val="2"/>
                <w:sz w:val="28"/>
                <w:szCs w:val="28"/>
                <w:lang w:eastAsia="en-US"/>
              </w:rPr>
              <w:t>6</w:t>
            </w:r>
            <w:r w:rsidR="00D5188A">
              <w:rPr>
                <w:kern w:val="2"/>
                <w:sz w:val="28"/>
                <w:szCs w:val="28"/>
                <w:lang w:eastAsia="en-US"/>
              </w:rPr>
              <w:t>2</w:t>
            </w:r>
            <w:r w:rsidR="007639C3">
              <w:rPr>
                <w:kern w:val="2"/>
                <w:sz w:val="28"/>
                <w:szCs w:val="28"/>
                <w:lang w:eastAsia="en-US"/>
              </w:rPr>
              <w:t>9</w:t>
            </w:r>
            <w:r w:rsidR="00D5188A">
              <w:rPr>
                <w:kern w:val="2"/>
                <w:sz w:val="28"/>
                <w:szCs w:val="28"/>
                <w:lang w:eastAsia="en-US"/>
              </w:rPr>
              <w:t>0</w:t>
            </w:r>
            <w:r>
              <w:rPr>
                <w:kern w:val="2"/>
                <w:sz w:val="28"/>
                <w:szCs w:val="28"/>
                <w:lang w:eastAsia="en-US"/>
              </w:rPr>
              <w:t>,</w:t>
            </w:r>
            <w:r w:rsidR="007639C3">
              <w:rPr>
                <w:kern w:val="2"/>
                <w:sz w:val="28"/>
                <w:szCs w:val="28"/>
                <w:lang w:eastAsia="en-US"/>
              </w:rPr>
              <w:t>3</w:t>
            </w:r>
            <w:r w:rsidRPr="00E44C72">
              <w:rPr>
                <w:kern w:val="2"/>
                <w:sz w:val="28"/>
                <w:szCs w:val="28"/>
                <w:lang w:eastAsia="en-US"/>
              </w:rPr>
              <w:t xml:space="preserve"> тыс. рублей, в том числе:</w:t>
            </w:r>
          </w:p>
          <w:p w:rsidR="003E61FB" w:rsidRPr="00F50FD7" w:rsidRDefault="003E61FB" w:rsidP="003E61FB">
            <w:pPr>
              <w:jc w:val="both"/>
              <w:rPr>
                <w:kern w:val="2"/>
                <w:sz w:val="28"/>
                <w:szCs w:val="28"/>
                <w:lang w:eastAsia="en-US"/>
              </w:rPr>
            </w:pPr>
            <w:r w:rsidRPr="00F50FD7">
              <w:rPr>
                <w:kern w:val="2"/>
                <w:sz w:val="28"/>
                <w:szCs w:val="28"/>
                <w:lang w:eastAsia="en-US"/>
              </w:rPr>
              <w:t xml:space="preserve">в 2019 году </w:t>
            </w:r>
            <w:r>
              <w:rPr>
                <w:kern w:val="2"/>
                <w:sz w:val="28"/>
                <w:szCs w:val="28"/>
                <w:lang w:eastAsia="en-US"/>
              </w:rPr>
              <w:t>–</w:t>
            </w:r>
            <w:r w:rsidRPr="00F50FD7">
              <w:rPr>
                <w:kern w:val="2"/>
                <w:sz w:val="28"/>
                <w:szCs w:val="28"/>
                <w:lang w:eastAsia="en-US"/>
              </w:rPr>
              <w:t xml:space="preserve"> </w:t>
            </w:r>
            <w:r>
              <w:rPr>
                <w:kern w:val="2"/>
                <w:sz w:val="28"/>
                <w:szCs w:val="28"/>
                <w:lang w:eastAsia="en-US"/>
              </w:rPr>
              <w:t xml:space="preserve">7319,9 </w:t>
            </w:r>
            <w:r w:rsidRPr="00F50FD7">
              <w:rPr>
                <w:kern w:val="2"/>
                <w:sz w:val="28"/>
                <w:szCs w:val="28"/>
                <w:lang w:eastAsia="en-US"/>
              </w:rPr>
              <w:t>тыс. рублей;</w:t>
            </w:r>
          </w:p>
          <w:p w:rsidR="003E61FB" w:rsidRPr="00F50FD7" w:rsidRDefault="003E61FB" w:rsidP="003E61FB">
            <w:pPr>
              <w:jc w:val="both"/>
              <w:rPr>
                <w:kern w:val="2"/>
                <w:sz w:val="28"/>
                <w:szCs w:val="28"/>
                <w:lang w:eastAsia="en-US"/>
              </w:rPr>
            </w:pPr>
            <w:r w:rsidRPr="00F50FD7">
              <w:rPr>
                <w:kern w:val="2"/>
                <w:sz w:val="28"/>
                <w:szCs w:val="28"/>
                <w:lang w:eastAsia="en-US"/>
              </w:rPr>
              <w:t xml:space="preserve">в 2020 году – </w:t>
            </w:r>
            <w:r w:rsidR="007639C3">
              <w:rPr>
                <w:kern w:val="2"/>
                <w:sz w:val="28"/>
                <w:szCs w:val="28"/>
                <w:lang w:eastAsia="en-US"/>
              </w:rPr>
              <w:t>7</w:t>
            </w:r>
            <w:r w:rsidR="00D5188A">
              <w:rPr>
                <w:kern w:val="2"/>
                <w:sz w:val="28"/>
                <w:szCs w:val="28"/>
                <w:lang w:eastAsia="en-US"/>
              </w:rPr>
              <w:t>306</w:t>
            </w:r>
            <w:r>
              <w:rPr>
                <w:kern w:val="2"/>
                <w:sz w:val="28"/>
                <w:szCs w:val="28"/>
                <w:lang w:eastAsia="en-US"/>
              </w:rPr>
              <w:t>,</w:t>
            </w:r>
            <w:r w:rsidR="007639C3">
              <w:rPr>
                <w:kern w:val="2"/>
                <w:sz w:val="28"/>
                <w:szCs w:val="28"/>
                <w:lang w:eastAsia="en-US"/>
              </w:rPr>
              <w:t>8</w:t>
            </w:r>
            <w:r>
              <w:rPr>
                <w:kern w:val="2"/>
                <w:sz w:val="28"/>
                <w:szCs w:val="28"/>
                <w:lang w:eastAsia="en-US"/>
              </w:rPr>
              <w:t xml:space="preserve"> </w:t>
            </w:r>
            <w:r w:rsidRPr="00F50FD7">
              <w:rPr>
                <w:kern w:val="2"/>
                <w:sz w:val="28"/>
                <w:szCs w:val="28"/>
                <w:lang w:eastAsia="en-US"/>
              </w:rPr>
              <w:t>тыс. рублей;</w:t>
            </w:r>
          </w:p>
          <w:p w:rsidR="003E61FB" w:rsidRPr="00F50FD7" w:rsidRDefault="003E61FB" w:rsidP="003E61FB">
            <w:pPr>
              <w:jc w:val="both"/>
              <w:rPr>
                <w:kern w:val="2"/>
                <w:sz w:val="28"/>
                <w:szCs w:val="28"/>
                <w:lang w:eastAsia="en-US"/>
              </w:rPr>
            </w:pPr>
            <w:r w:rsidRPr="00F50FD7">
              <w:rPr>
                <w:kern w:val="2"/>
                <w:sz w:val="28"/>
                <w:szCs w:val="28"/>
                <w:lang w:eastAsia="en-US"/>
              </w:rPr>
              <w:t xml:space="preserve">в 2021 году – </w:t>
            </w:r>
            <w:r>
              <w:rPr>
                <w:kern w:val="2"/>
                <w:sz w:val="28"/>
                <w:szCs w:val="28"/>
                <w:lang w:eastAsia="en-US"/>
              </w:rPr>
              <w:t xml:space="preserve">5458,9 </w:t>
            </w:r>
            <w:r w:rsidRPr="00F50FD7">
              <w:rPr>
                <w:kern w:val="2"/>
                <w:sz w:val="28"/>
                <w:szCs w:val="28"/>
                <w:lang w:eastAsia="en-US"/>
              </w:rPr>
              <w:t>тыс. рублей;</w:t>
            </w:r>
          </w:p>
          <w:p w:rsidR="003E61FB" w:rsidRPr="00F50FD7" w:rsidRDefault="003E61FB" w:rsidP="003E61FB">
            <w:pPr>
              <w:jc w:val="both"/>
              <w:rPr>
                <w:kern w:val="2"/>
                <w:sz w:val="28"/>
                <w:szCs w:val="28"/>
                <w:lang w:eastAsia="en-US"/>
              </w:rPr>
            </w:pPr>
            <w:r w:rsidRPr="00F50FD7">
              <w:rPr>
                <w:kern w:val="2"/>
                <w:sz w:val="28"/>
                <w:szCs w:val="28"/>
                <w:lang w:eastAsia="en-US"/>
              </w:rPr>
              <w:t xml:space="preserve">в 2022 году – </w:t>
            </w:r>
            <w:r>
              <w:rPr>
                <w:kern w:val="2"/>
                <w:sz w:val="28"/>
                <w:szCs w:val="28"/>
                <w:lang w:eastAsia="en-US"/>
              </w:rPr>
              <w:t xml:space="preserve">5465,5 </w:t>
            </w:r>
            <w:r w:rsidRPr="00F50FD7">
              <w:rPr>
                <w:kern w:val="2"/>
                <w:sz w:val="28"/>
                <w:szCs w:val="28"/>
                <w:lang w:eastAsia="en-US"/>
              </w:rPr>
              <w:t>тыс. рублей;</w:t>
            </w:r>
          </w:p>
          <w:p w:rsidR="003E61FB" w:rsidRPr="00F50FD7" w:rsidRDefault="003E61FB" w:rsidP="003E61FB">
            <w:pPr>
              <w:jc w:val="both"/>
              <w:rPr>
                <w:kern w:val="2"/>
                <w:sz w:val="28"/>
                <w:szCs w:val="28"/>
                <w:lang w:eastAsia="en-US"/>
              </w:rPr>
            </w:pPr>
            <w:r w:rsidRPr="00F50FD7">
              <w:rPr>
                <w:kern w:val="2"/>
                <w:sz w:val="28"/>
                <w:szCs w:val="28"/>
                <w:lang w:eastAsia="en-US"/>
              </w:rPr>
              <w:t xml:space="preserve">в 2023 году – </w:t>
            </w:r>
            <w:r>
              <w:rPr>
                <w:kern w:val="2"/>
                <w:sz w:val="28"/>
                <w:szCs w:val="28"/>
                <w:lang w:eastAsia="en-US"/>
              </w:rPr>
              <w:t xml:space="preserve">5092,4 </w:t>
            </w:r>
            <w:r w:rsidRPr="00F50FD7">
              <w:rPr>
                <w:kern w:val="2"/>
                <w:sz w:val="28"/>
                <w:szCs w:val="28"/>
                <w:lang w:eastAsia="en-US"/>
              </w:rPr>
              <w:t>тыс. рублей;</w:t>
            </w:r>
          </w:p>
          <w:p w:rsidR="003E61FB" w:rsidRPr="00F50FD7" w:rsidRDefault="003E61FB" w:rsidP="003E61FB">
            <w:pPr>
              <w:jc w:val="both"/>
              <w:rPr>
                <w:kern w:val="2"/>
                <w:sz w:val="28"/>
                <w:szCs w:val="28"/>
                <w:lang w:eastAsia="en-US"/>
              </w:rPr>
            </w:pPr>
            <w:r w:rsidRPr="00F50FD7">
              <w:rPr>
                <w:kern w:val="2"/>
                <w:sz w:val="28"/>
                <w:szCs w:val="28"/>
                <w:lang w:eastAsia="en-US"/>
              </w:rPr>
              <w:t xml:space="preserve">в 2024 году – </w:t>
            </w:r>
            <w:r>
              <w:rPr>
                <w:kern w:val="2"/>
                <w:sz w:val="28"/>
                <w:szCs w:val="28"/>
                <w:lang w:eastAsia="en-US"/>
              </w:rPr>
              <w:t xml:space="preserve">5092,4 </w:t>
            </w:r>
            <w:r w:rsidRPr="00F50FD7">
              <w:rPr>
                <w:kern w:val="2"/>
                <w:sz w:val="28"/>
                <w:szCs w:val="28"/>
                <w:lang w:eastAsia="en-US"/>
              </w:rPr>
              <w:t>тыс. рублей;</w:t>
            </w:r>
          </w:p>
          <w:p w:rsidR="003E61FB" w:rsidRPr="00F50FD7" w:rsidRDefault="003E61FB" w:rsidP="003E61FB">
            <w:pPr>
              <w:jc w:val="both"/>
              <w:rPr>
                <w:kern w:val="2"/>
                <w:sz w:val="28"/>
                <w:szCs w:val="28"/>
                <w:lang w:eastAsia="en-US"/>
              </w:rPr>
            </w:pPr>
            <w:r w:rsidRPr="00F50FD7">
              <w:rPr>
                <w:kern w:val="2"/>
                <w:sz w:val="28"/>
                <w:szCs w:val="28"/>
                <w:lang w:eastAsia="en-US"/>
              </w:rPr>
              <w:t xml:space="preserve">в 2025 году – </w:t>
            </w:r>
            <w:r>
              <w:rPr>
                <w:kern w:val="2"/>
                <w:sz w:val="28"/>
                <w:szCs w:val="28"/>
                <w:lang w:eastAsia="en-US"/>
              </w:rPr>
              <w:t xml:space="preserve">5092,4 </w:t>
            </w:r>
            <w:r w:rsidRPr="00F50FD7">
              <w:rPr>
                <w:kern w:val="2"/>
                <w:sz w:val="28"/>
                <w:szCs w:val="28"/>
                <w:lang w:eastAsia="en-US"/>
              </w:rPr>
              <w:t>тыс. рублей;</w:t>
            </w:r>
          </w:p>
          <w:p w:rsidR="003E61FB" w:rsidRPr="00F50FD7" w:rsidRDefault="003E61FB" w:rsidP="003E61FB">
            <w:pPr>
              <w:jc w:val="both"/>
              <w:rPr>
                <w:kern w:val="2"/>
                <w:sz w:val="28"/>
                <w:szCs w:val="28"/>
                <w:lang w:eastAsia="en-US"/>
              </w:rPr>
            </w:pPr>
            <w:r w:rsidRPr="00F50FD7">
              <w:rPr>
                <w:kern w:val="2"/>
                <w:sz w:val="28"/>
                <w:szCs w:val="28"/>
                <w:lang w:eastAsia="en-US"/>
              </w:rPr>
              <w:t xml:space="preserve">в 2026 году – </w:t>
            </w:r>
            <w:r>
              <w:rPr>
                <w:kern w:val="2"/>
                <w:sz w:val="28"/>
                <w:szCs w:val="28"/>
                <w:lang w:eastAsia="en-US"/>
              </w:rPr>
              <w:t>5092,4 тыс</w:t>
            </w:r>
            <w:r w:rsidRPr="00F50FD7">
              <w:rPr>
                <w:kern w:val="2"/>
                <w:sz w:val="28"/>
                <w:szCs w:val="28"/>
                <w:lang w:eastAsia="en-US"/>
              </w:rPr>
              <w:t>. рублей;</w:t>
            </w:r>
          </w:p>
          <w:p w:rsidR="003E61FB" w:rsidRPr="00F50FD7" w:rsidRDefault="003E61FB" w:rsidP="003E61FB">
            <w:pPr>
              <w:jc w:val="both"/>
              <w:rPr>
                <w:kern w:val="2"/>
                <w:sz w:val="28"/>
                <w:szCs w:val="28"/>
                <w:lang w:eastAsia="en-US"/>
              </w:rPr>
            </w:pPr>
            <w:r w:rsidRPr="00F50FD7">
              <w:rPr>
                <w:kern w:val="2"/>
                <w:sz w:val="28"/>
                <w:szCs w:val="28"/>
                <w:lang w:eastAsia="en-US"/>
              </w:rPr>
              <w:t xml:space="preserve">в 2027 году – </w:t>
            </w:r>
            <w:r>
              <w:rPr>
                <w:kern w:val="2"/>
                <w:sz w:val="28"/>
                <w:szCs w:val="28"/>
                <w:lang w:eastAsia="en-US"/>
              </w:rPr>
              <w:t xml:space="preserve">5092,4 </w:t>
            </w:r>
            <w:r w:rsidRPr="00F50FD7">
              <w:rPr>
                <w:kern w:val="2"/>
                <w:sz w:val="28"/>
                <w:szCs w:val="28"/>
                <w:lang w:eastAsia="en-US"/>
              </w:rPr>
              <w:t>тыс. рублей;</w:t>
            </w:r>
          </w:p>
          <w:p w:rsidR="003E61FB" w:rsidRPr="00F50FD7" w:rsidRDefault="003E61FB" w:rsidP="003E61FB">
            <w:pPr>
              <w:jc w:val="both"/>
              <w:rPr>
                <w:kern w:val="2"/>
                <w:sz w:val="28"/>
                <w:szCs w:val="28"/>
                <w:lang w:eastAsia="en-US"/>
              </w:rPr>
            </w:pPr>
            <w:r w:rsidRPr="00F50FD7">
              <w:rPr>
                <w:kern w:val="2"/>
                <w:sz w:val="28"/>
                <w:szCs w:val="28"/>
                <w:lang w:eastAsia="en-US"/>
              </w:rPr>
              <w:t xml:space="preserve">в 2028 году – </w:t>
            </w:r>
            <w:r>
              <w:rPr>
                <w:kern w:val="2"/>
                <w:sz w:val="28"/>
                <w:szCs w:val="28"/>
                <w:lang w:eastAsia="en-US"/>
              </w:rPr>
              <w:t xml:space="preserve">5092,4 </w:t>
            </w:r>
            <w:r w:rsidRPr="00F50FD7">
              <w:rPr>
                <w:kern w:val="2"/>
                <w:sz w:val="28"/>
                <w:szCs w:val="28"/>
                <w:lang w:eastAsia="en-US"/>
              </w:rPr>
              <w:t>тыс. рублей;</w:t>
            </w:r>
          </w:p>
          <w:p w:rsidR="003E61FB" w:rsidRPr="00F50FD7" w:rsidRDefault="003E61FB" w:rsidP="003E61FB">
            <w:pPr>
              <w:jc w:val="both"/>
              <w:rPr>
                <w:kern w:val="2"/>
                <w:sz w:val="28"/>
                <w:szCs w:val="28"/>
                <w:lang w:eastAsia="en-US"/>
              </w:rPr>
            </w:pPr>
            <w:r w:rsidRPr="00F50FD7">
              <w:rPr>
                <w:kern w:val="2"/>
                <w:sz w:val="28"/>
                <w:szCs w:val="28"/>
                <w:lang w:eastAsia="en-US"/>
              </w:rPr>
              <w:t xml:space="preserve">в 2029 году – </w:t>
            </w:r>
            <w:r>
              <w:rPr>
                <w:kern w:val="2"/>
                <w:sz w:val="28"/>
                <w:szCs w:val="28"/>
                <w:lang w:eastAsia="en-US"/>
              </w:rPr>
              <w:t xml:space="preserve">5092,4 </w:t>
            </w:r>
            <w:r w:rsidRPr="00F50FD7">
              <w:rPr>
                <w:kern w:val="2"/>
                <w:sz w:val="28"/>
                <w:szCs w:val="28"/>
                <w:lang w:eastAsia="en-US"/>
              </w:rPr>
              <w:t>тыс. рублей;</w:t>
            </w:r>
          </w:p>
          <w:p w:rsidR="003E61FB" w:rsidRDefault="003E61FB" w:rsidP="003E61FB">
            <w:pPr>
              <w:jc w:val="both"/>
              <w:rPr>
                <w:kern w:val="2"/>
                <w:sz w:val="28"/>
                <w:szCs w:val="28"/>
                <w:lang w:eastAsia="en-US"/>
              </w:rPr>
            </w:pPr>
            <w:r w:rsidRPr="00F50FD7">
              <w:rPr>
                <w:kern w:val="2"/>
                <w:sz w:val="28"/>
                <w:szCs w:val="28"/>
                <w:lang w:eastAsia="en-US"/>
              </w:rPr>
              <w:t xml:space="preserve">в 2030 году – </w:t>
            </w:r>
            <w:r>
              <w:rPr>
                <w:kern w:val="2"/>
                <w:sz w:val="28"/>
                <w:szCs w:val="28"/>
                <w:lang w:eastAsia="en-US"/>
              </w:rPr>
              <w:t xml:space="preserve">5092,4 </w:t>
            </w:r>
            <w:r w:rsidRPr="00F50FD7">
              <w:rPr>
                <w:kern w:val="2"/>
                <w:sz w:val="28"/>
                <w:szCs w:val="28"/>
                <w:lang w:eastAsia="en-US"/>
              </w:rPr>
              <w:t>тыс. рублей</w:t>
            </w:r>
          </w:p>
          <w:p w:rsidR="003E61FB" w:rsidRDefault="003E61FB" w:rsidP="003E61FB">
            <w:pPr>
              <w:jc w:val="both"/>
              <w:rPr>
                <w:kern w:val="2"/>
                <w:sz w:val="28"/>
                <w:szCs w:val="28"/>
                <w:lang w:eastAsia="en-US"/>
              </w:rPr>
            </w:pPr>
            <w:r>
              <w:rPr>
                <w:kern w:val="2"/>
                <w:sz w:val="28"/>
                <w:szCs w:val="28"/>
                <w:lang w:eastAsia="en-US"/>
              </w:rPr>
              <w:t>из них: средства бюджета Волгодонского района – 1</w:t>
            </w:r>
            <w:r w:rsidR="00B35AAA">
              <w:rPr>
                <w:kern w:val="2"/>
                <w:sz w:val="28"/>
                <w:szCs w:val="28"/>
                <w:lang w:eastAsia="en-US"/>
              </w:rPr>
              <w:t>5</w:t>
            </w:r>
            <w:r w:rsidR="007639C3">
              <w:rPr>
                <w:kern w:val="2"/>
                <w:sz w:val="28"/>
                <w:szCs w:val="28"/>
                <w:lang w:eastAsia="en-US"/>
              </w:rPr>
              <w:t>27</w:t>
            </w:r>
            <w:r>
              <w:rPr>
                <w:kern w:val="2"/>
                <w:sz w:val="28"/>
                <w:szCs w:val="28"/>
                <w:lang w:eastAsia="en-US"/>
              </w:rPr>
              <w:t>,7 тыс. рублей, в том числе:</w:t>
            </w:r>
          </w:p>
          <w:p w:rsidR="003E61FB" w:rsidRPr="00F50FD7" w:rsidRDefault="003E61FB" w:rsidP="003E61FB">
            <w:pPr>
              <w:jc w:val="both"/>
              <w:rPr>
                <w:kern w:val="2"/>
                <w:sz w:val="28"/>
                <w:szCs w:val="28"/>
                <w:lang w:eastAsia="en-US"/>
              </w:rPr>
            </w:pPr>
            <w:r w:rsidRPr="00F50FD7">
              <w:rPr>
                <w:kern w:val="2"/>
                <w:sz w:val="28"/>
                <w:szCs w:val="28"/>
                <w:lang w:eastAsia="en-US"/>
              </w:rPr>
              <w:t xml:space="preserve">в 2019 году </w:t>
            </w:r>
            <w:r>
              <w:rPr>
                <w:kern w:val="2"/>
                <w:sz w:val="28"/>
                <w:szCs w:val="28"/>
                <w:lang w:eastAsia="en-US"/>
              </w:rPr>
              <w:t>–</w:t>
            </w:r>
            <w:r w:rsidRPr="00F50FD7">
              <w:rPr>
                <w:kern w:val="2"/>
                <w:sz w:val="28"/>
                <w:szCs w:val="28"/>
                <w:lang w:eastAsia="en-US"/>
              </w:rPr>
              <w:t xml:space="preserve"> </w:t>
            </w:r>
            <w:r>
              <w:rPr>
                <w:kern w:val="2"/>
                <w:sz w:val="28"/>
                <w:szCs w:val="28"/>
                <w:lang w:eastAsia="en-US"/>
              </w:rPr>
              <w:t xml:space="preserve">177,7 </w:t>
            </w:r>
            <w:r w:rsidRPr="00F50FD7">
              <w:rPr>
                <w:kern w:val="2"/>
                <w:sz w:val="28"/>
                <w:szCs w:val="28"/>
                <w:lang w:eastAsia="en-US"/>
              </w:rPr>
              <w:t>тыс. рублей;</w:t>
            </w:r>
          </w:p>
          <w:p w:rsidR="003E61FB" w:rsidRPr="00F50FD7" w:rsidRDefault="003E61FB" w:rsidP="003E61FB">
            <w:pPr>
              <w:jc w:val="both"/>
              <w:rPr>
                <w:kern w:val="2"/>
                <w:sz w:val="28"/>
                <w:szCs w:val="28"/>
                <w:lang w:eastAsia="en-US"/>
              </w:rPr>
            </w:pPr>
            <w:r w:rsidRPr="00F50FD7">
              <w:rPr>
                <w:kern w:val="2"/>
                <w:sz w:val="28"/>
                <w:szCs w:val="28"/>
                <w:lang w:eastAsia="en-US"/>
              </w:rPr>
              <w:t xml:space="preserve">в 2020 году – </w:t>
            </w:r>
            <w:r w:rsidR="00B35AAA">
              <w:rPr>
                <w:kern w:val="2"/>
                <w:sz w:val="28"/>
                <w:szCs w:val="28"/>
                <w:lang w:eastAsia="en-US"/>
              </w:rPr>
              <w:t>2</w:t>
            </w:r>
            <w:r w:rsidR="007639C3">
              <w:rPr>
                <w:kern w:val="2"/>
                <w:sz w:val="28"/>
                <w:szCs w:val="28"/>
                <w:lang w:eastAsia="en-US"/>
              </w:rPr>
              <w:t>36</w:t>
            </w:r>
            <w:r>
              <w:rPr>
                <w:kern w:val="2"/>
                <w:sz w:val="28"/>
                <w:szCs w:val="28"/>
                <w:lang w:eastAsia="en-US"/>
              </w:rPr>
              <w:t xml:space="preserve">,4 </w:t>
            </w:r>
            <w:r w:rsidRPr="00F50FD7">
              <w:rPr>
                <w:kern w:val="2"/>
                <w:sz w:val="28"/>
                <w:szCs w:val="28"/>
                <w:lang w:eastAsia="en-US"/>
              </w:rPr>
              <w:t>тыс. рублей;</w:t>
            </w:r>
          </w:p>
          <w:p w:rsidR="003E61FB" w:rsidRPr="00F50FD7" w:rsidRDefault="003E61FB" w:rsidP="003E61FB">
            <w:pPr>
              <w:jc w:val="both"/>
              <w:rPr>
                <w:kern w:val="2"/>
                <w:sz w:val="28"/>
                <w:szCs w:val="28"/>
                <w:lang w:eastAsia="en-US"/>
              </w:rPr>
            </w:pPr>
            <w:r w:rsidRPr="00F50FD7">
              <w:rPr>
                <w:kern w:val="2"/>
                <w:sz w:val="28"/>
                <w:szCs w:val="28"/>
                <w:lang w:eastAsia="en-US"/>
              </w:rPr>
              <w:t xml:space="preserve">в 2021 году – </w:t>
            </w:r>
            <w:r>
              <w:rPr>
                <w:kern w:val="2"/>
                <w:sz w:val="28"/>
                <w:szCs w:val="28"/>
                <w:lang w:eastAsia="en-US"/>
              </w:rPr>
              <w:t xml:space="preserve">403,9 </w:t>
            </w:r>
            <w:r w:rsidRPr="00F50FD7">
              <w:rPr>
                <w:kern w:val="2"/>
                <w:sz w:val="28"/>
                <w:szCs w:val="28"/>
                <w:lang w:eastAsia="en-US"/>
              </w:rPr>
              <w:t>тыс. рублей;</w:t>
            </w:r>
          </w:p>
          <w:p w:rsidR="003E61FB" w:rsidRPr="00F50FD7" w:rsidRDefault="003E61FB" w:rsidP="003E61FB">
            <w:pPr>
              <w:jc w:val="both"/>
              <w:rPr>
                <w:kern w:val="2"/>
                <w:sz w:val="28"/>
                <w:szCs w:val="28"/>
                <w:lang w:eastAsia="en-US"/>
              </w:rPr>
            </w:pPr>
            <w:r w:rsidRPr="00F50FD7">
              <w:rPr>
                <w:kern w:val="2"/>
                <w:sz w:val="28"/>
                <w:szCs w:val="28"/>
                <w:lang w:eastAsia="en-US"/>
              </w:rPr>
              <w:t xml:space="preserve">в 2022 году – </w:t>
            </w:r>
            <w:r>
              <w:rPr>
                <w:kern w:val="2"/>
                <w:sz w:val="28"/>
                <w:szCs w:val="28"/>
                <w:lang w:eastAsia="en-US"/>
              </w:rPr>
              <w:t xml:space="preserve">410,5 </w:t>
            </w:r>
            <w:r w:rsidRPr="00F50FD7">
              <w:rPr>
                <w:kern w:val="2"/>
                <w:sz w:val="28"/>
                <w:szCs w:val="28"/>
                <w:lang w:eastAsia="en-US"/>
              </w:rPr>
              <w:t>тыс. рублей;</w:t>
            </w:r>
          </w:p>
          <w:p w:rsidR="003E61FB" w:rsidRPr="00F50FD7" w:rsidRDefault="003E61FB" w:rsidP="003E61FB">
            <w:pPr>
              <w:jc w:val="both"/>
              <w:rPr>
                <w:kern w:val="2"/>
                <w:sz w:val="28"/>
                <w:szCs w:val="28"/>
                <w:lang w:eastAsia="en-US"/>
              </w:rPr>
            </w:pPr>
            <w:r w:rsidRPr="00F50FD7">
              <w:rPr>
                <w:kern w:val="2"/>
                <w:sz w:val="28"/>
                <w:szCs w:val="28"/>
                <w:lang w:eastAsia="en-US"/>
              </w:rPr>
              <w:t xml:space="preserve">в 2023 году – </w:t>
            </w:r>
            <w:r>
              <w:rPr>
                <w:kern w:val="2"/>
                <w:sz w:val="28"/>
                <w:szCs w:val="28"/>
                <w:lang w:eastAsia="en-US"/>
              </w:rPr>
              <w:t xml:space="preserve">37,4 </w:t>
            </w:r>
            <w:r w:rsidRPr="00F50FD7">
              <w:rPr>
                <w:kern w:val="2"/>
                <w:sz w:val="28"/>
                <w:szCs w:val="28"/>
                <w:lang w:eastAsia="en-US"/>
              </w:rPr>
              <w:t>тыс. рублей;</w:t>
            </w:r>
          </w:p>
          <w:p w:rsidR="003E61FB" w:rsidRPr="00F50FD7" w:rsidRDefault="003E61FB" w:rsidP="003E61FB">
            <w:pPr>
              <w:jc w:val="both"/>
              <w:rPr>
                <w:kern w:val="2"/>
                <w:sz w:val="28"/>
                <w:szCs w:val="28"/>
                <w:lang w:eastAsia="en-US"/>
              </w:rPr>
            </w:pPr>
            <w:r w:rsidRPr="00F50FD7">
              <w:rPr>
                <w:kern w:val="2"/>
                <w:sz w:val="28"/>
                <w:szCs w:val="28"/>
                <w:lang w:eastAsia="en-US"/>
              </w:rPr>
              <w:t xml:space="preserve">в 2024 году – </w:t>
            </w:r>
            <w:r>
              <w:rPr>
                <w:kern w:val="2"/>
                <w:sz w:val="28"/>
                <w:szCs w:val="28"/>
                <w:lang w:eastAsia="en-US"/>
              </w:rPr>
              <w:t xml:space="preserve">37,4 </w:t>
            </w:r>
            <w:r w:rsidRPr="00F50FD7">
              <w:rPr>
                <w:kern w:val="2"/>
                <w:sz w:val="28"/>
                <w:szCs w:val="28"/>
                <w:lang w:eastAsia="en-US"/>
              </w:rPr>
              <w:t>тыс. рублей;</w:t>
            </w:r>
          </w:p>
          <w:p w:rsidR="003E61FB" w:rsidRPr="00F50FD7" w:rsidRDefault="003E61FB" w:rsidP="003E61FB">
            <w:pPr>
              <w:jc w:val="both"/>
              <w:rPr>
                <w:kern w:val="2"/>
                <w:sz w:val="28"/>
                <w:szCs w:val="28"/>
                <w:lang w:eastAsia="en-US"/>
              </w:rPr>
            </w:pPr>
            <w:r w:rsidRPr="00F50FD7">
              <w:rPr>
                <w:kern w:val="2"/>
                <w:sz w:val="28"/>
                <w:szCs w:val="28"/>
                <w:lang w:eastAsia="en-US"/>
              </w:rPr>
              <w:t xml:space="preserve">в 2025 году – </w:t>
            </w:r>
            <w:r>
              <w:rPr>
                <w:kern w:val="2"/>
                <w:sz w:val="28"/>
                <w:szCs w:val="28"/>
                <w:lang w:eastAsia="en-US"/>
              </w:rPr>
              <w:t xml:space="preserve">37,4 </w:t>
            </w:r>
            <w:r w:rsidRPr="00F50FD7">
              <w:rPr>
                <w:kern w:val="2"/>
                <w:sz w:val="28"/>
                <w:szCs w:val="28"/>
                <w:lang w:eastAsia="en-US"/>
              </w:rPr>
              <w:t>тыс. рублей;</w:t>
            </w:r>
          </w:p>
          <w:p w:rsidR="003E61FB" w:rsidRPr="00F50FD7" w:rsidRDefault="003E61FB" w:rsidP="003E61FB">
            <w:pPr>
              <w:jc w:val="both"/>
              <w:rPr>
                <w:kern w:val="2"/>
                <w:sz w:val="28"/>
                <w:szCs w:val="28"/>
                <w:lang w:eastAsia="en-US"/>
              </w:rPr>
            </w:pPr>
            <w:r w:rsidRPr="00F50FD7">
              <w:rPr>
                <w:kern w:val="2"/>
                <w:sz w:val="28"/>
                <w:szCs w:val="28"/>
                <w:lang w:eastAsia="en-US"/>
              </w:rPr>
              <w:t xml:space="preserve">в 2026 году – </w:t>
            </w:r>
            <w:r>
              <w:rPr>
                <w:kern w:val="2"/>
                <w:sz w:val="28"/>
                <w:szCs w:val="28"/>
                <w:lang w:eastAsia="en-US"/>
              </w:rPr>
              <w:t>37,4 тыс</w:t>
            </w:r>
            <w:r w:rsidRPr="00F50FD7">
              <w:rPr>
                <w:kern w:val="2"/>
                <w:sz w:val="28"/>
                <w:szCs w:val="28"/>
                <w:lang w:eastAsia="en-US"/>
              </w:rPr>
              <w:t>. рублей;</w:t>
            </w:r>
          </w:p>
          <w:p w:rsidR="003E61FB" w:rsidRPr="00F50FD7" w:rsidRDefault="003E61FB" w:rsidP="003E61FB">
            <w:pPr>
              <w:jc w:val="both"/>
              <w:rPr>
                <w:kern w:val="2"/>
                <w:sz w:val="28"/>
                <w:szCs w:val="28"/>
                <w:lang w:eastAsia="en-US"/>
              </w:rPr>
            </w:pPr>
            <w:r w:rsidRPr="00F50FD7">
              <w:rPr>
                <w:kern w:val="2"/>
                <w:sz w:val="28"/>
                <w:szCs w:val="28"/>
                <w:lang w:eastAsia="en-US"/>
              </w:rPr>
              <w:t xml:space="preserve">в 2027 году – </w:t>
            </w:r>
            <w:r>
              <w:rPr>
                <w:kern w:val="2"/>
                <w:sz w:val="28"/>
                <w:szCs w:val="28"/>
                <w:lang w:eastAsia="en-US"/>
              </w:rPr>
              <w:t xml:space="preserve">37,4 </w:t>
            </w:r>
            <w:r w:rsidRPr="00F50FD7">
              <w:rPr>
                <w:kern w:val="2"/>
                <w:sz w:val="28"/>
                <w:szCs w:val="28"/>
                <w:lang w:eastAsia="en-US"/>
              </w:rPr>
              <w:t>тыс. рублей;</w:t>
            </w:r>
          </w:p>
          <w:p w:rsidR="003E61FB" w:rsidRPr="00F50FD7" w:rsidRDefault="003E61FB" w:rsidP="003E61FB">
            <w:pPr>
              <w:jc w:val="both"/>
              <w:rPr>
                <w:kern w:val="2"/>
                <w:sz w:val="28"/>
                <w:szCs w:val="28"/>
                <w:lang w:eastAsia="en-US"/>
              </w:rPr>
            </w:pPr>
            <w:r w:rsidRPr="00F50FD7">
              <w:rPr>
                <w:kern w:val="2"/>
                <w:sz w:val="28"/>
                <w:szCs w:val="28"/>
                <w:lang w:eastAsia="en-US"/>
              </w:rPr>
              <w:t xml:space="preserve">в 2028 году – </w:t>
            </w:r>
            <w:r>
              <w:rPr>
                <w:kern w:val="2"/>
                <w:sz w:val="28"/>
                <w:szCs w:val="28"/>
                <w:lang w:eastAsia="en-US"/>
              </w:rPr>
              <w:t xml:space="preserve">37,4 </w:t>
            </w:r>
            <w:r w:rsidRPr="00F50FD7">
              <w:rPr>
                <w:kern w:val="2"/>
                <w:sz w:val="28"/>
                <w:szCs w:val="28"/>
                <w:lang w:eastAsia="en-US"/>
              </w:rPr>
              <w:t>тыс. рублей;</w:t>
            </w:r>
          </w:p>
          <w:p w:rsidR="003E61FB" w:rsidRPr="00F50FD7" w:rsidRDefault="003E61FB" w:rsidP="003E61FB">
            <w:pPr>
              <w:jc w:val="both"/>
              <w:rPr>
                <w:kern w:val="2"/>
                <w:sz w:val="28"/>
                <w:szCs w:val="28"/>
                <w:lang w:eastAsia="en-US"/>
              </w:rPr>
            </w:pPr>
            <w:r w:rsidRPr="00F50FD7">
              <w:rPr>
                <w:kern w:val="2"/>
                <w:sz w:val="28"/>
                <w:szCs w:val="28"/>
                <w:lang w:eastAsia="en-US"/>
              </w:rPr>
              <w:t xml:space="preserve">в 2029 году – </w:t>
            </w:r>
            <w:r>
              <w:rPr>
                <w:kern w:val="2"/>
                <w:sz w:val="28"/>
                <w:szCs w:val="28"/>
                <w:lang w:eastAsia="en-US"/>
              </w:rPr>
              <w:t xml:space="preserve">37,4 </w:t>
            </w:r>
            <w:r w:rsidRPr="00F50FD7">
              <w:rPr>
                <w:kern w:val="2"/>
                <w:sz w:val="28"/>
                <w:szCs w:val="28"/>
                <w:lang w:eastAsia="en-US"/>
              </w:rPr>
              <w:t>тыс. рублей;</w:t>
            </w:r>
          </w:p>
          <w:p w:rsidR="003E61FB" w:rsidRDefault="003E61FB" w:rsidP="003E61FB">
            <w:pPr>
              <w:jc w:val="both"/>
              <w:rPr>
                <w:kern w:val="2"/>
                <w:sz w:val="28"/>
                <w:szCs w:val="28"/>
                <w:lang w:eastAsia="en-US"/>
              </w:rPr>
            </w:pPr>
            <w:r w:rsidRPr="00F50FD7">
              <w:rPr>
                <w:kern w:val="2"/>
                <w:sz w:val="28"/>
                <w:szCs w:val="28"/>
                <w:lang w:eastAsia="en-US"/>
              </w:rPr>
              <w:t xml:space="preserve">в 2030 году – </w:t>
            </w:r>
            <w:r>
              <w:rPr>
                <w:kern w:val="2"/>
                <w:sz w:val="28"/>
                <w:szCs w:val="28"/>
                <w:lang w:eastAsia="en-US"/>
              </w:rPr>
              <w:t xml:space="preserve">37,4 </w:t>
            </w:r>
            <w:r w:rsidRPr="00F50FD7">
              <w:rPr>
                <w:kern w:val="2"/>
                <w:sz w:val="28"/>
                <w:szCs w:val="28"/>
                <w:lang w:eastAsia="en-US"/>
              </w:rPr>
              <w:t>тыс. рублей</w:t>
            </w:r>
          </w:p>
          <w:p w:rsidR="003E61FB" w:rsidRPr="000314C6" w:rsidRDefault="003E61FB" w:rsidP="003E61FB">
            <w:pPr>
              <w:shd w:val="clear" w:color="auto" w:fill="FFFFFF"/>
              <w:tabs>
                <w:tab w:val="left" w:pos="2520"/>
              </w:tabs>
              <w:jc w:val="both"/>
              <w:rPr>
                <w:kern w:val="2"/>
                <w:sz w:val="28"/>
                <w:szCs w:val="28"/>
              </w:rPr>
            </w:pPr>
            <w:r w:rsidRPr="000314C6">
              <w:rPr>
                <w:kern w:val="2"/>
                <w:sz w:val="28"/>
                <w:szCs w:val="28"/>
              </w:rPr>
              <w:t xml:space="preserve">из них безвозмездные поступления в бюджет Волгодонского района </w:t>
            </w:r>
            <w:r>
              <w:rPr>
                <w:kern w:val="2"/>
                <w:sz w:val="28"/>
                <w:szCs w:val="28"/>
              </w:rPr>
              <w:t>за счет средств областного бюджета</w:t>
            </w:r>
            <w:r w:rsidRPr="000314C6">
              <w:rPr>
                <w:kern w:val="2"/>
                <w:sz w:val="28"/>
                <w:szCs w:val="28"/>
              </w:rPr>
              <w:t xml:space="preserve"> </w:t>
            </w:r>
            <w:r>
              <w:rPr>
                <w:kern w:val="2"/>
                <w:sz w:val="28"/>
                <w:szCs w:val="28"/>
              </w:rPr>
              <w:t>1</w:t>
            </w:r>
            <w:r w:rsidR="00B35AAA">
              <w:rPr>
                <w:kern w:val="2"/>
                <w:sz w:val="28"/>
                <w:szCs w:val="28"/>
              </w:rPr>
              <w:t>130</w:t>
            </w:r>
            <w:r w:rsidRPr="000314C6">
              <w:rPr>
                <w:kern w:val="2"/>
                <w:sz w:val="28"/>
                <w:szCs w:val="28"/>
              </w:rPr>
              <w:t>,</w:t>
            </w:r>
            <w:r>
              <w:rPr>
                <w:kern w:val="2"/>
                <w:sz w:val="28"/>
                <w:szCs w:val="28"/>
              </w:rPr>
              <w:t>2</w:t>
            </w:r>
            <w:r w:rsidRPr="000314C6">
              <w:rPr>
                <w:kern w:val="2"/>
                <w:sz w:val="28"/>
                <w:szCs w:val="28"/>
              </w:rPr>
              <w:t xml:space="preserve"> тыс. рублей, в том числе:</w:t>
            </w:r>
          </w:p>
          <w:p w:rsidR="003E61FB" w:rsidRDefault="003E61FB" w:rsidP="003E61FB">
            <w:pPr>
              <w:jc w:val="both"/>
              <w:rPr>
                <w:kern w:val="2"/>
                <w:sz w:val="28"/>
                <w:szCs w:val="28"/>
                <w:lang w:eastAsia="en-US"/>
              </w:rPr>
            </w:pPr>
            <w:r>
              <w:rPr>
                <w:kern w:val="2"/>
                <w:sz w:val="28"/>
                <w:szCs w:val="28"/>
                <w:lang w:eastAsia="en-US"/>
              </w:rPr>
              <w:t>в 2019 году – 172,0 тыс. рублей;</w:t>
            </w:r>
          </w:p>
          <w:p w:rsidR="003E61FB" w:rsidRDefault="003E61FB" w:rsidP="003E61FB">
            <w:pPr>
              <w:jc w:val="both"/>
              <w:rPr>
                <w:kern w:val="2"/>
                <w:sz w:val="28"/>
                <w:szCs w:val="28"/>
                <w:lang w:eastAsia="en-US"/>
              </w:rPr>
            </w:pPr>
            <w:r>
              <w:rPr>
                <w:kern w:val="2"/>
                <w:sz w:val="28"/>
                <w:szCs w:val="28"/>
                <w:lang w:eastAsia="en-US"/>
              </w:rPr>
              <w:t xml:space="preserve">в 2020 году – </w:t>
            </w:r>
            <w:r w:rsidR="00B35AAA">
              <w:rPr>
                <w:kern w:val="2"/>
                <w:sz w:val="28"/>
                <w:szCs w:val="28"/>
                <w:lang w:eastAsia="en-US"/>
              </w:rPr>
              <w:t>218</w:t>
            </w:r>
            <w:r>
              <w:rPr>
                <w:kern w:val="2"/>
                <w:sz w:val="28"/>
                <w:szCs w:val="28"/>
                <w:lang w:eastAsia="en-US"/>
              </w:rPr>
              <w:t>,4 тыс. рублей;</w:t>
            </w:r>
          </w:p>
          <w:p w:rsidR="003E61FB" w:rsidRDefault="003E61FB" w:rsidP="003E61FB">
            <w:pPr>
              <w:jc w:val="both"/>
              <w:rPr>
                <w:kern w:val="2"/>
                <w:sz w:val="28"/>
                <w:szCs w:val="28"/>
                <w:lang w:eastAsia="en-US"/>
              </w:rPr>
            </w:pPr>
            <w:r>
              <w:rPr>
                <w:kern w:val="2"/>
                <w:sz w:val="28"/>
                <w:szCs w:val="28"/>
                <w:lang w:eastAsia="en-US"/>
              </w:rPr>
              <w:t>в 2021 году – 366,7 тыс. рублей;</w:t>
            </w:r>
          </w:p>
          <w:p w:rsidR="003E61FB" w:rsidRDefault="003E61FB" w:rsidP="003E61FB">
            <w:pPr>
              <w:jc w:val="both"/>
              <w:rPr>
                <w:kern w:val="2"/>
                <w:sz w:val="28"/>
                <w:szCs w:val="28"/>
                <w:lang w:eastAsia="en-US"/>
              </w:rPr>
            </w:pPr>
            <w:r>
              <w:rPr>
                <w:kern w:val="2"/>
                <w:sz w:val="28"/>
                <w:szCs w:val="28"/>
                <w:lang w:eastAsia="en-US"/>
              </w:rPr>
              <w:t>в 2022 году – 373,1 тыс. рублей,</w:t>
            </w:r>
          </w:p>
          <w:p w:rsidR="003E61FB" w:rsidRDefault="003E61FB" w:rsidP="003E61FB">
            <w:pPr>
              <w:jc w:val="both"/>
              <w:rPr>
                <w:kern w:val="2"/>
                <w:sz w:val="28"/>
                <w:szCs w:val="28"/>
                <w:lang w:eastAsia="en-US"/>
              </w:rPr>
            </w:pPr>
            <w:r>
              <w:rPr>
                <w:kern w:val="2"/>
                <w:sz w:val="28"/>
                <w:szCs w:val="28"/>
                <w:lang w:eastAsia="en-US"/>
              </w:rPr>
              <w:t>средства внебюджетных источников – 6</w:t>
            </w:r>
            <w:r w:rsidR="00D5188A">
              <w:rPr>
                <w:kern w:val="2"/>
                <w:sz w:val="28"/>
                <w:szCs w:val="28"/>
                <w:lang w:eastAsia="en-US"/>
              </w:rPr>
              <w:t>4</w:t>
            </w:r>
            <w:r w:rsidR="007639C3">
              <w:rPr>
                <w:kern w:val="2"/>
                <w:sz w:val="28"/>
                <w:szCs w:val="28"/>
                <w:lang w:eastAsia="en-US"/>
              </w:rPr>
              <w:t>7</w:t>
            </w:r>
            <w:r w:rsidR="00D5188A">
              <w:rPr>
                <w:kern w:val="2"/>
                <w:sz w:val="28"/>
                <w:szCs w:val="28"/>
                <w:lang w:eastAsia="en-US"/>
              </w:rPr>
              <w:t>62</w:t>
            </w:r>
            <w:r>
              <w:rPr>
                <w:kern w:val="2"/>
                <w:sz w:val="28"/>
                <w:szCs w:val="28"/>
                <w:lang w:eastAsia="en-US"/>
              </w:rPr>
              <w:t>,</w:t>
            </w:r>
            <w:r w:rsidR="007639C3">
              <w:rPr>
                <w:kern w:val="2"/>
                <w:sz w:val="28"/>
                <w:szCs w:val="28"/>
                <w:lang w:eastAsia="en-US"/>
              </w:rPr>
              <w:t>6</w:t>
            </w:r>
            <w:r>
              <w:rPr>
                <w:kern w:val="2"/>
                <w:sz w:val="28"/>
                <w:szCs w:val="28"/>
                <w:lang w:eastAsia="en-US"/>
              </w:rPr>
              <w:t xml:space="preserve"> тыс. рублей, в том числе:</w:t>
            </w:r>
          </w:p>
          <w:p w:rsidR="003E61FB" w:rsidRPr="00F50FD7" w:rsidRDefault="003E61FB" w:rsidP="003E61FB">
            <w:pPr>
              <w:jc w:val="both"/>
              <w:rPr>
                <w:kern w:val="2"/>
                <w:sz w:val="28"/>
                <w:szCs w:val="28"/>
                <w:lang w:eastAsia="en-US"/>
              </w:rPr>
            </w:pPr>
            <w:r w:rsidRPr="00F50FD7">
              <w:rPr>
                <w:kern w:val="2"/>
                <w:sz w:val="28"/>
                <w:szCs w:val="28"/>
                <w:lang w:eastAsia="en-US"/>
              </w:rPr>
              <w:t xml:space="preserve">в 2019 году </w:t>
            </w:r>
            <w:r>
              <w:rPr>
                <w:kern w:val="2"/>
                <w:sz w:val="28"/>
                <w:szCs w:val="28"/>
                <w:lang w:eastAsia="en-US"/>
              </w:rPr>
              <w:t>–</w:t>
            </w:r>
            <w:r w:rsidRPr="00F50FD7">
              <w:rPr>
                <w:kern w:val="2"/>
                <w:sz w:val="28"/>
                <w:szCs w:val="28"/>
                <w:lang w:eastAsia="en-US"/>
              </w:rPr>
              <w:t xml:space="preserve"> </w:t>
            </w:r>
            <w:r>
              <w:rPr>
                <w:kern w:val="2"/>
                <w:sz w:val="28"/>
                <w:szCs w:val="28"/>
                <w:lang w:eastAsia="en-US"/>
              </w:rPr>
              <w:t xml:space="preserve">7142,2 </w:t>
            </w:r>
            <w:r w:rsidRPr="00F50FD7">
              <w:rPr>
                <w:kern w:val="2"/>
                <w:sz w:val="28"/>
                <w:szCs w:val="28"/>
                <w:lang w:eastAsia="en-US"/>
              </w:rPr>
              <w:t>тыс. рублей;</w:t>
            </w:r>
          </w:p>
          <w:p w:rsidR="003E61FB" w:rsidRPr="00F50FD7" w:rsidRDefault="003E61FB" w:rsidP="003E61FB">
            <w:pPr>
              <w:jc w:val="both"/>
              <w:rPr>
                <w:kern w:val="2"/>
                <w:sz w:val="28"/>
                <w:szCs w:val="28"/>
                <w:lang w:eastAsia="en-US"/>
              </w:rPr>
            </w:pPr>
            <w:r w:rsidRPr="00F50FD7">
              <w:rPr>
                <w:kern w:val="2"/>
                <w:sz w:val="28"/>
                <w:szCs w:val="28"/>
                <w:lang w:eastAsia="en-US"/>
              </w:rPr>
              <w:t xml:space="preserve">в 2020 году – </w:t>
            </w:r>
            <w:r w:rsidR="007639C3">
              <w:rPr>
                <w:kern w:val="2"/>
                <w:sz w:val="28"/>
                <w:szCs w:val="28"/>
                <w:lang w:eastAsia="en-US"/>
              </w:rPr>
              <w:t>7</w:t>
            </w:r>
            <w:r w:rsidR="00D5188A">
              <w:rPr>
                <w:kern w:val="2"/>
                <w:sz w:val="28"/>
                <w:szCs w:val="28"/>
                <w:lang w:eastAsia="en-US"/>
              </w:rPr>
              <w:t>0</w:t>
            </w:r>
            <w:r w:rsidR="007639C3">
              <w:rPr>
                <w:kern w:val="2"/>
                <w:sz w:val="28"/>
                <w:szCs w:val="28"/>
                <w:lang w:eastAsia="en-US"/>
              </w:rPr>
              <w:t>7</w:t>
            </w:r>
            <w:r w:rsidR="00D5188A">
              <w:rPr>
                <w:kern w:val="2"/>
                <w:sz w:val="28"/>
                <w:szCs w:val="28"/>
                <w:lang w:eastAsia="en-US"/>
              </w:rPr>
              <w:t>0</w:t>
            </w:r>
            <w:r>
              <w:rPr>
                <w:kern w:val="2"/>
                <w:sz w:val="28"/>
                <w:szCs w:val="28"/>
                <w:lang w:eastAsia="en-US"/>
              </w:rPr>
              <w:t>,</w:t>
            </w:r>
            <w:r w:rsidR="007639C3">
              <w:rPr>
                <w:kern w:val="2"/>
                <w:sz w:val="28"/>
                <w:szCs w:val="28"/>
                <w:lang w:eastAsia="en-US"/>
              </w:rPr>
              <w:t>4</w:t>
            </w:r>
            <w:r>
              <w:rPr>
                <w:kern w:val="2"/>
                <w:sz w:val="28"/>
                <w:szCs w:val="28"/>
                <w:lang w:eastAsia="en-US"/>
              </w:rPr>
              <w:t xml:space="preserve"> </w:t>
            </w:r>
            <w:r w:rsidRPr="00F50FD7">
              <w:rPr>
                <w:kern w:val="2"/>
                <w:sz w:val="28"/>
                <w:szCs w:val="28"/>
                <w:lang w:eastAsia="en-US"/>
              </w:rPr>
              <w:t>тыс. рублей;</w:t>
            </w:r>
          </w:p>
          <w:p w:rsidR="003E61FB" w:rsidRPr="00F50FD7" w:rsidRDefault="003E61FB" w:rsidP="003E61FB">
            <w:pPr>
              <w:jc w:val="both"/>
              <w:rPr>
                <w:kern w:val="2"/>
                <w:sz w:val="28"/>
                <w:szCs w:val="28"/>
                <w:lang w:eastAsia="en-US"/>
              </w:rPr>
            </w:pPr>
            <w:r w:rsidRPr="00F50FD7">
              <w:rPr>
                <w:kern w:val="2"/>
                <w:sz w:val="28"/>
                <w:szCs w:val="28"/>
                <w:lang w:eastAsia="en-US"/>
              </w:rPr>
              <w:t xml:space="preserve">в 2021 году – </w:t>
            </w:r>
            <w:r>
              <w:rPr>
                <w:kern w:val="2"/>
                <w:sz w:val="28"/>
                <w:szCs w:val="28"/>
                <w:lang w:eastAsia="en-US"/>
              </w:rPr>
              <w:t xml:space="preserve">5055,0 </w:t>
            </w:r>
            <w:r w:rsidRPr="00F50FD7">
              <w:rPr>
                <w:kern w:val="2"/>
                <w:sz w:val="28"/>
                <w:szCs w:val="28"/>
                <w:lang w:eastAsia="en-US"/>
              </w:rPr>
              <w:t>тыс. рублей;</w:t>
            </w:r>
          </w:p>
          <w:p w:rsidR="003E61FB" w:rsidRPr="00F50FD7" w:rsidRDefault="003E61FB" w:rsidP="003E61FB">
            <w:pPr>
              <w:jc w:val="both"/>
              <w:rPr>
                <w:kern w:val="2"/>
                <w:sz w:val="28"/>
                <w:szCs w:val="28"/>
                <w:lang w:eastAsia="en-US"/>
              </w:rPr>
            </w:pPr>
            <w:r w:rsidRPr="00F50FD7">
              <w:rPr>
                <w:kern w:val="2"/>
                <w:sz w:val="28"/>
                <w:szCs w:val="28"/>
                <w:lang w:eastAsia="en-US"/>
              </w:rPr>
              <w:lastRenderedPageBreak/>
              <w:t xml:space="preserve">в 2022 году – </w:t>
            </w:r>
            <w:r>
              <w:rPr>
                <w:kern w:val="2"/>
                <w:sz w:val="28"/>
                <w:szCs w:val="28"/>
                <w:lang w:eastAsia="en-US"/>
              </w:rPr>
              <w:t xml:space="preserve">5055,0 </w:t>
            </w:r>
            <w:r w:rsidRPr="00F50FD7">
              <w:rPr>
                <w:kern w:val="2"/>
                <w:sz w:val="28"/>
                <w:szCs w:val="28"/>
                <w:lang w:eastAsia="en-US"/>
              </w:rPr>
              <w:t>тыс. рублей;</w:t>
            </w:r>
          </w:p>
          <w:p w:rsidR="003E61FB" w:rsidRPr="00F50FD7" w:rsidRDefault="003E61FB" w:rsidP="003E61FB">
            <w:pPr>
              <w:jc w:val="both"/>
              <w:rPr>
                <w:kern w:val="2"/>
                <w:sz w:val="28"/>
                <w:szCs w:val="28"/>
                <w:lang w:eastAsia="en-US"/>
              </w:rPr>
            </w:pPr>
            <w:r w:rsidRPr="00F50FD7">
              <w:rPr>
                <w:kern w:val="2"/>
                <w:sz w:val="28"/>
                <w:szCs w:val="28"/>
                <w:lang w:eastAsia="en-US"/>
              </w:rPr>
              <w:t xml:space="preserve">в 2023 году – </w:t>
            </w:r>
            <w:r>
              <w:rPr>
                <w:kern w:val="2"/>
                <w:sz w:val="28"/>
                <w:szCs w:val="28"/>
                <w:lang w:eastAsia="en-US"/>
              </w:rPr>
              <w:t xml:space="preserve">5055,0 </w:t>
            </w:r>
            <w:r w:rsidRPr="00F50FD7">
              <w:rPr>
                <w:kern w:val="2"/>
                <w:sz w:val="28"/>
                <w:szCs w:val="28"/>
                <w:lang w:eastAsia="en-US"/>
              </w:rPr>
              <w:t>тыс. рублей;</w:t>
            </w:r>
          </w:p>
          <w:p w:rsidR="003E61FB" w:rsidRPr="00F50FD7" w:rsidRDefault="003E61FB" w:rsidP="003E61FB">
            <w:pPr>
              <w:jc w:val="both"/>
              <w:rPr>
                <w:kern w:val="2"/>
                <w:sz w:val="28"/>
                <w:szCs w:val="28"/>
                <w:lang w:eastAsia="en-US"/>
              </w:rPr>
            </w:pPr>
            <w:r w:rsidRPr="00F50FD7">
              <w:rPr>
                <w:kern w:val="2"/>
                <w:sz w:val="28"/>
                <w:szCs w:val="28"/>
                <w:lang w:eastAsia="en-US"/>
              </w:rPr>
              <w:t xml:space="preserve">в 2024 году – </w:t>
            </w:r>
            <w:r>
              <w:rPr>
                <w:kern w:val="2"/>
                <w:sz w:val="28"/>
                <w:szCs w:val="28"/>
                <w:lang w:eastAsia="en-US"/>
              </w:rPr>
              <w:t xml:space="preserve">5055,0 </w:t>
            </w:r>
            <w:r w:rsidRPr="00F50FD7">
              <w:rPr>
                <w:kern w:val="2"/>
                <w:sz w:val="28"/>
                <w:szCs w:val="28"/>
                <w:lang w:eastAsia="en-US"/>
              </w:rPr>
              <w:t>тыс. рублей;</w:t>
            </w:r>
          </w:p>
          <w:p w:rsidR="003E61FB" w:rsidRPr="00F50FD7" w:rsidRDefault="003E61FB" w:rsidP="003E61FB">
            <w:pPr>
              <w:jc w:val="both"/>
              <w:rPr>
                <w:kern w:val="2"/>
                <w:sz w:val="28"/>
                <w:szCs w:val="28"/>
                <w:lang w:eastAsia="en-US"/>
              </w:rPr>
            </w:pPr>
            <w:r w:rsidRPr="00F50FD7">
              <w:rPr>
                <w:kern w:val="2"/>
                <w:sz w:val="28"/>
                <w:szCs w:val="28"/>
                <w:lang w:eastAsia="en-US"/>
              </w:rPr>
              <w:t xml:space="preserve">в 2025 году – </w:t>
            </w:r>
            <w:r>
              <w:rPr>
                <w:kern w:val="2"/>
                <w:sz w:val="28"/>
                <w:szCs w:val="28"/>
                <w:lang w:eastAsia="en-US"/>
              </w:rPr>
              <w:t xml:space="preserve">5055,0 </w:t>
            </w:r>
            <w:r w:rsidRPr="00F50FD7">
              <w:rPr>
                <w:kern w:val="2"/>
                <w:sz w:val="28"/>
                <w:szCs w:val="28"/>
                <w:lang w:eastAsia="en-US"/>
              </w:rPr>
              <w:t>тыс. рублей;</w:t>
            </w:r>
          </w:p>
          <w:p w:rsidR="003E61FB" w:rsidRPr="00F50FD7" w:rsidRDefault="003E61FB" w:rsidP="003E61FB">
            <w:pPr>
              <w:jc w:val="both"/>
              <w:rPr>
                <w:kern w:val="2"/>
                <w:sz w:val="28"/>
                <w:szCs w:val="28"/>
                <w:lang w:eastAsia="en-US"/>
              </w:rPr>
            </w:pPr>
            <w:r w:rsidRPr="00F50FD7">
              <w:rPr>
                <w:kern w:val="2"/>
                <w:sz w:val="28"/>
                <w:szCs w:val="28"/>
                <w:lang w:eastAsia="en-US"/>
              </w:rPr>
              <w:t xml:space="preserve">в 2026 году – </w:t>
            </w:r>
            <w:r>
              <w:rPr>
                <w:kern w:val="2"/>
                <w:sz w:val="28"/>
                <w:szCs w:val="28"/>
                <w:lang w:eastAsia="en-US"/>
              </w:rPr>
              <w:t>5055,0 тыс</w:t>
            </w:r>
            <w:r w:rsidRPr="00F50FD7">
              <w:rPr>
                <w:kern w:val="2"/>
                <w:sz w:val="28"/>
                <w:szCs w:val="28"/>
                <w:lang w:eastAsia="en-US"/>
              </w:rPr>
              <w:t>. рублей;</w:t>
            </w:r>
          </w:p>
          <w:p w:rsidR="003E61FB" w:rsidRPr="00F50FD7" w:rsidRDefault="003E61FB" w:rsidP="003E61FB">
            <w:pPr>
              <w:jc w:val="both"/>
              <w:rPr>
                <w:kern w:val="2"/>
                <w:sz w:val="28"/>
                <w:szCs w:val="28"/>
                <w:lang w:eastAsia="en-US"/>
              </w:rPr>
            </w:pPr>
            <w:r w:rsidRPr="00F50FD7">
              <w:rPr>
                <w:kern w:val="2"/>
                <w:sz w:val="28"/>
                <w:szCs w:val="28"/>
                <w:lang w:eastAsia="en-US"/>
              </w:rPr>
              <w:t xml:space="preserve">в 2027 году – </w:t>
            </w:r>
            <w:r>
              <w:rPr>
                <w:kern w:val="2"/>
                <w:sz w:val="28"/>
                <w:szCs w:val="28"/>
                <w:lang w:eastAsia="en-US"/>
              </w:rPr>
              <w:t xml:space="preserve">5055,0 </w:t>
            </w:r>
            <w:r w:rsidRPr="00F50FD7">
              <w:rPr>
                <w:kern w:val="2"/>
                <w:sz w:val="28"/>
                <w:szCs w:val="28"/>
                <w:lang w:eastAsia="en-US"/>
              </w:rPr>
              <w:t>тыс. рублей;</w:t>
            </w:r>
          </w:p>
          <w:p w:rsidR="003E61FB" w:rsidRPr="00F50FD7" w:rsidRDefault="003E61FB" w:rsidP="003E61FB">
            <w:pPr>
              <w:jc w:val="both"/>
              <w:rPr>
                <w:kern w:val="2"/>
                <w:sz w:val="28"/>
                <w:szCs w:val="28"/>
                <w:lang w:eastAsia="en-US"/>
              </w:rPr>
            </w:pPr>
            <w:r w:rsidRPr="00F50FD7">
              <w:rPr>
                <w:kern w:val="2"/>
                <w:sz w:val="28"/>
                <w:szCs w:val="28"/>
                <w:lang w:eastAsia="en-US"/>
              </w:rPr>
              <w:t xml:space="preserve">в 2028 году – </w:t>
            </w:r>
            <w:r>
              <w:rPr>
                <w:kern w:val="2"/>
                <w:sz w:val="28"/>
                <w:szCs w:val="28"/>
                <w:lang w:eastAsia="en-US"/>
              </w:rPr>
              <w:t xml:space="preserve">5055,0 </w:t>
            </w:r>
            <w:r w:rsidRPr="00F50FD7">
              <w:rPr>
                <w:kern w:val="2"/>
                <w:sz w:val="28"/>
                <w:szCs w:val="28"/>
                <w:lang w:eastAsia="en-US"/>
              </w:rPr>
              <w:t>тыс. рублей;</w:t>
            </w:r>
          </w:p>
          <w:p w:rsidR="003E61FB" w:rsidRPr="00F50FD7" w:rsidRDefault="003E61FB" w:rsidP="003E61FB">
            <w:pPr>
              <w:jc w:val="both"/>
              <w:rPr>
                <w:kern w:val="2"/>
                <w:sz w:val="28"/>
                <w:szCs w:val="28"/>
                <w:lang w:eastAsia="en-US"/>
              </w:rPr>
            </w:pPr>
            <w:r w:rsidRPr="00F50FD7">
              <w:rPr>
                <w:kern w:val="2"/>
                <w:sz w:val="28"/>
                <w:szCs w:val="28"/>
                <w:lang w:eastAsia="en-US"/>
              </w:rPr>
              <w:t xml:space="preserve">в 2029 году – </w:t>
            </w:r>
            <w:r>
              <w:rPr>
                <w:kern w:val="2"/>
                <w:sz w:val="28"/>
                <w:szCs w:val="28"/>
                <w:lang w:eastAsia="en-US"/>
              </w:rPr>
              <w:t xml:space="preserve">5055,0 </w:t>
            </w:r>
            <w:r w:rsidRPr="00F50FD7">
              <w:rPr>
                <w:kern w:val="2"/>
                <w:sz w:val="28"/>
                <w:szCs w:val="28"/>
                <w:lang w:eastAsia="en-US"/>
              </w:rPr>
              <w:t>тыс. рублей;</w:t>
            </w:r>
          </w:p>
          <w:p w:rsidR="003E61FB" w:rsidRDefault="003E61FB" w:rsidP="003E61FB">
            <w:pPr>
              <w:jc w:val="both"/>
              <w:rPr>
                <w:kern w:val="2"/>
                <w:sz w:val="28"/>
                <w:szCs w:val="28"/>
                <w:lang w:eastAsia="en-US"/>
              </w:rPr>
            </w:pPr>
            <w:r w:rsidRPr="00F50FD7">
              <w:rPr>
                <w:kern w:val="2"/>
                <w:sz w:val="28"/>
                <w:szCs w:val="28"/>
                <w:lang w:eastAsia="en-US"/>
              </w:rPr>
              <w:t xml:space="preserve">в 2030 году – </w:t>
            </w:r>
            <w:r>
              <w:rPr>
                <w:kern w:val="2"/>
                <w:sz w:val="28"/>
                <w:szCs w:val="28"/>
                <w:lang w:eastAsia="en-US"/>
              </w:rPr>
              <w:t xml:space="preserve">5055,0 </w:t>
            </w:r>
            <w:r w:rsidRPr="00F50FD7">
              <w:rPr>
                <w:kern w:val="2"/>
                <w:sz w:val="28"/>
                <w:szCs w:val="28"/>
                <w:lang w:eastAsia="en-US"/>
              </w:rPr>
              <w:t>тыс. рублей</w:t>
            </w:r>
            <w:proofErr w:type="gramStart"/>
            <w:r>
              <w:rPr>
                <w:kern w:val="2"/>
                <w:sz w:val="28"/>
                <w:szCs w:val="28"/>
                <w:lang w:eastAsia="en-US"/>
              </w:rPr>
              <w:t>.</w:t>
            </w:r>
            <w:r w:rsidR="00321F69">
              <w:rPr>
                <w:kern w:val="2"/>
                <w:sz w:val="28"/>
                <w:szCs w:val="28"/>
                <w:lang w:eastAsia="en-US"/>
              </w:rPr>
              <w:t>»</w:t>
            </w:r>
            <w:proofErr w:type="gramEnd"/>
          </w:p>
          <w:p w:rsidR="003E61FB" w:rsidRPr="00E44C72" w:rsidRDefault="003E61FB" w:rsidP="003E61FB">
            <w:pPr>
              <w:jc w:val="both"/>
              <w:rPr>
                <w:kern w:val="2"/>
                <w:sz w:val="28"/>
                <w:szCs w:val="28"/>
                <w:lang w:eastAsia="en-US"/>
              </w:rPr>
            </w:pPr>
          </w:p>
        </w:tc>
      </w:tr>
    </w:tbl>
    <w:p w:rsidR="003E61FB" w:rsidRDefault="003E61FB" w:rsidP="003E61FB">
      <w:pPr>
        <w:ind w:firstLine="709"/>
        <w:jc w:val="both"/>
        <w:rPr>
          <w:color w:val="000000"/>
          <w:sz w:val="28"/>
          <w:szCs w:val="28"/>
        </w:rPr>
      </w:pPr>
      <w:r>
        <w:rPr>
          <w:color w:val="000000"/>
          <w:sz w:val="28"/>
          <w:szCs w:val="28"/>
        </w:rPr>
        <w:lastRenderedPageBreak/>
        <w:t>Информация о расходах областного бюджета, бюджета Волгодонского района на реализацию подпрограммы приведена в Приложени</w:t>
      </w:r>
      <w:r w:rsidR="00585324">
        <w:rPr>
          <w:color w:val="000000"/>
          <w:sz w:val="28"/>
          <w:szCs w:val="28"/>
        </w:rPr>
        <w:t>ях</w:t>
      </w:r>
      <w:r>
        <w:rPr>
          <w:color w:val="000000"/>
          <w:sz w:val="28"/>
          <w:szCs w:val="28"/>
        </w:rPr>
        <w:t xml:space="preserve"> № 3,</w:t>
      </w:r>
      <w:r w:rsidR="00585324">
        <w:rPr>
          <w:color w:val="000000"/>
          <w:sz w:val="28"/>
          <w:szCs w:val="28"/>
        </w:rPr>
        <w:t xml:space="preserve"> </w:t>
      </w:r>
      <w:r>
        <w:rPr>
          <w:color w:val="000000"/>
          <w:sz w:val="28"/>
          <w:szCs w:val="28"/>
        </w:rPr>
        <w:t>4 к настоящей муниципальной программе».</w:t>
      </w:r>
    </w:p>
    <w:p w:rsidR="003E61FB" w:rsidRDefault="003E61FB" w:rsidP="003E61FB">
      <w:pPr>
        <w:ind w:firstLine="709"/>
        <w:jc w:val="both"/>
        <w:rPr>
          <w:sz w:val="28"/>
          <w:szCs w:val="28"/>
        </w:rPr>
      </w:pPr>
      <w:r>
        <w:rPr>
          <w:sz w:val="28"/>
          <w:szCs w:val="28"/>
        </w:rPr>
        <w:t>1.</w:t>
      </w:r>
      <w:r w:rsidR="00CB1A30">
        <w:rPr>
          <w:sz w:val="28"/>
          <w:szCs w:val="28"/>
        </w:rPr>
        <w:t>6</w:t>
      </w:r>
      <w:r>
        <w:rPr>
          <w:sz w:val="28"/>
          <w:szCs w:val="28"/>
        </w:rPr>
        <w:t xml:space="preserve">. Приложение № 3 к муниципальной программе Волгодонского района «Социальная поддержка граждан» изложить в редакции согласно приложению № </w:t>
      </w:r>
      <w:r w:rsidR="00CB1A30">
        <w:rPr>
          <w:sz w:val="28"/>
          <w:szCs w:val="28"/>
        </w:rPr>
        <w:t>1</w:t>
      </w:r>
      <w:r>
        <w:rPr>
          <w:sz w:val="28"/>
          <w:szCs w:val="28"/>
        </w:rPr>
        <w:t xml:space="preserve"> к настоящему постановлению.</w:t>
      </w:r>
    </w:p>
    <w:p w:rsidR="003E61FB" w:rsidRDefault="003E61FB" w:rsidP="003E61FB">
      <w:pPr>
        <w:ind w:firstLine="709"/>
        <w:jc w:val="both"/>
        <w:rPr>
          <w:sz w:val="28"/>
          <w:szCs w:val="28"/>
        </w:rPr>
      </w:pPr>
      <w:r>
        <w:rPr>
          <w:sz w:val="28"/>
          <w:szCs w:val="28"/>
        </w:rPr>
        <w:t>1.</w:t>
      </w:r>
      <w:r w:rsidR="00CB1A30">
        <w:rPr>
          <w:sz w:val="28"/>
          <w:szCs w:val="28"/>
        </w:rPr>
        <w:t>7</w:t>
      </w:r>
      <w:r>
        <w:rPr>
          <w:sz w:val="28"/>
          <w:szCs w:val="28"/>
        </w:rPr>
        <w:t xml:space="preserve">. Приложение № 4 к муниципальной программе Волгодонского района «Социальная поддержка граждан» изложить в редакции согласно приложению № </w:t>
      </w:r>
      <w:r w:rsidR="00CB1A30">
        <w:rPr>
          <w:sz w:val="28"/>
          <w:szCs w:val="28"/>
        </w:rPr>
        <w:t>2</w:t>
      </w:r>
      <w:r>
        <w:rPr>
          <w:sz w:val="28"/>
          <w:szCs w:val="28"/>
        </w:rPr>
        <w:t xml:space="preserve"> к настоящему постановлению.</w:t>
      </w:r>
    </w:p>
    <w:p w:rsidR="00840AA1" w:rsidRDefault="00AB4DD2" w:rsidP="00840AA1">
      <w:pPr>
        <w:ind w:firstLine="709"/>
        <w:jc w:val="both"/>
        <w:rPr>
          <w:sz w:val="28"/>
          <w:szCs w:val="28"/>
        </w:rPr>
      </w:pPr>
      <w:r>
        <w:rPr>
          <w:kern w:val="2"/>
          <w:sz w:val="28"/>
          <w:szCs w:val="28"/>
        </w:rPr>
        <w:t>2</w:t>
      </w:r>
      <w:r w:rsidR="00840AA1" w:rsidRPr="00E44C72">
        <w:rPr>
          <w:kern w:val="2"/>
          <w:sz w:val="28"/>
          <w:szCs w:val="28"/>
        </w:rPr>
        <w:t>.</w:t>
      </w:r>
      <w:r w:rsidR="00840AA1">
        <w:rPr>
          <w:kern w:val="2"/>
          <w:sz w:val="28"/>
          <w:szCs w:val="28"/>
        </w:rPr>
        <w:t> </w:t>
      </w:r>
      <w:r w:rsidR="00840AA1">
        <w:rPr>
          <w:sz w:val="28"/>
          <w:szCs w:val="28"/>
        </w:rPr>
        <w:t>Настоящее постановление вступает в силу со дня его официального опубликования.</w:t>
      </w:r>
    </w:p>
    <w:p w:rsidR="00840AA1" w:rsidRPr="008D1FF4" w:rsidRDefault="00AB4DD2" w:rsidP="00840AA1">
      <w:pPr>
        <w:shd w:val="clear" w:color="auto" w:fill="FFFFFF" w:themeFill="background1"/>
        <w:autoSpaceDE w:val="0"/>
        <w:autoSpaceDN w:val="0"/>
        <w:adjustRightInd w:val="0"/>
        <w:ind w:firstLine="709"/>
        <w:jc w:val="both"/>
        <w:rPr>
          <w:sz w:val="28"/>
        </w:rPr>
      </w:pPr>
      <w:r>
        <w:rPr>
          <w:kern w:val="2"/>
          <w:sz w:val="28"/>
          <w:szCs w:val="28"/>
        </w:rPr>
        <w:t>3</w:t>
      </w:r>
      <w:r w:rsidR="00840AA1">
        <w:rPr>
          <w:kern w:val="2"/>
          <w:sz w:val="28"/>
          <w:szCs w:val="28"/>
        </w:rPr>
        <w:t>. </w:t>
      </w:r>
      <w:proofErr w:type="gramStart"/>
      <w:r w:rsidR="00840AA1" w:rsidRPr="008D1FF4">
        <w:rPr>
          <w:sz w:val="28"/>
        </w:rPr>
        <w:t>Контроль за</w:t>
      </w:r>
      <w:proofErr w:type="gramEnd"/>
      <w:r w:rsidR="00840AA1" w:rsidRPr="008D1FF4">
        <w:rPr>
          <w:sz w:val="28"/>
        </w:rPr>
        <w:t xml:space="preserve"> исполнением настоящего постановления возложить на заместителя главы Администрации</w:t>
      </w:r>
      <w:r w:rsidR="00840AA1">
        <w:rPr>
          <w:sz w:val="28"/>
        </w:rPr>
        <w:t xml:space="preserve"> Волгодонского района по социальным вопросам Леонову</w:t>
      </w:r>
      <w:r w:rsidR="00840AA1" w:rsidRPr="008D1FF4">
        <w:rPr>
          <w:sz w:val="28"/>
        </w:rPr>
        <w:t xml:space="preserve"> С.</w:t>
      </w:r>
      <w:r w:rsidR="00840AA1">
        <w:rPr>
          <w:sz w:val="28"/>
        </w:rPr>
        <w:t>В</w:t>
      </w:r>
      <w:r w:rsidR="00840AA1" w:rsidRPr="008D1FF4">
        <w:rPr>
          <w:sz w:val="28"/>
        </w:rPr>
        <w:t>.</w:t>
      </w:r>
    </w:p>
    <w:p w:rsidR="000D78BE" w:rsidRDefault="000D78BE" w:rsidP="000D78BE">
      <w:pPr>
        <w:ind w:firstLine="708"/>
        <w:jc w:val="both"/>
        <w:rPr>
          <w:sz w:val="28"/>
        </w:rPr>
      </w:pPr>
    </w:p>
    <w:p w:rsidR="00112752" w:rsidRDefault="00112752" w:rsidP="000D78BE">
      <w:pPr>
        <w:pStyle w:val="6"/>
        <w:spacing w:before="0" w:after="0"/>
        <w:jc w:val="both"/>
        <w:rPr>
          <w:b w:val="0"/>
          <w:bCs w:val="0"/>
          <w:sz w:val="28"/>
          <w:szCs w:val="20"/>
        </w:rPr>
      </w:pPr>
    </w:p>
    <w:p w:rsidR="00112752" w:rsidRPr="00112752" w:rsidRDefault="00112752" w:rsidP="00112752"/>
    <w:p w:rsidR="000D78BE" w:rsidRDefault="00FB46AA" w:rsidP="000D78BE">
      <w:pPr>
        <w:pStyle w:val="6"/>
        <w:spacing w:before="0" w:after="0"/>
        <w:jc w:val="both"/>
        <w:rPr>
          <w:b w:val="0"/>
          <w:sz w:val="28"/>
          <w:szCs w:val="28"/>
        </w:rPr>
      </w:pPr>
      <w:r>
        <w:rPr>
          <w:b w:val="0"/>
          <w:sz w:val="28"/>
          <w:szCs w:val="28"/>
        </w:rPr>
        <w:t>Г</w:t>
      </w:r>
      <w:r w:rsidR="000D78BE">
        <w:rPr>
          <w:b w:val="0"/>
          <w:sz w:val="28"/>
          <w:szCs w:val="28"/>
        </w:rPr>
        <w:t>лав</w:t>
      </w:r>
      <w:r>
        <w:rPr>
          <w:b w:val="0"/>
          <w:sz w:val="28"/>
          <w:szCs w:val="28"/>
        </w:rPr>
        <w:t>а</w:t>
      </w:r>
      <w:r w:rsidR="000D78BE">
        <w:rPr>
          <w:b w:val="0"/>
          <w:sz w:val="28"/>
          <w:szCs w:val="28"/>
        </w:rPr>
        <w:t xml:space="preserve"> Администрации                                                            </w:t>
      </w:r>
    </w:p>
    <w:p w:rsidR="000D78BE" w:rsidRDefault="000D78BE" w:rsidP="000D78BE">
      <w:pPr>
        <w:rPr>
          <w:sz w:val="28"/>
          <w:szCs w:val="28"/>
        </w:rPr>
      </w:pPr>
      <w:r>
        <w:rPr>
          <w:sz w:val="28"/>
          <w:szCs w:val="28"/>
        </w:rPr>
        <w:t>Волгодонского района</w:t>
      </w:r>
      <w:r w:rsidR="00AB4DD2">
        <w:rPr>
          <w:sz w:val="28"/>
          <w:szCs w:val="28"/>
        </w:rPr>
        <w:t xml:space="preserve">                                                                  </w:t>
      </w:r>
      <w:r w:rsidR="00112752">
        <w:rPr>
          <w:sz w:val="28"/>
          <w:szCs w:val="28"/>
        </w:rPr>
        <w:t xml:space="preserve">          </w:t>
      </w:r>
      <w:r w:rsidR="00AB4DD2" w:rsidRPr="00AB4DD2">
        <w:rPr>
          <w:sz w:val="28"/>
          <w:szCs w:val="28"/>
        </w:rPr>
        <w:t xml:space="preserve">С.В. </w:t>
      </w:r>
      <w:r w:rsidR="00FB46AA">
        <w:rPr>
          <w:sz w:val="28"/>
          <w:szCs w:val="28"/>
        </w:rPr>
        <w:t>Бурлака</w:t>
      </w:r>
    </w:p>
    <w:p w:rsidR="00AB4DD2" w:rsidRDefault="00AB4DD2" w:rsidP="000D78BE">
      <w:pPr>
        <w:rPr>
          <w:sz w:val="28"/>
          <w:szCs w:val="28"/>
        </w:rPr>
      </w:pPr>
    </w:p>
    <w:p w:rsidR="00AB4DD2" w:rsidRDefault="00AB4DD2" w:rsidP="000D78BE">
      <w:pPr>
        <w:rPr>
          <w:sz w:val="28"/>
          <w:szCs w:val="28"/>
        </w:rPr>
      </w:pPr>
    </w:p>
    <w:p w:rsidR="00AB4DD2" w:rsidRDefault="00AB4DD2" w:rsidP="000D78BE">
      <w:pPr>
        <w:rPr>
          <w:sz w:val="28"/>
          <w:szCs w:val="28"/>
        </w:rPr>
      </w:pPr>
    </w:p>
    <w:p w:rsidR="00AB4DD2" w:rsidRDefault="00AB4DD2" w:rsidP="000D78BE">
      <w:pPr>
        <w:rPr>
          <w:sz w:val="28"/>
          <w:szCs w:val="28"/>
        </w:rPr>
      </w:pPr>
    </w:p>
    <w:p w:rsidR="00AB4DD2" w:rsidRDefault="00AB4DD2" w:rsidP="000D78BE">
      <w:pPr>
        <w:rPr>
          <w:sz w:val="28"/>
          <w:szCs w:val="28"/>
        </w:rPr>
      </w:pPr>
    </w:p>
    <w:p w:rsidR="00AB4DD2" w:rsidRDefault="00AB4DD2" w:rsidP="000D78BE">
      <w:pPr>
        <w:rPr>
          <w:sz w:val="28"/>
          <w:szCs w:val="28"/>
        </w:rPr>
      </w:pPr>
    </w:p>
    <w:p w:rsidR="00AB4DD2" w:rsidRDefault="00AB4DD2" w:rsidP="000D78BE">
      <w:pPr>
        <w:rPr>
          <w:sz w:val="28"/>
          <w:szCs w:val="28"/>
        </w:rPr>
      </w:pPr>
    </w:p>
    <w:p w:rsidR="00AB4DD2" w:rsidRDefault="00AB4DD2" w:rsidP="000D78BE">
      <w:pPr>
        <w:rPr>
          <w:sz w:val="28"/>
          <w:szCs w:val="28"/>
        </w:rPr>
      </w:pPr>
    </w:p>
    <w:p w:rsidR="00AB4DD2" w:rsidRDefault="00AB4DD2" w:rsidP="000D78BE">
      <w:pPr>
        <w:rPr>
          <w:sz w:val="28"/>
          <w:szCs w:val="28"/>
        </w:rPr>
      </w:pPr>
    </w:p>
    <w:p w:rsidR="000D78BE" w:rsidRDefault="000D78BE" w:rsidP="000D78BE">
      <w:pPr>
        <w:rPr>
          <w:sz w:val="16"/>
          <w:szCs w:val="16"/>
        </w:rPr>
      </w:pPr>
    </w:p>
    <w:p w:rsidR="000D78BE" w:rsidRDefault="000D78BE" w:rsidP="000D78BE">
      <w:pPr>
        <w:rPr>
          <w:sz w:val="18"/>
          <w:szCs w:val="18"/>
        </w:rPr>
      </w:pPr>
      <w:r>
        <w:rPr>
          <w:sz w:val="18"/>
          <w:szCs w:val="18"/>
        </w:rPr>
        <w:t>П</w:t>
      </w:r>
      <w:r w:rsidRPr="003F179B">
        <w:rPr>
          <w:sz w:val="18"/>
          <w:szCs w:val="18"/>
        </w:rPr>
        <w:t>остановлени</w:t>
      </w:r>
      <w:r>
        <w:rPr>
          <w:sz w:val="18"/>
          <w:szCs w:val="18"/>
        </w:rPr>
        <w:t>е</w:t>
      </w:r>
      <w:r w:rsidRPr="003F179B">
        <w:rPr>
          <w:sz w:val="18"/>
          <w:szCs w:val="18"/>
        </w:rPr>
        <w:t xml:space="preserve"> вносит управление</w:t>
      </w:r>
      <w:r>
        <w:rPr>
          <w:sz w:val="18"/>
          <w:szCs w:val="18"/>
        </w:rPr>
        <w:t xml:space="preserve"> </w:t>
      </w:r>
      <w:r w:rsidRPr="003F179B">
        <w:rPr>
          <w:sz w:val="18"/>
          <w:szCs w:val="18"/>
        </w:rPr>
        <w:t>социальной защиты населения</w:t>
      </w:r>
    </w:p>
    <w:p w:rsidR="000D78BE" w:rsidRDefault="000D78BE" w:rsidP="000D78BE">
      <w:pPr>
        <w:rPr>
          <w:sz w:val="18"/>
          <w:szCs w:val="18"/>
        </w:rPr>
      </w:pPr>
      <w:r w:rsidRPr="003F179B">
        <w:rPr>
          <w:sz w:val="18"/>
          <w:szCs w:val="18"/>
        </w:rPr>
        <w:t>Администрации</w:t>
      </w:r>
      <w:r>
        <w:rPr>
          <w:sz w:val="18"/>
          <w:szCs w:val="18"/>
        </w:rPr>
        <w:t xml:space="preserve"> </w:t>
      </w:r>
      <w:r w:rsidRPr="003F179B">
        <w:rPr>
          <w:sz w:val="18"/>
          <w:szCs w:val="18"/>
        </w:rPr>
        <w:t>Волгодонского района Ростовской области</w:t>
      </w:r>
    </w:p>
    <w:p w:rsidR="008213AD" w:rsidRPr="00E44C72" w:rsidRDefault="008213AD" w:rsidP="00E44C72">
      <w:pPr>
        <w:rPr>
          <w:kern w:val="2"/>
          <w:sz w:val="28"/>
          <w:szCs w:val="28"/>
        </w:rPr>
        <w:sectPr w:rsidR="008213AD" w:rsidRPr="00E44C72" w:rsidSect="00186BC0">
          <w:headerReference w:type="even" r:id="rId9"/>
          <w:headerReference w:type="default" r:id="rId10"/>
          <w:footerReference w:type="even" r:id="rId11"/>
          <w:footerReference w:type="default" r:id="rId12"/>
          <w:headerReference w:type="first" r:id="rId13"/>
          <w:footerReference w:type="first" r:id="rId14"/>
          <w:pgSz w:w="11907" w:h="16840" w:code="9"/>
          <w:pgMar w:top="1134" w:right="567" w:bottom="1134" w:left="1701" w:header="720" w:footer="720" w:gutter="0"/>
          <w:cols w:space="720"/>
          <w:titlePg/>
          <w:docGrid w:linePitch="272"/>
        </w:sectPr>
      </w:pPr>
    </w:p>
    <w:p w:rsidR="00A90E49" w:rsidRPr="00E44C72" w:rsidRDefault="00A90E49" w:rsidP="00A90E49">
      <w:pPr>
        <w:pageBreakBefore/>
        <w:autoSpaceDE w:val="0"/>
        <w:autoSpaceDN w:val="0"/>
        <w:adjustRightInd w:val="0"/>
        <w:ind w:left="10206"/>
        <w:jc w:val="right"/>
        <w:rPr>
          <w:rFonts w:eastAsia="Calibri"/>
          <w:kern w:val="2"/>
          <w:sz w:val="28"/>
          <w:szCs w:val="28"/>
          <w:lang w:eastAsia="en-US"/>
        </w:rPr>
      </w:pPr>
      <w:r w:rsidRPr="00E44C72">
        <w:rPr>
          <w:rFonts w:eastAsia="Calibri"/>
          <w:kern w:val="2"/>
          <w:sz w:val="28"/>
          <w:szCs w:val="28"/>
          <w:lang w:eastAsia="en-US"/>
        </w:rPr>
        <w:lastRenderedPageBreak/>
        <w:t xml:space="preserve">Приложение № </w:t>
      </w:r>
      <w:r w:rsidR="00CB1A30">
        <w:rPr>
          <w:rFonts w:eastAsia="Calibri"/>
          <w:kern w:val="2"/>
          <w:sz w:val="28"/>
          <w:szCs w:val="28"/>
          <w:lang w:eastAsia="en-US"/>
        </w:rPr>
        <w:t>1</w:t>
      </w:r>
      <w:r w:rsidR="006C1FAF">
        <w:rPr>
          <w:rFonts w:eastAsia="Calibri"/>
          <w:kern w:val="2"/>
          <w:sz w:val="28"/>
          <w:szCs w:val="28"/>
          <w:lang w:eastAsia="en-US"/>
        </w:rPr>
        <w:t xml:space="preserve"> к постановлению</w:t>
      </w:r>
    </w:p>
    <w:p w:rsidR="00A90E49" w:rsidRDefault="006C1FAF" w:rsidP="00A90E49">
      <w:pPr>
        <w:jc w:val="right"/>
        <w:rPr>
          <w:sz w:val="28"/>
          <w:szCs w:val="28"/>
        </w:rPr>
      </w:pPr>
      <w:r>
        <w:rPr>
          <w:sz w:val="28"/>
          <w:szCs w:val="28"/>
        </w:rPr>
        <w:t xml:space="preserve">Администрации Волгодонского района от </w:t>
      </w:r>
      <w:r w:rsidR="00116A9E">
        <w:rPr>
          <w:sz w:val="28"/>
          <w:szCs w:val="28"/>
        </w:rPr>
        <w:t xml:space="preserve">29.12.2020 </w:t>
      </w:r>
      <w:r>
        <w:rPr>
          <w:sz w:val="28"/>
          <w:szCs w:val="28"/>
        </w:rPr>
        <w:t xml:space="preserve">№ </w:t>
      </w:r>
      <w:r w:rsidR="00116A9E">
        <w:rPr>
          <w:sz w:val="28"/>
          <w:szCs w:val="28"/>
        </w:rPr>
        <w:t>989</w:t>
      </w:r>
    </w:p>
    <w:p w:rsidR="00A90E49" w:rsidRDefault="006C1FAF" w:rsidP="00A90E49">
      <w:pPr>
        <w:jc w:val="right"/>
        <w:rPr>
          <w:sz w:val="28"/>
          <w:szCs w:val="28"/>
        </w:rPr>
      </w:pPr>
      <w:r>
        <w:rPr>
          <w:sz w:val="28"/>
          <w:szCs w:val="28"/>
        </w:rPr>
        <w:t xml:space="preserve">«Приложение № 3 к муниципальной программе </w:t>
      </w:r>
    </w:p>
    <w:p w:rsidR="007507C7" w:rsidRDefault="006C1FAF" w:rsidP="007507C7">
      <w:pPr>
        <w:spacing w:line="276" w:lineRule="auto"/>
        <w:jc w:val="right"/>
        <w:rPr>
          <w:sz w:val="28"/>
          <w:szCs w:val="28"/>
        </w:rPr>
      </w:pPr>
      <w:r>
        <w:rPr>
          <w:sz w:val="28"/>
          <w:szCs w:val="28"/>
        </w:rPr>
        <w:t xml:space="preserve">Волгодонского района </w:t>
      </w:r>
      <w:r w:rsidR="007507C7">
        <w:rPr>
          <w:sz w:val="28"/>
          <w:szCs w:val="28"/>
        </w:rPr>
        <w:t>«Социальная поддержка граждан»</w:t>
      </w:r>
    </w:p>
    <w:p w:rsidR="00C571D9" w:rsidRDefault="00C571D9" w:rsidP="00C571D9">
      <w:pPr>
        <w:widowControl w:val="0"/>
        <w:adjustRightInd w:val="0"/>
        <w:jc w:val="center"/>
        <w:rPr>
          <w:sz w:val="28"/>
          <w:szCs w:val="28"/>
        </w:rPr>
      </w:pPr>
      <w:r>
        <w:rPr>
          <w:sz w:val="28"/>
          <w:szCs w:val="28"/>
        </w:rPr>
        <w:t xml:space="preserve">РАСХОДЫ </w:t>
      </w:r>
    </w:p>
    <w:p w:rsidR="00C571D9" w:rsidRDefault="00C571D9" w:rsidP="00C571D9">
      <w:pPr>
        <w:widowControl w:val="0"/>
        <w:adjustRightInd w:val="0"/>
        <w:jc w:val="center"/>
        <w:rPr>
          <w:sz w:val="28"/>
          <w:szCs w:val="28"/>
        </w:rPr>
      </w:pPr>
      <w:r>
        <w:rPr>
          <w:sz w:val="28"/>
          <w:szCs w:val="28"/>
        </w:rPr>
        <w:t>бюджета Волгодонского района на реализацию муниципальной программы Волгодонского района</w:t>
      </w:r>
    </w:p>
    <w:p w:rsidR="00C571D9" w:rsidRDefault="00C571D9" w:rsidP="00C571D9">
      <w:pPr>
        <w:widowControl w:val="0"/>
        <w:adjustRightInd w:val="0"/>
        <w:spacing w:after="120"/>
        <w:jc w:val="center"/>
        <w:rPr>
          <w:sz w:val="24"/>
          <w:szCs w:val="24"/>
        </w:rPr>
      </w:pPr>
      <w:r>
        <w:rPr>
          <w:sz w:val="28"/>
          <w:szCs w:val="28"/>
        </w:rPr>
        <w:t>«Социальная поддержка граждан»</w:t>
      </w:r>
    </w:p>
    <w:tbl>
      <w:tblPr>
        <w:tblW w:w="16302" w:type="dxa"/>
        <w:tblInd w:w="-351" w:type="dxa"/>
        <w:tblLayout w:type="fixed"/>
        <w:tblCellMar>
          <w:left w:w="75" w:type="dxa"/>
          <w:right w:w="75" w:type="dxa"/>
        </w:tblCellMar>
        <w:tblLook w:val="04A0"/>
      </w:tblPr>
      <w:tblGrid>
        <w:gridCol w:w="1560"/>
        <w:gridCol w:w="1277"/>
        <w:gridCol w:w="567"/>
        <w:gridCol w:w="567"/>
        <w:gridCol w:w="708"/>
        <w:gridCol w:w="425"/>
        <w:gridCol w:w="992"/>
        <w:gridCol w:w="851"/>
        <w:gridCol w:w="850"/>
        <w:gridCol w:w="851"/>
        <w:gridCol w:w="850"/>
        <w:gridCol w:w="851"/>
        <w:gridCol w:w="850"/>
        <w:gridCol w:w="851"/>
        <w:gridCol w:w="850"/>
        <w:gridCol w:w="851"/>
        <w:gridCol w:w="850"/>
        <w:gridCol w:w="851"/>
        <w:gridCol w:w="850"/>
      </w:tblGrid>
      <w:tr w:rsidR="00C571D9" w:rsidRPr="00331D04" w:rsidTr="00112703">
        <w:trPr>
          <w:trHeight w:val="533"/>
        </w:trPr>
        <w:tc>
          <w:tcPr>
            <w:tcW w:w="1560" w:type="dxa"/>
            <w:vMerge w:val="restart"/>
            <w:tcBorders>
              <w:top w:val="single" w:sz="4" w:space="0" w:color="auto"/>
              <w:left w:val="single" w:sz="4" w:space="0" w:color="auto"/>
              <w:bottom w:val="single" w:sz="4" w:space="0" w:color="auto"/>
              <w:right w:val="single" w:sz="4" w:space="0" w:color="auto"/>
            </w:tcBorders>
            <w:hideMark/>
          </w:tcPr>
          <w:p w:rsidR="00C571D9" w:rsidRPr="00331D04" w:rsidRDefault="00C571D9" w:rsidP="00840AA1">
            <w:pPr>
              <w:pStyle w:val="ConsPlusCell"/>
              <w:jc w:val="center"/>
              <w:rPr>
                <w:sz w:val="20"/>
                <w:szCs w:val="20"/>
              </w:rPr>
            </w:pPr>
            <w:r w:rsidRPr="00331D04">
              <w:rPr>
                <w:sz w:val="20"/>
                <w:szCs w:val="20"/>
              </w:rPr>
              <w:t xml:space="preserve">Номер и наименование </w:t>
            </w:r>
            <w:r w:rsidRPr="00331D04">
              <w:rPr>
                <w:sz w:val="20"/>
                <w:szCs w:val="20"/>
              </w:rPr>
              <w:br/>
              <w:t>подпрограммы, основного мероприятия подпрограммы</w:t>
            </w:r>
            <w:r>
              <w:rPr>
                <w:sz w:val="20"/>
                <w:szCs w:val="20"/>
              </w:rPr>
              <w:t>, приоритетного основного мероприятия</w:t>
            </w:r>
          </w:p>
        </w:tc>
        <w:tc>
          <w:tcPr>
            <w:tcW w:w="1277" w:type="dxa"/>
            <w:vMerge w:val="restart"/>
            <w:tcBorders>
              <w:top w:val="single" w:sz="4" w:space="0" w:color="auto"/>
              <w:left w:val="single" w:sz="4" w:space="0" w:color="auto"/>
              <w:bottom w:val="single" w:sz="4" w:space="0" w:color="auto"/>
              <w:right w:val="single" w:sz="4" w:space="0" w:color="auto"/>
            </w:tcBorders>
            <w:hideMark/>
          </w:tcPr>
          <w:p w:rsidR="00C571D9" w:rsidRPr="00331D04" w:rsidRDefault="00C571D9" w:rsidP="00840AA1">
            <w:pPr>
              <w:pStyle w:val="ConsPlusCell"/>
              <w:jc w:val="center"/>
              <w:rPr>
                <w:sz w:val="20"/>
                <w:szCs w:val="20"/>
              </w:rPr>
            </w:pPr>
            <w:r w:rsidRPr="00331D04">
              <w:rPr>
                <w:sz w:val="20"/>
                <w:szCs w:val="20"/>
              </w:rPr>
              <w:t>Ответственный</w:t>
            </w:r>
          </w:p>
          <w:p w:rsidR="00C571D9" w:rsidRPr="00331D04" w:rsidRDefault="00C571D9" w:rsidP="00840AA1">
            <w:pPr>
              <w:pStyle w:val="ConsPlusCell"/>
              <w:jc w:val="center"/>
              <w:rPr>
                <w:sz w:val="20"/>
                <w:szCs w:val="20"/>
              </w:rPr>
            </w:pPr>
            <w:r w:rsidRPr="00331D04">
              <w:rPr>
                <w:sz w:val="20"/>
                <w:szCs w:val="20"/>
              </w:rPr>
              <w:t>исполнитель,</w:t>
            </w:r>
          </w:p>
          <w:p w:rsidR="00C571D9" w:rsidRPr="00331D04" w:rsidRDefault="00C571D9" w:rsidP="00840AA1">
            <w:pPr>
              <w:pStyle w:val="ConsPlusCell"/>
              <w:jc w:val="center"/>
              <w:rPr>
                <w:sz w:val="20"/>
                <w:szCs w:val="20"/>
              </w:rPr>
            </w:pPr>
            <w:r w:rsidRPr="00331D04">
              <w:rPr>
                <w:sz w:val="20"/>
                <w:szCs w:val="20"/>
              </w:rPr>
              <w:t>соисполнители,</w:t>
            </w:r>
          </w:p>
          <w:p w:rsidR="00C571D9" w:rsidRPr="00331D04" w:rsidRDefault="00C571D9" w:rsidP="00840AA1">
            <w:pPr>
              <w:pStyle w:val="ConsPlusCell"/>
              <w:jc w:val="center"/>
              <w:rPr>
                <w:sz w:val="20"/>
                <w:szCs w:val="20"/>
              </w:rPr>
            </w:pPr>
            <w:r w:rsidRPr="00331D04">
              <w:rPr>
                <w:sz w:val="20"/>
                <w:szCs w:val="20"/>
              </w:rPr>
              <w:t xml:space="preserve"> участники</w:t>
            </w:r>
          </w:p>
        </w:tc>
        <w:tc>
          <w:tcPr>
            <w:tcW w:w="2267" w:type="dxa"/>
            <w:gridSpan w:val="4"/>
            <w:tcBorders>
              <w:top w:val="single" w:sz="4" w:space="0" w:color="auto"/>
              <w:left w:val="single" w:sz="4" w:space="0" w:color="auto"/>
              <w:bottom w:val="single" w:sz="4" w:space="0" w:color="auto"/>
              <w:right w:val="single" w:sz="4" w:space="0" w:color="auto"/>
            </w:tcBorders>
            <w:hideMark/>
          </w:tcPr>
          <w:p w:rsidR="00C571D9" w:rsidRPr="00331D04" w:rsidRDefault="00C571D9" w:rsidP="00840AA1">
            <w:pPr>
              <w:pStyle w:val="ConsPlusCell"/>
              <w:jc w:val="center"/>
              <w:rPr>
                <w:sz w:val="20"/>
                <w:szCs w:val="20"/>
              </w:rPr>
            </w:pPr>
            <w:r w:rsidRPr="00331D04">
              <w:rPr>
                <w:sz w:val="20"/>
                <w:szCs w:val="20"/>
              </w:rPr>
              <w:t xml:space="preserve">Код бюджетной   </w:t>
            </w:r>
            <w:r w:rsidRPr="00331D04">
              <w:rPr>
                <w:sz w:val="20"/>
                <w:szCs w:val="20"/>
              </w:rPr>
              <w:br/>
              <w:t>классификации расходов</w:t>
            </w:r>
          </w:p>
        </w:tc>
        <w:tc>
          <w:tcPr>
            <w:tcW w:w="992" w:type="dxa"/>
            <w:tcBorders>
              <w:top w:val="single" w:sz="4" w:space="0" w:color="auto"/>
              <w:left w:val="single" w:sz="4" w:space="0" w:color="auto"/>
              <w:bottom w:val="single" w:sz="4" w:space="0" w:color="auto"/>
              <w:right w:val="single" w:sz="4" w:space="0" w:color="auto"/>
            </w:tcBorders>
          </w:tcPr>
          <w:p w:rsidR="00C571D9" w:rsidRPr="00331D04" w:rsidRDefault="00C571D9" w:rsidP="00840AA1">
            <w:pPr>
              <w:pStyle w:val="ConsPlusCell"/>
              <w:jc w:val="center"/>
              <w:rPr>
                <w:i/>
                <w:sz w:val="20"/>
                <w:szCs w:val="20"/>
              </w:rPr>
            </w:pPr>
            <w:r w:rsidRPr="00331D04">
              <w:rPr>
                <w:sz w:val="20"/>
                <w:szCs w:val="20"/>
              </w:rPr>
              <w:t>Объем расходов всего</w:t>
            </w:r>
            <w:r w:rsidRPr="00331D04">
              <w:rPr>
                <w:sz w:val="20"/>
                <w:szCs w:val="20"/>
              </w:rPr>
              <w:br/>
              <w:t>(тыс. рублей)</w:t>
            </w:r>
          </w:p>
        </w:tc>
        <w:tc>
          <w:tcPr>
            <w:tcW w:w="10206" w:type="dxa"/>
            <w:gridSpan w:val="12"/>
            <w:tcBorders>
              <w:top w:val="single" w:sz="4" w:space="0" w:color="auto"/>
              <w:left w:val="single" w:sz="4" w:space="0" w:color="auto"/>
              <w:bottom w:val="single" w:sz="4" w:space="0" w:color="auto"/>
              <w:right w:val="single" w:sz="4" w:space="0" w:color="auto"/>
            </w:tcBorders>
          </w:tcPr>
          <w:p w:rsidR="00C571D9" w:rsidRPr="00331D04" w:rsidRDefault="00C571D9" w:rsidP="00840AA1">
            <w:pPr>
              <w:pStyle w:val="ConsPlusCell"/>
              <w:jc w:val="center"/>
              <w:rPr>
                <w:sz w:val="20"/>
                <w:szCs w:val="20"/>
              </w:rPr>
            </w:pPr>
            <w:r w:rsidRPr="00331D04">
              <w:rPr>
                <w:sz w:val="20"/>
                <w:szCs w:val="20"/>
              </w:rPr>
              <w:t>в том числе по годам реализации</w:t>
            </w:r>
          </w:p>
          <w:p w:rsidR="00C571D9" w:rsidRPr="00331D04" w:rsidRDefault="00C571D9" w:rsidP="00840AA1">
            <w:pPr>
              <w:pStyle w:val="ConsPlusCell"/>
              <w:jc w:val="center"/>
              <w:rPr>
                <w:sz w:val="20"/>
                <w:szCs w:val="20"/>
              </w:rPr>
            </w:pPr>
            <w:r w:rsidRPr="00331D04">
              <w:rPr>
                <w:sz w:val="20"/>
                <w:szCs w:val="20"/>
              </w:rPr>
              <w:t>муниципальной программы</w:t>
            </w:r>
            <w:r>
              <w:rPr>
                <w:sz w:val="20"/>
                <w:szCs w:val="20"/>
              </w:rPr>
              <w:t xml:space="preserve"> (тыс. рублей)</w:t>
            </w:r>
          </w:p>
        </w:tc>
      </w:tr>
      <w:tr w:rsidR="00C571D9" w:rsidRPr="00331D04" w:rsidTr="00112703">
        <w:trPr>
          <w:cantSplit/>
          <w:trHeight w:val="555"/>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C571D9" w:rsidRPr="00331D04" w:rsidRDefault="00C571D9" w:rsidP="00840AA1"/>
        </w:tc>
        <w:tc>
          <w:tcPr>
            <w:tcW w:w="1277" w:type="dxa"/>
            <w:vMerge/>
            <w:tcBorders>
              <w:top w:val="single" w:sz="4" w:space="0" w:color="auto"/>
              <w:left w:val="single" w:sz="4" w:space="0" w:color="auto"/>
              <w:bottom w:val="single" w:sz="4" w:space="0" w:color="auto"/>
              <w:right w:val="single" w:sz="4" w:space="0" w:color="auto"/>
            </w:tcBorders>
            <w:vAlign w:val="center"/>
            <w:hideMark/>
          </w:tcPr>
          <w:p w:rsidR="00C571D9" w:rsidRPr="00331D04" w:rsidRDefault="00C571D9" w:rsidP="00840AA1"/>
        </w:tc>
        <w:tc>
          <w:tcPr>
            <w:tcW w:w="567" w:type="dxa"/>
            <w:tcBorders>
              <w:top w:val="nil"/>
              <w:left w:val="single" w:sz="4" w:space="0" w:color="auto"/>
              <w:bottom w:val="single" w:sz="4" w:space="0" w:color="auto"/>
              <w:right w:val="single" w:sz="4" w:space="0" w:color="auto"/>
            </w:tcBorders>
            <w:hideMark/>
          </w:tcPr>
          <w:p w:rsidR="00C571D9" w:rsidRPr="000209D1" w:rsidRDefault="00C571D9" w:rsidP="00840AA1">
            <w:pPr>
              <w:pStyle w:val="ConsPlusCell"/>
              <w:jc w:val="center"/>
              <w:rPr>
                <w:sz w:val="18"/>
                <w:szCs w:val="18"/>
              </w:rPr>
            </w:pPr>
            <w:r w:rsidRPr="000209D1">
              <w:rPr>
                <w:sz w:val="18"/>
                <w:szCs w:val="18"/>
              </w:rPr>
              <w:t>ГРБС</w:t>
            </w:r>
          </w:p>
        </w:tc>
        <w:tc>
          <w:tcPr>
            <w:tcW w:w="567" w:type="dxa"/>
            <w:tcBorders>
              <w:top w:val="nil"/>
              <w:left w:val="single" w:sz="4" w:space="0" w:color="auto"/>
              <w:bottom w:val="single" w:sz="4" w:space="0" w:color="auto"/>
              <w:right w:val="single" w:sz="4" w:space="0" w:color="auto"/>
            </w:tcBorders>
            <w:hideMark/>
          </w:tcPr>
          <w:p w:rsidR="00C571D9" w:rsidRPr="000209D1" w:rsidRDefault="00C571D9" w:rsidP="00840AA1">
            <w:pPr>
              <w:pStyle w:val="ConsPlusCell"/>
              <w:jc w:val="center"/>
              <w:rPr>
                <w:sz w:val="18"/>
                <w:szCs w:val="18"/>
              </w:rPr>
            </w:pPr>
            <w:proofErr w:type="spellStart"/>
            <w:r w:rsidRPr="000209D1">
              <w:rPr>
                <w:sz w:val="18"/>
                <w:szCs w:val="18"/>
              </w:rPr>
              <w:t>РзПр</w:t>
            </w:r>
            <w:proofErr w:type="spellEnd"/>
          </w:p>
        </w:tc>
        <w:tc>
          <w:tcPr>
            <w:tcW w:w="708" w:type="dxa"/>
            <w:tcBorders>
              <w:top w:val="nil"/>
              <w:left w:val="single" w:sz="4" w:space="0" w:color="auto"/>
              <w:bottom w:val="single" w:sz="4" w:space="0" w:color="auto"/>
              <w:right w:val="single" w:sz="4" w:space="0" w:color="auto"/>
            </w:tcBorders>
            <w:hideMark/>
          </w:tcPr>
          <w:p w:rsidR="00C571D9" w:rsidRPr="000209D1" w:rsidRDefault="00C571D9" w:rsidP="00840AA1">
            <w:pPr>
              <w:pStyle w:val="ConsPlusCell"/>
              <w:jc w:val="center"/>
              <w:rPr>
                <w:sz w:val="18"/>
                <w:szCs w:val="18"/>
              </w:rPr>
            </w:pPr>
            <w:r w:rsidRPr="000209D1">
              <w:rPr>
                <w:sz w:val="18"/>
                <w:szCs w:val="18"/>
              </w:rPr>
              <w:t>ЦСР</w:t>
            </w:r>
          </w:p>
        </w:tc>
        <w:tc>
          <w:tcPr>
            <w:tcW w:w="425" w:type="dxa"/>
            <w:tcBorders>
              <w:top w:val="nil"/>
              <w:left w:val="single" w:sz="4" w:space="0" w:color="auto"/>
              <w:bottom w:val="single" w:sz="4" w:space="0" w:color="auto"/>
              <w:right w:val="single" w:sz="4" w:space="0" w:color="auto"/>
            </w:tcBorders>
            <w:hideMark/>
          </w:tcPr>
          <w:p w:rsidR="00C571D9" w:rsidRPr="000209D1" w:rsidRDefault="00C571D9" w:rsidP="00840AA1">
            <w:pPr>
              <w:pStyle w:val="ConsPlusCell"/>
              <w:jc w:val="center"/>
              <w:rPr>
                <w:sz w:val="18"/>
                <w:szCs w:val="18"/>
              </w:rPr>
            </w:pPr>
            <w:r w:rsidRPr="000209D1">
              <w:rPr>
                <w:sz w:val="18"/>
                <w:szCs w:val="18"/>
              </w:rPr>
              <w:t>ВР</w:t>
            </w:r>
          </w:p>
        </w:tc>
        <w:tc>
          <w:tcPr>
            <w:tcW w:w="992" w:type="dxa"/>
            <w:tcBorders>
              <w:top w:val="single" w:sz="4" w:space="0" w:color="auto"/>
              <w:left w:val="single" w:sz="4" w:space="0" w:color="auto"/>
              <w:bottom w:val="single" w:sz="4" w:space="0" w:color="auto"/>
              <w:right w:val="single" w:sz="4" w:space="0" w:color="auto"/>
            </w:tcBorders>
            <w:vAlign w:val="center"/>
            <w:hideMark/>
          </w:tcPr>
          <w:p w:rsidR="00C571D9" w:rsidRPr="00331D04" w:rsidRDefault="00C571D9" w:rsidP="00840AA1">
            <w:pPr>
              <w:rPr>
                <w:i/>
              </w:rPr>
            </w:pPr>
          </w:p>
        </w:tc>
        <w:tc>
          <w:tcPr>
            <w:tcW w:w="851" w:type="dxa"/>
            <w:tcBorders>
              <w:top w:val="nil"/>
              <w:left w:val="single" w:sz="4" w:space="0" w:color="auto"/>
              <w:bottom w:val="single" w:sz="4" w:space="0" w:color="auto"/>
              <w:right w:val="single" w:sz="4" w:space="0" w:color="auto"/>
            </w:tcBorders>
            <w:hideMark/>
          </w:tcPr>
          <w:p w:rsidR="00C571D9" w:rsidRPr="00331D04" w:rsidRDefault="00C571D9" w:rsidP="00840AA1">
            <w:pPr>
              <w:pStyle w:val="ConsPlusCell"/>
              <w:ind w:left="-75" w:right="-75"/>
              <w:jc w:val="center"/>
              <w:rPr>
                <w:sz w:val="20"/>
                <w:szCs w:val="20"/>
              </w:rPr>
            </w:pPr>
            <w:r w:rsidRPr="00331D04">
              <w:rPr>
                <w:sz w:val="20"/>
                <w:szCs w:val="20"/>
              </w:rPr>
              <w:t>201</w:t>
            </w:r>
            <w:r>
              <w:rPr>
                <w:sz w:val="20"/>
                <w:szCs w:val="20"/>
              </w:rPr>
              <w:t>9</w:t>
            </w:r>
          </w:p>
        </w:tc>
        <w:tc>
          <w:tcPr>
            <w:tcW w:w="850" w:type="dxa"/>
            <w:tcBorders>
              <w:top w:val="single" w:sz="4" w:space="0" w:color="auto"/>
              <w:left w:val="single" w:sz="4" w:space="0" w:color="auto"/>
              <w:bottom w:val="single" w:sz="4" w:space="0" w:color="auto"/>
              <w:right w:val="single" w:sz="4" w:space="0" w:color="auto"/>
            </w:tcBorders>
            <w:hideMark/>
          </w:tcPr>
          <w:p w:rsidR="00C571D9" w:rsidRPr="00331D04" w:rsidRDefault="00C571D9" w:rsidP="00840AA1">
            <w:pPr>
              <w:pStyle w:val="ConsPlusCell"/>
              <w:ind w:left="-75" w:right="-75"/>
              <w:jc w:val="center"/>
              <w:rPr>
                <w:sz w:val="20"/>
                <w:szCs w:val="20"/>
              </w:rPr>
            </w:pPr>
            <w:r w:rsidRPr="00331D04">
              <w:rPr>
                <w:sz w:val="20"/>
                <w:szCs w:val="20"/>
              </w:rPr>
              <w:t>20</w:t>
            </w:r>
            <w:r>
              <w:rPr>
                <w:sz w:val="20"/>
                <w:szCs w:val="20"/>
              </w:rPr>
              <w:t>20</w:t>
            </w:r>
          </w:p>
        </w:tc>
        <w:tc>
          <w:tcPr>
            <w:tcW w:w="851" w:type="dxa"/>
            <w:tcBorders>
              <w:top w:val="single" w:sz="4" w:space="0" w:color="auto"/>
              <w:left w:val="single" w:sz="4" w:space="0" w:color="auto"/>
              <w:bottom w:val="single" w:sz="4" w:space="0" w:color="auto"/>
              <w:right w:val="single" w:sz="4" w:space="0" w:color="auto"/>
            </w:tcBorders>
            <w:hideMark/>
          </w:tcPr>
          <w:p w:rsidR="00C571D9" w:rsidRPr="00331D04" w:rsidRDefault="00C571D9" w:rsidP="00840AA1">
            <w:pPr>
              <w:pStyle w:val="ConsPlusCell"/>
              <w:ind w:left="-75" w:right="-75"/>
              <w:jc w:val="center"/>
              <w:rPr>
                <w:sz w:val="20"/>
                <w:szCs w:val="20"/>
              </w:rPr>
            </w:pPr>
            <w:r w:rsidRPr="00331D04">
              <w:rPr>
                <w:sz w:val="20"/>
                <w:szCs w:val="20"/>
              </w:rPr>
              <w:t>20</w:t>
            </w:r>
            <w:r>
              <w:rPr>
                <w:sz w:val="20"/>
                <w:szCs w:val="20"/>
              </w:rPr>
              <w:t>2</w:t>
            </w:r>
            <w:r w:rsidRPr="00331D04">
              <w:rPr>
                <w:sz w:val="20"/>
                <w:szCs w:val="20"/>
              </w:rPr>
              <w:t>1</w:t>
            </w:r>
          </w:p>
        </w:tc>
        <w:tc>
          <w:tcPr>
            <w:tcW w:w="850" w:type="dxa"/>
            <w:tcBorders>
              <w:top w:val="single" w:sz="4" w:space="0" w:color="auto"/>
              <w:left w:val="single" w:sz="4" w:space="0" w:color="auto"/>
              <w:bottom w:val="single" w:sz="4" w:space="0" w:color="auto"/>
              <w:right w:val="single" w:sz="4" w:space="0" w:color="auto"/>
            </w:tcBorders>
            <w:hideMark/>
          </w:tcPr>
          <w:p w:rsidR="00C571D9" w:rsidRPr="00331D04" w:rsidRDefault="00C571D9" w:rsidP="00840AA1">
            <w:pPr>
              <w:pStyle w:val="ConsPlusCell"/>
              <w:ind w:left="-75" w:right="-75"/>
              <w:jc w:val="center"/>
              <w:rPr>
                <w:sz w:val="20"/>
                <w:szCs w:val="20"/>
              </w:rPr>
            </w:pPr>
            <w:r w:rsidRPr="00331D04">
              <w:rPr>
                <w:sz w:val="20"/>
                <w:szCs w:val="20"/>
              </w:rPr>
              <w:t>20</w:t>
            </w:r>
            <w:r>
              <w:rPr>
                <w:sz w:val="20"/>
                <w:szCs w:val="20"/>
              </w:rPr>
              <w:t>22</w:t>
            </w:r>
          </w:p>
        </w:tc>
        <w:tc>
          <w:tcPr>
            <w:tcW w:w="851" w:type="dxa"/>
            <w:tcBorders>
              <w:top w:val="single" w:sz="4" w:space="0" w:color="auto"/>
              <w:left w:val="single" w:sz="4" w:space="0" w:color="auto"/>
              <w:bottom w:val="single" w:sz="4" w:space="0" w:color="auto"/>
              <w:right w:val="single" w:sz="4" w:space="0" w:color="auto"/>
            </w:tcBorders>
            <w:hideMark/>
          </w:tcPr>
          <w:p w:rsidR="00C571D9" w:rsidRPr="00331D04" w:rsidRDefault="00C571D9" w:rsidP="00840AA1">
            <w:pPr>
              <w:pStyle w:val="ConsPlusCell"/>
              <w:ind w:left="-75"/>
              <w:jc w:val="center"/>
              <w:rPr>
                <w:sz w:val="20"/>
                <w:szCs w:val="20"/>
              </w:rPr>
            </w:pPr>
            <w:r w:rsidRPr="00331D04">
              <w:rPr>
                <w:sz w:val="20"/>
                <w:szCs w:val="20"/>
              </w:rPr>
              <w:t>20</w:t>
            </w:r>
            <w:r>
              <w:rPr>
                <w:sz w:val="20"/>
                <w:szCs w:val="20"/>
              </w:rPr>
              <w:t>23</w:t>
            </w:r>
          </w:p>
        </w:tc>
        <w:tc>
          <w:tcPr>
            <w:tcW w:w="850" w:type="dxa"/>
            <w:tcBorders>
              <w:top w:val="nil"/>
              <w:left w:val="single" w:sz="4" w:space="0" w:color="auto"/>
              <w:bottom w:val="single" w:sz="4" w:space="0" w:color="auto"/>
              <w:right w:val="single" w:sz="4" w:space="0" w:color="auto"/>
            </w:tcBorders>
            <w:hideMark/>
          </w:tcPr>
          <w:p w:rsidR="00C571D9" w:rsidRPr="00331D04" w:rsidRDefault="00C571D9" w:rsidP="00840AA1">
            <w:pPr>
              <w:pStyle w:val="ConsPlusCell"/>
              <w:ind w:left="-75"/>
              <w:jc w:val="center"/>
              <w:rPr>
                <w:sz w:val="20"/>
                <w:szCs w:val="20"/>
              </w:rPr>
            </w:pPr>
            <w:r w:rsidRPr="00331D04">
              <w:rPr>
                <w:sz w:val="20"/>
                <w:szCs w:val="20"/>
              </w:rPr>
              <w:t>20</w:t>
            </w:r>
            <w:r>
              <w:rPr>
                <w:sz w:val="20"/>
                <w:szCs w:val="20"/>
              </w:rPr>
              <w:t>24</w:t>
            </w:r>
          </w:p>
        </w:tc>
        <w:tc>
          <w:tcPr>
            <w:tcW w:w="851" w:type="dxa"/>
            <w:tcBorders>
              <w:top w:val="nil"/>
              <w:left w:val="single" w:sz="4" w:space="0" w:color="auto"/>
              <w:bottom w:val="single" w:sz="4" w:space="0" w:color="auto"/>
              <w:right w:val="single" w:sz="4" w:space="0" w:color="auto"/>
            </w:tcBorders>
          </w:tcPr>
          <w:p w:rsidR="00C571D9" w:rsidRPr="00331D04" w:rsidRDefault="00C571D9" w:rsidP="00840AA1">
            <w:pPr>
              <w:pStyle w:val="ConsPlusCell"/>
              <w:jc w:val="center"/>
              <w:rPr>
                <w:sz w:val="20"/>
                <w:szCs w:val="20"/>
              </w:rPr>
            </w:pPr>
            <w:r>
              <w:rPr>
                <w:sz w:val="20"/>
                <w:szCs w:val="20"/>
              </w:rPr>
              <w:t>2025</w:t>
            </w:r>
          </w:p>
        </w:tc>
        <w:tc>
          <w:tcPr>
            <w:tcW w:w="850" w:type="dxa"/>
            <w:tcBorders>
              <w:top w:val="nil"/>
              <w:left w:val="single" w:sz="4" w:space="0" w:color="auto"/>
              <w:bottom w:val="single" w:sz="4" w:space="0" w:color="auto"/>
              <w:right w:val="single" w:sz="4" w:space="0" w:color="auto"/>
            </w:tcBorders>
            <w:hideMark/>
          </w:tcPr>
          <w:p w:rsidR="00C571D9" w:rsidRPr="00331D04" w:rsidRDefault="00C571D9" w:rsidP="00840AA1">
            <w:pPr>
              <w:pStyle w:val="ConsPlusCell"/>
              <w:jc w:val="center"/>
              <w:rPr>
                <w:sz w:val="20"/>
                <w:szCs w:val="20"/>
              </w:rPr>
            </w:pPr>
            <w:r w:rsidRPr="00331D04">
              <w:rPr>
                <w:sz w:val="20"/>
                <w:szCs w:val="20"/>
              </w:rPr>
              <w:t>202</w:t>
            </w:r>
            <w:r>
              <w:rPr>
                <w:sz w:val="20"/>
                <w:szCs w:val="20"/>
              </w:rPr>
              <w:t>6</w:t>
            </w:r>
          </w:p>
        </w:tc>
        <w:tc>
          <w:tcPr>
            <w:tcW w:w="851" w:type="dxa"/>
            <w:tcBorders>
              <w:top w:val="nil"/>
              <w:left w:val="single" w:sz="4" w:space="0" w:color="auto"/>
              <w:bottom w:val="single" w:sz="4" w:space="0" w:color="auto"/>
              <w:right w:val="single" w:sz="4" w:space="0" w:color="auto"/>
            </w:tcBorders>
          </w:tcPr>
          <w:p w:rsidR="00C571D9" w:rsidRPr="00331D04" w:rsidRDefault="00C571D9" w:rsidP="00840AA1">
            <w:pPr>
              <w:pStyle w:val="ConsPlusCell"/>
              <w:jc w:val="center"/>
              <w:rPr>
                <w:sz w:val="20"/>
                <w:szCs w:val="20"/>
              </w:rPr>
            </w:pPr>
            <w:r>
              <w:rPr>
                <w:sz w:val="20"/>
                <w:szCs w:val="20"/>
              </w:rPr>
              <w:t>2027</w:t>
            </w:r>
          </w:p>
        </w:tc>
        <w:tc>
          <w:tcPr>
            <w:tcW w:w="850" w:type="dxa"/>
            <w:tcBorders>
              <w:top w:val="nil"/>
              <w:left w:val="single" w:sz="4" w:space="0" w:color="auto"/>
              <w:bottom w:val="single" w:sz="4" w:space="0" w:color="auto"/>
              <w:right w:val="single" w:sz="4" w:space="0" w:color="auto"/>
            </w:tcBorders>
          </w:tcPr>
          <w:p w:rsidR="00C571D9" w:rsidRDefault="00C571D9" w:rsidP="00840AA1">
            <w:pPr>
              <w:pStyle w:val="ConsPlusCell"/>
              <w:jc w:val="center"/>
              <w:rPr>
                <w:sz w:val="20"/>
                <w:szCs w:val="20"/>
              </w:rPr>
            </w:pPr>
            <w:r>
              <w:rPr>
                <w:sz w:val="20"/>
                <w:szCs w:val="20"/>
              </w:rPr>
              <w:t>2028</w:t>
            </w:r>
          </w:p>
        </w:tc>
        <w:tc>
          <w:tcPr>
            <w:tcW w:w="851" w:type="dxa"/>
            <w:tcBorders>
              <w:top w:val="nil"/>
              <w:left w:val="single" w:sz="4" w:space="0" w:color="auto"/>
              <w:bottom w:val="single" w:sz="4" w:space="0" w:color="auto"/>
              <w:right w:val="single" w:sz="4" w:space="0" w:color="auto"/>
            </w:tcBorders>
          </w:tcPr>
          <w:p w:rsidR="00C571D9" w:rsidRDefault="00C571D9" w:rsidP="00840AA1">
            <w:pPr>
              <w:pStyle w:val="ConsPlusCell"/>
              <w:jc w:val="center"/>
              <w:rPr>
                <w:sz w:val="20"/>
                <w:szCs w:val="20"/>
              </w:rPr>
            </w:pPr>
            <w:r>
              <w:rPr>
                <w:sz w:val="20"/>
                <w:szCs w:val="20"/>
              </w:rPr>
              <w:t>2029</w:t>
            </w:r>
          </w:p>
        </w:tc>
        <w:tc>
          <w:tcPr>
            <w:tcW w:w="850" w:type="dxa"/>
            <w:tcBorders>
              <w:top w:val="nil"/>
              <w:left w:val="single" w:sz="4" w:space="0" w:color="auto"/>
              <w:bottom w:val="single" w:sz="4" w:space="0" w:color="auto"/>
              <w:right w:val="single" w:sz="4" w:space="0" w:color="auto"/>
            </w:tcBorders>
          </w:tcPr>
          <w:p w:rsidR="00C571D9" w:rsidRDefault="00C571D9" w:rsidP="00840AA1">
            <w:pPr>
              <w:pStyle w:val="ConsPlusCell"/>
              <w:jc w:val="center"/>
              <w:rPr>
                <w:sz w:val="20"/>
                <w:szCs w:val="20"/>
              </w:rPr>
            </w:pPr>
            <w:r>
              <w:rPr>
                <w:sz w:val="20"/>
                <w:szCs w:val="20"/>
              </w:rPr>
              <w:t>2030</w:t>
            </w:r>
          </w:p>
        </w:tc>
      </w:tr>
      <w:tr w:rsidR="00C571D9" w:rsidRPr="00331D04" w:rsidTr="001127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4"/>
          <w:tblHeader/>
        </w:trPr>
        <w:tc>
          <w:tcPr>
            <w:tcW w:w="1560" w:type="dxa"/>
            <w:tcBorders>
              <w:top w:val="nil"/>
              <w:left w:val="single" w:sz="4" w:space="0" w:color="auto"/>
              <w:bottom w:val="single" w:sz="4" w:space="0" w:color="auto"/>
              <w:right w:val="single" w:sz="4" w:space="0" w:color="auto"/>
            </w:tcBorders>
            <w:hideMark/>
          </w:tcPr>
          <w:p w:rsidR="00C571D9" w:rsidRPr="00331D04" w:rsidRDefault="00C571D9" w:rsidP="00840AA1">
            <w:pPr>
              <w:pStyle w:val="ConsPlusCell"/>
              <w:jc w:val="center"/>
              <w:rPr>
                <w:sz w:val="20"/>
                <w:szCs w:val="20"/>
              </w:rPr>
            </w:pPr>
            <w:r w:rsidRPr="00331D04">
              <w:rPr>
                <w:sz w:val="20"/>
                <w:szCs w:val="20"/>
              </w:rPr>
              <w:t>1</w:t>
            </w:r>
          </w:p>
        </w:tc>
        <w:tc>
          <w:tcPr>
            <w:tcW w:w="1277" w:type="dxa"/>
            <w:tcBorders>
              <w:top w:val="nil"/>
              <w:left w:val="single" w:sz="4" w:space="0" w:color="auto"/>
              <w:bottom w:val="single" w:sz="4" w:space="0" w:color="auto"/>
              <w:right w:val="single" w:sz="4" w:space="0" w:color="auto"/>
            </w:tcBorders>
            <w:hideMark/>
          </w:tcPr>
          <w:p w:rsidR="00C571D9" w:rsidRPr="00331D04" w:rsidRDefault="00C571D9" w:rsidP="00840AA1">
            <w:pPr>
              <w:pStyle w:val="ConsPlusCell"/>
              <w:jc w:val="center"/>
              <w:rPr>
                <w:sz w:val="20"/>
                <w:szCs w:val="20"/>
              </w:rPr>
            </w:pPr>
            <w:r w:rsidRPr="00331D04">
              <w:rPr>
                <w:sz w:val="20"/>
                <w:szCs w:val="20"/>
              </w:rPr>
              <w:t>2</w:t>
            </w:r>
          </w:p>
        </w:tc>
        <w:tc>
          <w:tcPr>
            <w:tcW w:w="567" w:type="dxa"/>
            <w:tcBorders>
              <w:top w:val="nil"/>
              <w:left w:val="single" w:sz="4" w:space="0" w:color="auto"/>
              <w:bottom w:val="single" w:sz="4" w:space="0" w:color="auto"/>
              <w:right w:val="single" w:sz="4" w:space="0" w:color="auto"/>
            </w:tcBorders>
            <w:hideMark/>
          </w:tcPr>
          <w:p w:rsidR="00C571D9" w:rsidRPr="00331D04" w:rsidRDefault="00C571D9" w:rsidP="00840AA1">
            <w:pPr>
              <w:pStyle w:val="ConsPlusCell"/>
              <w:jc w:val="center"/>
              <w:rPr>
                <w:sz w:val="20"/>
                <w:szCs w:val="20"/>
              </w:rPr>
            </w:pPr>
            <w:r w:rsidRPr="00331D04">
              <w:rPr>
                <w:sz w:val="20"/>
                <w:szCs w:val="20"/>
              </w:rPr>
              <w:t>3</w:t>
            </w:r>
          </w:p>
        </w:tc>
        <w:tc>
          <w:tcPr>
            <w:tcW w:w="567" w:type="dxa"/>
            <w:tcBorders>
              <w:top w:val="nil"/>
              <w:left w:val="single" w:sz="4" w:space="0" w:color="auto"/>
              <w:bottom w:val="single" w:sz="4" w:space="0" w:color="auto"/>
              <w:right w:val="single" w:sz="4" w:space="0" w:color="auto"/>
            </w:tcBorders>
            <w:hideMark/>
          </w:tcPr>
          <w:p w:rsidR="00C571D9" w:rsidRPr="00331D04" w:rsidRDefault="00C571D9" w:rsidP="00840AA1">
            <w:pPr>
              <w:pStyle w:val="ConsPlusCell"/>
              <w:jc w:val="center"/>
              <w:rPr>
                <w:sz w:val="20"/>
                <w:szCs w:val="20"/>
              </w:rPr>
            </w:pPr>
            <w:r w:rsidRPr="00331D04">
              <w:rPr>
                <w:sz w:val="20"/>
                <w:szCs w:val="20"/>
              </w:rPr>
              <w:t>4</w:t>
            </w:r>
          </w:p>
        </w:tc>
        <w:tc>
          <w:tcPr>
            <w:tcW w:w="708" w:type="dxa"/>
            <w:tcBorders>
              <w:top w:val="nil"/>
              <w:left w:val="single" w:sz="4" w:space="0" w:color="auto"/>
              <w:bottom w:val="single" w:sz="4" w:space="0" w:color="auto"/>
              <w:right w:val="single" w:sz="4" w:space="0" w:color="auto"/>
            </w:tcBorders>
            <w:hideMark/>
          </w:tcPr>
          <w:p w:rsidR="00C571D9" w:rsidRPr="00331D04" w:rsidRDefault="00C571D9" w:rsidP="00840AA1">
            <w:pPr>
              <w:pStyle w:val="ConsPlusCell"/>
              <w:jc w:val="center"/>
              <w:rPr>
                <w:sz w:val="20"/>
                <w:szCs w:val="20"/>
              </w:rPr>
            </w:pPr>
            <w:r w:rsidRPr="00331D04">
              <w:rPr>
                <w:sz w:val="20"/>
                <w:szCs w:val="20"/>
              </w:rPr>
              <w:t>5</w:t>
            </w:r>
          </w:p>
        </w:tc>
        <w:tc>
          <w:tcPr>
            <w:tcW w:w="425" w:type="dxa"/>
            <w:tcBorders>
              <w:top w:val="nil"/>
              <w:left w:val="single" w:sz="4" w:space="0" w:color="auto"/>
              <w:bottom w:val="single" w:sz="4" w:space="0" w:color="auto"/>
              <w:right w:val="single" w:sz="4" w:space="0" w:color="auto"/>
            </w:tcBorders>
            <w:hideMark/>
          </w:tcPr>
          <w:p w:rsidR="00C571D9" w:rsidRPr="00331D04" w:rsidRDefault="00C571D9" w:rsidP="00840AA1">
            <w:pPr>
              <w:pStyle w:val="ConsPlusCell"/>
              <w:jc w:val="center"/>
              <w:rPr>
                <w:sz w:val="20"/>
                <w:szCs w:val="20"/>
              </w:rPr>
            </w:pPr>
            <w:r w:rsidRPr="00331D04">
              <w:rPr>
                <w:sz w:val="20"/>
                <w:szCs w:val="20"/>
              </w:rPr>
              <w:t>6</w:t>
            </w:r>
          </w:p>
        </w:tc>
        <w:tc>
          <w:tcPr>
            <w:tcW w:w="992" w:type="dxa"/>
            <w:tcBorders>
              <w:top w:val="nil"/>
              <w:left w:val="single" w:sz="4" w:space="0" w:color="auto"/>
              <w:bottom w:val="single" w:sz="4" w:space="0" w:color="auto"/>
              <w:right w:val="single" w:sz="4" w:space="0" w:color="auto"/>
            </w:tcBorders>
            <w:hideMark/>
          </w:tcPr>
          <w:p w:rsidR="00C571D9" w:rsidRPr="00331D04" w:rsidRDefault="00C571D9" w:rsidP="00840AA1">
            <w:pPr>
              <w:pStyle w:val="ConsPlusCell"/>
              <w:jc w:val="center"/>
              <w:rPr>
                <w:sz w:val="20"/>
                <w:szCs w:val="20"/>
              </w:rPr>
            </w:pPr>
            <w:r w:rsidRPr="00331D04">
              <w:rPr>
                <w:sz w:val="20"/>
                <w:szCs w:val="20"/>
              </w:rPr>
              <w:t>7</w:t>
            </w:r>
          </w:p>
        </w:tc>
        <w:tc>
          <w:tcPr>
            <w:tcW w:w="851" w:type="dxa"/>
            <w:tcBorders>
              <w:top w:val="nil"/>
              <w:left w:val="single" w:sz="4" w:space="0" w:color="auto"/>
              <w:bottom w:val="single" w:sz="4" w:space="0" w:color="auto"/>
              <w:right w:val="single" w:sz="4" w:space="0" w:color="auto"/>
            </w:tcBorders>
            <w:hideMark/>
          </w:tcPr>
          <w:p w:rsidR="00C571D9" w:rsidRPr="00331D04" w:rsidRDefault="00C571D9" w:rsidP="00840AA1">
            <w:pPr>
              <w:pStyle w:val="ConsPlusCell"/>
              <w:jc w:val="center"/>
              <w:rPr>
                <w:sz w:val="20"/>
                <w:szCs w:val="20"/>
              </w:rPr>
            </w:pPr>
            <w:r w:rsidRPr="00331D04">
              <w:rPr>
                <w:sz w:val="20"/>
                <w:szCs w:val="20"/>
              </w:rPr>
              <w:t>8</w:t>
            </w:r>
          </w:p>
        </w:tc>
        <w:tc>
          <w:tcPr>
            <w:tcW w:w="850" w:type="dxa"/>
            <w:tcBorders>
              <w:top w:val="nil"/>
              <w:left w:val="single" w:sz="4" w:space="0" w:color="auto"/>
              <w:bottom w:val="single" w:sz="4" w:space="0" w:color="auto"/>
              <w:right w:val="single" w:sz="4" w:space="0" w:color="auto"/>
            </w:tcBorders>
            <w:hideMark/>
          </w:tcPr>
          <w:p w:rsidR="00C571D9" w:rsidRPr="00331D04" w:rsidRDefault="00C571D9" w:rsidP="00840AA1">
            <w:pPr>
              <w:pStyle w:val="ConsPlusCell"/>
              <w:jc w:val="center"/>
              <w:rPr>
                <w:sz w:val="20"/>
                <w:szCs w:val="20"/>
              </w:rPr>
            </w:pPr>
            <w:r w:rsidRPr="00331D04">
              <w:rPr>
                <w:sz w:val="20"/>
                <w:szCs w:val="20"/>
              </w:rPr>
              <w:t>9</w:t>
            </w:r>
          </w:p>
        </w:tc>
        <w:tc>
          <w:tcPr>
            <w:tcW w:w="851" w:type="dxa"/>
            <w:tcBorders>
              <w:top w:val="nil"/>
              <w:left w:val="single" w:sz="4" w:space="0" w:color="auto"/>
              <w:bottom w:val="single" w:sz="4" w:space="0" w:color="auto"/>
              <w:right w:val="single" w:sz="4" w:space="0" w:color="auto"/>
            </w:tcBorders>
            <w:hideMark/>
          </w:tcPr>
          <w:p w:rsidR="00C571D9" w:rsidRPr="00331D04" w:rsidRDefault="00C571D9" w:rsidP="00840AA1">
            <w:pPr>
              <w:pStyle w:val="ConsPlusCell"/>
              <w:jc w:val="center"/>
              <w:rPr>
                <w:sz w:val="20"/>
                <w:szCs w:val="20"/>
              </w:rPr>
            </w:pPr>
            <w:r w:rsidRPr="00331D04">
              <w:rPr>
                <w:sz w:val="20"/>
                <w:szCs w:val="20"/>
              </w:rPr>
              <w:t>10</w:t>
            </w:r>
          </w:p>
        </w:tc>
        <w:tc>
          <w:tcPr>
            <w:tcW w:w="850" w:type="dxa"/>
            <w:tcBorders>
              <w:top w:val="nil"/>
              <w:left w:val="single" w:sz="4" w:space="0" w:color="auto"/>
              <w:bottom w:val="single" w:sz="4" w:space="0" w:color="auto"/>
              <w:right w:val="single" w:sz="4" w:space="0" w:color="auto"/>
            </w:tcBorders>
            <w:hideMark/>
          </w:tcPr>
          <w:p w:rsidR="00C571D9" w:rsidRPr="00331D04" w:rsidRDefault="00C571D9" w:rsidP="00840AA1">
            <w:pPr>
              <w:pStyle w:val="ConsPlusCell"/>
              <w:jc w:val="center"/>
              <w:rPr>
                <w:sz w:val="20"/>
                <w:szCs w:val="20"/>
              </w:rPr>
            </w:pPr>
            <w:r w:rsidRPr="00331D04">
              <w:rPr>
                <w:sz w:val="20"/>
                <w:szCs w:val="20"/>
              </w:rPr>
              <w:t>11</w:t>
            </w:r>
          </w:p>
        </w:tc>
        <w:tc>
          <w:tcPr>
            <w:tcW w:w="851" w:type="dxa"/>
            <w:tcBorders>
              <w:top w:val="nil"/>
              <w:left w:val="single" w:sz="4" w:space="0" w:color="auto"/>
              <w:bottom w:val="single" w:sz="4" w:space="0" w:color="auto"/>
              <w:right w:val="single" w:sz="4" w:space="0" w:color="auto"/>
            </w:tcBorders>
            <w:hideMark/>
          </w:tcPr>
          <w:p w:rsidR="00C571D9" w:rsidRPr="00331D04" w:rsidRDefault="00C571D9" w:rsidP="00840AA1">
            <w:pPr>
              <w:pStyle w:val="ConsPlusCell"/>
              <w:jc w:val="center"/>
              <w:rPr>
                <w:sz w:val="20"/>
                <w:szCs w:val="20"/>
              </w:rPr>
            </w:pPr>
            <w:r w:rsidRPr="00331D04">
              <w:rPr>
                <w:sz w:val="20"/>
                <w:szCs w:val="20"/>
              </w:rPr>
              <w:t>12</w:t>
            </w:r>
          </w:p>
        </w:tc>
        <w:tc>
          <w:tcPr>
            <w:tcW w:w="850" w:type="dxa"/>
            <w:tcBorders>
              <w:top w:val="nil"/>
              <w:left w:val="single" w:sz="4" w:space="0" w:color="auto"/>
              <w:bottom w:val="single" w:sz="4" w:space="0" w:color="auto"/>
              <w:right w:val="single" w:sz="4" w:space="0" w:color="auto"/>
            </w:tcBorders>
            <w:hideMark/>
          </w:tcPr>
          <w:p w:rsidR="00C571D9" w:rsidRPr="00331D04" w:rsidRDefault="00C571D9" w:rsidP="00840AA1">
            <w:pPr>
              <w:pStyle w:val="ConsPlusCell"/>
              <w:jc w:val="center"/>
              <w:rPr>
                <w:sz w:val="20"/>
                <w:szCs w:val="20"/>
              </w:rPr>
            </w:pPr>
            <w:r w:rsidRPr="00331D04">
              <w:rPr>
                <w:sz w:val="20"/>
                <w:szCs w:val="20"/>
              </w:rPr>
              <w:t>13</w:t>
            </w:r>
          </w:p>
        </w:tc>
        <w:tc>
          <w:tcPr>
            <w:tcW w:w="851" w:type="dxa"/>
            <w:tcBorders>
              <w:top w:val="nil"/>
              <w:left w:val="single" w:sz="4" w:space="0" w:color="auto"/>
              <w:bottom w:val="single" w:sz="4" w:space="0" w:color="auto"/>
              <w:right w:val="single" w:sz="4" w:space="0" w:color="auto"/>
            </w:tcBorders>
          </w:tcPr>
          <w:p w:rsidR="00C571D9" w:rsidRPr="00331D04" w:rsidRDefault="00C571D9" w:rsidP="00840AA1">
            <w:pPr>
              <w:pStyle w:val="ConsPlusCell"/>
              <w:jc w:val="center"/>
              <w:rPr>
                <w:sz w:val="20"/>
                <w:szCs w:val="20"/>
              </w:rPr>
            </w:pPr>
            <w:r>
              <w:rPr>
                <w:sz w:val="20"/>
                <w:szCs w:val="20"/>
              </w:rPr>
              <w:t>14</w:t>
            </w:r>
          </w:p>
        </w:tc>
        <w:tc>
          <w:tcPr>
            <w:tcW w:w="850" w:type="dxa"/>
            <w:tcBorders>
              <w:top w:val="nil"/>
              <w:left w:val="single" w:sz="4" w:space="0" w:color="auto"/>
              <w:bottom w:val="single" w:sz="4" w:space="0" w:color="auto"/>
              <w:right w:val="single" w:sz="4" w:space="0" w:color="auto"/>
            </w:tcBorders>
            <w:hideMark/>
          </w:tcPr>
          <w:p w:rsidR="00C571D9" w:rsidRPr="00331D04" w:rsidRDefault="00C571D9" w:rsidP="00840AA1">
            <w:pPr>
              <w:pStyle w:val="ConsPlusCell"/>
              <w:jc w:val="center"/>
              <w:rPr>
                <w:sz w:val="20"/>
                <w:szCs w:val="20"/>
              </w:rPr>
            </w:pPr>
            <w:r w:rsidRPr="00331D04">
              <w:rPr>
                <w:sz w:val="20"/>
                <w:szCs w:val="20"/>
              </w:rPr>
              <w:t>1</w:t>
            </w:r>
            <w:r>
              <w:rPr>
                <w:sz w:val="20"/>
                <w:szCs w:val="20"/>
              </w:rPr>
              <w:t>5</w:t>
            </w:r>
          </w:p>
        </w:tc>
        <w:tc>
          <w:tcPr>
            <w:tcW w:w="851" w:type="dxa"/>
            <w:tcBorders>
              <w:top w:val="nil"/>
              <w:left w:val="single" w:sz="4" w:space="0" w:color="auto"/>
              <w:bottom w:val="single" w:sz="4" w:space="0" w:color="auto"/>
              <w:right w:val="single" w:sz="4" w:space="0" w:color="auto"/>
            </w:tcBorders>
          </w:tcPr>
          <w:p w:rsidR="00C571D9" w:rsidRPr="00331D04" w:rsidRDefault="00C571D9" w:rsidP="00840AA1">
            <w:pPr>
              <w:pStyle w:val="ConsPlusCell"/>
              <w:jc w:val="center"/>
              <w:rPr>
                <w:sz w:val="20"/>
                <w:szCs w:val="20"/>
              </w:rPr>
            </w:pPr>
            <w:r>
              <w:rPr>
                <w:sz w:val="20"/>
                <w:szCs w:val="20"/>
              </w:rPr>
              <w:t>16</w:t>
            </w:r>
          </w:p>
        </w:tc>
        <w:tc>
          <w:tcPr>
            <w:tcW w:w="850" w:type="dxa"/>
            <w:tcBorders>
              <w:top w:val="nil"/>
              <w:left w:val="single" w:sz="4" w:space="0" w:color="auto"/>
              <w:bottom w:val="single" w:sz="4" w:space="0" w:color="auto"/>
              <w:right w:val="single" w:sz="4" w:space="0" w:color="auto"/>
            </w:tcBorders>
          </w:tcPr>
          <w:p w:rsidR="00C571D9" w:rsidRDefault="00C571D9" w:rsidP="00840AA1">
            <w:pPr>
              <w:pStyle w:val="ConsPlusCell"/>
              <w:jc w:val="center"/>
              <w:rPr>
                <w:sz w:val="20"/>
                <w:szCs w:val="20"/>
              </w:rPr>
            </w:pPr>
            <w:r>
              <w:rPr>
                <w:sz w:val="20"/>
                <w:szCs w:val="20"/>
              </w:rPr>
              <w:t>17</w:t>
            </w:r>
          </w:p>
        </w:tc>
        <w:tc>
          <w:tcPr>
            <w:tcW w:w="851" w:type="dxa"/>
            <w:tcBorders>
              <w:top w:val="nil"/>
              <w:left w:val="single" w:sz="4" w:space="0" w:color="auto"/>
              <w:bottom w:val="single" w:sz="4" w:space="0" w:color="auto"/>
              <w:right w:val="single" w:sz="4" w:space="0" w:color="auto"/>
            </w:tcBorders>
          </w:tcPr>
          <w:p w:rsidR="00C571D9" w:rsidRDefault="00C571D9" w:rsidP="00840AA1">
            <w:pPr>
              <w:pStyle w:val="ConsPlusCell"/>
              <w:jc w:val="center"/>
              <w:rPr>
                <w:sz w:val="20"/>
                <w:szCs w:val="20"/>
              </w:rPr>
            </w:pPr>
            <w:r>
              <w:rPr>
                <w:sz w:val="20"/>
                <w:szCs w:val="20"/>
              </w:rPr>
              <w:t>18</w:t>
            </w:r>
          </w:p>
        </w:tc>
        <w:tc>
          <w:tcPr>
            <w:tcW w:w="850" w:type="dxa"/>
            <w:tcBorders>
              <w:top w:val="nil"/>
              <w:left w:val="single" w:sz="4" w:space="0" w:color="auto"/>
              <w:bottom w:val="single" w:sz="4" w:space="0" w:color="auto"/>
              <w:right w:val="single" w:sz="4" w:space="0" w:color="auto"/>
            </w:tcBorders>
          </w:tcPr>
          <w:p w:rsidR="00C571D9" w:rsidRDefault="00C571D9" w:rsidP="00840AA1">
            <w:pPr>
              <w:pStyle w:val="ConsPlusCell"/>
              <w:jc w:val="center"/>
              <w:rPr>
                <w:sz w:val="20"/>
                <w:szCs w:val="20"/>
              </w:rPr>
            </w:pPr>
            <w:r>
              <w:rPr>
                <w:sz w:val="20"/>
                <w:szCs w:val="20"/>
              </w:rPr>
              <w:t>19</w:t>
            </w:r>
          </w:p>
        </w:tc>
      </w:tr>
      <w:tr w:rsidR="002F6B41" w:rsidTr="001127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6"/>
        </w:trPr>
        <w:tc>
          <w:tcPr>
            <w:tcW w:w="1560" w:type="dxa"/>
            <w:vMerge w:val="restart"/>
            <w:tcBorders>
              <w:top w:val="single" w:sz="4" w:space="0" w:color="auto"/>
              <w:left w:val="single" w:sz="4" w:space="0" w:color="auto"/>
              <w:right w:val="single" w:sz="4" w:space="0" w:color="auto"/>
            </w:tcBorders>
            <w:hideMark/>
          </w:tcPr>
          <w:p w:rsidR="002F6B41" w:rsidRPr="00331D04" w:rsidRDefault="002F6B41" w:rsidP="00840AA1">
            <w:pPr>
              <w:pStyle w:val="ConsPlusCell"/>
              <w:rPr>
                <w:sz w:val="20"/>
                <w:szCs w:val="20"/>
              </w:rPr>
            </w:pPr>
            <w:r w:rsidRPr="00331D04">
              <w:rPr>
                <w:sz w:val="20"/>
                <w:szCs w:val="20"/>
              </w:rPr>
              <w:t>Муниципальная программа «Социальная поддержка граждан»</w:t>
            </w:r>
          </w:p>
        </w:tc>
        <w:tc>
          <w:tcPr>
            <w:tcW w:w="1277" w:type="dxa"/>
            <w:tcBorders>
              <w:top w:val="single" w:sz="4" w:space="0" w:color="auto"/>
              <w:left w:val="single" w:sz="4" w:space="0" w:color="auto"/>
              <w:bottom w:val="single" w:sz="4" w:space="0" w:color="auto"/>
              <w:right w:val="single" w:sz="4" w:space="0" w:color="auto"/>
            </w:tcBorders>
            <w:hideMark/>
          </w:tcPr>
          <w:p w:rsidR="002F6B41" w:rsidRPr="00331D04" w:rsidRDefault="002F6B41" w:rsidP="00840AA1">
            <w:pPr>
              <w:pStyle w:val="ConsPlusCell"/>
              <w:rPr>
                <w:sz w:val="20"/>
                <w:szCs w:val="20"/>
              </w:rPr>
            </w:pPr>
            <w:r w:rsidRPr="00331D04">
              <w:rPr>
                <w:sz w:val="20"/>
                <w:szCs w:val="20"/>
              </w:rPr>
              <w:t xml:space="preserve">всего, </w:t>
            </w:r>
          </w:p>
          <w:p w:rsidR="002F6B41" w:rsidRPr="00331D04" w:rsidRDefault="002F6B41" w:rsidP="00840AA1">
            <w:pPr>
              <w:pStyle w:val="ConsPlusCell"/>
              <w:rPr>
                <w:sz w:val="20"/>
                <w:szCs w:val="20"/>
              </w:rPr>
            </w:pPr>
            <w:r w:rsidRPr="00331D04">
              <w:rPr>
                <w:sz w:val="20"/>
                <w:szCs w:val="20"/>
              </w:rPr>
              <w:t xml:space="preserve">в том числе:           </w:t>
            </w:r>
          </w:p>
        </w:tc>
        <w:tc>
          <w:tcPr>
            <w:tcW w:w="567" w:type="dxa"/>
            <w:tcBorders>
              <w:top w:val="single" w:sz="4" w:space="0" w:color="auto"/>
              <w:left w:val="single" w:sz="4" w:space="0" w:color="auto"/>
              <w:bottom w:val="single" w:sz="4" w:space="0" w:color="auto"/>
              <w:right w:val="single" w:sz="4" w:space="0" w:color="auto"/>
            </w:tcBorders>
            <w:hideMark/>
          </w:tcPr>
          <w:p w:rsidR="002F6B41" w:rsidRPr="00113EFC" w:rsidRDefault="002F6B41" w:rsidP="00840AA1">
            <w:pPr>
              <w:pStyle w:val="ConsPlusCell"/>
              <w:jc w:val="center"/>
              <w:rPr>
                <w:sz w:val="18"/>
                <w:szCs w:val="18"/>
              </w:rPr>
            </w:pPr>
            <w:r w:rsidRPr="00113EFC">
              <w:rPr>
                <w:sz w:val="18"/>
                <w:szCs w:val="18"/>
              </w:rPr>
              <w:t>X</w:t>
            </w:r>
          </w:p>
        </w:tc>
        <w:tc>
          <w:tcPr>
            <w:tcW w:w="567" w:type="dxa"/>
            <w:tcBorders>
              <w:top w:val="single" w:sz="4" w:space="0" w:color="auto"/>
              <w:left w:val="single" w:sz="4" w:space="0" w:color="auto"/>
              <w:bottom w:val="single" w:sz="4" w:space="0" w:color="auto"/>
              <w:right w:val="single" w:sz="4" w:space="0" w:color="auto"/>
            </w:tcBorders>
            <w:hideMark/>
          </w:tcPr>
          <w:p w:rsidR="002F6B41" w:rsidRPr="00113EFC" w:rsidRDefault="002F6B41" w:rsidP="00840AA1">
            <w:pPr>
              <w:pStyle w:val="ConsPlusCell"/>
              <w:jc w:val="center"/>
              <w:rPr>
                <w:sz w:val="18"/>
                <w:szCs w:val="18"/>
              </w:rPr>
            </w:pPr>
            <w:r w:rsidRPr="00113EFC">
              <w:rPr>
                <w:sz w:val="18"/>
                <w:szCs w:val="18"/>
              </w:rPr>
              <w:t>X</w:t>
            </w:r>
          </w:p>
        </w:tc>
        <w:tc>
          <w:tcPr>
            <w:tcW w:w="708" w:type="dxa"/>
            <w:tcBorders>
              <w:top w:val="single" w:sz="4" w:space="0" w:color="auto"/>
              <w:left w:val="single" w:sz="4" w:space="0" w:color="auto"/>
              <w:bottom w:val="single" w:sz="4" w:space="0" w:color="auto"/>
              <w:right w:val="single" w:sz="4" w:space="0" w:color="auto"/>
            </w:tcBorders>
            <w:hideMark/>
          </w:tcPr>
          <w:p w:rsidR="002F6B41" w:rsidRPr="00113EFC" w:rsidRDefault="002F6B41" w:rsidP="00840AA1">
            <w:pPr>
              <w:pStyle w:val="ConsPlusCell"/>
              <w:jc w:val="center"/>
              <w:rPr>
                <w:sz w:val="18"/>
                <w:szCs w:val="18"/>
              </w:rPr>
            </w:pPr>
            <w:r w:rsidRPr="00113EFC">
              <w:rPr>
                <w:sz w:val="18"/>
                <w:szCs w:val="18"/>
              </w:rPr>
              <w:t>X</w:t>
            </w:r>
          </w:p>
        </w:tc>
        <w:tc>
          <w:tcPr>
            <w:tcW w:w="425" w:type="dxa"/>
            <w:tcBorders>
              <w:top w:val="single" w:sz="4" w:space="0" w:color="auto"/>
              <w:left w:val="single" w:sz="4" w:space="0" w:color="auto"/>
              <w:bottom w:val="single" w:sz="4" w:space="0" w:color="auto"/>
              <w:right w:val="single" w:sz="4" w:space="0" w:color="auto"/>
            </w:tcBorders>
            <w:hideMark/>
          </w:tcPr>
          <w:p w:rsidR="002F6B41" w:rsidRPr="00113EFC" w:rsidRDefault="002F6B41" w:rsidP="00840AA1">
            <w:pPr>
              <w:pStyle w:val="ConsPlusCell"/>
              <w:jc w:val="center"/>
              <w:rPr>
                <w:sz w:val="18"/>
                <w:szCs w:val="18"/>
              </w:rPr>
            </w:pPr>
            <w:r w:rsidRPr="00113EFC">
              <w:rPr>
                <w:sz w:val="18"/>
                <w:szCs w:val="18"/>
              </w:rPr>
              <w:t>X</w:t>
            </w:r>
          </w:p>
        </w:tc>
        <w:tc>
          <w:tcPr>
            <w:tcW w:w="992" w:type="dxa"/>
            <w:tcBorders>
              <w:top w:val="single" w:sz="4" w:space="0" w:color="auto"/>
              <w:left w:val="single" w:sz="4" w:space="0" w:color="auto"/>
              <w:bottom w:val="single" w:sz="4" w:space="0" w:color="auto"/>
              <w:right w:val="single" w:sz="4" w:space="0" w:color="auto"/>
            </w:tcBorders>
            <w:hideMark/>
          </w:tcPr>
          <w:p w:rsidR="002F6B41" w:rsidRPr="00113EFC" w:rsidRDefault="002F6B41" w:rsidP="00CA03D4">
            <w:pPr>
              <w:pStyle w:val="ConsPlusCell"/>
              <w:jc w:val="center"/>
              <w:rPr>
                <w:sz w:val="18"/>
                <w:szCs w:val="18"/>
              </w:rPr>
            </w:pPr>
            <w:r>
              <w:rPr>
                <w:sz w:val="18"/>
                <w:szCs w:val="18"/>
              </w:rPr>
              <w:t>36</w:t>
            </w:r>
            <w:r w:rsidR="00CA03D4">
              <w:rPr>
                <w:sz w:val="18"/>
                <w:szCs w:val="18"/>
              </w:rPr>
              <w:t>41871</w:t>
            </w:r>
            <w:r>
              <w:rPr>
                <w:sz w:val="18"/>
                <w:szCs w:val="18"/>
              </w:rPr>
              <w:t>,</w:t>
            </w:r>
            <w:r w:rsidR="00CA03D4">
              <w:rPr>
                <w:sz w:val="18"/>
                <w:szCs w:val="18"/>
              </w:rPr>
              <w:t>8</w:t>
            </w:r>
          </w:p>
        </w:tc>
        <w:tc>
          <w:tcPr>
            <w:tcW w:w="851" w:type="dxa"/>
            <w:tcBorders>
              <w:top w:val="single" w:sz="4" w:space="0" w:color="auto"/>
              <w:left w:val="single" w:sz="4" w:space="0" w:color="auto"/>
              <w:bottom w:val="single" w:sz="4" w:space="0" w:color="auto"/>
              <w:right w:val="single" w:sz="4" w:space="0" w:color="auto"/>
            </w:tcBorders>
            <w:hideMark/>
          </w:tcPr>
          <w:p w:rsidR="002F6B41" w:rsidRPr="00113EFC" w:rsidRDefault="002F6B41" w:rsidP="00840AA1">
            <w:pPr>
              <w:rPr>
                <w:sz w:val="18"/>
                <w:szCs w:val="18"/>
              </w:rPr>
            </w:pPr>
            <w:r>
              <w:rPr>
                <w:sz w:val="18"/>
                <w:szCs w:val="18"/>
              </w:rPr>
              <w:t>261184,0</w:t>
            </w:r>
          </w:p>
        </w:tc>
        <w:tc>
          <w:tcPr>
            <w:tcW w:w="850" w:type="dxa"/>
            <w:tcBorders>
              <w:top w:val="single" w:sz="4" w:space="0" w:color="auto"/>
              <w:left w:val="single" w:sz="4" w:space="0" w:color="auto"/>
              <w:bottom w:val="single" w:sz="4" w:space="0" w:color="auto"/>
              <w:right w:val="single" w:sz="4" w:space="0" w:color="auto"/>
            </w:tcBorders>
            <w:hideMark/>
          </w:tcPr>
          <w:p w:rsidR="002F6B41" w:rsidRPr="00113EFC" w:rsidRDefault="002F6B41" w:rsidP="00CA03D4">
            <w:pPr>
              <w:rPr>
                <w:sz w:val="18"/>
                <w:szCs w:val="18"/>
              </w:rPr>
            </w:pPr>
            <w:r>
              <w:rPr>
                <w:sz w:val="18"/>
                <w:szCs w:val="18"/>
              </w:rPr>
              <w:t>3</w:t>
            </w:r>
            <w:r w:rsidR="008E6BE6">
              <w:rPr>
                <w:sz w:val="18"/>
                <w:szCs w:val="18"/>
              </w:rPr>
              <w:t>77</w:t>
            </w:r>
            <w:r w:rsidR="00CA03D4">
              <w:rPr>
                <w:sz w:val="18"/>
                <w:szCs w:val="18"/>
              </w:rPr>
              <w:t>438</w:t>
            </w:r>
            <w:r>
              <w:rPr>
                <w:sz w:val="18"/>
                <w:szCs w:val="18"/>
              </w:rPr>
              <w:t>,</w:t>
            </w:r>
            <w:r w:rsidR="00CA03D4">
              <w:rPr>
                <w:sz w:val="18"/>
                <w:szCs w:val="18"/>
              </w:rPr>
              <w:t>4</w:t>
            </w:r>
          </w:p>
        </w:tc>
        <w:tc>
          <w:tcPr>
            <w:tcW w:w="851" w:type="dxa"/>
            <w:tcBorders>
              <w:top w:val="single" w:sz="4" w:space="0" w:color="auto"/>
              <w:left w:val="single" w:sz="4" w:space="0" w:color="auto"/>
              <w:bottom w:val="single" w:sz="4" w:space="0" w:color="auto"/>
              <w:right w:val="single" w:sz="4" w:space="0" w:color="auto"/>
            </w:tcBorders>
          </w:tcPr>
          <w:p w:rsidR="002F6B41" w:rsidRPr="00113EFC" w:rsidRDefault="002F6B41" w:rsidP="00B35AAA">
            <w:pPr>
              <w:rPr>
                <w:sz w:val="18"/>
                <w:szCs w:val="18"/>
              </w:rPr>
            </w:pPr>
            <w:r>
              <w:rPr>
                <w:sz w:val="18"/>
                <w:szCs w:val="18"/>
              </w:rPr>
              <w:t>29</w:t>
            </w:r>
            <w:r w:rsidR="00B35AAA">
              <w:rPr>
                <w:sz w:val="18"/>
                <w:szCs w:val="18"/>
              </w:rPr>
              <w:t>3102</w:t>
            </w:r>
            <w:r>
              <w:rPr>
                <w:sz w:val="18"/>
                <w:szCs w:val="18"/>
              </w:rPr>
              <w:t>,</w:t>
            </w:r>
            <w:r w:rsidR="00B35AAA">
              <w:rPr>
                <w:sz w:val="18"/>
                <w:szCs w:val="18"/>
              </w:rPr>
              <w:t>8</w:t>
            </w:r>
          </w:p>
        </w:tc>
        <w:tc>
          <w:tcPr>
            <w:tcW w:w="850" w:type="dxa"/>
            <w:tcBorders>
              <w:top w:val="single" w:sz="4" w:space="0" w:color="auto"/>
              <w:left w:val="single" w:sz="4" w:space="0" w:color="auto"/>
              <w:bottom w:val="single" w:sz="4" w:space="0" w:color="auto"/>
              <w:right w:val="single" w:sz="4" w:space="0" w:color="auto"/>
            </w:tcBorders>
          </w:tcPr>
          <w:p w:rsidR="002F6B41" w:rsidRPr="00113EFC" w:rsidRDefault="002F6B41" w:rsidP="00B35AAA">
            <w:pPr>
              <w:rPr>
                <w:sz w:val="18"/>
                <w:szCs w:val="18"/>
              </w:rPr>
            </w:pPr>
            <w:r>
              <w:rPr>
                <w:sz w:val="18"/>
                <w:szCs w:val="18"/>
              </w:rPr>
              <w:t>31</w:t>
            </w:r>
            <w:r w:rsidR="00B35AAA">
              <w:rPr>
                <w:sz w:val="18"/>
                <w:szCs w:val="18"/>
              </w:rPr>
              <w:t>0122</w:t>
            </w:r>
            <w:r>
              <w:rPr>
                <w:sz w:val="18"/>
                <w:szCs w:val="18"/>
              </w:rPr>
              <w:t>,</w:t>
            </w:r>
            <w:r w:rsidR="00B35AAA">
              <w:rPr>
                <w:sz w:val="18"/>
                <w:szCs w:val="18"/>
              </w:rPr>
              <w:t>6</w:t>
            </w:r>
          </w:p>
        </w:tc>
        <w:tc>
          <w:tcPr>
            <w:tcW w:w="851" w:type="dxa"/>
            <w:tcBorders>
              <w:top w:val="single" w:sz="4" w:space="0" w:color="auto"/>
              <w:left w:val="single" w:sz="4" w:space="0" w:color="auto"/>
              <w:bottom w:val="single" w:sz="4" w:space="0" w:color="auto"/>
              <w:right w:val="single" w:sz="4" w:space="0" w:color="auto"/>
            </w:tcBorders>
          </w:tcPr>
          <w:p w:rsidR="002F6B41" w:rsidRPr="00113EFC" w:rsidRDefault="002F6B41" w:rsidP="002F6B41">
            <w:pPr>
              <w:rPr>
                <w:sz w:val="18"/>
                <w:szCs w:val="18"/>
              </w:rPr>
            </w:pPr>
            <w:r>
              <w:rPr>
                <w:sz w:val="18"/>
                <w:szCs w:val="18"/>
              </w:rPr>
              <w:t>300003,0</w:t>
            </w:r>
          </w:p>
        </w:tc>
        <w:tc>
          <w:tcPr>
            <w:tcW w:w="850" w:type="dxa"/>
            <w:tcBorders>
              <w:top w:val="single" w:sz="4" w:space="0" w:color="auto"/>
              <w:left w:val="single" w:sz="4" w:space="0" w:color="auto"/>
              <w:bottom w:val="single" w:sz="4" w:space="0" w:color="auto"/>
              <w:right w:val="single" w:sz="4" w:space="0" w:color="auto"/>
            </w:tcBorders>
          </w:tcPr>
          <w:p w:rsidR="002F6B41" w:rsidRPr="00113EFC" w:rsidRDefault="002F6B41" w:rsidP="002F6B41">
            <w:pPr>
              <w:rPr>
                <w:sz w:val="18"/>
                <w:szCs w:val="18"/>
              </w:rPr>
            </w:pPr>
            <w:r>
              <w:rPr>
                <w:sz w:val="18"/>
                <w:szCs w:val="18"/>
              </w:rPr>
              <w:t>300003,0</w:t>
            </w:r>
          </w:p>
        </w:tc>
        <w:tc>
          <w:tcPr>
            <w:tcW w:w="851" w:type="dxa"/>
            <w:tcBorders>
              <w:top w:val="single" w:sz="4" w:space="0" w:color="auto"/>
              <w:left w:val="single" w:sz="4" w:space="0" w:color="auto"/>
              <w:bottom w:val="single" w:sz="4" w:space="0" w:color="auto"/>
              <w:right w:val="single" w:sz="4" w:space="0" w:color="auto"/>
            </w:tcBorders>
          </w:tcPr>
          <w:p w:rsidR="002F6B41" w:rsidRPr="00113EFC" w:rsidRDefault="002F6B41" w:rsidP="002F6B41">
            <w:pPr>
              <w:rPr>
                <w:sz w:val="18"/>
                <w:szCs w:val="18"/>
              </w:rPr>
            </w:pPr>
            <w:r>
              <w:rPr>
                <w:sz w:val="18"/>
                <w:szCs w:val="18"/>
              </w:rPr>
              <w:t>300003,0</w:t>
            </w:r>
          </w:p>
        </w:tc>
        <w:tc>
          <w:tcPr>
            <w:tcW w:w="850" w:type="dxa"/>
            <w:tcBorders>
              <w:top w:val="single" w:sz="4" w:space="0" w:color="auto"/>
              <w:left w:val="single" w:sz="4" w:space="0" w:color="auto"/>
              <w:bottom w:val="single" w:sz="4" w:space="0" w:color="auto"/>
              <w:right w:val="single" w:sz="4" w:space="0" w:color="auto"/>
            </w:tcBorders>
          </w:tcPr>
          <w:p w:rsidR="002F6B41" w:rsidRPr="00113EFC" w:rsidRDefault="002F6B41" w:rsidP="002F6B41">
            <w:pPr>
              <w:rPr>
                <w:sz w:val="18"/>
                <w:szCs w:val="18"/>
              </w:rPr>
            </w:pPr>
            <w:r>
              <w:rPr>
                <w:sz w:val="18"/>
                <w:szCs w:val="18"/>
              </w:rPr>
              <w:t>300003,0</w:t>
            </w:r>
          </w:p>
        </w:tc>
        <w:tc>
          <w:tcPr>
            <w:tcW w:w="851" w:type="dxa"/>
            <w:tcBorders>
              <w:top w:val="single" w:sz="4" w:space="0" w:color="auto"/>
              <w:left w:val="single" w:sz="4" w:space="0" w:color="auto"/>
              <w:bottom w:val="single" w:sz="4" w:space="0" w:color="auto"/>
              <w:right w:val="single" w:sz="4" w:space="0" w:color="auto"/>
            </w:tcBorders>
          </w:tcPr>
          <w:p w:rsidR="002F6B41" w:rsidRPr="00113EFC" w:rsidRDefault="002F6B41" w:rsidP="002F6B41">
            <w:pPr>
              <w:rPr>
                <w:sz w:val="18"/>
                <w:szCs w:val="18"/>
              </w:rPr>
            </w:pPr>
            <w:r>
              <w:rPr>
                <w:sz w:val="18"/>
                <w:szCs w:val="18"/>
              </w:rPr>
              <w:t>300003,0</w:t>
            </w:r>
          </w:p>
        </w:tc>
        <w:tc>
          <w:tcPr>
            <w:tcW w:w="850" w:type="dxa"/>
            <w:tcBorders>
              <w:top w:val="single" w:sz="4" w:space="0" w:color="auto"/>
              <w:left w:val="single" w:sz="4" w:space="0" w:color="auto"/>
              <w:bottom w:val="single" w:sz="4" w:space="0" w:color="auto"/>
              <w:right w:val="single" w:sz="4" w:space="0" w:color="auto"/>
            </w:tcBorders>
          </w:tcPr>
          <w:p w:rsidR="002F6B41" w:rsidRPr="00113EFC" w:rsidRDefault="002F6B41" w:rsidP="002F6B41">
            <w:pPr>
              <w:rPr>
                <w:sz w:val="18"/>
                <w:szCs w:val="18"/>
              </w:rPr>
            </w:pPr>
            <w:r>
              <w:rPr>
                <w:sz w:val="18"/>
                <w:szCs w:val="18"/>
              </w:rPr>
              <w:t>300003,0</w:t>
            </w:r>
          </w:p>
        </w:tc>
        <w:tc>
          <w:tcPr>
            <w:tcW w:w="851" w:type="dxa"/>
            <w:tcBorders>
              <w:top w:val="single" w:sz="4" w:space="0" w:color="auto"/>
              <w:left w:val="single" w:sz="4" w:space="0" w:color="auto"/>
              <w:bottom w:val="single" w:sz="4" w:space="0" w:color="auto"/>
              <w:right w:val="single" w:sz="4" w:space="0" w:color="auto"/>
            </w:tcBorders>
          </w:tcPr>
          <w:p w:rsidR="002F6B41" w:rsidRPr="00113EFC" w:rsidRDefault="002F6B41" w:rsidP="002F6B41">
            <w:pPr>
              <w:rPr>
                <w:sz w:val="18"/>
                <w:szCs w:val="18"/>
              </w:rPr>
            </w:pPr>
            <w:r>
              <w:rPr>
                <w:sz w:val="18"/>
                <w:szCs w:val="18"/>
              </w:rPr>
              <w:t>300003,0</w:t>
            </w:r>
          </w:p>
        </w:tc>
        <w:tc>
          <w:tcPr>
            <w:tcW w:w="850" w:type="dxa"/>
            <w:tcBorders>
              <w:top w:val="single" w:sz="4" w:space="0" w:color="auto"/>
              <w:left w:val="single" w:sz="4" w:space="0" w:color="auto"/>
              <w:bottom w:val="single" w:sz="4" w:space="0" w:color="auto"/>
              <w:right w:val="single" w:sz="4" w:space="0" w:color="auto"/>
            </w:tcBorders>
          </w:tcPr>
          <w:p w:rsidR="002F6B41" w:rsidRPr="00113EFC" w:rsidRDefault="002F6B41" w:rsidP="002F6B41">
            <w:pPr>
              <w:rPr>
                <w:sz w:val="18"/>
                <w:szCs w:val="18"/>
              </w:rPr>
            </w:pPr>
            <w:r>
              <w:rPr>
                <w:sz w:val="18"/>
                <w:szCs w:val="18"/>
              </w:rPr>
              <w:t>300003,0</w:t>
            </w:r>
          </w:p>
        </w:tc>
      </w:tr>
      <w:tr w:rsidR="002F6B41" w:rsidTr="001127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5"/>
        </w:trPr>
        <w:tc>
          <w:tcPr>
            <w:tcW w:w="1560" w:type="dxa"/>
            <w:vMerge/>
            <w:tcBorders>
              <w:left w:val="single" w:sz="4" w:space="0" w:color="auto"/>
              <w:right w:val="single" w:sz="4" w:space="0" w:color="auto"/>
            </w:tcBorders>
            <w:vAlign w:val="center"/>
            <w:hideMark/>
          </w:tcPr>
          <w:p w:rsidR="002F6B41" w:rsidRPr="00331D04" w:rsidRDefault="002F6B41" w:rsidP="00840AA1"/>
        </w:tc>
        <w:tc>
          <w:tcPr>
            <w:tcW w:w="1277" w:type="dxa"/>
            <w:tcBorders>
              <w:top w:val="single" w:sz="4" w:space="0" w:color="auto"/>
              <w:left w:val="single" w:sz="4" w:space="0" w:color="auto"/>
              <w:bottom w:val="single" w:sz="4" w:space="0" w:color="auto"/>
              <w:right w:val="single" w:sz="4" w:space="0" w:color="auto"/>
            </w:tcBorders>
            <w:hideMark/>
          </w:tcPr>
          <w:p w:rsidR="002F6B41" w:rsidRPr="00331D04" w:rsidRDefault="002F6B41" w:rsidP="00832421">
            <w:pPr>
              <w:pStyle w:val="ConsPlusCell"/>
              <w:rPr>
                <w:sz w:val="20"/>
                <w:szCs w:val="20"/>
              </w:rPr>
            </w:pPr>
            <w:r w:rsidRPr="00331D04">
              <w:rPr>
                <w:sz w:val="20"/>
                <w:szCs w:val="20"/>
              </w:rPr>
              <w:t>ответственный исполнитель муниципальной программы - УСЗН, всего</w:t>
            </w:r>
          </w:p>
        </w:tc>
        <w:tc>
          <w:tcPr>
            <w:tcW w:w="567" w:type="dxa"/>
            <w:tcBorders>
              <w:top w:val="single" w:sz="4" w:space="0" w:color="auto"/>
              <w:left w:val="single" w:sz="4" w:space="0" w:color="auto"/>
              <w:bottom w:val="single" w:sz="4" w:space="0" w:color="auto"/>
              <w:right w:val="single" w:sz="4" w:space="0" w:color="auto"/>
            </w:tcBorders>
            <w:hideMark/>
          </w:tcPr>
          <w:p w:rsidR="002F6B41" w:rsidRPr="00113EFC" w:rsidRDefault="002F6B41" w:rsidP="00840AA1">
            <w:pPr>
              <w:pStyle w:val="ConsPlusCell"/>
              <w:jc w:val="center"/>
              <w:rPr>
                <w:sz w:val="18"/>
                <w:szCs w:val="18"/>
              </w:rPr>
            </w:pPr>
            <w:r w:rsidRPr="00113EFC">
              <w:rPr>
                <w:sz w:val="18"/>
                <w:szCs w:val="18"/>
              </w:rPr>
              <w:t>913</w:t>
            </w:r>
          </w:p>
        </w:tc>
        <w:tc>
          <w:tcPr>
            <w:tcW w:w="567" w:type="dxa"/>
            <w:tcBorders>
              <w:top w:val="single" w:sz="4" w:space="0" w:color="auto"/>
              <w:left w:val="single" w:sz="4" w:space="0" w:color="auto"/>
              <w:bottom w:val="single" w:sz="4" w:space="0" w:color="auto"/>
              <w:right w:val="single" w:sz="4" w:space="0" w:color="auto"/>
            </w:tcBorders>
            <w:hideMark/>
          </w:tcPr>
          <w:p w:rsidR="002F6B41" w:rsidRPr="00113EFC" w:rsidRDefault="002F6B41" w:rsidP="00840AA1">
            <w:pPr>
              <w:pStyle w:val="ConsPlusCell"/>
              <w:jc w:val="center"/>
              <w:rPr>
                <w:sz w:val="18"/>
                <w:szCs w:val="18"/>
              </w:rPr>
            </w:pPr>
            <w:r w:rsidRPr="00113EFC">
              <w:rPr>
                <w:sz w:val="18"/>
                <w:szCs w:val="18"/>
              </w:rPr>
              <w:t>X</w:t>
            </w:r>
          </w:p>
        </w:tc>
        <w:tc>
          <w:tcPr>
            <w:tcW w:w="708" w:type="dxa"/>
            <w:tcBorders>
              <w:top w:val="single" w:sz="4" w:space="0" w:color="auto"/>
              <w:left w:val="single" w:sz="4" w:space="0" w:color="auto"/>
              <w:bottom w:val="single" w:sz="4" w:space="0" w:color="auto"/>
              <w:right w:val="single" w:sz="4" w:space="0" w:color="auto"/>
            </w:tcBorders>
            <w:hideMark/>
          </w:tcPr>
          <w:p w:rsidR="002F6B41" w:rsidRPr="00113EFC" w:rsidRDefault="002F6B41" w:rsidP="00840AA1">
            <w:pPr>
              <w:pStyle w:val="ConsPlusCell"/>
              <w:jc w:val="center"/>
              <w:rPr>
                <w:sz w:val="18"/>
                <w:szCs w:val="18"/>
              </w:rPr>
            </w:pPr>
            <w:r w:rsidRPr="00113EFC">
              <w:rPr>
                <w:sz w:val="18"/>
                <w:szCs w:val="18"/>
              </w:rPr>
              <w:t>X</w:t>
            </w:r>
          </w:p>
        </w:tc>
        <w:tc>
          <w:tcPr>
            <w:tcW w:w="425" w:type="dxa"/>
            <w:tcBorders>
              <w:top w:val="single" w:sz="4" w:space="0" w:color="auto"/>
              <w:left w:val="single" w:sz="4" w:space="0" w:color="auto"/>
              <w:bottom w:val="single" w:sz="4" w:space="0" w:color="auto"/>
              <w:right w:val="single" w:sz="4" w:space="0" w:color="auto"/>
            </w:tcBorders>
            <w:hideMark/>
          </w:tcPr>
          <w:p w:rsidR="002F6B41" w:rsidRPr="00113EFC" w:rsidRDefault="002F6B41" w:rsidP="00840AA1">
            <w:pPr>
              <w:pStyle w:val="ConsPlusCell"/>
              <w:jc w:val="center"/>
              <w:rPr>
                <w:sz w:val="18"/>
                <w:szCs w:val="18"/>
              </w:rPr>
            </w:pPr>
            <w:r w:rsidRPr="00113EFC">
              <w:rPr>
                <w:sz w:val="18"/>
                <w:szCs w:val="18"/>
              </w:rPr>
              <w:t>X</w:t>
            </w:r>
          </w:p>
        </w:tc>
        <w:tc>
          <w:tcPr>
            <w:tcW w:w="992" w:type="dxa"/>
            <w:tcBorders>
              <w:top w:val="single" w:sz="4" w:space="0" w:color="auto"/>
              <w:left w:val="single" w:sz="4" w:space="0" w:color="auto"/>
              <w:bottom w:val="single" w:sz="4" w:space="0" w:color="auto"/>
              <w:right w:val="single" w:sz="4" w:space="0" w:color="auto"/>
            </w:tcBorders>
            <w:hideMark/>
          </w:tcPr>
          <w:p w:rsidR="002F6B41" w:rsidRPr="00113EFC" w:rsidRDefault="002F6B41" w:rsidP="00CA03D4">
            <w:pPr>
              <w:pStyle w:val="ConsPlusCell"/>
              <w:jc w:val="center"/>
              <w:rPr>
                <w:sz w:val="18"/>
                <w:szCs w:val="18"/>
              </w:rPr>
            </w:pPr>
            <w:r>
              <w:rPr>
                <w:sz w:val="18"/>
                <w:szCs w:val="18"/>
              </w:rPr>
              <w:t>2</w:t>
            </w:r>
            <w:r w:rsidR="00CA03D4">
              <w:rPr>
                <w:sz w:val="18"/>
                <w:szCs w:val="18"/>
              </w:rPr>
              <w:t>520750</w:t>
            </w:r>
            <w:r>
              <w:rPr>
                <w:sz w:val="18"/>
                <w:szCs w:val="18"/>
              </w:rPr>
              <w:t>,</w:t>
            </w:r>
            <w:r w:rsidR="00CA03D4">
              <w:rPr>
                <w:sz w:val="18"/>
                <w:szCs w:val="18"/>
              </w:rPr>
              <w:t>4</w:t>
            </w:r>
          </w:p>
        </w:tc>
        <w:tc>
          <w:tcPr>
            <w:tcW w:w="851" w:type="dxa"/>
            <w:tcBorders>
              <w:top w:val="single" w:sz="4" w:space="0" w:color="auto"/>
              <w:left w:val="single" w:sz="4" w:space="0" w:color="auto"/>
              <w:bottom w:val="single" w:sz="4" w:space="0" w:color="auto"/>
              <w:right w:val="single" w:sz="4" w:space="0" w:color="auto"/>
            </w:tcBorders>
            <w:hideMark/>
          </w:tcPr>
          <w:p w:rsidR="002F6B41" w:rsidRPr="00113EFC" w:rsidRDefault="002F6B41" w:rsidP="00840AA1">
            <w:pPr>
              <w:rPr>
                <w:sz w:val="18"/>
                <w:szCs w:val="18"/>
              </w:rPr>
            </w:pPr>
            <w:r>
              <w:rPr>
                <w:sz w:val="18"/>
                <w:szCs w:val="18"/>
              </w:rPr>
              <w:t>174513,9</w:t>
            </w:r>
          </w:p>
        </w:tc>
        <w:tc>
          <w:tcPr>
            <w:tcW w:w="850" w:type="dxa"/>
            <w:tcBorders>
              <w:top w:val="single" w:sz="4" w:space="0" w:color="auto"/>
              <w:left w:val="single" w:sz="4" w:space="0" w:color="auto"/>
              <w:bottom w:val="single" w:sz="4" w:space="0" w:color="auto"/>
              <w:right w:val="single" w:sz="4" w:space="0" w:color="auto"/>
            </w:tcBorders>
            <w:hideMark/>
          </w:tcPr>
          <w:p w:rsidR="002F6B41" w:rsidRPr="00113EFC" w:rsidRDefault="002F6B41" w:rsidP="00CA03D4">
            <w:pPr>
              <w:rPr>
                <w:sz w:val="18"/>
                <w:szCs w:val="18"/>
              </w:rPr>
            </w:pPr>
            <w:r>
              <w:rPr>
                <w:sz w:val="18"/>
                <w:szCs w:val="18"/>
              </w:rPr>
              <w:t>2</w:t>
            </w:r>
            <w:r w:rsidR="008E6BE6">
              <w:rPr>
                <w:sz w:val="18"/>
                <w:szCs w:val="18"/>
              </w:rPr>
              <w:t>9</w:t>
            </w:r>
            <w:r w:rsidR="00CA03D4">
              <w:rPr>
                <w:sz w:val="18"/>
                <w:szCs w:val="18"/>
              </w:rPr>
              <w:t>1044</w:t>
            </w:r>
            <w:r>
              <w:rPr>
                <w:sz w:val="18"/>
                <w:szCs w:val="18"/>
              </w:rPr>
              <w:t>,</w:t>
            </w:r>
            <w:r w:rsidR="00CA03D4">
              <w:rPr>
                <w:sz w:val="18"/>
                <w:szCs w:val="18"/>
              </w:rPr>
              <w:t>6</w:t>
            </w:r>
          </w:p>
        </w:tc>
        <w:tc>
          <w:tcPr>
            <w:tcW w:w="851" w:type="dxa"/>
            <w:tcBorders>
              <w:top w:val="single" w:sz="4" w:space="0" w:color="auto"/>
              <w:left w:val="single" w:sz="4" w:space="0" w:color="auto"/>
              <w:bottom w:val="single" w:sz="4" w:space="0" w:color="auto"/>
              <w:right w:val="single" w:sz="4" w:space="0" w:color="auto"/>
            </w:tcBorders>
          </w:tcPr>
          <w:p w:rsidR="002F6B41" w:rsidRPr="00113EFC" w:rsidRDefault="002F6B41" w:rsidP="002F6B41">
            <w:pPr>
              <w:rPr>
                <w:sz w:val="18"/>
                <w:szCs w:val="18"/>
              </w:rPr>
            </w:pPr>
            <w:r w:rsidRPr="00113EFC">
              <w:rPr>
                <w:sz w:val="18"/>
                <w:szCs w:val="18"/>
              </w:rPr>
              <w:t>1</w:t>
            </w:r>
            <w:r>
              <w:rPr>
                <w:sz w:val="18"/>
                <w:szCs w:val="18"/>
              </w:rPr>
              <w:t>95140,3</w:t>
            </w:r>
          </w:p>
        </w:tc>
        <w:tc>
          <w:tcPr>
            <w:tcW w:w="850" w:type="dxa"/>
            <w:tcBorders>
              <w:top w:val="single" w:sz="4" w:space="0" w:color="auto"/>
              <w:left w:val="single" w:sz="4" w:space="0" w:color="auto"/>
              <w:bottom w:val="single" w:sz="4" w:space="0" w:color="auto"/>
              <w:right w:val="single" w:sz="4" w:space="0" w:color="auto"/>
            </w:tcBorders>
          </w:tcPr>
          <w:p w:rsidR="002F6B41" w:rsidRPr="00113EFC" w:rsidRDefault="002F6B41" w:rsidP="002F6B41">
            <w:pPr>
              <w:rPr>
                <w:sz w:val="18"/>
                <w:szCs w:val="18"/>
              </w:rPr>
            </w:pPr>
            <w:r>
              <w:rPr>
                <w:sz w:val="18"/>
                <w:szCs w:val="18"/>
              </w:rPr>
              <w:t>206672,4</w:t>
            </w:r>
          </w:p>
        </w:tc>
        <w:tc>
          <w:tcPr>
            <w:tcW w:w="851" w:type="dxa"/>
            <w:tcBorders>
              <w:top w:val="single" w:sz="4" w:space="0" w:color="auto"/>
              <w:left w:val="single" w:sz="4" w:space="0" w:color="auto"/>
              <w:bottom w:val="single" w:sz="4" w:space="0" w:color="auto"/>
              <w:right w:val="single" w:sz="4" w:space="0" w:color="auto"/>
            </w:tcBorders>
          </w:tcPr>
          <w:p w:rsidR="002F6B41" w:rsidRPr="00113EFC" w:rsidRDefault="002F6B41" w:rsidP="002F6B41">
            <w:pPr>
              <w:rPr>
                <w:sz w:val="18"/>
                <w:szCs w:val="18"/>
              </w:rPr>
            </w:pPr>
            <w:r>
              <w:rPr>
                <w:sz w:val="18"/>
                <w:szCs w:val="18"/>
              </w:rPr>
              <w:t>206672,4</w:t>
            </w:r>
          </w:p>
        </w:tc>
        <w:tc>
          <w:tcPr>
            <w:tcW w:w="850" w:type="dxa"/>
            <w:tcBorders>
              <w:top w:val="single" w:sz="4" w:space="0" w:color="auto"/>
              <w:left w:val="single" w:sz="4" w:space="0" w:color="auto"/>
              <w:bottom w:val="single" w:sz="4" w:space="0" w:color="auto"/>
              <w:right w:val="single" w:sz="4" w:space="0" w:color="auto"/>
            </w:tcBorders>
          </w:tcPr>
          <w:p w:rsidR="002F6B41" w:rsidRPr="00113EFC" w:rsidRDefault="002F6B41" w:rsidP="002F6B41">
            <w:pPr>
              <w:rPr>
                <w:sz w:val="18"/>
                <w:szCs w:val="18"/>
              </w:rPr>
            </w:pPr>
            <w:r>
              <w:rPr>
                <w:sz w:val="18"/>
                <w:szCs w:val="18"/>
              </w:rPr>
              <w:t>206672,4</w:t>
            </w:r>
          </w:p>
        </w:tc>
        <w:tc>
          <w:tcPr>
            <w:tcW w:w="851" w:type="dxa"/>
            <w:tcBorders>
              <w:top w:val="single" w:sz="4" w:space="0" w:color="auto"/>
              <w:left w:val="single" w:sz="4" w:space="0" w:color="auto"/>
              <w:bottom w:val="single" w:sz="4" w:space="0" w:color="auto"/>
              <w:right w:val="single" w:sz="4" w:space="0" w:color="auto"/>
            </w:tcBorders>
          </w:tcPr>
          <w:p w:rsidR="002F6B41" w:rsidRPr="00113EFC" w:rsidRDefault="002F6B41" w:rsidP="002F6B41">
            <w:pPr>
              <w:rPr>
                <w:sz w:val="18"/>
                <w:szCs w:val="18"/>
              </w:rPr>
            </w:pPr>
            <w:r>
              <w:rPr>
                <w:sz w:val="18"/>
                <w:szCs w:val="18"/>
              </w:rPr>
              <w:t>206672,4</w:t>
            </w:r>
          </w:p>
        </w:tc>
        <w:tc>
          <w:tcPr>
            <w:tcW w:w="850" w:type="dxa"/>
            <w:tcBorders>
              <w:top w:val="single" w:sz="4" w:space="0" w:color="auto"/>
              <w:left w:val="single" w:sz="4" w:space="0" w:color="auto"/>
              <w:bottom w:val="single" w:sz="4" w:space="0" w:color="auto"/>
              <w:right w:val="single" w:sz="4" w:space="0" w:color="auto"/>
            </w:tcBorders>
          </w:tcPr>
          <w:p w:rsidR="002F6B41" w:rsidRPr="00113EFC" w:rsidRDefault="002F6B41" w:rsidP="002F6B41">
            <w:pPr>
              <w:rPr>
                <w:sz w:val="18"/>
                <w:szCs w:val="18"/>
              </w:rPr>
            </w:pPr>
            <w:r>
              <w:rPr>
                <w:sz w:val="18"/>
                <w:szCs w:val="18"/>
              </w:rPr>
              <w:t>206672,4</w:t>
            </w:r>
          </w:p>
        </w:tc>
        <w:tc>
          <w:tcPr>
            <w:tcW w:w="851" w:type="dxa"/>
            <w:tcBorders>
              <w:top w:val="single" w:sz="4" w:space="0" w:color="auto"/>
              <w:left w:val="single" w:sz="4" w:space="0" w:color="auto"/>
              <w:bottom w:val="single" w:sz="4" w:space="0" w:color="auto"/>
              <w:right w:val="single" w:sz="4" w:space="0" w:color="auto"/>
            </w:tcBorders>
          </w:tcPr>
          <w:p w:rsidR="002F6B41" w:rsidRPr="00113EFC" w:rsidRDefault="002F6B41" w:rsidP="002F6B41">
            <w:pPr>
              <w:rPr>
                <w:sz w:val="18"/>
                <w:szCs w:val="18"/>
              </w:rPr>
            </w:pPr>
            <w:r>
              <w:rPr>
                <w:sz w:val="18"/>
                <w:szCs w:val="18"/>
              </w:rPr>
              <w:t>206672,4</w:t>
            </w:r>
          </w:p>
        </w:tc>
        <w:tc>
          <w:tcPr>
            <w:tcW w:w="850" w:type="dxa"/>
            <w:tcBorders>
              <w:top w:val="single" w:sz="4" w:space="0" w:color="auto"/>
              <w:left w:val="single" w:sz="4" w:space="0" w:color="auto"/>
              <w:bottom w:val="single" w:sz="4" w:space="0" w:color="auto"/>
              <w:right w:val="single" w:sz="4" w:space="0" w:color="auto"/>
            </w:tcBorders>
          </w:tcPr>
          <w:p w:rsidR="002F6B41" w:rsidRPr="00113EFC" w:rsidRDefault="002F6B41" w:rsidP="002F6B41">
            <w:pPr>
              <w:rPr>
                <w:sz w:val="18"/>
                <w:szCs w:val="18"/>
              </w:rPr>
            </w:pPr>
            <w:r>
              <w:rPr>
                <w:sz w:val="18"/>
                <w:szCs w:val="18"/>
              </w:rPr>
              <w:t>206672,4</w:t>
            </w:r>
          </w:p>
        </w:tc>
        <w:tc>
          <w:tcPr>
            <w:tcW w:w="851" w:type="dxa"/>
            <w:tcBorders>
              <w:top w:val="single" w:sz="4" w:space="0" w:color="auto"/>
              <w:left w:val="single" w:sz="4" w:space="0" w:color="auto"/>
              <w:bottom w:val="single" w:sz="4" w:space="0" w:color="auto"/>
              <w:right w:val="single" w:sz="4" w:space="0" w:color="auto"/>
            </w:tcBorders>
          </w:tcPr>
          <w:p w:rsidR="002F6B41" w:rsidRPr="00113EFC" w:rsidRDefault="002F6B41" w:rsidP="002F6B41">
            <w:pPr>
              <w:rPr>
                <w:sz w:val="18"/>
                <w:szCs w:val="18"/>
              </w:rPr>
            </w:pPr>
            <w:r>
              <w:rPr>
                <w:sz w:val="18"/>
                <w:szCs w:val="18"/>
              </w:rPr>
              <w:t>206672,4</w:t>
            </w:r>
          </w:p>
        </w:tc>
        <w:tc>
          <w:tcPr>
            <w:tcW w:w="850" w:type="dxa"/>
            <w:tcBorders>
              <w:top w:val="single" w:sz="4" w:space="0" w:color="auto"/>
              <w:left w:val="single" w:sz="4" w:space="0" w:color="auto"/>
              <w:bottom w:val="single" w:sz="4" w:space="0" w:color="auto"/>
              <w:right w:val="single" w:sz="4" w:space="0" w:color="auto"/>
            </w:tcBorders>
          </w:tcPr>
          <w:p w:rsidR="002F6B41" w:rsidRPr="00113EFC" w:rsidRDefault="002F6B41" w:rsidP="002F6B41">
            <w:pPr>
              <w:rPr>
                <w:sz w:val="18"/>
                <w:szCs w:val="18"/>
              </w:rPr>
            </w:pPr>
            <w:r>
              <w:rPr>
                <w:sz w:val="18"/>
                <w:szCs w:val="18"/>
              </w:rPr>
              <w:t>206672,4</w:t>
            </w:r>
          </w:p>
        </w:tc>
      </w:tr>
      <w:tr w:rsidR="00832421" w:rsidTr="001127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9"/>
        </w:trPr>
        <w:tc>
          <w:tcPr>
            <w:tcW w:w="1560" w:type="dxa"/>
            <w:vMerge/>
            <w:tcBorders>
              <w:left w:val="single" w:sz="4" w:space="0" w:color="auto"/>
              <w:right w:val="single" w:sz="4" w:space="0" w:color="auto"/>
            </w:tcBorders>
            <w:vAlign w:val="center"/>
            <w:hideMark/>
          </w:tcPr>
          <w:p w:rsidR="00832421" w:rsidRPr="00331D04" w:rsidRDefault="00832421" w:rsidP="00840AA1"/>
        </w:tc>
        <w:tc>
          <w:tcPr>
            <w:tcW w:w="1277" w:type="dxa"/>
            <w:tcBorders>
              <w:top w:val="single" w:sz="4" w:space="0" w:color="auto"/>
              <w:left w:val="single" w:sz="4" w:space="0" w:color="auto"/>
              <w:bottom w:val="single" w:sz="4" w:space="0" w:color="auto"/>
              <w:right w:val="single" w:sz="4" w:space="0" w:color="auto"/>
            </w:tcBorders>
            <w:hideMark/>
          </w:tcPr>
          <w:p w:rsidR="00832421" w:rsidRPr="00331D04" w:rsidRDefault="00832421" w:rsidP="00840AA1">
            <w:pPr>
              <w:pStyle w:val="ConsPlusCell"/>
              <w:rPr>
                <w:sz w:val="20"/>
                <w:szCs w:val="20"/>
              </w:rPr>
            </w:pPr>
            <w:r>
              <w:rPr>
                <w:sz w:val="20"/>
                <w:szCs w:val="20"/>
              </w:rPr>
              <w:t>участник</w:t>
            </w:r>
            <w:r w:rsidRPr="00331D04">
              <w:rPr>
                <w:sz w:val="20"/>
                <w:szCs w:val="20"/>
              </w:rPr>
              <w:t xml:space="preserve"> 1 - ЦСО, всего</w:t>
            </w:r>
          </w:p>
        </w:tc>
        <w:tc>
          <w:tcPr>
            <w:tcW w:w="567" w:type="dxa"/>
            <w:tcBorders>
              <w:top w:val="single" w:sz="4" w:space="0" w:color="auto"/>
              <w:left w:val="single" w:sz="4" w:space="0" w:color="auto"/>
              <w:bottom w:val="single" w:sz="4" w:space="0" w:color="auto"/>
              <w:right w:val="single" w:sz="4" w:space="0" w:color="auto"/>
            </w:tcBorders>
            <w:hideMark/>
          </w:tcPr>
          <w:p w:rsidR="00832421" w:rsidRPr="00113EFC" w:rsidRDefault="00832421" w:rsidP="00840AA1">
            <w:pPr>
              <w:pStyle w:val="ConsPlusCell"/>
              <w:jc w:val="center"/>
              <w:rPr>
                <w:sz w:val="18"/>
                <w:szCs w:val="18"/>
              </w:rPr>
            </w:pPr>
            <w:r w:rsidRPr="00113EFC">
              <w:rPr>
                <w:sz w:val="18"/>
                <w:szCs w:val="18"/>
              </w:rPr>
              <w:t>913</w:t>
            </w:r>
          </w:p>
        </w:tc>
        <w:tc>
          <w:tcPr>
            <w:tcW w:w="567" w:type="dxa"/>
            <w:tcBorders>
              <w:top w:val="single" w:sz="4" w:space="0" w:color="auto"/>
              <w:left w:val="single" w:sz="4" w:space="0" w:color="auto"/>
              <w:bottom w:val="single" w:sz="4" w:space="0" w:color="auto"/>
              <w:right w:val="single" w:sz="4" w:space="0" w:color="auto"/>
            </w:tcBorders>
            <w:hideMark/>
          </w:tcPr>
          <w:p w:rsidR="00832421" w:rsidRPr="00113EFC" w:rsidRDefault="00832421" w:rsidP="00840AA1">
            <w:pPr>
              <w:pStyle w:val="ConsPlusCell"/>
              <w:jc w:val="center"/>
              <w:rPr>
                <w:sz w:val="18"/>
                <w:szCs w:val="18"/>
              </w:rPr>
            </w:pPr>
            <w:r w:rsidRPr="00113EFC">
              <w:rPr>
                <w:sz w:val="18"/>
                <w:szCs w:val="18"/>
              </w:rPr>
              <w:t>X</w:t>
            </w:r>
          </w:p>
        </w:tc>
        <w:tc>
          <w:tcPr>
            <w:tcW w:w="708" w:type="dxa"/>
            <w:tcBorders>
              <w:top w:val="single" w:sz="4" w:space="0" w:color="auto"/>
              <w:left w:val="single" w:sz="4" w:space="0" w:color="auto"/>
              <w:bottom w:val="single" w:sz="4" w:space="0" w:color="auto"/>
              <w:right w:val="single" w:sz="4" w:space="0" w:color="auto"/>
            </w:tcBorders>
            <w:hideMark/>
          </w:tcPr>
          <w:p w:rsidR="00832421" w:rsidRPr="00113EFC" w:rsidRDefault="00832421" w:rsidP="00840AA1">
            <w:pPr>
              <w:pStyle w:val="ConsPlusCell"/>
              <w:jc w:val="center"/>
              <w:rPr>
                <w:sz w:val="18"/>
                <w:szCs w:val="18"/>
              </w:rPr>
            </w:pPr>
            <w:r w:rsidRPr="00113EFC">
              <w:rPr>
                <w:sz w:val="18"/>
                <w:szCs w:val="18"/>
              </w:rPr>
              <w:t>X</w:t>
            </w:r>
          </w:p>
        </w:tc>
        <w:tc>
          <w:tcPr>
            <w:tcW w:w="425" w:type="dxa"/>
            <w:tcBorders>
              <w:top w:val="single" w:sz="4" w:space="0" w:color="auto"/>
              <w:left w:val="single" w:sz="4" w:space="0" w:color="auto"/>
              <w:bottom w:val="single" w:sz="4" w:space="0" w:color="auto"/>
              <w:right w:val="single" w:sz="4" w:space="0" w:color="auto"/>
            </w:tcBorders>
            <w:hideMark/>
          </w:tcPr>
          <w:p w:rsidR="00832421" w:rsidRPr="00113EFC" w:rsidRDefault="00832421" w:rsidP="00840AA1">
            <w:pPr>
              <w:pStyle w:val="ConsPlusCell"/>
              <w:jc w:val="center"/>
              <w:rPr>
                <w:sz w:val="18"/>
                <w:szCs w:val="18"/>
              </w:rPr>
            </w:pPr>
            <w:r w:rsidRPr="00113EFC">
              <w:rPr>
                <w:sz w:val="18"/>
                <w:szCs w:val="18"/>
              </w:rPr>
              <w:t>X</w:t>
            </w:r>
          </w:p>
        </w:tc>
        <w:tc>
          <w:tcPr>
            <w:tcW w:w="992" w:type="dxa"/>
            <w:tcBorders>
              <w:top w:val="single" w:sz="4" w:space="0" w:color="auto"/>
              <w:left w:val="single" w:sz="4" w:space="0" w:color="auto"/>
              <w:bottom w:val="single" w:sz="4" w:space="0" w:color="auto"/>
              <w:right w:val="single" w:sz="4" w:space="0" w:color="auto"/>
            </w:tcBorders>
            <w:hideMark/>
          </w:tcPr>
          <w:p w:rsidR="00832421" w:rsidRPr="00113EFC" w:rsidRDefault="00832421" w:rsidP="00FE218C">
            <w:pPr>
              <w:pStyle w:val="ConsPlusCell"/>
              <w:jc w:val="center"/>
              <w:rPr>
                <w:sz w:val="18"/>
                <w:szCs w:val="18"/>
              </w:rPr>
            </w:pPr>
            <w:r>
              <w:rPr>
                <w:sz w:val="18"/>
                <w:szCs w:val="18"/>
              </w:rPr>
              <w:t>7</w:t>
            </w:r>
            <w:r w:rsidR="00FE218C">
              <w:rPr>
                <w:sz w:val="18"/>
                <w:szCs w:val="18"/>
              </w:rPr>
              <w:t>7</w:t>
            </w:r>
            <w:r>
              <w:rPr>
                <w:sz w:val="18"/>
                <w:szCs w:val="18"/>
              </w:rPr>
              <w:t>8</w:t>
            </w:r>
            <w:r w:rsidR="00FE218C">
              <w:rPr>
                <w:sz w:val="18"/>
                <w:szCs w:val="18"/>
              </w:rPr>
              <w:t>268</w:t>
            </w:r>
            <w:r w:rsidRPr="00113EFC">
              <w:rPr>
                <w:sz w:val="18"/>
                <w:szCs w:val="18"/>
              </w:rPr>
              <w:t>,</w:t>
            </w:r>
            <w:r w:rsidR="00FE218C">
              <w:rPr>
                <w:sz w:val="18"/>
                <w:szCs w:val="18"/>
              </w:rPr>
              <w:t>5</w:t>
            </w:r>
          </w:p>
        </w:tc>
        <w:tc>
          <w:tcPr>
            <w:tcW w:w="851" w:type="dxa"/>
            <w:tcBorders>
              <w:top w:val="single" w:sz="4" w:space="0" w:color="auto"/>
              <w:left w:val="single" w:sz="4" w:space="0" w:color="auto"/>
              <w:bottom w:val="single" w:sz="4" w:space="0" w:color="auto"/>
              <w:right w:val="single" w:sz="4" w:space="0" w:color="auto"/>
            </w:tcBorders>
            <w:hideMark/>
          </w:tcPr>
          <w:p w:rsidR="00832421" w:rsidRPr="00113EFC" w:rsidRDefault="00832421" w:rsidP="00840AA1">
            <w:pPr>
              <w:rPr>
                <w:sz w:val="18"/>
                <w:szCs w:val="18"/>
              </w:rPr>
            </w:pPr>
            <w:r w:rsidRPr="00113EFC">
              <w:rPr>
                <w:sz w:val="18"/>
                <w:szCs w:val="18"/>
              </w:rPr>
              <w:t>6</w:t>
            </w:r>
            <w:r>
              <w:rPr>
                <w:sz w:val="18"/>
                <w:szCs w:val="18"/>
              </w:rPr>
              <w:t>4809,1</w:t>
            </w:r>
          </w:p>
        </w:tc>
        <w:tc>
          <w:tcPr>
            <w:tcW w:w="850" w:type="dxa"/>
            <w:tcBorders>
              <w:top w:val="single" w:sz="4" w:space="0" w:color="auto"/>
              <w:left w:val="single" w:sz="4" w:space="0" w:color="auto"/>
              <w:bottom w:val="single" w:sz="4" w:space="0" w:color="auto"/>
              <w:right w:val="single" w:sz="4" w:space="0" w:color="auto"/>
            </w:tcBorders>
            <w:hideMark/>
          </w:tcPr>
          <w:p w:rsidR="00832421" w:rsidRPr="00113EFC" w:rsidRDefault="00832421" w:rsidP="00FE218C">
            <w:pPr>
              <w:rPr>
                <w:sz w:val="18"/>
                <w:szCs w:val="18"/>
              </w:rPr>
            </w:pPr>
            <w:r w:rsidRPr="00113EFC">
              <w:rPr>
                <w:sz w:val="18"/>
                <w:szCs w:val="18"/>
              </w:rPr>
              <w:t>6</w:t>
            </w:r>
            <w:r w:rsidR="00FE218C">
              <w:rPr>
                <w:sz w:val="18"/>
                <w:szCs w:val="18"/>
              </w:rPr>
              <w:t>6603</w:t>
            </w:r>
            <w:r>
              <w:rPr>
                <w:sz w:val="18"/>
                <w:szCs w:val="18"/>
              </w:rPr>
              <w:t>,</w:t>
            </w:r>
            <w:r w:rsidR="00FE218C">
              <w:rPr>
                <w:sz w:val="18"/>
                <w:szCs w:val="18"/>
              </w:rPr>
              <w:t>1</w:t>
            </w:r>
          </w:p>
        </w:tc>
        <w:tc>
          <w:tcPr>
            <w:tcW w:w="851" w:type="dxa"/>
            <w:tcBorders>
              <w:top w:val="single" w:sz="4" w:space="0" w:color="auto"/>
              <w:left w:val="single" w:sz="4" w:space="0" w:color="auto"/>
              <w:bottom w:val="single" w:sz="4" w:space="0" w:color="auto"/>
              <w:right w:val="single" w:sz="4" w:space="0" w:color="auto"/>
            </w:tcBorders>
          </w:tcPr>
          <w:p w:rsidR="00832421" w:rsidRPr="00113EFC" w:rsidRDefault="00FE218C" w:rsidP="00FE218C">
            <w:pPr>
              <w:rPr>
                <w:sz w:val="18"/>
                <w:szCs w:val="18"/>
              </w:rPr>
            </w:pPr>
            <w:r>
              <w:rPr>
                <w:sz w:val="18"/>
                <w:szCs w:val="18"/>
              </w:rPr>
              <w:t>69549</w:t>
            </w:r>
            <w:r w:rsidR="00832421" w:rsidRPr="00113EFC">
              <w:rPr>
                <w:sz w:val="18"/>
                <w:szCs w:val="18"/>
              </w:rPr>
              <w:t>,</w:t>
            </w:r>
            <w:r>
              <w:rPr>
                <w:sz w:val="18"/>
                <w:szCs w:val="18"/>
              </w:rPr>
              <w:t>5</w:t>
            </w:r>
          </w:p>
        </w:tc>
        <w:tc>
          <w:tcPr>
            <w:tcW w:w="850" w:type="dxa"/>
            <w:tcBorders>
              <w:top w:val="single" w:sz="4" w:space="0" w:color="auto"/>
              <w:left w:val="single" w:sz="4" w:space="0" w:color="auto"/>
              <w:bottom w:val="single" w:sz="4" w:space="0" w:color="auto"/>
              <w:right w:val="single" w:sz="4" w:space="0" w:color="auto"/>
            </w:tcBorders>
          </w:tcPr>
          <w:p w:rsidR="00832421" w:rsidRPr="00113EFC" w:rsidRDefault="00832421" w:rsidP="00FE218C">
            <w:pPr>
              <w:rPr>
                <w:sz w:val="18"/>
                <w:szCs w:val="18"/>
              </w:rPr>
            </w:pPr>
            <w:r>
              <w:rPr>
                <w:sz w:val="18"/>
                <w:szCs w:val="18"/>
              </w:rPr>
              <w:t>73</w:t>
            </w:r>
            <w:r w:rsidR="00FE218C">
              <w:rPr>
                <w:sz w:val="18"/>
                <w:szCs w:val="18"/>
              </w:rPr>
              <w:t>140,4</w:t>
            </w:r>
          </w:p>
        </w:tc>
        <w:tc>
          <w:tcPr>
            <w:tcW w:w="851" w:type="dxa"/>
            <w:tcBorders>
              <w:top w:val="single" w:sz="4" w:space="0" w:color="auto"/>
              <w:left w:val="single" w:sz="4" w:space="0" w:color="auto"/>
              <w:bottom w:val="single" w:sz="4" w:space="0" w:color="auto"/>
              <w:right w:val="single" w:sz="4" w:space="0" w:color="auto"/>
            </w:tcBorders>
          </w:tcPr>
          <w:p w:rsidR="00832421" w:rsidRPr="00113EFC" w:rsidRDefault="00832421" w:rsidP="00832421">
            <w:pPr>
              <w:rPr>
                <w:sz w:val="18"/>
                <w:szCs w:val="18"/>
              </w:rPr>
            </w:pPr>
            <w:r>
              <w:rPr>
                <w:sz w:val="18"/>
                <w:szCs w:val="18"/>
              </w:rPr>
              <w:t>63020</w:t>
            </w:r>
            <w:r w:rsidRPr="00113EFC">
              <w:rPr>
                <w:sz w:val="18"/>
                <w:szCs w:val="18"/>
              </w:rPr>
              <w:t>,</w:t>
            </w:r>
            <w:r>
              <w:rPr>
                <w:sz w:val="18"/>
                <w:szCs w:val="18"/>
              </w:rPr>
              <w:t>8</w:t>
            </w:r>
          </w:p>
        </w:tc>
        <w:tc>
          <w:tcPr>
            <w:tcW w:w="850" w:type="dxa"/>
            <w:tcBorders>
              <w:top w:val="single" w:sz="4" w:space="0" w:color="auto"/>
              <w:left w:val="single" w:sz="4" w:space="0" w:color="auto"/>
              <w:bottom w:val="single" w:sz="4" w:space="0" w:color="auto"/>
              <w:right w:val="single" w:sz="4" w:space="0" w:color="auto"/>
            </w:tcBorders>
          </w:tcPr>
          <w:p w:rsidR="00832421" w:rsidRPr="00113EFC" w:rsidRDefault="00832421" w:rsidP="00832421">
            <w:pPr>
              <w:rPr>
                <w:sz w:val="18"/>
                <w:szCs w:val="18"/>
              </w:rPr>
            </w:pPr>
            <w:r>
              <w:rPr>
                <w:sz w:val="18"/>
                <w:szCs w:val="18"/>
              </w:rPr>
              <w:t>63020</w:t>
            </w:r>
            <w:r w:rsidRPr="00113EFC">
              <w:rPr>
                <w:sz w:val="18"/>
                <w:szCs w:val="18"/>
              </w:rPr>
              <w:t>,</w:t>
            </w:r>
            <w:r>
              <w:rPr>
                <w:sz w:val="18"/>
                <w:szCs w:val="18"/>
              </w:rPr>
              <w:t>8</w:t>
            </w:r>
          </w:p>
        </w:tc>
        <w:tc>
          <w:tcPr>
            <w:tcW w:w="851" w:type="dxa"/>
            <w:tcBorders>
              <w:top w:val="single" w:sz="4" w:space="0" w:color="auto"/>
              <w:left w:val="single" w:sz="4" w:space="0" w:color="auto"/>
              <w:bottom w:val="single" w:sz="4" w:space="0" w:color="auto"/>
              <w:right w:val="single" w:sz="4" w:space="0" w:color="auto"/>
            </w:tcBorders>
          </w:tcPr>
          <w:p w:rsidR="00832421" w:rsidRPr="00113EFC" w:rsidRDefault="00832421" w:rsidP="00832421">
            <w:pPr>
              <w:rPr>
                <w:sz w:val="18"/>
                <w:szCs w:val="18"/>
              </w:rPr>
            </w:pPr>
            <w:r>
              <w:rPr>
                <w:sz w:val="18"/>
                <w:szCs w:val="18"/>
              </w:rPr>
              <w:t>63020</w:t>
            </w:r>
            <w:r w:rsidRPr="00113EFC">
              <w:rPr>
                <w:sz w:val="18"/>
                <w:szCs w:val="18"/>
              </w:rPr>
              <w:t>,</w:t>
            </w:r>
            <w:r>
              <w:rPr>
                <w:sz w:val="18"/>
                <w:szCs w:val="18"/>
              </w:rPr>
              <w:t>8</w:t>
            </w:r>
          </w:p>
        </w:tc>
        <w:tc>
          <w:tcPr>
            <w:tcW w:w="850" w:type="dxa"/>
            <w:tcBorders>
              <w:top w:val="single" w:sz="4" w:space="0" w:color="auto"/>
              <w:left w:val="single" w:sz="4" w:space="0" w:color="auto"/>
              <w:bottom w:val="single" w:sz="4" w:space="0" w:color="auto"/>
              <w:right w:val="single" w:sz="4" w:space="0" w:color="auto"/>
            </w:tcBorders>
          </w:tcPr>
          <w:p w:rsidR="00832421" w:rsidRPr="00113EFC" w:rsidRDefault="00832421" w:rsidP="00832421">
            <w:pPr>
              <w:rPr>
                <w:sz w:val="18"/>
                <w:szCs w:val="18"/>
              </w:rPr>
            </w:pPr>
            <w:r>
              <w:rPr>
                <w:sz w:val="18"/>
                <w:szCs w:val="18"/>
              </w:rPr>
              <w:t>63020</w:t>
            </w:r>
            <w:r w:rsidRPr="00113EFC">
              <w:rPr>
                <w:sz w:val="18"/>
                <w:szCs w:val="18"/>
              </w:rPr>
              <w:t>,</w:t>
            </w:r>
            <w:r>
              <w:rPr>
                <w:sz w:val="18"/>
                <w:szCs w:val="18"/>
              </w:rPr>
              <w:t>8</w:t>
            </w:r>
          </w:p>
        </w:tc>
        <w:tc>
          <w:tcPr>
            <w:tcW w:w="851" w:type="dxa"/>
            <w:tcBorders>
              <w:top w:val="single" w:sz="4" w:space="0" w:color="auto"/>
              <w:left w:val="single" w:sz="4" w:space="0" w:color="auto"/>
              <w:bottom w:val="single" w:sz="4" w:space="0" w:color="auto"/>
              <w:right w:val="single" w:sz="4" w:space="0" w:color="auto"/>
            </w:tcBorders>
          </w:tcPr>
          <w:p w:rsidR="00832421" w:rsidRPr="00113EFC" w:rsidRDefault="00832421" w:rsidP="00832421">
            <w:pPr>
              <w:rPr>
                <w:sz w:val="18"/>
                <w:szCs w:val="18"/>
              </w:rPr>
            </w:pPr>
            <w:r>
              <w:rPr>
                <w:sz w:val="18"/>
                <w:szCs w:val="18"/>
              </w:rPr>
              <w:t>63020</w:t>
            </w:r>
            <w:r w:rsidRPr="00113EFC">
              <w:rPr>
                <w:sz w:val="18"/>
                <w:szCs w:val="18"/>
              </w:rPr>
              <w:t>,</w:t>
            </w:r>
            <w:r>
              <w:rPr>
                <w:sz w:val="18"/>
                <w:szCs w:val="18"/>
              </w:rPr>
              <w:t>8</w:t>
            </w:r>
          </w:p>
        </w:tc>
        <w:tc>
          <w:tcPr>
            <w:tcW w:w="850" w:type="dxa"/>
            <w:tcBorders>
              <w:top w:val="single" w:sz="4" w:space="0" w:color="auto"/>
              <w:left w:val="single" w:sz="4" w:space="0" w:color="auto"/>
              <w:bottom w:val="single" w:sz="4" w:space="0" w:color="auto"/>
              <w:right w:val="single" w:sz="4" w:space="0" w:color="auto"/>
            </w:tcBorders>
          </w:tcPr>
          <w:p w:rsidR="00832421" w:rsidRPr="00113EFC" w:rsidRDefault="00832421" w:rsidP="00832421">
            <w:pPr>
              <w:rPr>
                <w:sz w:val="18"/>
                <w:szCs w:val="18"/>
              </w:rPr>
            </w:pPr>
            <w:r>
              <w:rPr>
                <w:sz w:val="18"/>
                <w:szCs w:val="18"/>
              </w:rPr>
              <w:t>63020</w:t>
            </w:r>
            <w:r w:rsidRPr="00113EFC">
              <w:rPr>
                <w:sz w:val="18"/>
                <w:szCs w:val="18"/>
              </w:rPr>
              <w:t>,</w:t>
            </w:r>
            <w:r>
              <w:rPr>
                <w:sz w:val="18"/>
                <w:szCs w:val="18"/>
              </w:rPr>
              <w:t>8</w:t>
            </w:r>
          </w:p>
        </w:tc>
        <w:tc>
          <w:tcPr>
            <w:tcW w:w="851" w:type="dxa"/>
            <w:tcBorders>
              <w:top w:val="single" w:sz="4" w:space="0" w:color="auto"/>
              <w:left w:val="single" w:sz="4" w:space="0" w:color="auto"/>
              <w:bottom w:val="single" w:sz="4" w:space="0" w:color="auto"/>
              <w:right w:val="single" w:sz="4" w:space="0" w:color="auto"/>
            </w:tcBorders>
          </w:tcPr>
          <w:p w:rsidR="00832421" w:rsidRPr="00113EFC" w:rsidRDefault="00832421" w:rsidP="00832421">
            <w:pPr>
              <w:rPr>
                <w:sz w:val="18"/>
                <w:szCs w:val="18"/>
              </w:rPr>
            </w:pPr>
            <w:r>
              <w:rPr>
                <w:sz w:val="18"/>
                <w:szCs w:val="18"/>
              </w:rPr>
              <w:t>63020</w:t>
            </w:r>
            <w:r w:rsidRPr="00113EFC">
              <w:rPr>
                <w:sz w:val="18"/>
                <w:szCs w:val="18"/>
              </w:rPr>
              <w:t>,</w:t>
            </w:r>
            <w:r>
              <w:rPr>
                <w:sz w:val="18"/>
                <w:szCs w:val="18"/>
              </w:rPr>
              <w:t>8</w:t>
            </w:r>
          </w:p>
        </w:tc>
        <w:tc>
          <w:tcPr>
            <w:tcW w:w="850" w:type="dxa"/>
            <w:tcBorders>
              <w:top w:val="single" w:sz="4" w:space="0" w:color="auto"/>
              <w:left w:val="single" w:sz="4" w:space="0" w:color="auto"/>
              <w:bottom w:val="single" w:sz="4" w:space="0" w:color="auto"/>
              <w:right w:val="single" w:sz="4" w:space="0" w:color="auto"/>
            </w:tcBorders>
          </w:tcPr>
          <w:p w:rsidR="00832421" w:rsidRPr="00113EFC" w:rsidRDefault="00832421" w:rsidP="00832421">
            <w:pPr>
              <w:rPr>
                <w:sz w:val="18"/>
                <w:szCs w:val="18"/>
              </w:rPr>
            </w:pPr>
            <w:r>
              <w:rPr>
                <w:sz w:val="18"/>
                <w:szCs w:val="18"/>
              </w:rPr>
              <w:t>63020</w:t>
            </w:r>
            <w:r w:rsidRPr="00113EFC">
              <w:rPr>
                <w:sz w:val="18"/>
                <w:szCs w:val="18"/>
              </w:rPr>
              <w:t>,</w:t>
            </w:r>
            <w:r>
              <w:rPr>
                <w:sz w:val="18"/>
                <w:szCs w:val="18"/>
              </w:rPr>
              <w:t>8</w:t>
            </w:r>
          </w:p>
        </w:tc>
      </w:tr>
      <w:tr w:rsidR="00832421" w:rsidTr="001127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64"/>
        </w:trPr>
        <w:tc>
          <w:tcPr>
            <w:tcW w:w="1560" w:type="dxa"/>
            <w:vMerge/>
            <w:tcBorders>
              <w:left w:val="single" w:sz="4" w:space="0" w:color="auto"/>
              <w:right w:val="single" w:sz="4" w:space="0" w:color="auto"/>
            </w:tcBorders>
            <w:vAlign w:val="center"/>
            <w:hideMark/>
          </w:tcPr>
          <w:p w:rsidR="00832421" w:rsidRPr="00331D04" w:rsidRDefault="00832421" w:rsidP="00840AA1"/>
        </w:tc>
        <w:tc>
          <w:tcPr>
            <w:tcW w:w="1277" w:type="dxa"/>
            <w:tcBorders>
              <w:top w:val="single" w:sz="4" w:space="0" w:color="auto"/>
              <w:left w:val="single" w:sz="4" w:space="0" w:color="auto"/>
              <w:bottom w:val="single" w:sz="4" w:space="0" w:color="auto"/>
              <w:right w:val="single" w:sz="4" w:space="0" w:color="auto"/>
            </w:tcBorders>
            <w:hideMark/>
          </w:tcPr>
          <w:p w:rsidR="00832421" w:rsidRPr="00331D04" w:rsidRDefault="00832421" w:rsidP="00840AA1">
            <w:pPr>
              <w:pStyle w:val="ConsPlusCell"/>
              <w:rPr>
                <w:sz w:val="20"/>
                <w:szCs w:val="20"/>
              </w:rPr>
            </w:pPr>
            <w:r>
              <w:rPr>
                <w:sz w:val="20"/>
                <w:szCs w:val="20"/>
              </w:rPr>
              <w:t>участник</w:t>
            </w:r>
            <w:r w:rsidRPr="00331D04">
              <w:rPr>
                <w:sz w:val="20"/>
                <w:szCs w:val="20"/>
              </w:rPr>
              <w:t xml:space="preserve"> 2 – Отдел образования администрации Волгодонского района,  всего </w:t>
            </w:r>
          </w:p>
        </w:tc>
        <w:tc>
          <w:tcPr>
            <w:tcW w:w="567" w:type="dxa"/>
            <w:tcBorders>
              <w:top w:val="single" w:sz="4" w:space="0" w:color="auto"/>
              <w:left w:val="single" w:sz="4" w:space="0" w:color="auto"/>
              <w:bottom w:val="single" w:sz="4" w:space="0" w:color="auto"/>
              <w:right w:val="single" w:sz="4" w:space="0" w:color="auto"/>
            </w:tcBorders>
            <w:hideMark/>
          </w:tcPr>
          <w:p w:rsidR="00832421" w:rsidRPr="00113EFC" w:rsidRDefault="00832421" w:rsidP="00840AA1">
            <w:pPr>
              <w:pStyle w:val="ConsPlusCell"/>
              <w:jc w:val="center"/>
              <w:rPr>
                <w:sz w:val="18"/>
                <w:szCs w:val="18"/>
              </w:rPr>
            </w:pPr>
            <w:r w:rsidRPr="00113EFC">
              <w:rPr>
                <w:sz w:val="18"/>
                <w:szCs w:val="18"/>
              </w:rPr>
              <w:t>907</w:t>
            </w:r>
          </w:p>
        </w:tc>
        <w:tc>
          <w:tcPr>
            <w:tcW w:w="567" w:type="dxa"/>
            <w:tcBorders>
              <w:top w:val="single" w:sz="4" w:space="0" w:color="auto"/>
              <w:left w:val="single" w:sz="4" w:space="0" w:color="auto"/>
              <w:bottom w:val="single" w:sz="4" w:space="0" w:color="auto"/>
              <w:right w:val="single" w:sz="4" w:space="0" w:color="auto"/>
            </w:tcBorders>
            <w:hideMark/>
          </w:tcPr>
          <w:p w:rsidR="00832421" w:rsidRPr="00113EFC" w:rsidRDefault="00832421" w:rsidP="00840AA1">
            <w:pPr>
              <w:pStyle w:val="ConsPlusCell"/>
              <w:jc w:val="center"/>
              <w:rPr>
                <w:sz w:val="18"/>
                <w:szCs w:val="18"/>
              </w:rPr>
            </w:pPr>
            <w:r w:rsidRPr="00113EFC">
              <w:rPr>
                <w:sz w:val="18"/>
                <w:szCs w:val="18"/>
              </w:rPr>
              <w:t>X</w:t>
            </w:r>
          </w:p>
        </w:tc>
        <w:tc>
          <w:tcPr>
            <w:tcW w:w="708" w:type="dxa"/>
            <w:tcBorders>
              <w:top w:val="single" w:sz="4" w:space="0" w:color="auto"/>
              <w:left w:val="single" w:sz="4" w:space="0" w:color="auto"/>
              <w:bottom w:val="single" w:sz="4" w:space="0" w:color="auto"/>
              <w:right w:val="single" w:sz="4" w:space="0" w:color="auto"/>
            </w:tcBorders>
            <w:hideMark/>
          </w:tcPr>
          <w:p w:rsidR="00832421" w:rsidRPr="00113EFC" w:rsidRDefault="00832421" w:rsidP="00840AA1">
            <w:pPr>
              <w:pStyle w:val="ConsPlusCell"/>
              <w:jc w:val="center"/>
              <w:rPr>
                <w:sz w:val="18"/>
                <w:szCs w:val="18"/>
              </w:rPr>
            </w:pPr>
            <w:r w:rsidRPr="00113EFC">
              <w:rPr>
                <w:sz w:val="18"/>
                <w:szCs w:val="18"/>
              </w:rPr>
              <w:t>X</w:t>
            </w:r>
          </w:p>
        </w:tc>
        <w:tc>
          <w:tcPr>
            <w:tcW w:w="425" w:type="dxa"/>
            <w:tcBorders>
              <w:top w:val="single" w:sz="4" w:space="0" w:color="auto"/>
              <w:left w:val="single" w:sz="4" w:space="0" w:color="auto"/>
              <w:bottom w:val="single" w:sz="4" w:space="0" w:color="auto"/>
              <w:right w:val="single" w:sz="4" w:space="0" w:color="auto"/>
            </w:tcBorders>
            <w:hideMark/>
          </w:tcPr>
          <w:p w:rsidR="00832421" w:rsidRPr="00113EFC" w:rsidRDefault="00832421" w:rsidP="00840AA1">
            <w:pPr>
              <w:pStyle w:val="ConsPlusCell"/>
              <w:jc w:val="center"/>
              <w:rPr>
                <w:sz w:val="18"/>
                <w:szCs w:val="18"/>
              </w:rPr>
            </w:pPr>
            <w:r w:rsidRPr="00113EFC">
              <w:rPr>
                <w:sz w:val="18"/>
                <w:szCs w:val="18"/>
              </w:rPr>
              <w:t>X</w:t>
            </w:r>
          </w:p>
        </w:tc>
        <w:tc>
          <w:tcPr>
            <w:tcW w:w="992" w:type="dxa"/>
            <w:tcBorders>
              <w:top w:val="single" w:sz="4" w:space="0" w:color="auto"/>
              <w:left w:val="single" w:sz="4" w:space="0" w:color="auto"/>
              <w:bottom w:val="single" w:sz="4" w:space="0" w:color="auto"/>
              <w:right w:val="single" w:sz="4" w:space="0" w:color="auto"/>
            </w:tcBorders>
            <w:hideMark/>
          </w:tcPr>
          <w:p w:rsidR="00832421" w:rsidRPr="00113EFC" w:rsidRDefault="00832421" w:rsidP="00CA03D4">
            <w:pPr>
              <w:pStyle w:val="ConsPlusCell"/>
              <w:jc w:val="center"/>
              <w:rPr>
                <w:sz w:val="18"/>
                <w:szCs w:val="18"/>
              </w:rPr>
            </w:pPr>
            <w:r>
              <w:rPr>
                <w:sz w:val="18"/>
                <w:szCs w:val="18"/>
              </w:rPr>
              <w:t>32</w:t>
            </w:r>
            <w:r w:rsidR="00CA03D4">
              <w:rPr>
                <w:sz w:val="18"/>
                <w:szCs w:val="18"/>
              </w:rPr>
              <w:t>0346</w:t>
            </w:r>
            <w:r>
              <w:rPr>
                <w:sz w:val="18"/>
                <w:szCs w:val="18"/>
              </w:rPr>
              <w:t>,</w:t>
            </w:r>
            <w:r w:rsidR="00CA03D4">
              <w:rPr>
                <w:sz w:val="18"/>
                <w:szCs w:val="18"/>
              </w:rPr>
              <w:t>0</w:t>
            </w:r>
          </w:p>
        </w:tc>
        <w:tc>
          <w:tcPr>
            <w:tcW w:w="851" w:type="dxa"/>
            <w:tcBorders>
              <w:top w:val="single" w:sz="4" w:space="0" w:color="auto"/>
              <w:left w:val="single" w:sz="4" w:space="0" w:color="auto"/>
              <w:bottom w:val="single" w:sz="4" w:space="0" w:color="auto"/>
              <w:right w:val="single" w:sz="4" w:space="0" w:color="auto"/>
            </w:tcBorders>
            <w:hideMark/>
          </w:tcPr>
          <w:p w:rsidR="00832421" w:rsidRPr="00113EFC" w:rsidRDefault="00832421" w:rsidP="00840AA1">
            <w:pPr>
              <w:jc w:val="center"/>
              <w:rPr>
                <w:sz w:val="18"/>
                <w:szCs w:val="18"/>
              </w:rPr>
            </w:pPr>
            <w:r>
              <w:rPr>
                <w:sz w:val="18"/>
                <w:szCs w:val="18"/>
              </w:rPr>
              <w:t>20183,7</w:t>
            </w:r>
          </w:p>
        </w:tc>
        <w:tc>
          <w:tcPr>
            <w:tcW w:w="850" w:type="dxa"/>
            <w:tcBorders>
              <w:top w:val="single" w:sz="4" w:space="0" w:color="auto"/>
              <w:left w:val="single" w:sz="4" w:space="0" w:color="auto"/>
              <w:bottom w:val="single" w:sz="4" w:space="0" w:color="auto"/>
              <w:right w:val="single" w:sz="4" w:space="0" w:color="auto"/>
            </w:tcBorders>
            <w:hideMark/>
          </w:tcPr>
          <w:p w:rsidR="00832421" w:rsidRPr="00113EFC" w:rsidRDefault="00CA03D4" w:rsidP="00AE24B5">
            <w:pPr>
              <w:jc w:val="center"/>
              <w:rPr>
                <w:sz w:val="18"/>
                <w:szCs w:val="18"/>
              </w:rPr>
            </w:pPr>
            <w:r>
              <w:rPr>
                <w:sz w:val="18"/>
                <w:szCs w:val="18"/>
              </w:rPr>
              <w:t>1</w:t>
            </w:r>
            <w:r w:rsidR="00AE24B5">
              <w:rPr>
                <w:sz w:val="18"/>
                <w:szCs w:val="18"/>
              </w:rPr>
              <w:t>8</w:t>
            </w:r>
            <w:r>
              <w:rPr>
                <w:sz w:val="18"/>
                <w:szCs w:val="18"/>
              </w:rPr>
              <w:t>114,1</w:t>
            </w:r>
          </w:p>
        </w:tc>
        <w:tc>
          <w:tcPr>
            <w:tcW w:w="851" w:type="dxa"/>
            <w:tcBorders>
              <w:top w:val="single" w:sz="4" w:space="0" w:color="auto"/>
              <w:left w:val="single" w:sz="4" w:space="0" w:color="auto"/>
              <w:bottom w:val="single" w:sz="4" w:space="0" w:color="auto"/>
              <w:right w:val="single" w:sz="4" w:space="0" w:color="auto"/>
            </w:tcBorders>
          </w:tcPr>
          <w:p w:rsidR="00832421" w:rsidRPr="00113EFC" w:rsidRDefault="00832421" w:rsidP="00960E3E">
            <w:pPr>
              <w:jc w:val="center"/>
              <w:rPr>
                <w:sz w:val="18"/>
                <w:szCs w:val="18"/>
              </w:rPr>
            </w:pPr>
            <w:r>
              <w:rPr>
                <w:sz w:val="18"/>
                <w:szCs w:val="18"/>
              </w:rPr>
              <w:t>2657</w:t>
            </w:r>
            <w:r w:rsidR="00960E3E">
              <w:rPr>
                <w:sz w:val="18"/>
                <w:szCs w:val="18"/>
              </w:rPr>
              <w:t>6</w:t>
            </w:r>
            <w:r>
              <w:rPr>
                <w:sz w:val="18"/>
                <w:szCs w:val="18"/>
              </w:rPr>
              <w:t>,</w:t>
            </w:r>
            <w:r w:rsidR="00960E3E">
              <w:rPr>
                <w:sz w:val="18"/>
                <w:szCs w:val="18"/>
              </w:rPr>
              <w:t>0</w:t>
            </w:r>
          </w:p>
        </w:tc>
        <w:tc>
          <w:tcPr>
            <w:tcW w:w="850" w:type="dxa"/>
            <w:tcBorders>
              <w:top w:val="single" w:sz="4" w:space="0" w:color="auto"/>
              <w:left w:val="single" w:sz="4" w:space="0" w:color="auto"/>
              <w:bottom w:val="single" w:sz="4" w:space="0" w:color="auto"/>
              <w:right w:val="single" w:sz="4" w:space="0" w:color="auto"/>
            </w:tcBorders>
          </w:tcPr>
          <w:p w:rsidR="00832421" w:rsidRPr="00113EFC" w:rsidRDefault="00832421" w:rsidP="00832421">
            <w:pPr>
              <w:jc w:val="center"/>
              <w:rPr>
                <w:sz w:val="18"/>
                <w:szCs w:val="18"/>
              </w:rPr>
            </w:pPr>
            <w:r>
              <w:rPr>
                <w:sz w:val="18"/>
                <w:szCs w:val="18"/>
              </w:rPr>
              <w:t>28385,8</w:t>
            </w:r>
          </w:p>
        </w:tc>
        <w:tc>
          <w:tcPr>
            <w:tcW w:w="851" w:type="dxa"/>
            <w:tcBorders>
              <w:top w:val="single" w:sz="4" w:space="0" w:color="auto"/>
              <w:left w:val="single" w:sz="4" w:space="0" w:color="auto"/>
              <w:bottom w:val="single" w:sz="4" w:space="0" w:color="auto"/>
              <w:right w:val="single" w:sz="4" w:space="0" w:color="auto"/>
            </w:tcBorders>
          </w:tcPr>
          <w:p w:rsidR="00832421" w:rsidRPr="00113EFC" w:rsidRDefault="00832421" w:rsidP="00832421">
            <w:pPr>
              <w:jc w:val="center"/>
              <w:rPr>
                <w:sz w:val="18"/>
                <w:szCs w:val="18"/>
              </w:rPr>
            </w:pPr>
            <w:r>
              <w:rPr>
                <w:sz w:val="18"/>
                <w:szCs w:val="18"/>
              </w:rPr>
              <w:t>28385,8</w:t>
            </w:r>
          </w:p>
        </w:tc>
        <w:tc>
          <w:tcPr>
            <w:tcW w:w="850" w:type="dxa"/>
            <w:tcBorders>
              <w:top w:val="single" w:sz="4" w:space="0" w:color="auto"/>
              <w:left w:val="single" w:sz="4" w:space="0" w:color="auto"/>
              <w:bottom w:val="single" w:sz="4" w:space="0" w:color="auto"/>
              <w:right w:val="single" w:sz="4" w:space="0" w:color="auto"/>
            </w:tcBorders>
          </w:tcPr>
          <w:p w:rsidR="00832421" w:rsidRPr="00113EFC" w:rsidRDefault="00832421" w:rsidP="00832421">
            <w:pPr>
              <w:jc w:val="center"/>
              <w:rPr>
                <w:sz w:val="18"/>
                <w:szCs w:val="18"/>
              </w:rPr>
            </w:pPr>
            <w:r>
              <w:rPr>
                <w:sz w:val="18"/>
                <w:szCs w:val="18"/>
              </w:rPr>
              <w:t>28385,8</w:t>
            </w:r>
          </w:p>
        </w:tc>
        <w:tc>
          <w:tcPr>
            <w:tcW w:w="851" w:type="dxa"/>
            <w:tcBorders>
              <w:top w:val="single" w:sz="4" w:space="0" w:color="auto"/>
              <w:left w:val="single" w:sz="4" w:space="0" w:color="auto"/>
              <w:bottom w:val="single" w:sz="4" w:space="0" w:color="auto"/>
              <w:right w:val="single" w:sz="4" w:space="0" w:color="auto"/>
            </w:tcBorders>
          </w:tcPr>
          <w:p w:rsidR="00832421" w:rsidRPr="00113EFC" w:rsidRDefault="00832421" w:rsidP="00832421">
            <w:pPr>
              <w:jc w:val="center"/>
              <w:rPr>
                <w:sz w:val="18"/>
                <w:szCs w:val="18"/>
              </w:rPr>
            </w:pPr>
            <w:r>
              <w:rPr>
                <w:sz w:val="18"/>
                <w:szCs w:val="18"/>
              </w:rPr>
              <w:t>28385,8</w:t>
            </w:r>
          </w:p>
        </w:tc>
        <w:tc>
          <w:tcPr>
            <w:tcW w:w="850" w:type="dxa"/>
            <w:tcBorders>
              <w:top w:val="single" w:sz="4" w:space="0" w:color="auto"/>
              <w:left w:val="single" w:sz="4" w:space="0" w:color="auto"/>
              <w:bottom w:val="single" w:sz="4" w:space="0" w:color="auto"/>
              <w:right w:val="single" w:sz="4" w:space="0" w:color="auto"/>
            </w:tcBorders>
          </w:tcPr>
          <w:p w:rsidR="00832421" w:rsidRPr="00113EFC" w:rsidRDefault="00832421" w:rsidP="00832421">
            <w:pPr>
              <w:jc w:val="center"/>
              <w:rPr>
                <w:sz w:val="18"/>
                <w:szCs w:val="18"/>
              </w:rPr>
            </w:pPr>
            <w:r>
              <w:rPr>
                <w:sz w:val="18"/>
                <w:szCs w:val="18"/>
              </w:rPr>
              <w:t>28385,8</w:t>
            </w:r>
          </w:p>
        </w:tc>
        <w:tc>
          <w:tcPr>
            <w:tcW w:w="851" w:type="dxa"/>
            <w:tcBorders>
              <w:top w:val="single" w:sz="4" w:space="0" w:color="auto"/>
              <w:left w:val="single" w:sz="4" w:space="0" w:color="auto"/>
              <w:bottom w:val="single" w:sz="4" w:space="0" w:color="auto"/>
              <w:right w:val="single" w:sz="4" w:space="0" w:color="auto"/>
            </w:tcBorders>
          </w:tcPr>
          <w:p w:rsidR="00832421" w:rsidRPr="00113EFC" w:rsidRDefault="00832421" w:rsidP="00832421">
            <w:pPr>
              <w:jc w:val="center"/>
              <w:rPr>
                <w:sz w:val="18"/>
                <w:szCs w:val="18"/>
              </w:rPr>
            </w:pPr>
            <w:r>
              <w:rPr>
                <w:sz w:val="18"/>
                <w:szCs w:val="18"/>
              </w:rPr>
              <w:t>28385,8</w:t>
            </w:r>
          </w:p>
        </w:tc>
        <w:tc>
          <w:tcPr>
            <w:tcW w:w="850" w:type="dxa"/>
            <w:tcBorders>
              <w:top w:val="single" w:sz="4" w:space="0" w:color="auto"/>
              <w:left w:val="single" w:sz="4" w:space="0" w:color="auto"/>
              <w:bottom w:val="single" w:sz="4" w:space="0" w:color="auto"/>
              <w:right w:val="single" w:sz="4" w:space="0" w:color="auto"/>
            </w:tcBorders>
          </w:tcPr>
          <w:p w:rsidR="00832421" w:rsidRPr="00113EFC" w:rsidRDefault="00832421" w:rsidP="00832421">
            <w:pPr>
              <w:jc w:val="center"/>
              <w:rPr>
                <w:sz w:val="18"/>
                <w:szCs w:val="18"/>
              </w:rPr>
            </w:pPr>
            <w:r>
              <w:rPr>
                <w:sz w:val="18"/>
                <w:szCs w:val="18"/>
              </w:rPr>
              <w:t>28385,8</w:t>
            </w:r>
          </w:p>
        </w:tc>
        <w:tc>
          <w:tcPr>
            <w:tcW w:w="851" w:type="dxa"/>
            <w:tcBorders>
              <w:top w:val="single" w:sz="4" w:space="0" w:color="auto"/>
              <w:left w:val="single" w:sz="4" w:space="0" w:color="auto"/>
              <w:bottom w:val="single" w:sz="4" w:space="0" w:color="auto"/>
              <w:right w:val="single" w:sz="4" w:space="0" w:color="auto"/>
            </w:tcBorders>
          </w:tcPr>
          <w:p w:rsidR="00832421" w:rsidRPr="00113EFC" w:rsidRDefault="00832421" w:rsidP="00832421">
            <w:pPr>
              <w:jc w:val="center"/>
              <w:rPr>
                <w:sz w:val="18"/>
                <w:szCs w:val="18"/>
              </w:rPr>
            </w:pPr>
            <w:r>
              <w:rPr>
                <w:sz w:val="18"/>
                <w:szCs w:val="18"/>
              </w:rPr>
              <w:t>28385,8</w:t>
            </w:r>
          </w:p>
        </w:tc>
        <w:tc>
          <w:tcPr>
            <w:tcW w:w="850" w:type="dxa"/>
            <w:tcBorders>
              <w:top w:val="single" w:sz="4" w:space="0" w:color="auto"/>
              <w:left w:val="single" w:sz="4" w:space="0" w:color="auto"/>
              <w:bottom w:val="single" w:sz="4" w:space="0" w:color="auto"/>
              <w:right w:val="single" w:sz="4" w:space="0" w:color="auto"/>
            </w:tcBorders>
          </w:tcPr>
          <w:p w:rsidR="00832421" w:rsidRPr="00113EFC" w:rsidRDefault="00832421" w:rsidP="00832421">
            <w:pPr>
              <w:jc w:val="center"/>
              <w:rPr>
                <w:sz w:val="18"/>
                <w:szCs w:val="18"/>
              </w:rPr>
            </w:pPr>
            <w:r>
              <w:rPr>
                <w:sz w:val="18"/>
                <w:szCs w:val="18"/>
              </w:rPr>
              <w:t>28385,8</w:t>
            </w:r>
          </w:p>
        </w:tc>
      </w:tr>
      <w:tr w:rsidR="00832421" w:rsidTr="001127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0"/>
        </w:trPr>
        <w:tc>
          <w:tcPr>
            <w:tcW w:w="1560" w:type="dxa"/>
            <w:vMerge/>
            <w:tcBorders>
              <w:left w:val="single" w:sz="4" w:space="0" w:color="auto"/>
              <w:right w:val="single" w:sz="4" w:space="0" w:color="auto"/>
            </w:tcBorders>
            <w:vAlign w:val="center"/>
          </w:tcPr>
          <w:p w:rsidR="00832421" w:rsidRPr="00331D04" w:rsidRDefault="00832421" w:rsidP="00840AA1"/>
        </w:tc>
        <w:tc>
          <w:tcPr>
            <w:tcW w:w="1277" w:type="dxa"/>
            <w:tcBorders>
              <w:top w:val="single" w:sz="4" w:space="0" w:color="auto"/>
              <w:left w:val="single" w:sz="4" w:space="0" w:color="auto"/>
              <w:right w:val="single" w:sz="4" w:space="0" w:color="auto"/>
            </w:tcBorders>
          </w:tcPr>
          <w:p w:rsidR="00832421" w:rsidRPr="00331D04" w:rsidRDefault="00832421" w:rsidP="00840AA1">
            <w:pPr>
              <w:pStyle w:val="ConsPlusCell"/>
              <w:rPr>
                <w:sz w:val="20"/>
                <w:szCs w:val="20"/>
              </w:rPr>
            </w:pPr>
            <w:r>
              <w:rPr>
                <w:sz w:val="20"/>
                <w:szCs w:val="20"/>
              </w:rPr>
              <w:t>участник</w:t>
            </w:r>
            <w:r w:rsidRPr="00331D04">
              <w:rPr>
                <w:sz w:val="20"/>
                <w:szCs w:val="20"/>
              </w:rPr>
              <w:t xml:space="preserve"> </w:t>
            </w:r>
            <w:r>
              <w:rPr>
                <w:sz w:val="20"/>
                <w:szCs w:val="20"/>
              </w:rPr>
              <w:t>3</w:t>
            </w:r>
            <w:r w:rsidRPr="00331D04">
              <w:rPr>
                <w:sz w:val="20"/>
                <w:szCs w:val="20"/>
              </w:rPr>
              <w:t xml:space="preserve"> – МФЦ,  всего</w:t>
            </w:r>
          </w:p>
        </w:tc>
        <w:tc>
          <w:tcPr>
            <w:tcW w:w="567" w:type="dxa"/>
            <w:tcBorders>
              <w:top w:val="single" w:sz="4" w:space="0" w:color="auto"/>
              <w:left w:val="single" w:sz="4" w:space="0" w:color="auto"/>
              <w:right w:val="single" w:sz="4" w:space="0" w:color="auto"/>
            </w:tcBorders>
          </w:tcPr>
          <w:p w:rsidR="00832421" w:rsidRPr="00113EFC" w:rsidRDefault="00832421" w:rsidP="00840AA1">
            <w:pPr>
              <w:pStyle w:val="ConsPlusCell"/>
              <w:jc w:val="center"/>
              <w:rPr>
                <w:sz w:val="18"/>
                <w:szCs w:val="18"/>
              </w:rPr>
            </w:pPr>
            <w:r w:rsidRPr="00113EFC">
              <w:rPr>
                <w:sz w:val="18"/>
                <w:szCs w:val="18"/>
              </w:rPr>
              <w:t>902</w:t>
            </w:r>
          </w:p>
        </w:tc>
        <w:tc>
          <w:tcPr>
            <w:tcW w:w="567" w:type="dxa"/>
            <w:tcBorders>
              <w:top w:val="single" w:sz="4" w:space="0" w:color="auto"/>
              <w:left w:val="single" w:sz="4" w:space="0" w:color="auto"/>
              <w:right w:val="single" w:sz="4" w:space="0" w:color="auto"/>
            </w:tcBorders>
          </w:tcPr>
          <w:p w:rsidR="00832421" w:rsidRPr="00113EFC" w:rsidRDefault="00832421" w:rsidP="00840AA1">
            <w:pPr>
              <w:pStyle w:val="ConsPlusCell"/>
              <w:jc w:val="center"/>
              <w:rPr>
                <w:sz w:val="18"/>
                <w:szCs w:val="18"/>
              </w:rPr>
            </w:pPr>
            <w:r w:rsidRPr="00113EFC">
              <w:rPr>
                <w:sz w:val="18"/>
                <w:szCs w:val="18"/>
              </w:rPr>
              <w:t>X</w:t>
            </w:r>
          </w:p>
        </w:tc>
        <w:tc>
          <w:tcPr>
            <w:tcW w:w="708" w:type="dxa"/>
            <w:tcBorders>
              <w:top w:val="single" w:sz="4" w:space="0" w:color="auto"/>
              <w:left w:val="single" w:sz="4" w:space="0" w:color="auto"/>
              <w:right w:val="single" w:sz="4" w:space="0" w:color="auto"/>
            </w:tcBorders>
          </w:tcPr>
          <w:p w:rsidR="00832421" w:rsidRPr="00113EFC" w:rsidRDefault="00832421" w:rsidP="00840AA1">
            <w:pPr>
              <w:pStyle w:val="ConsPlusCell"/>
              <w:jc w:val="center"/>
              <w:rPr>
                <w:sz w:val="18"/>
                <w:szCs w:val="18"/>
              </w:rPr>
            </w:pPr>
            <w:r w:rsidRPr="00113EFC">
              <w:rPr>
                <w:sz w:val="18"/>
                <w:szCs w:val="18"/>
              </w:rPr>
              <w:t>X</w:t>
            </w:r>
          </w:p>
        </w:tc>
        <w:tc>
          <w:tcPr>
            <w:tcW w:w="425" w:type="dxa"/>
            <w:tcBorders>
              <w:top w:val="single" w:sz="4" w:space="0" w:color="auto"/>
              <w:left w:val="single" w:sz="4" w:space="0" w:color="auto"/>
              <w:right w:val="single" w:sz="4" w:space="0" w:color="auto"/>
            </w:tcBorders>
          </w:tcPr>
          <w:p w:rsidR="00832421" w:rsidRPr="00113EFC" w:rsidRDefault="00832421" w:rsidP="00840AA1">
            <w:pPr>
              <w:pStyle w:val="ConsPlusCell"/>
              <w:jc w:val="center"/>
              <w:rPr>
                <w:sz w:val="18"/>
                <w:szCs w:val="18"/>
              </w:rPr>
            </w:pPr>
            <w:r w:rsidRPr="00113EFC">
              <w:rPr>
                <w:sz w:val="18"/>
                <w:szCs w:val="18"/>
              </w:rPr>
              <w:t>X</w:t>
            </w:r>
          </w:p>
        </w:tc>
        <w:tc>
          <w:tcPr>
            <w:tcW w:w="992" w:type="dxa"/>
            <w:tcBorders>
              <w:top w:val="single" w:sz="4" w:space="0" w:color="auto"/>
              <w:left w:val="single" w:sz="4" w:space="0" w:color="auto"/>
              <w:right w:val="single" w:sz="4" w:space="0" w:color="auto"/>
            </w:tcBorders>
          </w:tcPr>
          <w:p w:rsidR="00832421" w:rsidRPr="00113EFC" w:rsidRDefault="00832421" w:rsidP="00832421">
            <w:pPr>
              <w:pStyle w:val="ConsPlusCell"/>
              <w:jc w:val="center"/>
              <w:rPr>
                <w:sz w:val="18"/>
                <w:szCs w:val="18"/>
              </w:rPr>
            </w:pPr>
            <w:r>
              <w:rPr>
                <w:sz w:val="18"/>
                <w:szCs w:val="18"/>
              </w:rPr>
              <w:t>20</w:t>
            </w:r>
            <w:r w:rsidRPr="00113EFC">
              <w:rPr>
                <w:sz w:val="18"/>
                <w:szCs w:val="18"/>
              </w:rPr>
              <w:t>9</w:t>
            </w:r>
            <w:r>
              <w:rPr>
                <w:sz w:val="18"/>
                <w:szCs w:val="18"/>
              </w:rPr>
              <w:t>79</w:t>
            </w:r>
            <w:r w:rsidRPr="00113EFC">
              <w:rPr>
                <w:sz w:val="18"/>
                <w:szCs w:val="18"/>
              </w:rPr>
              <w:t>,</w:t>
            </w:r>
            <w:r>
              <w:rPr>
                <w:sz w:val="18"/>
                <w:szCs w:val="18"/>
              </w:rPr>
              <w:t>4</w:t>
            </w:r>
          </w:p>
        </w:tc>
        <w:tc>
          <w:tcPr>
            <w:tcW w:w="851" w:type="dxa"/>
            <w:tcBorders>
              <w:top w:val="single" w:sz="4" w:space="0" w:color="auto"/>
              <w:left w:val="single" w:sz="4" w:space="0" w:color="auto"/>
              <w:right w:val="single" w:sz="4" w:space="0" w:color="auto"/>
            </w:tcBorders>
          </w:tcPr>
          <w:p w:rsidR="00832421" w:rsidRPr="00113EFC" w:rsidRDefault="00832421" w:rsidP="00840AA1">
            <w:pPr>
              <w:rPr>
                <w:sz w:val="18"/>
                <w:szCs w:val="18"/>
              </w:rPr>
            </w:pPr>
            <w:r w:rsidRPr="00113EFC">
              <w:rPr>
                <w:sz w:val="18"/>
                <w:szCs w:val="18"/>
              </w:rPr>
              <w:t>15</w:t>
            </w:r>
            <w:r>
              <w:rPr>
                <w:sz w:val="18"/>
                <w:szCs w:val="18"/>
              </w:rPr>
              <w:t>9</w:t>
            </w:r>
            <w:r w:rsidRPr="00113EFC">
              <w:rPr>
                <w:sz w:val="18"/>
                <w:szCs w:val="18"/>
              </w:rPr>
              <w:t>7</w:t>
            </w:r>
            <w:r>
              <w:rPr>
                <w:sz w:val="18"/>
                <w:szCs w:val="18"/>
              </w:rPr>
              <w:t>,3</w:t>
            </w:r>
          </w:p>
        </w:tc>
        <w:tc>
          <w:tcPr>
            <w:tcW w:w="850" w:type="dxa"/>
            <w:tcBorders>
              <w:top w:val="single" w:sz="4" w:space="0" w:color="auto"/>
              <w:left w:val="single" w:sz="4" w:space="0" w:color="auto"/>
              <w:right w:val="single" w:sz="4" w:space="0" w:color="auto"/>
            </w:tcBorders>
          </w:tcPr>
          <w:p w:rsidR="00832421" w:rsidRPr="00113EFC" w:rsidRDefault="00832421" w:rsidP="00832421">
            <w:pPr>
              <w:rPr>
                <w:sz w:val="18"/>
                <w:szCs w:val="18"/>
              </w:rPr>
            </w:pPr>
            <w:r w:rsidRPr="00113EFC">
              <w:rPr>
                <w:sz w:val="18"/>
                <w:szCs w:val="18"/>
              </w:rPr>
              <w:t>1</w:t>
            </w:r>
            <w:r>
              <w:rPr>
                <w:sz w:val="18"/>
                <w:szCs w:val="18"/>
              </w:rPr>
              <w:t>6</w:t>
            </w:r>
            <w:r w:rsidRPr="00113EFC">
              <w:rPr>
                <w:sz w:val="18"/>
                <w:szCs w:val="18"/>
              </w:rPr>
              <w:t>5</w:t>
            </w:r>
            <w:r>
              <w:rPr>
                <w:sz w:val="18"/>
                <w:szCs w:val="18"/>
              </w:rPr>
              <w:t>9</w:t>
            </w:r>
            <w:r w:rsidRPr="00113EFC">
              <w:rPr>
                <w:sz w:val="18"/>
                <w:szCs w:val="18"/>
              </w:rPr>
              <w:t>,</w:t>
            </w:r>
            <w:r>
              <w:rPr>
                <w:sz w:val="18"/>
                <w:szCs w:val="18"/>
              </w:rPr>
              <w:t>1</w:t>
            </w:r>
          </w:p>
        </w:tc>
        <w:tc>
          <w:tcPr>
            <w:tcW w:w="851" w:type="dxa"/>
            <w:tcBorders>
              <w:top w:val="single" w:sz="4" w:space="0" w:color="auto"/>
              <w:left w:val="single" w:sz="4" w:space="0" w:color="auto"/>
              <w:right w:val="single" w:sz="4" w:space="0" w:color="auto"/>
            </w:tcBorders>
          </w:tcPr>
          <w:p w:rsidR="00832421" w:rsidRPr="00113EFC" w:rsidRDefault="00832421" w:rsidP="00832421">
            <w:pPr>
              <w:rPr>
                <w:sz w:val="18"/>
                <w:szCs w:val="18"/>
              </w:rPr>
            </w:pPr>
            <w:r w:rsidRPr="00113EFC">
              <w:rPr>
                <w:sz w:val="18"/>
                <w:szCs w:val="18"/>
              </w:rPr>
              <w:t>1</w:t>
            </w:r>
            <w:r>
              <w:rPr>
                <w:sz w:val="18"/>
                <w:szCs w:val="18"/>
              </w:rPr>
              <w:t>712</w:t>
            </w:r>
            <w:r w:rsidRPr="00113EFC">
              <w:rPr>
                <w:sz w:val="18"/>
                <w:szCs w:val="18"/>
              </w:rPr>
              <w:t>,</w:t>
            </w:r>
            <w:r>
              <w:rPr>
                <w:sz w:val="18"/>
                <w:szCs w:val="18"/>
              </w:rPr>
              <w:t>0</w:t>
            </w:r>
          </w:p>
        </w:tc>
        <w:tc>
          <w:tcPr>
            <w:tcW w:w="850" w:type="dxa"/>
            <w:tcBorders>
              <w:top w:val="single" w:sz="4" w:space="0" w:color="auto"/>
              <w:left w:val="single" w:sz="4" w:space="0" w:color="auto"/>
              <w:right w:val="single" w:sz="4" w:space="0" w:color="auto"/>
            </w:tcBorders>
          </w:tcPr>
          <w:p w:rsidR="00832421" w:rsidRPr="00113EFC" w:rsidRDefault="00832421" w:rsidP="00832421">
            <w:pPr>
              <w:rPr>
                <w:sz w:val="18"/>
                <w:szCs w:val="18"/>
              </w:rPr>
            </w:pPr>
            <w:r w:rsidRPr="00113EFC">
              <w:rPr>
                <w:sz w:val="18"/>
                <w:szCs w:val="18"/>
              </w:rPr>
              <w:t>17</w:t>
            </w:r>
            <w:r>
              <w:rPr>
                <w:sz w:val="18"/>
                <w:szCs w:val="18"/>
              </w:rPr>
              <w:t>79,0</w:t>
            </w:r>
          </w:p>
        </w:tc>
        <w:tc>
          <w:tcPr>
            <w:tcW w:w="851" w:type="dxa"/>
            <w:tcBorders>
              <w:top w:val="single" w:sz="4" w:space="0" w:color="auto"/>
              <w:left w:val="single" w:sz="4" w:space="0" w:color="auto"/>
              <w:right w:val="single" w:sz="4" w:space="0" w:color="auto"/>
            </w:tcBorders>
          </w:tcPr>
          <w:p w:rsidR="00832421" w:rsidRPr="00113EFC" w:rsidRDefault="00832421" w:rsidP="00832421">
            <w:pPr>
              <w:rPr>
                <w:sz w:val="18"/>
                <w:szCs w:val="18"/>
              </w:rPr>
            </w:pPr>
            <w:r w:rsidRPr="00113EFC">
              <w:rPr>
                <w:sz w:val="18"/>
                <w:szCs w:val="18"/>
              </w:rPr>
              <w:t>17</w:t>
            </w:r>
            <w:r>
              <w:rPr>
                <w:sz w:val="18"/>
                <w:szCs w:val="18"/>
              </w:rPr>
              <w:t>79,0</w:t>
            </w:r>
          </w:p>
        </w:tc>
        <w:tc>
          <w:tcPr>
            <w:tcW w:w="850" w:type="dxa"/>
            <w:tcBorders>
              <w:top w:val="single" w:sz="4" w:space="0" w:color="auto"/>
              <w:left w:val="single" w:sz="4" w:space="0" w:color="auto"/>
              <w:right w:val="single" w:sz="4" w:space="0" w:color="auto"/>
            </w:tcBorders>
          </w:tcPr>
          <w:p w:rsidR="00832421" w:rsidRPr="00113EFC" w:rsidRDefault="00832421" w:rsidP="00832421">
            <w:pPr>
              <w:rPr>
                <w:sz w:val="18"/>
                <w:szCs w:val="18"/>
              </w:rPr>
            </w:pPr>
            <w:r w:rsidRPr="00113EFC">
              <w:rPr>
                <w:sz w:val="18"/>
                <w:szCs w:val="18"/>
              </w:rPr>
              <w:t>17</w:t>
            </w:r>
            <w:r>
              <w:rPr>
                <w:sz w:val="18"/>
                <w:szCs w:val="18"/>
              </w:rPr>
              <w:t>79,0</w:t>
            </w:r>
          </w:p>
        </w:tc>
        <w:tc>
          <w:tcPr>
            <w:tcW w:w="851" w:type="dxa"/>
            <w:tcBorders>
              <w:top w:val="single" w:sz="4" w:space="0" w:color="auto"/>
              <w:left w:val="single" w:sz="4" w:space="0" w:color="auto"/>
              <w:right w:val="single" w:sz="4" w:space="0" w:color="auto"/>
            </w:tcBorders>
          </w:tcPr>
          <w:p w:rsidR="00832421" w:rsidRPr="00113EFC" w:rsidRDefault="00832421" w:rsidP="00832421">
            <w:pPr>
              <w:rPr>
                <w:sz w:val="18"/>
                <w:szCs w:val="18"/>
              </w:rPr>
            </w:pPr>
            <w:r w:rsidRPr="00113EFC">
              <w:rPr>
                <w:sz w:val="18"/>
                <w:szCs w:val="18"/>
              </w:rPr>
              <w:t>17</w:t>
            </w:r>
            <w:r>
              <w:rPr>
                <w:sz w:val="18"/>
                <w:szCs w:val="18"/>
              </w:rPr>
              <w:t>79,0</w:t>
            </w:r>
          </w:p>
        </w:tc>
        <w:tc>
          <w:tcPr>
            <w:tcW w:w="850" w:type="dxa"/>
            <w:tcBorders>
              <w:top w:val="single" w:sz="4" w:space="0" w:color="auto"/>
              <w:left w:val="single" w:sz="4" w:space="0" w:color="auto"/>
              <w:right w:val="single" w:sz="4" w:space="0" w:color="auto"/>
            </w:tcBorders>
          </w:tcPr>
          <w:p w:rsidR="00832421" w:rsidRPr="00113EFC" w:rsidRDefault="00832421" w:rsidP="00832421">
            <w:pPr>
              <w:rPr>
                <w:sz w:val="18"/>
                <w:szCs w:val="18"/>
              </w:rPr>
            </w:pPr>
            <w:r w:rsidRPr="00113EFC">
              <w:rPr>
                <w:sz w:val="18"/>
                <w:szCs w:val="18"/>
              </w:rPr>
              <w:t>17</w:t>
            </w:r>
            <w:r>
              <w:rPr>
                <w:sz w:val="18"/>
                <w:szCs w:val="18"/>
              </w:rPr>
              <w:t>79,0</w:t>
            </w:r>
          </w:p>
        </w:tc>
        <w:tc>
          <w:tcPr>
            <w:tcW w:w="851" w:type="dxa"/>
            <w:tcBorders>
              <w:top w:val="single" w:sz="4" w:space="0" w:color="auto"/>
              <w:left w:val="single" w:sz="4" w:space="0" w:color="auto"/>
              <w:right w:val="single" w:sz="4" w:space="0" w:color="auto"/>
            </w:tcBorders>
          </w:tcPr>
          <w:p w:rsidR="00832421" w:rsidRPr="00113EFC" w:rsidRDefault="00832421" w:rsidP="00832421">
            <w:pPr>
              <w:rPr>
                <w:sz w:val="18"/>
                <w:szCs w:val="18"/>
              </w:rPr>
            </w:pPr>
            <w:r w:rsidRPr="00113EFC">
              <w:rPr>
                <w:sz w:val="18"/>
                <w:szCs w:val="18"/>
              </w:rPr>
              <w:t>17</w:t>
            </w:r>
            <w:r>
              <w:rPr>
                <w:sz w:val="18"/>
                <w:szCs w:val="18"/>
              </w:rPr>
              <w:t>79,0</w:t>
            </w:r>
          </w:p>
        </w:tc>
        <w:tc>
          <w:tcPr>
            <w:tcW w:w="850" w:type="dxa"/>
            <w:tcBorders>
              <w:top w:val="single" w:sz="4" w:space="0" w:color="auto"/>
              <w:left w:val="single" w:sz="4" w:space="0" w:color="auto"/>
              <w:right w:val="single" w:sz="4" w:space="0" w:color="auto"/>
            </w:tcBorders>
          </w:tcPr>
          <w:p w:rsidR="00832421" w:rsidRPr="00113EFC" w:rsidRDefault="00832421" w:rsidP="00832421">
            <w:pPr>
              <w:rPr>
                <w:sz w:val="18"/>
                <w:szCs w:val="18"/>
              </w:rPr>
            </w:pPr>
            <w:r w:rsidRPr="00113EFC">
              <w:rPr>
                <w:sz w:val="18"/>
                <w:szCs w:val="18"/>
              </w:rPr>
              <w:t>17</w:t>
            </w:r>
            <w:r>
              <w:rPr>
                <w:sz w:val="18"/>
                <w:szCs w:val="18"/>
              </w:rPr>
              <w:t>79,0</w:t>
            </w:r>
          </w:p>
        </w:tc>
        <w:tc>
          <w:tcPr>
            <w:tcW w:w="851" w:type="dxa"/>
            <w:tcBorders>
              <w:top w:val="single" w:sz="4" w:space="0" w:color="auto"/>
              <w:left w:val="single" w:sz="4" w:space="0" w:color="auto"/>
              <w:right w:val="single" w:sz="4" w:space="0" w:color="auto"/>
            </w:tcBorders>
          </w:tcPr>
          <w:p w:rsidR="00832421" w:rsidRPr="00113EFC" w:rsidRDefault="00832421" w:rsidP="00832421">
            <w:pPr>
              <w:rPr>
                <w:sz w:val="18"/>
                <w:szCs w:val="18"/>
              </w:rPr>
            </w:pPr>
            <w:r w:rsidRPr="00113EFC">
              <w:rPr>
                <w:sz w:val="18"/>
                <w:szCs w:val="18"/>
              </w:rPr>
              <w:t>17</w:t>
            </w:r>
            <w:r>
              <w:rPr>
                <w:sz w:val="18"/>
                <w:szCs w:val="18"/>
              </w:rPr>
              <w:t>79,0</w:t>
            </w:r>
          </w:p>
        </w:tc>
        <w:tc>
          <w:tcPr>
            <w:tcW w:w="850" w:type="dxa"/>
            <w:tcBorders>
              <w:top w:val="single" w:sz="4" w:space="0" w:color="auto"/>
              <w:left w:val="single" w:sz="4" w:space="0" w:color="auto"/>
              <w:right w:val="single" w:sz="4" w:space="0" w:color="auto"/>
            </w:tcBorders>
          </w:tcPr>
          <w:p w:rsidR="00832421" w:rsidRPr="00113EFC" w:rsidRDefault="00832421" w:rsidP="00832421">
            <w:pPr>
              <w:rPr>
                <w:sz w:val="18"/>
                <w:szCs w:val="18"/>
              </w:rPr>
            </w:pPr>
            <w:r w:rsidRPr="00113EFC">
              <w:rPr>
                <w:sz w:val="18"/>
                <w:szCs w:val="18"/>
              </w:rPr>
              <w:t>17</w:t>
            </w:r>
            <w:r>
              <w:rPr>
                <w:sz w:val="18"/>
                <w:szCs w:val="18"/>
              </w:rPr>
              <w:t>79,0</w:t>
            </w:r>
          </w:p>
        </w:tc>
      </w:tr>
      <w:tr w:rsidR="00832421" w:rsidTr="001127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1"/>
        </w:trPr>
        <w:tc>
          <w:tcPr>
            <w:tcW w:w="1560" w:type="dxa"/>
            <w:vMerge/>
            <w:tcBorders>
              <w:left w:val="single" w:sz="4" w:space="0" w:color="auto"/>
              <w:right w:val="single" w:sz="4" w:space="0" w:color="auto"/>
            </w:tcBorders>
            <w:vAlign w:val="center"/>
          </w:tcPr>
          <w:p w:rsidR="00832421" w:rsidRPr="00331D04" w:rsidRDefault="00832421" w:rsidP="00840AA1"/>
        </w:tc>
        <w:tc>
          <w:tcPr>
            <w:tcW w:w="1277" w:type="dxa"/>
            <w:tcBorders>
              <w:top w:val="single" w:sz="4" w:space="0" w:color="auto"/>
              <w:left w:val="single" w:sz="4" w:space="0" w:color="auto"/>
              <w:right w:val="single" w:sz="4" w:space="0" w:color="auto"/>
            </w:tcBorders>
          </w:tcPr>
          <w:p w:rsidR="00832421" w:rsidRDefault="00832421" w:rsidP="00840AA1">
            <w:pPr>
              <w:pStyle w:val="ConsPlusCell"/>
              <w:rPr>
                <w:sz w:val="20"/>
                <w:szCs w:val="20"/>
              </w:rPr>
            </w:pPr>
            <w:r>
              <w:rPr>
                <w:sz w:val="20"/>
                <w:szCs w:val="20"/>
              </w:rPr>
              <w:t>участник 4 – МБУК Музей Волгодонского района</w:t>
            </w:r>
          </w:p>
        </w:tc>
        <w:tc>
          <w:tcPr>
            <w:tcW w:w="567" w:type="dxa"/>
            <w:tcBorders>
              <w:top w:val="single" w:sz="4" w:space="0" w:color="auto"/>
              <w:left w:val="single" w:sz="4" w:space="0" w:color="auto"/>
              <w:right w:val="single" w:sz="4" w:space="0" w:color="auto"/>
            </w:tcBorders>
          </w:tcPr>
          <w:p w:rsidR="00832421" w:rsidRPr="00113EFC" w:rsidRDefault="00832421" w:rsidP="00840AA1">
            <w:pPr>
              <w:pStyle w:val="ConsPlusCell"/>
              <w:jc w:val="center"/>
              <w:rPr>
                <w:sz w:val="18"/>
                <w:szCs w:val="18"/>
              </w:rPr>
            </w:pPr>
            <w:r>
              <w:rPr>
                <w:sz w:val="18"/>
                <w:szCs w:val="18"/>
              </w:rPr>
              <w:t>902</w:t>
            </w:r>
          </w:p>
        </w:tc>
        <w:tc>
          <w:tcPr>
            <w:tcW w:w="567" w:type="dxa"/>
            <w:tcBorders>
              <w:top w:val="single" w:sz="4" w:space="0" w:color="auto"/>
              <w:left w:val="single" w:sz="4" w:space="0" w:color="auto"/>
              <w:right w:val="single" w:sz="4" w:space="0" w:color="auto"/>
            </w:tcBorders>
          </w:tcPr>
          <w:p w:rsidR="00832421" w:rsidRPr="00113EFC" w:rsidRDefault="00832421" w:rsidP="00840AA1">
            <w:pPr>
              <w:pStyle w:val="ConsPlusCell"/>
              <w:jc w:val="center"/>
              <w:rPr>
                <w:sz w:val="18"/>
                <w:szCs w:val="18"/>
              </w:rPr>
            </w:pPr>
            <w:r w:rsidRPr="00113EFC">
              <w:rPr>
                <w:sz w:val="18"/>
                <w:szCs w:val="18"/>
              </w:rPr>
              <w:t>X</w:t>
            </w:r>
          </w:p>
        </w:tc>
        <w:tc>
          <w:tcPr>
            <w:tcW w:w="708" w:type="dxa"/>
            <w:tcBorders>
              <w:top w:val="single" w:sz="4" w:space="0" w:color="auto"/>
              <w:left w:val="single" w:sz="4" w:space="0" w:color="auto"/>
              <w:right w:val="single" w:sz="4" w:space="0" w:color="auto"/>
            </w:tcBorders>
          </w:tcPr>
          <w:p w:rsidR="00832421" w:rsidRPr="00113EFC" w:rsidRDefault="00832421" w:rsidP="00840AA1">
            <w:pPr>
              <w:pStyle w:val="ConsPlusCell"/>
              <w:jc w:val="center"/>
              <w:rPr>
                <w:sz w:val="18"/>
                <w:szCs w:val="18"/>
              </w:rPr>
            </w:pPr>
            <w:r w:rsidRPr="00113EFC">
              <w:rPr>
                <w:sz w:val="18"/>
                <w:szCs w:val="18"/>
              </w:rPr>
              <w:t>X</w:t>
            </w:r>
          </w:p>
        </w:tc>
        <w:tc>
          <w:tcPr>
            <w:tcW w:w="425" w:type="dxa"/>
            <w:tcBorders>
              <w:top w:val="single" w:sz="4" w:space="0" w:color="auto"/>
              <w:left w:val="single" w:sz="4" w:space="0" w:color="auto"/>
              <w:right w:val="single" w:sz="4" w:space="0" w:color="auto"/>
            </w:tcBorders>
          </w:tcPr>
          <w:p w:rsidR="00832421" w:rsidRPr="00113EFC" w:rsidRDefault="00832421" w:rsidP="00840AA1">
            <w:pPr>
              <w:pStyle w:val="ConsPlusCell"/>
              <w:jc w:val="center"/>
              <w:rPr>
                <w:sz w:val="18"/>
                <w:szCs w:val="18"/>
              </w:rPr>
            </w:pPr>
            <w:r w:rsidRPr="00113EFC">
              <w:rPr>
                <w:sz w:val="18"/>
                <w:szCs w:val="18"/>
              </w:rPr>
              <w:t>X</w:t>
            </w:r>
          </w:p>
        </w:tc>
        <w:tc>
          <w:tcPr>
            <w:tcW w:w="992" w:type="dxa"/>
            <w:tcBorders>
              <w:top w:val="single" w:sz="4" w:space="0" w:color="auto"/>
              <w:left w:val="single" w:sz="4" w:space="0" w:color="auto"/>
              <w:right w:val="single" w:sz="4" w:space="0" w:color="auto"/>
            </w:tcBorders>
          </w:tcPr>
          <w:p w:rsidR="00832421" w:rsidRDefault="00832421" w:rsidP="00CA03D4">
            <w:pPr>
              <w:pStyle w:val="ConsPlusCell"/>
              <w:jc w:val="center"/>
              <w:rPr>
                <w:sz w:val="18"/>
                <w:szCs w:val="18"/>
              </w:rPr>
            </w:pPr>
            <w:r>
              <w:rPr>
                <w:sz w:val="18"/>
                <w:szCs w:val="18"/>
              </w:rPr>
              <w:t>1</w:t>
            </w:r>
            <w:r w:rsidR="00CA03D4">
              <w:rPr>
                <w:sz w:val="18"/>
                <w:szCs w:val="18"/>
              </w:rPr>
              <w:t>271</w:t>
            </w:r>
            <w:r>
              <w:rPr>
                <w:sz w:val="18"/>
                <w:szCs w:val="18"/>
              </w:rPr>
              <w:t>,</w:t>
            </w:r>
            <w:r w:rsidR="00CA03D4">
              <w:rPr>
                <w:sz w:val="18"/>
                <w:szCs w:val="18"/>
              </w:rPr>
              <w:t>5</w:t>
            </w:r>
          </w:p>
        </w:tc>
        <w:tc>
          <w:tcPr>
            <w:tcW w:w="851" w:type="dxa"/>
            <w:tcBorders>
              <w:top w:val="single" w:sz="4" w:space="0" w:color="auto"/>
              <w:left w:val="single" w:sz="4" w:space="0" w:color="auto"/>
              <w:right w:val="single" w:sz="4" w:space="0" w:color="auto"/>
            </w:tcBorders>
          </w:tcPr>
          <w:p w:rsidR="00832421" w:rsidRDefault="00832421" w:rsidP="00840AA1">
            <w:pPr>
              <w:jc w:val="center"/>
              <w:rPr>
                <w:sz w:val="18"/>
                <w:szCs w:val="18"/>
              </w:rPr>
            </w:pPr>
            <w:r>
              <w:rPr>
                <w:sz w:val="18"/>
                <w:szCs w:val="18"/>
              </w:rPr>
              <w:t>80,0</w:t>
            </w:r>
          </w:p>
        </w:tc>
        <w:tc>
          <w:tcPr>
            <w:tcW w:w="850" w:type="dxa"/>
            <w:tcBorders>
              <w:top w:val="single" w:sz="4" w:space="0" w:color="auto"/>
              <w:left w:val="single" w:sz="4" w:space="0" w:color="auto"/>
              <w:right w:val="single" w:sz="4" w:space="0" w:color="auto"/>
            </w:tcBorders>
          </w:tcPr>
          <w:p w:rsidR="00832421" w:rsidRDefault="00CA03D4" w:rsidP="00CA03D4">
            <w:pPr>
              <w:jc w:val="center"/>
              <w:rPr>
                <w:sz w:val="18"/>
                <w:szCs w:val="18"/>
              </w:rPr>
            </w:pPr>
            <w:r>
              <w:rPr>
                <w:sz w:val="18"/>
                <w:szCs w:val="18"/>
              </w:rPr>
              <w:t>11</w:t>
            </w:r>
            <w:r w:rsidR="00832421">
              <w:rPr>
                <w:sz w:val="18"/>
                <w:szCs w:val="18"/>
              </w:rPr>
              <w:t>,</w:t>
            </w:r>
            <w:r>
              <w:rPr>
                <w:sz w:val="18"/>
                <w:szCs w:val="18"/>
              </w:rPr>
              <w:t>5</w:t>
            </w:r>
          </w:p>
        </w:tc>
        <w:tc>
          <w:tcPr>
            <w:tcW w:w="851" w:type="dxa"/>
            <w:tcBorders>
              <w:top w:val="single" w:sz="4" w:space="0" w:color="auto"/>
              <w:left w:val="single" w:sz="4" w:space="0" w:color="auto"/>
              <w:right w:val="single" w:sz="4" w:space="0" w:color="auto"/>
            </w:tcBorders>
          </w:tcPr>
          <w:p w:rsidR="00832421" w:rsidRDefault="00832421" w:rsidP="00840AA1">
            <w:pPr>
              <w:jc w:val="center"/>
              <w:rPr>
                <w:sz w:val="18"/>
                <w:szCs w:val="18"/>
              </w:rPr>
            </w:pPr>
            <w:r>
              <w:rPr>
                <w:sz w:val="18"/>
                <w:szCs w:val="18"/>
              </w:rPr>
              <w:t>100,0</w:t>
            </w:r>
          </w:p>
        </w:tc>
        <w:tc>
          <w:tcPr>
            <w:tcW w:w="850" w:type="dxa"/>
            <w:tcBorders>
              <w:top w:val="single" w:sz="4" w:space="0" w:color="auto"/>
              <w:left w:val="single" w:sz="4" w:space="0" w:color="auto"/>
              <w:right w:val="single" w:sz="4" w:space="0" w:color="auto"/>
            </w:tcBorders>
          </w:tcPr>
          <w:p w:rsidR="00832421" w:rsidRDefault="00832421" w:rsidP="00832421">
            <w:pPr>
              <w:jc w:val="center"/>
              <w:rPr>
                <w:sz w:val="18"/>
                <w:szCs w:val="18"/>
              </w:rPr>
            </w:pPr>
            <w:r>
              <w:rPr>
                <w:sz w:val="18"/>
                <w:szCs w:val="18"/>
              </w:rPr>
              <w:t>120,0</w:t>
            </w:r>
          </w:p>
        </w:tc>
        <w:tc>
          <w:tcPr>
            <w:tcW w:w="851" w:type="dxa"/>
            <w:tcBorders>
              <w:top w:val="single" w:sz="4" w:space="0" w:color="auto"/>
              <w:left w:val="single" w:sz="4" w:space="0" w:color="auto"/>
              <w:right w:val="single" w:sz="4" w:space="0" w:color="auto"/>
            </w:tcBorders>
          </w:tcPr>
          <w:p w:rsidR="00832421" w:rsidRDefault="00832421" w:rsidP="00832421">
            <w:pPr>
              <w:jc w:val="center"/>
              <w:rPr>
                <w:sz w:val="18"/>
                <w:szCs w:val="18"/>
              </w:rPr>
            </w:pPr>
            <w:r>
              <w:rPr>
                <w:sz w:val="18"/>
                <w:szCs w:val="18"/>
              </w:rPr>
              <w:t>120,0</w:t>
            </w:r>
          </w:p>
        </w:tc>
        <w:tc>
          <w:tcPr>
            <w:tcW w:w="850" w:type="dxa"/>
            <w:tcBorders>
              <w:top w:val="single" w:sz="4" w:space="0" w:color="auto"/>
              <w:left w:val="single" w:sz="4" w:space="0" w:color="auto"/>
              <w:right w:val="single" w:sz="4" w:space="0" w:color="auto"/>
            </w:tcBorders>
          </w:tcPr>
          <w:p w:rsidR="00832421" w:rsidRDefault="00832421" w:rsidP="00832421">
            <w:pPr>
              <w:jc w:val="center"/>
              <w:rPr>
                <w:sz w:val="18"/>
                <w:szCs w:val="18"/>
              </w:rPr>
            </w:pPr>
            <w:r>
              <w:rPr>
                <w:sz w:val="18"/>
                <w:szCs w:val="18"/>
              </w:rPr>
              <w:t>120,0</w:t>
            </w:r>
          </w:p>
        </w:tc>
        <w:tc>
          <w:tcPr>
            <w:tcW w:w="851" w:type="dxa"/>
            <w:tcBorders>
              <w:top w:val="single" w:sz="4" w:space="0" w:color="auto"/>
              <w:left w:val="single" w:sz="4" w:space="0" w:color="auto"/>
              <w:right w:val="single" w:sz="4" w:space="0" w:color="auto"/>
            </w:tcBorders>
          </w:tcPr>
          <w:p w:rsidR="00832421" w:rsidRDefault="00832421" w:rsidP="00832421">
            <w:pPr>
              <w:jc w:val="center"/>
              <w:rPr>
                <w:sz w:val="18"/>
                <w:szCs w:val="18"/>
              </w:rPr>
            </w:pPr>
            <w:r>
              <w:rPr>
                <w:sz w:val="18"/>
                <w:szCs w:val="18"/>
              </w:rPr>
              <w:t>120,0</w:t>
            </w:r>
          </w:p>
        </w:tc>
        <w:tc>
          <w:tcPr>
            <w:tcW w:w="850" w:type="dxa"/>
            <w:tcBorders>
              <w:top w:val="single" w:sz="4" w:space="0" w:color="auto"/>
              <w:left w:val="single" w:sz="4" w:space="0" w:color="auto"/>
              <w:right w:val="single" w:sz="4" w:space="0" w:color="auto"/>
            </w:tcBorders>
          </w:tcPr>
          <w:p w:rsidR="00832421" w:rsidRDefault="00832421" w:rsidP="00832421">
            <w:pPr>
              <w:jc w:val="center"/>
              <w:rPr>
                <w:sz w:val="18"/>
                <w:szCs w:val="18"/>
              </w:rPr>
            </w:pPr>
            <w:r>
              <w:rPr>
                <w:sz w:val="18"/>
                <w:szCs w:val="18"/>
              </w:rPr>
              <w:t>120,0</w:t>
            </w:r>
          </w:p>
        </w:tc>
        <w:tc>
          <w:tcPr>
            <w:tcW w:w="851" w:type="dxa"/>
            <w:tcBorders>
              <w:top w:val="single" w:sz="4" w:space="0" w:color="auto"/>
              <w:left w:val="single" w:sz="4" w:space="0" w:color="auto"/>
              <w:right w:val="single" w:sz="4" w:space="0" w:color="auto"/>
            </w:tcBorders>
          </w:tcPr>
          <w:p w:rsidR="00832421" w:rsidRDefault="00832421" w:rsidP="00832421">
            <w:pPr>
              <w:jc w:val="center"/>
              <w:rPr>
                <w:sz w:val="18"/>
                <w:szCs w:val="18"/>
              </w:rPr>
            </w:pPr>
            <w:r>
              <w:rPr>
                <w:sz w:val="18"/>
                <w:szCs w:val="18"/>
              </w:rPr>
              <w:t>120,0</w:t>
            </w:r>
          </w:p>
        </w:tc>
        <w:tc>
          <w:tcPr>
            <w:tcW w:w="850" w:type="dxa"/>
            <w:tcBorders>
              <w:top w:val="single" w:sz="4" w:space="0" w:color="auto"/>
              <w:left w:val="single" w:sz="4" w:space="0" w:color="auto"/>
              <w:right w:val="single" w:sz="4" w:space="0" w:color="auto"/>
            </w:tcBorders>
          </w:tcPr>
          <w:p w:rsidR="00832421" w:rsidRDefault="00832421" w:rsidP="00832421">
            <w:pPr>
              <w:jc w:val="center"/>
              <w:rPr>
                <w:sz w:val="18"/>
                <w:szCs w:val="18"/>
              </w:rPr>
            </w:pPr>
            <w:r>
              <w:rPr>
                <w:sz w:val="18"/>
                <w:szCs w:val="18"/>
              </w:rPr>
              <w:t>120,0</w:t>
            </w:r>
          </w:p>
        </w:tc>
        <w:tc>
          <w:tcPr>
            <w:tcW w:w="851" w:type="dxa"/>
            <w:tcBorders>
              <w:top w:val="single" w:sz="4" w:space="0" w:color="auto"/>
              <w:left w:val="single" w:sz="4" w:space="0" w:color="auto"/>
              <w:right w:val="single" w:sz="4" w:space="0" w:color="auto"/>
            </w:tcBorders>
          </w:tcPr>
          <w:p w:rsidR="00832421" w:rsidRDefault="00832421" w:rsidP="00832421">
            <w:pPr>
              <w:jc w:val="center"/>
              <w:rPr>
                <w:sz w:val="18"/>
                <w:szCs w:val="18"/>
              </w:rPr>
            </w:pPr>
            <w:r>
              <w:rPr>
                <w:sz w:val="18"/>
                <w:szCs w:val="18"/>
              </w:rPr>
              <w:t>120,0</w:t>
            </w:r>
          </w:p>
        </w:tc>
        <w:tc>
          <w:tcPr>
            <w:tcW w:w="850" w:type="dxa"/>
            <w:tcBorders>
              <w:top w:val="single" w:sz="4" w:space="0" w:color="auto"/>
              <w:left w:val="single" w:sz="4" w:space="0" w:color="auto"/>
              <w:right w:val="single" w:sz="4" w:space="0" w:color="auto"/>
            </w:tcBorders>
          </w:tcPr>
          <w:p w:rsidR="00832421" w:rsidRDefault="00832421" w:rsidP="00832421">
            <w:pPr>
              <w:jc w:val="center"/>
              <w:rPr>
                <w:sz w:val="18"/>
                <w:szCs w:val="18"/>
              </w:rPr>
            </w:pPr>
            <w:r>
              <w:rPr>
                <w:sz w:val="18"/>
                <w:szCs w:val="18"/>
              </w:rPr>
              <w:t>120,0</w:t>
            </w:r>
          </w:p>
        </w:tc>
      </w:tr>
      <w:tr w:rsidR="00832421" w:rsidTr="001127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2"/>
        </w:trPr>
        <w:tc>
          <w:tcPr>
            <w:tcW w:w="1560" w:type="dxa"/>
            <w:vMerge/>
            <w:tcBorders>
              <w:left w:val="single" w:sz="4" w:space="0" w:color="auto"/>
              <w:right w:val="single" w:sz="4" w:space="0" w:color="auto"/>
            </w:tcBorders>
            <w:vAlign w:val="center"/>
          </w:tcPr>
          <w:p w:rsidR="00832421" w:rsidRPr="00331D04" w:rsidRDefault="00832421" w:rsidP="00840AA1"/>
        </w:tc>
        <w:tc>
          <w:tcPr>
            <w:tcW w:w="1277" w:type="dxa"/>
            <w:tcBorders>
              <w:top w:val="single" w:sz="4" w:space="0" w:color="auto"/>
              <w:left w:val="single" w:sz="4" w:space="0" w:color="auto"/>
              <w:right w:val="single" w:sz="4" w:space="0" w:color="auto"/>
            </w:tcBorders>
          </w:tcPr>
          <w:p w:rsidR="00F547B9" w:rsidRDefault="00F547B9" w:rsidP="00840AA1">
            <w:pPr>
              <w:pStyle w:val="ConsPlusCell"/>
              <w:rPr>
                <w:sz w:val="20"/>
                <w:szCs w:val="20"/>
              </w:rPr>
            </w:pPr>
            <w:r>
              <w:rPr>
                <w:sz w:val="20"/>
                <w:szCs w:val="20"/>
              </w:rPr>
              <w:t>участник 5 –</w:t>
            </w:r>
          </w:p>
          <w:p w:rsidR="00832421" w:rsidRDefault="00832421" w:rsidP="00840AA1">
            <w:pPr>
              <w:pStyle w:val="ConsPlusCell"/>
              <w:rPr>
                <w:sz w:val="20"/>
                <w:szCs w:val="20"/>
              </w:rPr>
            </w:pPr>
            <w:r>
              <w:rPr>
                <w:sz w:val="20"/>
                <w:szCs w:val="20"/>
              </w:rPr>
              <w:t>МБУК Романовский РДК</w:t>
            </w:r>
          </w:p>
        </w:tc>
        <w:tc>
          <w:tcPr>
            <w:tcW w:w="567" w:type="dxa"/>
            <w:tcBorders>
              <w:top w:val="single" w:sz="4" w:space="0" w:color="auto"/>
              <w:left w:val="single" w:sz="4" w:space="0" w:color="auto"/>
              <w:right w:val="single" w:sz="4" w:space="0" w:color="auto"/>
            </w:tcBorders>
          </w:tcPr>
          <w:p w:rsidR="00832421" w:rsidRDefault="00832421" w:rsidP="00840AA1">
            <w:pPr>
              <w:pStyle w:val="ConsPlusCell"/>
              <w:jc w:val="center"/>
              <w:rPr>
                <w:sz w:val="18"/>
                <w:szCs w:val="18"/>
              </w:rPr>
            </w:pPr>
            <w:r>
              <w:rPr>
                <w:sz w:val="18"/>
                <w:szCs w:val="18"/>
              </w:rPr>
              <w:t>902</w:t>
            </w:r>
          </w:p>
        </w:tc>
        <w:tc>
          <w:tcPr>
            <w:tcW w:w="567" w:type="dxa"/>
            <w:tcBorders>
              <w:top w:val="single" w:sz="4" w:space="0" w:color="auto"/>
              <w:left w:val="single" w:sz="4" w:space="0" w:color="auto"/>
              <w:right w:val="single" w:sz="4" w:space="0" w:color="auto"/>
            </w:tcBorders>
          </w:tcPr>
          <w:p w:rsidR="00832421" w:rsidRPr="00113EFC" w:rsidRDefault="00832421" w:rsidP="00832421">
            <w:pPr>
              <w:pStyle w:val="ConsPlusCell"/>
              <w:jc w:val="center"/>
              <w:rPr>
                <w:sz w:val="18"/>
                <w:szCs w:val="18"/>
              </w:rPr>
            </w:pPr>
            <w:r w:rsidRPr="00113EFC">
              <w:rPr>
                <w:sz w:val="18"/>
                <w:szCs w:val="18"/>
              </w:rPr>
              <w:t>X</w:t>
            </w:r>
          </w:p>
        </w:tc>
        <w:tc>
          <w:tcPr>
            <w:tcW w:w="708" w:type="dxa"/>
            <w:tcBorders>
              <w:top w:val="single" w:sz="4" w:space="0" w:color="auto"/>
              <w:left w:val="single" w:sz="4" w:space="0" w:color="auto"/>
              <w:right w:val="single" w:sz="4" w:space="0" w:color="auto"/>
            </w:tcBorders>
          </w:tcPr>
          <w:p w:rsidR="00832421" w:rsidRPr="00113EFC" w:rsidRDefault="00832421" w:rsidP="00832421">
            <w:pPr>
              <w:pStyle w:val="ConsPlusCell"/>
              <w:jc w:val="center"/>
              <w:rPr>
                <w:sz w:val="18"/>
                <w:szCs w:val="18"/>
              </w:rPr>
            </w:pPr>
            <w:r w:rsidRPr="00113EFC">
              <w:rPr>
                <w:sz w:val="18"/>
                <w:szCs w:val="18"/>
              </w:rPr>
              <w:t>X</w:t>
            </w:r>
          </w:p>
        </w:tc>
        <w:tc>
          <w:tcPr>
            <w:tcW w:w="425" w:type="dxa"/>
            <w:tcBorders>
              <w:top w:val="single" w:sz="4" w:space="0" w:color="auto"/>
              <w:left w:val="single" w:sz="4" w:space="0" w:color="auto"/>
              <w:right w:val="single" w:sz="4" w:space="0" w:color="auto"/>
            </w:tcBorders>
          </w:tcPr>
          <w:p w:rsidR="00832421" w:rsidRPr="00113EFC" w:rsidRDefault="00832421" w:rsidP="00832421">
            <w:pPr>
              <w:pStyle w:val="ConsPlusCell"/>
              <w:jc w:val="center"/>
              <w:rPr>
                <w:sz w:val="18"/>
                <w:szCs w:val="18"/>
              </w:rPr>
            </w:pPr>
            <w:r w:rsidRPr="00113EFC">
              <w:rPr>
                <w:sz w:val="18"/>
                <w:szCs w:val="18"/>
              </w:rPr>
              <w:t>X</w:t>
            </w:r>
          </w:p>
        </w:tc>
        <w:tc>
          <w:tcPr>
            <w:tcW w:w="992" w:type="dxa"/>
            <w:tcBorders>
              <w:top w:val="single" w:sz="4" w:space="0" w:color="auto"/>
              <w:left w:val="single" w:sz="4" w:space="0" w:color="auto"/>
              <w:right w:val="single" w:sz="4" w:space="0" w:color="auto"/>
            </w:tcBorders>
          </w:tcPr>
          <w:p w:rsidR="00832421" w:rsidRDefault="00832421" w:rsidP="00266F7C">
            <w:pPr>
              <w:pStyle w:val="ConsPlusCell"/>
              <w:jc w:val="center"/>
              <w:rPr>
                <w:sz w:val="18"/>
                <w:szCs w:val="18"/>
              </w:rPr>
            </w:pPr>
            <w:r>
              <w:rPr>
                <w:sz w:val="18"/>
                <w:szCs w:val="18"/>
              </w:rPr>
              <w:t>25</w:t>
            </w:r>
            <w:r w:rsidR="00266F7C">
              <w:rPr>
                <w:sz w:val="18"/>
                <w:szCs w:val="18"/>
              </w:rPr>
              <w:t>6</w:t>
            </w:r>
            <w:r>
              <w:rPr>
                <w:sz w:val="18"/>
                <w:szCs w:val="18"/>
              </w:rPr>
              <w:t>,0</w:t>
            </w:r>
          </w:p>
        </w:tc>
        <w:tc>
          <w:tcPr>
            <w:tcW w:w="851" w:type="dxa"/>
            <w:tcBorders>
              <w:top w:val="single" w:sz="4" w:space="0" w:color="auto"/>
              <w:left w:val="single" w:sz="4" w:space="0" w:color="auto"/>
              <w:right w:val="single" w:sz="4" w:space="0" w:color="auto"/>
            </w:tcBorders>
          </w:tcPr>
          <w:p w:rsidR="00832421" w:rsidRDefault="00832421" w:rsidP="00840AA1">
            <w:pPr>
              <w:jc w:val="center"/>
              <w:rPr>
                <w:sz w:val="18"/>
                <w:szCs w:val="18"/>
              </w:rPr>
            </w:pPr>
            <w:r>
              <w:rPr>
                <w:sz w:val="18"/>
                <w:szCs w:val="18"/>
              </w:rPr>
              <w:t>-</w:t>
            </w:r>
          </w:p>
        </w:tc>
        <w:tc>
          <w:tcPr>
            <w:tcW w:w="850" w:type="dxa"/>
            <w:tcBorders>
              <w:top w:val="single" w:sz="4" w:space="0" w:color="auto"/>
              <w:left w:val="single" w:sz="4" w:space="0" w:color="auto"/>
              <w:right w:val="single" w:sz="4" w:space="0" w:color="auto"/>
            </w:tcBorders>
          </w:tcPr>
          <w:p w:rsidR="00832421" w:rsidRDefault="00266F7C" w:rsidP="00840AA1">
            <w:pPr>
              <w:jc w:val="center"/>
              <w:rPr>
                <w:sz w:val="18"/>
                <w:szCs w:val="18"/>
              </w:rPr>
            </w:pPr>
            <w:r>
              <w:rPr>
                <w:sz w:val="18"/>
                <w:szCs w:val="18"/>
              </w:rPr>
              <w:t>6</w:t>
            </w:r>
            <w:r w:rsidR="00832421">
              <w:rPr>
                <w:sz w:val="18"/>
                <w:szCs w:val="18"/>
              </w:rPr>
              <w:t>,0</w:t>
            </w:r>
          </w:p>
        </w:tc>
        <w:tc>
          <w:tcPr>
            <w:tcW w:w="851" w:type="dxa"/>
            <w:tcBorders>
              <w:top w:val="single" w:sz="4" w:space="0" w:color="auto"/>
              <w:left w:val="single" w:sz="4" w:space="0" w:color="auto"/>
              <w:right w:val="single" w:sz="4" w:space="0" w:color="auto"/>
            </w:tcBorders>
          </w:tcPr>
          <w:p w:rsidR="00832421" w:rsidRDefault="00832421" w:rsidP="00832421">
            <w:pPr>
              <w:jc w:val="center"/>
              <w:rPr>
                <w:sz w:val="18"/>
                <w:szCs w:val="18"/>
              </w:rPr>
            </w:pPr>
            <w:r>
              <w:rPr>
                <w:sz w:val="18"/>
                <w:szCs w:val="18"/>
              </w:rPr>
              <w:t>25,0</w:t>
            </w:r>
          </w:p>
        </w:tc>
        <w:tc>
          <w:tcPr>
            <w:tcW w:w="850" w:type="dxa"/>
            <w:tcBorders>
              <w:top w:val="single" w:sz="4" w:space="0" w:color="auto"/>
              <w:left w:val="single" w:sz="4" w:space="0" w:color="auto"/>
              <w:right w:val="single" w:sz="4" w:space="0" w:color="auto"/>
            </w:tcBorders>
          </w:tcPr>
          <w:p w:rsidR="00832421" w:rsidRDefault="00832421" w:rsidP="00832421">
            <w:pPr>
              <w:jc w:val="center"/>
              <w:rPr>
                <w:sz w:val="18"/>
                <w:szCs w:val="18"/>
              </w:rPr>
            </w:pPr>
            <w:r>
              <w:rPr>
                <w:sz w:val="18"/>
                <w:szCs w:val="18"/>
              </w:rPr>
              <w:t>25,0</w:t>
            </w:r>
          </w:p>
        </w:tc>
        <w:tc>
          <w:tcPr>
            <w:tcW w:w="851" w:type="dxa"/>
            <w:tcBorders>
              <w:top w:val="single" w:sz="4" w:space="0" w:color="auto"/>
              <w:left w:val="single" w:sz="4" w:space="0" w:color="auto"/>
              <w:right w:val="single" w:sz="4" w:space="0" w:color="auto"/>
            </w:tcBorders>
          </w:tcPr>
          <w:p w:rsidR="00832421" w:rsidRDefault="00832421" w:rsidP="00832421">
            <w:pPr>
              <w:jc w:val="center"/>
              <w:rPr>
                <w:sz w:val="18"/>
                <w:szCs w:val="18"/>
              </w:rPr>
            </w:pPr>
            <w:r>
              <w:rPr>
                <w:sz w:val="18"/>
                <w:szCs w:val="18"/>
              </w:rPr>
              <w:t>25,0</w:t>
            </w:r>
          </w:p>
        </w:tc>
        <w:tc>
          <w:tcPr>
            <w:tcW w:w="850" w:type="dxa"/>
            <w:tcBorders>
              <w:top w:val="single" w:sz="4" w:space="0" w:color="auto"/>
              <w:left w:val="single" w:sz="4" w:space="0" w:color="auto"/>
              <w:right w:val="single" w:sz="4" w:space="0" w:color="auto"/>
            </w:tcBorders>
          </w:tcPr>
          <w:p w:rsidR="00832421" w:rsidRDefault="00832421" w:rsidP="00832421">
            <w:pPr>
              <w:jc w:val="center"/>
              <w:rPr>
                <w:sz w:val="18"/>
                <w:szCs w:val="18"/>
              </w:rPr>
            </w:pPr>
            <w:r>
              <w:rPr>
                <w:sz w:val="18"/>
                <w:szCs w:val="18"/>
              </w:rPr>
              <w:t>25,0</w:t>
            </w:r>
          </w:p>
        </w:tc>
        <w:tc>
          <w:tcPr>
            <w:tcW w:w="851" w:type="dxa"/>
            <w:tcBorders>
              <w:top w:val="single" w:sz="4" w:space="0" w:color="auto"/>
              <w:left w:val="single" w:sz="4" w:space="0" w:color="auto"/>
              <w:right w:val="single" w:sz="4" w:space="0" w:color="auto"/>
            </w:tcBorders>
          </w:tcPr>
          <w:p w:rsidR="00832421" w:rsidRDefault="00832421" w:rsidP="00832421">
            <w:pPr>
              <w:jc w:val="center"/>
              <w:rPr>
                <w:sz w:val="18"/>
                <w:szCs w:val="18"/>
              </w:rPr>
            </w:pPr>
            <w:r>
              <w:rPr>
                <w:sz w:val="18"/>
                <w:szCs w:val="18"/>
              </w:rPr>
              <w:t>25,0</w:t>
            </w:r>
          </w:p>
        </w:tc>
        <w:tc>
          <w:tcPr>
            <w:tcW w:w="850" w:type="dxa"/>
            <w:tcBorders>
              <w:top w:val="single" w:sz="4" w:space="0" w:color="auto"/>
              <w:left w:val="single" w:sz="4" w:space="0" w:color="auto"/>
              <w:right w:val="single" w:sz="4" w:space="0" w:color="auto"/>
            </w:tcBorders>
          </w:tcPr>
          <w:p w:rsidR="00832421" w:rsidRDefault="00832421" w:rsidP="00832421">
            <w:pPr>
              <w:jc w:val="center"/>
              <w:rPr>
                <w:sz w:val="18"/>
                <w:szCs w:val="18"/>
              </w:rPr>
            </w:pPr>
            <w:r>
              <w:rPr>
                <w:sz w:val="18"/>
                <w:szCs w:val="18"/>
              </w:rPr>
              <w:t>25,0</w:t>
            </w:r>
          </w:p>
        </w:tc>
        <w:tc>
          <w:tcPr>
            <w:tcW w:w="851" w:type="dxa"/>
            <w:tcBorders>
              <w:top w:val="single" w:sz="4" w:space="0" w:color="auto"/>
              <w:left w:val="single" w:sz="4" w:space="0" w:color="auto"/>
              <w:right w:val="single" w:sz="4" w:space="0" w:color="auto"/>
            </w:tcBorders>
          </w:tcPr>
          <w:p w:rsidR="00832421" w:rsidRDefault="00832421" w:rsidP="00832421">
            <w:pPr>
              <w:jc w:val="center"/>
              <w:rPr>
                <w:sz w:val="18"/>
                <w:szCs w:val="18"/>
              </w:rPr>
            </w:pPr>
            <w:r>
              <w:rPr>
                <w:sz w:val="18"/>
                <w:szCs w:val="18"/>
              </w:rPr>
              <w:t>25,0</w:t>
            </w:r>
          </w:p>
        </w:tc>
        <w:tc>
          <w:tcPr>
            <w:tcW w:w="850" w:type="dxa"/>
            <w:tcBorders>
              <w:top w:val="single" w:sz="4" w:space="0" w:color="auto"/>
              <w:left w:val="single" w:sz="4" w:space="0" w:color="auto"/>
              <w:right w:val="single" w:sz="4" w:space="0" w:color="auto"/>
            </w:tcBorders>
          </w:tcPr>
          <w:p w:rsidR="00832421" w:rsidRDefault="00832421" w:rsidP="00832421">
            <w:pPr>
              <w:jc w:val="center"/>
              <w:rPr>
                <w:sz w:val="18"/>
                <w:szCs w:val="18"/>
              </w:rPr>
            </w:pPr>
            <w:r>
              <w:rPr>
                <w:sz w:val="18"/>
                <w:szCs w:val="18"/>
              </w:rPr>
              <w:t>25,0</w:t>
            </w:r>
          </w:p>
        </w:tc>
        <w:tc>
          <w:tcPr>
            <w:tcW w:w="851" w:type="dxa"/>
            <w:tcBorders>
              <w:top w:val="single" w:sz="4" w:space="0" w:color="auto"/>
              <w:left w:val="single" w:sz="4" w:space="0" w:color="auto"/>
              <w:right w:val="single" w:sz="4" w:space="0" w:color="auto"/>
            </w:tcBorders>
          </w:tcPr>
          <w:p w:rsidR="00832421" w:rsidRDefault="00832421" w:rsidP="00832421">
            <w:pPr>
              <w:jc w:val="center"/>
              <w:rPr>
                <w:sz w:val="18"/>
                <w:szCs w:val="18"/>
              </w:rPr>
            </w:pPr>
            <w:r>
              <w:rPr>
                <w:sz w:val="18"/>
                <w:szCs w:val="18"/>
              </w:rPr>
              <w:t>25,0</w:t>
            </w:r>
          </w:p>
        </w:tc>
        <w:tc>
          <w:tcPr>
            <w:tcW w:w="850" w:type="dxa"/>
            <w:tcBorders>
              <w:top w:val="single" w:sz="4" w:space="0" w:color="auto"/>
              <w:left w:val="single" w:sz="4" w:space="0" w:color="auto"/>
              <w:right w:val="single" w:sz="4" w:space="0" w:color="auto"/>
            </w:tcBorders>
          </w:tcPr>
          <w:p w:rsidR="00832421" w:rsidRDefault="00832421" w:rsidP="00832421">
            <w:pPr>
              <w:jc w:val="center"/>
              <w:rPr>
                <w:sz w:val="18"/>
                <w:szCs w:val="18"/>
              </w:rPr>
            </w:pPr>
            <w:r>
              <w:rPr>
                <w:sz w:val="18"/>
                <w:szCs w:val="18"/>
              </w:rPr>
              <w:t>25,0</w:t>
            </w:r>
          </w:p>
        </w:tc>
      </w:tr>
      <w:tr w:rsidR="00B27CF7" w:rsidTr="001127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9"/>
        </w:trPr>
        <w:tc>
          <w:tcPr>
            <w:tcW w:w="1560" w:type="dxa"/>
            <w:vMerge w:val="restart"/>
            <w:tcBorders>
              <w:top w:val="single" w:sz="4" w:space="0" w:color="auto"/>
              <w:left w:val="single" w:sz="4" w:space="0" w:color="auto"/>
              <w:right w:val="single" w:sz="4" w:space="0" w:color="auto"/>
            </w:tcBorders>
            <w:hideMark/>
          </w:tcPr>
          <w:p w:rsidR="00B27CF7" w:rsidRPr="00331D04" w:rsidRDefault="00B27CF7" w:rsidP="00840AA1">
            <w:pPr>
              <w:pStyle w:val="ConsPlusCell"/>
              <w:rPr>
                <w:sz w:val="20"/>
                <w:szCs w:val="20"/>
              </w:rPr>
            </w:pPr>
            <w:r w:rsidRPr="00331D04">
              <w:rPr>
                <w:sz w:val="20"/>
                <w:szCs w:val="20"/>
              </w:rPr>
              <w:t xml:space="preserve">Подпрограмма 1 </w:t>
            </w:r>
          </w:p>
          <w:p w:rsidR="00B27CF7" w:rsidRPr="00331D04" w:rsidRDefault="00B27CF7" w:rsidP="00840AA1">
            <w:pPr>
              <w:pStyle w:val="ConsPlusCell"/>
              <w:rPr>
                <w:sz w:val="20"/>
                <w:szCs w:val="20"/>
              </w:rPr>
            </w:pPr>
            <w:r w:rsidRPr="00331D04">
              <w:rPr>
                <w:sz w:val="20"/>
                <w:szCs w:val="20"/>
              </w:rPr>
              <w:t xml:space="preserve">«Социальная поддержка отдельных категорий граждан»  </w:t>
            </w:r>
          </w:p>
        </w:tc>
        <w:tc>
          <w:tcPr>
            <w:tcW w:w="1277" w:type="dxa"/>
            <w:tcBorders>
              <w:top w:val="single" w:sz="4" w:space="0" w:color="auto"/>
              <w:left w:val="single" w:sz="4" w:space="0" w:color="auto"/>
              <w:bottom w:val="single" w:sz="4" w:space="0" w:color="auto"/>
              <w:right w:val="single" w:sz="4" w:space="0" w:color="auto"/>
            </w:tcBorders>
            <w:hideMark/>
          </w:tcPr>
          <w:p w:rsidR="00B27CF7" w:rsidRPr="00331D04" w:rsidRDefault="00B27CF7" w:rsidP="00840AA1">
            <w:pPr>
              <w:pStyle w:val="ConsPlusCell"/>
              <w:rPr>
                <w:sz w:val="20"/>
                <w:szCs w:val="20"/>
              </w:rPr>
            </w:pPr>
            <w:r w:rsidRPr="00331D04">
              <w:rPr>
                <w:sz w:val="20"/>
                <w:szCs w:val="20"/>
              </w:rPr>
              <w:t xml:space="preserve">всего, </w:t>
            </w:r>
          </w:p>
          <w:p w:rsidR="00B27CF7" w:rsidRPr="00331D04" w:rsidRDefault="00B27CF7" w:rsidP="00840AA1">
            <w:pPr>
              <w:pStyle w:val="ConsPlusCell"/>
              <w:rPr>
                <w:sz w:val="20"/>
                <w:szCs w:val="20"/>
              </w:rPr>
            </w:pPr>
            <w:r w:rsidRPr="00331D04">
              <w:rPr>
                <w:sz w:val="20"/>
                <w:szCs w:val="20"/>
              </w:rPr>
              <w:t>в том числе:</w:t>
            </w:r>
          </w:p>
        </w:tc>
        <w:tc>
          <w:tcPr>
            <w:tcW w:w="567" w:type="dxa"/>
            <w:tcBorders>
              <w:top w:val="single" w:sz="4" w:space="0" w:color="auto"/>
              <w:left w:val="single" w:sz="4" w:space="0" w:color="auto"/>
              <w:bottom w:val="single" w:sz="4" w:space="0" w:color="auto"/>
              <w:right w:val="single" w:sz="4" w:space="0" w:color="auto"/>
            </w:tcBorders>
            <w:hideMark/>
          </w:tcPr>
          <w:p w:rsidR="00B27CF7" w:rsidRPr="00113EFC" w:rsidRDefault="00B27CF7" w:rsidP="00840AA1">
            <w:pPr>
              <w:pStyle w:val="ConsPlusCell"/>
              <w:jc w:val="center"/>
              <w:rPr>
                <w:sz w:val="18"/>
                <w:szCs w:val="18"/>
              </w:rPr>
            </w:pPr>
            <w:r w:rsidRPr="00113EFC">
              <w:rPr>
                <w:sz w:val="18"/>
                <w:szCs w:val="18"/>
              </w:rPr>
              <w:t>X</w:t>
            </w:r>
          </w:p>
        </w:tc>
        <w:tc>
          <w:tcPr>
            <w:tcW w:w="567" w:type="dxa"/>
            <w:tcBorders>
              <w:top w:val="single" w:sz="4" w:space="0" w:color="auto"/>
              <w:left w:val="single" w:sz="4" w:space="0" w:color="auto"/>
              <w:bottom w:val="single" w:sz="4" w:space="0" w:color="auto"/>
              <w:right w:val="single" w:sz="4" w:space="0" w:color="auto"/>
            </w:tcBorders>
            <w:hideMark/>
          </w:tcPr>
          <w:p w:rsidR="00B27CF7" w:rsidRPr="00113EFC" w:rsidRDefault="00B27CF7" w:rsidP="00840AA1">
            <w:pPr>
              <w:pStyle w:val="ConsPlusCell"/>
              <w:jc w:val="center"/>
              <w:rPr>
                <w:sz w:val="18"/>
                <w:szCs w:val="18"/>
              </w:rPr>
            </w:pPr>
            <w:r w:rsidRPr="00113EFC">
              <w:rPr>
                <w:sz w:val="18"/>
                <w:szCs w:val="18"/>
              </w:rPr>
              <w:t>X</w:t>
            </w:r>
          </w:p>
        </w:tc>
        <w:tc>
          <w:tcPr>
            <w:tcW w:w="708" w:type="dxa"/>
            <w:tcBorders>
              <w:top w:val="single" w:sz="4" w:space="0" w:color="auto"/>
              <w:left w:val="single" w:sz="4" w:space="0" w:color="auto"/>
              <w:bottom w:val="single" w:sz="4" w:space="0" w:color="auto"/>
              <w:right w:val="single" w:sz="4" w:space="0" w:color="auto"/>
            </w:tcBorders>
            <w:hideMark/>
          </w:tcPr>
          <w:p w:rsidR="00B27CF7" w:rsidRPr="00113EFC" w:rsidRDefault="00B27CF7" w:rsidP="00840AA1">
            <w:pPr>
              <w:pStyle w:val="ConsPlusCell"/>
              <w:jc w:val="center"/>
              <w:rPr>
                <w:sz w:val="18"/>
                <w:szCs w:val="18"/>
              </w:rPr>
            </w:pPr>
            <w:r w:rsidRPr="00113EFC">
              <w:rPr>
                <w:sz w:val="18"/>
                <w:szCs w:val="18"/>
              </w:rPr>
              <w:t>X</w:t>
            </w:r>
          </w:p>
        </w:tc>
        <w:tc>
          <w:tcPr>
            <w:tcW w:w="425" w:type="dxa"/>
            <w:tcBorders>
              <w:top w:val="single" w:sz="4" w:space="0" w:color="auto"/>
              <w:left w:val="single" w:sz="4" w:space="0" w:color="auto"/>
              <w:bottom w:val="single" w:sz="4" w:space="0" w:color="auto"/>
              <w:right w:val="single" w:sz="4" w:space="0" w:color="auto"/>
            </w:tcBorders>
            <w:hideMark/>
          </w:tcPr>
          <w:p w:rsidR="00B27CF7" w:rsidRPr="00113EFC" w:rsidRDefault="00B27CF7" w:rsidP="00840AA1">
            <w:pPr>
              <w:pStyle w:val="ConsPlusCell"/>
              <w:jc w:val="center"/>
              <w:rPr>
                <w:sz w:val="18"/>
                <w:szCs w:val="18"/>
              </w:rPr>
            </w:pPr>
            <w:r w:rsidRPr="00113EFC">
              <w:rPr>
                <w:sz w:val="18"/>
                <w:szCs w:val="18"/>
              </w:rPr>
              <w:t>X</w:t>
            </w:r>
          </w:p>
        </w:tc>
        <w:tc>
          <w:tcPr>
            <w:tcW w:w="992" w:type="dxa"/>
            <w:tcBorders>
              <w:top w:val="single" w:sz="4" w:space="0" w:color="auto"/>
              <w:left w:val="single" w:sz="4" w:space="0" w:color="auto"/>
              <w:bottom w:val="single" w:sz="4" w:space="0" w:color="auto"/>
              <w:right w:val="single" w:sz="4" w:space="0" w:color="auto"/>
            </w:tcBorders>
            <w:hideMark/>
          </w:tcPr>
          <w:p w:rsidR="00B27CF7" w:rsidRPr="00B04FF6" w:rsidRDefault="00B27CF7" w:rsidP="00266F7C">
            <w:pPr>
              <w:pStyle w:val="ConsPlusCell"/>
              <w:jc w:val="center"/>
              <w:rPr>
                <w:sz w:val="18"/>
                <w:szCs w:val="18"/>
              </w:rPr>
            </w:pPr>
            <w:r>
              <w:rPr>
                <w:sz w:val="18"/>
                <w:szCs w:val="18"/>
              </w:rPr>
              <w:t>8</w:t>
            </w:r>
            <w:r w:rsidR="00394AE5">
              <w:rPr>
                <w:sz w:val="18"/>
                <w:szCs w:val="18"/>
              </w:rPr>
              <w:t>2</w:t>
            </w:r>
            <w:r w:rsidR="00266F7C">
              <w:rPr>
                <w:sz w:val="18"/>
                <w:szCs w:val="18"/>
              </w:rPr>
              <w:t>9296</w:t>
            </w:r>
            <w:r w:rsidRPr="00B04FF6">
              <w:rPr>
                <w:sz w:val="18"/>
                <w:szCs w:val="18"/>
              </w:rPr>
              <w:t>,</w:t>
            </w:r>
            <w:r w:rsidR="00266F7C">
              <w:rPr>
                <w:sz w:val="18"/>
                <w:szCs w:val="18"/>
              </w:rPr>
              <w:t>9</w:t>
            </w:r>
          </w:p>
        </w:tc>
        <w:tc>
          <w:tcPr>
            <w:tcW w:w="851" w:type="dxa"/>
            <w:tcBorders>
              <w:top w:val="single" w:sz="4" w:space="0" w:color="auto"/>
              <w:left w:val="single" w:sz="4" w:space="0" w:color="auto"/>
              <w:bottom w:val="single" w:sz="4" w:space="0" w:color="auto"/>
              <w:right w:val="single" w:sz="4" w:space="0" w:color="auto"/>
            </w:tcBorders>
            <w:hideMark/>
          </w:tcPr>
          <w:p w:rsidR="00B27CF7" w:rsidRPr="00113EFC" w:rsidRDefault="00B27CF7" w:rsidP="00840AA1">
            <w:pPr>
              <w:rPr>
                <w:sz w:val="18"/>
                <w:szCs w:val="18"/>
              </w:rPr>
            </w:pPr>
            <w:r>
              <w:rPr>
                <w:sz w:val="18"/>
                <w:szCs w:val="18"/>
              </w:rPr>
              <w:t>58187,2</w:t>
            </w:r>
          </w:p>
        </w:tc>
        <w:tc>
          <w:tcPr>
            <w:tcW w:w="850" w:type="dxa"/>
            <w:tcBorders>
              <w:top w:val="single" w:sz="4" w:space="0" w:color="auto"/>
              <w:left w:val="single" w:sz="4" w:space="0" w:color="auto"/>
              <w:bottom w:val="single" w:sz="4" w:space="0" w:color="auto"/>
              <w:right w:val="single" w:sz="4" w:space="0" w:color="auto"/>
            </w:tcBorders>
            <w:hideMark/>
          </w:tcPr>
          <w:p w:rsidR="00B27CF7" w:rsidRPr="00113EFC" w:rsidRDefault="00394AE5" w:rsidP="00266F7C">
            <w:pPr>
              <w:rPr>
                <w:sz w:val="18"/>
                <w:szCs w:val="18"/>
              </w:rPr>
            </w:pPr>
            <w:r>
              <w:rPr>
                <w:sz w:val="18"/>
                <w:szCs w:val="18"/>
              </w:rPr>
              <w:t>5</w:t>
            </w:r>
            <w:r w:rsidR="00266F7C">
              <w:rPr>
                <w:sz w:val="18"/>
                <w:szCs w:val="18"/>
              </w:rPr>
              <w:t>8933</w:t>
            </w:r>
            <w:r w:rsidR="00B27CF7" w:rsidRPr="00113EFC">
              <w:rPr>
                <w:sz w:val="18"/>
                <w:szCs w:val="18"/>
              </w:rPr>
              <w:t>,</w:t>
            </w:r>
            <w:r w:rsidR="00266F7C">
              <w:rPr>
                <w:sz w:val="18"/>
                <w:szCs w:val="18"/>
              </w:rPr>
              <w:t>4</w:t>
            </w:r>
          </w:p>
        </w:tc>
        <w:tc>
          <w:tcPr>
            <w:tcW w:w="851" w:type="dxa"/>
            <w:tcBorders>
              <w:top w:val="single" w:sz="4" w:space="0" w:color="auto"/>
              <w:left w:val="single" w:sz="4" w:space="0" w:color="auto"/>
              <w:bottom w:val="single" w:sz="4" w:space="0" w:color="auto"/>
              <w:right w:val="single" w:sz="4" w:space="0" w:color="auto"/>
            </w:tcBorders>
          </w:tcPr>
          <w:p w:rsidR="00B27CF7" w:rsidRPr="00113EFC" w:rsidRDefault="00B27CF7" w:rsidP="002F6B41">
            <w:pPr>
              <w:rPr>
                <w:sz w:val="18"/>
                <w:szCs w:val="18"/>
              </w:rPr>
            </w:pPr>
            <w:r>
              <w:rPr>
                <w:sz w:val="18"/>
                <w:szCs w:val="18"/>
              </w:rPr>
              <w:t>69506,1</w:t>
            </w:r>
          </w:p>
        </w:tc>
        <w:tc>
          <w:tcPr>
            <w:tcW w:w="850" w:type="dxa"/>
            <w:tcBorders>
              <w:top w:val="single" w:sz="4" w:space="0" w:color="auto"/>
              <w:left w:val="single" w:sz="4" w:space="0" w:color="auto"/>
              <w:bottom w:val="single" w:sz="4" w:space="0" w:color="auto"/>
              <w:right w:val="single" w:sz="4" w:space="0" w:color="auto"/>
            </w:tcBorders>
          </w:tcPr>
          <w:p w:rsidR="00B27CF7" w:rsidRPr="00113EFC" w:rsidRDefault="00B27CF7" w:rsidP="00B27CF7">
            <w:pPr>
              <w:rPr>
                <w:sz w:val="18"/>
                <w:szCs w:val="18"/>
              </w:rPr>
            </w:pPr>
            <w:r>
              <w:rPr>
                <w:sz w:val="18"/>
                <w:szCs w:val="18"/>
              </w:rPr>
              <w:t>71407,8</w:t>
            </w:r>
          </w:p>
        </w:tc>
        <w:tc>
          <w:tcPr>
            <w:tcW w:w="851" w:type="dxa"/>
            <w:tcBorders>
              <w:top w:val="single" w:sz="4" w:space="0" w:color="auto"/>
              <w:left w:val="single" w:sz="4" w:space="0" w:color="auto"/>
              <w:bottom w:val="single" w:sz="4" w:space="0" w:color="auto"/>
              <w:right w:val="single" w:sz="4" w:space="0" w:color="auto"/>
            </w:tcBorders>
          </w:tcPr>
          <w:p w:rsidR="00B27CF7" w:rsidRPr="00113EFC" w:rsidRDefault="00B27CF7" w:rsidP="00926781">
            <w:pPr>
              <w:rPr>
                <w:sz w:val="18"/>
                <w:szCs w:val="18"/>
              </w:rPr>
            </w:pPr>
            <w:r>
              <w:rPr>
                <w:sz w:val="18"/>
                <w:szCs w:val="18"/>
              </w:rPr>
              <w:t>71407,8</w:t>
            </w:r>
          </w:p>
        </w:tc>
        <w:tc>
          <w:tcPr>
            <w:tcW w:w="850" w:type="dxa"/>
            <w:tcBorders>
              <w:top w:val="single" w:sz="4" w:space="0" w:color="auto"/>
              <w:left w:val="single" w:sz="4" w:space="0" w:color="auto"/>
              <w:bottom w:val="single" w:sz="4" w:space="0" w:color="auto"/>
              <w:right w:val="single" w:sz="4" w:space="0" w:color="auto"/>
            </w:tcBorders>
          </w:tcPr>
          <w:p w:rsidR="00B27CF7" w:rsidRPr="00113EFC" w:rsidRDefault="00B27CF7" w:rsidP="00926781">
            <w:pPr>
              <w:rPr>
                <w:sz w:val="18"/>
                <w:szCs w:val="18"/>
              </w:rPr>
            </w:pPr>
            <w:r>
              <w:rPr>
                <w:sz w:val="18"/>
                <w:szCs w:val="18"/>
              </w:rPr>
              <w:t>71407,8</w:t>
            </w:r>
          </w:p>
        </w:tc>
        <w:tc>
          <w:tcPr>
            <w:tcW w:w="851" w:type="dxa"/>
            <w:tcBorders>
              <w:top w:val="single" w:sz="4" w:space="0" w:color="auto"/>
              <w:left w:val="single" w:sz="4" w:space="0" w:color="auto"/>
              <w:bottom w:val="single" w:sz="4" w:space="0" w:color="auto"/>
              <w:right w:val="single" w:sz="4" w:space="0" w:color="auto"/>
            </w:tcBorders>
          </w:tcPr>
          <w:p w:rsidR="00B27CF7" w:rsidRPr="00113EFC" w:rsidRDefault="00B27CF7" w:rsidP="00926781">
            <w:pPr>
              <w:rPr>
                <w:sz w:val="18"/>
                <w:szCs w:val="18"/>
              </w:rPr>
            </w:pPr>
            <w:r>
              <w:rPr>
                <w:sz w:val="18"/>
                <w:szCs w:val="18"/>
              </w:rPr>
              <w:t>71407,8</w:t>
            </w:r>
          </w:p>
        </w:tc>
        <w:tc>
          <w:tcPr>
            <w:tcW w:w="850" w:type="dxa"/>
            <w:tcBorders>
              <w:top w:val="single" w:sz="4" w:space="0" w:color="auto"/>
              <w:left w:val="single" w:sz="4" w:space="0" w:color="auto"/>
              <w:bottom w:val="single" w:sz="4" w:space="0" w:color="auto"/>
              <w:right w:val="single" w:sz="4" w:space="0" w:color="auto"/>
            </w:tcBorders>
          </w:tcPr>
          <w:p w:rsidR="00B27CF7" w:rsidRPr="00113EFC" w:rsidRDefault="00B27CF7" w:rsidP="00926781">
            <w:pPr>
              <w:rPr>
                <w:sz w:val="18"/>
                <w:szCs w:val="18"/>
              </w:rPr>
            </w:pPr>
            <w:r>
              <w:rPr>
                <w:sz w:val="18"/>
                <w:szCs w:val="18"/>
              </w:rPr>
              <w:t>71407,8</w:t>
            </w:r>
          </w:p>
        </w:tc>
        <w:tc>
          <w:tcPr>
            <w:tcW w:w="851" w:type="dxa"/>
            <w:tcBorders>
              <w:top w:val="single" w:sz="4" w:space="0" w:color="auto"/>
              <w:left w:val="single" w:sz="4" w:space="0" w:color="auto"/>
              <w:bottom w:val="single" w:sz="4" w:space="0" w:color="auto"/>
              <w:right w:val="single" w:sz="4" w:space="0" w:color="auto"/>
            </w:tcBorders>
          </w:tcPr>
          <w:p w:rsidR="00B27CF7" w:rsidRPr="00113EFC" w:rsidRDefault="00B27CF7" w:rsidP="00926781">
            <w:pPr>
              <w:rPr>
                <w:sz w:val="18"/>
                <w:szCs w:val="18"/>
              </w:rPr>
            </w:pPr>
            <w:r>
              <w:rPr>
                <w:sz w:val="18"/>
                <w:szCs w:val="18"/>
              </w:rPr>
              <w:t>71407,8</w:t>
            </w:r>
          </w:p>
        </w:tc>
        <w:tc>
          <w:tcPr>
            <w:tcW w:w="850" w:type="dxa"/>
            <w:tcBorders>
              <w:top w:val="single" w:sz="4" w:space="0" w:color="auto"/>
              <w:left w:val="single" w:sz="4" w:space="0" w:color="auto"/>
              <w:bottom w:val="single" w:sz="4" w:space="0" w:color="auto"/>
              <w:right w:val="single" w:sz="4" w:space="0" w:color="auto"/>
            </w:tcBorders>
          </w:tcPr>
          <w:p w:rsidR="00B27CF7" w:rsidRPr="00113EFC" w:rsidRDefault="00B27CF7" w:rsidP="00926781">
            <w:pPr>
              <w:rPr>
                <w:sz w:val="18"/>
                <w:szCs w:val="18"/>
              </w:rPr>
            </w:pPr>
            <w:r>
              <w:rPr>
                <w:sz w:val="18"/>
                <w:szCs w:val="18"/>
              </w:rPr>
              <w:t>71407,8</w:t>
            </w:r>
          </w:p>
        </w:tc>
        <w:tc>
          <w:tcPr>
            <w:tcW w:w="851" w:type="dxa"/>
            <w:tcBorders>
              <w:top w:val="single" w:sz="4" w:space="0" w:color="auto"/>
              <w:left w:val="single" w:sz="4" w:space="0" w:color="auto"/>
              <w:bottom w:val="single" w:sz="4" w:space="0" w:color="auto"/>
              <w:right w:val="single" w:sz="4" w:space="0" w:color="auto"/>
            </w:tcBorders>
          </w:tcPr>
          <w:p w:rsidR="00B27CF7" w:rsidRPr="00113EFC" w:rsidRDefault="00B27CF7" w:rsidP="00926781">
            <w:pPr>
              <w:rPr>
                <w:sz w:val="18"/>
                <w:szCs w:val="18"/>
              </w:rPr>
            </w:pPr>
            <w:r>
              <w:rPr>
                <w:sz w:val="18"/>
                <w:szCs w:val="18"/>
              </w:rPr>
              <w:t>71407,8</w:t>
            </w:r>
          </w:p>
        </w:tc>
        <w:tc>
          <w:tcPr>
            <w:tcW w:w="850" w:type="dxa"/>
            <w:tcBorders>
              <w:top w:val="single" w:sz="4" w:space="0" w:color="auto"/>
              <w:left w:val="single" w:sz="4" w:space="0" w:color="auto"/>
              <w:bottom w:val="single" w:sz="4" w:space="0" w:color="auto"/>
              <w:right w:val="single" w:sz="4" w:space="0" w:color="auto"/>
            </w:tcBorders>
          </w:tcPr>
          <w:p w:rsidR="00B27CF7" w:rsidRPr="00113EFC" w:rsidRDefault="00B27CF7" w:rsidP="00926781">
            <w:pPr>
              <w:rPr>
                <w:sz w:val="18"/>
                <w:szCs w:val="18"/>
              </w:rPr>
            </w:pPr>
            <w:r>
              <w:rPr>
                <w:sz w:val="18"/>
                <w:szCs w:val="18"/>
              </w:rPr>
              <w:t>71407,8</w:t>
            </w:r>
          </w:p>
        </w:tc>
      </w:tr>
      <w:tr w:rsidR="00B27CF7" w:rsidTr="001127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5"/>
        </w:trPr>
        <w:tc>
          <w:tcPr>
            <w:tcW w:w="1560" w:type="dxa"/>
            <w:vMerge/>
            <w:tcBorders>
              <w:left w:val="single" w:sz="4" w:space="0" w:color="auto"/>
              <w:right w:val="single" w:sz="4" w:space="0" w:color="auto"/>
            </w:tcBorders>
            <w:vAlign w:val="center"/>
            <w:hideMark/>
          </w:tcPr>
          <w:p w:rsidR="00B27CF7" w:rsidRPr="00331D04" w:rsidRDefault="00B27CF7" w:rsidP="00840AA1"/>
        </w:tc>
        <w:tc>
          <w:tcPr>
            <w:tcW w:w="1277" w:type="dxa"/>
            <w:tcBorders>
              <w:top w:val="single" w:sz="4" w:space="0" w:color="auto"/>
              <w:left w:val="single" w:sz="4" w:space="0" w:color="auto"/>
              <w:bottom w:val="single" w:sz="4" w:space="0" w:color="auto"/>
              <w:right w:val="single" w:sz="4" w:space="0" w:color="auto"/>
            </w:tcBorders>
            <w:hideMark/>
          </w:tcPr>
          <w:p w:rsidR="00B27CF7" w:rsidRPr="00331D04" w:rsidRDefault="00B27CF7" w:rsidP="00840AA1">
            <w:pPr>
              <w:pStyle w:val="ConsPlusCell"/>
              <w:rPr>
                <w:sz w:val="20"/>
                <w:szCs w:val="20"/>
              </w:rPr>
            </w:pPr>
            <w:r w:rsidRPr="00331D04">
              <w:rPr>
                <w:sz w:val="20"/>
                <w:szCs w:val="20"/>
              </w:rPr>
              <w:t xml:space="preserve">исполнитель подпрограммы 1 - УСЗН </w:t>
            </w:r>
          </w:p>
        </w:tc>
        <w:tc>
          <w:tcPr>
            <w:tcW w:w="567" w:type="dxa"/>
            <w:tcBorders>
              <w:top w:val="single" w:sz="4" w:space="0" w:color="auto"/>
              <w:left w:val="single" w:sz="4" w:space="0" w:color="auto"/>
              <w:bottom w:val="single" w:sz="4" w:space="0" w:color="auto"/>
              <w:right w:val="single" w:sz="4" w:space="0" w:color="auto"/>
            </w:tcBorders>
            <w:hideMark/>
          </w:tcPr>
          <w:p w:rsidR="00B27CF7" w:rsidRPr="00113EFC" w:rsidRDefault="00B27CF7" w:rsidP="00840AA1">
            <w:pPr>
              <w:pStyle w:val="ConsPlusCell"/>
              <w:jc w:val="center"/>
              <w:rPr>
                <w:sz w:val="18"/>
                <w:szCs w:val="18"/>
              </w:rPr>
            </w:pPr>
            <w:r w:rsidRPr="00113EFC">
              <w:rPr>
                <w:sz w:val="18"/>
                <w:szCs w:val="18"/>
              </w:rPr>
              <w:t>913</w:t>
            </w:r>
          </w:p>
        </w:tc>
        <w:tc>
          <w:tcPr>
            <w:tcW w:w="567" w:type="dxa"/>
            <w:tcBorders>
              <w:top w:val="single" w:sz="4" w:space="0" w:color="auto"/>
              <w:left w:val="single" w:sz="4" w:space="0" w:color="auto"/>
              <w:bottom w:val="single" w:sz="4" w:space="0" w:color="auto"/>
              <w:right w:val="single" w:sz="4" w:space="0" w:color="auto"/>
            </w:tcBorders>
            <w:hideMark/>
          </w:tcPr>
          <w:p w:rsidR="00B27CF7" w:rsidRPr="00113EFC" w:rsidRDefault="00B27CF7" w:rsidP="00840AA1">
            <w:pPr>
              <w:pStyle w:val="ConsPlusCell"/>
              <w:jc w:val="center"/>
              <w:rPr>
                <w:sz w:val="18"/>
                <w:szCs w:val="18"/>
              </w:rPr>
            </w:pPr>
            <w:r w:rsidRPr="00113EFC">
              <w:rPr>
                <w:sz w:val="18"/>
                <w:szCs w:val="18"/>
              </w:rPr>
              <w:t>X</w:t>
            </w:r>
          </w:p>
        </w:tc>
        <w:tc>
          <w:tcPr>
            <w:tcW w:w="708" w:type="dxa"/>
            <w:tcBorders>
              <w:top w:val="single" w:sz="4" w:space="0" w:color="auto"/>
              <w:left w:val="single" w:sz="4" w:space="0" w:color="auto"/>
              <w:bottom w:val="single" w:sz="4" w:space="0" w:color="auto"/>
              <w:right w:val="single" w:sz="4" w:space="0" w:color="auto"/>
            </w:tcBorders>
            <w:hideMark/>
          </w:tcPr>
          <w:p w:rsidR="00B27CF7" w:rsidRPr="00113EFC" w:rsidRDefault="00B27CF7" w:rsidP="00840AA1">
            <w:pPr>
              <w:pStyle w:val="ConsPlusCell"/>
              <w:jc w:val="center"/>
              <w:rPr>
                <w:sz w:val="18"/>
                <w:szCs w:val="18"/>
              </w:rPr>
            </w:pPr>
            <w:r w:rsidRPr="00113EFC">
              <w:rPr>
                <w:sz w:val="18"/>
                <w:szCs w:val="18"/>
              </w:rPr>
              <w:t>X</w:t>
            </w:r>
          </w:p>
        </w:tc>
        <w:tc>
          <w:tcPr>
            <w:tcW w:w="425" w:type="dxa"/>
            <w:tcBorders>
              <w:top w:val="single" w:sz="4" w:space="0" w:color="auto"/>
              <w:left w:val="single" w:sz="4" w:space="0" w:color="auto"/>
              <w:bottom w:val="single" w:sz="4" w:space="0" w:color="auto"/>
              <w:right w:val="single" w:sz="4" w:space="0" w:color="auto"/>
            </w:tcBorders>
            <w:hideMark/>
          </w:tcPr>
          <w:p w:rsidR="00B27CF7" w:rsidRPr="00113EFC" w:rsidRDefault="00B27CF7" w:rsidP="00840AA1">
            <w:pPr>
              <w:pStyle w:val="ConsPlusCell"/>
              <w:jc w:val="center"/>
              <w:rPr>
                <w:sz w:val="18"/>
                <w:szCs w:val="18"/>
              </w:rPr>
            </w:pPr>
            <w:r w:rsidRPr="00113EFC">
              <w:rPr>
                <w:sz w:val="18"/>
                <w:szCs w:val="18"/>
              </w:rPr>
              <w:t>X</w:t>
            </w:r>
          </w:p>
        </w:tc>
        <w:tc>
          <w:tcPr>
            <w:tcW w:w="992" w:type="dxa"/>
            <w:tcBorders>
              <w:top w:val="single" w:sz="4" w:space="0" w:color="auto"/>
              <w:left w:val="single" w:sz="4" w:space="0" w:color="auto"/>
              <w:bottom w:val="single" w:sz="4" w:space="0" w:color="auto"/>
              <w:right w:val="single" w:sz="4" w:space="0" w:color="auto"/>
            </w:tcBorders>
            <w:hideMark/>
          </w:tcPr>
          <w:p w:rsidR="00B27CF7" w:rsidRPr="00B04FF6" w:rsidRDefault="00B27CF7" w:rsidP="00266F7C">
            <w:pPr>
              <w:pStyle w:val="ConsPlusCell"/>
              <w:jc w:val="center"/>
              <w:rPr>
                <w:sz w:val="18"/>
                <w:szCs w:val="18"/>
              </w:rPr>
            </w:pPr>
            <w:r>
              <w:rPr>
                <w:sz w:val="18"/>
                <w:szCs w:val="18"/>
              </w:rPr>
              <w:t>8</w:t>
            </w:r>
            <w:r w:rsidR="00394AE5">
              <w:rPr>
                <w:sz w:val="18"/>
                <w:szCs w:val="18"/>
              </w:rPr>
              <w:t>083</w:t>
            </w:r>
            <w:r w:rsidR="00266F7C">
              <w:rPr>
                <w:sz w:val="18"/>
                <w:szCs w:val="18"/>
              </w:rPr>
              <w:t>17,5</w:t>
            </w:r>
          </w:p>
        </w:tc>
        <w:tc>
          <w:tcPr>
            <w:tcW w:w="851" w:type="dxa"/>
            <w:tcBorders>
              <w:top w:val="single" w:sz="4" w:space="0" w:color="auto"/>
              <w:left w:val="single" w:sz="4" w:space="0" w:color="auto"/>
              <w:bottom w:val="single" w:sz="4" w:space="0" w:color="auto"/>
              <w:right w:val="single" w:sz="4" w:space="0" w:color="auto"/>
            </w:tcBorders>
            <w:hideMark/>
          </w:tcPr>
          <w:p w:rsidR="00B27CF7" w:rsidRPr="00113EFC" w:rsidRDefault="00B27CF7" w:rsidP="00840AA1">
            <w:pPr>
              <w:rPr>
                <w:sz w:val="18"/>
                <w:szCs w:val="18"/>
              </w:rPr>
            </w:pPr>
            <w:r>
              <w:rPr>
                <w:sz w:val="18"/>
                <w:szCs w:val="18"/>
              </w:rPr>
              <w:t>56589,9</w:t>
            </w:r>
          </w:p>
        </w:tc>
        <w:tc>
          <w:tcPr>
            <w:tcW w:w="850" w:type="dxa"/>
            <w:tcBorders>
              <w:top w:val="single" w:sz="4" w:space="0" w:color="auto"/>
              <w:left w:val="single" w:sz="4" w:space="0" w:color="auto"/>
              <w:bottom w:val="single" w:sz="4" w:space="0" w:color="auto"/>
              <w:right w:val="single" w:sz="4" w:space="0" w:color="auto"/>
            </w:tcBorders>
            <w:hideMark/>
          </w:tcPr>
          <w:p w:rsidR="00B27CF7" w:rsidRPr="00113EFC" w:rsidRDefault="00394AE5" w:rsidP="00266F7C">
            <w:pPr>
              <w:rPr>
                <w:sz w:val="18"/>
                <w:szCs w:val="18"/>
              </w:rPr>
            </w:pPr>
            <w:r>
              <w:rPr>
                <w:sz w:val="18"/>
                <w:szCs w:val="18"/>
              </w:rPr>
              <w:t>5</w:t>
            </w:r>
            <w:r w:rsidR="00266F7C">
              <w:rPr>
                <w:sz w:val="18"/>
                <w:szCs w:val="18"/>
              </w:rPr>
              <w:t>7274</w:t>
            </w:r>
            <w:r>
              <w:rPr>
                <w:sz w:val="18"/>
                <w:szCs w:val="18"/>
              </w:rPr>
              <w:t>,</w:t>
            </w:r>
            <w:r w:rsidR="00266F7C">
              <w:rPr>
                <w:sz w:val="18"/>
                <w:szCs w:val="18"/>
              </w:rPr>
              <w:t>3</w:t>
            </w:r>
          </w:p>
        </w:tc>
        <w:tc>
          <w:tcPr>
            <w:tcW w:w="851" w:type="dxa"/>
            <w:tcBorders>
              <w:top w:val="single" w:sz="4" w:space="0" w:color="auto"/>
              <w:left w:val="single" w:sz="4" w:space="0" w:color="auto"/>
              <w:bottom w:val="single" w:sz="4" w:space="0" w:color="auto"/>
              <w:right w:val="single" w:sz="4" w:space="0" w:color="auto"/>
            </w:tcBorders>
          </w:tcPr>
          <w:p w:rsidR="00B27CF7" w:rsidRPr="00113EFC" w:rsidRDefault="00B27CF7" w:rsidP="00B27CF7">
            <w:pPr>
              <w:rPr>
                <w:sz w:val="18"/>
                <w:szCs w:val="18"/>
              </w:rPr>
            </w:pPr>
            <w:r w:rsidRPr="00113EFC">
              <w:rPr>
                <w:sz w:val="18"/>
                <w:szCs w:val="18"/>
              </w:rPr>
              <w:t>6</w:t>
            </w:r>
            <w:r>
              <w:rPr>
                <w:sz w:val="18"/>
                <w:szCs w:val="18"/>
              </w:rPr>
              <w:t>7794</w:t>
            </w:r>
            <w:r w:rsidRPr="00113EFC">
              <w:rPr>
                <w:sz w:val="18"/>
                <w:szCs w:val="18"/>
              </w:rPr>
              <w:t>,</w:t>
            </w:r>
            <w:r>
              <w:rPr>
                <w:sz w:val="18"/>
                <w:szCs w:val="18"/>
              </w:rPr>
              <w:t>1</w:t>
            </w:r>
          </w:p>
        </w:tc>
        <w:tc>
          <w:tcPr>
            <w:tcW w:w="850" w:type="dxa"/>
            <w:tcBorders>
              <w:top w:val="single" w:sz="4" w:space="0" w:color="auto"/>
              <w:left w:val="single" w:sz="4" w:space="0" w:color="auto"/>
              <w:bottom w:val="single" w:sz="4" w:space="0" w:color="auto"/>
              <w:right w:val="single" w:sz="4" w:space="0" w:color="auto"/>
            </w:tcBorders>
          </w:tcPr>
          <w:p w:rsidR="00B27CF7" w:rsidRPr="00113EFC" w:rsidRDefault="00B27CF7" w:rsidP="00B27CF7">
            <w:pPr>
              <w:rPr>
                <w:sz w:val="18"/>
                <w:szCs w:val="18"/>
              </w:rPr>
            </w:pPr>
            <w:r>
              <w:rPr>
                <w:sz w:val="18"/>
                <w:szCs w:val="18"/>
              </w:rPr>
              <w:t>69628</w:t>
            </w:r>
            <w:r w:rsidRPr="00113EFC">
              <w:rPr>
                <w:sz w:val="18"/>
                <w:szCs w:val="18"/>
              </w:rPr>
              <w:t>,</w:t>
            </w:r>
            <w:r>
              <w:rPr>
                <w:sz w:val="18"/>
                <w:szCs w:val="18"/>
              </w:rPr>
              <w:t>8</w:t>
            </w:r>
          </w:p>
        </w:tc>
        <w:tc>
          <w:tcPr>
            <w:tcW w:w="851" w:type="dxa"/>
            <w:tcBorders>
              <w:top w:val="single" w:sz="4" w:space="0" w:color="auto"/>
              <w:left w:val="single" w:sz="4" w:space="0" w:color="auto"/>
              <w:bottom w:val="single" w:sz="4" w:space="0" w:color="auto"/>
              <w:right w:val="single" w:sz="4" w:space="0" w:color="auto"/>
            </w:tcBorders>
          </w:tcPr>
          <w:p w:rsidR="00B27CF7" w:rsidRPr="00113EFC" w:rsidRDefault="00B27CF7" w:rsidP="00926781">
            <w:pPr>
              <w:rPr>
                <w:sz w:val="18"/>
                <w:szCs w:val="18"/>
              </w:rPr>
            </w:pPr>
            <w:r>
              <w:rPr>
                <w:sz w:val="18"/>
                <w:szCs w:val="18"/>
              </w:rPr>
              <w:t>69628</w:t>
            </w:r>
            <w:r w:rsidRPr="00113EFC">
              <w:rPr>
                <w:sz w:val="18"/>
                <w:szCs w:val="18"/>
              </w:rPr>
              <w:t>,</w:t>
            </w:r>
            <w:r>
              <w:rPr>
                <w:sz w:val="18"/>
                <w:szCs w:val="18"/>
              </w:rPr>
              <w:t>8</w:t>
            </w:r>
          </w:p>
        </w:tc>
        <w:tc>
          <w:tcPr>
            <w:tcW w:w="850" w:type="dxa"/>
            <w:tcBorders>
              <w:top w:val="single" w:sz="4" w:space="0" w:color="auto"/>
              <w:left w:val="single" w:sz="4" w:space="0" w:color="auto"/>
              <w:bottom w:val="single" w:sz="4" w:space="0" w:color="auto"/>
              <w:right w:val="single" w:sz="4" w:space="0" w:color="auto"/>
            </w:tcBorders>
          </w:tcPr>
          <w:p w:rsidR="00B27CF7" w:rsidRPr="00113EFC" w:rsidRDefault="00B27CF7" w:rsidP="00926781">
            <w:pPr>
              <w:rPr>
                <w:sz w:val="18"/>
                <w:szCs w:val="18"/>
              </w:rPr>
            </w:pPr>
            <w:r>
              <w:rPr>
                <w:sz w:val="18"/>
                <w:szCs w:val="18"/>
              </w:rPr>
              <w:t>69628</w:t>
            </w:r>
            <w:r w:rsidRPr="00113EFC">
              <w:rPr>
                <w:sz w:val="18"/>
                <w:szCs w:val="18"/>
              </w:rPr>
              <w:t>,</w:t>
            </w:r>
            <w:r>
              <w:rPr>
                <w:sz w:val="18"/>
                <w:szCs w:val="18"/>
              </w:rPr>
              <w:t>8</w:t>
            </w:r>
          </w:p>
        </w:tc>
        <w:tc>
          <w:tcPr>
            <w:tcW w:w="851" w:type="dxa"/>
            <w:tcBorders>
              <w:top w:val="single" w:sz="4" w:space="0" w:color="auto"/>
              <w:left w:val="single" w:sz="4" w:space="0" w:color="auto"/>
              <w:bottom w:val="single" w:sz="4" w:space="0" w:color="auto"/>
              <w:right w:val="single" w:sz="4" w:space="0" w:color="auto"/>
            </w:tcBorders>
          </w:tcPr>
          <w:p w:rsidR="00B27CF7" w:rsidRPr="00113EFC" w:rsidRDefault="00B27CF7" w:rsidP="00926781">
            <w:pPr>
              <w:rPr>
                <w:sz w:val="18"/>
                <w:szCs w:val="18"/>
              </w:rPr>
            </w:pPr>
            <w:r>
              <w:rPr>
                <w:sz w:val="18"/>
                <w:szCs w:val="18"/>
              </w:rPr>
              <w:t>69628</w:t>
            </w:r>
            <w:r w:rsidRPr="00113EFC">
              <w:rPr>
                <w:sz w:val="18"/>
                <w:szCs w:val="18"/>
              </w:rPr>
              <w:t>,</w:t>
            </w:r>
            <w:r>
              <w:rPr>
                <w:sz w:val="18"/>
                <w:szCs w:val="18"/>
              </w:rPr>
              <w:t>8</w:t>
            </w:r>
          </w:p>
        </w:tc>
        <w:tc>
          <w:tcPr>
            <w:tcW w:w="850" w:type="dxa"/>
            <w:tcBorders>
              <w:top w:val="single" w:sz="4" w:space="0" w:color="auto"/>
              <w:left w:val="single" w:sz="4" w:space="0" w:color="auto"/>
              <w:bottom w:val="single" w:sz="4" w:space="0" w:color="auto"/>
              <w:right w:val="single" w:sz="4" w:space="0" w:color="auto"/>
            </w:tcBorders>
          </w:tcPr>
          <w:p w:rsidR="00B27CF7" w:rsidRPr="00113EFC" w:rsidRDefault="00B27CF7" w:rsidP="00926781">
            <w:pPr>
              <w:rPr>
                <w:sz w:val="18"/>
                <w:szCs w:val="18"/>
              </w:rPr>
            </w:pPr>
            <w:r>
              <w:rPr>
                <w:sz w:val="18"/>
                <w:szCs w:val="18"/>
              </w:rPr>
              <w:t>69628</w:t>
            </w:r>
            <w:r w:rsidRPr="00113EFC">
              <w:rPr>
                <w:sz w:val="18"/>
                <w:szCs w:val="18"/>
              </w:rPr>
              <w:t>,</w:t>
            </w:r>
            <w:r>
              <w:rPr>
                <w:sz w:val="18"/>
                <w:szCs w:val="18"/>
              </w:rPr>
              <w:t>8</w:t>
            </w:r>
          </w:p>
        </w:tc>
        <w:tc>
          <w:tcPr>
            <w:tcW w:w="851" w:type="dxa"/>
            <w:tcBorders>
              <w:top w:val="single" w:sz="4" w:space="0" w:color="auto"/>
              <w:left w:val="single" w:sz="4" w:space="0" w:color="auto"/>
              <w:bottom w:val="single" w:sz="4" w:space="0" w:color="auto"/>
              <w:right w:val="single" w:sz="4" w:space="0" w:color="auto"/>
            </w:tcBorders>
          </w:tcPr>
          <w:p w:rsidR="00B27CF7" w:rsidRPr="00113EFC" w:rsidRDefault="00B27CF7" w:rsidP="00926781">
            <w:pPr>
              <w:rPr>
                <w:sz w:val="18"/>
                <w:szCs w:val="18"/>
              </w:rPr>
            </w:pPr>
            <w:r>
              <w:rPr>
                <w:sz w:val="18"/>
                <w:szCs w:val="18"/>
              </w:rPr>
              <w:t>69628</w:t>
            </w:r>
            <w:r w:rsidRPr="00113EFC">
              <w:rPr>
                <w:sz w:val="18"/>
                <w:szCs w:val="18"/>
              </w:rPr>
              <w:t>,</w:t>
            </w:r>
            <w:r>
              <w:rPr>
                <w:sz w:val="18"/>
                <w:szCs w:val="18"/>
              </w:rPr>
              <w:t>8</w:t>
            </w:r>
          </w:p>
        </w:tc>
        <w:tc>
          <w:tcPr>
            <w:tcW w:w="850" w:type="dxa"/>
            <w:tcBorders>
              <w:top w:val="single" w:sz="4" w:space="0" w:color="auto"/>
              <w:left w:val="single" w:sz="4" w:space="0" w:color="auto"/>
              <w:bottom w:val="single" w:sz="4" w:space="0" w:color="auto"/>
              <w:right w:val="single" w:sz="4" w:space="0" w:color="auto"/>
            </w:tcBorders>
          </w:tcPr>
          <w:p w:rsidR="00B27CF7" w:rsidRPr="00113EFC" w:rsidRDefault="00B27CF7" w:rsidP="00926781">
            <w:pPr>
              <w:rPr>
                <w:sz w:val="18"/>
                <w:szCs w:val="18"/>
              </w:rPr>
            </w:pPr>
            <w:r>
              <w:rPr>
                <w:sz w:val="18"/>
                <w:szCs w:val="18"/>
              </w:rPr>
              <w:t>69628</w:t>
            </w:r>
            <w:r w:rsidRPr="00113EFC">
              <w:rPr>
                <w:sz w:val="18"/>
                <w:szCs w:val="18"/>
              </w:rPr>
              <w:t>,</w:t>
            </w:r>
            <w:r>
              <w:rPr>
                <w:sz w:val="18"/>
                <w:szCs w:val="18"/>
              </w:rPr>
              <w:t>8</w:t>
            </w:r>
          </w:p>
        </w:tc>
        <w:tc>
          <w:tcPr>
            <w:tcW w:w="851" w:type="dxa"/>
            <w:tcBorders>
              <w:top w:val="single" w:sz="4" w:space="0" w:color="auto"/>
              <w:left w:val="single" w:sz="4" w:space="0" w:color="auto"/>
              <w:bottom w:val="single" w:sz="4" w:space="0" w:color="auto"/>
              <w:right w:val="single" w:sz="4" w:space="0" w:color="auto"/>
            </w:tcBorders>
          </w:tcPr>
          <w:p w:rsidR="00B27CF7" w:rsidRPr="00113EFC" w:rsidRDefault="00B27CF7" w:rsidP="00926781">
            <w:pPr>
              <w:rPr>
                <w:sz w:val="18"/>
                <w:szCs w:val="18"/>
              </w:rPr>
            </w:pPr>
            <w:r>
              <w:rPr>
                <w:sz w:val="18"/>
                <w:szCs w:val="18"/>
              </w:rPr>
              <w:t>69628</w:t>
            </w:r>
            <w:r w:rsidRPr="00113EFC">
              <w:rPr>
                <w:sz w:val="18"/>
                <w:szCs w:val="18"/>
              </w:rPr>
              <w:t>,</w:t>
            </w:r>
            <w:r>
              <w:rPr>
                <w:sz w:val="18"/>
                <w:szCs w:val="18"/>
              </w:rPr>
              <w:t>8</w:t>
            </w:r>
          </w:p>
        </w:tc>
        <w:tc>
          <w:tcPr>
            <w:tcW w:w="850" w:type="dxa"/>
            <w:tcBorders>
              <w:top w:val="single" w:sz="4" w:space="0" w:color="auto"/>
              <w:left w:val="single" w:sz="4" w:space="0" w:color="auto"/>
              <w:bottom w:val="single" w:sz="4" w:space="0" w:color="auto"/>
              <w:right w:val="single" w:sz="4" w:space="0" w:color="auto"/>
            </w:tcBorders>
          </w:tcPr>
          <w:p w:rsidR="00B27CF7" w:rsidRPr="00113EFC" w:rsidRDefault="00B27CF7" w:rsidP="00926781">
            <w:pPr>
              <w:rPr>
                <w:sz w:val="18"/>
                <w:szCs w:val="18"/>
              </w:rPr>
            </w:pPr>
            <w:r>
              <w:rPr>
                <w:sz w:val="18"/>
                <w:szCs w:val="18"/>
              </w:rPr>
              <w:t>69628</w:t>
            </w:r>
            <w:r w:rsidRPr="00113EFC">
              <w:rPr>
                <w:sz w:val="18"/>
                <w:szCs w:val="18"/>
              </w:rPr>
              <w:t>,</w:t>
            </w:r>
            <w:r>
              <w:rPr>
                <w:sz w:val="18"/>
                <w:szCs w:val="18"/>
              </w:rPr>
              <w:t>8</w:t>
            </w:r>
          </w:p>
        </w:tc>
      </w:tr>
      <w:tr w:rsidR="007366A9" w:rsidTr="001127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8"/>
        </w:trPr>
        <w:tc>
          <w:tcPr>
            <w:tcW w:w="1560" w:type="dxa"/>
            <w:vMerge/>
            <w:tcBorders>
              <w:left w:val="single" w:sz="4" w:space="0" w:color="auto"/>
              <w:bottom w:val="single" w:sz="4" w:space="0" w:color="auto"/>
              <w:right w:val="single" w:sz="4" w:space="0" w:color="auto"/>
            </w:tcBorders>
            <w:vAlign w:val="center"/>
          </w:tcPr>
          <w:p w:rsidR="007366A9" w:rsidRPr="00331D04" w:rsidRDefault="007366A9" w:rsidP="00840AA1"/>
        </w:tc>
        <w:tc>
          <w:tcPr>
            <w:tcW w:w="1277" w:type="dxa"/>
            <w:tcBorders>
              <w:top w:val="single" w:sz="4" w:space="0" w:color="auto"/>
              <w:left w:val="single" w:sz="4" w:space="0" w:color="auto"/>
              <w:bottom w:val="single" w:sz="4" w:space="0" w:color="auto"/>
              <w:right w:val="single" w:sz="4" w:space="0" w:color="auto"/>
            </w:tcBorders>
          </w:tcPr>
          <w:p w:rsidR="007366A9" w:rsidRPr="00331D04" w:rsidRDefault="007366A9" w:rsidP="00840AA1">
            <w:pPr>
              <w:pStyle w:val="ConsPlusCell"/>
              <w:rPr>
                <w:sz w:val="20"/>
                <w:szCs w:val="20"/>
              </w:rPr>
            </w:pPr>
            <w:r w:rsidRPr="00331D04">
              <w:rPr>
                <w:sz w:val="20"/>
                <w:szCs w:val="20"/>
              </w:rPr>
              <w:t xml:space="preserve">исполнитель подпрограммы 1 - МФЦ </w:t>
            </w:r>
          </w:p>
        </w:tc>
        <w:tc>
          <w:tcPr>
            <w:tcW w:w="567" w:type="dxa"/>
            <w:tcBorders>
              <w:top w:val="single" w:sz="4" w:space="0" w:color="auto"/>
              <w:left w:val="single" w:sz="4" w:space="0" w:color="auto"/>
              <w:bottom w:val="single" w:sz="4" w:space="0" w:color="auto"/>
              <w:right w:val="single" w:sz="4" w:space="0" w:color="auto"/>
            </w:tcBorders>
          </w:tcPr>
          <w:p w:rsidR="007366A9" w:rsidRPr="00113EFC" w:rsidRDefault="007366A9" w:rsidP="00840AA1">
            <w:pPr>
              <w:pStyle w:val="ConsPlusCell"/>
              <w:jc w:val="center"/>
              <w:rPr>
                <w:sz w:val="18"/>
                <w:szCs w:val="18"/>
              </w:rPr>
            </w:pPr>
            <w:r w:rsidRPr="00113EFC">
              <w:rPr>
                <w:sz w:val="18"/>
                <w:szCs w:val="18"/>
              </w:rPr>
              <w:t>902</w:t>
            </w:r>
          </w:p>
        </w:tc>
        <w:tc>
          <w:tcPr>
            <w:tcW w:w="567" w:type="dxa"/>
            <w:tcBorders>
              <w:top w:val="single" w:sz="4" w:space="0" w:color="auto"/>
              <w:left w:val="single" w:sz="4" w:space="0" w:color="auto"/>
              <w:bottom w:val="single" w:sz="4" w:space="0" w:color="auto"/>
              <w:right w:val="single" w:sz="4" w:space="0" w:color="auto"/>
            </w:tcBorders>
          </w:tcPr>
          <w:p w:rsidR="007366A9" w:rsidRPr="00113EFC" w:rsidRDefault="007366A9" w:rsidP="00840AA1">
            <w:pPr>
              <w:pStyle w:val="ConsPlusCell"/>
              <w:jc w:val="center"/>
              <w:rPr>
                <w:sz w:val="18"/>
                <w:szCs w:val="18"/>
              </w:rPr>
            </w:pPr>
            <w:r w:rsidRPr="00113EFC">
              <w:rPr>
                <w:sz w:val="18"/>
                <w:szCs w:val="18"/>
              </w:rPr>
              <w:t>X</w:t>
            </w:r>
          </w:p>
        </w:tc>
        <w:tc>
          <w:tcPr>
            <w:tcW w:w="708" w:type="dxa"/>
            <w:tcBorders>
              <w:top w:val="single" w:sz="4" w:space="0" w:color="auto"/>
              <w:left w:val="single" w:sz="4" w:space="0" w:color="auto"/>
              <w:bottom w:val="single" w:sz="4" w:space="0" w:color="auto"/>
              <w:right w:val="single" w:sz="4" w:space="0" w:color="auto"/>
            </w:tcBorders>
          </w:tcPr>
          <w:p w:rsidR="007366A9" w:rsidRPr="00113EFC" w:rsidRDefault="007366A9" w:rsidP="00840AA1">
            <w:pPr>
              <w:pStyle w:val="ConsPlusCell"/>
              <w:jc w:val="center"/>
              <w:rPr>
                <w:sz w:val="18"/>
                <w:szCs w:val="18"/>
              </w:rPr>
            </w:pPr>
            <w:r w:rsidRPr="00113EFC">
              <w:rPr>
                <w:sz w:val="18"/>
                <w:szCs w:val="18"/>
              </w:rPr>
              <w:t>X</w:t>
            </w:r>
          </w:p>
        </w:tc>
        <w:tc>
          <w:tcPr>
            <w:tcW w:w="425" w:type="dxa"/>
            <w:tcBorders>
              <w:top w:val="single" w:sz="4" w:space="0" w:color="auto"/>
              <w:left w:val="single" w:sz="4" w:space="0" w:color="auto"/>
              <w:bottom w:val="single" w:sz="4" w:space="0" w:color="auto"/>
              <w:right w:val="single" w:sz="4" w:space="0" w:color="auto"/>
            </w:tcBorders>
          </w:tcPr>
          <w:p w:rsidR="007366A9" w:rsidRPr="00113EFC" w:rsidRDefault="007366A9" w:rsidP="00840AA1">
            <w:pPr>
              <w:pStyle w:val="ConsPlusCell"/>
              <w:jc w:val="center"/>
              <w:rPr>
                <w:sz w:val="18"/>
                <w:szCs w:val="18"/>
              </w:rPr>
            </w:pPr>
            <w:r w:rsidRPr="00113EFC">
              <w:rPr>
                <w:sz w:val="18"/>
                <w:szCs w:val="18"/>
              </w:rPr>
              <w:t>X</w:t>
            </w:r>
          </w:p>
        </w:tc>
        <w:tc>
          <w:tcPr>
            <w:tcW w:w="992" w:type="dxa"/>
            <w:tcBorders>
              <w:top w:val="single" w:sz="4" w:space="0" w:color="auto"/>
              <w:left w:val="single" w:sz="4" w:space="0" w:color="auto"/>
              <w:bottom w:val="single" w:sz="4" w:space="0" w:color="auto"/>
              <w:right w:val="single" w:sz="4" w:space="0" w:color="auto"/>
            </w:tcBorders>
          </w:tcPr>
          <w:p w:rsidR="007366A9" w:rsidRPr="00B04FF6" w:rsidRDefault="007366A9" w:rsidP="007366A9">
            <w:pPr>
              <w:pStyle w:val="ConsPlusCell"/>
              <w:jc w:val="center"/>
              <w:rPr>
                <w:sz w:val="18"/>
                <w:szCs w:val="18"/>
              </w:rPr>
            </w:pPr>
            <w:r>
              <w:rPr>
                <w:sz w:val="18"/>
                <w:szCs w:val="18"/>
              </w:rPr>
              <w:t>20979</w:t>
            </w:r>
            <w:r w:rsidRPr="00B04FF6">
              <w:rPr>
                <w:sz w:val="18"/>
                <w:szCs w:val="18"/>
              </w:rPr>
              <w:t>,</w:t>
            </w:r>
            <w:r>
              <w:rPr>
                <w:sz w:val="18"/>
                <w:szCs w:val="18"/>
              </w:rPr>
              <w:t>4</w:t>
            </w:r>
          </w:p>
        </w:tc>
        <w:tc>
          <w:tcPr>
            <w:tcW w:w="851" w:type="dxa"/>
            <w:tcBorders>
              <w:top w:val="single" w:sz="4" w:space="0" w:color="auto"/>
              <w:left w:val="single" w:sz="4" w:space="0" w:color="auto"/>
              <w:bottom w:val="single" w:sz="4" w:space="0" w:color="auto"/>
              <w:right w:val="single" w:sz="4" w:space="0" w:color="auto"/>
            </w:tcBorders>
          </w:tcPr>
          <w:p w:rsidR="007366A9" w:rsidRPr="00113EFC" w:rsidRDefault="007366A9" w:rsidP="00840AA1">
            <w:pPr>
              <w:rPr>
                <w:sz w:val="18"/>
                <w:szCs w:val="18"/>
              </w:rPr>
            </w:pPr>
            <w:r w:rsidRPr="00113EFC">
              <w:rPr>
                <w:sz w:val="18"/>
                <w:szCs w:val="18"/>
              </w:rPr>
              <w:t>15</w:t>
            </w:r>
            <w:r>
              <w:rPr>
                <w:sz w:val="18"/>
                <w:szCs w:val="18"/>
              </w:rPr>
              <w:t>9</w:t>
            </w:r>
            <w:r w:rsidRPr="00113EFC">
              <w:rPr>
                <w:sz w:val="18"/>
                <w:szCs w:val="18"/>
              </w:rPr>
              <w:t>7</w:t>
            </w:r>
            <w:r>
              <w:rPr>
                <w:sz w:val="18"/>
                <w:szCs w:val="18"/>
              </w:rPr>
              <w:t>,3</w:t>
            </w:r>
          </w:p>
        </w:tc>
        <w:tc>
          <w:tcPr>
            <w:tcW w:w="850" w:type="dxa"/>
            <w:tcBorders>
              <w:top w:val="single" w:sz="4" w:space="0" w:color="auto"/>
              <w:left w:val="single" w:sz="4" w:space="0" w:color="auto"/>
              <w:bottom w:val="single" w:sz="4" w:space="0" w:color="auto"/>
              <w:right w:val="single" w:sz="4" w:space="0" w:color="auto"/>
            </w:tcBorders>
          </w:tcPr>
          <w:p w:rsidR="007366A9" w:rsidRPr="00113EFC" w:rsidRDefault="007366A9" w:rsidP="007366A9">
            <w:pPr>
              <w:rPr>
                <w:sz w:val="18"/>
                <w:szCs w:val="18"/>
              </w:rPr>
            </w:pPr>
            <w:r w:rsidRPr="00113EFC">
              <w:rPr>
                <w:sz w:val="18"/>
                <w:szCs w:val="18"/>
              </w:rPr>
              <w:t>1</w:t>
            </w:r>
            <w:r>
              <w:rPr>
                <w:sz w:val="18"/>
                <w:szCs w:val="18"/>
              </w:rPr>
              <w:t>6</w:t>
            </w:r>
            <w:r w:rsidRPr="00113EFC">
              <w:rPr>
                <w:sz w:val="18"/>
                <w:szCs w:val="18"/>
              </w:rPr>
              <w:t>5</w:t>
            </w:r>
            <w:r>
              <w:rPr>
                <w:sz w:val="18"/>
                <w:szCs w:val="18"/>
              </w:rPr>
              <w:t>9</w:t>
            </w:r>
            <w:r w:rsidRPr="00113EFC">
              <w:rPr>
                <w:sz w:val="18"/>
                <w:szCs w:val="18"/>
              </w:rPr>
              <w:t>,</w:t>
            </w:r>
            <w:r>
              <w:rPr>
                <w:sz w:val="18"/>
                <w:szCs w:val="18"/>
              </w:rPr>
              <w:t>1</w:t>
            </w:r>
          </w:p>
        </w:tc>
        <w:tc>
          <w:tcPr>
            <w:tcW w:w="851" w:type="dxa"/>
            <w:tcBorders>
              <w:top w:val="single" w:sz="4" w:space="0" w:color="auto"/>
              <w:left w:val="single" w:sz="4" w:space="0" w:color="auto"/>
              <w:bottom w:val="single" w:sz="4" w:space="0" w:color="auto"/>
              <w:right w:val="single" w:sz="4" w:space="0" w:color="auto"/>
            </w:tcBorders>
          </w:tcPr>
          <w:p w:rsidR="007366A9" w:rsidRPr="00113EFC" w:rsidRDefault="007366A9" w:rsidP="007366A9">
            <w:pPr>
              <w:rPr>
                <w:sz w:val="18"/>
                <w:szCs w:val="18"/>
              </w:rPr>
            </w:pPr>
            <w:r w:rsidRPr="00113EFC">
              <w:rPr>
                <w:sz w:val="18"/>
                <w:szCs w:val="18"/>
              </w:rPr>
              <w:t>1</w:t>
            </w:r>
            <w:r>
              <w:rPr>
                <w:sz w:val="18"/>
                <w:szCs w:val="18"/>
              </w:rPr>
              <w:t>712</w:t>
            </w:r>
            <w:r w:rsidRPr="00113EFC">
              <w:rPr>
                <w:sz w:val="18"/>
                <w:szCs w:val="18"/>
              </w:rPr>
              <w:t>,</w:t>
            </w:r>
            <w:r>
              <w:rPr>
                <w:sz w:val="18"/>
                <w:szCs w:val="18"/>
              </w:rPr>
              <w:t>0</w:t>
            </w:r>
          </w:p>
        </w:tc>
        <w:tc>
          <w:tcPr>
            <w:tcW w:w="850" w:type="dxa"/>
            <w:tcBorders>
              <w:top w:val="single" w:sz="4" w:space="0" w:color="auto"/>
              <w:left w:val="single" w:sz="4" w:space="0" w:color="auto"/>
              <w:bottom w:val="single" w:sz="4" w:space="0" w:color="auto"/>
              <w:right w:val="single" w:sz="4" w:space="0" w:color="auto"/>
            </w:tcBorders>
          </w:tcPr>
          <w:p w:rsidR="007366A9" w:rsidRPr="00113EFC" w:rsidRDefault="007366A9" w:rsidP="007366A9">
            <w:pPr>
              <w:rPr>
                <w:sz w:val="18"/>
                <w:szCs w:val="18"/>
              </w:rPr>
            </w:pPr>
            <w:r w:rsidRPr="00113EFC">
              <w:rPr>
                <w:sz w:val="18"/>
                <w:szCs w:val="18"/>
              </w:rPr>
              <w:t>1</w:t>
            </w:r>
            <w:r>
              <w:rPr>
                <w:sz w:val="18"/>
                <w:szCs w:val="18"/>
              </w:rPr>
              <w:t>779</w:t>
            </w:r>
            <w:r w:rsidRPr="00113EFC">
              <w:rPr>
                <w:sz w:val="18"/>
                <w:szCs w:val="18"/>
              </w:rPr>
              <w:t>,</w:t>
            </w:r>
            <w:r>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7366A9" w:rsidRPr="00113EFC" w:rsidRDefault="007366A9" w:rsidP="007366A9">
            <w:pPr>
              <w:rPr>
                <w:sz w:val="18"/>
                <w:szCs w:val="18"/>
              </w:rPr>
            </w:pPr>
            <w:r w:rsidRPr="00113EFC">
              <w:rPr>
                <w:sz w:val="18"/>
                <w:szCs w:val="18"/>
              </w:rPr>
              <w:t>17</w:t>
            </w:r>
            <w:r>
              <w:rPr>
                <w:sz w:val="18"/>
                <w:szCs w:val="18"/>
              </w:rPr>
              <w:t>79,0</w:t>
            </w:r>
          </w:p>
        </w:tc>
        <w:tc>
          <w:tcPr>
            <w:tcW w:w="850" w:type="dxa"/>
            <w:tcBorders>
              <w:top w:val="single" w:sz="4" w:space="0" w:color="auto"/>
              <w:left w:val="single" w:sz="4" w:space="0" w:color="auto"/>
              <w:bottom w:val="single" w:sz="4" w:space="0" w:color="auto"/>
              <w:right w:val="single" w:sz="4" w:space="0" w:color="auto"/>
            </w:tcBorders>
          </w:tcPr>
          <w:p w:rsidR="007366A9" w:rsidRPr="00113EFC" w:rsidRDefault="007366A9" w:rsidP="007366A9">
            <w:pPr>
              <w:rPr>
                <w:sz w:val="18"/>
                <w:szCs w:val="18"/>
              </w:rPr>
            </w:pPr>
            <w:r w:rsidRPr="00113EFC">
              <w:rPr>
                <w:sz w:val="18"/>
                <w:szCs w:val="18"/>
              </w:rPr>
              <w:t>17</w:t>
            </w:r>
            <w:r>
              <w:rPr>
                <w:sz w:val="18"/>
                <w:szCs w:val="18"/>
              </w:rPr>
              <w:t>79,0</w:t>
            </w:r>
          </w:p>
        </w:tc>
        <w:tc>
          <w:tcPr>
            <w:tcW w:w="851" w:type="dxa"/>
            <w:tcBorders>
              <w:top w:val="single" w:sz="4" w:space="0" w:color="auto"/>
              <w:left w:val="single" w:sz="4" w:space="0" w:color="auto"/>
              <w:bottom w:val="single" w:sz="4" w:space="0" w:color="auto"/>
              <w:right w:val="single" w:sz="4" w:space="0" w:color="auto"/>
            </w:tcBorders>
          </w:tcPr>
          <w:p w:rsidR="007366A9" w:rsidRPr="00113EFC" w:rsidRDefault="007366A9" w:rsidP="007366A9">
            <w:pPr>
              <w:rPr>
                <w:sz w:val="18"/>
                <w:szCs w:val="18"/>
              </w:rPr>
            </w:pPr>
            <w:r w:rsidRPr="00113EFC">
              <w:rPr>
                <w:sz w:val="18"/>
                <w:szCs w:val="18"/>
              </w:rPr>
              <w:t>17</w:t>
            </w:r>
            <w:r>
              <w:rPr>
                <w:sz w:val="18"/>
                <w:szCs w:val="18"/>
              </w:rPr>
              <w:t>79,0</w:t>
            </w:r>
          </w:p>
        </w:tc>
        <w:tc>
          <w:tcPr>
            <w:tcW w:w="850" w:type="dxa"/>
            <w:tcBorders>
              <w:top w:val="single" w:sz="4" w:space="0" w:color="auto"/>
              <w:left w:val="single" w:sz="4" w:space="0" w:color="auto"/>
              <w:bottom w:val="single" w:sz="4" w:space="0" w:color="auto"/>
              <w:right w:val="single" w:sz="4" w:space="0" w:color="auto"/>
            </w:tcBorders>
          </w:tcPr>
          <w:p w:rsidR="007366A9" w:rsidRPr="00113EFC" w:rsidRDefault="007366A9" w:rsidP="007366A9">
            <w:pPr>
              <w:rPr>
                <w:sz w:val="18"/>
                <w:szCs w:val="18"/>
              </w:rPr>
            </w:pPr>
            <w:r w:rsidRPr="00113EFC">
              <w:rPr>
                <w:sz w:val="18"/>
                <w:szCs w:val="18"/>
              </w:rPr>
              <w:t>17</w:t>
            </w:r>
            <w:r>
              <w:rPr>
                <w:sz w:val="18"/>
                <w:szCs w:val="18"/>
              </w:rPr>
              <w:t>79,0</w:t>
            </w:r>
          </w:p>
        </w:tc>
        <w:tc>
          <w:tcPr>
            <w:tcW w:w="851" w:type="dxa"/>
            <w:tcBorders>
              <w:top w:val="single" w:sz="4" w:space="0" w:color="auto"/>
              <w:left w:val="single" w:sz="4" w:space="0" w:color="auto"/>
              <w:bottom w:val="single" w:sz="4" w:space="0" w:color="auto"/>
              <w:right w:val="single" w:sz="4" w:space="0" w:color="auto"/>
            </w:tcBorders>
          </w:tcPr>
          <w:p w:rsidR="007366A9" w:rsidRPr="00113EFC" w:rsidRDefault="007366A9" w:rsidP="007366A9">
            <w:pPr>
              <w:rPr>
                <w:sz w:val="18"/>
                <w:szCs w:val="18"/>
              </w:rPr>
            </w:pPr>
            <w:r w:rsidRPr="00113EFC">
              <w:rPr>
                <w:sz w:val="18"/>
                <w:szCs w:val="18"/>
              </w:rPr>
              <w:t>17</w:t>
            </w:r>
            <w:r>
              <w:rPr>
                <w:sz w:val="18"/>
                <w:szCs w:val="18"/>
              </w:rPr>
              <w:t>79,0</w:t>
            </w:r>
          </w:p>
        </w:tc>
        <w:tc>
          <w:tcPr>
            <w:tcW w:w="850" w:type="dxa"/>
            <w:tcBorders>
              <w:top w:val="single" w:sz="4" w:space="0" w:color="auto"/>
              <w:left w:val="single" w:sz="4" w:space="0" w:color="auto"/>
              <w:bottom w:val="single" w:sz="4" w:space="0" w:color="auto"/>
              <w:right w:val="single" w:sz="4" w:space="0" w:color="auto"/>
            </w:tcBorders>
          </w:tcPr>
          <w:p w:rsidR="007366A9" w:rsidRPr="00113EFC" w:rsidRDefault="007366A9" w:rsidP="007366A9">
            <w:pPr>
              <w:rPr>
                <w:sz w:val="18"/>
                <w:szCs w:val="18"/>
              </w:rPr>
            </w:pPr>
            <w:r w:rsidRPr="00113EFC">
              <w:rPr>
                <w:sz w:val="18"/>
                <w:szCs w:val="18"/>
              </w:rPr>
              <w:t>17</w:t>
            </w:r>
            <w:r>
              <w:rPr>
                <w:sz w:val="18"/>
                <w:szCs w:val="18"/>
              </w:rPr>
              <w:t>79,0</w:t>
            </w:r>
          </w:p>
        </w:tc>
        <w:tc>
          <w:tcPr>
            <w:tcW w:w="851" w:type="dxa"/>
            <w:tcBorders>
              <w:top w:val="single" w:sz="4" w:space="0" w:color="auto"/>
              <w:left w:val="single" w:sz="4" w:space="0" w:color="auto"/>
              <w:bottom w:val="single" w:sz="4" w:space="0" w:color="auto"/>
              <w:right w:val="single" w:sz="4" w:space="0" w:color="auto"/>
            </w:tcBorders>
          </w:tcPr>
          <w:p w:rsidR="007366A9" w:rsidRPr="00113EFC" w:rsidRDefault="007366A9" w:rsidP="007366A9">
            <w:pPr>
              <w:rPr>
                <w:sz w:val="18"/>
                <w:szCs w:val="18"/>
              </w:rPr>
            </w:pPr>
            <w:r w:rsidRPr="00113EFC">
              <w:rPr>
                <w:sz w:val="18"/>
                <w:szCs w:val="18"/>
              </w:rPr>
              <w:t>17</w:t>
            </w:r>
            <w:r>
              <w:rPr>
                <w:sz w:val="18"/>
                <w:szCs w:val="18"/>
              </w:rPr>
              <w:t>79,0</w:t>
            </w:r>
          </w:p>
        </w:tc>
        <w:tc>
          <w:tcPr>
            <w:tcW w:w="850" w:type="dxa"/>
            <w:tcBorders>
              <w:top w:val="single" w:sz="4" w:space="0" w:color="auto"/>
              <w:left w:val="single" w:sz="4" w:space="0" w:color="auto"/>
              <w:bottom w:val="single" w:sz="4" w:space="0" w:color="auto"/>
              <w:right w:val="single" w:sz="4" w:space="0" w:color="auto"/>
            </w:tcBorders>
          </w:tcPr>
          <w:p w:rsidR="007366A9" w:rsidRPr="00113EFC" w:rsidRDefault="007366A9" w:rsidP="007366A9">
            <w:pPr>
              <w:rPr>
                <w:sz w:val="18"/>
                <w:szCs w:val="18"/>
              </w:rPr>
            </w:pPr>
            <w:r w:rsidRPr="00113EFC">
              <w:rPr>
                <w:sz w:val="18"/>
                <w:szCs w:val="18"/>
              </w:rPr>
              <w:t>17</w:t>
            </w:r>
            <w:r>
              <w:rPr>
                <w:sz w:val="18"/>
                <w:szCs w:val="18"/>
              </w:rPr>
              <w:t>79,0</w:t>
            </w:r>
          </w:p>
        </w:tc>
      </w:tr>
      <w:tr w:rsidR="007366A9" w:rsidTr="001127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00"/>
        </w:trPr>
        <w:tc>
          <w:tcPr>
            <w:tcW w:w="1560" w:type="dxa"/>
            <w:tcBorders>
              <w:top w:val="single" w:sz="4" w:space="0" w:color="auto"/>
              <w:left w:val="single" w:sz="4" w:space="0" w:color="auto"/>
              <w:right w:val="single" w:sz="4" w:space="0" w:color="auto"/>
            </w:tcBorders>
            <w:hideMark/>
          </w:tcPr>
          <w:p w:rsidR="007366A9" w:rsidRPr="00331D04" w:rsidRDefault="007366A9" w:rsidP="00840AA1">
            <w:pPr>
              <w:pStyle w:val="ConsPlusCell"/>
              <w:rPr>
                <w:sz w:val="20"/>
                <w:szCs w:val="20"/>
              </w:rPr>
            </w:pPr>
            <w:r w:rsidRPr="00331D04">
              <w:rPr>
                <w:sz w:val="20"/>
                <w:szCs w:val="20"/>
              </w:rPr>
              <w:t>Основное мероприятие 1.</w:t>
            </w:r>
            <w:r>
              <w:rPr>
                <w:sz w:val="20"/>
                <w:szCs w:val="20"/>
              </w:rPr>
              <w:t>1</w:t>
            </w:r>
            <w:r w:rsidRPr="00331D04">
              <w:rPr>
                <w:sz w:val="20"/>
                <w:szCs w:val="20"/>
              </w:rPr>
              <w:t xml:space="preserve"> </w:t>
            </w:r>
          </w:p>
          <w:p w:rsidR="007366A9" w:rsidRPr="00331D04" w:rsidRDefault="007366A9" w:rsidP="00840AA1">
            <w:pPr>
              <w:pStyle w:val="ConsPlusCell"/>
              <w:rPr>
                <w:sz w:val="20"/>
                <w:szCs w:val="20"/>
              </w:rPr>
            </w:pPr>
            <w:r w:rsidRPr="00331D04">
              <w:rPr>
                <w:sz w:val="20"/>
                <w:szCs w:val="20"/>
              </w:rPr>
              <w:t xml:space="preserve">Расходы по обеспечению функций органов местного самоуправления Волгодонского района </w:t>
            </w:r>
          </w:p>
        </w:tc>
        <w:tc>
          <w:tcPr>
            <w:tcW w:w="1277" w:type="dxa"/>
            <w:tcBorders>
              <w:top w:val="single" w:sz="4" w:space="0" w:color="auto"/>
              <w:left w:val="single" w:sz="4" w:space="0" w:color="auto"/>
              <w:right w:val="single" w:sz="4" w:space="0" w:color="auto"/>
            </w:tcBorders>
            <w:hideMark/>
          </w:tcPr>
          <w:p w:rsidR="007366A9" w:rsidRPr="00331D04" w:rsidRDefault="007366A9" w:rsidP="00840AA1">
            <w:pPr>
              <w:pStyle w:val="ConsPlusCell"/>
              <w:rPr>
                <w:sz w:val="20"/>
                <w:szCs w:val="20"/>
              </w:rPr>
            </w:pPr>
            <w:r w:rsidRPr="00331D04">
              <w:rPr>
                <w:sz w:val="20"/>
                <w:szCs w:val="20"/>
              </w:rPr>
              <w:t>исполнитель основного мероприятия 1.1 - УСЗН</w:t>
            </w:r>
          </w:p>
        </w:tc>
        <w:tc>
          <w:tcPr>
            <w:tcW w:w="567" w:type="dxa"/>
            <w:tcBorders>
              <w:top w:val="single" w:sz="4" w:space="0" w:color="auto"/>
              <w:left w:val="single" w:sz="4" w:space="0" w:color="auto"/>
              <w:right w:val="single" w:sz="4" w:space="0" w:color="auto"/>
            </w:tcBorders>
          </w:tcPr>
          <w:p w:rsidR="007366A9" w:rsidRPr="00113EFC" w:rsidRDefault="007366A9" w:rsidP="00840AA1">
            <w:pPr>
              <w:pStyle w:val="ConsPlusCell"/>
              <w:jc w:val="center"/>
              <w:rPr>
                <w:sz w:val="18"/>
                <w:szCs w:val="18"/>
              </w:rPr>
            </w:pPr>
            <w:r w:rsidRPr="00113EFC">
              <w:rPr>
                <w:sz w:val="18"/>
                <w:szCs w:val="18"/>
              </w:rPr>
              <w:t>913</w:t>
            </w:r>
          </w:p>
        </w:tc>
        <w:tc>
          <w:tcPr>
            <w:tcW w:w="567" w:type="dxa"/>
            <w:tcBorders>
              <w:top w:val="single" w:sz="4" w:space="0" w:color="auto"/>
              <w:left w:val="single" w:sz="4" w:space="0" w:color="auto"/>
              <w:right w:val="single" w:sz="4" w:space="0" w:color="auto"/>
            </w:tcBorders>
          </w:tcPr>
          <w:p w:rsidR="007366A9" w:rsidRPr="00113EFC" w:rsidRDefault="007366A9" w:rsidP="00840AA1">
            <w:pPr>
              <w:pStyle w:val="ConsPlusCell"/>
              <w:jc w:val="center"/>
              <w:rPr>
                <w:sz w:val="18"/>
                <w:szCs w:val="18"/>
              </w:rPr>
            </w:pPr>
            <w:r w:rsidRPr="00113EFC">
              <w:rPr>
                <w:sz w:val="18"/>
                <w:szCs w:val="18"/>
              </w:rPr>
              <w:t>10 06</w:t>
            </w:r>
          </w:p>
        </w:tc>
        <w:tc>
          <w:tcPr>
            <w:tcW w:w="708" w:type="dxa"/>
            <w:tcBorders>
              <w:top w:val="single" w:sz="4" w:space="0" w:color="auto"/>
              <w:left w:val="single" w:sz="4" w:space="0" w:color="auto"/>
              <w:right w:val="single" w:sz="4" w:space="0" w:color="auto"/>
            </w:tcBorders>
          </w:tcPr>
          <w:p w:rsidR="007366A9" w:rsidRPr="00113EFC" w:rsidRDefault="007366A9" w:rsidP="00840AA1">
            <w:pPr>
              <w:pStyle w:val="ConsPlusCell"/>
              <w:jc w:val="center"/>
              <w:rPr>
                <w:sz w:val="18"/>
                <w:szCs w:val="18"/>
              </w:rPr>
            </w:pPr>
            <w:r w:rsidRPr="00113EFC">
              <w:rPr>
                <w:sz w:val="18"/>
                <w:szCs w:val="18"/>
              </w:rPr>
              <w:t>04 1 00 00190</w:t>
            </w:r>
          </w:p>
        </w:tc>
        <w:tc>
          <w:tcPr>
            <w:tcW w:w="425" w:type="dxa"/>
            <w:tcBorders>
              <w:top w:val="single" w:sz="4" w:space="0" w:color="auto"/>
              <w:left w:val="single" w:sz="4" w:space="0" w:color="auto"/>
              <w:right w:val="single" w:sz="4" w:space="0" w:color="auto"/>
            </w:tcBorders>
          </w:tcPr>
          <w:p w:rsidR="007366A9" w:rsidRPr="00113EFC" w:rsidRDefault="007366A9" w:rsidP="00840AA1">
            <w:pPr>
              <w:pStyle w:val="ConsPlusCell"/>
              <w:jc w:val="center"/>
              <w:rPr>
                <w:sz w:val="18"/>
                <w:szCs w:val="18"/>
              </w:rPr>
            </w:pPr>
            <w:r w:rsidRPr="00113EFC">
              <w:rPr>
                <w:sz w:val="18"/>
                <w:szCs w:val="18"/>
              </w:rPr>
              <w:t>240</w:t>
            </w:r>
          </w:p>
        </w:tc>
        <w:tc>
          <w:tcPr>
            <w:tcW w:w="992" w:type="dxa"/>
            <w:tcBorders>
              <w:top w:val="single" w:sz="4" w:space="0" w:color="auto"/>
              <w:left w:val="single" w:sz="4" w:space="0" w:color="auto"/>
              <w:right w:val="single" w:sz="4" w:space="0" w:color="auto"/>
            </w:tcBorders>
          </w:tcPr>
          <w:p w:rsidR="007366A9" w:rsidRPr="00113EFC" w:rsidRDefault="00266F7C" w:rsidP="00266F7C">
            <w:pPr>
              <w:pStyle w:val="ConsPlusCell"/>
              <w:jc w:val="center"/>
              <w:rPr>
                <w:sz w:val="18"/>
                <w:szCs w:val="18"/>
              </w:rPr>
            </w:pPr>
            <w:r>
              <w:rPr>
                <w:sz w:val="18"/>
                <w:szCs w:val="18"/>
              </w:rPr>
              <w:t>959</w:t>
            </w:r>
            <w:r w:rsidR="007366A9" w:rsidRPr="00EB3BF6">
              <w:rPr>
                <w:sz w:val="18"/>
                <w:szCs w:val="18"/>
              </w:rPr>
              <w:t>,</w:t>
            </w:r>
            <w:r>
              <w:rPr>
                <w:sz w:val="18"/>
                <w:szCs w:val="18"/>
              </w:rPr>
              <w:t>7</w:t>
            </w:r>
          </w:p>
        </w:tc>
        <w:tc>
          <w:tcPr>
            <w:tcW w:w="851" w:type="dxa"/>
            <w:tcBorders>
              <w:top w:val="single" w:sz="4" w:space="0" w:color="auto"/>
              <w:left w:val="single" w:sz="4" w:space="0" w:color="auto"/>
              <w:right w:val="single" w:sz="4" w:space="0" w:color="auto"/>
            </w:tcBorders>
          </w:tcPr>
          <w:p w:rsidR="007366A9" w:rsidRPr="00113EFC" w:rsidRDefault="007366A9" w:rsidP="00840AA1">
            <w:pPr>
              <w:jc w:val="center"/>
              <w:rPr>
                <w:sz w:val="18"/>
                <w:szCs w:val="18"/>
              </w:rPr>
            </w:pPr>
            <w:r>
              <w:rPr>
                <w:sz w:val="18"/>
                <w:szCs w:val="18"/>
              </w:rPr>
              <w:t>86,5</w:t>
            </w:r>
          </w:p>
        </w:tc>
        <w:tc>
          <w:tcPr>
            <w:tcW w:w="850" w:type="dxa"/>
            <w:tcBorders>
              <w:top w:val="single" w:sz="4" w:space="0" w:color="auto"/>
              <w:left w:val="single" w:sz="4" w:space="0" w:color="auto"/>
              <w:right w:val="single" w:sz="4" w:space="0" w:color="auto"/>
            </w:tcBorders>
          </w:tcPr>
          <w:p w:rsidR="007366A9" w:rsidRPr="00113EFC" w:rsidRDefault="00266F7C" w:rsidP="00266F7C">
            <w:pPr>
              <w:jc w:val="center"/>
              <w:rPr>
                <w:sz w:val="18"/>
                <w:szCs w:val="18"/>
              </w:rPr>
            </w:pPr>
            <w:r>
              <w:rPr>
                <w:sz w:val="18"/>
                <w:szCs w:val="18"/>
              </w:rPr>
              <w:t>59</w:t>
            </w:r>
            <w:r w:rsidR="007366A9" w:rsidRPr="00113EFC">
              <w:rPr>
                <w:sz w:val="18"/>
                <w:szCs w:val="18"/>
              </w:rPr>
              <w:t>,</w:t>
            </w:r>
            <w:r>
              <w:rPr>
                <w:sz w:val="18"/>
                <w:szCs w:val="18"/>
              </w:rPr>
              <w:t>0</w:t>
            </w:r>
          </w:p>
        </w:tc>
        <w:tc>
          <w:tcPr>
            <w:tcW w:w="851" w:type="dxa"/>
            <w:tcBorders>
              <w:top w:val="single" w:sz="4" w:space="0" w:color="auto"/>
              <w:left w:val="single" w:sz="4" w:space="0" w:color="auto"/>
              <w:right w:val="single" w:sz="4" w:space="0" w:color="auto"/>
            </w:tcBorders>
          </w:tcPr>
          <w:p w:rsidR="007366A9" w:rsidRPr="00113EFC" w:rsidRDefault="007366A9" w:rsidP="007366A9">
            <w:pPr>
              <w:jc w:val="center"/>
              <w:rPr>
                <w:sz w:val="18"/>
                <w:szCs w:val="18"/>
              </w:rPr>
            </w:pPr>
            <w:r>
              <w:rPr>
                <w:sz w:val="18"/>
                <w:szCs w:val="18"/>
              </w:rPr>
              <w:t>81,6</w:t>
            </w:r>
          </w:p>
        </w:tc>
        <w:tc>
          <w:tcPr>
            <w:tcW w:w="850" w:type="dxa"/>
            <w:tcBorders>
              <w:top w:val="single" w:sz="4" w:space="0" w:color="auto"/>
              <w:left w:val="single" w:sz="4" w:space="0" w:color="auto"/>
              <w:right w:val="single" w:sz="4" w:space="0" w:color="auto"/>
            </w:tcBorders>
          </w:tcPr>
          <w:p w:rsidR="007366A9" w:rsidRPr="00113EFC" w:rsidRDefault="007366A9" w:rsidP="00840AA1">
            <w:pPr>
              <w:jc w:val="center"/>
              <w:rPr>
                <w:sz w:val="18"/>
                <w:szCs w:val="18"/>
              </w:rPr>
            </w:pPr>
            <w:r>
              <w:rPr>
                <w:sz w:val="18"/>
                <w:szCs w:val="18"/>
              </w:rPr>
              <w:t>81,4</w:t>
            </w:r>
          </w:p>
        </w:tc>
        <w:tc>
          <w:tcPr>
            <w:tcW w:w="851" w:type="dxa"/>
            <w:tcBorders>
              <w:top w:val="single" w:sz="4" w:space="0" w:color="auto"/>
              <w:left w:val="single" w:sz="4" w:space="0" w:color="auto"/>
              <w:right w:val="single" w:sz="4" w:space="0" w:color="auto"/>
            </w:tcBorders>
          </w:tcPr>
          <w:p w:rsidR="007366A9" w:rsidRPr="00113EFC" w:rsidRDefault="007366A9" w:rsidP="007366A9">
            <w:pPr>
              <w:jc w:val="center"/>
              <w:rPr>
                <w:sz w:val="18"/>
                <w:szCs w:val="18"/>
              </w:rPr>
            </w:pPr>
            <w:r>
              <w:rPr>
                <w:sz w:val="18"/>
                <w:szCs w:val="18"/>
              </w:rPr>
              <w:t>81,4</w:t>
            </w:r>
          </w:p>
        </w:tc>
        <w:tc>
          <w:tcPr>
            <w:tcW w:w="850" w:type="dxa"/>
            <w:tcBorders>
              <w:top w:val="single" w:sz="4" w:space="0" w:color="auto"/>
              <w:left w:val="single" w:sz="4" w:space="0" w:color="auto"/>
              <w:right w:val="single" w:sz="4" w:space="0" w:color="auto"/>
            </w:tcBorders>
          </w:tcPr>
          <w:p w:rsidR="007366A9" w:rsidRPr="00113EFC" w:rsidRDefault="007366A9" w:rsidP="007366A9">
            <w:pPr>
              <w:jc w:val="center"/>
              <w:rPr>
                <w:sz w:val="18"/>
                <w:szCs w:val="18"/>
              </w:rPr>
            </w:pPr>
            <w:r>
              <w:rPr>
                <w:sz w:val="18"/>
                <w:szCs w:val="18"/>
              </w:rPr>
              <w:t>81,4</w:t>
            </w:r>
          </w:p>
        </w:tc>
        <w:tc>
          <w:tcPr>
            <w:tcW w:w="851" w:type="dxa"/>
            <w:tcBorders>
              <w:top w:val="single" w:sz="4" w:space="0" w:color="auto"/>
              <w:left w:val="single" w:sz="4" w:space="0" w:color="auto"/>
              <w:right w:val="single" w:sz="4" w:space="0" w:color="auto"/>
            </w:tcBorders>
          </w:tcPr>
          <w:p w:rsidR="007366A9" w:rsidRPr="00113EFC" w:rsidRDefault="007366A9" w:rsidP="007366A9">
            <w:pPr>
              <w:jc w:val="center"/>
              <w:rPr>
                <w:sz w:val="18"/>
                <w:szCs w:val="18"/>
              </w:rPr>
            </w:pPr>
            <w:r>
              <w:rPr>
                <w:sz w:val="18"/>
                <w:szCs w:val="18"/>
              </w:rPr>
              <w:t>81,4</w:t>
            </w:r>
          </w:p>
        </w:tc>
        <w:tc>
          <w:tcPr>
            <w:tcW w:w="850" w:type="dxa"/>
            <w:tcBorders>
              <w:top w:val="single" w:sz="4" w:space="0" w:color="auto"/>
              <w:left w:val="single" w:sz="4" w:space="0" w:color="auto"/>
              <w:right w:val="single" w:sz="4" w:space="0" w:color="auto"/>
            </w:tcBorders>
          </w:tcPr>
          <w:p w:rsidR="007366A9" w:rsidRPr="00113EFC" w:rsidRDefault="007366A9" w:rsidP="007366A9">
            <w:pPr>
              <w:jc w:val="center"/>
              <w:rPr>
                <w:sz w:val="18"/>
                <w:szCs w:val="18"/>
              </w:rPr>
            </w:pPr>
            <w:r>
              <w:rPr>
                <w:sz w:val="18"/>
                <w:szCs w:val="18"/>
              </w:rPr>
              <w:t>81,4</w:t>
            </w:r>
          </w:p>
        </w:tc>
        <w:tc>
          <w:tcPr>
            <w:tcW w:w="851" w:type="dxa"/>
            <w:tcBorders>
              <w:top w:val="single" w:sz="4" w:space="0" w:color="auto"/>
              <w:left w:val="single" w:sz="4" w:space="0" w:color="auto"/>
              <w:right w:val="single" w:sz="4" w:space="0" w:color="auto"/>
            </w:tcBorders>
          </w:tcPr>
          <w:p w:rsidR="007366A9" w:rsidRPr="00113EFC" w:rsidRDefault="007366A9" w:rsidP="007366A9">
            <w:pPr>
              <w:jc w:val="center"/>
              <w:rPr>
                <w:sz w:val="18"/>
                <w:szCs w:val="18"/>
              </w:rPr>
            </w:pPr>
            <w:r>
              <w:rPr>
                <w:sz w:val="18"/>
                <w:szCs w:val="18"/>
              </w:rPr>
              <w:t>81,4</w:t>
            </w:r>
          </w:p>
        </w:tc>
        <w:tc>
          <w:tcPr>
            <w:tcW w:w="850" w:type="dxa"/>
            <w:tcBorders>
              <w:top w:val="single" w:sz="4" w:space="0" w:color="auto"/>
              <w:left w:val="single" w:sz="4" w:space="0" w:color="auto"/>
              <w:right w:val="single" w:sz="4" w:space="0" w:color="auto"/>
            </w:tcBorders>
          </w:tcPr>
          <w:p w:rsidR="007366A9" w:rsidRPr="00113EFC" w:rsidRDefault="007366A9" w:rsidP="007366A9">
            <w:pPr>
              <w:jc w:val="center"/>
              <w:rPr>
                <w:sz w:val="18"/>
                <w:szCs w:val="18"/>
              </w:rPr>
            </w:pPr>
            <w:r>
              <w:rPr>
                <w:sz w:val="18"/>
                <w:szCs w:val="18"/>
              </w:rPr>
              <w:t>81,4</w:t>
            </w:r>
          </w:p>
        </w:tc>
        <w:tc>
          <w:tcPr>
            <w:tcW w:w="851" w:type="dxa"/>
            <w:tcBorders>
              <w:top w:val="single" w:sz="4" w:space="0" w:color="auto"/>
              <w:left w:val="single" w:sz="4" w:space="0" w:color="auto"/>
              <w:right w:val="single" w:sz="4" w:space="0" w:color="auto"/>
            </w:tcBorders>
          </w:tcPr>
          <w:p w:rsidR="007366A9" w:rsidRPr="00113EFC" w:rsidRDefault="007366A9" w:rsidP="007366A9">
            <w:pPr>
              <w:jc w:val="center"/>
              <w:rPr>
                <w:sz w:val="18"/>
                <w:szCs w:val="18"/>
              </w:rPr>
            </w:pPr>
            <w:r>
              <w:rPr>
                <w:sz w:val="18"/>
                <w:szCs w:val="18"/>
              </w:rPr>
              <w:t>81,4</w:t>
            </w:r>
          </w:p>
        </w:tc>
        <w:tc>
          <w:tcPr>
            <w:tcW w:w="850" w:type="dxa"/>
            <w:tcBorders>
              <w:top w:val="single" w:sz="4" w:space="0" w:color="auto"/>
              <w:left w:val="single" w:sz="4" w:space="0" w:color="auto"/>
              <w:right w:val="single" w:sz="4" w:space="0" w:color="auto"/>
            </w:tcBorders>
          </w:tcPr>
          <w:p w:rsidR="007366A9" w:rsidRPr="00113EFC" w:rsidRDefault="007366A9" w:rsidP="007366A9">
            <w:pPr>
              <w:jc w:val="center"/>
              <w:rPr>
                <w:sz w:val="18"/>
                <w:szCs w:val="18"/>
              </w:rPr>
            </w:pPr>
            <w:r>
              <w:rPr>
                <w:sz w:val="18"/>
                <w:szCs w:val="18"/>
              </w:rPr>
              <w:t>81,4</w:t>
            </w:r>
          </w:p>
        </w:tc>
      </w:tr>
      <w:tr w:rsidR="007366A9" w:rsidTr="001127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7"/>
        </w:trPr>
        <w:tc>
          <w:tcPr>
            <w:tcW w:w="1560" w:type="dxa"/>
            <w:vMerge w:val="restart"/>
            <w:tcBorders>
              <w:top w:val="single" w:sz="4" w:space="0" w:color="auto"/>
              <w:left w:val="single" w:sz="4" w:space="0" w:color="auto"/>
              <w:right w:val="single" w:sz="4" w:space="0" w:color="auto"/>
            </w:tcBorders>
          </w:tcPr>
          <w:p w:rsidR="007366A9" w:rsidRPr="00331D04" w:rsidRDefault="007366A9" w:rsidP="00840AA1">
            <w:pPr>
              <w:pStyle w:val="ConsPlusCell"/>
              <w:rPr>
                <w:sz w:val="20"/>
                <w:szCs w:val="20"/>
              </w:rPr>
            </w:pPr>
            <w:r w:rsidRPr="00331D04">
              <w:rPr>
                <w:sz w:val="20"/>
                <w:szCs w:val="20"/>
              </w:rPr>
              <w:t>Основное мероприятие 1.</w:t>
            </w:r>
            <w:r>
              <w:rPr>
                <w:sz w:val="20"/>
                <w:szCs w:val="20"/>
              </w:rPr>
              <w:t>2</w:t>
            </w:r>
          </w:p>
          <w:p w:rsidR="007366A9" w:rsidRPr="00331D04" w:rsidRDefault="007366A9" w:rsidP="00840AA1">
            <w:pPr>
              <w:pStyle w:val="ConsPlusCell"/>
              <w:rPr>
                <w:sz w:val="20"/>
                <w:szCs w:val="20"/>
              </w:rPr>
            </w:pPr>
            <w:r w:rsidRPr="00331D04">
              <w:rPr>
                <w:sz w:val="20"/>
                <w:szCs w:val="20"/>
              </w:rPr>
              <w:t xml:space="preserve">Доплата к государственной пенсии за выслугу лет лицам, замещавшим муниципальные должности и должности муниципальной службы в Волгодонском районе </w:t>
            </w:r>
          </w:p>
        </w:tc>
        <w:tc>
          <w:tcPr>
            <w:tcW w:w="1277" w:type="dxa"/>
            <w:vMerge w:val="restart"/>
            <w:tcBorders>
              <w:top w:val="single" w:sz="4" w:space="0" w:color="auto"/>
              <w:left w:val="single" w:sz="4" w:space="0" w:color="auto"/>
              <w:right w:val="single" w:sz="4" w:space="0" w:color="auto"/>
            </w:tcBorders>
            <w:hideMark/>
          </w:tcPr>
          <w:p w:rsidR="007366A9" w:rsidRPr="00331D04" w:rsidRDefault="007366A9" w:rsidP="00840AA1">
            <w:r w:rsidRPr="00331D04">
              <w:t>исполнитель основного мероприятия 1.</w:t>
            </w:r>
            <w:r>
              <w:t>2</w:t>
            </w:r>
            <w:r w:rsidRPr="00331D04">
              <w:t xml:space="preserve"> - УСЗН</w:t>
            </w:r>
          </w:p>
        </w:tc>
        <w:tc>
          <w:tcPr>
            <w:tcW w:w="567" w:type="dxa"/>
            <w:tcBorders>
              <w:top w:val="single" w:sz="4" w:space="0" w:color="auto"/>
              <w:left w:val="single" w:sz="4" w:space="0" w:color="auto"/>
              <w:right w:val="single" w:sz="4" w:space="0" w:color="auto"/>
            </w:tcBorders>
          </w:tcPr>
          <w:p w:rsidR="007366A9" w:rsidRPr="00113EFC" w:rsidRDefault="007366A9" w:rsidP="00840AA1">
            <w:pPr>
              <w:pStyle w:val="ConsPlusCell"/>
              <w:jc w:val="center"/>
              <w:rPr>
                <w:sz w:val="18"/>
                <w:szCs w:val="18"/>
              </w:rPr>
            </w:pPr>
            <w:r w:rsidRPr="00113EFC">
              <w:rPr>
                <w:sz w:val="18"/>
                <w:szCs w:val="18"/>
              </w:rPr>
              <w:t>913</w:t>
            </w:r>
          </w:p>
          <w:p w:rsidR="007366A9" w:rsidRPr="00113EFC" w:rsidRDefault="007366A9" w:rsidP="00840AA1">
            <w:pPr>
              <w:pStyle w:val="ConsPlusCell"/>
              <w:jc w:val="center"/>
              <w:rPr>
                <w:sz w:val="18"/>
                <w:szCs w:val="18"/>
              </w:rPr>
            </w:pPr>
          </w:p>
        </w:tc>
        <w:tc>
          <w:tcPr>
            <w:tcW w:w="567" w:type="dxa"/>
            <w:tcBorders>
              <w:top w:val="single" w:sz="4" w:space="0" w:color="auto"/>
              <w:left w:val="single" w:sz="4" w:space="0" w:color="auto"/>
              <w:right w:val="single" w:sz="4" w:space="0" w:color="auto"/>
            </w:tcBorders>
          </w:tcPr>
          <w:p w:rsidR="007366A9" w:rsidRPr="00113EFC" w:rsidRDefault="007366A9" w:rsidP="00840AA1">
            <w:pPr>
              <w:pStyle w:val="ConsPlusCell"/>
              <w:jc w:val="center"/>
              <w:rPr>
                <w:sz w:val="18"/>
                <w:szCs w:val="18"/>
              </w:rPr>
            </w:pPr>
            <w:r w:rsidRPr="00113EFC">
              <w:rPr>
                <w:sz w:val="18"/>
                <w:szCs w:val="18"/>
              </w:rPr>
              <w:t>10 01</w:t>
            </w:r>
          </w:p>
          <w:p w:rsidR="007366A9" w:rsidRPr="00113EFC" w:rsidRDefault="007366A9" w:rsidP="00840AA1">
            <w:pPr>
              <w:pStyle w:val="ConsPlusCell"/>
              <w:jc w:val="center"/>
              <w:rPr>
                <w:sz w:val="18"/>
                <w:szCs w:val="18"/>
              </w:rPr>
            </w:pPr>
          </w:p>
          <w:p w:rsidR="007366A9" w:rsidRPr="00113EFC" w:rsidRDefault="007366A9" w:rsidP="00840AA1">
            <w:pPr>
              <w:pStyle w:val="ConsPlusCell"/>
              <w:jc w:val="center"/>
              <w:rPr>
                <w:sz w:val="18"/>
                <w:szCs w:val="18"/>
              </w:rPr>
            </w:pPr>
          </w:p>
        </w:tc>
        <w:tc>
          <w:tcPr>
            <w:tcW w:w="708" w:type="dxa"/>
            <w:tcBorders>
              <w:top w:val="single" w:sz="4" w:space="0" w:color="auto"/>
              <w:left w:val="single" w:sz="4" w:space="0" w:color="auto"/>
              <w:right w:val="single" w:sz="4" w:space="0" w:color="auto"/>
            </w:tcBorders>
          </w:tcPr>
          <w:p w:rsidR="007366A9" w:rsidRPr="00113EFC" w:rsidRDefault="007366A9" w:rsidP="00840AA1">
            <w:pPr>
              <w:pStyle w:val="ConsPlusCell"/>
              <w:jc w:val="center"/>
              <w:rPr>
                <w:sz w:val="18"/>
                <w:szCs w:val="18"/>
              </w:rPr>
            </w:pPr>
            <w:r w:rsidRPr="00113EFC">
              <w:rPr>
                <w:sz w:val="18"/>
                <w:szCs w:val="18"/>
              </w:rPr>
              <w:t>04 1 00 11110</w:t>
            </w:r>
          </w:p>
        </w:tc>
        <w:tc>
          <w:tcPr>
            <w:tcW w:w="425" w:type="dxa"/>
            <w:tcBorders>
              <w:top w:val="single" w:sz="4" w:space="0" w:color="auto"/>
              <w:left w:val="single" w:sz="4" w:space="0" w:color="auto"/>
              <w:right w:val="single" w:sz="4" w:space="0" w:color="auto"/>
            </w:tcBorders>
          </w:tcPr>
          <w:p w:rsidR="007366A9" w:rsidRPr="00113EFC" w:rsidRDefault="007366A9" w:rsidP="00840AA1">
            <w:pPr>
              <w:pStyle w:val="ConsPlusCell"/>
              <w:jc w:val="center"/>
              <w:rPr>
                <w:sz w:val="18"/>
                <w:szCs w:val="18"/>
              </w:rPr>
            </w:pPr>
            <w:r w:rsidRPr="00113EFC">
              <w:rPr>
                <w:sz w:val="18"/>
                <w:szCs w:val="18"/>
              </w:rPr>
              <w:t>240</w:t>
            </w:r>
          </w:p>
          <w:p w:rsidR="007366A9" w:rsidRPr="00113EFC" w:rsidRDefault="007366A9" w:rsidP="00840AA1">
            <w:pPr>
              <w:pStyle w:val="ConsPlusCell"/>
              <w:jc w:val="center"/>
              <w:rPr>
                <w:sz w:val="18"/>
                <w:szCs w:val="18"/>
              </w:rPr>
            </w:pPr>
          </w:p>
          <w:p w:rsidR="007366A9" w:rsidRPr="00113EFC" w:rsidRDefault="007366A9" w:rsidP="00840AA1">
            <w:pPr>
              <w:pStyle w:val="ConsPlusCell"/>
              <w:jc w:val="center"/>
              <w:rPr>
                <w:sz w:val="18"/>
                <w:szCs w:val="18"/>
              </w:rPr>
            </w:pPr>
          </w:p>
        </w:tc>
        <w:tc>
          <w:tcPr>
            <w:tcW w:w="992" w:type="dxa"/>
            <w:tcBorders>
              <w:top w:val="single" w:sz="4" w:space="0" w:color="auto"/>
              <w:left w:val="single" w:sz="4" w:space="0" w:color="auto"/>
              <w:right w:val="single" w:sz="4" w:space="0" w:color="auto"/>
            </w:tcBorders>
          </w:tcPr>
          <w:p w:rsidR="007366A9" w:rsidRPr="00113EFC" w:rsidRDefault="00394AE5" w:rsidP="00394AE5">
            <w:pPr>
              <w:pStyle w:val="ConsPlusCell"/>
              <w:jc w:val="center"/>
              <w:rPr>
                <w:sz w:val="18"/>
                <w:szCs w:val="18"/>
              </w:rPr>
            </w:pPr>
            <w:r>
              <w:rPr>
                <w:sz w:val="18"/>
                <w:szCs w:val="18"/>
              </w:rPr>
              <w:t>200</w:t>
            </w:r>
            <w:r w:rsidR="007366A9">
              <w:rPr>
                <w:sz w:val="18"/>
                <w:szCs w:val="18"/>
              </w:rPr>
              <w:t>,</w:t>
            </w:r>
            <w:r>
              <w:rPr>
                <w:sz w:val="18"/>
                <w:szCs w:val="18"/>
              </w:rPr>
              <w:t>6</w:t>
            </w:r>
          </w:p>
        </w:tc>
        <w:tc>
          <w:tcPr>
            <w:tcW w:w="851" w:type="dxa"/>
            <w:tcBorders>
              <w:top w:val="single" w:sz="4" w:space="0" w:color="auto"/>
              <w:left w:val="single" w:sz="4" w:space="0" w:color="auto"/>
              <w:right w:val="single" w:sz="4" w:space="0" w:color="auto"/>
            </w:tcBorders>
          </w:tcPr>
          <w:p w:rsidR="007366A9" w:rsidRPr="00113EFC" w:rsidRDefault="007366A9" w:rsidP="00840AA1">
            <w:pPr>
              <w:jc w:val="center"/>
              <w:rPr>
                <w:sz w:val="18"/>
                <w:szCs w:val="18"/>
              </w:rPr>
            </w:pPr>
            <w:r>
              <w:rPr>
                <w:sz w:val="18"/>
                <w:szCs w:val="18"/>
              </w:rPr>
              <w:t>16,7</w:t>
            </w:r>
          </w:p>
        </w:tc>
        <w:tc>
          <w:tcPr>
            <w:tcW w:w="850" w:type="dxa"/>
            <w:tcBorders>
              <w:top w:val="single" w:sz="4" w:space="0" w:color="auto"/>
              <w:left w:val="single" w:sz="4" w:space="0" w:color="auto"/>
              <w:right w:val="single" w:sz="4" w:space="0" w:color="auto"/>
            </w:tcBorders>
          </w:tcPr>
          <w:p w:rsidR="007366A9" w:rsidRPr="00113EFC" w:rsidRDefault="007366A9" w:rsidP="00394AE5">
            <w:pPr>
              <w:jc w:val="center"/>
              <w:rPr>
                <w:sz w:val="18"/>
                <w:szCs w:val="18"/>
              </w:rPr>
            </w:pPr>
            <w:r>
              <w:rPr>
                <w:sz w:val="18"/>
                <w:szCs w:val="18"/>
              </w:rPr>
              <w:t>1</w:t>
            </w:r>
            <w:r w:rsidR="00394AE5">
              <w:rPr>
                <w:sz w:val="18"/>
                <w:szCs w:val="18"/>
              </w:rPr>
              <w:t>7</w:t>
            </w:r>
            <w:r>
              <w:rPr>
                <w:sz w:val="18"/>
                <w:szCs w:val="18"/>
              </w:rPr>
              <w:t>,</w:t>
            </w:r>
            <w:r w:rsidR="00394AE5">
              <w:rPr>
                <w:sz w:val="18"/>
                <w:szCs w:val="18"/>
              </w:rPr>
              <w:t>9</w:t>
            </w:r>
          </w:p>
        </w:tc>
        <w:tc>
          <w:tcPr>
            <w:tcW w:w="851" w:type="dxa"/>
            <w:tcBorders>
              <w:top w:val="single" w:sz="4" w:space="0" w:color="auto"/>
              <w:left w:val="single" w:sz="4" w:space="0" w:color="auto"/>
              <w:right w:val="single" w:sz="4" w:space="0" w:color="auto"/>
            </w:tcBorders>
          </w:tcPr>
          <w:p w:rsidR="007366A9" w:rsidRPr="00113EFC" w:rsidRDefault="007366A9" w:rsidP="007366A9">
            <w:pPr>
              <w:jc w:val="center"/>
              <w:rPr>
                <w:sz w:val="18"/>
                <w:szCs w:val="18"/>
              </w:rPr>
            </w:pPr>
            <w:r>
              <w:rPr>
                <w:sz w:val="18"/>
                <w:szCs w:val="18"/>
              </w:rPr>
              <w:t>16,6</w:t>
            </w:r>
          </w:p>
        </w:tc>
        <w:tc>
          <w:tcPr>
            <w:tcW w:w="850" w:type="dxa"/>
            <w:tcBorders>
              <w:top w:val="single" w:sz="4" w:space="0" w:color="auto"/>
              <w:left w:val="single" w:sz="4" w:space="0" w:color="auto"/>
              <w:right w:val="single" w:sz="4" w:space="0" w:color="auto"/>
            </w:tcBorders>
          </w:tcPr>
          <w:p w:rsidR="007366A9" w:rsidRPr="00113EFC" w:rsidRDefault="007366A9" w:rsidP="007366A9">
            <w:pPr>
              <w:jc w:val="center"/>
              <w:rPr>
                <w:sz w:val="18"/>
                <w:szCs w:val="18"/>
              </w:rPr>
            </w:pPr>
            <w:r>
              <w:rPr>
                <w:sz w:val="18"/>
                <w:szCs w:val="18"/>
              </w:rPr>
              <w:t>16,6</w:t>
            </w:r>
          </w:p>
        </w:tc>
        <w:tc>
          <w:tcPr>
            <w:tcW w:w="851" w:type="dxa"/>
            <w:tcBorders>
              <w:top w:val="single" w:sz="4" w:space="0" w:color="auto"/>
              <w:left w:val="single" w:sz="4" w:space="0" w:color="auto"/>
              <w:right w:val="single" w:sz="4" w:space="0" w:color="auto"/>
            </w:tcBorders>
          </w:tcPr>
          <w:p w:rsidR="007366A9" w:rsidRPr="00113EFC" w:rsidRDefault="007366A9" w:rsidP="007366A9">
            <w:pPr>
              <w:jc w:val="center"/>
              <w:rPr>
                <w:sz w:val="18"/>
                <w:szCs w:val="18"/>
              </w:rPr>
            </w:pPr>
            <w:r>
              <w:rPr>
                <w:sz w:val="18"/>
                <w:szCs w:val="18"/>
              </w:rPr>
              <w:t>16,6</w:t>
            </w:r>
          </w:p>
        </w:tc>
        <w:tc>
          <w:tcPr>
            <w:tcW w:w="850" w:type="dxa"/>
            <w:tcBorders>
              <w:top w:val="single" w:sz="4" w:space="0" w:color="auto"/>
              <w:left w:val="single" w:sz="4" w:space="0" w:color="auto"/>
              <w:right w:val="single" w:sz="4" w:space="0" w:color="auto"/>
            </w:tcBorders>
          </w:tcPr>
          <w:p w:rsidR="007366A9" w:rsidRPr="00113EFC" w:rsidRDefault="007366A9" w:rsidP="007366A9">
            <w:pPr>
              <w:jc w:val="center"/>
              <w:rPr>
                <w:sz w:val="18"/>
                <w:szCs w:val="18"/>
              </w:rPr>
            </w:pPr>
            <w:r>
              <w:rPr>
                <w:sz w:val="18"/>
                <w:szCs w:val="18"/>
              </w:rPr>
              <w:t>16,6</w:t>
            </w:r>
          </w:p>
        </w:tc>
        <w:tc>
          <w:tcPr>
            <w:tcW w:w="851" w:type="dxa"/>
            <w:tcBorders>
              <w:top w:val="single" w:sz="4" w:space="0" w:color="auto"/>
              <w:left w:val="single" w:sz="4" w:space="0" w:color="auto"/>
              <w:right w:val="single" w:sz="4" w:space="0" w:color="auto"/>
            </w:tcBorders>
          </w:tcPr>
          <w:p w:rsidR="007366A9" w:rsidRPr="00113EFC" w:rsidRDefault="007366A9" w:rsidP="007366A9">
            <w:pPr>
              <w:jc w:val="center"/>
              <w:rPr>
                <w:sz w:val="18"/>
                <w:szCs w:val="18"/>
              </w:rPr>
            </w:pPr>
            <w:r>
              <w:rPr>
                <w:sz w:val="18"/>
                <w:szCs w:val="18"/>
              </w:rPr>
              <w:t>16,6</w:t>
            </w:r>
          </w:p>
        </w:tc>
        <w:tc>
          <w:tcPr>
            <w:tcW w:w="850" w:type="dxa"/>
            <w:tcBorders>
              <w:top w:val="single" w:sz="4" w:space="0" w:color="auto"/>
              <w:left w:val="single" w:sz="4" w:space="0" w:color="auto"/>
              <w:right w:val="single" w:sz="4" w:space="0" w:color="auto"/>
            </w:tcBorders>
          </w:tcPr>
          <w:p w:rsidR="007366A9" w:rsidRPr="00113EFC" w:rsidRDefault="007366A9" w:rsidP="007366A9">
            <w:pPr>
              <w:jc w:val="center"/>
              <w:rPr>
                <w:sz w:val="18"/>
                <w:szCs w:val="18"/>
              </w:rPr>
            </w:pPr>
            <w:r>
              <w:rPr>
                <w:sz w:val="18"/>
                <w:szCs w:val="18"/>
              </w:rPr>
              <w:t>16,6</w:t>
            </w:r>
          </w:p>
        </w:tc>
        <w:tc>
          <w:tcPr>
            <w:tcW w:w="851" w:type="dxa"/>
            <w:tcBorders>
              <w:top w:val="single" w:sz="4" w:space="0" w:color="auto"/>
              <w:left w:val="single" w:sz="4" w:space="0" w:color="auto"/>
              <w:right w:val="single" w:sz="4" w:space="0" w:color="auto"/>
            </w:tcBorders>
          </w:tcPr>
          <w:p w:rsidR="007366A9" w:rsidRPr="00113EFC" w:rsidRDefault="007366A9" w:rsidP="007366A9">
            <w:pPr>
              <w:jc w:val="center"/>
              <w:rPr>
                <w:sz w:val="18"/>
                <w:szCs w:val="18"/>
              </w:rPr>
            </w:pPr>
            <w:r>
              <w:rPr>
                <w:sz w:val="18"/>
                <w:szCs w:val="18"/>
              </w:rPr>
              <w:t>16,6</w:t>
            </w:r>
          </w:p>
        </w:tc>
        <w:tc>
          <w:tcPr>
            <w:tcW w:w="850" w:type="dxa"/>
            <w:tcBorders>
              <w:top w:val="single" w:sz="4" w:space="0" w:color="auto"/>
              <w:left w:val="single" w:sz="4" w:space="0" w:color="auto"/>
              <w:right w:val="single" w:sz="4" w:space="0" w:color="auto"/>
            </w:tcBorders>
          </w:tcPr>
          <w:p w:rsidR="007366A9" w:rsidRPr="00113EFC" w:rsidRDefault="007366A9" w:rsidP="007366A9">
            <w:pPr>
              <w:jc w:val="center"/>
              <w:rPr>
                <w:sz w:val="18"/>
                <w:szCs w:val="18"/>
              </w:rPr>
            </w:pPr>
            <w:r>
              <w:rPr>
                <w:sz w:val="18"/>
                <w:szCs w:val="18"/>
              </w:rPr>
              <w:t>16,6</w:t>
            </w:r>
          </w:p>
        </w:tc>
        <w:tc>
          <w:tcPr>
            <w:tcW w:w="851" w:type="dxa"/>
            <w:tcBorders>
              <w:top w:val="single" w:sz="4" w:space="0" w:color="auto"/>
              <w:left w:val="single" w:sz="4" w:space="0" w:color="auto"/>
              <w:right w:val="single" w:sz="4" w:space="0" w:color="auto"/>
            </w:tcBorders>
          </w:tcPr>
          <w:p w:rsidR="007366A9" w:rsidRPr="00113EFC" w:rsidRDefault="007366A9" w:rsidP="007366A9">
            <w:pPr>
              <w:jc w:val="center"/>
              <w:rPr>
                <w:sz w:val="18"/>
                <w:szCs w:val="18"/>
              </w:rPr>
            </w:pPr>
            <w:r>
              <w:rPr>
                <w:sz w:val="18"/>
                <w:szCs w:val="18"/>
              </w:rPr>
              <w:t>16,6</w:t>
            </w:r>
          </w:p>
        </w:tc>
        <w:tc>
          <w:tcPr>
            <w:tcW w:w="850" w:type="dxa"/>
            <w:tcBorders>
              <w:top w:val="single" w:sz="4" w:space="0" w:color="auto"/>
              <w:left w:val="single" w:sz="4" w:space="0" w:color="auto"/>
              <w:right w:val="single" w:sz="4" w:space="0" w:color="auto"/>
            </w:tcBorders>
          </w:tcPr>
          <w:p w:rsidR="007366A9" w:rsidRPr="00113EFC" w:rsidRDefault="007366A9" w:rsidP="007366A9">
            <w:pPr>
              <w:jc w:val="center"/>
              <w:rPr>
                <w:sz w:val="18"/>
                <w:szCs w:val="18"/>
              </w:rPr>
            </w:pPr>
            <w:r>
              <w:rPr>
                <w:sz w:val="18"/>
                <w:szCs w:val="18"/>
              </w:rPr>
              <w:t>16,6</w:t>
            </w:r>
          </w:p>
        </w:tc>
      </w:tr>
      <w:tr w:rsidR="007366A9" w:rsidTr="001127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5"/>
        </w:trPr>
        <w:tc>
          <w:tcPr>
            <w:tcW w:w="1560" w:type="dxa"/>
            <w:vMerge/>
            <w:tcBorders>
              <w:left w:val="single" w:sz="4" w:space="0" w:color="auto"/>
              <w:bottom w:val="single" w:sz="4" w:space="0" w:color="auto"/>
              <w:right w:val="single" w:sz="4" w:space="0" w:color="auto"/>
            </w:tcBorders>
          </w:tcPr>
          <w:p w:rsidR="007366A9" w:rsidRPr="00331D04" w:rsidRDefault="007366A9" w:rsidP="00840AA1">
            <w:pPr>
              <w:pStyle w:val="ConsPlusCell"/>
              <w:rPr>
                <w:sz w:val="20"/>
                <w:szCs w:val="20"/>
              </w:rPr>
            </w:pPr>
          </w:p>
        </w:tc>
        <w:tc>
          <w:tcPr>
            <w:tcW w:w="1277" w:type="dxa"/>
            <w:vMerge/>
            <w:tcBorders>
              <w:left w:val="single" w:sz="4" w:space="0" w:color="auto"/>
              <w:bottom w:val="single" w:sz="4" w:space="0" w:color="auto"/>
              <w:right w:val="single" w:sz="4" w:space="0" w:color="auto"/>
            </w:tcBorders>
          </w:tcPr>
          <w:p w:rsidR="007366A9" w:rsidRPr="00331D04" w:rsidRDefault="007366A9" w:rsidP="00840AA1"/>
        </w:tc>
        <w:tc>
          <w:tcPr>
            <w:tcW w:w="567" w:type="dxa"/>
            <w:tcBorders>
              <w:top w:val="single" w:sz="4" w:space="0" w:color="auto"/>
              <w:left w:val="single" w:sz="4" w:space="0" w:color="auto"/>
              <w:bottom w:val="single" w:sz="4" w:space="0" w:color="auto"/>
              <w:right w:val="single" w:sz="4" w:space="0" w:color="auto"/>
            </w:tcBorders>
          </w:tcPr>
          <w:p w:rsidR="007366A9" w:rsidRPr="00113EFC" w:rsidRDefault="007366A9" w:rsidP="00840AA1">
            <w:pPr>
              <w:pStyle w:val="ConsPlusCell"/>
              <w:jc w:val="center"/>
              <w:rPr>
                <w:sz w:val="18"/>
                <w:szCs w:val="18"/>
              </w:rPr>
            </w:pPr>
            <w:r w:rsidRPr="00113EFC">
              <w:rPr>
                <w:sz w:val="18"/>
                <w:szCs w:val="18"/>
              </w:rPr>
              <w:t>913</w:t>
            </w:r>
          </w:p>
          <w:p w:rsidR="007366A9" w:rsidRPr="00113EFC" w:rsidRDefault="007366A9" w:rsidP="00840AA1">
            <w:pPr>
              <w:pStyle w:val="ConsPlusCell"/>
              <w:jc w:val="center"/>
              <w:rPr>
                <w:sz w:val="18"/>
                <w:szCs w:val="18"/>
              </w:rPr>
            </w:pPr>
          </w:p>
        </w:tc>
        <w:tc>
          <w:tcPr>
            <w:tcW w:w="567" w:type="dxa"/>
            <w:tcBorders>
              <w:top w:val="single" w:sz="4" w:space="0" w:color="auto"/>
              <w:left w:val="single" w:sz="4" w:space="0" w:color="auto"/>
              <w:bottom w:val="single" w:sz="4" w:space="0" w:color="auto"/>
              <w:right w:val="single" w:sz="4" w:space="0" w:color="auto"/>
            </w:tcBorders>
          </w:tcPr>
          <w:p w:rsidR="007366A9" w:rsidRPr="00113EFC" w:rsidRDefault="007366A9" w:rsidP="00840AA1">
            <w:pPr>
              <w:pStyle w:val="ConsPlusCell"/>
              <w:jc w:val="center"/>
              <w:rPr>
                <w:sz w:val="18"/>
                <w:szCs w:val="18"/>
              </w:rPr>
            </w:pPr>
            <w:r w:rsidRPr="00113EFC">
              <w:rPr>
                <w:sz w:val="18"/>
                <w:szCs w:val="18"/>
              </w:rPr>
              <w:t>10 01</w:t>
            </w:r>
          </w:p>
          <w:p w:rsidR="007366A9" w:rsidRPr="00113EFC" w:rsidRDefault="007366A9" w:rsidP="00840AA1">
            <w:pPr>
              <w:pStyle w:val="ConsPlusCell"/>
              <w:jc w:val="center"/>
              <w:rPr>
                <w:sz w:val="18"/>
                <w:szCs w:val="18"/>
              </w:rPr>
            </w:pPr>
          </w:p>
        </w:tc>
        <w:tc>
          <w:tcPr>
            <w:tcW w:w="708" w:type="dxa"/>
            <w:tcBorders>
              <w:top w:val="single" w:sz="4" w:space="0" w:color="auto"/>
              <w:left w:val="single" w:sz="4" w:space="0" w:color="auto"/>
              <w:bottom w:val="single" w:sz="4" w:space="0" w:color="auto"/>
              <w:right w:val="single" w:sz="4" w:space="0" w:color="auto"/>
            </w:tcBorders>
          </w:tcPr>
          <w:p w:rsidR="007366A9" w:rsidRPr="00113EFC" w:rsidRDefault="007366A9" w:rsidP="00840AA1">
            <w:pPr>
              <w:pStyle w:val="ConsPlusCell"/>
              <w:jc w:val="center"/>
              <w:rPr>
                <w:sz w:val="18"/>
                <w:szCs w:val="18"/>
              </w:rPr>
            </w:pPr>
            <w:r w:rsidRPr="00113EFC">
              <w:rPr>
                <w:sz w:val="18"/>
                <w:szCs w:val="18"/>
              </w:rPr>
              <w:t>04 1 00 11110</w:t>
            </w:r>
          </w:p>
        </w:tc>
        <w:tc>
          <w:tcPr>
            <w:tcW w:w="425" w:type="dxa"/>
            <w:tcBorders>
              <w:top w:val="single" w:sz="4" w:space="0" w:color="auto"/>
              <w:left w:val="single" w:sz="4" w:space="0" w:color="auto"/>
              <w:bottom w:val="single" w:sz="4" w:space="0" w:color="auto"/>
              <w:right w:val="single" w:sz="4" w:space="0" w:color="auto"/>
            </w:tcBorders>
          </w:tcPr>
          <w:p w:rsidR="007366A9" w:rsidRPr="00113EFC" w:rsidRDefault="007366A9" w:rsidP="00840AA1">
            <w:pPr>
              <w:pStyle w:val="ConsPlusCell"/>
              <w:jc w:val="center"/>
              <w:rPr>
                <w:sz w:val="18"/>
                <w:szCs w:val="18"/>
              </w:rPr>
            </w:pPr>
            <w:r w:rsidRPr="00113EFC">
              <w:rPr>
                <w:sz w:val="18"/>
                <w:szCs w:val="18"/>
              </w:rPr>
              <w:t>320</w:t>
            </w:r>
          </w:p>
          <w:p w:rsidR="007366A9" w:rsidRPr="00113EFC" w:rsidRDefault="007366A9" w:rsidP="00840AA1">
            <w:pPr>
              <w:pStyle w:val="ConsPlusCell"/>
              <w:jc w:val="center"/>
              <w:rPr>
                <w:sz w:val="18"/>
                <w:szCs w:val="18"/>
              </w:rPr>
            </w:pPr>
          </w:p>
        </w:tc>
        <w:tc>
          <w:tcPr>
            <w:tcW w:w="992" w:type="dxa"/>
            <w:tcBorders>
              <w:left w:val="single" w:sz="4" w:space="0" w:color="auto"/>
              <w:bottom w:val="single" w:sz="4" w:space="0" w:color="auto"/>
              <w:right w:val="single" w:sz="4" w:space="0" w:color="auto"/>
            </w:tcBorders>
          </w:tcPr>
          <w:p w:rsidR="007366A9" w:rsidRPr="00113EFC" w:rsidRDefault="007366A9" w:rsidP="00394AE5">
            <w:pPr>
              <w:pStyle w:val="ConsPlusCell"/>
              <w:jc w:val="center"/>
              <w:rPr>
                <w:sz w:val="18"/>
                <w:szCs w:val="18"/>
              </w:rPr>
            </w:pPr>
            <w:r>
              <w:rPr>
                <w:sz w:val="18"/>
                <w:szCs w:val="18"/>
              </w:rPr>
              <w:t>207</w:t>
            </w:r>
            <w:r w:rsidR="00394AE5">
              <w:rPr>
                <w:sz w:val="18"/>
                <w:szCs w:val="18"/>
              </w:rPr>
              <w:t>04</w:t>
            </w:r>
            <w:r w:rsidRPr="00EB3BF6">
              <w:rPr>
                <w:sz w:val="18"/>
                <w:szCs w:val="18"/>
              </w:rPr>
              <w:t>,</w:t>
            </w:r>
            <w:r w:rsidR="00266F7C">
              <w:rPr>
                <w:sz w:val="18"/>
                <w:szCs w:val="18"/>
              </w:rPr>
              <w:t>0</w:t>
            </w:r>
          </w:p>
        </w:tc>
        <w:tc>
          <w:tcPr>
            <w:tcW w:w="851" w:type="dxa"/>
            <w:tcBorders>
              <w:left w:val="single" w:sz="4" w:space="0" w:color="auto"/>
              <w:bottom w:val="single" w:sz="4" w:space="0" w:color="auto"/>
              <w:right w:val="single" w:sz="4" w:space="0" w:color="auto"/>
            </w:tcBorders>
          </w:tcPr>
          <w:p w:rsidR="007366A9" w:rsidRPr="00113EFC" w:rsidRDefault="007366A9" w:rsidP="00840AA1">
            <w:pPr>
              <w:jc w:val="center"/>
              <w:rPr>
                <w:sz w:val="18"/>
                <w:szCs w:val="18"/>
              </w:rPr>
            </w:pPr>
            <w:r w:rsidRPr="00113EFC">
              <w:rPr>
                <w:sz w:val="18"/>
                <w:szCs w:val="18"/>
              </w:rPr>
              <w:t>1</w:t>
            </w:r>
            <w:r>
              <w:rPr>
                <w:sz w:val="18"/>
                <w:szCs w:val="18"/>
              </w:rPr>
              <w:t>720</w:t>
            </w:r>
            <w:r w:rsidRPr="00113EFC">
              <w:rPr>
                <w:sz w:val="18"/>
                <w:szCs w:val="18"/>
              </w:rPr>
              <w:t>,</w:t>
            </w:r>
            <w:r>
              <w:rPr>
                <w:sz w:val="18"/>
                <w:szCs w:val="18"/>
              </w:rPr>
              <w:t>8</w:t>
            </w:r>
          </w:p>
        </w:tc>
        <w:tc>
          <w:tcPr>
            <w:tcW w:w="850" w:type="dxa"/>
            <w:tcBorders>
              <w:left w:val="single" w:sz="4" w:space="0" w:color="auto"/>
              <w:bottom w:val="single" w:sz="4" w:space="0" w:color="auto"/>
              <w:right w:val="single" w:sz="4" w:space="0" w:color="auto"/>
            </w:tcBorders>
          </w:tcPr>
          <w:p w:rsidR="007366A9" w:rsidRPr="00113EFC" w:rsidRDefault="007366A9" w:rsidP="00394AE5">
            <w:pPr>
              <w:jc w:val="center"/>
              <w:rPr>
                <w:sz w:val="18"/>
                <w:szCs w:val="18"/>
              </w:rPr>
            </w:pPr>
            <w:r w:rsidRPr="00113EFC">
              <w:rPr>
                <w:sz w:val="18"/>
                <w:szCs w:val="18"/>
              </w:rPr>
              <w:t>1</w:t>
            </w:r>
            <w:r w:rsidR="00394AE5">
              <w:rPr>
                <w:sz w:val="18"/>
                <w:szCs w:val="18"/>
              </w:rPr>
              <w:t>844</w:t>
            </w:r>
            <w:r w:rsidRPr="00113EFC">
              <w:rPr>
                <w:sz w:val="18"/>
                <w:szCs w:val="18"/>
              </w:rPr>
              <w:t>,</w:t>
            </w:r>
            <w:r w:rsidR="00266F7C">
              <w:rPr>
                <w:sz w:val="18"/>
                <w:szCs w:val="18"/>
              </w:rPr>
              <w:t>2</w:t>
            </w:r>
          </w:p>
        </w:tc>
        <w:tc>
          <w:tcPr>
            <w:tcW w:w="851" w:type="dxa"/>
            <w:tcBorders>
              <w:left w:val="single" w:sz="4" w:space="0" w:color="auto"/>
              <w:bottom w:val="single" w:sz="4" w:space="0" w:color="auto"/>
              <w:right w:val="single" w:sz="4" w:space="0" w:color="auto"/>
            </w:tcBorders>
          </w:tcPr>
          <w:p w:rsidR="007366A9" w:rsidRPr="00113EFC" w:rsidRDefault="007366A9" w:rsidP="007366A9">
            <w:pPr>
              <w:jc w:val="center"/>
              <w:rPr>
                <w:sz w:val="18"/>
                <w:szCs w:val="18"/>
              </w:rPr>
            </w:pPr>
            <w:r w:rsidRPr="00113EFC">
              <w:rPr>
                <w:sz w:val="18"/>
                <w:szCs w:val="18"/>
              </w:rPr>
              <w:t>1</w:t>
            </w:r>
            <w:r>
              <w:rPr>
                <w:sz w:val="18"/>
                <w:szCs w:val="18"/>
              </w:rPr>
              <w:t>713</w:t>
            </w:r>
            <w:r w:rsidRPr="00113EFC">
              <w:rPr>
                <w:sz w:val="18"/>
                <w:szCs w:val="18"/>
              </w:rPr>
              <w:t>,</w:t>
            </w:r>
            <w:r>
              <w:rPr>
                <w:sz w:val="18"/>
                <w:szCs w:val="18"/>
              </w:rPr>
              <w:t>9</w:t>
            </w:r>
          </w:p>
        </w:tc>
        <w:tc>
          <w:tcPr>
            <w:tcW w:w="850" w:type="dxa"/>
            <w:tcBorders>
              <w:left w:val="single" w:sz="4" w:space="0" w:color="auto"/>
              <w:bottom w:val="single" w:sz="4" w:space="0" w:color="auto"/>
              <w:right w:val="single" w:sz="4" w:space="0" w:color="auto"/>
            </w:tcBorders>
          </w:tcPr>
          <w:p w:rsidR="007366A9" w:rsidRPr="00113EFC" w:rsidRDefault="007366A9" w:rsidP="007366A9">
            <w:pPr>
              <w:jc w:val="center"/>
              <w:rPr>
                <w:sz w:val="18"/>
                <w:szCs w:val="18"/>
              </w:rPr>
            </w:pPr>
            <w:r w:rsidRPr="00113EFC">
              <w:rPr>
                <w:sz w:val="18"/>
                <w:szCs w:val="18"/>
              </w:rPr>
              <w:t>1</w:t>
            </w:r>
            <w:r>
              <w:rPr>
                <w:sz w:val="18"/>
                <w:szCs w:val="18"/>
              </w:rPr>
              <w:t>713</w:t>
            </w:r>
            <w:r w:rsidRPr="00113EFC">
              <w:rPr>
                <w:sz w:val="18"/>
                <w:szCs w:val="18"/>
              </w:rPr>
              <w:t>,</w:t>
            </w:r>
            <w:r>
              <w:rPr>
                <w:sz w:val="18"/>
                <w:szCs w:val="18"/>
              </w:rPr>
              <w:t>9</w:t>
            </w:r>
          </w:p>
        </w:tc>
        <w:tc>
          <w:tcPr>
            <w:tcW w:w="851" w:type="dxa"/>
            <w:tcBorders>
              <w:left w:val="single" w:sz="4" w:space="0" w:color="auto"/>
              <w:bottom w:val="single" w:sz="4" w:space="0" w:color="auto"/>
              <w:right w:val="single" w:sz="4" w:space="0" w:color="auto"/>
            </w:tcBorders>
          </w:tcPr>
          <w:p w:rsidR="007366A9" w:rsidRPr="00113EFC" w:rsidRDefault="007366A9" w:rsidP="007366A9">
            <w:pPr>
              <w:jc w:val="center"/>
              <w:rPr>
                <w:sz w:val="18"/>
                <w:szCs w:val="18"/>
              </w:rPr>
            </w:pPr>
            <w:r w:rsidRPr="00113EFC">
              <w:rPr>
                <w:sz w:val="18"/>
                <w:szCs w:val="18"/>
              </w:rPr>
              <w:t>1</w:t>
            </w:r>
            <w:r>
              <w:rPr>
                <w:sz w:val="18"/>
                <w:szCs w:val="18"/>
              </w:rPr>
              <w:t>713</w:t>
            </w:r>
            <w:r w:rsidRPr="00113EFC">
              <w:rPr>
                <w:sz w:val="18"/>
                <w:szCs w:val="18"/>
              </w:rPr>
              <w:t>,</w:t>
            </w:r>
            <w:r>
              <w:rPr>
                <w:sz w:val="18"/>
                <w:szCs w:val="18"/>
              </w:rPr>
              <w:t>9</w:t>
            </w:r>
          </w:p>
        </w:tc>
        <w:tc>
          <w:tcPr>
            <w:tcW w:w="850" w:type="dxa"/>
            <w:tcBorders>
              <w:left w:val="single" w:sz="4" w:space="0" w:color="auto"/>
              <w:bottom w:val="single" w:sz="4" w:space="0" w:color="auto"/>
              <w:right w:val="single" w:sz="4" w:space="0" w:color="auto"/>
            </w:tcBorders>
          </w:tcPr>
          <w:p w:rsidR="007366A9" w:rsidRPr="00113EFC" w:rsidRDefault="007366A9" w:rsidP="007366A9">
            <w:pPr>
              <w:jc w:val="center"/>
              <w:rPr>
                <w:sz w:val="18"/>
                <w:szCs w:val="18"/>
              </w:rPr>
            </w:pPr>
            <w:r w:rsidRPr="00113EFC">
              <w:rPr>
                <w:sz w:val="18"/>
                <w:szCs w:val="18"/>
              </w:rPr>
              <w:t>1</w:t>
            </w:r>
            <w:r>
              <w:rPr>
                <w:sz w:val="18"/>
                <w:szCs w:val="18"/>
              </w:rPr>
              <w:t>713</w:t>
            </w:r>
            <w:r w:rsidRPr="00113EFC">
              <w:rPr>
                <w:sz w:val="18"/>
                <w:szCs w:val="18"/>
              </w:rPr>
              <w:t>,</w:t>
            </w:r>
            <w:r>
              <w:rPr>
                <w:sz w:val="18"/>
                <w:szCs w:val="18"/>
              </w:rPr>
              <w:t>9</w:t>
            </w:r>
          </w:p>
        </w:tc>
        <w:tc>
          <w:tcPr>
            <w:tcW w:w="851" w:type="dxa"/>
            <w:tcBorders>
              <w:left w:val="single" w:sz="4" w:space="0" w:color="auto"/>
              <w:bottom w:val="single" w:sz="4" w:space="0" w:color="auto"/>
              <w:right w:val="single" w:sz="4" w:space="0" w:color="auto"/>
            </w:tcBorders>
          </w:tcPr>
          <w:p w:rsidR="007366A9" w:rsidRPr="00113EFC" w:rsidRDefault="007366A9" w:rsidP="007366A9">
            <w:pPr>
              <w:jc w:val="center"/>
              <w:rPr>
                <w:sz w:val="18"/>
                <w:szCs w:val="18"/>
              </w:rPr>
            </w:pPr>
            <w:r w:rsidRPr="00113EFC">
              <w:rPr>
                <w:sz w:val="18"/>
                <w:szCs w:val="18"/>
              </w:rPr>
              <w:t>1</w:t>
            </w:r>
            <w:r>
              <w:rPr>
                <w:sz w:val="18"/>
                <w:szCs w:val="18"/>
              </w:rPr>
              <w:t>713</w:t>
            </w:r>
            <w:r w:rsidRPr="00113EFC">
              <w:rPr>
                <w:sz w:val="18"/>
                <w:szCs w:val="18"/>
              </w:rPr>
              <w:t>,</w:t>
            </w:r>
            <w:r>
              <w:rPr>
                <w:sz w:val="18"/>
                <w:szCs w:val="18"/>
              </w:rPr>
              <w:t>9</w:t>
            </w:r>
          </w:p>
        </w:tc>
        <w:tc>
          <w:tcPr>
            <w:tcW w:w="850" w:type="dxa"/>
            <w:tcBorders>
              <w:left w:val="single" w:sz="4" w:space="0" w:color="auto"/>
              <w:bottom w:val="single" w:sz="4" w:space="0" w:color="auto"/>
              <w:right w:val="single" w:sz="4" w:space="0" w:color="auto"/>
            </w:tcBorders>
          </w:tcPr>
          <w:p w:rsidR="007366A9" w:rsidRPr="00113EFC" w:rsidRDefault="007366A9" w:rsidP="007366A9">
            <w:pPr>
              <w:jc w:val="center"/>
              <w:rPr>
                <w:sz w:val="18"/>
                <w:szCs w:val="18"/>
              </w:rPr>
            </w:pPr>
            <w:r w:rsidRPr="00113EFC">
              <w:rPr>
                <w:sz w:val="18"/>
                <w:szCs w:val="18"/>
              </w:rPr>
              <w:t>1</w:t>
            </w:r>
            <w:r>
              <w:rPr>
                <w:sz w:val="18"/>
                <w:szCs w:val="18"/>
              </w:rPr>
              <w:t>713</w:t>
            </w:r>
            <w:r w:rsidRPr="00113EFC">
              <w:rPr>
                <w:sz w:val="18"/>
                <w:szCs w:val="18"/>
              </w:rPr>
              <w:t>,</w:t>
            </w:r>
            <w:r>
              <w:rPr>
                <w:sz w:val="18"/>
                <w:szCs w:val="18"/>
              </w:rPr>
              <w:t>9</w:t>
            </w:r>
          </w:p>
        </w:tc>
        <w:tc>
          <w:tcPr>
            <w:tcW w:w="851" w:type="dxa"/>
            <w:tcBorders>
              <w:left w:val="single" w:sz="4" w:space="0" w:color="auto"/>
              <w:bottom w:val="single" w:sz="4" w:space="0" w:color="auto"/>
              <w:right w:val="single" w:sz="4" w:space="0" w:color="auto"/>
            </w:tcBorders>
          </w:tcPr>
          <w:p w:rsidR="007366A9" w:rsidRPr="00113EFC" w:rsidRDefault="007366A9" w:rsidP="007366A9">
            <w:pPr>
              <w:jc w:val="center"/>
              <w:rPr>
                <w:sz w:val="18"/>
                <w:szCs w:val="18"/>
              </w:rPr>
            </w:pPr>
            <w:r w:rsidRPr="00113EFC">
              <w:rPr>
                <w:sz w:val="18"/>
                <w:szCs w:val="18"/>
              </w:rPr>
              <w:t>1</w:t>
            </w:r>
            <w:r>
              <w:rPr>
                <w:sz w:val="18"/>
                <w:szCs w:val="18"/>
              </w:rPr>
              <w:t>713</w:t>
            </w:r>
            <w:r w:rsidRPr="00113EFC">
              <w:rPr>
                <w:sz w:val="18"/>
                <w:szCs w:val="18"/>
              </w:rPr>
              <w:t>,</w:t>
            </w:r>
            <w:r>
              <w:rPr>
                <w:sz w:val="18"/>
                <w:szCs w:val="18"/>
              </w:rPr>
              <w:t>9</w:t>
            </w:r>
          </w:p>
        </w:tc>
        <w:tc>
          <w:tcPr>
            <w:tcW w:w="850" w:type="dxa"/>
            <w:tcBorders>
              <w:left w:val="single" w:sz="4" w:space="0" w:color="auto"/>
              <w:bottom w:val="single" w:sz="4" w:space="0" w:color="auto"/>
              <w:right w:val="single" w:sz="4" w:space="0" w:color="auto"/>
            </w:tcBorders>
          </w:tcPr>
          <w:p w:rsidR="007366A9" w:rsidRPr="00113EFC" w:rsidRDefault="007366A9" w:rsidP="007366A9">
            <w:pPr>
              <w:jc w:val="center"/>
              <w:rPr>
                <w:sz w:val="18"/>
                <w:szCs w:val="18"/>
              </w:rPr>
            </w:pPr>
            <w:r w:rsidRPr="00113EFC">
              <w:rPr>
                <w:sz w:val="18"/>
                <w:szCs w:val="18"/>
              </w:rPr>
              <w:t>1</w:t>
            </w:r>
            <w:r>
              <w:rPr>
                <w:sz w:val="18"/>
                <w:szCs w:val="18"/>
              </w:rPr>
              <w:t>713</w:t>
            </w:r>
            <w:r w:rsidRPr="00113EFC">
              <w:rPr>
                <w:sz w:val="18"/>
                <w:szCs w:val="18"/>
              </w:rPr>
              <w:t>,</w:t>
            </w:r>
            <w:r>
              <w:rPr>
                <w:sz w:val="18"/>
                <w:szCs w:val="18"/>
              </w:rPr>
              <w:t>9</w:t>
            </w:r>
          </w:p>
        </w:tc>
        <w:tc>
          <w:tcPr>
            <w:tcW w:w="851" w:type="dxa"/>
            <w:tcBorders>
              <w:left w:val="single" w:sz="4" w:space="0" w:color="auto"/>
              <w:bottom w:val="single" w:sz="4" w:space="0" w:color="auto"/>
              <w:right w:val="single" w:sz="4" w:space="0" w:color="auto"/>
            </w:tcBorders>
          </w:tcPr>
          <w:p w:rsidR="007366A9" w:rsidRPr="00113EFC" w:rsidRDefault="007366A9" w:rsidP="007366A9">
            <w:pPr>
              <w:jc w:val="center"/>
              <w:rPr>
                <w:sz w:val="18"/>
                <w:szCs w:val="18"/>
              </w:rPr>
            </w:pPr>
            <w:r w:rsidRPr="00113EFC">
              <w:rPr>
                <w:sz w:val="18"/>
                <w:szCs w:val="18"/>
              </w:rPr>
              <w:t>1</w:t>
            </w:r>
            <w:r>
              <w:rPr>
                <w:sz w:val="18"/>
                <w:szCs w:val="18"/>
              </w:rPr>
              <w:t>713</w:t>
            </w:r>
            <w:r w:rsidRPr="00113EFC">
              <w:rPr>
                <w:sz w:val="18"/>
                <w:szCs w:val="18"/>
              </w:rPr>
              <w:t>,</w:t>
            </w:r>
            <w:r>
              <w:rPr>
                <w:sz w:val="18"/>
                <w:szCs w:val="18"/>
              </w:rPr>
              <w:t>9</w:t>
            </w:r>
          </w:p>
        </w:tc>
        <w:tc>
          <w:tcPr>
            <w:tcW w:w="850" w:type="dxa"/>
            <w:tcBorders>
              <w:left w:val="single" w:sz="4" w:space="0" w:color="auto"/>
              <w:bottom w:val="single" w:sz="4" w:space="0" w:color="auto"/>
              <w:right w:val="single" w:sz="4" w:space="0" w:color="auto"/>
            </w:tcBorders>
          </w:tcPr>
          <w:p w:rsidR="007366A9" w:rsidRPr="00113EFC" w:rsidRDefault="007366A9" w:rsidP="007366A9">
            <w:pPr>
              <w:jc w:val="center"/>
              <w:rPr>
                <w:sz w:val="18"/>
                <w:szCs w:val="18"/>
              </w:rPr>
            </w:pPr>
            <w:r w:rsidRPr="00113EFC">
              <w:rPr>
                <w:sz w:val="18"/>
                <w:szCs w:val="18"/>
              </w:rPr>
              <w:t>1</w:t>
            </w:r>
            <w:r>
              <w:rPr>
                <w:sz w:val="18"/>
                <w:szCs w:val="18"/>
              </w:rPr>
              <w:t>713</w:t>
            </w:r>
            <w:r w:rsidRPr="00113EFC">
              <w:rPr>
                <w:sz w:val="18"/>
                <w:szCs w:val="18"/>
              </w:rPr>
              <w:t>,</w:t>
            </w:r>
            <w:r>
              <w:rPr>
                <w:sz w:val="18"/>
                <w:szCs w:val="18"/>
              </w:rPr>
              <w:t>9</w:t>
            </w:r>
          </w:p>
        </w:tc>
      </w:tr>
      <w:tr w:rsidR="007366A9" w:rsidTr="001127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40"/>
        </w:trPr>
        <w:tc>
          <w:tcPr>
            <w:tcW w:w="1560" w:type="dxa"/>
            <w:tcBorders>
              <w:left w:val="single" w:sz="4" w:space="0" w:color="auto"/>
              <w:bottom w:val="single" w:sz="4" w:space="0" w:color="auto"/>
              <w:right w:val="single" w:sz="4" w:space="0" w:color="auto"/>
            </w:tcBorders>
          </w:tcPr>
          <w:p w:rsidR="007366A9" w:rsidRPr="00331D04" w:rsidRDefault="007366A9" w:rsidP="00840AA1">
            <w:pPr>
              <w:pStyle w:val="ConsPlusCell"/>
              <w:rPr>
                <w:sz w:val="20"/>
                <w:szCs w:val="20"/>
              </w:rPr>
            </w:pPr>
            <w:r w:rsidRPr="00331D04">
              <w:rPr>
                <w:sz w:val="20"/>
                <w:szCs w:val="20"/>
              </w:rPr>
              <w:lastRenderedPageBreak/>
              <w:t>Основное мероприятие 1.</w:t>
            </w:r>
            <w:r>
              <w:rPr>
                <w:sz w:val="20"/>
                <w:szCs w:val="20"/>
              </w:rPr>
              <w:t>3</w:t>
            </w:r>
          </w:p>
          <w:p w:rsidR="007366A9" w:rsidRPr="00331D04" w:rsidRDefault="007366A9" w:rsidP="00840AA1">
            <w:pPr>
              <w:pStyle w:val="ConsPlusCell"/>
              <w:rPr>
                <w:sz w:val="20"/>
                <w:szCs w:val="20"/>
              </w:rPr>
            </w:pPr>
            <w:r w:rsidRPr="00331D04">
              <w:rPr>
                <w:sz w:val="20"/>
                <w:szCs w:val="20"/>
              </w:rPr>
              <w:t xml:space="preserve">Производство социально значимых материалов об общественно-политических и социально-экономических событиях, связанных с </w:t>
            </w:r>
            <w:proofErr w:type="spellStart"/>
            <w:r w:rsidRPr="00331D04">
              <w:rPr>
                <w:sz w:val="20"/>
                <w:szCs w:val="20"/>
              </w:rPr>
              <w:t>Волгодонским</w:t>
            </w:r>
            <w:proofErr w:type="spellEnd"/>
            <w:r w:rsidRPr="00331D04">
              <w:rPr>
                <w:sz w:val="20"/>
                <w:szCs w:val="20"/>
              </w:rPr>
              <w:t xml:space="preserve"> районом, и их размещение в средствах массовой информации</w:t>
            </w:r>
          </w:p>
        </w:tc>
        <w:tc>
          <w:tcPr>
            <w:tcW w:w="1277" w:type="dxa"/>
            <w:tcBorders>
              <w:left w:val="single" w:sz="4" w:space="0" w:color="auto"/>
              <w:bottom w:val="single" w:sz="4" w:space="0" w:color="auto"/>
              <w:right w:val="single" w:sz="4" w:space="0" w:color="auto"/>
            </w:tcBorders>
          </w:tcPr>
          <w:p w:rsidR="007366A9" w:rsidRPr="00331D04" w:rsidRDefault="007366A9" w:rsidP="00840AA1">
            <w:pPr>
              <w:pStyle w:val="ConsPlusCell"/>
              <w:rPr>
                <w:sz w:val="20"/>
                <w:szCs w:val="20"/>
              </w:rPr>
            </w:pPr>
            <w:r w:rsidRPr="00331D04">
              <w:rPr>
                <w:sz w:val="20"/>
                <w:szCs w:val="20"/>
              </w:rPr>
              <w:t>исполнитель основного мероприятия 1.</w:t>
            </w:r>
            <w:r>
              <w:rPr>
                <w:sz w:val="20"/>
                <w:szCs w:val="20"/>
              </w:rPr>
              <w:t>3</w:t>
            </w:r>
            <w:r w:rsidRPr="00331D04">
              <w:rPr>
                <w:sz w:val="20"/>
                <w:szCs w:val="20"/>
              </w:rPr>
              <w:t xml:space="preserve"> - УСЗН</w:t>
            </w:r>
          </w:p>
        </w:tc>
        <w:tc>
          <w:tcPr>
            <w:tcW w:w="567" w:type="dxa"/>
            <w:tcBorders>
              <w:top w:val="single" w:sz="4" w:space="0" w:color="auto"/>
              <w:left w:val="single" w:sz="4" w:space="0" w:color="auto"/>
              <w:right w:val="single" w:sz="4" w:space="0" w:color="auto"/>
            </w:tcBorders>
          </w:tcPr>
          <w:p w:rsidR="007366A9" w:rsidRPr="00113EFC" w:rsidRDefault="007366A9" w:rsidP="00840AA1">
            <w:pPr>
              <w:pStyle w:val="ConsPlusCell"/>
              <w:jc w:val="center"/>
              <w:rPr>
                <w:sz w:val="18"/>
                <w:szCs w:val="18"/>
              </w:rPr>
            </w:pPr>
            <w:r w:rsidRPr="00113EFC">
              <w:rPr>
                <w:sz w:val="18"/>
                <w:szCs w:val="18"/>
              </w:rPr>
              <w:t>913</w:t>
            </w:r>
          </w:p>
        </w:tc>
        <w:tc>
          <w:tcPr>
            <w:tcW w:w="567" w:type="dxa"/>
            <w:tcBorders>
              <w:top w:val="single" w:sz="4" w:space="0" w:color="auto"/>
              <w:left w:val="single" w:sz="4" w:space="0" w:color="auto"/>
              <w:right w:val="single" w:sz="4" w:space="0" w:color="auto"/>
            </w:tcBorders>
          </w:tcPr>
          <w:p w:rsidR="007366A9" w:rsidRPr="00113EFC" w:rsidRDefault="007366A9" w:rsidP="00840AA1">
            <w:pPr>
              <w:pStyle w:val="ConsPlusCell"/>
              <w:jc w:val="center"/>
              <w:rPr>
                <w:sz w:val="18"/>
                <w:szCs w:val="18"/>
              </w:rPr>
            </w:pPr>
            <w:r w:rsidRPr="00113EFC">
              <w:rPr>
                <w:sz w:val="18"/>
                <w:szCs w:val="18"/>
              </w:rPr>
              <w:t>10 06</w:t>
            </w:r>
          </w:p>
        </w:tc>
        <w:tc>
          <w:tcPr>
            <w:tcW w:w="708" w:type="dxa"/>
            <w:tcBorders>
              <w:top w:val="single" w:sz="4" w:space="0" w:color="auto"/>
              <w:left w:val="single" w:sz="4" w:space="0" w:color="auto"/>
              <w:right w:val="single" w:sz="4" w:space="0" w:color="auto"/>
            </w:tcBorders>
          </w:tcPr>
          <w:p w:rsidR="007366A9" w:rsidRPr="00113EFC" w:rsidRDefault="007366A9" w:rsidP="00840AA1">
            <w:pPr>
              <w:pStyle w:val="ConsPlusCell"/>
              <w:jc w:val="center"/>
              <w:rPr>
                <w:sz w:val="18"/>
                <w:szCs w:val="18"/>
              </w:rPr>
            </w:pPr>
            <w:r w:rsidRPr="00113EFC">
              <w:rPr>
                <w:sz w:val="18"/>
                <w:szCs w:val="18"/>
              </w:rPr>
              <w:t>04 1 00</w:t>
            </w:r>
            <w:r>
              <w:rPr>
                <w:sz w:val="18"/>
                <w:szCs w:val="18"/>
              </w:rPr>
              <w:t xml:space="preserve"> </w:t>
            </w:r>
            <w:r w:rsidRPr="00113EFC">
              <w:rPr>
                <w:sz w:val="18"/>
                <w:szCs w:val="18"/>
              </w:rPr>
              <w:t>21040</w:t>
            </w:r>
          </w:p>
        </w:tc>
        <w:tc>
          <w:tcPr>
            <w:tcW w:w="425" w:type="dxa"/>
            <w:tcBorders>
              <w:top w:val="single" w:sz="4" w:space="0" w:color="auto"/>
              <w:left w:val="single" w:sz="4" w:space="0" w:color="auto"/>
              <w:right w:val="single" w:sz="4" w:space="0" w:color="auto"/>
            </w:tcBorders>
          </w:tcPr>
          <w:p w:rsidR="007366A9" w:rsidRPr="00113EFC" w:rsidRDefault="007366A9" w:rsidP="00840AA1">
            <w:pPr>
              <w:pStyle w:val="ConsPlusCell"/>
              <w:jc w:val="center"/>
              <w:rPr>
                <w:sz w:val="18"/>
                <w:szCs w:val="18"/>
              </w:rPr>
            </w:pPr>
            <w:r w:rsidRPr="00113EFC">
              <w:rPr>
                <w:sz w:val="18"/>
                <w:szCs w:val="18"/>
              </w:rPr>
              <w:t>240</w:t>
            </w:r>
          </w:p>
        </w:tc>
        <w:tc>
          <w:tcPr>
            <w:tcW w:w="992" w:type="dxa"/>
            <w:tcBorders>
              <w:left w:val="single" w:sz="4" w:space="0" w:color="auto"/>
              <w:right w:val="single" w:sz="4" w:space="0" w:color="auto"/>
            </w:tcBorders>
          </w:tcPr>
          <w:p w:rsidR="007366A9" w:rsidRPr="00113EFC" w:rsidRDefault="007366A9" w:rsidP="007D34F3">
            <w:pPr>
              <w:pStyle w:val="ConsPlusCell"/>
              <w:jc w:val="center"/>
              <w:rPr>
                <w:sz w:val="18"/>
                <w:szCs w:val="18"/>
              </w:rPr>
            </w:pPr>
            <w:r>
              <w:rPr>
                <w:sz w:val="18"/>
                <w:szCs w:val="18"/>
              </w:rPr>
              <w:t>10</w:t>
            </w:r>
            <w:r w:rsidR="007D34F3">
              <w:rPr>
                <w:sz w:val="18"/>
                <w:szCs w:val="18"/>
              </w:rPr>
              <w:t>35</w:t>
            </w:r>
            <w:r>
              <w:rPr>
                <w:sz w:val="18"/>
                <w:szCs w:val="18"/>
              </w:rPr>
              <w:t>,</w:t>
            </w:r>
            <w:r w:rsidR="007D34F3">
              <w:rPr>
                <w:sz w:val="18"/>
                <w:szCs w:val="18"/>
              </w:rPr>
              <w:t>3</w:t>
            </w:r>
          </w:p>
        </w:tc>
        <w:tc>
          <w:tcPr>
            <w:tcW w:w="851" w:type="dxa"/>
            <w:tcBorders>
              <w:left w:val="single" w:sz="4" w:space="0" w:color="auto"/>
              <w:right w:val="single" w:sz="4" w:space="0" w:color="auto"/>
            </w:tcBorders>
          </w:tcPr>
          <w:p w:rsidR="007366A9" w:rsidRPr="00113EFC" w:rsidRDefault="007366A9" w:rsidP="00840AA1">
            <w:pPr>
              <w:jc w:val="center"/>
              <w:rPr>
                <w:sz w:val="18"/>
                <w:szCs w:val="18"/>
              </w:rPr>
            </w:pPr>
            <w:r>
              <w:rPr>
                <w:sz w:val="18"/>
                <w:szCs w:val="18"/>
              </w:rPr>
              <w:t>8</w:t>
            </w:r>
            <w:r w:rsidRPr="00113EFC">
              <w:rPr>
                <w:sz w:val="18"/>
                <w:szCs w:val="18"/>
              </w:rPr>
              <w:t>0,0</w:t>
            </w:r>
          </w:p>
        </w:tc>
        <w:tc>
          <w:tcPr>
            <w:tcW w:w="850" w:type="dxa"/>
            <w:tcBorders>
              <w:left w:val="single" w:sz="4" w:space="0" w:color="auto"/>
              <w:right w:val="single" w:sz="4" w:space="0" w:color="auto"/>
            </w:tcBorders>
          </w:tcPr>
          <w:p w:rsidR="007366A9" w:rsidRPr="00113EFC" w:rsidRDefault="007D34F3" w:rsidP="007D34F3">
            <w:pPr>
              <w:jc w:val="center"/>
              <w:rPr>
                <w:sz w:val="18"/>
                <w:szCs w:val="18"/>
              </w:rPr>
            </w:pPr>
            <w:r>
              <w:rPr>
                <w:sz w:val="18"/>
                <w:szCs w:val="18"/>
              </w:rPr>
              <w:t>55</w:t>
            </w:r>
            <w:r w:rsidR="007366A9" w:rsidRPr="00113EFC">
              <w:rPr>
                <w:sz w:val="18"/>
                <w:szCs w:val="18"/>
              </w:rPr>
              <w:t>,</w:t>
            </w:r>
            <w:r>
              <w:rPr>
                <w:sz w:val="18"/>
                <w:szCs w:val="18"/>
              </w:rPr>
              <w:t>3</w:t>
            </w:r>
          </w:p>
        </w:tc>
        <w:tc>
          <w:tcPr>
            <w:tcW w:w="851" w:type="dxa"/>
            <w:tcBorders>
              <w:left w:val="single" w:sz="4" w:space="0" w:color="auto"/>
              <w:right w:val="single" w:sz="4" w:space="0" w:color="auto"/>
            </w:tcBorders>
          </w:tcPr>
          <w:p w:rsidR="007366A9" w:rsidRPr="00113EFC" w:rsidRDefault="007366A9" w:rsidP="00840AA1">
            <w:pPr>
              <w:jc w:val="center"/>
              <w:rPr>
                <w:sz w:val="18"/>
                <w:szCs w:val="18"/>
              </w:rPr>
            </w:pPr>
            <w:r>
              <w:rPr>
                <w:sz w:val="18"/>
                <w:szCs w:val="18"/>
              </w:rPr>
              <w:t>9</w:t>
            </w:r>
            <w:r w:rsidRPr="00113EFC">
              <w:rPr>
                <w:sz w:val="18"/>
                <w:szCs w:val="18"/>
              </w:rPr>
              <w:t>0,0</w:t>
            </w:r>
          </w:p>
        </w:tc>
        <w:tc>
          <w:tcPr>
            <w:tcW w:w="850" w:type="dxa"/>
            <w:tcBorders>
              <w:left w:val="single" w:sz="4" w:space="0" w:color="auto"/>
              <w:right w:val="single" w:sz="4" w:space="0" w:color="auto"/>
            </w:tcBorders>
          </w:tcPr>
          <w:p w:rsidR="007366A9" w:rsidRPr="00113EFC" w:rsidRDefault="007366A9" w:rsidP="007366A9">
            <w:pPr>
              <w:jc w:val="center"/>
              <w:rPr>
                <w:sz w:val="18"/>
                <w:szCs w:val="18"/>
              </w:rPr>
            </w:pPr>
            <w:r>
              <w:rPr>
                <w:sz w:val="18"/>
                <w:szCs w:val="18"/>
              </w:rPr>
              <w:t>9</w:t>
            </w:r>
            <w:r w:rsidRPr="00113EFC">
              <w:rPr>
                <w:sz w:val="18"/>
                <w:szCs w:val="18"/>
              </w:rPr>
              <w:t>0,0</w:t>
            </w:r>
          </w:p>
        </w:tc>
        <w:tc>
          <w:tcPr>
            <w:tcW w:w="851" w:type="dxa"/>
            <w:tcBorders>
              <w:left w:val="single" w:sz="4" w:space="0" w:color="auto"/>
              <w:right w:val="single" w:sz="4" w:space="0" w:color="auto"/>
            </w:tcBorders>
          </w:tcPr>
          <w:p w:rsidR="007366A9" w:rsidRPr="00113EFC" w:rsidRDefault="007366A9" w:rsidP="007366A9">
            <w:pPr>
              <w:jc w:val="center"/>
              <w:rPr>
                <w:sz w:val="18"/>
                <w:szCs w:val="18"/>
              </w:rPr>
            </w:pPr>
            <w:r>
              <w:rPr>
                <w:sz w:val="18"/>
                <w:szCs w:val="18"/>
              </w:rPr>
              <w:t>9</w:t>
            </w:r>
            <w:r w:rsidRPr="00113EFC">
              <w:rPr>
                <w:sz w:val="18"/>
                <w:szCs w:val="18"/>
              </w:rPr>
              <w:t>0,0</w:t>
            </w:r>
          </w:p>
        </w:tc>
        <w:tc>
          <w:tcPr>
            <w:tcW w:w="850" w:type="dxa"/>
            <w:tcBorders>
              <w:left w:val="single" w:sz="4" w:space="0" w:color="auto"/>
              <w:right w:val="single" w:sz="4" w:space="0" w:color="auto"/>
            </w:tcBorders>
          </w:tcPr>
          <w:p w:rsidR="007366A9" w:rsidRPr="00113EFC" w:rsidRDefault="007366A9" w:rsidP="007366A9">
            <w:pPr>
              <w:jc w:val="center"/>
              <w:rPr>
                <w:sz w:val="18"/>
                <w:szCs w:val="18"/>
              </w:rPr>
            </w:pPr>
            <w:r>
              <w:rPr>
                <w:sz w:val="18"/>
                <w:szCs w:val="18"/>
              </w:rPr>
              <w:t>9</w:t>
            </w:r>
            <w:r w:rsidRPr="00113EFC">
              <w:rPr>
                <w:sz w:val="18"/>
                <w:szCs w:val="18"/>
              </w:rPr>
              <w:t>0,0</w:t>
            </w:r>
          </w:p>
        </w:tc>
        <w:tc>
          <w:tcPr>
            <w:tcW w:w="851" w:type="dxa"/>
            <w:tcBorders>
              <w:left w:val="single" w:sz="4" w:space="0" w:color="auto"/>
              <w:right w:val="single" w:sz="4" w:space="0" w:color="auto"/>
            </w:tcBorders>
          </w:tcPr>
          <w:p w:rsidR="007366A9" w:rsidRPr="00113EFC" w:rsidRDefault="007366A9" w:rsidP="007366A9">
            <w:pPr>
              <w:jc w:val="center"/>
              <w:rPr>
                <w:sz w:val="18"/>
                <w:szCs w:val="18"/>
              </w:rPr>
            </w:pPr>
            <w:r>
              <w:rPr>
                <w:sz w:val="18"/>
                <w:szCs w:val="18"/>
              </w:rPr>
              <w:t>9</w:t>
            </w:r>
            <w:r w:rsidRPr="00113EFC">
              <w:rPr>
                <w:sz w:val="18"/>
                <w:szCs w:val="18"/>
              </w:rPr>
              <w:t>0,0</w:t>
            </w:r>
          </w:p>
        </w:tc>
        <w:tc>
          <w:tcPr>
            <w:tcW w:w="850" w:type="dxa"/>
            <w:tcBorders>
              <w:left w:val="single" w:sz="4" w:space="0" w:color="auto"/>
              <w:right w:val="single" w:sz="4" w:space="0" w:color="auto"/>
            </w:tcBorders>
          </w:tcPr>
          <w:p w:rsidR="007366A9" w:rsidRPr="00113EFC" w:rsidRDefault="007366A9" w:rsidP="007366A9">
            <w:pPr>
              <w:jc w:val="center"/>
              <w:rPr>
                <w:sz w:val="18"/>
                <w:szCs w:val="18"/>
              </w:rPr>
            </w:pPr>
            <w:r>
              <w:rPr>
                <w:sz w:val="18"/>
                <w:szCs w:val="18"/>
              </w:rPr>
              <w:t>9</w:t>
            </w:r>
            <w:r w:rsidRPr="00113EFC">
              <w:rPr>
                <w:sz w:val="18"/>
                <w:szCs w:val="18"/>
              </w:rPr>
              <w:t>0,0</w:t>
            </w:r>
          </w:p>
        </w:tc>
        <w:tc>
          <w:tcPr>
            <w:tcW w:w="851" w:type="dxa"/>
            <w:tcBorders>
              <w:left w:val="single" w:sz="4" w:space="0" w:color="auto"/>
              <w:right w:val="single" w:sz="4" w:space="0" w:color="auto"/>
            </w:tcBorders>
          </w:tcPr>
          <w:p w:rsidR="007366A9" w:rsidRPr="00113EFC" w:rsidRDefault="007366A9" w:rsidP="007366A9">
            <w:pPr>
              <w:jc w:val="center"/>
              <w:rPr>
                <w:sz w:val="18"/>
                <w:szCs w:val="18"/>
              </w:rPr>
            </w:pPr>
            <w:r>
              <w:rPr>
                <w:sz w:val="18"/>
                <w:szCs w:val="18"/>
              </w:rPr>
              <w:t>9</w:t>
            </w:r>
            <w:r w:rsidRPr="00113EFC">
              <w:rPr>
                <w:sz w:val="18"/>
                <w:szCs w:val="18"/>
              </w:rPr>
              <w:t>0,0</w:t>
            </w:r>
          </w:p>
        </w:tc>
        <w:tc>
          <w:tcPr>
            <w:tcW w:w="850" w:type="dxa"/>
            <w:tcBorders>
              <w:left w:val="single" w:sz="4" w:space="0" w:color="auto"/>
              <w:right w:val="single" w:sz="4" w:space="0" w:color="auto"/>
            </w:tcBorders>
          </w:tcPr>
          <w:p w:rsidR="007366A9" w:rsidRPr="00113EFC" w:rsidRDefault="007366A9" w:rsidP="007366A9">
            <w:pPr>
              <w:jc w:val="center"/>
              <w:rPr>
                <w:sz w:val="18"/>
                <w:szCs w:val="18"/>
              </w:rPr>
            </w:pPr>
            <w:r>
              <w:rPr>
                <w:sz w:val="18"/>
                <w:szCs w:val="18"/>
              </w:rPr>
              <w:t>9</w:t>
            </w:r>
            <w:r w:rsidRPr="00113EFC">
              <w:rPr>
                <w:sz w:val="18"/>
                <w:szCs w:val="18"/>
              </w:rPr>
              <w:t>0,0</w:t>
            </w:r>
          </w:p>
        </w:tc>
        <w:tc>
          <w:tcPr>
            <w:tcW w:w="851" w:type="dxa"/>
            <w:tcBorders>
              <w:left w:val="single" w:sz="4" w:space="0" w:color="auto"/>
              <w:right w:val="single" w:sz="4" w:space="0" w:color="auto"/>
            </w:tcBorders>
          </w:tcPr>
          <w:p w:rsidR="007366A9" w:rsidRPr="00113EFC" w:rsidRDefault="007366A9" w:rsidP="007366A9">
            <w:pPr>
              <w:jc w:val="center"/>
              <w:rPr>
                <w:sz w:val="18"/>
                <w:szCs w:val="18"/>
              </w:rPr>
            </w:pPr>
            <w:r>
              <w:rPr>
                <w:sz w:val="18"/>
                <w:szCs w:val="18"/>
              </w:rPr>
              <w:t>9</w:t>
            </w:r>
            <w:r w:rsidRPr="00113EFC">
              <w:rPr>
                <w:sz w:val="18"/>
                <w:szCs w:val="18"/>
              </w:rPr>
              <w:t>0,0</w:t>
            </w:r>
          </w:p>
        </w:tc>
        <w:tc>
          <w:tcPr>
            <w:tcW w:w="850" w:type="dxa"/>
            <w:tcBorders>
              <w:left w:val="single" w:sz="4" w:space="0" w:color="auto"/>
              <w:right w:val="single" w:sz="4" w:space="0" w:color="auto"/>
            </w:tcBorders>
          </w:tcPr>
          <w:p w:rsidR="007366A9" w:rsidRPr="00113EFC" w:rsidRDefault="007366A9" w:rsidP="007366A9">
            <w:pPr>
              <w:jc w:val="center"/>
              <w:rPr>
                <w:sz w:val="18"/>
                <w:szCs w:val="18"/>
              </w:rPr>
            </w:pPr>
            <w:r>
              <w:rPr>
                <w:sz w:val="18"/>
                <w:szCs w:val="18"/>
              </w:rPr>
              <w:t>9</w:t>
            </w:r>
            <w:r w:rsidRPr="00113EFC">
              <w:rPr>
                <w:sz w:val="18"/>
                <w:szCs w:val="18"/>
              </w:rPr>
              <w:t>0,0</w:t>
            </w:r>
          </w:p>
        </w:tc>
      </w:tr>
      <w:tr w:rsidR="007959D5" w:rsidTr="001127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52"/>
        </w:trPr>
        <w:tc>
          <w:tcPr>
            <w:tcW w:w="1560" w:type="dxa"/>
            <w:vMerge w:val="restart"/>
            <w:tcBorders>
              <w:top w:val="single" w:sz="4" w:space="0" w:color="auto"/>
              <w:left w:val="single" w:sz="4" w:space="0" w:color="auto"/>
              <w:right w:val="single" w:sz="4" w:space="0" w:color="auto"/>
            </w:tcBorders>
          </w:tcPr>
          <w:p w:rsidR="007959D5" w:rsidRPr="00331D04" w:rsidRDefault="007959D5" w:rsidP="00840AA1">
            <w:pPr>
              <w:pStyle w:val="ConsPlusCell"/>
              <w:rPr>
                <w:sz w:val="20"/>
                <w:szCs w:val="20"/>
              </w:rPr>
            </w:pPr>
            <w:r w:rsidRPr="00331D04">
              <w:rPr>
                <w:sz w:val="20"/>
                <w:szCs w:val="20"/>
              </w:rPr>
              <w:t>Основное мероприятие 1.</w:t>
            </w:r>
            <w:r>
              <w:rPr>
                <w:sz w:val="20"/>
                <w:szCs w:val="20"/>
              </w:rPr>
              <w:t>4</w:t>
            </w:r>
          </w:p>
          <w:p w:rsidR="007959D5" w:rsidRPr="00331D04" w:rsidRDefault="007959D5" w:rsidP="00840AA1">
            <w:pPr>
              <w:pStyle w:val="ConsPlusCell"/>
              <w:rPr>
                <w:sz w:val="20"/>
                <w:szCs w:val="20"/>
              </w:rPr>
            </w:pPr>
            <w:r w:rsidRPr="00331D04">
              <w:rPr>
                <w:sz w:val="20"/>
                <w:szCs w:val="20"/>
              </w:rPr>
              <w:t>Предоставление отдельных мер социальной поддержки граждан, подвергшихся воздействию радиации</w:t>
            </w:r>
          </w:p>
        </w:tc>
        <w:tc>
          <w:tcPr>
            <w:tcW w:w="1277" w:type="dxa"/>
            <w:vMerge w:val="restart"/>
            <w:tcBorders>
              <w:top w:val="single" w:sz="4" w:space="0" w:color="auto"/>
              <w:left w:val="single" w:sz="4" w:space="0" w:color="auto"/>
              <w:right w:val="single" w:sz="4" w:space="0" w:color="auto"/>
            </w:tcBorders>
          </w:tcPr>
          <w:p w:rsidR="007959D5" w:rsidRPr="00331D04" w:rsidRDefault="007959D5" w:rsidP="00840AA1">
            <w:r w:rsidRPr="00331D04">
              <w:t>исполнитель основного мероприятия 1.</w:t>
            </w:r>
            <w:r>
              <w:t>4</w:t>
            </w:r>
            <w:r w:rsidRPr="00331D04">
              <w:t xml:space="preserve"> - УСЗН</w:t>
            </w:r>
          </w:p>
        </w:tc>
        <w:tc>
          <w:tcPr>
            <w:tcW w:w="567" w:type="dxa"/>
            <w:tcBorders>
              <w:top w:val="single" w:sz="4" w:space="0" w:color="auto"/>
              <w:left w:val="single" w:sz="4" w:space="0" w:color="auto"/>
              <w:right w:val="single" w:sz="4" w:space="0" w:color="auto"/>
            </w:tcBorders>
          </w:tcPr>
          <w:p w:rsidR="007959D5" w:rsidRPr="00113EFC" w:rsidRDefault="007959D5" w:rsidP="00840AA1">
            <w:pPr>
              <w:pStyle w:val="ConsPlusCell"/>
              <w:jc w:val="center"/>
              <w:rPr>
                <w:sz w:val="18"/>
                <w:szCs w:val="18"/>
              </w:rPr>
            </w:pPr>
            <w:r w:rsidRPr="00113EFC">
              <w:rPr>
                <w:sz w:val="18"/>
                <w:szCs w:val="18"/>
              </w:rPr>
              <w:t>913</w:t>
            </w:r>
          </w:p>
        </w:tc>
        <w:tc>
          <w:tcPr>
            <w:tcW w:w="567" w:type="dxa"/>
            <w:tcBorders>
              <w:top w:val="single" w:sz="4" w:space="0" w:color="auto"/>
              <w:left w:val="single" w:sz="4" w:space="0" w:color="auto"/>
              <w:right w:val="single" w:sz="4" w:space="0" w:color="auto"/>
            </w:tcBorders>
          </w:tcPr>
          <w:p w:rsidR="007959D5" w:rsidRPr="00113EFC" w:rsidRDefault="007959D5" w:rsidP="00840AA1">
            <w:pPr>
              <w:pStyle w:val="ConsPlusCell"/>
              <w:jc w:val="center"/>
              <w:rPr>
                <w:sz w:val="18"/>
                <w:szCs w:val="18"/>
              </w:rPr>
            </w:pPr>
            <w:r w:rsidRPr="00113EFC">
              <w:rPr>
                <w:sz w:val="18"/>
                <w:szCs w:val="18"/>
              </w:rPr>
              <w:t>10 03</w:t>
            </w:r>
          </w:p>
        </w:tc>
        <w:tc>
          <w:tcPr>
            <w:tcW w:w="708" w:type="dxa"/>
            <w:tcBorders>
              <w:top w:val="single" w:sz="4" w:space="0" w:color="auto"/>
              <w:left w:val="single" w:sz="4" w:space="0" w:color="auto"/>
              <w:right w:val="single" w:sz="4" w:space="0" w:color="auto"/>
            </w:tcBorders>
          </w:tcPr>
          <w:p w:rsidR="007959D5" w:rsidRPr="00113EFC" w:rsidRDefault="007959D5" w:rsidP="00840AA1">
            <w:pPr>
              <w:rPr>
                <w:sz w:val="18"/>
                <w:szCs w:val="18"/>
              </w:rPr>
            </w:pPr>
            <w:r w:rsidRPr="00113EFC">
              <w:rPr>
                <w:color w:val="000000"/>
                <w:sz w:val="18"/>
                <w:szCs w:val="18"/>
              </w:rPr>
              <w:t>04 1 00 51370</w:t>
            </w:r>
          </w:p>
        </w:tc>
        <w:tc>
          <w:tcPr>
            <w:tcW w:w="425" w:type="dxa"/>
            <w:tcBorders>
              <w:top w:val="single" w:sz="4" w:space="0" w:color="auto"/>
              <w:left w:val="single" w:sz="4" w:space="0" w:color="auto"/>
              <w:right w:val="single" w:sz="4" w:space="0" w:color="auto"/>
            </w:tcBorders>
          </w:tcPr>
          <w:p w:rsidR="007959D5" w:rsidRPr="00113EFC" w:rsidRDefault="007959D5" w:rsidP="00840AA1">
            <w:pPr>
              <w:pStyle w:val="ConsPlusCell"/>
              <w:jc w:val="center"/>
              <w:rPr>
                <w:sz w:val="18"/>
                <w:szCs w:val="18"/>
              </w:rPr>
            </w:pPr>
            <w:r w:rsidRPr="00113EFC">
              <w:rPr>
                <w:sz w:val="18"/>
                <w:szCs w:val="18"/>
              </w:rPr>
              <w:t>240</w:t>
            </w:r>
          </w:p>
          <w:p w:rsidR="007959D5" w:rsidRPr="00113EFC" w:rsidRDefault="007959D5" w:rsidP="00840AA1">
            <w:pPr>
              <w:pStyle w:val="ConsPlusCell"/>
              <w:jc w:val="center"/>
              <w:rPr>
                <w:sz w:val="18"/>
                <w:szCs w:val="18"/>
              </w:rPr>
            </w:pPr>
          </w:p>
        </w:tc>
        <w:tc>
          <w:tcPr>
            <w:tcW w:w="992" w:type="dxa"/>
            <w:tcBorders>
              <w:top w:val="single" w:sz="4" w:space="0" w:color="auto"/>
              <w:left w:val="single" w:sz="4" w:space="0" w:color="auto"/>
              <w:right w:val="single" w:sz="4" w:space="0" w:color="auto"/>
            </w:tcBorders>
          </w:tcPr>
          <w:p w:rsidR="007959D5" w:rsidRPr="00113EFC" w:rsidRDefault="007959D5" w:rsidP="007D34F3">
            <w:pPr>
              <w:pStyle w:val="ConsPlusCell"/>
              <w:jc w:val="center"/>
              <w:rPr>
                <w:sz w:val="18"/>
                <w:szCs w:val="18"/>
              </w:rPr>
            </w:pPr>
            <w:r w:rsidRPr="00B62BEE">
              <w:rPr>
                <w:sz w:val="18"/>
                <w:szCs w:val="18"/>
              </w:rPr>
              <w:t>1</w:t>
            </w:r>
            <w:r>
              <w:rPr>
                <w:sz w:val="18"/>
                <w:szCs w:val="18"/>
              </w:rPr>
              <w:t>45,</w:t>
            </w:r>
            <w:r w:rsidR="007D34F3">
              <w:rPr>
                <w:sz w:val="18"/>
                <w:szCs w:val="18"/>
              </w:rPr>
              <w:t>6</w:t>
            </w:r>
          </w:p>
        </w:tc>
        <w:tc>
          <w:tcPr>
            <w:tcW w:w="851" w:type="dxa"/>
            <w:tcBorders>
              <w:top w:val="single" w:sz="4" w:space="0" w:color="auto"/>
              <w:left w:val="single" w:sz="4" w:space="0" w:color="auto"/>
              <w:right w:val="single" w:sz="4" w:space="0" w:color="auto"/>
            </w:tcBorders>
          </w:tcPr>
          <w:p w:rsidR="007959D5" w:rsidRPr="00113EFC" w:rsidRDefault="007959D5" w:rsidP="00840AA1">
            <w:pPr>
              <w:jc w:val="center"/>
              <w:rPr>
                <w:sz w:val="18"/>
                <w:szCs w:val="18"/>
              </w:rPr>
            </w:pPr>
            <w:r>
              <w:rPr>
                <w:sz w:val="18"/>
                <w:szCs w:val="18"/>
              </w:rPr>
              <w:t>11,8</w:t>
            </w:r>
          </w:p>
        </w:tc>
        <w:tc>
          <w:tcPr>
            <w:tcW w:w="850" w:type="dxa"/>
            <w:tcBorders>
              <w:top w:val="single" w:sz="4" w:space="0" w:color="auto"/>
              <w:left w:val="single" w:sz="4" w:space="0" w:color="auto"/>
              <w:right w:val="single" w:sz="4" w:space="0" w:color="auto"/>
            </w:tcBorders>
          </w:tcPr>
          <w:p w:rsidR="007959D5" w:rsidRPr="00113EFC" w:rsidRDefault="007959D5" w:rsidP="007366A9">
            <w:pPr>
              <w:jc w:val="center"/>
              <w:rPr>
                <w:sz w:val="18"/>
                <w:szCs w:val="18"/>
              </w:rPr>
            </w:pPr>
            <w:r>
              <w:rPr>
                <w:sz w:val="18"/>
                <w:szCs w:val="18"/>
              </w:rPr>
              <w:t>11,</w:t>
            </w:r>
            <w:r w:rsidR="007D34F3">
              <w:rPr>
                <w:sz w:val="18"/>
                <w:szCs w:val="18"/>
              </w:rPr>
              <w:t>3</w:t>
            </w:r>
          </w:p>
        </w:tc>
        <w:tc>
          <w:tcPr>
            <w:tcW w:w="851" w:type="dxa"/>
            <w:tcBorders>
              <w:top w:val="single" w:sz="4" w:space="0" w:color="auto"/>
              <w:left w:val="single" w:sz="4" w:space="0" w:color="auto"/>
              <w:right w:val="single" w:sz="4" w:space="0" w:color="auto"/>
            </w:tcBorders>
          </w:tcPr>
          <w:p w:rsidR="007959D5" w:rsidRPr="00113EFC" w:rsidRDefault="007959D5" w:rsidP="007366A9">
            <w:pPr>
              <w:jc w:val="center"/>
              <w:rPr>
                <w:sz w:val="18"/>
                <w:szCs w:val="18"/>
              </w:rPr>
            </w:pPr>
            <w:r>
              <w:rPr>
                <w:sz w:val="18"/>
                <w:szCs w:val="18"/>
              </w:rPr>
              <w:t>11,8</w:t>
            </w:r>
          </w:p>
        </w:tc>
        <w:tc>
          <w:tcPr>
            <w:tcW w:w="850" w:type="dxa"/>
            <w:tcBorders>
              <w:top w:val="single" w:sz="4" w:space="0" w:color="auto"/>
              <w:left w:val="single" w:sz="4" w:space="0" w:color="auto"/>
              <w:right w:val="single" w:sz="4" w:space="0" w:color="auto"/>
            </w:tcBorders>
          </w:tcPr>
          <w:p w:rsidR="007959D5" w:rsidRPr="00113EFC" w:rsidRDefault="007959D5" w:rsidP="007366A9">
            <w:pPr>
              <w:jc w:val="center"/>
              <w:rPr>
                <w:sz w:val="18"/>
                <w:szCs w:val="18"/>
              </w:rPr>
            </w:pPr>
            <w:r>
              <w:rPr>
                <w:sz w:val="18"/>
                <w:szCs w:val="18"/>
              </w:rPr>
              <w:t>12,3</w:t>
            </w:r>
          </w:p>
        </w:tc>
        <w:tc>
          <w:tcPr>
            <w:tcW w:w="851" w:type="dxa"/>
            <w:tcBorders>
              <w:top w:val="single" w:sz="4" w:space="0" w:color="auto"/>
              <w:left w:val="single" w:sz="4" w:space="0" w:color="auto"/>
              <w:right w:val="single" w:sz="4" w:space="0" w:color="auto"/>
            </w:tcBorders>
          </w:tcPr>
          <w:p w:rsidR="007959D5" w:rsidRPr="00113EFC" w:rsidRDefault="007959D5" w:rsidP="007366A9">
            <w:pPr>
              <w:jc w:val="center"/>
              <w:rPr>
                <w:sz w:val="18"/>
                <w:szCs w:val="18"/>
              </w:rPr>
            </w:pPr>
            <w:r>
              <w:rPr>
                <w:sz w:val="18"/>
                <w:szCs w:val="18"/>
              </w:rPr>
              <w:t>12,3</w:t>
            </w:r>
          </w:p>
        </w:tc>
        <w:tc>
          <w:tcPr>
            <w:tcW w:w="850" w:type="dxa"/>
            <w:tcBorders>
              <w:top w:val="single" w:sz="4" w:space="0" w:color="auto"/>
              <w:left w:val="single" w:sz="4" w:space="0" w:color="auto"/>
              <w:right w:val="single" w:sz="4" w:space="0" w:color="auto"/>
            </w:tcBorders>
          </w:tcPr>
          <w:p w:rsidR="007959D5" w:rsidRPr="00113EFC" w:rsidRDefault="007959D5" w:rsidP="007959D5">
            <w:pPr>
              <w:jc w:val="center"/>
              <w:rPr>
                <w:sz w:val="18"/>
                <w:szCs w:val="18"/>
              </w:rPr>
            </w:pPr>
            <w:r>
              <w:rPr>
                <w:sz w:val="18"/>
                <w:szCs w:val="18"/>
              </w:rPr>
              <w:t>12,3</w:t>
            </w:r>
          </w:p>
        </w:tc>
        <w:tc>
          <w:tcPr>
            <w:tcW w:w="851" w:type="dxa"/>
            <w:tcBorders>
              <w:top w:val="single" w:sz="4" w:space="0" w:color="auto"/>
              <w:left w:val="single" w:sz="4" w:space="0" w:color="auto"/>
              <w:right w:val="single" w:sz="4" w:space="0" w:color="auto"/>
            </w:tcBorders>
          </w:tcPr>
          <w:p w:rsidR="007959D5" w:rsidRPr="00113EFC" w:rsidRDefault="007959D5" w:rsidP="007959D5">
            <w:pPr>
              <w:jc w:val="center"/>
              <w:rPr>
                <w:sz w:val="18"/>
                <w:szCs w:val="18"/>
              </w:rPr>
            </w:pPr>
            <w:r>
              <w:rPr>
                <w:sz w:val="18"/>
                <w:szCs w:val="18"/>
              </w:rPr>
              <w:t>12,3</w:t>
            </w:r>
          </w:p>
        </w:tc>
        <w:tc>
          <w:tcPr>
            <w:tcW w:w="850" w:type="dxa"/>
            <w:tcBorders>
              <w:top w:val="single" w:sz="4" w:space="0" w:color="auto"/>
              <w:left w:val="single" w:sz="4" w:space="0" w:color="auto"/>
              <w:right w:val="single" w:sz="4" w:space="0" w:color="auto"/>
            </w:tcBorders>
          </w:tcPr>
          <w:p w:rsidR="007959D5" w:rsidRPr="00113EFC" w:rsidRDefault="007959D5" w:rsidP="007959D5">
            <w:pPr>
              <w:jc w:val="center"/>
              <w:rPr>
                <w:sz w:val="18"/>
                <w:szCs w:val="18"/>
              </w:rPr>
            </w:pPr>
            <w:r>
              <w:rPr>
                <w:sz w:val="18"/>
                <w:szCs w:val="18"/>
              </w:rPr>
              <w:t>12,3</w:t>
            </w:r>
          </w:p>
        </w:tc>
        <w:tc>
          <w:tcPr>
            <w:tcW w:w="851" w:type="dxa"/>
            <w:tcBorders>
              <w:top w:val="single" w:sz="4" w:space="0" w:color="auto"/>
              <w:left w:val="single" w:sz="4" w:space="0" w:color="auto"/>
              <w:right w:val="single" w:sz="4" w:space="0" w:color="auto"/>
            </w:tcBorders>
          </w:tcPr>
          <w:p w:rsidR="007959D5" w:rsidRPr="00113EFC" w:rsidRDefault="007959D5" w:rsidP="007959D5">
            <w:pPr>
              <w:jc w:val="center"/>
              <w:rPr>
                <w:sz w:val="18"/>
                <w:szCs w:val="18"/>
              </w:rPr>
            </w:pPr>
            <w:r>
              <w:rPr>
                <w:sz w:val="18"/>
                <w:szCs w:val="18"/>
              </w:rPr>
              <w:t>12,3</w:t>
            </w:r>
          </w:p>
        </w:tc>
        <w:tc>
          <w:tcPr>
            <w:tcW w:w="850" w:type="dxa"/>
            <w:tcBorders>
              <w:top w:val="single" w:sz="4" w:space="0" w:color="auto"/>
              <w:left w:val="single" w:sz="4" w:space="0" w:color="auto"/>
              <w:right w:val="single" w:sz="4" w:space="0" w:color="auto"/>
            </w:tcBorders>
          </w:tcPr>
          <w:p w:rsidR="007959D5" w:rsidRPr="00113EFC" w:rsidRDefault="007959D5" w:rsidP="007959D5">
            <w:pPr>
              <w:jc w:val="center"/>
              <w:rPr>
                <w:sz w:val="18"/>
                <w:szCs w:val="18"/>
              </w:rPr>
            </w:pPr>
            <w:r>
              <w:rPr>
                <w:sz w:val="18"/>
                <w:szCs w:val="18"/>
              </w:rPr>
              <w:t>12,3</w:t>
            </w:r>
          </w:p>
        </w:tc>
        <w:tc>
          <w:tcPr>
            <w:tcW w:w="851" w:type="dxa"/>
            <w:tcBorders>
              <w:top w:val="single" w:sz="4" w:space="0" w:color="auto"/>
              <w:left w:val="single" w:sz="4" w:space="0" w:color="auto"/>
              <w:right w:val="single" w:sz="4" w:space="0" w:color="auto"/>
            </w:tcBorders>
          </w:tcPr>
          <w:p w:rsidR="007959D5" w:rsidRPr="00113EFC" w:rsidRDefault="007959D5" w:rsidP="007959D5">
            <w:pPr>
              <w:jc w:val="center"/>
              <w:rPr>
                <w:sz w:val="18"/>
                <w:szCs w:val="18"/>
              </w:rPr>
            </w:pPr>
            <w:r>
              <w:rPr>
                <w:sz w:val="18"/>
                <w:szCs w:val="18"/>
              </w:rPr>
              <w:t>12,3</w:t>
            </w:r>
          </w:p>
        </w:tc>
        <w:tc>
          <w:tcPr>
            <w:tcW w:w="850" w:type="dxa"/>
            <w:tcBorders>
              <w:top w:val="single" w:sz="4" w:space="0" w:color="auto"/>
              <w:left w:val="single" w:sz="4" w:space="0" w:color="auto"/>
              <w:right w:val="single" w:sz="4" w:space="0" w:color="auto"/>
            </w:tcBorders>
          </w:tcPr>
          <w:p w:rsidR="007959D5" w:rsidRPr="00113EFC" w:rsidRDefault="007959D5" w:rsidP="007959D5">
            <w:pPr>
              <w:jc w:val="center"/>
              <w:rPr>
                <w:sz w:val="18"/>
                <w:szCs w:val="18"/>
              </w:rPr>
            </w:pPr>
            <w:r>
              <w:rPr>
                <w:sz w:val="18"/>
                <w:szCs w:val="18"/>
              </w:rPr>
              <w:t>12,3</w:t>
            </w:r>
          </w:p>
        </w:tc>
      </w:tr>
      <w:tr w:rsidR="007959D5" w:rsidTr="001127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6"/>
        </w:trPr>
        <w:tc>
          <w:tcPr>
            <w:tcW w:w="1560" w:type="dxa"/>
            <w:vMerge/>
            <w:tcBorders>
              <w:left w:val="single" w:sz="4" w:space="0" w:color="auto"/>
              <w:bottom w:val="single" w:sz="4" w:space="0" w:color="auto"/>
              <w:right w:val="single" w:sz="4" w:space="0" w:color="auto"/>
            </w:tcBorders>
          </w:tcPr>
          <w:p w:rsidR="007959D5" w:rsidRPr="00331D04" w:rsidRDefault="007959D5" w:rsidP="00840AA1">
            <w:pPr>
              <w:pStyle w:val="ConsPlusCell"/>
              <w:rPr>
                <w:sz w:val="20"/>
                <w:szCs w:val="20"/>
              </w:rPr>
            </w:pPr>
          </w:p>
        </w:tc>
        <w:tc>
          <w:tcPr>
            <w:tcW w:w="1277" w:type="dxa"/>
            <w:vMerge/>
            <w:tcBorders>
              <w:left w:val="single" w:sz="4" w:space="0" w:color="auto"/>
              <w:bottom w:val="single" w:sz="4" w:space="0" w:color="auto"/>
              <w:right w:val="single" w:sz="4" w:space="0" w:color="auto"/>
            </w:tcBorders>
          </w:tcPr>
          <w:p w:rsidR="007959D5" w:rsidRPr="00331D04" w:rsidRDefault="007959D5" w:rsidP="00840AA1"/>
        </w:tc>
        <w:tc>
          <w:tcPr>
            <w:tcW w:w="567" w:type="dxa"/>
            <w:tcBorders>
              <w:left w:val="single" w:sz="4" w:space="0" w:color="auto"/>
              <w:bottom w:val="single" w:sz="4" w:space="0" w:color="auto"/>
              <w:right w:val="single" w:sz="4" w:space="0" w:color="auto"/>
            </w:tcBorders>
          </w:tcPr>
          <w:p w:rsidR="007959D5" w:rsidRPr="00113EFC" w:rsidRDefault="007959D5" w:rsidP="00840AA1">
            <w:pPr>
              <w:pStyle w:val="ConsPlusCell"/>
              <w:jc w:val="center"/>
              <w:rPr>
                <w:sz w:val="18"/>
                <w:szCs w:val="18"/>
              </w:rPr>
            </w:pPr>
            <w:r w:rsidRPr="00113EFC">
              <w:rPr>
                <w:sz w:val="18"/>
                <w:szCs w:val="18"/>
              </w:rPr>
              <w:t>913</w:t>
            </w:r>
          </w:p>
        </w:tc>
        <w:tc>
          <w:tcPr>
            <w:tcW w:w="567" w:type="dxa"/>
            <w:tcBorders>
              <w:top w:val="single" w:sz="4" w:space="0" w:color="auto"/>
              <w:left w:val="single" w:sz="4" w:space="0" w:color="auto"/>
              <w:bottom w:val="single" w:sz="4" w:space="0" w:color="auto"/>
              <w:right w:val="single" w:sz="4" w:space="0" w:color="auto"/>
            </w:tcBorders>
          </w:tcPr>
          <w:p w:rsidR="007959D5" w:rsidRPr="00113EFC" w:rsidRDefault="007959D5" w:rsidP="00840AA1">
            <w:pPr>
              <w:pStyle w:val="ConsPlusCell"/>
              <w:jc w:val="center"/>
              <w:rPr>
                <w:sz w:val="18"/>
                <w:szCs w:val="18"/>
              </w:rPr>
            </w:pPr>
            <w:r w:rsidRPr="00113EFC">
              <w:rPr>
                <w:sz w:val="18"/>
                <w:szCs w:val="18"/>
              </w:rPr>
              <w:t>10 03</w:t>
            </w:r>
          </w:p>
        </w:tc>
        <w:tc>
          <w:tcPr>
            <w:tcW w:w="708" w:type="dxa"/>
            <w:tcBorders>
              <w:top w:val="single" w:sz="4" w:space="0" w:color="auto"/>
              <w:left w:val="single" w:sz="4" w:space="0" w:color="auto"/>
              <w:bottom w:val="single" w:sz="4" w:space="0" w:color="auto"/>
              <w:right w:val="single" w:sz="4" w:space="0" w:color="auto"/>
            </w:tcBorders>
          </w:tcPr>
          <w:p w:rsidR="007959D5" w:rsidRPr="00113EFC" w:rsidRDefault="007959D5" w:rsidP="00840AA1">
            <w:pPr>
              <w:rPr>
                <w:sz w:val="18"/>
                <w:szCs w:val="18"/>
              </w:rPr>
            </w:pPr>
            <w:r w:rsidRPr="00113EFC">
              <w:rPr>
                <w:color w:val="000000"/>
                <w:sz w:val="18"/>
                <w:szCs w:val="18"/>
              </w:rPr>
              <w:t>04 1 00 51370</w:t>
            </w:r>
          </w:p>
        </w:tc>
        <w:tc>
          <w:tcPr>
            <w:tcW w:w="425" w:type="dxa"/>
            <w:tcBorders>
              <w:top w:val="single" w:sz="4" w:space="0" w:color="auto"/>
              <w:left w:val="single" w:sz="4" w:space="0" w:color="auto"/>
              <w:bottom w:val="single" w:sz="4" w:space="0" w:color="auto"/>
              <w:right w:val="single" w:sz="4" w:space="0" w:color="auto"/>
            </w:tcBorders>
          </w:tcPr>
          <w:p w:rsidR="007959D5" w:rsidRPr="00113EFC" w:rsidRDefault="007959D5" w:rsidP="00840AA1">
            <w:pPr>
              <w:pStyle w:val="ConsPlusCell"/>
              <w:jc w:val="center"/>
              <w:rPr>
                <w:sz w:val="18"/>
                <w:szCs w:val="18"/>
              </w:rPr>
            </w:pPr>
            <w:r w:rsidRPr="00113EFC">
              <w:rPr>
                <w:sz w:val="18"/>
                <w:szCs w:val="18"/>
              </w:rPr>
              <w:t>320</w:t>
            </w:r>
          </w:p>
        </w:tc>
        <w:tc>
          <w:tcPr>
            <w:tcW w:w="992" w:type="dxa"/>
            <w:tcBorders>
              <w:left w:val="single" w:sz="4" w:space="0" w:color="auto"/>
              <w:bottom w:val="single" w:sz="4" w:space="0" w:color="auto"/>
              <w:right w:val="single" w:sz="4" w:space="0" w:color="auto"/>
            </w:tcBorders>
          </w:tcPr>
          <w:p w:rsidR="007959D5" w:rsidRPr="00113EFC" w:rsidRDefault="007959D5" w:rsidP="007D34F3">
            <w:pPr>
              <w:pStyle w:val="ConsPlusCell"/>
              <w:jc w:val="center"/>
              <w:rPr>
                <w:sz w:val="18"/>
                <w:szCs w:val="18"/>
              </w:rPr>
            </w:pPr>
            <w:r w:rsidRPr="00B62BEE">
              <w:rPr>
                <w:sz w:val="18"/>
                <w:szCs w:val="18"/>
              </w:rPr>
              <w:t>1</w:t>
            </w:r>
            <w:r>
              <w:rPr>
                <w:sz w:val="18"/>
                <w:szCs w:val="18"/>
              </w:rPr>
              <w:t>50</w:t>
            </w:r>
            <w:r w:rsidR="007D34F3">
              <w:rPr>
                <w:sz w:val="18"/>
                <w:szCs w:val="18"/>
              </w:rPr>
              <w:t>06</w:t>
            </w:r>
            <w:r>
              <w:rPr>
                <w:sz w:val="18"/>
                <w:szCs w:val="18"/>
              </w:rPr>
              <w:t>,</w:t>
            </w:r>
            <w:r w:rsidR="007D34F3">
              <w:rPr>
                <w:sz w:val="18"/>
                <w:szCs w:val="18"/>
              </w:rPr>
              <w:t>5</w:t>
            </w:r>
          </w:p>
        </w:tc>
        <w:tc>
          <w:tcPr>
            <w:tcW w:w="851" w:type="dxa"/>
            <w:tcBorders>
              <w:left w:val="single" w:sz="4" w:space="0" w:color="auto"/>
              <w:bottom w:val="single" w:sz="4" w:space="0" w:color="auto"/>
              <w:right w:val="single" w:sz="4" w:space="0" w:color="auto"/>
            </w:tcBorders>
          </w:tcPr>
          <w:p w:rsidR="007959D5" w:rsidRPr="00113EFC" w:rsidRDefault="007959D5" w:rsidP="00840AA1">
            <w:pPr>
              <w:jc w:val="center"/>
              <w:rPr>
                <w:sz w:val="18"/>
                <w:szCs w:val="18"/>
              </w:rPr>
            </w:pPr>
            <w:r w:rsidRPr="00113EFC">
              <w:rPr>
                <w:sz w:val="18"/>
                <w:szCs w:val="18"/>
              </w:rPr>
              <w:t>1</w:t>
            </w:r>
            <w:r>
              <w:rPr>
                <w:sz w:val="18"/>
                <w:szCs w:val="18"/>
              </w:rPr>
              <w:t>216</w:t>
            </w:r>
            <w:r w:rsidRPr="00113EFC">
              <w:rPr>
                <w:sz w:val="18"/>
                <w:szCs w:val="18"/>
              </w:rPr>
              <w:t>,</w:t>
            </w:r>
            <w:r>
              <w:rPr>
                <w:sz w:val="18"/>
                <w:szCs w:val="18"/>
              </w:rPr>
              <w:t>9</w:t>
            </w:r>
          </w:p>
        </w:tc>
        <w:tc>
          <w:tcPr>
            <w:tcW w:w="850" w:type="dxa"/>
            <w:tcBorders>
              <w:left w:val="single" w:sz="4" w:space="0" w:color="auto"/>
              <w:bottom w:val="single" w:sz="4" w:space="0" w:color="auto"/>
              <w:right w:val="single" w:sz="4" w:space="0" w:color="auto"/>
            </w:tcBorders>
          </w:tcPr>
          <w:p w:rsidR="007959D5" w:rsidRPr="00113EFC" w:rsidRDefault="007959D5" w:rsidP="007D34F3">
            <w:pPr>
              <w:jc w:val="center"/>
              <w:rPr>
                <w:sz w:val="18"/>
                <w:szCs w:val="18"/>
              </w:rPr>
            </w:pPr>
            <w:r w:rsidRPr="00113EFC">
              <w:rPr>
                <w:sz w:val="18"/>
                <w:szCs w:val="18"/>
              </w:rPr>
              <w:t>1</w:t>
            </w:r>
            <w:r>
              <w:rPr>
                <w:sz w:val="18"/>
                <w:szCs w:val="18"/>
              </w:rPr>
              <w:t>1</w:t>
            </w:r>
            <w:r w:rsidR="007D34F3">
              <w:rPr>
                <w:sz w:val="18"/>
                <w:szCs w:val="18"/>
              </w:rPr>
              <w:t>64</w:t>
            </w:r>
            <w:r w:rsidRPr="00113EFC">
              <w:rPr>
                <w:sz w:val="18"/>
                <w:szCs w:val="18"/>
              </w:rPr>
              <w:t>,</w:t>
            </w:r>
            <w:r w:rsidR="007D34F3">
              <w:rPr>
                <w:sz w:val="18"/>
                <w:szCs w:val="18"/>
              </w:rPr>
              <w:t>6</w:t>
            </w:r>
          </w:p>
        </w:tc>
        <w:tc>
          <w:tcPr>
            <w:tcW w:w="851" w:type="dxa"/>
            <w:tcBorders>
              <w:left w:val="single" w:sz="4" w:space="0" w:color="auto"/>
              <w:bottom w:val="single" w:sz="4" w:space="0" w:color="auto"/>
              <w:right w:val="single" w:sz="4" w:space="0" w:color="auto"/>
            </w:tcBorders>
          </w:tcPr>
          <w:p w:rsidR="007959D5" w:rsidRPr="00113EFC" w:rsidRDefault="007959D5" w:rsidP="007959D5">
            <w:pPr>
              <w:jc w:val="center"/>
              <w:rPr>
                <w:sz w:val="18"/>
                <w:szCs w:val="18"/>
              </w:rPr>
            </w:pPr>
            <w:r w:rsidRPr="00113EFC">
              <w:rPr>
                <w:sz w:val="18"/>
                <w:szCs w:val="18"/>
              </w:rPr>
              <w:t>1</w:t>
            </w:r>
            <w:r>
              <w:rPr>
                <w:sz w:val="18"/>
                <w:szCs w:val="18"/>
              </w:rPr>
              <w:t>219</w:t>
            </w:r>
            <w:r w:rsidRPr="00113EFC">
              <w:rPr>
                <w:sz w:val="18"/>
                <w:szCs w:val="18"/>
              </w:rPr>
              <w:t>,</w:t>
            </w:r>
            <w:r>
              <w:rPr>
                <w:sz w:val="18"/>
                <w:szCs w:val="18"/>
              </w:rPr>
              <w:t>3</w:t>
            </w:r>
          </w:p>
        </w:tc>
        <w:tc>
          <w:tcPr>
            <w:tcW w:w="850" w:type="dxa"/>
            <w:tcBorders>
              <w:left w:val="single" w:sz="4" w:space="0" w:color="auto"/>
              <w:bottom w:val="single" w:sz="4" w:space="0" w:color="auto"/>
              <w:right w:val="single" w:sz="4" w:space="0" w:color="auto"/>
            </w:tcBorders>
          </w:tcPr>
          <w:p w:rsidR="007959D5" w:rsidRPr="00113EFC" w:rsidRDefault="007959D5" w:rsidP="007959D5">
            <w:pPr>
              <w:jc w:val="center"/>
              <w:rPr>
                <w:sz w:val="18"/>
                <w:szCs w:val="18"/>
              </w:rPr>
            </w:pPr>
            <w:r w:rsidRPr="00113EFC">
              <w:rPr>
                <w:sz w:val="18"/>
                <w:szCs w:val="18"/>
              </w:rPr>
              <w:t>1</w:t>
            </w:r>
            <w:r>
              <w:rPr>
                <w:sz w:val="18"/>
                <w:szCs w:val="18"/>
              </w:rPr>
              <w:t>267,3</w:t>
            </w:r>
          </w:p>
        </w:tc>
        <w:tc>
          <w:tcPr>
            <w:tcW w:w="851" w:type="dxa"/>
            <w:tcBorders>
              <w:left w:val="single" w:sz="4" w:space="0" w:color="auto"/>
              <w:bottom w:val="single" w:sz="4" w:space="0" w:color="auto"/>
              <w:right w:val="single" w:sz="4" w:space="0" w:color="auto"/>
            </w:tcBorders>
          </w:tcPr>
          <w:p w:rsidR="007959D5" w:rsidRPr="00113EFC" w:rsidRDefault="007959D5" w:rsidP="007959D5">
            <w:pPr>
              <w:jc w:val="center"/>
              <w:rPr>
                <w:sz w:val="18"/>
                <w:szCs w:val="18"/>
              </w:rPr>
            </w:pPr>
            <w:r w:rsidRPr="00113EFC">
              <w:rPr>
                <w:sz w:val="18"/>
                <w:szCs w:val="18"/>
              </w:rPr>
              <w:t>1</w:t>
            </w:r>
            <w:r>
              <w:rPr>
                <w:sz w:val="18"/>
                <w:szCs w:val="18"/>
              </w:rPr>
              <w:t>267,3</w:t>
            </w:r>
          </w:p>
        </w:tc>
        <w:tc>
          <w:tcPr>
            <w:tcW w:w="850" w:type="dxa"/>
            <w:tcBorders>
              <w:left w:val="single" w:sz="4" w:space="0" w:color="auto"/>
              <w:bottom w:val="single" w:sz="4" w:space="0" w:color="auto"/>
              <w:right w:val="single" w:sz="4" w:space="0" w:color="auto"/>
            </w:tcBorders>
          </w:tcPr>
          <w:p w:rsidR="007959D5" w:rsidRPr="00113EFC" w:rsidRDefault="007959D5" w:rsidP="007959D5">
            <w:pPr>
              <w:jc w:val="center"/>
              <w:rPr>
                <w:sz w:val="18"/>
                <w:szCs w:val="18"/>
              </w:rPr>
            </w:pPr>
            <w:r w:rsidRPr="00113EFC">
              <w:rPr>
                <w:sz w:val="18"/>
                <w:szCs w:val="18"/>
              </w:rPr>
              <w:t>1</w:t>
            </w:r>
            <w:r>
              <w:rPr>
                <w:sz w:val="18"/>
                <w:szCs w:val="18"/>
              </w:rPr>
              <w:t>267,3</w:t>
            </w:r>
          </w:p>
        </w:tc>
        <w:tc>
          <w:tcPr>
            <w:tcW w:w="851" w:type="dxa"/>
            <w:tcBorders>
              <w:left w:val="single" w:sz="4" w:space="0" w:color="auto"/>
              <w:bottom w:val="single" w:sz="4" w:space="0" w:color="auto"/>
              <w:right w:val="single" w:sz="4" w:space="0" w:color="auto"/>
            </w:tcBorders>
          </w:tcPr>
          <w:p w:rsidR="007959D5" w:rsidRPr="00113EFC" w:rsidRDefault="007959D5" w:rsidP="007959D5">
            <w:pPr>
              <w:jc w:val="center"/>
              <w:rPr>
                <w:sz w:val="18"/>
                <w:szCs w:val="18"/>
              </w:rPr>
            </w:pPr>
            <w:r w:rsidRPr="00113EFC">
              <w:rPr>
                <w:sz w:val="18"/>
                <w:szCs w:val="18"/>
              </w:rPr>
              <w:t>1</w:t>
            </w:r>
            <w:r>
              <w:rPr>
                <w:sz w:val="18"/>
                <w:szCs w:val="18"/>
              </w:rPr>
              <w:t>267,3</w:t>
            </w:r>
          </w:p>
        </w:tc>
        <w:tc>
          <w:tcPr>
            <w:tcW w:w="850" w:type="dxa"/>
            <w:tcBorders>
              <w:left w:val="single" w:sz="4" w:space="0" w:color="auto"/>
              <w:bottom w:val="single" w:sz="4" w:space="0" w:color="auto"/>
              <w:right w:val="single" w:sz="4" w:space="0" w:color="auto"/>
            </w:tcBorders>
          </w:tcPr>
          <w:p w:rsidR="007959D5" w:rsidRPr="00113EFC" w:rsidRDefault="007959D5" w:rsidP="007959D5">
            <w:pPr>
              <w:jc w:val="center"/>
              <w:rPr>
                <w:sz w:val="18"/>
                <w:szCs w:val="18"/>
              </w:rPr>
            </w:pPr>
            <w:r w:rsidRPr="00113EFC">
              <w:rPr>
                <w:sz w:val="18"/>
                <w:szCs w:val="18"/>
              </w:rPr>
              <w:t>1</w:t>
            </w:r>
            <w:r>
              <w:rPr>
                <w:sz w:val="18"/>
                <w:szCs w:val="18"/>
              </w:rPr>
              <w:t>267,3</w:t>
            </w:r>
          </w:p>
        </w:tc>
        <w:tc>
          <w:tcPr>
            <w:tcW w:w="851" w:type="dxa"/>
            <w:tcBorders>
              <w:left w:val="single" w:sz="4" w:space="0" w:color="auto"/>
              <w:bottom w:val="single" w:sz="4" w:space="0" w:color="auto"/>
              <w:right w:val="single" w:sz="4" w:space="0" w:color="auto"/>
            </w:tcBorders>
          </w:tcPr>
          <w:p w:rsidR="007959D5" w:rsidRPr="00113EFC" w:rsidRDefault="007959D5" w:rsidP="007959D5">
            <w:pPr>
              <w:jc w:val="center"/>
              <w:rPr>
                <w:sz w:val="18"/>
                <w:szCs w:val="18"/>
              </w:rPr>
            </w:pPr>
            <w:r w:rsidRPr="00113EFC">
              <w:rPr>
                <w:sz w:val="18"/>
                <w:szCs w:val="18"/>
              </w:rPr>
              <w:t>1</w:t>
            </w:r>
            <w:r>
              <w:rPr>
                <w:sz w:val="18"/>
                <w:szCs w:val="18"/>
              </w:rPr>
              <w:t>267,3</w:t>
            </w:r>
          </w:p>
        </w:tc>
        <w:tc>
          <w:tcPr>
            <w:tcW w:w="850" w:type="dxa"/>
            <w:tcBorders>
              <w:left w:val="single" w:sz="4" w:space="0" w:color="auto"/>
              <w:bottom w:val="single" w:sz="4" w:space="0" w:color="auto"/>
              <w:right w:val="single" w:sz="4" w:space="0" w:color="auto"/>
            </w:tcBorders>
          </w:tcPr>
          <w:p w:rsidR="007959D5" w:rsidRPr="00113EFC" w:rsidRDefault="007959D5" w:rsidP="007959D5">
            <w:pPr>
              <w:jc w:val="center"/>
              <w:rPr>
                <w:sz w:val="18"/>
                <w:szCs w:val="18"/>
              </w:rPr>
            </w:pPr>
            <w:r w:rsidRPr="00113EFC">
              <w:rPr>
                <w:sz w:val="18"/>
                <w:szCs w:val="18"/>
              </w:rPr>
              <w:t>1</w:t>
            </w:r>
            <w:r>
              <w:rPr>
                <w:sz w:val="18"/>
                <w:szCs w:val="18"/>
              </w:rPr>
              <w:t>267,3</w:t>
            </w:r>
          </w:p>
        </w:tc>
        <w:tc>
          <w:tcPr>
            <w:tcW w:w="851" w:type="dxa"/>
            <w:tcBorders>
              <w:left w:val="single" w:sz="4" w:space="0" w:color="auto"/>
              <w:bottom w:val="single" w:sz="4" w:space="0" w:color="auto"/>
              <w:right w:val="single" w:sz="4" w:space="0" w:color="auto"/>
            </w:tcBorders>
          </w:tcPr>
          <w:p w:rsidR="007959D5" w:rsidRPr="00113EFC" w:rsidRDefault="007959D5" w:rsidP="007959D5">
            <w:pPr>
              <w:jc w:val="center"/>
              <w:rPr>
                <w:sz w:val="18"/>
                <w:szCs w:val="18"/>
              </w:rPr>
            </w:pPr>
            <w:r w:rsidRPr="00113EFC">
              <w:rPr>
                <w:sz w:val="18"/>
                <w:szCs w:val="18"/>
              </w:rPr>
              <w:t>1</w:t>
            </w:r>
            <w:r>
              <w:rPr>
                <w:sz w:val="18"/>
                <w:szCs w:val="18"/>
              </w:rPr>
              <w:t>267,3</w:t>
            </w:r>
          </w:p>
        </w:tc>
        <w:tc>
          <w:tcPr>
            <w:tcW w:w="850" w:type="dxa"/>
            <w:tcBorders>
              <w:left w:val="single" w:sz="4" w:space="0" w:color="auto"/>
              <w:bottom w:val="single" w:sz="4" w:space="0" w:color="auto"/>
              <w:right w:val="single" w:sz="4" w:space="0" w:color="auto"/>
            </w:tcBorders>
          </w:tcPr>
          <w:p w:rsidR="007959D5" w:rsidRPr="00113EFC" w:rsidRDefault="007959D5" w:rsidP="007959D5">
            <w:pPr>
              <w:jc w:val="center"/>
              <w:rPr>
                <w:sz w:val="18"/>
                <w:szCs w:val="18"/>
              </w:rPr>
            </w:pPr>
            <w:r w:rsidRPr="00113EFC">
              <w:rPr>
                <w:sz w:val="18"/>
                <w:szCs w:val="18"/>
              </w:rPr>
              <w:t>1</w:t>
            </w:r>
            <w:r>
              <w:rPr>
                <w:sz w:val="18"/>
                <w:szCs w:val="18"/>
              </w:rPr>
              <w:t>267,3</w:t>
            </w:r>
          </w:p>
        </w:tc>
      </w:tr>
      <w:tr w:rsidR="007959D5" w:rsidTr="001127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56"/>
        </w:trPr>
        <w:tc>
          <w:tcPr>
            <w:tcW w:w="1560" w:type="dxa"/>
            <w:vMerge w:val="restart"/>
            <w:tcBorders>
              <w:top w:val="single" w:sz="4" w:space="0" w:color="auto"/>
              <w:left w:val="single" w:sz="4" w:space="0" w:color="auto"/>
              <w:right w:val="single" w:sz="4" w:space="0" w:color="auto"/>
            </w:tcBorders>
          </w:tcPr>
          <w:p w:rsidR="007959D5" w:rsidRPr="00331D04" w:rsidRDefault="007959D5" w:rsidP="00840AA1">
            <w:pPr>
              <w:pStyle w:val="ConsPlusCell"/>
              <w:rPr>
                <w:sz w:val="20"/>
                <w:szCs w:val="20"/>
              </w:rPr>
            </w:pPr>
            <w:r w:rsidRPr="00331D04">
              <w:rPr>
                <w:sz w:val="20"/>
                <w:szCs w:val="20"/>
              </w:rPr>
              <w:t>Основное мероприятие 1.</w:t>
            </w:r>
            <w:r>
              <w:rPr>
                <w:sz w:val="20"/>
                <w:szCs w:val="20"/>
              </w:rPr>
              <w:t>5</w:t>
            </w:r>
          </w:p>
          <w:p w:rsidR="007959D5" w:rsidRPr="00331D04" w:rsidRDefault="007959D5" w:rsidP="00840AA1">
            <w:pPr>
              <w:pStyle w:val="ConsPlusCell"/>
              <w:rPr>
                <w:sz w:val="20"/>
                <w:szCs w:val="20"/>
              </w:rPr>
            </w:pPr>
            <w:r w:rsidRPr="00331D04">
              <w:rPr>
                <w:sz w:val="20"/>
                <w:szCs w:val="20"/>
              </w:rPr>
              <w:t xml:space="preserve">Выполнение переданного полномочия Российской Федерации по осуществлению ежегодной денежной выплаты лицам, награжденным нагрудным знаком </w:t>
            </w:r>
            <w:r w:rsidRPr="00331D04">
              <w:rPr>
                <w:sz w:val="20"/>
                <w:szCs w:val="20"/>
              </w:rPr>
              <w:lastRenderedPageBreak/>
              <w:t xml:space="preserve">«Почетный донор России» </w:t>
            </w:r>
          </w:p>
        </w:tc>
        <w:tc>
          <w:tcPr>
            <w:tcW w:w="1277" w:type="dxa"/>
            <w:vMerge w:val="restart"/>
            <w:tcBorders>
              <w:top w:val="single" w:sz="4" w:space="0" w:color="auto"/>
              <w:left w:val="single" w:sz="4" w:space="0" w:color="auto"/>
              <w:right w:val="single" w:sz="4" w:space="0" w:color="auto"/>
            </w:tcBorders>
          </w:tcPr>
          <w:p w:rsidR="007959D5" w:rsidRPr="00331D04" w:rsidRDefault="007959D5" w:rsidP="00840AA1">
            <w:r w:rsidRPr="00331D04">
              <w:lastRenderedPageBreak/>
              <w:t>исполнитель основного мероприятия 1.</w:t>
            </w:r>
            <w:r>
              <w:t>5</w:t>
            </w:r>
            <w:r w:rsidRPr="00331D04">
              <w:t xml:space="preserve"> - УСЗН</w:t>
            </w:r>
          </w:p>
        </w:tc>
        <w:tc>
          <w:tcPr>
            <w:tcW w:w="567" w:type="dxa"/>
            <w:tcBorders>
              <w:top w:val="single" w:sz="4" w:space="0" w:color="auto"/>
              <w:left w:val="single" w:sz="4" w:space="0" w:color="auto"/>
              <w:right w:val="single" w:sz="4" w:space="0" w:color="auto"/>
            </w:tcBorders>
          </w:tcPr>
          <w:p w:rsidR="007959D5" w:rsidRPr="00113EFC" w:rsidRDefault="007959D5" w:rsidP="00840AA1">
            <w:pPr>
              <w:pStyle w:val="ConsPlusCell"/>
              <w:jc w:val="center"/>
              <w:rPr>
                <w:sz w:val="18"/>
                <w:szCs w:val="18"/>
              </w:rPr>
            </w:pPr>
            <w:r w:rsidRPr="00113EFC">
              <w:rPr>
                <w:sz w:val="18"/>
                <w:szCs w:val="18"/>
              </w:rPr>
              <w:t>913</w:t>
            </w:r>
          </w:p>
        </w:tc>
        <w:tc>
          <w:tcPr>
            <w:tcW w:w="567" w:type="dxa"/>
            <w:tcBorders>
              <w:top w:val="single" w:sz="4" w:space="0" w:color="auto"/>
              <w:left w:val="single" w:sz="4" w:space="0" w:color="auto"/>
              <w:right w:val="single" w:sz="4" w:space="0" w:color="auto"/>
            </w:tcBorders>
          </w:tcPr>
          <w:p w:rsidR="007959D5" w:rsidRPr="00113EFC" w:rsidRDefault="007959D5" w:rsidP="00840AA1">
            <w:pPr>
              <w:pStyle w:val="ConsPlusCell"/>
              <w:jc w:val="center"/>
              <w:rPr>
                <w:sz w:val="18"/>
                <w:szCs w:val="18"/>
              </w:rPr>
            </w:pPr>
            <w:r w:rsidRPr="00113EFC">
              <w:rPr>
                <w:sz w:val="18"/>
                <w:szCs w:val="18"/>
              </w:rPr>
              <w:t>10 03</w:t>
            </w:r>
          </w:p>
        </w:tc>
        <w:tc>
          <w:tcPr>
            <w:tcW w:w="708" w:type="dxa"/>
            <w:tcBorders>
              <w:top w:val="single" w:sz="4" w:space="0" w:color="auto"/>
              <w:left w:val="single" w:sz="4" w:space="0" w:color="auto"/>
              <w:right w:val="single" w:sz="4" w:space="0" w:color="auto"/>
            </w:tcBorders>
          </w:tcPr>
          <w:p w:rsidR="007959D5" w:rsidRPr="00113EFC" w:rsidRDefault="007959D5" w:rsidP="00840AA1">
            <w:pPr>
              <w:rPr>
                <w:sz w:val="18"/>
                <w:szCs w:val="18"/>
              </w:rPr>
            </w:pPr>
            <w:r w:rsidRPr="00113EFC">
              <w:rPr>
                <w:color w:val="000000"/>
                <w:sz w:val="18"/>
                <w:szCs w:val="18"/>
              </w:rPr>
              <w:t>04 1 00 52200</w:t>
            </w:r>
          </w:p>
        </w:tc>
        <w:tc>
          <w:tcPr>
            <w:tcW w:w="425" w:type="dxa"/>
            <w:tcBorders>
              <w:top w:val="single" w:sz="4" w:space="0" w:color="auto"/>
              <w:left w:val="single" w:sz="4" w:space="0" w:color="auto"/>
              <w:right w:val="single" w:sz="4" w:space="0" w:color="auto"/>
            </w:tcBorders>
          </w:tcPr>
          <w:p w:rsidR="007959D5" w:rsidRPr="00113EFC" w:rsidRDefault="007959D5" w:rsidP="00840AA1">
            <w:pPr>
              <w:pStyle w:val="ConsPlusCell"/>
              <w:jc w:val="center"/>
              <w:rPr>
                <w:sz w:val="18"/>
                <w:szCs w:val="18"/>
              </w:rPr>
            </w:pPr>
            <w:r w:rsidRPr="00113EFC">
              <w:rPr>
                <w:sz w:val="18"/>
                <w:szCs w:val="18"/>
              </w:rPr>
              <w:t>240</w:t>
            </w:r>
          </w:p>
          <w:p w:rsidR="007959D5" w:rsidRPr="00113EFC" w:rsidRDefault="007959D5" w:rsidP="00840AA1">
            <w:pPr>
              <w:pStyle w:val="ConsPlusCell"/>
              <w:jc w:val="center"/>
              <w:rPr>
                <w:sz w:val="18"/>
                <w:szCs w:val="18"/>
              </w:rPr>
            </w:pPr>
          </w:p>
        </w:tc>
        <w:tc>
          <w:tcPr>
            <w:tcW w:w="992" w:type="dxa"/>
            <w:tcBorders>
              <w:top w:val="single" w:sz="4" w:space="0" w:color="auto"/>
              <w:left w:val="single" w:sz="4" w:space="0" w:color="auto"/>
              <w:right w:val="single" w:sz="4" w:space="0" w:color="auto"/>
            </w:tcBorders>
          </w:tcPr>
          <w:p w:rsidR="007959D5" w:rsidRPr="00B62BEE" w:rsidRDefault="007959D5" w:rsidP="00CB1A30">
            <w:pPr>
              <w:pStyle w:val="ConsPlusCell"/>
              <w:jc w:val="center"/>
              <w:rPr>
                <w:sz w:val="18"/>
                <w:szCs w:val="18"/>
              </w:rPr>
            </w:pPr>
            <w:r>
              <w:rPr>
                <w:sz w:val="18"/>
                <w:szCs w:val="18"/>
              </w:rPr>
              <w:t>35</w:t>
            </w:r>
            <w:r w:rsidR="001539AB">
              <w:rPr>
                <w:sz w:val="18"/>
                <w:szCs w:val="18"/>
              </w:rPr>
              <w:t>,</w:t>
            </w:r>
            <w:r w:rsidR="00AE24B5">
              <w:rPr>
                <w:sz w:val="18"/>
                <w:szCs w:val="18"/>
              </w:rPr>
              <w:t>3</w:t>
            </w:r>
          </w:p>
        </w:tc>
        <w:tc>
          <w:tcPr>
            <w:tcW w:w="851" w:type="dxa"/>
            <w:tcBorders>
              <w:top w:val="single" w:sz="4" w:space="0" w:color="auto"/>
              <w:left w:val="single" w:sz="4" w:space="0" w:color="auto"/>
              <w:right w:val="single" w:sz="4" w:space="0" w:color="auto"/>
            </w:tcBorders>
          </w:tcPr>
          <w:p w:rsidR="007959D5" w:rsidRPr="00113EFC" w:rsidRDefault="007959D5" w:rsidP="00840AA1">
            <w:pPr>
              <w:jc w:val="center"/>
              <w:rPr>
                <w:sz w:val="18"/>
                <w:szCs w:val="18"/>
              </w:rPr>
            </w:pPr>
            <w:r>
              <w:rPr>
                <w:sz w:val="18"/>
                <w:szCs w:val="18"/>
              </w:rPr>
              <w:t>2,9</w:t>
            </w:r>
          </w:p>
        </w:tc>
        <w:tc>
          <w:tcPr>
            <w:tcW w:w="850" w:type="dxa"/>
            <w:tcBorders>
              <w:top w:val="single" w:sz="4" w:space="0" w:color="auto"/>
              <w:left w:val="single" w:sz="4" w:space="0" w:color="auto"/>
              <w:right w:val="single" w:sz="4" w:space="0" w:color="auto"/>
            </w:tcBorders>
          </w:tcPr>
          <w:p w:rsidR="007959D5" w:rsidRPr="00113EFC" w:rsidRDefault="001539AB" w:rsidP="00CB1A30">
            <w:pPr>
              <w:jc w:val="center"/>
              <w:rPr>
                <w:sz w:val="18"/>
                <w:szCs w:val="18"/>
              </w:rPr>
            </w:pPr>
            <w:r>
              <w:rPr>
                <w:sz w:val="18"/>
                <w:szCs w:val="18"/>
              </w:rPr>
              <w:t>3,</w:t>
            </w:r>
            <w:r w:rsidR="00AE24B5">
              <w:rPr>
                <w:sz w:val="18"/>
                <w:szCs w:val="18"/>
              </w:rPr>
              <w:t>5</w:t>
            </w:r>
          </w:p>
        </w:tc>
        <w:tc>
          <w:tcPr>
            <w:tcW w:w="851" w:type="dxa"/>
            <w:tcBorders>
              <w:top w:val="single" w:sz="4" w:space="0" w:color="auto"/>
              <w:left w:val="single" w:sz="4" w:space="0" w:color="auto"/>
              <w:right w:val="single" w:sz="4" w:space="0" w:color="auto"/>
            </w:tcBorders>
          </w:tcPr>
          <w:p w:rsidR="007959D5" w:rsidRPr="00113EFC" w:rsidRDefault="007959D5" w:rsidP="00840AA1">
            <w:pPr>
              <w:jc w:val="center"/>
              <w:rPr>
                <w:sz w:val="18"/>
                <w:szCs w:val="18"/>
              </w:rPr>
            </w:pPr>
            <w:r>
              <w:rPr>
                <w:sz w:val="18"/>
                <w:szCs w:val="18"/>
              </w:rPr>
              <w:t>2,8</w:t>
            </w:r>
          </w:p>
        </w:tc>
        <w:tc>
          <w:tcPr>
            <w:tcW w:w="850" w:type="dxa"/>
            <w:tcBorders>
              <w:top w:val="single" w:sz="4" w:space="0" w:color="auto"/>
              <w:left w:val="single" w:sz="4" w:space="0" w:color="auto"/>
              <w:right w:val="single" w:sz="4" w:space="0" w:color="auto"/>
            </w:tcBorders>
          </w:tcPr>
          <w:p w:rsidR="007959D5" w:rsidRPr="00113EFC" w:rsidRDefault="007959D5" w:rsidP="00840AA1">
            <w:pPr>
              <w:jc w:val="center"/>
              <w:rPr>
                <w:sz w:val="18"/>
                <w:szCs w:val="18"/>
              </w:rPr>
            </w:pPr>
            <w:r>
              <w:rPr>
                <w:sz w:val="18"/>
                <w:szCs w:val="18"/>
              </w:rPr>
              <w:t>2,9</w:t>
            </w:r>
          </w:p>
        </w:tc>
        <w:tc>
          <w:tcPr>
            <w:tcW w:w="851" w:type="dxa"/>
            <w:tcBorders>
              <w:top w:val="single" w:sz="4" w:space="0" w:color="auto"/>
              <w:left w:val="single" w:sz="4" w:space="0" w:color="auto"/>
              <w:right w:val="single" w:sz="4" w:space="0" w:color="auto"/>
            </w:tcBorders>
          </w:tcPr>
          <w:p w:rsidR="007959D5" w:rsidRPr="00113EFC" w:rsidRDefault="007959D5" w:rsidP="00840AA1">
            <w:pPr>
              <w:jc w:val="center"/>
              <w:rPr>
                <w:sz w:val="18"/>
                <w:szCs w:val="18"/>
              </w:rPr>
            </w:pPr>
            <w:r>
              <w:rPr>
                <w:sz w:val="18"/>
                <w:szCs w:val="18"/>
              </w:rPr>
              <w:t>2,9</w:t>
            </w:r>
          </w:p>
        </w:tc>
        <w:tc>
          <w:tcPr>
            <w:tcW w:w="850" w:type="dxa"/>
            <w:tcBorders>
              <w:top w:val="single" w:sz="4" w:space="0" w:color="auto"/>
              <w:left w:val="single" w:sz="4" w:space="0" w:color="auto"/>
              <w:right w:val="single" w:sz="4" w:space="0" w:color="auto"/>
            </w:tcBorders>
          </w:tcPr>
          <w:p w:rsidR="007959D5" w:rsidRPr="00113EFC" w:rsidRDefault="007959D5" w:rsidP="007959D5">
            <w:pPr>
              <w:jc w:val="center"/>
              <w:rPr>
                <w:sz w:val="18"/>
                <w:szCs w:val="18"/>
              </w:rPr>
            </w:pPr>
            <w:r>
              <w:rPr>
                <w:sz w:val="18"/>
                <w:szCs w:val="18"/>
              </w:rPr>
              <w:t>2,9</w:t>
            </w:r>
          </w:p>
        </w:tc>
        <w:tc>
          <w:tcPr>
            <w:tcW w:w="851" w:type="dxa"/>
            <w:tcBorders>
              <w:top w:val="single" w:sz="4" w:space="0" w:color="auto"/>
              <w:left w:val="single" w:sz="4" w:space="0" w:color="auto"/>
              <w:right w:val="single" w:sz="4" w:space="0" w:color="auto"/>
            </w:tcBorders>
          </w:tcPr>
          <w:p w:rsidR="007959D5" w:rsidRPr="00113EFC" w:rsidRDefault="007959D5" w:rsidP="007959D5">
            <w:pPr>
              <w:jc w:val="center"/>
              <w:rPr>
                <w:sz w:val="18"/>
                <w:szCs w:val="18"/>
              </w:rPr>
            </w:pPr>
            <w:r>
              <w:rPr>
                <w:sz w:val="18"/>
                <w:szCs w:val="18"/>
              </w:rPr>
              <w:t>2,9</w:t>
            </w:r>
          </w:p>
        </w:tc>
        <w:tc>
          <w:tcPr>
            <w:tcW w:w="850" w:type="dxa"/>
            <w:tcBorders>
              <w:top w:val="single" w:sz="4" w:space="0" w:color="auto"/>
              <w:left w:val="single" w:sz="4" w:space="0" w:color="auto"/>
              <w:right w:val="single" w:sz="4" w:space="0" w:color="auto"/>
            </w:tcBorders>
          </w:tcPr>
          <w:p w:rsidR="007959D5" w:rsidRPr="00113EFC" w:rsidRDefault="007959D5" w:rsidP="007959D5">
            <w:pPr>
              <w:jc w:val="center"/>
              <w:rPr>
                <w:sz w:val="18"/>
                <w:szCs w:val="18"/>
              </w:rPr>
            </w:pPr>
            <w:r>
              <w:rPr>
                <w:sz w:val="18"/>
                <w:szCs w:val="18"/>
              </w:rPr>
              <w:t>2,9</w:t>
            </w:r>
          </w:p>
        </w:tc>
        <w:tc>
          <w:tcPr>
            <w:tcW w:w="851" w:type="dxa"/>
            <w:tcBorders>
              <w:top w:val="single" w:sz="4" w:space="0" w:color="auto"/>
              <w:left w:val="single" w:sz="4" w:space="0" w:color="auto"/>
              <w:right w:val="single" w:sz="4" w:space="0" w:color="auto"/>
            </w:tcBorders>
          </w:tcPr>
          <w:p w:rsidR="007959D5" w:rsidRPr="00113EFC" w:rsidRDefault="007959D5" w:rsidP="007959D5">
            <w:pPr>
              <w:jc w:val="center"/>
              <w:rPr>
                <w:sz w:val="18"/>
                <w:szCs w:val="18"/>
              </w:rPr>
            </w:pPr>
            <w:r>
              <w:rPr>
                <w:sz w:val="18"/>
                <w:szCs w:val="18"/>
              </w:rPr>
              <w:t>2,9</w:t>
            </w:r>
          </w:p>
        </w:tc>
        <w:tc>
          <w:tcPr>
            <w:tcW w:w="850" w:type="dxa"/>
            <w:tcBorders>
              <w:top w:val="single" w:sz="4" w:space="0" w:color="auto"/>
              <w:left w:val="single" w:sz="4" w:space="0" w:color="auto"/>
              <w:right w:val="single" w:sz="4" w:space="0" w:color="auto"/>
            </w:tcBorders>
          </w:tcPr>
          <w:p w:rsidR="007959D5" w:rsidRPr="00113EFC" w:rsidRDefault="007959D5" w:rsidP="007959D5">
            <w:pPr>
              <w:jc w:val="center"/>
              <w:rPr>
                <w:sz w:val="18"/>
                <w:szCs w:val="18"/>
              </w:rPr>
            </w:pPr>
            <w:r>
              <w:rPr>
                <w:sz w:val="18"/>
                <w:szCs w:val="18"/>
              </w:rPr>
              <w:t>2,9</w:t>
            </w:r>
          </w:p>
        </w:tc>
        <w:tc>
          <w:tcPr>
            <w:tcW w:w="851" w:type="dxa"/>
            <w:tcBorders>
              <w:top w:val="single" w:sz="4" w:space="0" w:color="auto"/>
              <w:left w:val="single" w:sz="4" w:space="0" w:color="auto"/>
              <w:right w:val="single" w:sz="4" w:space="0" w:color="auto"/>
            </w:tcBorders>
          </w:tcPr>
          <w:p w:rsidR="007959D5" w:rsidRPr="00113EFC" w:rsidRDefault="007959D5" w:rsidP="007959D5">
            <w:pPr>
              <w:jc w:val="center"/>
              <w:rPr>
                <w:sz w:val="18"/>
                <w:szCs w:val="18"/>
              </w:rPr>
            </w:pPr>
            <w:r>
              <w:rPr>
                <w:sz w:val="18"/>
                <w:szCs w:val="18"/>
              </w:rPr>
              <w:t>2,9</w:t>
            </w:r>
          </w:p>
        </w:tc>
        <w:tc>
          <w:tcPr>
            <w:tcW w:w="850" w:type="dxa"/>
            <w:tcBorders>
              <w:top w:val="single" w:sz="4" w:space="0" w:color="auto"/>
              <w:left w:val="single" w:sz="4" w:space="0" w:color="auto"/>
              <w:right w:val="single" w:sz="4" w:space="0" w:color="auto"/>
            </w:tcBorders>
          </w:tcPr>
          <w:p w:rsidR="007959D5" w:rsidRPr="00113EFC" w:rsidRDefault="007959D5" w:rsidP="007959D5">
            <w:pPr>
              <w:jc w:val="center"/>
              <w:rPr>
                <w:sz w:val="18"/>
                <w:szCs w:val="18"/>
              </w:rPr>
            </w:pPr>
            <w:r>
              <w:rPr>
                <w:sz w:val="18"/>
                <w:szCs w:val="18"/>
              </w:rPr>
              <w:t>2,9</w:t>
            </w:r>
          </w:p>
        </w:tc>
      </w:tr>
      <w:tr w:rsidR="007959D5" w:rsidTr="001127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6"/>
        </w:trPr>
        <w:tc>
          <w:tcPr>
            <w:tcW w:w="1560" w:type="dxa"/>
            <w:vMerge/>
            <w:tcBorders>
              <w:left w:val="single" w:sz="4" w:space="0" w:color="auto"/>
              <w:bottom w:val="single" w:sz="4" w:space="0" w:color="auto"/>
              <w:right w:val="single" w:sz="4" w:space="0" w:color="auto"/>
            </w:tcBorders>
          </w:tcPr>
          <w:p w:rsidR="007959D5" w:rsidRPr="00331D04" w:rsidRDefault="007959D5" w:rsidP="00840AA1">
            <w:pPr>
              <w:pStyle w:val="ConsPlusCell"/>
              <w:rPr>
                <w:sz w:val="20"/>
                <w:szCs w:val="20"/>
              </w:rPr>
            </w:pPr>
          </w:p>
        </w:tc>
        <w:tc>
          <w:tcPr>
            <w:tcW w:w="1277" w:type="dxa"/>
            <w:vMerge/>
            <w:tcBorders>
              <w:left w:val="single" w:sz="4" w:space="0" w:color="auto"/>
              <w:bottom w:val="single" w:sz="4" w:space="0" w:color="auto"/>
              <w:right w:val="single" w:sz="4" w:space="0" w:color="auto"/>
            </w:tcBorders>
          </w:tcPr>
          <w:p w:rsidR="007959D5" w:rsidRPr="00331D04" w:rsidRDefault="007959D5" w:rsidP="00840AA1"/>
        </w:tc>
        <w:tc>
          <w:tcPr>
            <w:tcW w:w="567" w:type="dxa"/>
            <w:tcBorders>
              <w:left w:val="single" w:sz="4" w:space="0" w:color="auto"/>
              <w:bottom w:val="single" w:sz="4" w:space="0" w:color="auto"/>
              <w:right w:val="single" w:sz="4" w:space="0" w:color="auto"/>
            </w:tcBorders>
          </w:tcPr>
          <w:p w:rsidR="007959D5" w:rsidRPr="00113EFC" w:rsidRDefault="007959D5" w:rsidP="00840AA1">
            <w:pPr>
              <w:pStyle w:val="ConsPlusCell"/>
              <w:jc w:val="center"/>
              <w:rPr>
                <w:sz w:val="18"/>
                <w:szCs w:val="18"/>
              </w:rPr>
            </w:pPr>
            <w:r w:rsidRPr="00113EFC">
              <w:rPr>
                <w:sz w:val="18"/>
                <w:szCs w:val="18"/>
              </w:rPr>
              <w:t>913</w:t>
            </w:r>
          </w:p>
        </w:tc>
        <w:tc>
          <w:tcPr>
            <w:tcW w:w="567" w:type="dxa"/>
            <w:tcBorders>
              <w:top w:val="single" w:sz="4" w:space="0" w:color="auto"/>
              <w:left w:val="single" w:sz="4" w:space="0" w:color="auto"/>
              <w:bottom w:val="single" w:sz="4" w:space="0" w:color="auto"/>
              <w:right w:val="single" w:sz="4" w:space="0" w:color="auto"/>
            </w:tcBorders>
          </w:tcPr>
          <w:p w:rsidR="007959D5" w:rsidRPr="00113EFC" w:rsidRDefault="007959D5" w:rsidP="00840AA1">
            <w:pPr>
              <w:pStyle w:val="ConsPlusCell"/>
              <w:jc w:val="center"/>
              <w:rPr>
                <w:sz w:val="18"/>
                <w:szCs w:val="18"/>
              </w:rPr>
            </w:pPr>
            <w:r w:rsidRPr="00113EFC">
              <w:rPr>
                <w:sz w:val="18"/>
                <w:szCs w:val="18"/>
              </w:rPr>
              <w:t>10 03</w:t>
            </w:r>
          </w:p>
        </w:tc>
        <w:tc>
          <w:tcPr>
            <w:tcW w:w="708" w:type="dxa"/>
            <w:tcBorders>
              <w:top w:val="single" w:sz="4" w:space="0" w:color="auto"/>
              <w:left w:val="single" w:sz="4" w:space="0" w:color="auto"/>
              <w:bottom w:val="single" w:sz="4" w:space="0" w:color="auto"/>
              <w:right w:val="single" w:sz="4" w:space="0" w:color="auto"/>
            </w:tcBorders>
          </w:tcPr>
          <w:p w:rsidR="007959D5" w:rsidRPr="00113EFC" w:rsidRDefault="007959D5" w:rsidP="00840AA1">
            <w:pPr>
              <w:rPr>
                <w:sz w:val="18"/>
                <w:szCs w:val="18"/>
              </w:rPr>
            </w:pPr>
            <w:r w:rsidRPr="00113EFC">
              <w:rPr>
                <w:color w:val="000000"/>
                <w:sz w:val="18"/>
                <w:szCs w:val="18"/>
              </w:rPr>
              <w:t>04 1 00 52200</w:t>
            </w:r>
          </w:p>
        </w:tc>
        <w:tc>
          <w:tcPr>
            <w:tcW w:w="425" w:type="dxa"/>
            <w:tcBorders>
              <w:top w:val="single" w:sz="4" w:space="0" w:color="auto"/>
              <w:left w:val="single" w:sz="4" w:space="0" w:color="auto"/>
              <w:bottom w:val="single" w:sz="4" w:space="0" w:color="auto"/>
              <w:right w:val="single" w:sz="4" w:space="0" w:color="auto"/>
            </w:tcBorders>
          </w:tcPr>
          <w:p w:rsidR="007959D5" w:rsidRPr="00113EFC" w:rsidRDefault="007959D5" w:rsidP="00840AA1">
            <w:pPr>
              <w:pStyle w:val="ConsPlusCell"/>
              <w:jc w:val="center"/>
              <w:rPr>
                <w:sz w:val="18"/>
                <w:szCs w:val="18"/>
              </w:rPr>
            </w:pPr>
            <w:r w:rsidRPr="00113EFC">
              <w:rPr>
                <w:sz w:val="18"/>
                <w:szCs w:val="18"/>
              </w:rPr>
              <w:t>320</w:t>
            </w:r>
          </w:p>
        </w:tc>
        <w:tc>
          <w:tcPr>
            <w:tcW w:w="992" w:type="dxa"/>
            <w:tcBorders>
              <w:left w:val="single" w:sz="4" w:space="0" w:color="auto"/>
              <w:bottom w:val="single" w:sz="4" w:space="0" w:color="auto"/>
              <w:right w:val="single" w:sz="4" w:space="0" w:color="auto"/>
            </w:tcBorders>
          </w:tcPr>
          <w:p w:rsidR="007959D5" w:rsidRPr="00B62BEE" w:rsidRDefault="007959D5" w:rsidP="00AE24B5">
            <w:pPr>
              <w:pStyle w:val="ConsPlusCell"/>
              <w:jc w:val="center"/>
              <w:rPr>
                <w:sz w:val="18"/>
                <w:szCs w:val="18"/>
              </w:rPr>
            </w:pPr>
            <w:r w:rsidRPr="00B62BEE">
              <w:rPr>
                <w:sz w:val="18"/>
                <w:szCs w:val="18"/>
              </w:rPr>
              <w:t>3</w:t>
            </w:r>
            <w:r w:rsidR="001539AB">
              <w:rPr>
                <w:sz w:val="18"/>
                <w:szCs w:val="18"/>
              </w:rPr>
              <w:t>6</w:t>
            </w:r>
            <w:r w:rsidR="00AE24B5">
              <w:rPr>
                <w:sz w:val="18"/>
                <w:szCs w:val="18"/>
              </w:rPr>
              <w:t>59</w:t>
            </w:r>
            <w:r w:rsidRPr="00B62BEE">
              <w:rPr>
                <w:sz w:val="18"/>
                <w:szCs w:val="18"/>
              </w:rPr>
              <w:t>,</w:t>
            </w:r>
            <w:r w:rsidR="00AE24B5">
              <w:rPr>
                <w:sz w:val="18"/>
                <w:szCs w:val="18"/>
              </w:rPr>
              <w:t>1</w:t>
            </w:r>
          </w:p>
        </w:tc>
        <w:tc>
          <w:tcPr>
            <w:tcW w:w="851" w:type="dxa"/>
            <w:tcBorders>
              <w:left w:val="single" w:sz="4" w:space="0" w:color="auto"/>
              <w:bottom w:val="single" w:sz="4" w:space="0" w:color="auto"/>
              <w:right w:val="single" w:sz="4" w:space="0" w:color="auto"/>
            </w:tcBorders>
          </w:tcPr>
          <w:p w:rsidR="007959D5" w:rsidRPr="00113EFC" w:rsidRDefault="007959D5" w:rsidP="00840AA1">
            <w:pPr>
              <w:jc w:val="center"/>
              <w:rPr>
                <w:sz w:val="18"/>
                <w:szCs w:val="18"/>
              </w:rPr>
            </w:pPr>
            <w:r w:rsidRPr="00113EFC">
              <w:rPr>
                <w:sz w:val="18"/>
                <w:szCs w:val="18"/>
              </w:rPr>
              <w:t>2</w:t>
            </w:r>
            <w:r>
              <w:rPr>
                <w:sz w:val="18"/>
                <w:szCs w:val="18"/>
              </w:rPr>
              <w:t>97,1</w:t>
            </w:r>
          </w:p>
        </w:tc>
        <w:tc>
          <w:tcPr>
            <w:tcW w:w="850" w:type="dxa"/>
            <w:tcBorders>
              <w:left w:val="single" w:sz="4" w:space="0" w:color="auto"/>
              <w:bottom w:val="single" w:sz="4" w:space="0" w:color="auto"/>
              <w:right w:val="single" w:sz="4" w:space="0" w:color="auto"/>
            </w:tcBorders>
          </w:tcPr>
          <w:p w:rsidR="007959D5" w:rsidRPr="00113EFC" w:rsidRDefault="001539AB" w:rsidP="00AE24B5">
            <w:pPr>
              <w:jc w:val="center"/>
              <w:rPr>
                <w:sz w:val="18"/>
                <w:szCs w:val="18"/>
              </w:rPr>
            </w:pPr>
            <w:r>
              <w:rPr>
                <w:sz w:val="18"/>
                <w:szCs w:val="18"/>
              </w:rPr>
              <w:t>3</w:t>
            </w:r>
            <w:r w:rsidR="00AE24B5">
              <w:rPr>
                <w:sz w:val="18"/>
                <w:szCs w:val="18"/>
              </w:rPr>
              <w:t>63</w:t>
            </w:r>
            <w:r w:rsidR="007959D5" w:rsidRPr="00113EFC">
              <w:rPr>
                <w:sz w:val="18"/>
                <w:szCs w:val="18"/>
              </w:rPr>
              <w:t>,</w:t>
            </w:r>
            <w:r w:rsidR="00AE24B5">
              <w:rPr>
                <w:sz w:val="18"/>
                <w:szCs w:val="18"/>
              </w:rPr>
              <w:t>5</w:t>
            </w:r>
          </w:p>
        </w:tc>
        <w:tc>
          <w:tcPr>
            <w:tcW w:w="851" w:type="dxa"/>
            <w:tcBorders>
              <w:left w:val="single" w:sz="4" w:space="0" w:color="auto"/>
              <w:bottom w:val="single" w:sz="4" w:space="0" w:color="auto"/>
              <w:right w:val="single" w:sz="4" w:space="0" w:color="auto"/>
            </w:tcBorders>
          </w:tcPr>
          <w:p w:rsidR="007959D5" w:rsidRPr="00113EFC" w:rsidRDefault="007959D5" w:rsidP="007959D5">
            <w:pPr>
              <w:jc w:val="center"/>
              <w:rPr>
                <w:sz w:val="18"/>
                <w:szCs w:val="18"/>
              </w:rPr>
            </w:pPr>
            <w:r w:rsidRPr="00113EFC">
              <w:rPr>
                <w:sz w:val="18"/>
                <w:szCs w:val="18"/>
              </w:rPr>
              <w:t>2</w:t>
            </w:r>
            <w:r>
              <w:rPr>
                <w:sz w:val="18"/>
                <w:szCs w:val="18"/>
              </w:rPr>
              <w:t>89</w:t>
            </w:r>
            <w:r w:rsidRPr="00113EFC">
              <w:rPr>
                <w:sz w:val="18"/>
                <w:szCs w:val="18"/>
              </w:rPr>
              <w:t>,</w:t>
            </w:r>
            <w:r>
              <w:rPr>
                <w:sz w:val="18"/>
                <w:szCs w:val="18"/>
              </w:rPr>
              <w:t>5</w:t>
            </w:r>
          </w:p>
        </w:tc>
        <w:tc>
          <w:tcPr>
            <w:tcW w:w="850" w:type="dxa"/>
            <w:tcBorders>
              <w:left w:val="single" w:sz="4" w:space="0" w:color="auto"/>
              <w:bottom w:val="single" w:sz="4" w:space="0" w:color="auto"/>
              <w:right w:val="single" w:sz="4" w:space="0" w:color="auto"/>
            </w:tcBorders>
          </w:tcPr>
          <w:p w:rsidR="007959D5" w:rsidRPr="00113EFC" w:rsidRDefault="007959D5" w:rsidP="00840AA1">
            <w:pPr>
              <w:jc w:val="center"/>
              <w:rPr>
                <w:sz w:val="18"/>
                <w:szCs w:val="18"/>
              </w:rPr>
            </w:pPr>
            <w:r>
              <w:rPr>
                <w:sz w:val="18"/>
                <w:szCs w:val="18"/>
              </w:rPr>
              <w:t>301</w:t>
            </w:r>
            <w:r w:rsidRPr="00113EFC">
              <w:rPr>
                <w:sz w:val="18"/>
                <w:szCs w:val="18"/>
              </w:rPr>
              <w:t>,</w:t>
            </w:r>
            <w:r>
              <w:rPr>
                <w:sz w:val="18"/>
                <w:szCs w:val="18"/>
              </w:rPr>
              <w:t>0</w:t>
            </w:r>
          </w:p>
        </w:tc>
        <w:tc>
          <w:tcPr>
            <w:tcW w:w="851" w:type="dxa"/>
            <w:tcBorders>
              <w:left w:val="single" w:sz="4" w:space="0" w:color="auto"/>
              <w:bottom w:val="single" w:sz="4" w:space="0" w:color="auto"/>
              <w:right w:val="single" w:sz="4" w:space="0" w:color="auto"/>
            </w:tcBorders>
          </w:tcPr>
          <w:p w:rsidR="007959D5" w:rsidRPr="00113EFC" w:rsidRDefault="007959D5" w:rsidP="007959D5">
            <w:pPr>
              <w:jc w:val="center"/>
              <w:rPr>
                <w:sz w:val="18"/>
                <w:szCs w:val="18"/>
              </w:rPr>
            </w:pPr>
            <w:r>
              <w:rPr>
                <w:sz w:val="18"/>
                <w:szCs w:val="18"/>
              </w:rPr>
              <w:t>301</w:t>
            </w:r>
            <w:r w:rsidRPr="00113EFC">
              <w:rPr>
                <w:sz w:val="18"/>
                <w:szCs w:val="18"/>
              </w:rPr>
              <w:t>,</w:t>
            </w:r>
            <w:r>
              <w:rPr>
                <w:sz w:val="18"/>
                <w:szCs w:val="18"/>
              </w:rPr>
              <w:t>0</w:t>
            </w:r>
          </w:p>
        </w:tc>
        <w:tc>
          <w:tcPr>
            <w:tcW w:w="850" w:type="dxa"/>
            <w:tcBorders>
              <w:left w:val="single" w:sz="4" w:space="0" w:color="auto"/>
              <w:bottom w:val="single" w:sz="4" w:space="0" w:color="auto"/>
              <w:right w:val="single" w:sz="4" w:space="0" w:color="auto"/>
            </w:tcBorders>
          </w:tcPr>
          <w:p w:rsidR="007959D5" w:rsidRPr="00113EFC" w:rsidRDefault="007959D5" w:rsidP="007959D5">
            <w:pPr>
              <w:jc w:val="center"/>
              <w:rPr>
                <w:sz w:val="18"/>
                <w:szCs w:val="18"/>
              </w:rPr>
            </w:pPr>
            <w:r>
              <w:rPr>
                <w:sz w:val="18"/>
                <w:szCs w:val="18"/>
              </w:rPr>
              <w:t>301</w:t>
            </w:r>
            <w:r w:rsidRPr="00113EFC">
              <w:rPr>
                <w:sz w:val="18"/>
                <w:szCs w:val="18"/>
              </w:rPr>
              <w:t>,</w:t>
            </w:r>
            <w:r>
              <w:rPr>
                <w:sz w:val="18"/>
                <w:szCs w:val="18"/>
              </w:rPr>
              <w:t>0</w:t>
            </w:r>
          </w:p>
        </w:tc>
        <w:tc>
          <w:tcPr>
            <w:tcW w:w="851" w:type="dxa"/>
            <w:tcBorders>
              <w:left w:val="single" w:sz="4" w:space="0" w:color="auto"/>
              <w:bottom w:val="single" w:sz="4" w:space="0" w:color="auto"/>
              <w:right w:val="single" w:sz="4" w:space="0" w:color="auto"/>
            </w:tcBorders>
          </w:tcPr>
          <w:p w:rsidR="007959D5" w:rsidRPr="00113EFC" w:rsidRDefault="007959D5" w:rsidP="007959D5">
            <w:pPr>
              <w:jc w:val="center"/>
              <w:rPr>
                <w:sz w:val="18"/>
                <w:szCs w:val="18"/>
              </w:rPr>
            </w:pPr>
            <w:r>
              <w:rPr>
                <w:sz w:val="18"/>
                <w:szCs w:val="18"/>
              </w:rPr>
              <w:t>301</w:t>
            </w:r>
            <w:r w:rsidRPr="00113EFC">
              <w:rPr>
                <w:sz w:val="18"/>
                <w:szCs w:val="18"/>
              </w:rPr>
              <w:t>,</w:t>
            </w:r>
            <w:r>
              <w:rPr>
                <w:sz w:val="18"/>
                <w:szCs w:val="18"/>
              </w:rPr>
              <w:t>0</w:t>
            </w:r>
          </w:p>
        </w:tc>
        <w:tc>
          <w:tcPr>
            <w:tcW w:w="850" w:type="dxa"/>
            <w:tcBorders>
              <w:left w:val="single" w:sz="4" w:space="0" w:color="auto"/>
              <w:bottom w:val="single" w:sz="4" w:space="0" w:color="auto"/>
              <w:right w:val="single" w:sz="4" w:space="0" w:color="auto"/>
            </w:tcBorders>
          </w:tcPr>
          <w:p w:rsidR="007959D5" w:rsidRPr="00113EFC" w:rsidRDefault="007959D5" w:rsidP="007959D5">
            <w:pPr>
              <w:jc w:val="center"/>
              <w:rPr>
                <w:sz w:val="18"/>
                <w:szCs w:val="18"/>
              </w:rPr>
            </w:pPr>
            <w:r>
              <w:rPr>
                <w:sz w:val="18"/>
                <w:szCs w:val="18"/>
              </w:rPr>
              <w:t>301</w:t>
            </w:r>
            <w:r w:rsidRPr="00113EFC">
              <w:rPr>
                <w:sz w:val="18"/>
                <w:szCs w:val="18"/>
              </w:rPr>
              <w:t>,</w:t>
            </w:r>
            <w:r>
              <w:rPr>
                <w:sz w:val="18"/>
                <w:szCs w:val="18"/>
              </w:rPr>
              <w:t>0</w:t>
            </w:r>
          </w:p>
        </w:tc>
        <w:tc>
          <w:tcPr>
            <w:tcW w:w="851" w:type="dxa"/>
            <w:tcBorders>
              <w:left w:val="single" w:sz="4" w:space="0" w:color="auto"/>
              <w:bottom w:val="single" w:sz="4" w:space="0" w:color="auto"/>
              <w:right w:val="single" w:sz="4" w:space="0" w:color="auto"/>
            </w:tcBorders>
          </w:tcPr>
          <w:p w:rsidR="007959D5" w:rsidRPr="00113EFC" w:rsidRDefault="007959D5" w:rsidP="007959D5">
            <w:pPr>
              <w:jc w:val="center"/>
              <w:rPr>
                <w:sz w:val="18"/>
                <w:szCs w:val="18"/>
              </w:rPr>
            </w:pPr>
            <w:r>
              <w:rPr>
                <w:sz w:val="18"/>
                <w:szCs w:val="18"/>
              </w:rPr>
              <w:t>301</w:t>
            </w:r>
            <w:r w:rsidRPr="00113EFC">
              <w:rPr>
                <w:sz w:val="18"/>
                <w:szCs w:val="18"/>
              </w:rPr>
              <w:t>,</w:t>
            </w:r>
            <w:r>
              <w:rPr>
                <w:sz w:val="18"/>
                <w:szCs w:val="18"/>
              </w:rPr>
              <w:t>0</w:t>
            </w:r>
          </w:p>
        </w:tc>
        <w:tc>
          <w:tcPr>
            <w:tcW w:w="850" w:type="dxa"/>
            <w:tcBorders>
              <w:left w:val="single" w:sz="4" w:space="0" w:color="auto"/>
              <w:bottom w:val="single" w:sz="4" w:space="0" w:color="auto"/>
              <w:right w:val="single" w:sz="4" w:space="0" w:color="auto"/>
            </w:tcBorders>
          </w:tcPr>
          <w:p w:rsidR="007959D5" w:rsidRPr="00113EFC" w:rsidRDefault="007959D5" w:rsidP="007959D5">
            <w:pPr>
              <w:jc w:val="center"/>
              <w:rPr>
                <w:sz w:val="18"/>
                <w:szCs w:val="18"/>
              </w:rPr>
            </w:pPr>
            <w:r>
              <w:rPr>
                <w:sz w:val="18"/>
                <w:szCs w:val="18"/>
              </w:rPr>
              <w:t>301</w:t>
            </w:r>
            <w:r w:rsidRPr="00113EFC">
              <w:rPr>
                <w:sz w:val="18"/>
                <w:szCs w:val="18"/>
              </w:rPr>
              <w:t>,</w:t>
            </w:r>
            <w:r>
              <w:rPr>
                <w:sz w:val="18"/>
                <w:szCs w:val="18"/>
              </w:rPr>
              <w:t>0</w:t>
            </w:r>
          </w:p>
        </w:tc>
        <w:tc>
          <w:tcPr>
            <w:tcW w:w="851" w:type="dxa"/>
            <w:tcBorders>
              <w:left w:val="single" w:sz="4" w:space="0" w:color="auto"/>
              <w:bottom w:val="single" w:sz="4" w:space="0" w:color="auto"/>
              <w:right w:val="single" w:sz="4" w:space="0" w:color="auto"/>
            </w:tcBorders>
          </w:tcPr>
          <w:p w:rsidR="007959D5" w:rsidRPr="00113EFC" w:rsidRDefault="007959D5" w:rsidP="007959D5">
            <w:pPr>
              <w:jc w:val="center"/>
              <w:rPr>
                <w:sz w:val="18"/>
                <w:szCs w:val="18"/>
              </w:rPr>
            </w:pPr>
            <w:r>
              <w:rPr>
                <w:sz w:val="18"/>
                <w:szCs w:val="18"/>
              </w:rPr>
              <w:t>301</w:t>
            </w:r>
            <w:r w:rsidRPr="00113EFC">
              <w:rPr>
                <w:sz w:val="18"/>
                <w:szCs w:val="18"/>
              </w:rPr>
              <w:t>,</w:t>
            </w:r>
            <w:r>
              <w:rPr>
                <w:sz w:val="18"/>
                <w:szCs w:val="18"/>
              </w:rPr>
              <w:t>0</w:t>
            </w:r>
          </w:p>
        </w:tc>
        <w:tc>
          <w:tcPr>
            <w:tcW w:w="850" w:type="dxa"/>
            <w:tcBorders>
              <w:left w:val="single" w:sz="4" w:space="0" w:color="auto"/>
              <w:bottom w:val="single" w:sz="4" w:space="0" w:color="auto"/>
              <w:right w:val="single" w:sz="4" w:space="0" w:color="auto"/>
            </w:tcBorders>
          </w:tcPr>
          <w:p w:rsidR="007959D5" w:rsidRPr="00113EFC" w:rsidRDefault="007959D5" w:rsidP="007959D5">
            <w:pPr>
              <w:jc w:val="center"/>
              <w:rPr>
                <w:sz w:val="18"/>
                <w:szCs w:val="18"/>
              </w:rPr>
            </w:pPr>
            <w:r>
              <w:rPr>
                <w:sz w:val="18"/>
                <w:szCs w:val="18"/>
              </w:rPr>
              <w:t>301</w:t>
            </w:r>
            <w:r w:rsidRPr="00113EFC">
              <w:rPr>
                <w:sz w:val="18"/>
                <w:szCs w:val="18"/>
              </w:rPr>
              <w:t>,</w:t>
            </w:r>
            <w:r>
              <w:rPr>
                <w:sz w:val="18"/>
                <w:szCs w:val="18"/>
              </w:rPr>
              <w:t>0</w:t>
            </w:r>
          </w:p>
        </w:tc>
      </w:tr>
      <w:tr w:rsidR="007959D5" w:rsidTr="001127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2"/>
        </w:trPr>
        <w:tc>
          <w:tcPr>
            <w:tcW w:w="1560" w:type="dxa"/>
            <w:vMerge w:val="restart"/>
            <w:tcBorders>
              <w:top w:val="single" w:sz="4" w:space="0" w:color="auto"/>
              <w:left w:val="single" w:sz="4" w:space="0" w:color="auto"/>
              <w:right w:val="single" w:sz="4" w:space="0" w:color="auto"/>
            </w:tcBorders>
          </w:tcPr>
          <w:p w:rsidR="007959D5" w:rsidRPr="00331D04" w:rsidRDefault="007959D5" w:rsidP="00840AA1">
            <w:pPr>
              <w:pStyle w:val="ConsPlusCell"/>
              <w:rPr>
                <w:sz w:val="20"/>
                <w:szCs w:val="20"/>
              </w:rPr>
            </w:pPr>
            <w:r w:rsidRPr="00331D04">
              <w:rPr>
                <w:sz w:val="20"/>
                <w:szCs w:val="20"/>
              </w:rPr>
              <w:lastRenderedPageBreak/>
              <w:t>Основное мероприятие 1.</w:t>
            </w:r>
            <w:r>
              <w:rPr>
                <w:sz w:val="20"/>
                <w:szCs w:val="20"/>
              </w:rPr>
              <w:t>6</w:t>
            </w:r>
          </w:p>
          <w:p w:rsidR="007959D5" w:rsidRPr="00331D04" w:rsidRDefault="007959D5" w:rsidP="00840AA1">
            <w:pPr>
              <w:pStyle w:val="ConsPlusCell"/>
              <w:rPr>
                <w:sz w:val="20"/>
                <w:szCs w:val="20"/>
              </w:rPr>
            </w:pPr>
            <w:r w:rsidRPr="00331D04">
              <w:rPr>
                <w:sz w:val="20"/>
                <w:szCs w:val="20"/>
              </w:rPr>
              <w:t>Предоставление мер социальной поддержки по оплате жилищно-коммунальных услуг отдельным категориям граждан</w:t>
            </w:r>
          </w:p>
        </w:tc>
        <w:tc>
          <w:tcPr>
            <w:tcW w:w="1277" w:type="dxa"/>
            <w:vMerge w:val="restart"/>
            <w:tcBorders>
              <w:top w:val="single" w:sz="4" w:space="0" w:color="auto"/>
              <w:left w:val="single" w:sz="4" w:space="0" w:color="auto"/>
              <w:right w:val="single" w:sz="4" w:space="0" w:color="auto"/>
            </w:tcBorders>
          </w:tcPr>
          <w:p w:rsidR="007959D5" w:rsidRPr="00331D04" w:rsidRDefault="007959D5" w:rsidP="00840AA1">
            <w:r w:rsidRPr="00331D04">
              <w:t>исполнитель основного мероприятия 1.</w:t>
            </w:r>
            <w:r>
              <w:t>6</w:t>
            </w:r>
            <w:r w:rsidRPr="00331D04">
              <w:t xml:space="preserve"> - УСЗН</w:t>
            </w:r>
          </w:p>
        </w:tc>
        <w:tc>
          <w:tcPr>
            <w:tcW w:w="567" w:type="dxa"/>
            <w:tcBorders>
              <w:top w:val="single" w:sz="4" w:space="0" w:color="auto"/>
              <w:left w:val="single" w:sz="4" w:space="0" w:color="auto"/>
              <w:right w:val="single" w:sz="4" w:space="0" w:color="auto"/>
            </w:tcBorders>
          </w:tcPr>
          <w:p w:rsidR="007959D5" w:rsidRPr="00113EFC" w:rsidRDefault="007959D5" w:rsidP="00840AA1">
            <w:pPr>
              <w:pStyle w:val="ConsPlusCell"/>
              <w:jc w:val="center"/>
              <w:rPr>
                <w:sz w:val="18"/>
                <w:szCs w:val="18"/>
              </w:rPr>
            </w:pPr>
            <w:r w:rsidRPr="00113EFC">
              <w:rPr>
                <w:sz w:val="18"/>
                <w:szCs w:val="18"/>
              </w:rPr>
              <w:t>913</w:t>
            </w:r>
          </w:p>
        </w:tc>
        <w:tc>
          <w:tcPr>
            <w:tcW w:w="567" w:type="dxa"/>
            <w:tcBorders>
              <w:top w:val="single" w:sz="4" w:space="0" w:color="auto"/>
              <w:left w:val="single" w:sz="4" w:space="0" w:color="auto"/>
              <w:right w:val="single" w:sz="4" w:space="0" w:color="auto"/>
            </w:tcBorders>
          </w:tcPr>
          <w:p w:rsidR="007959D5" w:rsidRPr="00113EFC" w:rsidRDefault="007959D5" w:rsidP="00840AA1">
            <w:pPr>
              <w:pStyle w:val="ConsPlusCell"/>
              <w:jc w:val="center"/>
              <w:rPr>
                <w:sz w:val="18"/>
                <w:szCs w:val="18"/>
              </w:rPr>
            </w:pPr>
            <w:r w:rsidRPr="00113EFC">
              <w:rPr>
                <w:sz w:val="18"/>
                <w:szCs w:val="18"/>
              </w:rPr>
              <w:t>10 03</w:t>
            </w:r>
          </w:p>
        </w:tc>
        <w:tc>
          <w:tcPr>
            <w:tcW w:w="708" w:type="dxa"/>
            <w:tcBorders>
              <w:top w:val="single" w:sz="4" w:space="0" w:color="auto"/>
              <w:left w:val="single" w:sz="4" w:space="0" w:color="auto"/>
              <w:right w:val="single" w:sz="4" w:space="0" w:color="auto"/>
            </w:tcBorders>
          </w:tcPr>
          <w:p w:rsidR="007959D5" w:rsidRPr="00113EFC" w:rsidRDefault="007959D5" w:rsidP="00840AA1">
            <w:pPr>
              <w:rPr>
                <w:sz w:val="18"/>
                <w:szCs w:val="18"/>
              </w:rPr>
            </w:pPr>
            <w:r w:rsidRPr="00113EFC">
              <w:rPr>
                <w:color w:val="000000"/>
                <w:sz w:val="18"/>
                <w:szCs w:val="18"/>
              </w:rPr>
              <w:t>04 1 00 52500</w:t>
            </w:r>
          </w:p>
        </w:tc>
        <w:tc>
          <w:tcPr>
            <w:tcW w:w="425" w:type="dxa"/>
            <w:tcBorders>
              <w:top w:val="single" w:sz="4" w:space="0" w:color="auto"/>
              <w:left w:val="single" w:sz="4" w:space="0" w:color="auto"/>
              <w:right w:val="single" w:sz="4" w:space="0" w:color="auto"/>
            </w:tcBorders>
          </w:tcPr>
          <w:p w:rsidR="007959D5" w:rsidRDefault="007959D5" w:rsidP="00840AA1">
            <w:pPr>
              <w:pStyle w:val="ConsPlusCell"/>
              <w:jc w:val="center"/>
              <w:rPr>
                <w:sz w:val="18"/>
                <w:szCs w:val="18"/>
              </w:rPr>
            </w:pPr>
            <w:r w:rsidRPr="00113EFC">
              <w:rPr>
                <w:sz w:val="18"/>
                <w:szCs w:val="18"/>
              </w:rPr>
              <w:t>240</w:t>
            </w:r>
          </w:p>
          <w:p w:rsidR="007959D5" w:rsidRPr="00113EFC" w:rsidRDefault="007959D5" w:rsidP="00840AA1">
            <w:pPr>
              <w:pStyle w:val="ConsPlusCell"/>
              <w:jc w:val="center"/>
              <w:rPr>
                <w:sz w:val="18"/>
                <w:szCs w:val="18"/>
              </w:rPr>
            </w:pPr>
          </w:p>
        </w:tc>
        <w:tc>
          <w:tcPr>
            <w:tcW w:w="992" w:type="dxa"/>
            <w:tcBorders>
              <w:top w:val="single" w:sz="4" w:space="0" w:color="auto"/>
              <w:left w:val="single" w:sz="4" w:space="0" w:color="auto"/>
              <w:right w:val="single" w:sz="4" w:space="0" w:color="auto"/>
            </w:tcBorders>
          </w:tcPr>
          <w:p w:rsidR="007959D5" w:rsidRPr="00B62BEE" w:rsidRDefault="007959D5" w:rsidP="00394AE5">
            <w:pPr>
              <w:pStyle w:val="ConsPlusCell"/>
              <w:jc w:val="center"/>
              <w:rPr>
                <w:sz w:val="18"/>
                <w:szCs w:val="18"/>
              </w:rPr>
            </w:pPr>
            <w:r w:rsidRPr="00B62BEE">
              <w:rPr>
                <w:sz w:val="18"/>
                <w:szCs w:val="18"/>
              </w:rPr>
              <w:t>1</w:t>
            </w:r>
            <w:r>
              <w:rPr>
                <w:sz w:val="18"/>
                <w:szCs w:val="18"/>
              </w:rPr>
              <w:t>09</w:t>
            </w:r>
            <w:r w:rsidR="00394AE5">
              <w:rPr>
                <w:sz w:val="18"/>
                <w:szCs w:val="18"/>
              </w:rPr>
              <w:t>0</w:t>
            </w:r>
            <w:r>
              <w:rPr>
                <w:sz w:val="18"/>
                <w:szCs w:val="18"/>
              </w:rPr>
              <w:t>,9</w:t>
            </w:r>
          </w:p>
        </w:tc>
        <w:tc>
          <w:tcPr>
            <w:tcW w:w="851" w:type="dxa"/>
            <w:tcBorders>
              <w:top w:val="single" w:sz="4" w:space="0" w:color="auto"/>
              <w:left w:val="single" w:sz="4" w:space="0" w:color="auto"/>
              <w:right w:val="single" w:sz="4" w:space="0" w:color="auto"/>
            </w:tcBorders>
          </w:tcPr>
          <w:p w:rsidR="007959D5" w:rsidRPr="00113EFC" w:rsidRDefault="007959D5" w:rsidP="00840AA1">
            <w:pPr>
              <w:jc w:val="center"/>
              <w:rPr>
                <w:sz w:val="18"/>
                <w:szCs w:val="18"/>
              </w:rPr>
            </w:pPr>
            <w:r>
              <w:rPr>
                <w:sz w:val="18"/>
                <w:szCs w:val="18"/>
              </w:rPr>
              <w:t>85,0</w:t>
            </w:r>
          </w:p>
        </w:tc>
        <w:tc>
          <w:tcPr>
            <w:tcW w:w="850" w:type="dxa"/>
            <w:tcBorders>
              <w:top w:val="single" w:sz="4" w:space="0" w:color="auto"/>
              <w:left w:val="single" w:sz="4" w:space="0" w:color="auto"/>
              <w:right w:val="single" w:sz="4" w:space="0" w:color="auto"/>
            </w:tcBorders>
          </w:tcPr>
          <w:p w:rsidR="007959D5" w:rsidRPr="00113EFC" w:rsidRDefault="00394AE5" w:rsidP="007959D5">
            <w:pPr>
              <w:jc w:val="center"/>
              <w:rPr>
                <w:sz w:val="18"/>
                <w:szCs w:val="18"/>
              </w:rPr>
            </w:pPr>
            <w:r>
              <w:rPr>
                <w:sz w:val="18"/>
                <w:szCs w:val="18"/>
              </w:rPr>
              <w:t>86</w:t>
            </w:r>
            <w:r w:rsidR="007959D5">
              <w:rPr>
                <w:sz w:val="18"/>
                <w:szCs w:val="18"/>
              </w:rPr>
              <w:t>,9</w:t>
            </w:r>
          </w:p>
        </w:tc>
        <w:tc>
          <w:tcPr>
            <w:tcW w:w="851" w:type="dxa"/>
            <w:tcBorders>
              <w:top w:val="single" w:sz="4" w:space="0" w:color="auto"/>
              <w:left w:val="single" w:sz="4" w:space="0" w:color="auto"/>
              <w:right w:val="single" w:sz="4" w:space="0" w:color="auto"/>
            </w:tcBorders>
          </w:tcPr>
          <w:p w:rsidR="007959D5" w:rsidRPr="00113EFC" w:rsidRDefault="007959D5" w:rsidP="007959D5">
            <w:pPr>
              <w:jc w:val="center"/>
              <w:rPr>
                <w:sz w:val="18"/>
                <w:szCs w:val="18"/>
              </w:rPr>
            </w:pPr>
            <w:r>
              <w:rPr>
                <w:sz w:val="18"/>
                <w:szCs w:val="18"/>
              </w:rPr>
              <w:t>91,9</w:t>
            </w:r>
          </w:p>
        </w:tc>
        <w:tc>
          <w:tcPr>
            <w:tcW w:w="850" w:type="dxa"/>
            <w:tcBorders>
              <w:top w:val="single" w:sz="4" w:space="0" w:color="auto"/>
              <w:left w:val="single" w:sz="4" w:space="0" w:color="auto"/>
              <w:right w:val="single" w:sz="4" w:space="0" w:color="auto"/>
            </w:tcBorders>
          </w:tcPr>
          <w:p w:rsidR="007959D5" w:rsidRPr="00113EFC" w:rsidRDefault="007959D5" w:rsidP="007959D5">
            <w:pPr>
              <w:jc w:val="center"/>
              <w:rPr>
                <w:sz w:val="18"/>
                <w:szCs w:val="18"/>
              </w:rPr>
            </w:pPr>
            <w:r>
              <w:rPr>
                <w:sz w:val="18"/>
                <w:szCs w:val="18"/>
              </w:rPr>
              <w:t>91,9</w:t>
            </w:r>
          </w:p>
        </w:tc>
        <w:tc>
          <w:tcPr>
            <w:tcW w:w="851" w:type="dxa"/>
            <w:tcBorders>
              <w:top w:val="single" w:sz="4" w:space="0" w:color="auto"/>
              <w:left w:val="single" w:sz="4" w:space="0" w:color="auto"/>
              <w:right w:val="single" w:sz="4" w:space="0" w:color="auto"/>
            </w:tcBorders>
          </w:tcPr>
          <w:p w:rsidR="007959D5" w:rsidRPr="00113EFC" w:rsidRDefault="007959D5" w:rsidP="007959D5">
            <w:pPr>
              <w:jc w:val="center"/>
              <w:rPr>
                <w:sz w:val="18"/>
                <w:szCs w:val="18"/>
              </w:rPr>
            </w:pPr>
            <w:r>
              <w:rPr>
                <w:sz w:val="18"/>
                <w:szCs w:val="18"/>
              </w:rPr>
              <w:t>91,9</w:t>
            </w:r>
          </w:p>
        </w:tc>
        <w:tc>
          <w:tcPr>
            <w:tcW w:w="850" w:type="dxa"/>
            <w:tcBorders>
              <w:top w:val="single" w:sz="4" w:space="0" w:color="auto"/>
              <w:left w:val="single" w:sz="4" w:space="0" w:color="auto"/>
              <w:right w:val="single" w:sz="4" w:space="0" w:color="auto"/>
            </w:tcBorders>
          </w:tcPr>
          <w:p w:rsidR="007959D5" w:rsidRPr="00113EFC" w:rsidRDefault="007959D5" w:rsidP="007959D5">
            <w:pPr>
              <w:jc w:val="center"/>
              <w:rPr>
                <w:sz w:val="18"/>
                <w:szCs w:val="18"/>
              </w:rPr>
            </w:pPr>
            <w:r>
              <w:rPr>
                <w:sz w:val="18"/>
                <w:szCs w:val="18"/>
              </w:rPr>
              <w:t>91,9</w:t>
            </w:r>
          </w:p>
        </w:tc>
        <w:tc>
          <w:tcPr>
            <w:tcW w:w="851" w:type="dxa"/>
            <w:tcBorders>
              <w:top w:val="single" w:sz="4" w:space="0" w:color="auto"/>
              <w:left w:val="single" w:sz="4" w:space="0" w:color="auto"/>
              <w:right w:val="single" w:sz="4" w:space="0" w:color="auto"/>
            </w:tcBorders>
          </w:tcPr>
          <w:p w:rsidR="007959D5" w:rsidRPr="00113EFC" w:rsidRDefault="007959D5" w:rsidP="007959D5">
            <w:pPr>
              <w:jc w:val="center"/>
              <w:rPr>
                <w:sz w:val="18"/>
                <w:szCs w:val="18"/>
              </w:rPr>
            </w:pPr>
            <w:r>
              <w:rPr>
                <w:sz w:val="18"/>
                <w:szCs w:val="18"/>
              </w:rPr>
              <w:t>91,9</w:t>
            </w:r>
          </w:p>
        </w:tc>
        <w:tc>
          <w:tcPr>
            <w:tcW w:w="850" w:type="dxa"/>
            <w:tcBorders>
              <w:top w:val="single" w:sz="4" w:space="0" w:color="auto"/>
              <w:left w:val="single" w:sz="4" w:space="0" w:color="auto"/>
              <w:right w:val="single" w:sz="4" w:space="0" w:color="auto"/>
            </w:tcBorders>
          </w:tcPr>
          <w:p w:rsidR="007959D5" w:rsidRPr="00113EFC" w:rsidRDefault="007959D5" w:rsidP="007959D5">
            <w:pPr>
              <w:jc w:val="center"/>
              <w:rPr>
                <w:sz w:val="18"/>
                <w:szCs w:val="18"/>
              </w:rPr>
            </w:pPr>
            <w:r>
              <w:rPr>
                <w:sz w:val="18"/>
                <w:szCs w:val="18"/>
              </w:rPr>
              <w:t>91,9</w:t>
            </w:r>
          </w:p>
        </w:tc>
        <w:tc>
          <w:tcPr>
            <w:tcW w:w="851" w:type="dxa"/>
            <w:tcBorders>
              <w:top w:val="single" w:sz="4" w:space="0" w:color="auto"/>
              <w:left w:val="single" w:sz="4" w:space="0" w:color="auto"/>
              <w:right w:val="single" w:sz="4" w:space="0" w:color="auto"/>
            </w:tcBorders>
          </w:tcPr>
          <w:p w:rsidR="007959D5" w:rsidRPr="00113EFC" w:rsidRDefault="007959D5" w:rsidP="007959D5">
            <w:pPr>
              <w:jc w:val="center"/>
              <w:rPr>
                <w:sz w:val="18"/>
                <w:szCs w:val="18"/>
              </w:rPr>
            </w:pPr>
            <w:r>
              <w:rPr>
                <w:sz w:val="18"/>
                <w:szCs w:val="18"/>
              </w:rPr>
              <w:t>91,9</w:t>
            </w:r>
          </w:p>
        </w:tc>
        <w:tc>
          <w:tcPr>
            <w:tcW w:w="850" w:type="dxa"/>
            <w:tcBorders>
              <w:top w:val="single" w:sz="4" w:space="0" w:color="auto"/>
              <w:left w:val="single" w:sz="4" w:space="0" w:color="auto"/>
              <w:right w:val="single" w:sz="4" w:space="0" w:color="auto"/>
            </w:tcBorders>
          </w:tcPr>
          <w:p w:rsidR="007959D5" w:rsidRPr="00113EFC" w:rsidRDefault="007959D5" w:rsidP="007959D5">
            <w:pPr>
              <w:jc w:val="center"/>
              <w:rPr>
                <w:sz w:val="18"/>
                <w:szCs w:val="18"/>
              </w:rPr>
            </w:pPr>
            <w:r>
              <w:rPr>
                <w:sz w:val="18"/>
                <w:szCs w:val="18"/>
              </w:rPr>
              <w:t>91,9</w:t>
            </w:r>
          </w:p>
        </w:tc>
        <w:tc>
          <w:tcPr>
            <w:tcW w:w="851" w:type="dxa"/>
            <w:tcBorders>
              <w:top w:val="single" w:sz="4" w:space="0" w:color="auto"/>
              <w:left w:val="single" w:sz="4" w:space="0" w:color="auto"/>
              <w:right w:val="single" w:sz="4" w:space="0" w:color="auto"/>
            </w:tcBorders>
          </w:tcPr>
          <w:p w:rsidR="007959D5" w:rsidRPr="00113EFC" w:rsidRDefault="007959D5" w:rsidP="007959D5">
            <w:pPr>
              <w:jc w:val="center"/>
              <w:rPr>
                <w:sz w:val="18"/>
                <w:szCs w:val="18"/>
              </w:rPr>
            </w:pPr>
            <w:r>
              <w:rPr>
                <w:sz w:val="18"/>
                <w:szCs w:val="18"/>
              </w:rPr>
              <w:t>91,9</w:t>
            </w:r>
          </w:p>
        </w:tc>
        <w:tc>
          <w:tcPr>
            <w:tcW w:w="850" w:type="dxa"/>
            <w:tcBorders>
              <w:top w:val="single" w:sz="4" w:space="0" w:color="auto"/>
              <w:left w:val="single" w:sz="4" w:space="0" w:color="auto"/>
              <w:right w:val="single" w:sz="4" w:space="0" w:color="auto"/>
            </w:tcBorders>
          </w:tcPr>
          <w:p w:rsidR="007959D5" w:rsidRPr="00113EFC" w:rsidRDefault="007959D5" w:rsidP="007959D5">
            <w:pPr>
              <w:jc w:val="center"/>
              <w:rPr>
                <w:sz w:val="18"/>
                <w:szCs w:val="18"/>
              </w:rPr>
            </w:pPr>
            <w:r>
              <w:rPr>
                <w:sz w:val="18"/>
                <w:szCs w:val="18"/>
              </w:rPr>
              <w:t>91,9</w:t>
            </w:r>
          </w:p>
        </w:tc>
      </w:tr>
      <w:tr w:rsidR="007959D5" w:rsidTr="001127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8"/>
        </w:trPr>
        <w:tc>
          <w:tcPr>
            <w:tcW w:w="1560" w:type="dxa"/>
            <w:vMerge/>
            <w:tcBorders>
              <w:left w:val="single" w:sz="4" w:space="0" w:color="auto"/>
              <w:bottom w:val="single" w:sz="4" w:space="0" w:color="auto"/>
              <w:right w:val="single" w:sz="4" w:space="0" w:color="auto"/>
            </w:tcBorders>
          </w:tcPr>
          <w:p w:rsidR="007959D5" w:rsidRPr="00331D04" w:rsidRDefault="007959D5" w:rsidP="00840AA1">
            <w:pPr>
              <w:pStyle w:val="ConsPlusCell"/>
              <w:rPr>
                <w:sz w:val="20"/>
                <w:szCs w:val="20"/>
              </w:rPr>
            </w:pPr>
          </w:p>
        </w:tc>
        <w:tc>
          <w:tcPr>
            <w:tcW w:w="1277" w:type="dxa"/>
            <w:vMerge/>
            <w:tcBorders>
              <w:left w:val="single" w:sz="4" w:space="0" w:color="auto"/>
              <w:bottom w:val="single" w:sz="4" w:space="0" w:color="auto"/>
              <w:right w:val="single" w:sz="4" w:space="0" w:color="auto"/>
            </w:tcBorders>
          </w:tcPr>
          <w:p w:rsidR="007959D5" w:rsidRPr="00331D04" w:rsidRDefault="007959D5" w:rsidP="00840AA1"/>
        </w:tc>
        <w:tc>
          <w:tcPr>
            <w:tcW w:w="567" w:type="dxa"/>
            <w:tcBorders>
              <w:top w:val="single" w:sz="4" w:space="0" w:color="auto"/>
              <w:left w:val="single" w:sz="4" w:space="0" w:color="auto"/>
              <w:bottom w:val="single" w:sz="4" w:space="0" w:color="auto"/>
              <w:right w:val="single" w:sz="4" w:space="0" w:color="auto"/>
            </w:tcBorders>
          </w:tcPr>
          <w:p w:rsidR="007959D5" w:rsidRPr="00113EFC" w:rsidRDefault="007959D5" w:rsidP="00840AA1">
            <w:pPr>
              <w:pStyle w:val="ConsPlusCell"/>
              <w:jc w:val="center"/>
              <w:rPr>
                <w:sz w:val="18"/>
                <w:szCs w:val="18"/>
              </w:rPr>
            </w:pPr>
            <w:r w:rsidRPr="00113EFC">
              <w:rPr>
                <w:sz w:val="18"/>
                <w:szCs w:val="18"/>
              </w:rPr>
              <w:t>913</w:t>
            </w:r>
          </w:p>
        </w:tc>
        <w:tc>
          <w:tcPr>
            <w:tcW w:w="567" w:type="dxa"/>
            <w:tcBorders>
              <w:top w:val="single" w:sz="4" w:space="0" w:color="auto"/>
              <w:left w:val="single" w:sz="4" w:space="0" w:color="auto"/>
              <w:bottom w:val="single" w:sz="4" w:space="0" w:color="auto"/>
              <w:right w:val="single" w:sz="4" w:space="0" w:color="auto"/>
            </w:tcBorders>
          </w:tcPr>
          <w:p w:rsidR="007959D5" w:rsidRPr="00113EFC" w:rsidRDefault="007959D5" w:rsidP="00840AA1">
            <w:pPr>
              <w:pStyle w:val="ConsPlusCell"/>
              <w:jc w:val="center"/>
              <w:rPr>
                <w:sz w:val="18"/>
                <w:szCs w:val="18"/>
              </w:rPr>
            </w:pPr>
            <w:r w:rsidRPr="00113EFC">
              <w:rPr>
                <w:sz w:val="18"/>
                <w:szCs w:val="18"/>
              </w:rPr>
              <w:t>10 03</w:t>
            </w:r>
          </w:p>
        </w:tc>
        <w:tc>
          <w:tcPr>
            <w:tcW w:w="708" w:type="dxa"/>
            <w:tcBorders>
              <w:top w:val="single" w:sz="4" w:space="0" w:color="auto"/>
              <w:left w:val="single" w:sz="4" w:space="0" w:color="auto"/>
              <w:bottom w:val="single" w:sz="4" w:space="0" w:color="auto"/>
              <w:right w:val="single" w:sz="4" w:space="0" w:color="auto"/>
            </w:tcBorders>
          </w:tcPr>
          <w:p w:rsidR="007959D5" w:rsidRPr="00113EFC" w:rsidRDefault="007959D5" w:rsidP="00840AA1">
            <w:pPr>
              <w:rPr>
                <w:sz w:val="18"/>
                <w:szCs w:val="18"/>
              </w:rPr>
            </w:pPr>
            <w:r w:rsidRPr="00113EFC">
              <w:rPr>
                <w:color w:val="000000"/>
                <w:sz w:val="18"/>
                <w:szCs w:val="18"/>
              </w:rPr>
              <w:t>04 1 00 52500</w:t>
            </w:r>
          </w:p>
        </w:tc>
        <w:tc>
          <w:tcPr>
            <w:tcW w:w="425" w:type="dxa"/>
            <w:tcBorders>
              <w:top w:val="single" w:sz="4" w:space="0" w:color="auto"/>
              <w:left w:val="single" w:sz="4" w:space="0" w:color="auto"/>
              <w:bottom w:val="single" w:sz="4" w:space="0" w:color="auto"/>
              <w:right w:val="single" w:sz="4" w:space="0" w:color="auto"/>
            </w:tcBorders>
          </w:tcPr>
          <w:p w:rsidR="007959D5" w:rsidRPr="00113EFC" w:rsidRDefault="007959D5" w:rsidP="00840AA1">
            <w:pPr>
              <w:pStyle w:val="ConsPlusCell"/>
              <w:jc w:val="center"/>
              <w:rPr>
                <w:sz w:val="18"/>
                <w:szCs w:val="18"/>
              </w:rPr>
            </w:pPr>
            <w:r w:rsidRPr="00113EFC">
              <w:rPr>
                <w:sz w:val="18"/>
                <w:szCs w:val="18"/>
              </w:rPr>
              <w:t>320</w:t>
            </w:r>
          </w:p>
        </w:tc>
        <w:tc>
          <w:tcPr>
            <w:tcW w:w="992" w:type="dxa"/>
            <w:tcBorders>
              <w:left w:val="single" w:sz="4" w:space="0" w:color="auto"/>
              <w:bottom w:val="single" w:sz="4" w:space="0" w:color="auto"/>
              <w:right w:val="single" w:sz="4" w:space="0" w:color="auto"/>
            </w:tcBorders>
          </w:tcPr>
          <w:p w:rsidR="007959D5" w:rsidRPr="00B62BEE" w:rsidRDefault="007959D5" w:rsidP="00394AE5">
            <w:pPr>
              <w:pStyle w:val="ConsPlusCell"/>
              <w:jc w:val="center"/>
              <w:rPr>
                <w:sz w:val="18"/>
                <w:szCs w:val="18"/>
              </w:rPr>
            </w:pPr>
            <w:r w:rsidRPr="00B62BEE">
              <w:rPr>
                <w:sz w:val="18"/>
                <w:szCs w:val="18"/>
              </w:rPr>
              <w:t>1</w:t>
            </w:r>
            <w:r>
              <w:rPr>
                <w:sz w:val="18"/>
                <w:szCs w:val="18"/>
              </w:rPr>
              <w:t>3</w:t>
            </w:r>
            <w:r w:rsidR="00394AE5">
              <w:rPr>
                <w:sz w:val="18"/>
                <w:szCs w:val="18"/>
              </w:rPr>
              <w:t>1118</w:t>
            </w:r>
            <w:r w:rsidRPr="00B62BEE">
              <w:rPr>
                <w:sz w:val="18"/>
                <w:szCs w:val="18"/>
              </w:rPr>
              <w:t>,</w:t>
            </w:r>
            <w:r w:rsidR="00394AE5">
              <w:rPr>
                <w:sz w:val="18"/>
                <w:szCs w:val="18"/>
              </w:rPr>
              <w:t>8</w:t>
            </w:r>
          </w:p>
        </w:tc>
        <w:tc>
          <w:tcPr>
            <w:tcW w:w="851" w:type="dxa"/>
            <w:tcBorders>
              <w:left w:val="single" w:sz="4" w:space="0" w:color="auto"/>
              <w:bottom w:val="single" w:sz="4" w:space="0" w:color="auto"/>
              <w:right w:val="single" w:sz="4" w:space="0" w:color="auto"/>
            </w:tcBorders>
          </w:tcPr>
          <w:p w:rsidR="007959D5" w:rsidRPr="00113EFC" w:rsidRDefault="007959D5" w:rsidP="00840AA1">
            <w:pPr>
              <w:jc w:val="center"/>
              <w:rPr>
                <w:sz w:val="18"/>
                <w:szCs w:val="18"/>
              </w:rPr>
            </w:pPr>
            <w:r>
              <w:rPr>
                <w:sz w:val="18"/>
                <w:szCs w:val="18"/>
              </w:rPr>
              <w:t>7266,4</w:t>
            </w:r>
          </w:p>
        </w:tc>
        <w:tc>
          <w:tcPr>
            <w:tcW w:w="850" w:type="dxa"/>
            <w:tcBorders>
              <w:left w:val="single" w:sz="4" w:space="0" w:color="auto"/>
              <w:bottom w:val="single" w:sz="4" w:space="0" w:color="auto"/>
              <w:right w:val="single" w:sz="4" w:space="0" w:color="auto"/>
            </w:tcBorders>
          </w:tcPr>
          <w:p w:rsidR="007959D5" w:rsidRPr="00113EFC" w:rsidRDefault="00437FAB" w:rsidP="00437FAB">
            <w:pPr>
              <w:jc w:val="center"/>
              <w:rPr>
                <w:sz w:val="18"/>
                <w:szCs w:val="18"/>
              </w:rPr>
            </w:pPr>
            <w:r>
              <w:rPr>
                <w:sz w:val="18"/>
                <w:szCs w:val="18"/>
              </w:rPr>
              <w:t>7599</w:t>
            </w:r>
            <w:r w:rsidR="007959D5">
              <w:rPr>
                <w:sz w:val="18"/>
                <w:szCs w:val="18"/>
              </w:rPr>
              <w:t>,</w:t>
            </w:r>
            <w:r>
              <w:rPr>
                <w:sz w:val="18"/>
                <w:szCs w:val="18"/>
              </w:rPr>
              <w:t>0</w:t>
            </w:r>
          </w:p>
        </w:tc>
        <w:tc>
          <w:tcPr>
            <w:tcW w:w="851" w:type="dxa"/>
            <w:tcBorders>
              <w:left w:val="single" w:sz="4" w:space="0" w:color="auto"/>
              <w:bottom w:val="single" w:sz="4" w:space="0" w:color="auto"/>
              <w:right w:val="single" w:sz="4" w:space="0" w:color="auto"/>
            </w:tcBorders>
          </w:tcPr>
          <w:p w:rsidR="007959D5" w:rsidRPr="00113EFC" w:rsidRDefault="007959D5" w:rsidP="007959D5">
            <w:pPr>
              <w:jc w:val="center"/>
              <w:rPr>
                <w:sz w:val="18"/>
                <w:szCs w:val="18"/>
              </w:rPr>
            </w:pPr>
            <w:r>
              <w:rPr>
                <w:sz w:val="18"/>
                <w:szCs w:val="18"/>
              </w:rPr>
              <w:t>11623</w:t>
            </w:r>
            <w:r w:rsidRPr="00113EFC">
              <w:rPr>
                <w:sz w:val="18"/>
                <w:szCs w:val="18"/>
              </w:rPr>
              <w:t>,</w:t>
            </w:r>
            <w:r>
              <w:rPr>
                <w:sz w:val="18"/>
                <w:szCs w:val="18"/>
              </w:rPr>
              <w:t>9</w:t>
            </w:r>
          </w:p>
        </w:tc>
        <w:tc>
          <w:tcPr>
            <w:tcW w:w="850" w:type="dxa"/>
            <w:tcBorders>
              <w:left w:val="single" w:sz="4" w:space="0" w:color="auto"/>
              <w:bottom w:val="single" w:sz="4" w:space="0" w:color="auto"/>
              <w:right w:val="single" w:sz="4" w:space="0" w:color="auto"/>
            </w:tcBorders>
          </w:tcPr>
          <w:p w:rsidR="007959D5" w:rsidRPr="00113EFC" w:rsidRDefault="007959D5" w:rsidP="007959D5">
            <w:pPr>
              <w:jc w:val="center"/>
              <w:rPr>
                <w:sz w:val="18"/>
                <w:szCs w:val="18"/>
              </w:rPr>
            </w:pPr>
            <w:r>
              <w:rPr>
                <w:sz w:val="18"/>
                <w:szCs w:val="18"/>
              </w:rPr>
              <w:t>11625</w:t>
            </w:r>
            <w:r w:rsidRPr="00113EFC">
              <w:rPr>
                <w:sz w:val="18"/>
                <w:szCs w:val="18"/>
              </w:rPr>
              <w:t>,</w:t>
            </w:r>
            <w:r>
              <w:rPr>
                <w:sz w:val="18"/>
                <w:szCs w:val="18"/>
              </w:rPr>
              <w:t>5</w:t>
            </w:r>
          </w:p>
        </w:tc>
        <w:tc>
          <w:tcPr>
            <w:tcW w:w="851" w:type="dxa"/>
            <w:tcBorders>
              <w:left w:val="single" w:sz="4" w:space="0" w:color="auto"/>
              <w:bottom w:val="single" w:sz="4" w:space="0" w:color="auto"/>
              <w:right w:val="single" w:sz="4" w:space="0" w:color="auto"/>
            </w:tcBorders>
          </w:tcPr>
          <w:p w:rsidR="007959D5" w:rsidRPr="00113EFC" w:rsidRDefault="007959D5" w:rsidP="007959D5">
            <w:pPr>
              <w:jc w:val="center"/>
              <w:rPr>
                <w:sz w:val="18"/>
                <w:szCs w:val="18"/>
              </w:rPr>
            </w:pPr>
            <w:r>
              <w:rPr>
                <w:sz w:val="18"/>
                <w:szCs w:val="18"/>
              </w:rPr>
              <w:t>11625</w:t>
            </w:r>
            <w:r w:rsidRPr="00113EFC">
              <w:rPr>
                <w:sz w:val="18"/>
                <w:szCs w:val="18"/>
              </w:rPr>
              <w:t>,</w:t>
            </w:r>
            <w:r>
              <w:rPr>
                <w:sz w:val="18"/>
                <w:szCs w:val="18"/>
              </w:rPr>
              <w:t>5</w:t>
            </w:r>
          </w:p>
        </w:tc>
        <w:tc>
          <w:tcPr>
            <w:tcW w:w="850" w:type="dxa"/>
            <w:tcBorders>
              <w:left w:val="single" w:sz="4" w:space="0" w:color="auto"/>
              <w:bottom w:val="single" w:sz="4" w:space="0" w:color="auto"/>
              <w:right w:val="single" w:sz="4" w:space="0" w:color="auto"/>
            </w:tcBorders>
          </w:tcPr>
          <w:p w:rsidR="007959D5" w:rsidRPr="00113EFC" w:rsidRDefault="007959D5" w:rsidP="007959D5">
            <w:pPr>
              <w:jc w:val="center"/>
              <w:rPr>
                <w:sz w:val="18"/>
                <w:szCs w:val="18"/>
              </w:rPr>
            </w:pPr>
            <w:r>
              <w:rPr>
                <w:sz w:val="18"/>
                <w:szCs w:val="18"/>
              </w:rPr>
              <w:t>11625</w:t>
            </w:r>
            <w:r w:rsidRPr="00113EFC">
              <w:rPr>
                <w:sz w:val="18"/>
                <w:szCs w:val="18"/>
              </w:rPr>
              <w:t>,</w:t>
            </w:r>
            <w:r>
              <w:rPr>
                <w:sz w:val="18"/>
                <w:szCs w:val="18"/>
              </w:rPr>
              <w:t>5</w:t>
            </w:r>
          </w:p>
        </w:tc>
        <w:tc>
          <w:tcPr>
            <w:tcW w:w="851" w:type="dxa"/>
            <w:tcBorders>
              <w:left w:val="single" w:sz="4" w:space="0" w:color="auto"/>
              <w:bottom w:val="single" w:sz="4" w:space="0" w:color="auto"/>
              <w:right w:val="single" w:sz="4" w:space="0" w:color="auto"/>
            </w:tcBorders>
          </w:tcPr>
          <w:p w:rsidR="007959D5" w:rsidRPr="00113EFC" w:rsidRDefault="007959D5" w:rsidP="007959D5">
            <w:pPr>
              <w:jc w:val="center"/>
              <w:rPr>
                <w:sz w:val="18"/>
                <w:szCs w:val="18"/>
              </w:rPr>
            </w:pPr>
            <w:r>
              <w:rPr>
                <w:sz w:val="18"/>
                <w:szCs w:val="18"/>
              </w:rPr>
              <w:t>11625</w:t>
            </w:r>
            <w:r w:rsidRPr="00113EFC">
              <w:rPr>
                <w:sz w:val="18"/>
                <w:szCs w:val="18"/>
              </w:rPr>
              <w:t>,</w:t>
            </w:r>
            <w:r>
              <w:rPr>
                <w:sz w:val="18"/>
                <w:szCs w:val="18"/>
              </w:rPr>
              <w:t>5</w:t>
            </w:r>
          </w:p>
        </w:tc>
        <w:tc>
          <w:tcPr>
            <w:tcW w:w="850" w:type="dxa"/>
            <w:tcBorders>
              <w:left w:val="single" w:sz="4" w:space="0" w:color="auto"/>
              <w:bottom w:val="single" w:sz="4" w:space="0" w:color="auto"/>
              <w:right w:val="single" w:sz="4" w:space="0" w:color="auto"/>
            </w:tcBorders>
          </w:tcPr>
          <w:p w:rsidR="007959D5" w:rsidRPr="00113EFC" w:rsidRDefault="007959D5" w:rsidP="007959D5">
            <w:pPr>
              <w:jc w:val="center"/>
              <w:rPr>
                <w:sz w:val="18"/>
                <w:szCs w:val="18"/>
              </w:rPr>
            </w:pPr>
            <w:r>
              <w:rPr>
                <w:sz w:val="18"/>
                <w:szCs w:val="18"/>
              </w:rPr>
              <w:t>11625</w:t>
            </w:r>
            <w:r w:rsidRPr="00113EFC">
              <w:rPr>
                <w:sz w:val="18"/>
                <w:szCs w:val="18"/>
              </w:rPr>
              <w:t>,</w:t>
            </w:r>
            <w:r>
              <w:rPr>
                <w:sz w:val="18"/>
                <w:szCs w:val="18"/>
              </w:rPr>
              <w:t>5</w:t>
            </w:r>
          </w:p>
        </w:tc>
        <w:tc>
          <w:tcPr>
            <w:tcW w:w="851" w:type="dxa"/>
            <w:tcBorders>
              <w:left w:val="single" w:sz="4" w:space="0" w:color="auto"/>
              <w:bottom w:val="single" w:sz="4" w:space="0" w:color="auto"/>
              <w:right w:val="single" w:sz="4" w:space="0" w:color="auto"/>
            </w:tcBorders>
          </w:tcPr>
          <w:p w:rsidR="007959D5" w:rsidRPr="00113EFC" w:rsidRDefault="007959D5" w:rsidP="007959D5">
            <w:pPr>
              <w:jc w:val="center"/>
              <w:rPr>
                <w:sz w:val="18"/>
                <w:szCs w:val="18"/>
              </w:rPr>
            </w:pPr>
            <w:r>
              <w:rPr>
                <w:sz w:val="18"/>
                <w:szCs w:val="18"/>
              </w:rPr>
              <w:t>11625</w:t>
            </w:r>
            <w:r w:rsidRPr="00113EFC">
              <w:rPr>
                <w:sz w:val="18"/>
                <w:szCs w:val="18"/>
              </w:rPr>
              <w:t>,</w:t>
            </w:r>
            <w:r>
              <w:rPr>
                <w:sz w:val="18"/>
                <w:szCs w:val="18"/>
              </w:rPr>
              <w:t>5</w:t>
            </w:r>
          </w:p>
        </w:tc>
        <w:tc>
          <w:tcPr>
            <w:tcW w:w="850" w:type="dxa"/>
            <w:tcBorders>
              <w:left w:val="single" w:sz="4" w:space="0" w:color="auto"/>
              <w:bottom w:val="single" w:sz="4" w:space="0" w:color="auto"/>
              <w:right w:val="single" w:sz="4" w:space="0" w:color="auto"/>
            </w:tcBorders>
          </w:tcPr>
          <w:p w:rsidR="007959D5" w:rsidRPr="00113EFC" w:rsidRDefault="007959D5" w:rsidP="007959D5">
            <w:pPr>
              <w:jc w:val="center"/>
              <w:rPr>
                <w:sz w:val="18"/>
                <w:szCs w:val="18"/>
              </w:rPr>
            </w:pPr>
            <w:r>
              <w:rPr>
                <w:sz w:val="18"/>
                <w:szCs w:val="18"/>
              </w:rPr>
              <w:t>11625</w:t>
            </w:r>
            <w:r w:rsidRPr="00113EFC">
              <w:rPr>
                <w:sz w:val="18"/>
                <w:szCs w:val="18"/>
              </w:rPr>
              <w:t>,</w:t>
            </w:r>
            <w:r>
              <w:rPr>
                <w:sz w:val="18"/>
                <w:szCs w:val="18"/>
              </w:rPr>
              <w:t>5</w:t>
            </w:r>
          </w:p>
        </w:tc>
        <w:tc>
          <w:tcPr>
            <w:tcW w:w="851" w:type="dxa"/>
            <w:tcBorders>
              <w:left w:val="single" w:sz="4" w:space="0" w:color="auto"/>
              <w:bottom w:val="single" w:sz="4" w:space="0" w:color="auto"/>
              <w:right w:val="single" w:sz="4" w:space="0" w:color="auto"/>
            </w:tcBorders>
          </w:tcPr>
          <w:p w:rsidR="007959D5" w:rsidRPr="00113EFC" w:rsidRDefault="007959D5" w:rsidP="007959D5">
            <w:pPr>
              <w:jc w:val="center"/>
              <w:rPr>
                <w:sz w:val="18"/>
                <w:szCs w:val="18"/>
              </w:rPr>
            </w:pPr>
            <w:r>
              <w:rPr>
                <w:sz w:val="18"/>
                <w:szCs w:val="18"/>
              </w:rPr>
              <w:t>11625</w:t>
            </w:r>
            <w:r w:rsidRPr="00113EFC">
              <w:rPr>
                <w:sz w:val="18"/>
                <w:szCs w:val="18"/>
              </w:rPr>
              <w:t>,</w:t>
            </w:r>
            <w:r>
              <w:rPr>
                <w:sz w:val="18"/>
                <w:szCs w:val="18"/>
              </w:rPr>
              <w:t>5</w:t>
            </w:r>
          </w:p>
        </w:tc>
        <w:tc>
          <w:tcPr>
            <w:tcW w:w="850" w:type="dxa"/>
            <w:tcBorders>
              <w:left w:val="single" w:sz="4" w:space="0" w:color="auto"/>
              <w:bottom w:val="single" w:sz="4" w:space="0" w:color="auto"/>
              <w:right w:val="single" w:sz="4" w:space="0" w:color="auto"/>
            </w:tcBorders>
          </w:tcPr>
          <w:p w:rsidR="007959D5" w:rsidRPr="00113EFC" w:rsidRDefault="007959D5" w:rsidP="007959D5">
            <w:pPr>
              <w:jc w:val="center"/>
              <w:rPr>
                <w:sz w:val="18"/>
                <w:szCs w:val="18"/>
              </w:rPr>
            </w:pPr>
            <w:r>
              <w:rPr>
                <w:sz w:val="18"/>
                <w:szCs w:val="18"/>
              </w:rPr>
              <w:t>11625</w:t>
            </w:r>
            <w:r w:rsidRPr="00113EFC">
              <w:rPr>
                <w:sz w:val="18"/>
                <w:szCs w:val="18"/>
              </w:rPr>
              <w:t>,</w:t>
            </w:r>
            <w:r>
              <w:rPr>
                <w:sz w:val="18"/>
                <w:szCs w:val="18"/>
              </w:rPr>
              <w:t>5</w:t>
            </w:r>
          </w:p>
        </w:tc>
      </w:tr>
      <w:tr w:rsidR="007959D5" w:rsidTr="001127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50"/>
        </w:trPr>
        <w:tc>
          <w:tcPr>
            <w:tcW w:w="1560" w:type="dxa"/>
            <w:vMerge w:val="restart"/>
            <w:tcBorders>
              <w:top w:val="single" w:sz="4" w:space="0" w:color="auto"/>
              <w:left w:val="single" w:sz="4" w:space="0" w:color="auto"/>
              <w:right w:val="single" w:sz="4" w:space="0" w:color="auto"/>
            </w:tcBorders>
          </w:tcPr>
          <w:p w:rsidR="007959D5" w:rsidRPr="00331D04" w:rsidRDefault="007959D5" w:rsidP="00840AA1">
            <w:pPr>
              <w:pStyle w:val="ConsPlusCell"/>
              <w:rPr>
                <w:sz w:val="20"/>
                <w:szCs w:val="20"/>
              </w:rPr>
            </w:pPr>
            <w:r>
              <w:rPr>
                <w:sz w:val="20"/>
                <w:szCs w:val="20"/>
              </w:rPr>
              <w:t>Основное мероприятие 1.7</w:t>
            </w:r>
            <w:r w:rsidRPr="00331D04">
              <w:rPr>
                <w:sz w:val="20"/>
                <w:szCs w:val="20"/>
              </w:rPr>
              <w:t xml:space="preserve"> </w:t>
            </w:r>
          </w:p>
          <w:p w:rsidR="007959D5" w:rsidRPr="00331D04" w:rsidRDefault="007959D5" w:rsidP="00840AA1">
            <w:pPr>
              <w:pStyle w:val="ConsPlusCell"/>
              <w:rPr>
                <w:sz w:val="20"/>
                <w:szCs w:val="20"/>
              </w:rPr>
            </w:pPr>
            <w:r w:rsidRPr="00331D04">
              <w:rPr>
                <w:sz w:val="20"/>
                <w:szCs w:val="20"/>
              </w:rPr>
              <w:t xml:space="preserve">Предоставление мер социальной поддержки ветеранам труда и гражданам, приравненным к ним, в том числе по организации приема и оформления документов, необходимых для присвоения  звания «Ветеран </w:t>
            </w:r>
            <w:r w:rsidRPr="00331D04">
              <w:rPr>
                <w:sz w:val="20"/>
                <w:szCs w:val="20"/>
              </w:rPr>
              <w:lastRenderedPageBreak/>
              <w:t>труда»,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w:t>
            </w:r>
          </w:p>
        </w:tc>
        <w:tc>
          <w:tcPr>
            <w:tcW w:w="1277" w:type="dxa"/>
            <w:vMerge w:val="restart"/>
            <w:tcBorders>
              <w:top w:val="single" w:sz="4" w:space="0" w:color="auto"/>
              <w:left w:val="single" w:sz="4" w:space="0" w:color="auto"/>
              <w:right w:val="single" w:sz="4" w:space="0" w:color="auto"/>
            </w:tcBorders>
          </w:tcPr>
          <w:p w:rsidR="007959D5" w:rsidRPr="00331D04" w:rsidRDefault="007959D5" w:rsidP="00840AA1">
            <w:r w:rsidRPr="00331D04">
              <w:lastRenderedPageBreak/>
              <w:t>исполнитель основного мероприятия 1.</w:t>
            </w:r>
            <w:r>
              <w:t>7</w:t>
            </w:r>
            <w:r w:rsidRPr="00331D04">
              <w:t xml:space="preserve"> - УСЗН</w:t>
            </w:r>
          </w:p>
        </w:tc>
        <w:tc>
          <w:tcPr>
            <w:tcW w:w="567" w:type="dxa"/>
            <w:tcBorders>
              <w:top w:val="single" w:sz="4" w:space="0" w:color="auto"/>
              <w:left w:val="single" w:sz="4" w:space="0" w:color="auto"/>
              <w:right w:val="single" w:sz="4" w:space="0" w:color="auto"/>
            </w:tcBorders>
          </w:tcPr>
          <w:p w:rsidR="007959D5" w:rsidRPr="00113EFC" w:rsidRDefault="007959D5" w:rsidP="00840AA1">
            <w:pPr>
              <w:pStyle w:val="ConsPlusCell"/>
              <w:jc w:val="center"/>
              <w:rPr>
                <w:sz w:val="18"/>
                <w:szCs w:val="18"/>
              </w:rPr>
            </w:pPr>
            <w:r w:rsidRPr="00113EFC">
              <w:rPr>
                <w:sz w:val="18"/>
                <w:szCs w:val="18"/>
              </w:rPr>
              <w:t>913</w:t>
            </w:r>
          </w:p>
        </w:tc>
        <w:tc>
          <w:tcPr>
            <w:tcW w:w="567" w:type="dxa"/>
            <w:tcBorders>
              <w:top w:val="single" w:sz="4" w:space="0" w:color="auto"/>
              <w:left w:val="single" w:sz="4" w:space="0" w:color="auto"/>
              <w:right w:val="single" w:sz="4" w:space="0" w:color="auto"/>
            </w:tcBorders>
          </w:tcPr>
          <w:p w:rsidR="007959D5" w:rsidRPr="00113EFC" w:rsidRDefault="007959D5" w:rsidP="00840AA1">
            <w:pPr>
              <w:pStyle w:val="ConsPlusCell"/>
              <w:jc w:val="center"/>
              <w:rPr>
                <w:sz w:val="18"/>
                <w:szCs w:val="18"/>
              </w:rPr>
            </w:pPr>
            <w:r w:rsidRPr="00113EFC">
              <w:rPr>
                <w:sz w:val="18"/>
                <w:szCs w:val="18"/>
              </w:rPr>
              <w:t>10 03</w:t>
            </w:r>
          </w:p>
        </w:tc>
        <w:tc>
          <w:tcPr>
            <w:tcW w:w="708" w:type="dxa"/>
            <w:tcBorders>
              <w:top w:val="single" w:sz="4" w:space="0" w:color="auto"/>
              <w:left w:val="single" w:sz="4" w:space="0" w:color="auto"/>
              <w:right w:val="single" w:sz="4" w:space="0" w:color="auto"/>
            </w:tcBorders>
          </w:tcPr>
          <w:p w:rsidR="007959D5" w:rsidRPr="00113EFC" w:rsidRDefault="007959D5" w:rsidP="00840AA1">
            <w:pPr>
              <w:rPr>
                <w:sz w:val="18"/>
                <w:szCs w:val="18"/>
              </w:rPr>
            </w:pPr>
            <w:r w:rsidRPr="00113EFC">
              <w:rPr>
                <w:color w:val="000000"/>
                <w:sz w:val="18"/>
                <w:szCs w:val="18"/>
              </w:rPr>
              <w:t>04 1 00 72050</w:t>
            </w:r>
          </w:p>
        </w:tc>
        <w:tc>
          <w:tcPr>
            <w:tcW w:w="425" w:type="dxa"/>
            <w:tcBorders>
              <w:top w:val="single" w:sz="4" w:space="0" w:color="auto"/>
              <w:left w:val="single" w:sz="4" w:space="0" w:color="auto"/>
              <w:right w:val="single" w:sz="4" w:space="0" w:color="auto"/>
            </w:tcBorders>
          </w:tcPr>
          <w:p w:rsidR="007959D5" w:rsidRDefault="007959D5" w:rsidP="00840AA1">
            <w:pPr>
              <w:pStyle w:val="ConsPlusCell"/>
              <w:jc w:val="center"/>
              <w:rPr>
                <w:sz w:val="18"/>
                <w:szCs w:val="18"/>
              </w:rPr>
            </w:pPr>
            <w:r w:rsidRPr="00113EFC">
              <w:rPr>
                <w:sz w:val="18"/>
                <w:szCs w:val="18"/>
              </w:rPr>
              <w:t>240</w:t>
            </w:r>
          </w:p>
          <w:p w:rsidR="007959D5" w:rsidRPr="00113EFC" w:rsidRDefault="007959D5" w:rsidP="00840AA1">
            <w:pPr>
              <w:pStyle w:val="ConsPlusCell"/>
              <w:jc w:val="center"/>
              <w:rPr>
                <w:sz w:val="18"/>
                <w:szCs w:val="18"/>
              </w:rPr>
            </w:pPr>
          </w:p>
        </w:tc>
        <w:tc>
          <w:tcPr>
            <w:tcW w:w="992" w:type="dxa"/>
            <w:tcBorders>
              <w:top w:val="single" w:sz="4" w:space="0" w:color="auto"/>
              <w:left w:val="single" w:sz="4" w:space="0" w:color="auto"/>
              <w:right w:val="single" w:sz="4" w:space="0" w:color="auto"/>
            </w:tcBorders>
          </w:tcPr>
          <w:p w:rsidR="007959D5" w:rsidRPr="00113EFC" w:rsidRDefault="007959D5" w:rsidP="00353898">
            <w:pPr>
              <w:pStyle w:val="ConsPlusCell"/>
              <w:jc w:val="center"/>
              <w:rPr>
                <w:sz w:val="18"/>
                <w:szCs w:val="18"/>
              </w:rPr>
            </w:pPr>
            <w:r>
              <w:rPr>
                <w:sz w:val="18"/>
                <w:szCs w:val="18"/>
              </w:rPr>
              <w:t>5</w:t>
            </w:r>
            <w:r w:rsidR="00353898">
              <w:rPr>
                <w:sz w:val="18"/>
                <w:szCs w:val="18"/>
              </w:rPr>
              <w:t>68</w:t>
            </w:r>
            <w:r w:rsidRPr="00B62BEE">
              <w:rPr>
                <w:sz w:val="18"/>
                <w:szCs w:val="18"/>
              </w:rPr>
              <w:t>,</w:t>
            </w:r>
            <w:r w:rsidR="00353898">
              <w:rPr>
                <w:sz w:val="18"/>
                <w:szCs w:val="18"/>
              </w:rPr>
              <w:t>5</w:t>
            </w:r>
          </w:p>
        </w:tc>
        <w:tc>
          <w:tcPr>
            <w:tcW w:w="851" w:type="dxa"/>
            <w:tcBorders>
              <w:top w:val="single" w:sz="4" w:space="0" w:color="auto"/>
              <w:left w:val="single" w:sz="4" w:space="0" w:color="auto"/>
              <w:right w:val="single" w:sz="4" w:space="0" w:color="auto"/>
            </w:tcBorders>
          </w:tcPr>
          <w:p w:rsidR="007959D5" w:rsidRPr="00113EFC" w:rsidRDefault="007959D5" w:rsidP="00840AA1">
            <w:pPr>
              <w:jc w:val="center"/>
              <w:rPr>
                <w:sz w:val="18"/>
                <w:szCs w:val="18"/>
              </w:rPr>
            </w:pPr>
            <w:r>
              <w:rPr>
                <w:sz w:val="18"/>
                <w:szCs w:val="18"/>
              </w:rPr>
              <w:t>49,0</w:t>
            </w:r>
          </w:p>
        </w:tc>
        <w:tc>
          <w:tcPr>
            <w:tcW w:w="850" w:type="dxa"/>
            <w:tcBorders>
              <w:top w:val="single" w:sz="4" w:space="0" w:color="auto"/>
              <w:left w:val="single" w:sz="4" w:space="0" w:color="auto"/>
              <w:right w:val="single" w:sz="4" w:space="0" w:color="auto"/>
            </w:tcBorders>
          </w:tcPr>
          <w:p w:rsidR="007959D5" w:rsidRPr="00113EFC" w:rsidRDefault="007959D5" w:rsidP="00353898">
            <w:pPr>
              <w:jc w:val="center"/>
              <w:rPr>
                <w:sz w:val="18"/>
                <w:szCs w:val="18"/>
              </w:rPr>
            </w:pPr>
            <w:r>
              <w:rPr>
                <w:sz w:val="18"/>
                <w:szCs w:val="18"/>
              </w:rPr>
              <w:t>4</w:t>
            </w:r>
            <w:r w:rsidR="00353898">
              <w:rPr>
                <w:sz w:val="18"/>
                <w:szCs w:val="18"/>
              </w:rPr>
              <w:t>2</w:t>
            </w:r>
            <w:r>
              <w:rPr>
                <w:sz w:val="18"/>
                <w:szCs w:val="18"/>
              </w:rPr>
              <w:t>,</w:t>
            </w:r>
            <w:r w:rsidR="00353898">
              <w:rPr>
                <w:sz w:val="18"/>
                <w:szCs w:val="18"/>
              </w:rPr>
              <w:t>5</w:t>
            </w:r>
          </w:p>
        </w:tc>
        <w:tc>
          <w:tcPr>
            <w:tcW w:w="851" w:type="dxa"/>
            <w:tcBorders>
              <w:top w:val="single" w:sz="4" w:space="0" w:color="auto"/>
              <w:left w:val="single" w:sz="4" w:space="0" w:color="auto"/>
              <w:right w:val="single" w:sz="4" w:space="0" w:color="auto"/>
            </w:tcBorders>
          </w:tcPr>
          <w:p w:rsidR="007959D5" w:rsidRPr="00113EFC" w:rsidRDefault="007959D5" w:rsidP="007959D5">
            <w:pPr>
              <w:jc w:val="center"/>
              <w:rPr>
                <w:sz w:val="18"/>
                <w:szCs w:val="18"/>
              </w:rPr>
            </w:pPr>
            <w:r>
              <w:rPr>
                <w:sz w:val="18"/>
                <w:szCs w:val="18"/>
              </w:rPr>
              <w:t>47,7</w:t>
            </w:r>
          </w:p>
        </w:tc>
        <w:tc>
          <w:tcPr>
            <w:tcW w:w="850" w:type="dxa"/>
            <w:tcBorders>
              <w:top w:val="single" w:sz="4" w:space="0" w:color="auto"/>
              <w:left w:val="single" w:sz="4" w:space="0" w:color="auto"/>
              <w:right w:val="single" w:sz="4" w:space="0" w:color="auto"/>
            </w:tcBorders>
          </w:tcPr>
          <w:p w:rsidR="007959D5" w:rsidRPr="00113EFC" w:rsidRDefault="007959D5" w:rsidP="007959D5">
            <w:pPr>
              <w:jc w:val="center"/>
              <w:rPr>
                <w:sz w:val="18"/>
                <w:szCs w:val="18"/>
              </w:rPr>
            </w:pPr>
            <w:r>
              <w:rPr>
                <w:sz w:val="18"/>
                <w:szCs w:val="18"/>
              </w:rPr>
              <w:t>47,7</w:t>
            </w:r>
          </w:p>
        </w:tc>
        <w:tc>
          <w:tcPr>
            <w:tcW w:w="851" w:type="dxa"/>
            <w:tcBorders>
              <w:top w:val="single" w:sz="4" w:space="0" w:color="auto"/>
              <w:left w:val="single" w:sz="4" w:space="0" w:color="auto"/>
              <w:right w:val="single" w:sz="4" w:space="0" w:color="auto"/>
            </w:tcBorders>
          </w:tcPr>
          <w:p w:rsidR="007959D5" w:rsidRPr="00113EFC" w:rsidRDefault="007959D5" w:rsidP="007959D5">
            <w:pPr>
              <w:jc w:val="center"/>
              <w:rPr>
                <w:sz w:val="18"/>
                <w:szCs w:val="18"/>
              </w:rPr>
            </w:pPr>
            <w:r>
              <w:rPr>
                <w:sz w:val="18"/>
                <w:szCs w:val="18"/>
              </w:rPr>
              <w:t>47,7</w:t>
            </w:r>
          </w:p>
        </w:tc>
        <w:tc>
          <w:tcPr>
            <w:tcW w:w="850" w:type="dxa"/>
            <w:tcBorders>
              <w:top w:val="single" w:sz="4" w:space="0" w:color="auto"/>
              <w:left w:val="single" w:sz="4" w:space="0" w:color="auto"/>
              <w:right w:val="single" w:sz="4" w:space="0" w:color="auto"/>
            </w:tcBorders>
          </w:tcPr>
          <w:p w:rsidR="007959D5" w:rsidRPr="00113EFC" w:rsidRDefault="007959D5" w:rsidP="007959D5">
            <w:pPr>
              <w:jc w:val="center"/>
              <w:rPr>
                <w:sz w:val="18"/>
                <w:szCs w:val="18"/>
              </w:rPr>
            </w:pPr>
            <w:r>
              <w:rPr>
                <w:sz w:val="18"/>
                <w:szCs w:val="18"/>
              </w:rPr>
              <w:t>47,7</w:t>
            </w:r>
          </w:p>
        </w:tc>
        <w:tc>
          <w:tcPr>
            <w:tcW w:w="851" w:type="dxa"/>
            <w:tcBorders>
              <w:top w:val="single" w:sz="4" w:space="0" w:color="auto"/>
              <w:left w:val="single" w:sz="4" w:space="0" w:color="auto"/>
              <w:right w:val="single" w:sz="4" w:space="0" w:color="auto"/>
            </w:tcBorders>
          </w:tcPr>
          <w:p w:rsidR="007959D5" w:rsidRPr="00113EFC" w:rsidRDefault="007959D5" w:rsidP="007959D5">
            <w:pPr>
              <w:jc w:val="center"/>
              <w:rPr>
                <w:sz w:val="18"/>
                <w:szCs w:val="18"/>
              </w:rPr>
            </w:pPr>
            <w:r>
              <w:rPr>
                <w:sz w:val="18"/>
                <w:szCs w:val="18"/>
              </w:rPr>
              <w:t>47,7</w:t>
            </w:r>
          </w:p>
        </w:tc>
        <w:tc>
          <w:tcPr>
            <w:tcW w:w="850" w:type="dxa"/>
            <w:tcBorders>
              <w:top w:val="single" w:sz="4" w:space="0" w:color="auto"/>
              <w:left w:val="single" w:sz="4" w:space="0" w:color="auto"/>
              <w:right w:val="single" w:sz="4" w:space="0" w:color="auto"/>
            </w:tcBorders>
          </w:tcPr>
          <w:p w:rsidR="007959D5" w:rsidRPr="00113EFC" w:rsidRDefault="007959D5" w:rsidP="007959D5">
            <w:pPr>
              <w:jc w:val="center"/>
              <w:rPr>
                <w:sz w:val="18"/>
                <w:szCs w:val="18"/>
              </w:rPr>
            </w:pPr>
            <w:r>
              <w:rPr>
                <w:sz w:val="18"/>
                <w:szCs w:val="18"/>
              </w:rPr>
              <w:t>47,7</w:t>
            </w:r>
          </w:p>
        </w:tc>
        <w:tc>
          <w:tcPr>
            <w:tcW w:w="851" w:type="dxa"/>
            <w:tcBorders>
              <w:top w:val="single" w:sz="4" w:space="0" w:color="auto"/>
              <w:left w:val="single" w:sz="4" w:space="0" w:color="auto"/>
              <w:right w:val="single" w:sz="4" w:space="0" w:color="auto"/>
            </w:tcBorders>
          </w:tcPr>
          <w:p w:rsidR="007959D5" w:rsidRPr="00113EFC" w:rsidRDefault="007959D5" w:rsidP="007959D5">
            <w:pPr>
              <w:jc w:val="center"/>
              <w:rPr>
                <w:sz w:val="18"/>
                <w:szCs w:val="18"/>
              </w:rPr>
            </w:pPr>
            <w:r>
              <w:rPr>
                <w:sz w:val="18"/>
                <w:szCs w:val="18"/>
              </w:rPr>
              <w:t>47,7</w:t>
            </w:r>
          </w:p>
        </w:tc>
        <w:tc>
          <w:tcPr>
            <w:tcW w:w="850" w:type="dxa"/>
            <w:tcBorders>
              <w:top w:val="single" w:sz="4" w:space="0" w:color="auto"/>
              <w:left w:val="single" w:sz="4" w:space="0" w:color="auto"/>
              <w:right w:val="single" w:sz="4" w:space="0" w:color="auto"/>
            </w:tcBorders>
          </w:tcPr>
          <w:p w:rsidR="007959D5" w:rsidRPr="00113EFC" w:rsidRDefault="007959D5" w:rsidP="007959D5">
            <w:pPr>
              <w:jc w:val="center"/>
              <w:rPr>
                <w:sz w:val="18"/>
                <w:szCs w:val="18"/>
              </w:rPr>
            </w:pPr>
            <w:r>
              <w:rPr>
                <w:sz w:val="18"/>
                <w:szCs w:val="18"/>
              </w:rPr>
              <w:t>47,7</w:t>
            </w:r>
          </w:p>
        </w:tc>
        <w:tc>
          <w:tcPr>
            <w:tcW w:w="851" w:type="dxa"/>
            <w:tcBorders>
              <w:top w:val="single" w:sz="4" w:space="0" w:color="auto"/>
              <w:left w:val="single" w:sz="4" w:space="0" w:color="auto"/>
              <w:right w:val="single" w:sz="4" w:space="0" w:color="auto"/>
            </w:tcBorders>
          </w:tcPr>
          <w:p w:rsidR="007959D5" w:rsidRPr="00113EFC" w:rsidRDefault="007959D5" w:rsidP="007959D5">
            <w:pPr>
              <w:jc w:val="center"/>
              <w:rPr>
                <w:sz w:val="18"/>
                <w:szCs w:val="18"/>
              </w:rPr>
            </w:pPr>
            <w:r>
              <w:rPr>
                <w:sz w:val="18"/>
                <w:szCs w:val="18"/>
              </w:rPr>
              <w:t>47,7</w:t>
            </w:r>
          </w:p>
        </w:tc>
        <w:tc>
          <w:tcPr>
            <w:tcW w:w="850" w:type="dxa"/>
            <w:tcBorders>
              <w:top w:val="single" w:sz="4" w:space="0" w:color="auto"/>
              <w:left w:val="single" w:sz="4" w:space="0" w:color="auto"/>
              <w:right w:val="single" w:sz="4" w:space="0" w:color="auto"/>
            </w:tcBorders>
          </w:tcPr>
          <w:p w:rsidR="007959D5" w:rsidRPr="00113EFC" w:rsidRDefault="007959D5" w:rsidP="007959D5">
            <w:pPr>
              <w:jc w:val="center"/>
              <w:rPr>
                <w:sz w:val="18"/>
                <w:szCs w:val="18"/>
              </w:rPr>
            </w:pPr>
            <w:r>
              <w:rPr>
                <w:sz w:val="18"/>
                <w:szCs w:val="18"/>
              </w:rPr>
              <w:t>47,7</w:t>
            </w:r>
          </w:p>
        </w:tc>
      </w:tr>
      <w:tr w:rsidR="00926781" w:rsidTr="001127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344"/>
        </w:trPr>
        <w:tc>
          <w:tcPr>
            <w:tcW w:w="1560" w:type="dxa"/>
            <w:vMerge/>
            <w:tcBorders>
              <w:top w:val="single" w:sz="4" w:space="0" w:color="auto"/>
              <w:left w:val="single" w:sz="4" w:space="0" w:color="auto"/>
              <w:right w:val="single" w:sz="4" w:space="0" w:color="auto"/>
            </w:tcBorders>
          </w:tcPr>
          <w:p w:rsidR="00926781" w:rsidRDefault="00926781" w:rsidP="00840AA1">
            <w:pPr>
              <w:pStyle w:val="ConsPlusCell"/>
              <w:rPr>
                <w:sz w:val="20"/>
                <w:szCs w:val="20"/>
              </w:rPr>
            </w:pPr>
          </w:p>
        </w:tc>
        <w:tc>
          <w:tcPr>
            <w:tcW w:w="1277" w:type="dxa"/>
            <w:vMerge/>
            <w:tcBorders>
              <w:top w:val="single" w:sz="4" w:space="0" w:color="auto"/>
              <w:left w:val="single" w:sz="4" w:space="0" w:color="auto"/>
              <w:right w:val="single" w:sz="4" w:space="0" w:color="auto"/>
            </w:tcBorders>
          </w:tcPr>
          <w:p w:rsidR="00926781" w:rsidRPr="00331D04" w:rsidRDefault="00926781" w:rsidP="00840AA1"/>
        </w:tc>
        <w:tc>
          <w:tcPr>
            <w:tcW w:w="567" w:type="dxa"/>
            <w:tcBorders>
              <w:top w:val="single" w:sz="4" w:space="0" w:color="auto"/>
              <w:left w:val="single" w:sz="4" w:space="0" w:color="auto"/>
              <w:right w:val="single" w:sz="4" w:space="0" w:color="auto"/>
            </w:tcBorders>
          </w:tcPr>
          <w:p w:rsidR="00926781" w:rsidRPr="00113EFC" w:rsidRDefault="00926781" w:rsidP="00840AA1">
            <w:pPr>
              <w:pStyle w:val="ConsPlusCell"/>
              <w:jc w:val="center"/>
              <w:rPr>
                <w:sz w:val="18"/>
                <w:szCs w:val="18"/>
              </w:rPr>
            </w:pPr>
            <w:r w:rsidRPr="00113EFC">
              <w:rPr>
                <w:sz w:val="18"/>
                <w:szCs w:val="18"/>
              </w:rPr>
              <w:t>913</w:t>
            </w:r>
          </w:p>
        </w:tc>
        <w:tc>
          <w:tcPr>
            <w:tcW w:w="567" w:type="dxa"/>
            <w:tcBorders>
              <w:top w:val="single" w:sz="4" w:space="0" w:color="auto"/>
              <w:left w:val="single" w:sz="4" w:space="0" w:color="auto"/>
              <w:right w:val="single" w:sz="4" w:space="0" w:color="auto"/>
            </w:tcBorders>
          </w:tcPr>
          <w:p w:rsidR="00926781" w:rsidRPr="00113EFC" w:rsidRDefault="00926781" w:rsidP="00840AA1">
            <w:pPr>
              <w:pStyle w:val="ConsPlusCell"/>
              <w:jc w:val="center"/>
              <w:rPr>
                <w:sz w:val="18"/>
                <w:szCs w:val="18"/>
              </w:rPr>
            </w:pPr>
            <w:r w:rsidRPr="00113EFC">
              <w:rPr>
                <w:sz w:val="18"/>
                <w:szCs w:val="18"/>
              </w:rPr>
              <w:t>10 03</w:t>
            </w:r>
          </w:p>
        </w:tc>
        <w:tc>
          <w:tcPr>
            <w:tcW w:w="708" w:type="dxa"/>
            <w:tcBorders>
              <w:top w:val="single" w:sz="4" w:space="0" w:color="auto"/>
              <w:left w:val="single" w:sz="4" w:space="0" w:color="auto"/>
              <w:right w:val="single" w:sz="4" w:space="0" w:color="auto"/>
            </w:tcBorders>
          </w:tcPr>
          <w:p w:rsidR="00926781" w:rsidRPr="00113EFC" w:rsidRDefault="00926781" w:rsidP="00840AA1">
            <w:pPr>
              <w:rPr>
                <w:color w:val="000000"/>
                <w:sz w:val="18"/>
                <w:szCs w:val="18"/>
              </w:rPr>
            </w:pPr>
            <w:r w:rsidRPr="00113EFC">
              <w:rPr>
                <w:color w:val="000000"/>
                <w:sz w:val="18"/>
                <w:szCs w:val="18"/>
              </w:rPr>
              <w:t>04 1 00 72050</w:t>
            </w:r>
          </w:p>
        </w:tc>
        <w:tc>
          <w:tcPr>
            <w:tcW w:w="425" w:type="dxa"/>
            <w:tcBorders>
              <w:top w:val="single" w:sz="4" w:space="0" w:color="auto"/>
              <w:left w:val="single" w:sz="4" w:space="0" w:color="auto"/>
              <w:right w:val="single" w:sz="4" w:space="0" w:color="auto"/>
            </w:tcBorders>
          </w:tcPr>
          <w:p w:rsidR="00926781" w:rsidRPr="00113EFC" w:rsidRDefault="00926781" w:rsidP="00840AA1">
            <w:pPr>
              <w:pStyle w:val="ConsPlusCell"/>
              <w:jc w:val="center"/>
              <w:rPr>
                <w:sz w:val="18"/>
                <w:szCs w:val="18"/>
              </w:rPr>
            </w:pPr>
            <w:r w:rsidRPr="00113EFC">
              <w:rPr>
                <w:sz w:val="18"/>
                <w:szCs w:val="18"/>
              </w:rPr>
              <w:t>320</w:t>
            </w:r>
          </w:p>
        </w:tc>
        <w:tc>
          <w:tcPr>
            <w:tcW w:w="992" w:type="dxa"/>
            <w:tcBorders>
              <w:top w:val="single" w:sz="4" w:space="0" w:color="auto"/>
              <w:left w:val="single" w:sz="4" w:space="0" w:color="auto"/>
              <w:right w:val="single" w:sz="4" w:space="0" w:color="auto"/>
            </w:tcBorders>
          </w:tcPr>
          <w:p w:rsidR="00926781" w:rsidRDefault="00926781" w:rsidP="00F86030">
            <w:pPr>
              <w:pStyle w:val="ConsPlusCell"/>
              <w:jc w:val="center"/>
              <w:rPr>
                <w:sz w:val="18"/>
                <w:szCs w:val="18"/>
              </w:rPr>
            </w:pPr>
            <w:r w:rsidRPr="00B62BEE">
              <w:rPr>
                <w:sz w:val="18"/>
                <w:szCs w:val="18"/>
              </w:rPr>
              <w:t>1</w:t>
            </w:r>
            <w:r>
              <w:rPr>
                <w:sz w:val="18"/>
                <w:szCs w:val="18"/>
              </w:rPr>
              <w:t>5</w:t>
            </w:r>
            <w:r w:rsidR="00F86030">
              <w:rPr>
                <w:sz w:val="18"/>
                <w:szCs w:val="18"/>
              </w:rPr>
              <w:t>0781</w:t>
            </w:r>
            <w:r>
              <w:rPr>
                <w:sz w:val="18"/>
                <w:szCs w:val="18"/>
              </w:rPr>
              <w:t>,</w:t>
            </w:r>
            <w:r w:rsidR="00F86030">
              <w:rPr>
                <w:sz w:val="18"/>
                <w:szCs w:val="18"/>
              </w:rPr>
              <w:t>7</w:t>
            </w:r>
          </w:p>
        </w:tc>
        <w:tc>
          <w:tcPr>
            <w:tcW w:w="851" w:type="dxa"/>
            <w:tcBorders>
              <w:top w:val="single" w:sz="4" w:space="0" w:color="auto"/>
              <w:left w:val="single" w:sz="4" w:space="0" w:color="auto"/>
              <w:right w:val="single" w:sz="4" w:space="0" w:color="auto"/>
            </w:tcBorders>
          </w:tcPr>
          <w:p w:rsidR="00926781" w:rsidRDefault="00926781" w:rsidP="00840AA1">
            <w:pPr>
              <w:jc w:val="center"/>
              <w:rPr>
                <w:sz w:val="18"/>
                <w:szCs w:val="18"/>
              </w:rPr>
            </w:pPr>
            <w:r>
              <w:rPr>
                <w:sz w:val="18"/>
                <w:szCs w:val="18"/>
              </w:rPr>
              <w:t>7216</w:t>
            </w:r>
            <w:r w:rsidRPr="00113EFC">
              <w:rPr>
                <w:sz w:val="18"/>
                <w:szCs w:val="18"/>
              </w:rPr>
              <w:t>,</w:t>
            </w:r>
            <w:r>
              <w:rPr>
                <w:sz w:val="18"/>
                <w:szCs w:val="18"/>
              </w:rPr>
              <w:t>5</w:t>
            </w:r>
          </w:p>
        </w:tc>
        <w:tc>
          <w:tcPr>
            <w:tcW w:w="850" w:type="dxa"/>
            <w:tcBorders>
              <w:top w:val="single" w:sz="4" w:space="0" w:color="auto"/>
              <w:left w:val="single" w:sz="4" w:space="0" w:color="auto"/>
              <w:right w:val="single" w:sz="4" w:space="0" w:color="auto"/>
            </w:tcBorders>
          </w:tcPr>
          <w:p w:rsidR="00926781" w:rsidRDefault="00F86030" w:rsidP="00F86030">
            <w:pPr>
              <w:jc w:val="center"/>
              <w:rPr>
                <w:sz w:val="18"/>
                <w:szCs w:val="18"/>
              </w:rPr>
            </w:pPr>
            <w:r>
              <w:rPr>
                <w:sz w:val="18"/>
                <w:szCs w:val="18"/>
              </w:rPr>
              <w:t>5752</w:t>
            </w:r>
            <w:r w:rsidR="00926781" w:rsidRPr="00113EFC">
              <w:rPr>
                <w:sz w:val="18"/>
                <w:szCs w:val="18"/>
              </w:rPr>
              <w:t>,</w:t>
            </w:r>
            <w:r>
              <w:rPr>
                <w:sz w:val="18"/>
                <w:szCs w:val="18"/>
              </w:rPr>
              <w:t>6</w:t>
            </w:r>
          </w:p>
        </w:tc>
        <w:tc>
          <w:tcPr>
            <w:tcW w:w="851" w:type="dxa"/>
            <w:tcBorders>
              <w:top w:val="single" w:sz="4" w:space="0" w:color="auto"/>
              <w:left w:val="single" w:sz="4" w:space="0" w:color="auto"/>
              <w:right w:val="single" w:sz="4" w:space="0" w:color="auto"/>
            </w:tcBorders>
          </w:tcPr>
          <w:p w:rsidR="00926781" w:rsidRDefault="00926781" w:rsidP="00926781">
            <w:pPr>
              <w:jc w:val="center"/>
              <w:rPr>
                <w:sz w:val="18"/>
                <w:szCs w:val="18"/>
              </w:rPr>
            </w:pPr>
            <w:r w:rsidRPr="00113EFC">
              <w:rPr>
                <w:sz w:val="18"/>
                <w:szCs w:val="18"/>
              </w:rPr>
              <w:t>1</w:t>
            </w:r>
            <w:r>
              <w:rPr>
                <w:sz w:val="18"/>
                <w:szCs w:val="18"/>
              </w:rPr>
              <w:t>3419</w:t>
            </w:r>
            <w:r w:rsidRPr="00113EFC">
              <w:rPr>
                <w:sz w:val="18"/>
                <w:szCs w:val="18"/>
              </w:rPr>
              <w:t>,</w:t>
            </w:r>
            <w:r>
              <w:rPr>
                <w:sz w:val="18"/>
                <w:szCs w:val="18"/>
              </w:rPr>
              <w:t>1</w:t>
            </w:r>
          </w:p>
        </w:tc>
        <w:tc>
          <w:tcPr>
            <w:tcW w:w="850" w:type="dxa"/>
            <w:tcBorders>
              <w:top w:val="single" w:sz="4" w:space="0" w:color="auto"/>
              <w:left w:val="single" w:sz="4" w:space="0" w:color="auto"/>
              <w:right w:val="single" w:sz="4" w:space="0" w:color="auto"/>
            </w:tcBorders>
          </w:tcPr>
          <w:p w:rsidR="00926781" w:rsidRDefault="00926781" w:rsidP="00926781">
            <w:pPr>
              <w:jc w:val="center"/>
              <w:rPr>
                <w:sz w:val="18"/>
                <w:szCs w:val="18"/>
              </w:rPr>
            </w:pPr>
            <w:r w:rsidRPr="00113EFC">
              <w:rPr>
                <w:sz w:val="18"/>
                <w:szCs w:val="18"/>
              </w:rPr>
              <w:t>1</w:t>
            </w:r>
            <w:r>
              <w:rPr>
                <w:sz w:val="18"/>
                <w:szCs w:val="18"/>
              </w:rPr>
              <w:t>3821</w:t>
            </w:r>
            <w:r w:rsidRPr="00113EFC">
              <w:rPr>
                <w:sz w:val="18"/>
                <w:szCs w:val="18"/>
              </w:rPr>
              <w:t>,</w:t>
            </w:r>
            <w:r>
              <w:rPr>
                <w:sz w:val="18"/>
                <w:szCs w:val="18"/>
              </w:rPr>
              <w:t>5</w:t>
            </w:r>
          </w:p>
        </w:tc>
        <w:tc>
          <w:tcPr>
            <w:tcW w:w="851" w:type="dxa"/>
            <w:tcBorders>
              <w:top w:val="single" w:sz="4" w:space="0" w:color="auto"/>
              <w:left w:val="single" w:sz="4" w:space="0" w:color="auto"/>
              <w:right w:val="single" w:sz="4" w:space="0" w:color="auto"/>
            </w:tcBorders>
          </w:tcPr>
          <w:p w:rsidR="00926781" w:rsidRDefault="00926781" w:rsidP="00926781">
            <w:pPr>
              <w:jc w:val="center"/>
              <w:rPr>
                <w:sz w:val="18"/>
                <w:szCs w:val="18"/>
              </w:rPr>
            </w:pPr>
            <w:r w:rsidRPr="00113EFC">
              <w:rPr>
                <w:sz w:val="18"/>
                <w:szCs w:val="18"/>
              </w:rPr>
              <w:t>1</w:t>
            </w:r>
            <w:r>
              <w:rPr>
                <w:sz w:val="18"/>
                <w:szCs w:val="18"/>
              </w:rPr>
              <w:t>3821</w:t>
            </w:r>
            <w:r w:rsidRPr="00113EFC">
              <w:rPr>
                <w:sz w:val="18"/>
                <w:szCs w:val="18"/>
              </w:rPr>
              <w:t>,</w:t>
            </w:r>
            <w:r>
              <w:rPr>
                <w:sz w:val="18"/>
                <w:szCs w:val="18"/>
              </w:rPr>
              <w:t>5</w:t>
            </w:r>
          </w:p>
        </w:tc>
        <w:tc>
          <w:tcPr>
            <w:tcW w:w="850" w:type="dxa"/>
            <w:tcBorders>
              <w:top w:val="single" w:sz="4" w:space="0" w:color="auto"/>
              <w:left w:val="single" w:sz="4" w:space="0" w:color="auto"/>
              <w:right w:val="single" w:sz="4" w:space="0" w:color="auto"/>
            </w:tcBorders>
          </w:tcPr>
          <w:p w:rsidR="00926781" w:rsidRDefault="00926781" w:rsidP="00926781">
            <w:pPr>
              <w:jc w:val="center"/>
              <w:rPr>
                <w:sz w:val="18"/>
                <w:szCs w:val="18"/>
              </w:rPr>
            </w:pPr>
            <w:r w:rsidRPr="00113EFC">
              <w:rPr>
                <w:sz w:val="18"/>
                <w:szCs w:val="18"/>
              </w:rPr>
              <w:t>1</w:t>
            </w:r>
            <w:r>
              <w:rPr>
                <w:sz w:val="18"/>
                <w:szCs w:val="18"/>
              </w:rPr>
              <w:t>3821</w:t>
            </w:r>
            <w:r w:rsidRPr="00113EFC">
              <w:rPr>
                <w:sz w:val="18"/>
                <w:szCs w:val="18"/>
              </w:rPr>
              <w:t>,</w:t>
            </w:r>
            <w:r>
              <w:rPr>
                <w:sz w:val="18"/>
                <w:szCs w:val="18"/>
              </w:rPr>
              <w:t>5</w:t>
            </w:r>
          </w:p>
        </w:tc>
        <w:tc>
          <w:tcPr>
            <w:tcW w:w="851" w:type="dxa"/>
            <w:tcBorders>
              <w:top w:val="single" w:sz="4" w:space="0" w:color="auto"/>
              <w:left w:val="single" w:sz="4" w:space="0" w:color="auto"/>
              <w:right w:val="single" w:sz="4" w:space="0" w:color="auto"/>
            </w:tcBorders>
          </w:tcPr>
          <w:p w:rsidR="00926781" w:rsidRDefault="00926781" w:rsidP="00926781">
            <w:pPr>
              <w:jc w:val="center"/>
              <w:rPr>
                <w:sz w:val="18"/>
                <w:szCs w:val="18"/>
              </w:rPr>
            </w:pPr>
            <w:r w:rsidRPr="00113EFC">
              <w:rPr>
                <w:sz w:val="18"/>
                <w:szCs w:val="18"/>
              </w:rPr>
              <w:t>1</w:t>
            </w:r>
            <w:r>
              <w:rPr>
                <w:sz w:val="18"/>
                <w:szCs w:val="18"/>
              </w:rPr>
              <w:t>3821</w:t>
            </w:r>
            <w:r w:rsidRPr="00113EFC">
              <w:rPr>
                <w:sz w:val="18"/>
                <w:szCs w:val="18"/>
              </w:rPr>
              <w:t>,</w:t>
            </w:r>
            <w:r>
              <w:rPr>
                <w:sz w:val="18"/>
                <w:szCs w:val="18"/>
              </w:rPr>
              <w:t>5</w:t>
            </w:r>
          </w:p>
        </w:tc>
        <w:tc>
          <w:tcPr>
            <w:tcW w:w="850" w:type="dxa"/>
            <w:tcBorders>
              <w:top w:val="single" w:sz="4" w:space="0" w:color="auto"/>
              <w:left w:val="single" w:sz="4" w:space="0" w:color="auto"/>
              <w:right w:val="single" w:sz="4" w:space="0" w:color="auto"/>
            </w:tcBorders>
          </w:tcPr>
          <w:p w:rsidR="00926781" w:rsidRDefault="00926781" w:rsidP="00926781">
            <w:pPr>
              <w:jc w:val="center"/>
              <w:rPr>
                <w:sz w:val="18"/>
                <w:szCs w:val="18"/>
              </w:rPr>
            </w:pPr>
            <w:r w:rsidRPr="00113EFC">
              <w:rPr>
                <w:sz w:val="18"/>
                <w:szCs w:val="18"/>
              </w:rPr>
              <w:t>1</w:t>
            </w:r>
            <w:r>
              <w:rPr>
                <w:sz w:val="18"/>
                <w:szCs w:val="18"/>
              </w:rPr>
              <w:t>3821</w:t>
            </w:r>
            <w:r w:rsidRPr="00113EFC">
              <w:rPr>
                <w:sz w:val="18"/>
                <w:szCs w:val="18"/>
              </w:rPr>
              <w:t>,</w:t>
            </w:r>
            <w:r>
              <w:rPr>
                <w:sz w:val="18"/>
                <w:szCs w:val="18"/>
              </w:rPr>
              <w:t>5</w:t>
            </w:r>
          </w:p>
        </w:tc>
        <w:tc>
          <w:tcPr>
            <w:tcW w:w="851" w:type="dxa"/>
            <w:tcBorders>
              <w:top w:val="single" w:sz="4" w:space="0" w:color="auto"/>
              <w:left w:val="single" w:sz="4" w:space="0" w:color="auto"/>
              <w:right w:val="single" w:sz="4" w:space="0" w:color="auto"/>
            </w:tcBorders>
          </w:tcPr>
          <w:p w:rsidR="00926781" w:rsidRDefault="00926781" w:rsidP="00926781">
            <w:pPr>
              <w:jc w:val="center"/>
              <w:rPr>
                <w:sz w:val="18"/>
                <w:szCs w:val="18"/>
              </w:rPr>
            </w:pPr>
            <w:r w:rsidRPr="00113EFC">
              <w:rPr>
                <w:sz w:val="18"/>
                <w:szCs w:val="18"/>
              </w:rPr>
              <w:t>1</w:t>
            </w:r>
            <w:r>
              <w:rPr>
                <w:sz w:val="18"/>
                <w:szCs w:val="18"/>
              </w:rPr>
              <w:t>3821</w:t>
            </w:r>
            <w:r w:rsidRPr="00113EFC">
              <w:rPr>
                <w:sz w:val="18"/>
                <w:szCs w:val="18"/>
              </w:rPr>
              <w:t>,</w:t>
            </w:r>
            <w:r>
              <w:rPr>
                <w:sz w:val="18"/>
                <w:szCs w:val="18"/>
              </w:rPr>
              <w:t>5</w:t>
            </w:r>
          </w:p>
        </w:tc>
        <w:tc>
          <w:tcPr>
            <w:tcW w:w="850" w:type="dxa"/>
            <w:tcBorders>
              <w:top w:val="single" w:sz="4" w:space="0" w:color="auto"/>
              <w:left w:val="single" w:sz="4" w:space="0" w:color="auto"/>
              <w:right w:val="single" w:sz="4" w:space="0" w:color="auto"/>
            </w:tcBorders>
          </w:tcPr>
          <w:p w:rsidR="00926781" w:rsidRDefault="00926781" w:rsidP="00926781">
            <w:pPr>
              <w:jc w:val="center"/>
              <w:rPr>
                <w:sz w:val="18"/>
                <w:szCs w:val="18"/>
              </w:rPr>
            </w:pPr>
            <w:r w:rsidRPr="00113EFC">
              <w:rPr>
                <w:sz w:val="18"/>
                <w:szCs w:val="18"/>
              </w:rPr>
              <w:t>1</w:t>
            </w:r>
            <w:r>
              <w:rPr>
                <w:sz w:val="18"/>
                <w:szCs w:val="18"/>
              </w:rPr>
              <w:t>3821</w:t>
            </w:r>
            <w:r w:rsidRPr="00113EFC">
              <w:rPr>
                <w:sz w:val="18"/>
                <w:szCs w:val="18"/>
              </w:rPr>
              <w:t>,</w:t>
            </w:r>
            <w:r>
              <w:rPr>
                <w:sz w:val="18"/>
                <w:szCs w:val="18"/>
              </w:rPr>
              <w:t>5</w:t>
            </w:r>
          </w:p>
        </w:tc>
        <w:tc>
          <w:tcPr>
            <w:tcW w:w="851" w:type="dxa"/>
            <w:tcBorders>
              <w:top w:val="single" w:sz="4" w:space="0" w:color="auto"/>
              <w:left w:val="single" w:sz="4" w:space="0" w:color="auto"/>
              <w:right w:val="single" w:sz="4" w:space="0" w:color="auto"/>
            </w:tcBorders>
          </w:tcPr>
          <w:p w:rsidR="00926781" w:rsidRDefault="00926781" w:rsidP="00926781">
            <w:pPr>
              <w:jc w:val="center"/>
              <w:rPr>
                <w:sz w:val="18"/>
                <w:szCs w:val="18"/>
              </w:rPr>
            </w:pPr>
            <w:r w:rsidRPr="00113EFC">
              <w:rPr>
                <w:sz w:val="18"/>
                <w:szCs w:val="18"/>
              </w:rPr>
              <w:t>1</w:t>
            </w:r>
            <w:r>
              <w:rPr>
                <w:sz w:val="18"/>
                <w:szCs w:val="18"/>
              </w:rPr>
              <w:t>3821</w:t>
            </w:r>
            <w:r w:rsidRPr="00113EFC">
              <w:rPr>
                <w:sz w:val="18"/>
                <w:szCs w:val="18"/>
              </w:rPr>
              <w:t>,</w:t>
            </w:r>
            <w:r>
              <w:rPr>
                <w:sz w:val="18"/>
                <w:szCs w:val="18"/>
              </w:rPr>
              <w:t>5</w:t>
            </w:r>
          </w:p>
        </w:tc>
        <w:tc>
          <w:tcPr>
            <w:tcW w:w="850" w:type="dxa"/>
            <w:tcBorders>
              <w:top w:val="single" w:sz="4" w:space="0" w:color="auto"/>
              <w:left w:val="single" w:sz="4" w:space="0" w:color="auto"/>
              <w:right w:val="single" w:sz="4" w:space="0" w:color="auto"/>
            </w:tcBorders>
          </w:tcPr>
          <w:p w:rsidR="00926781" w:rsidRDefault="00926781" w:rsidP="00926781">
            <w:pPr>
              <w:jc w:val="center"/>
              <w:rPr>
                <w:sz w:val="18"/>
                <w:szCs w:val="18"/>
              </w:rPr>
            </w:pPr>
            <w:r w:rsidRPr="00113EFC">
              <w:rPr>
                <w:sz w:val="18"/>
                <w:szCs w:val="18"/>
              </w:rPr>
              <w:t>1</w:t>
            </w:r>
            <w:r>
              <w:rPr>
                <w:sz w:val="18"/>
                <w:szCs w:val="18"/>
              </w:rPr>
              <w:t>3821</w:t>
            </w:r>
            <w:r w:rsidRPr="00113EFC">
              <w:rPr>
                <w:sz w:val="18"/>
                <w:szCs w:val="18"/>
              </w:rPr>
              <w:t>,</w:t>
            </w:r>
            <w:r>
              <w:rPr>
                <w:sz w:val="18"/>
                <w:szCs w:val="18"/>
              </w:rPr>
              <w:t>5</w:t>
            </w:r>
          </w:p>
        </w:tc>
      </w:tr>
      <w:tr w:rsidR="0094758C" w:rsidTr="001127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70"/>
        </w:trPr>
        <w:tc>
          <w:tcPr>
            <w:tcW w:w="1560" w:type="dxa"/>
            <w:tcBorders>
              <w:top w:val="single" w:sz="4" w:space="0" w:color="auto"/>
              <w:left w:val="single" w:sz="4" w:space="0" w:color="auto"/>
              <w:right w:val="single" w:sz="4" w:space="0" w:color="auto"/>
            </w:tcBorders>
          </w:tcPr>
          <w:p w:rsidR="0094758C" w:rsidRPr="00331D04" w:rsidRDefault="0094758C" w:rsidP="00840AA1">
            <w:pPr>
              <w:pStyle w:val="ConsPlusCell"/>
              <w:rPr>
                <w:sz w:val="20"/>
                <w:szCs w:val="20"/>
              </w:rPr>
            </w:pPr>
            <w:r>
              <w:rPr>
                <w:sz w:val="20"/>
                <w:szCs w:val="20"/>
              </w:rPr>
              <w:lastRenderedPageBreak/>
              <w:t>Основное мероприятие 1.8</w:t>
            </w:r>
          </w:p>
          <w:p w:rsidR="0094758C" w:rsidRPr="00331D04" w:rsidRDefault="0094758C" w:rsidP="00840AA1">
            <w:pPr>
              <w:pStyle w:val="ConsPlusCell"/>
              <w:rPr>
                <w:sz w:val="20"/>
                <w:szCs w:val="20"/>
              </w:rPr>
            </w:pPr>
            <w:r w:rsidRPr="00331D04">
              <w:rPr>
                <w:sz w:val="20"/>
                <w:szCs w:val="20"/>
              </w:rPr>
              <w:t>Предоставление мер социальной поддержки труженикам тыла,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w:t>
            </w:r>
          </w:p>
        </w:tc>
        <w:tc>
          <w:tcPr>
            <w:tcW w:w="1277" w:type="dxa"/>
            <w:tcBorders>
              <w:top w:val="single" w:sz="4" w:space="0" w:color="auto"/>
              <w:left w:val="single" w:sz="4" w:space="0" w:color="auto"/>
              <w:right w:val="single" w:sz="4" w:space="0" w:color="auto"/>
            </w:tcBorders>
          </w:tcPr>
          <w:p w:rsidR="0094758C" w:rsidRPr="00331D04" w:rsidRDefault="0094758C" w:rsidP="00840AA1">
            <w:r w:rsidRPr="00331D04">
              <w:t>исполнитель основного мероприятия 1.</w:t>
            </w:r>
            <w:r>
              <w:t>8</w:t>
            </w:r>
            <w:r w:rsidRPr="00331D04">
              <w:t xml:space="preserve"> - УСЗН</w:t>
            </w:r>
          </w:p>
        </w:tc>
        <w:tc>
          <w:tcPr>
            <w:tcW w:w="567" w:type="dxa"/>
            <w:tcBorders>
              <w:top w:val="single" w:sz="4" w:space="0" w:color="auto"/>
              <w:left w:val="single" w:sz="4" w:space="0" w:color="auto"/>
              <w:right w:val="single" w:sz="4" w:space="0" w:color="auto"/>
            </w:tcBorders>
          </w:tcPr>
          <w:p w:rsidR="0094758C" w:rsidRPr="00113EFC" w:rsidRDefault="0094758C" w:rsidP="00840AA1">
            <w:pPr>
              <w:pStyle w:val="ConsPlusCell"/>
              <w:jc w:val="center"/>
              <w:rPr>
                <w:sz w:val="18"/>
                <w:szCs w:val="18"/>
              </w:rPr>
            </w:pPr>
            <w:r w:rsidRPr="00113EFC">
              <w:rPr>
                <w:sz w:val="18"/>
                <w:szCs w:val="18"/>
              </w:rPr>
              <w:t>913</w:t>
            </w:r>
          </w:p>
        </w:tc>
        <w:tc>
          <w:tcPr>
            <w:tcW w:w="567" w:type="dxa"/>
            <w:tcBorders>
              <w:top w:val="single" w:sz="4" w:space="0" w:color="auto"/>
              <w:left w:val="single" w:sz="4" w:space="0" w:color="auto"/>
              <w:right w:val="single" w:sz="4" w:space="0" w:color="auto"/>
            </w:tcBorders>
          </w:tcPr>
          <w:p w:rsidR="0094758C" w:rsidRPr="00113EFC" w:rsidRDefault="0094758C" w:rsidP="00840AA1">
            <w:pPr>
              <w:pStyle w:val="ConsPlusCell"/>
              <w:jc w:val="center"/>
              <w:rPr>
                <w:sz w:val="18"/>
                <w:szCs w:val="18"/>
              </w:rPr>
            </w:pPr>
            <w:r w:rsidRPr="00113EFC">
              <w:rPr>
                <w:sz w:val="18"/>
                <w:szCs w:val="18"/>
              </w:rPr>
              <w:t>10 03</w:t>
            </w:r>
          </w:p>
        </w:tc>
        <w:tc>
          <w:tcPr>
            <w:tcW w:w="708" w:type="dxa"/>
            <w:tcBorders>
              <w:top w:val="single" w:sz="4" w:space="0" w:color="auto"/>
              <w:left w:val="single" w:sz="4" w:space="0" w:color="auto"/>
              <w:right w:val="single" w:sz="4" w:space="0" w:color="auto"/>
            </w:tcBorders>
          </w:tcPr>
          <w:p w:rsidR="0094758C" w:rsidRPr="00113EFC" w:rsidRDefault="0094758C" w:rsidP="00840AA1">
            <w:pPr>
              <w:rPr>
                <w:sz w:val="18"/>
                <w:szCs w:val="18"/>
              </w:rPr>
            </w:pPr>
            <w:r w:rsidRPr="00113EFC">
              <w:rPr>
                <w:color w:val="000000"/>
                <w:sz w:val="18"/>
                <w:szCs w:val="18"/>
              </w:rPr>
              <w:t>04 1 00 72060</w:t>
            </w:r>
          </w:p>
        </w:tc>
        <w:tc>
          <w:tcPr>
            <w:tcW w:w="425" w:type="dxa"/>
            <w:tcBorders>
              <w:top w:val="single" w:sz="4" w:space="0" w:color="auto"/>
              <w:left w:val="single" w:sz="4" w:space="0" w:color="auto"/>
              <w:right w:val="single" w:sz="4" w:space="0" w:color="auto"/>
            </w:tcBorders>
          </w:tcPr>
          <w:p w:rsidR="0094758C" w:rsidRPr="00113EFC" w:rsidRDefault="0094758C" w:rsidP="00840AA1">
            <w:pPr>
              <w:pStyle w:val="ConsPlusCell"/>
              <w:jc w:val="center"/>
              <w:rPr>
                <w:sz w:val="18"/>
                <w:szCs w:val="18"/>
              </w:rPr>
            </w:pPr>
            <w:r w:rsidRPr="00113EFC">
              <w:rPr>
                <w:sz w:val="18"/>
                <w:szCs w:val="18"/>
              </w:rPr>
              <w:t>320</w:t>
            </w:r>
          </w:p>
        </w:tc>
        <w:tc>
          <w:tcPr>
            <w:tcW w:w="992" w:type="dxa"/>
            <w:tcBorders>
              <w:top w:val="single" w:sz="4" w:space="0" w:color="auto"/>
              <w:left w:val="single" w:sz="4" w:space="0" w:color="auto"/>
              <w:right w:val="single" w:sz="4" w:space="0" w:color="auto"/>
            </w:tcBorders>
          </w:tcPr>
          <w:p w:rsidR="0094758C" w:rsidRPr="00113EFC" w:rsidRDefault="0094758C" w:rsidP="00F86030">
            <w:pPr>
              <w:pStyle w:val="ConsPlusCell"/>
              <w:jc w:val="center"/>
              <w:rPr>
                <w:sz w:val="18"/>
                <w:szCs w:val="18"/>
              </w:rPr>
            </w:pPr>
            <w:r>
              <w:rPr>
                <w:sz w:val="18"/>
                <w:szCs w:val="18"/>
              </w:rPr>
              <w:t>1</w:t>
            </w:r>
            <w:r w:rsidRPr="00B62BEE">
              <w:rPr>
                <w:sz w:val="18"/>
                <w:szCs w:val="18"/>
              </w:rPr>
              <w:t>5</w:t>
            </w:r>
            <w:r w:rsidR="00F86030">
              <w:rPr>
                <w:sz w:val="18"/>
                <w:szCs w:val="18"/>
              </w:rPr>
              <w:t>03</w:t>
            </w:r>
            <w:r w:rsidRPr="00B62BEE">
              <w:rPr>
                <w:sz w:val="18"/>
                <w:szCs w:val="18"/>
              </w:rPr>
              <w:t>,</w:t>
            </w:r>
            <w:r w:rsidR="00F86030">
              <w:rPr>
                <w:sz w:val="18"/>
                <w:szCs w:val="18"/>
              </w:rPr>
              <w:t>1</w:t>
            </w:r>
          </w:p>
        </w:tc>
        <w:tc>
          <w:tcPr>
            <w:tcW w:w="851" w:type="dxa"/>
            <w:tcBorders>
              <w:top w:val="single" w:sz="4" w:space="0" w:color="auto"/>
              <w:left w:val="single" w:sz="4" w:space="0" w:color="auto"/>
              <w:right w:val="single" w:sz="4" w:space="0" w:color="auto"/>
            </w:tcBorders>
          </w:tcPr>
          <w:p w:rsidR="0094758C" w:rsidRPr="00113EFC" w:rsidRDefault="0094758C" w:rsidP="00840AA1">
            <w:pPr>
              <w:jc w:val="center"/>
              <w:rPr>
                <w:sz w:val="18"/>
                <w:szCs w:val="18"/>
              </w:rPr>
            </w:pPr>
            <w:r w:rsidRPr="00113EFC">
              <w:rPr>
                <w:sz w:val="18"/>
                <w:szCs w:val="18"/>
              </w:rPr>
              <w:t>1</w:t>
            </w:r>
            <w:r>
              <w:rPr>
                <w:sz w:val="18"/>
                <w:szCs w:val="18"/>
              </w:rPr>
              <w:t>44</w:t>
            </w:r>
            <w:r w:rsidRPr="00113EFC">
              <w:rPr>
                <w:sz w:val="18"/>
                <w:szCs w:val="18"/>
              </w:rPr>
              <w:t>,8</w:t>
            </w:r>
          </w:p>
        </w:tc>
        <w:tc>
          <w:tcPr>
            <w:tcW w:w="850" w:type="dxa"/>
            <w:tcBorders>
              <w:top w:val="single" w:sz="4" w:space="0" w:color="auto"/>
              <w:left w:val="single" w:sz="4" w:space="0" w:color="auto"/>
              <w:right w:val="single" w:sz="4" w:space="0" w:color="auto"/>
            </w:tcBorders>
          </w:tcPr>
          <w:p w:rsidR="0094758C" w:rsidRPr="00113EFC" w:rsidRDefault="00F86030" w:rsidP="00F86030">
            <w:pPr>
              <w:jc w:val="center"/>
              <w:rPr>
                <w:sz w:val="18"/>
                <w:szCs w:val="18"/>
              </w:rPr>
            </w:pPr>
            <w:r>
              <w:rPr>
                <w:sz w:val="18"/>
                <w:szCs w:val="18"/>
              </w:rPr>
              <w:t>77</w:t>
            </w:r>
            <w:r w:rsidR="0094758C">
              <w:rPr>
                <w:sz w:val="18"/>
                <w:szCs w:val="18"/>
              </w:rPr>
              <w:t>,</w:t>
            </w:r>
            <w:r>
              <w:rPr>
                <w:sz w:val="18"/>
                <w:szCs w:val="18"/>
              </w:rPr>
              <w:t>3</w:t>
            </w:r>
          </w:p>
        </w:tc>
        <w:tc>
          <w:tcPr>
            <w:tcW w:w="851" w:type="dxa"/>
            <w:tcBorders>
              <w:top w:val="single" w:sz="4" w:space="0" w:color="auto"/>
              <w:left w:val="single" w:sz="4" w:space="0" w:color="auto"/>
              <w:right w:val="single" w:sz="4" w:space="0" w:color="auto"/>
            </w:tcBorders>
          </w:tcPr>
          <w:p w:rsidR="0094758C" w:rsidRPr="00113EFC" w:rsidRDefault="0094758C" w:rsidP="0094758C">
            <w:pPr>
              <w:jc w:val="center"/>
              <w:rPr>
                <w:sz w:val="18"/>
                <w:szCs w:val="18"/>
              </w:rPr>
            </w:pPr>
            <w:r>
              <w:rPr>
                <w:sz w:val="18"/>
                <w:szCs w:val="18"/>
              </w:rPr>
              <w:t>127</w:t>
            </w:r>
            <w:r w:rsidRPr="00113EFC">
              <w:rPr>
                <w:sz w:val="18"/>
                <w:szCs w:val="18"/>
              </w:rPr>
              <w:t>,</w:t>
            </w:r>
            <w:r>
              <w:rPr>
                <w:sz w:val="18"/>
                <w:szCs w:val="18"/>
              </w:rPr>
              <w:t>2</w:t>
            </w:r>
          </w:p>
        </w:tc>
        <w:tc>
          <w:tcPr>
            <w:tcW w:w="850" w:type="dxa"/>
            <w:tcBorders>
              <w:top w:val="single" w:sz="4" w:space="0" w:color="auto"/>
              <w:left w:val="single" w:sz="4" w:space="0" w:color="auto"/>
              <w:right w:val="single" w:sz="4" w:space="0" w:color="auto"/>
            </w:tcBorders>
          </w:tcPr>
          <w:p w:rsidR="0094758C" w:rsidRPr="00113EFC" w:rsidRDefault="0094758C" w:rsidP="0094758C">
            <w:pPr>
              <w:jc w:val="center"/>
              <w:rPr>
                <w:sz w:val="18"/>
                <w:szCs w:val="18"/>
              </w:rPr>
            </w:pPr>
            <w:r>
              <w:rPr>
                <w:sz w:val="18"/>
                <w:szCs w:val="18"/>
              </w:rPr>
              <w:t>128</w:t>
            </w:r>
            <w:r w:rsidRPr="00113EFC">
              <w:rPr>
                <w:sz w:val="18"/>
                <w:szCs w:val="18"/>
              </w:rPr>
              <w:t>,</w:t>
            </w:r>
            <w:r>
              <w:rPr>
                <w:sz w:val="18"/>
                <w:szCs w:val="18"/>
              </w:rPr>
              <w:t>2</w:t>
            </w:r>
          </w:p>
        </w:tc>
        <w:tc>
          <w:tcPr>
            <w:tcW w:w="851" w:type="dxa"/>
            <w:tcBorders>
              <w:top w:val="single" w:sz="4" w:space="0" w:color="auto"/>
              <w:left w:val="single" w:sz="4" w:space="0" w:color="auto"/>
              <w:right w:val="single" w:sz="4" w:space="0" w:color="auto"/>
            </w:tcBorders>
          </w:tcPr>
          <w:p w:rsidR="0094758C" w:rsidRPr="00113EFC" w:rsidRDefault="0094758C" w:rsidP="00C13DE4">
            <w:pPr>
              <w:jc w:val="center"/>
              <w:rPr>
                <w:sz w:val="18"/>
                <w:szCs w:val="18"/>
              </w:rPr>
            </w:pPr>
            <w:r>
              <w:rPr>
                <w:sz w:val="18"/>
                <w:szCs w:val="18"/>
              </w:rPr>
              <w:t>128</w:t>
            </w:r>
            <w:r w:rsidRPr="00113EFC">
              <w:rPr>
                <w:sz w:val="18"/>
                <w:szCs w:val="18"/>
              </w:rPr>
              <w:t>,</w:t>
            </w:r>
            <w:r>
              <w:rPr>
                <w:sz w:val="18"/>
                <w:szCs w:val="18"/>
              </w:rPr>
              <w:t>2</w:t>
            </w:r>
          </w:p>
        </w:tc>
        <w:tc>
          <w:tcPr>
            <w:tcW w:w="850" w:type="dxa"/>
            <w:tcBorders>
              <w:top w:val="single" w:sz="4" w:space="0" w:color="auto"/>
              <w:left w:val="single" w:sz="4" w:space="0" w:color="auto"/>
              <w:right w:val="single" w:sz="4" w:space="0" w:color="auto"/>
            </w:tcBorders>
          </w:tcPr>
          <w:p w:rsidR="0094758C" w:rsidRPr="00113EFC" w:rsidRDefault="0094758C" w:rsidP="00C13DE4">
            <w:pPr>
              <w:jc w:val="center"/>
              <w:rPr>
                <w:sz w:val="18"/>
                <w:szCs w:val="18"/>
              </w:rPr>
            </w:pPr>
            <w:r>
              <w:rPr>
                <w:sz w:val="18"/>
                <w:szCs w:val="18"/>
              </w:rPr>
              <w:t>128</w:t>
            </w:r>
            <w:r w:rsidRPr="00113EFC">
              <w:rPr>
                <w:sz w:val="18"/>
                <w:szCs w:val="18"/>
              </w:rPr>
              <w:t>,</w:t>
            </w:r>
            <w:r>
              <w:rPr>
                <w:sz w:val="18"/>
                <w:szCs w:val="18"/>
              </w:rPr>
              <w:t>2</w:t>
            </w:r>
          </w:p>
        </w:tc>
        <w:tc>
          <w:tcPr>
            <w:tcW w:w="851" w:type="dxa"/>
            <w:tcBorders>
              <w:top w:val="single" w:sz="4" w:space="0" w:color="auto"/>
              <w:left w:val="single" w:sz="4" w:space="0" w:color="auto"/>
              <w:right w:val="single" w:sz="4" w:space="0" w:color="auto"/>
            </w:tcBorders>
          </w:tcPr>
          <w:p w:rsidR="0094758C" w:rsidRPr="00113EFC" w:rsidRDefault="0094758C" w:rsidP="00C13DE4">
            <w:pPr>
              <w:jc w:val="center"/>
              <w:rPr>
                <w:sz w:val="18"/>
                <w:szCs w:val="18"/>
              </w:rPr>
            </w:pPr>
            <w:r>
              <w:rPr>
                <w:sz w:val="18"/>
                <w:szCs w:val="18"/>
              </w:rPr>
              <w:t>128</w:t>
            </w:r>
            <w:r w:rsidRPr="00113EFC">
              <w:rPr>
                <w:sz w:val="18"/>
                <w:szCs w:val="18"/>
              </w:rPr>
              <w:t>,</w:t>
            </w:r>
            <w:r>
              <w:rPr>
                <w:sz w:val="18"/>
                <w:szCs w:val="18"/>
              </w:rPr>
              <w:t>2</w:t>
            </w:r>
          </w:p>
        </w:tc>
        <w:tc>
          <w:tcPr>
            <w:tcW w:w="850" w:type="dxa"/>
            <w:tcBorders>
              <w:top w:val="single" w:sz="4" w:space="0" w:color="auto"/>
              <w:left w:val="single" w:sz="4" w:space="0" w:color="auto"/>
              <w:right w:val="single" w:sz="4" w:space="0" w:color="auto"/>
            </w:tcBorders>
          </w:tcPr>
          <w:p w:rsidR="0094758C" w:rsidRPr="00113EFC" w:rsidRDefault="0094758C" w:rsidP="00C13DE4">
            <w:pPr>
              <w:jc w:val="center"/>
              <w:rPr>
                <w:sz w:val="18"/>
                <w:szCs w:val="18"/>
              </w:rPr>
            </w:pPr>
            <w:r>
              <w:rPr>
                <w:sz w:val="18"/>
                <w:szCs w:val="18"/>
              </w:rPr>
              <w:t>128</w:t>
            </w:r>
            <w:r w:rsidRPr="00113EFC">
              <w:rPr>
                <w:sz w:val="18"/>
                <w:szCs w:val="18"/>
              </w:rPr>
              <w:t>,</w:t>
            </w:r>
            <w:r>
              <w:rPr>
                <w:sz w:val="18"/>
                <w:szCs w:val="18"/>
              </w:rPr>
              <w:t>2</w:t>
            </w:r>
          </w:p>
        </w:tc>
        <w:tc>
          <w:tcPr>
            <w:tcW w:w="851" w:type="dxa"/>
            <w:tcBorders>
              <w:top w:val="single" w:sz="4" w:space="0" w:color="auto"/>
              <w:left w:val="single" w:sz="4" w:space="0" w:color="auto"/>
              <w:right w:val="single" w:sz="4" w:space="0" w:color="auto"/>
            </w:tcBorders>
          </w:tcPr>
          <w:p w:rsidR="0094758C" w:rsidRPr="00113EFC" w:rsidRDefault="0094758C" w:rsidP="00C13DE4">
            <w:pPr>
              <w:jc w:val="center"/>
              <w:rPr>
                <w:sz w:val="18"/>
                <w:szCs w:val="18"/>
              </w:rPr>
            </w:pPr>
            <w:r>
              <w:rPr>
                <w:sz w:val="18"/>
                <w:szCs w:val="18"/>
              </w:rPr>
              <w:t>128</w:t>
            </w:r>
            <w:r w:rsidRPr="00113EFC">
              <w:rPr>
                <w:sz w:val="18"/>
                <w:szCs w:val="18"/>
              </w:rPr>
              <w:t>,</w:t>
            </w:r>
            <w:r>
              <w:rPr>
                <w:sz w:val="18"/>
                <w:szCs w:val="18"/>
              </w:rPr>
              <w:t>2</w:t>
            </w:r>
          </w:p>
        </w:tc>
        <w:tc>
          <w:tcPr>
            <w:tcW w:w="850" w:type="dxa"/>
            <w:tcBorders>
              <w:top w:val="single" w:sz="4" w:space="0" w:color="auto"/>
              <w:left w:val="single" w:sz="4" w:space="0" w:color="auto"/>
              <w:right w:val="single" w:sz="4" w:space="0" w:color="auto"/>
            </w:tcBorders>
          </w:tcPr>
          <w:p w:rsidR="0094758C" w:rsidRPr="00113EFC" w:rsidRDefault="0094758C" w:rsidP="00C13DE4">
            <w:pPr>
              <w:jc w:val="center"/>
              <w:rPr>
                <w:sz w:val="18"/>
                <w:szCs w:val="18"/>
              </w:rPr>
            </w:pPr>
            <w:r>
              <w:rPr>
                <w:sz w:val="18"/>
                <w:szCs w:val="18"/>
              </w:rPr>
              <w:t>128</w:t>
            </w:r>
            <w:r w:rsidRPr="00113EFC">
              <w:rPr>
                <w:sz w:val="18"/>
                <w:szCs w:val="18"/>
              </w:rPr>
              <w:t>,</w:t>
            </w:r>
            <w:r>
              <w:rPr>
                <w:sz w:val="18"/>
                <w:szCs w:val="18"/>
              </w:rPr>
              <w:t>2</w:t>
            </w:r>
          </w:p>
        </w:tc>
        <w:tc>
          <w:tcPr>
            <w:tcW w:w="851" w:type="dxa"/>
            <w:tcBorders>
              <w:top w:val="single" w:sz="4" w:space="0" w:color="auto"/>
              <w:left w:val="single" w:sz="4" w:space="0" w:color="auto"/>
              <w:right w:val="single" w:sz="4" w:space="0" w:color="auto"/>
            </w:tcBorders>
          </w:tcPr>
          <w:p w:rsidR="0094758C" w:rsidRPr="00113EFC" w:rsidRDefault="0094758C" w:rsidP="00C13DE4">
            <w:pPr>
              <w:jc w:val="center"/>
              <w:rPr>
                <w:sz w:val="18"/>
                <w:szCs w:val="18"/>
              </w:rPr>
            </w:pPr>
            <w:r>
              <w:rPr>
                <w:sz w:val="18"/>
                <w:szCs w:val="18"/>
              </w:rPr>
              <w:t>128</w:t>
            </w:r>
            <w:r w:rsidRPr="00113EFC">
              <w:rPr>
                <w:sz w:val="18"/>
                <w:szCs w:val="18"/>
              </w:rPr>
              <w:t>,</w:t>
            </w:r>
            <w:r>
              <w:rPr>
                <w:sz w:val="18"/>
                <w:szCs w:val="18"/>
              </w:rPr>
              <w:t>2</w:t>
            </w:r>
          </w:p>
        </w:tc>
        <w:tc>
          <w:tcPr>
            <w:tcW w:w="850" w:type="dxa"/>
            <w:tcBorders>
              <w:top w:val="single" w:sz="4" w:space="0" w:color="auto"/>
              <w:left w:val="single" w:sz="4" w:space="0" w:color="auto"/>
              <w:right w:val="single" w:sz="4" w:space="0" w:color="auto"/>
            </w:tcBorders>
          </w:tcPr>
          <w:p w:rsidR="0094758C" w:rsidRPr="00113EFC" w:rsidRDefault="0094758C" w:rsidP="00C13DE4">
            <w:pPr>
              <w:jc w:val="center"/>
              <w:rPr>
                <w:sz w:val="18"/>
                <w:szCs w:val="18"/>
              </w:rPr>
            </w:pPr>
            <w:r>
              <w:rPr>
                <w:sz w:val="18"/>
                <w:szCs w:val="18"/>
              </w:rPr>
              <w:t>128</w:t>
            </w:r>
            <w:r w:rsidRPr="00113EFC">
              <w:rPr>
                <w:sz w:val="18"/>
                <w:szCs w:val="18"/>
              </w:rPr>
              <w:t>,</w:t>
            </w:r>
            <w:r>
              <w:rPr>
                <w:sz w:val="18"/>
                <w:szCs w:val="18"/>
              </w:rPr>
              <w:t>2</w:t>
            </w:r>
          </w:p>
        </w:tc>
      </w:tr>
      <w:tr w:rsidR="00F80E12" w:rsidTr="001127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76"/>
        </w:trPr>
        <w:tc>
          <w:tcPr>
            <w:tcW w:w="1560" w:type="dxa"/>
            <w:vMerge w:val="restart"/>
            <w:tcBorders>
              <w:top w:val="single" w:sz="4" w:space="0" w:color="auto"/>
              <w:left w:val="single" w:sz="4" w:space="0" w:color="auto"/>
              <w:right w:val="single" w:sz="4" w:space="0" w:color="auto"/>
            </w:tcBorders>
          </w:tcPr>
          <w:p w:rsidR="00F80E12" w:rsidRPr="00331D04" w:rsidRDefault="00F80E12" w:rsidP="00840AA1">
            <w:pPr>
              <w:pStyle w:val="ConsPlusCell"/>
              <w:rPr>
                <w:sz w:val="20"/>
                <w:szCs w:val="20"/>
              </w:rPr>
            </w:pPr>
            <w:r w:rsidRPr="00331D04">
              <w:rPr>
                <w:sz w:val="20"/>
                <w:szCs w:val="20"/>
              </w:rPr>
              <w:t>Основное мероприятие 1.</w:t>
            </w:r>
            <w:r>
              <w:rPr>
                <w:sz w:val="20"/>
                <w:szCs w:val="20"/>
              </w:rPr>
              <w:t>9</w:t>
            </w:r>
          </w:p>
          <w:p w:rsidR="00F80E12" w:rsidRPr="00331D04" w:rsidRDefault="00F80E12" w:rsidP="00840AA1">
            <w:pPr>
              <w:pStyle w:val="ConsPlusCell"/>
              <w:rPr>
                <w:sz w:val="20"/>
                <w:szCs w:val="20"/>
              </w:rPr>
            </w:pPr>
            <w:r w:rsidRPr="00331D04">
              <w:rPr>
                <w:sz w:val="20"/>
                <w:szCs w:val="20"/>
              </w:rPr>
              <w:t xml:space="preserve">Предоставление мер социальной поддержки реабилитированным лицам, лицам, признанных пострадавшими от политических репрессий, и членов их семей, за исключением проезда на железнодорожном, водном </w:t>
            </w:r>
            <w:r w:rsidRPr="00331D04">
              <w:rPr>
                <w:sz w:val="20"/>
                <w:szCs w:val="20"/>
              </w:rPr>
              <w:lastRenderedPageBreak/>
              <w:t>транспорте и автомобильном транспорте пригородного межмуниципального сообщения</w:t>
            </w:r>
          </w:p>
        </w:tc>
        <w:tc>
          <w:tcPr>
            <w:tcW w:w="1277" w:type="dxa"/>
            <w:vMerge w:val="restart"/>
            <w:tcBorders>
              <w:top w:val="single" w:sz="4" w:space="0" w:color="auto"/>
              <w:left w:val="single" w:sz="4" w:space="0" w:color="auto"/>
              <w:right w:val="single" w:sz="4" w:space="0" w:color="auto"/>
            </w:tcBorders>
          </w:tcPr>
          <w:p w:rsidR="00F80E12" w:rsidRPr="00331D04" w:rsidRDefault="00F80E12" w:rsidP="00840AA1">
            <w:r w:rsidRPr="00331D04">
              <w:lastRenderedPageBreak/>
              <w:t>исполнитель основного мероприятия 1.</w:t>
            </w:r>
            <w:r>
              <w:t>9</w:t>
            </w:r>
            <w:r w:rsidRPr="00331D04">
              <w:t xml:space="preserve"> - УСЗН</w:t>
            </w:r>
          </w:p>
        </w:tc>
        <w:tc>
          <w:tcPr>
            <w:tcW w:w="567" w:type="dxa"/>
            <w:tcBorders>
              <w:top w:val="single" w:sz="4" w:space="0" w:color="auto"/>
              <w:left w:val="single" w:sz="4" w:space="0" w:color="auto"/>
              <w:right w:val="single" w:sz="4" w:space="0" w:color="auto"/>
            </w:tcBorders>
          </w:tcPr>
          <w:p w:rsidR="00F80E12" w:rsidRPr="00113EFC" w:rsidRDefault="00F80E12" w:rsidP="00840AA1">
            <w:pPr>
              <w:pStyle w:val="ConsPlusCell"/>
              <w:jc w:val="center"/>
              <w:rPr>
                <w:sz w:val="18"/>
                <w:szCs w:val="18"/>
              </w:rPr>
            </w:pPr>
            <w:r w:rsidRPr="00113EFC">
              <w:rPr>
                <w:sz w:val="18"/>
                <w:szCs w:val="18"/>
              </w:rPr>
              <w:t>913</w:t>
            </w:r>
          </w:p>
        </w:tc>
        <w:tc>
          <w:tcPr>
            <w:tcW w:w="567" w:type="dxa"/>
            <w:tcBorders>
              <w:top w:val="single" w:sz="4" w:space="0" w:color="auto"/>
              <w:left w:val="single" w:sz="4" w:space="0" w:color="auto"/>
              <w:right w:val="single" w:sz="4" w:space="0" w:color="auto"/>
            </w:tcBorders>
          </w:tcPr>
          <w:p w:rsidR="00F80E12" w:rsidRPr="00113EFC" w:rsidRDefault="00F80E12" w:rsidP="00840AA1">
            <w:pPr>
              <w:pStyle w:val="ConsPlusCell"/>
              <w:jc w:val="center"/>
              <w:rPr>
                <w:sz w:val="18"/>
                <w:szCs w:val="18"/>
              </w:rPr>
            </w:pPr>
            <w:r w:rsidRPr="00113EFC">
              <w:rPr>
                <w:sz w:val="18"/>
                <w:szCs w:val="18"/>
              </w:rPr>
              <w:t>10 03</w:t>
            </w:r>
          </w:p>
        </w:tc>
        <w:tc>
          <w:tcPr>
            <w:tcW w:w="708" w:type="dxa"/>
            <w:tcBorders>
              <w:top w:val="single" w:sz="4" w:space="0" w:color="auto"/>
              <w:left w:val="single" w:sz="4" w:space="0" w:color="auto"/>
              <w:right w:val="single" w:sz="4" w:space="0" w:color="auto"/>
            </w:tcBorders>
          </w:tcPr>
          <w:p w:rsidR="00F80E12" w:rsidRPr="00113EFC" w:rsidRDefault="00F80E12" w:rsidP="00840AA1">
            <w:pPr>
              <w:rPr>
                <w:sz w:val="18"/>
                <w:szCs w:val="18"/>
              </w:rPr>
            </w:pPr>
            <w:r w:rsidRPr="00113EFC">
              <w:rPr>
                <w:color w:val="000000"/>
                <w:sz w:val="18"/>
                <w:szCs w:val="18"/>
              </w:rPr>
              <w:t>04 1 00 72070</w:t>
            </w:r>
          </w:p>
        </w:tc>
        <w:tc>
          <w:tcPr>
            <w:tcW w:w="425" w:type="dxa"/>
            <w:tcBorders>
              <w:top w:val="single" w:sz="4" w:space="0" w:color="auto"/>
              <w:left w:val="single" w:sz="4" w:space="0" w:color="auto"/>
              <w:right w:val="single" w:sz="4" w:space="0" w:color="auto"/>
            </w:tcBorders>
          </w:tcPr>
          <w:p w:rsidR="00F80E12" w:rsidRDefault="00F80E12" w:rsidP="00840AA1">
            <w:pPr>
              <w:pStyle w:val="ConsPlusCell"/>
              <w:jc w:val="center"/>
              <w:rPr>
                <w:sz w:val="18"/>
                <w:szCs w:val="18"/>
              </w:rPr>
            </w:pPr>
            <w:r w:rsidRPr="00113EFC">
              <w:rPr>
                <w:sz w:val="18"/>
                <w:szCs w:val="18"/>
              </w:rPr>
              <w:t>240</w:t>
            </w:r>
          </w:p>
          <w:p w:rsidR="00F80E12" w:rsidRPr="00113EFC" w:rsidRDefault="00F80E12" w:rsidP="00840AA1">
            <w:pPr>
              <w:pStyle w:val="ConsPlusCell"/>
              <w:jc w:val="center"/>
              <w:rPr>
                <w:sz w:val="18"/>
                <w:szCs w:val="18"/>
              </w:rPr>
            </w:pPr>
          </w:p>
        </w:tc>
        <w:tc>
          <w:tcPr>
            <w:tcW w:w="992" w:type="dxa"/>
            <w:tcBorders>
              <w:top w:val="single" w:sz="4" w:space="0" w:color="auto"/>
              <w:left w:val="single" w:sz="4" w:space="0" w:color="auto"/>
              <w:right w:val="single" w:sz="4" w:space="0" w:color="auto"/>
            </w:tcBorders>
          </w:tcPr>
          <w:p w:rsidR="00F80E12" w:rsidRPr="00113EFC" w:rsidRDefault="00F80E12" w:rsidP="00F86030">
            <w:pPr>
              <w:pStyle w:val="ConsPlusCell"/>
              <w:jc w:val="center"/>
              <w:rPr>
                <w:sz w:val="18"/>
                <w:szCs w:val="18"/>
              </w:rPr>
            </w:pPr>
            <w:r>
              <w:rPr>
                <w:sz w:val="18"/>
                <w:szCs w:val="18"/>
              </w:rPr>
              <w:t>56,</w:t>
            </w:r>
            <w:r w:rsidR="00F86030">
              <w:rPr>
                <w:sz w:val="18"/>
                <w:szCs w:val="18"/>
              </w:rPr>
              <w:t>4</w:t>
            </w:r>
          </w:p>
        </w:tc>
        <w:tc>
          <w:tcPr>
            <w:tcW w:w="851" w:type="dxa"/>
            <w:tcBorders>
              <w:top w:val="single" w:sz="4" w:space="0" w:color="auto"/>
              <w:left w:val="single" w:sz="4" w:space="0" w:color="auto"/>
              <w:right w:val="single" w:sz="4" w:space="0" w:color="auto"/>
            </w:tcBorders>
          </w:tcPr>
          <w:p w:rsidR="00F80E12" w:rsidRPr="00113EFC" w:rsidRDefault="00F80E12" w:rsidP="00840AA1">
            <w:pPr>
              <w:jc w:val="center"/>
              <w:rPr>
                <w:sz w:val="18"/>
                <w:szCs w:val="18"/>
              </w:rPr>
            </w:pPr>
            <w:r>
              <w:rPr>
                <w:sz w:val="18"/>
                <w:szCs w:val="18"/>
              </w:rPr>
              <w:t>5,0</w:t>
            </w:r>
          </w:p>
        </w:tc>
        <w:tc>
          <w:tcPr>
            <w:tcW w:w="850" w:type="dxa"/>
            <w:tcBorders>
              <w:top w:val="single" w:sz="4" w:space="0" w:color="auto"/>
              <w:left w:val="single" w:sz="4" w:space="0" w:color="auto"/>
              <w:right w:val="single" w:sz="4" w:space="0" w:color="auto"/>
            </w:tcBorders>
          </w:tcPr>
          <w:p w:rsidR="00F80E12" w:rsidRPr="00113EFC" w:rsidRDefault="00F80E12" w:rsidP="00840AA1">
            <w:pPr>
              <w:jc w:val="center"/>
              <w:rPr>
                <w:sz w:val="18"/>
                <w:szCs w:val="18"/>
              </w:rPr>
            </w:pPr>
            <w:r>
              <w:rPr>
                <w:sz w:val="18"/>
                <w:szCs w:val="18"/>
              </w:rPr>
              <w:t>4,</w:t>
            </w:r>
            <w:r w:rsidR="00F86030">
              <w:rPr>
                <w:sz w:val="18"/>
                <w:szCs w:val="18"/>
              </w:rPr>
              <w:t>4</w:t>
            </w:r>
          </w:p>
        </w:tc>
        <w:tc>
          <w:tcPr>
            <w:tcW w:w="851" w:type="dxa"/>
            <w:tcBorders>
              <w:top w:val="single" w:sz="4" w:space="0" w:color="auto"/>
              <w:left w:val="single" w:sz="4" w:space="0" w:color="auto"/>
              <w:right w:val="single" w:sz="4" w:space="0" w:color="auto"/>
            </w:tcBorders>
          </w:tcPr>
          <w:p w:rsidR="00F80E12" w:rsidRPr="00113EFC" w:rsidRDefault="00F80E12" w:rsidP="004A3225">
            <w:pPr>
              <w:jc w:val="center"/>
              <w:rPr>
                <w:sz w:val="18"/>
                <w:szCs w:val="18"/>
              </w:rPr>
            </w:pPr>
            <w:r>
              <w:rPr>
                <w:sz w:val="18"/>
                <w:szCs w:val="18"/>
              </w:rPr>
              <w:t>4,7</w:t>
            </w:r>
          </w:p>
        </w:tc>
        <w:tc>
          <w:tcPr>
            <w:tcW w:w="850" w:type="dxa"/>
            <w:tcBorders>
              <w:top w:val="single" w:sz="4" w:space="0" w:color="auto"/>
              <w:left w:val="single" w:sz="4" w:space="0" w:color="auto"/>
              <w:right w:val="single" w:sz="4" w:space="0" w:color="auto"/>
            </w:tcBorders>
          </w:tcPr>
          <w:p w:rsidR="00F80E12" w:rsidRPr="00113EFC" w:rsidRDefault="00F80E12" w:rsidP="004A3225">
            <w:pPr>
              <w:jc w:val="center"/>
              <w:rPr>
                <w:sz w:val="18"/>
                <w:szCs w:val="18"/>
              </w:rPr>
            </w:pPr>
            <w:r>
              <w:rPr>
                <w:sz w:val="18"/>
                <w:szCs w:val="18"/>
              </w:rPr>
              <w:t>4,7</w:t>
            </w:r>
          </w:p>
        </w:tc>
        <w:tc>
          <w:tcPr>
            <w:tcW w:w="851" w:type="dxa"/>
            <w:tcBorders>
              <w:top w:val="single" w:sz="4" w:space="0" w:color="auto"/>
              <w:left w:val="single" w:sz="4" w:space="0" w:color="auto"/>
              <w:right w:val="single" w:sz="4" w:space="0" w:color="auto"/>
            </w:tcBorders>
          </w:tcPr>
          <w:p w:rsidR="00F80E12" w:rsidRPr="00113EFC" w:rsidRDefault="00F80E12" w:rsidP="004A3225">
            <w:pPr>
              <w:jc w:val="center"/>
              <w:rPr>
                <w:sz w:val="18"/>
                <w:szCs w:val="18"/>
              </w:rPr>
            </w:pPr>
            <w:r>
              <w:rPr>
                <w:sz w:val="18"/>
                <w:szCs w:val="18"/>
              </w:rPr>
              <w:t>4,7</w:t>
            </w:r>
          </w:p>
        </w:tc>
        <w:tc>
          <w:tcPr>
            <w:tcW w:w="850" w:type="dxa"/>
            <w:tcBorders>
              <w:top w:val="single" w:sz="4" w:space="0" w:color="auto"/>
              <w:left w:val="single" w:sz="4" w:space="0" w:color="auto"/>
              <w:right w:val="single" w:sz="4" w:space="0" w:color="auto"/>
            </w:tcBorders>
          </w:tcPr>
          <w:p w:rsidR="00F80E12" w:rsidRPr="00113EFC" w:rsidRDefault="00F80E12" w:rsidP="004A3225">
            <w:pPr>
              <w:jc w:val="center"/>
              <w:rPr>
                <w:sz w:val="18"/>
                <w:szCs w:val="18"/>
              </w:rPr>
            </w:pPr>
            <w:r>
              <w:rPr>
                <w:sz w:val="18"/>
                <w:szCs w:val="18"/>
              </w:rPr>
              <w:t>4,7</w:t>
            </w:r>
          </w:p>
        </w:tc>
        <w:tc>
          <w:tcPr>
            <w:tcW w:w="851" w:type="dxa"/>
            <w:tcBorders>
              <w:top w:val="single" w:sz="4" w:space="0" w:color="auto"/>
              <w:left w:val="single" w:sz="4" w:space="0" w:color="auto"/>
              <w:right w:val="single" w:sz="4" w:space="0" w:color="auto"/>
            </w:tcBorders>
          </w:tcPr>
          <w:p w:rsidR="00F80E12" w:rsidRPr="00113EFC" w:rsidRDefault="00F80E12" w:rsidP="004A3225">
            <w:pPr>
              <w:jc w:val="center"/>
              <w:rPr>
                <w:sz w:val="18"/>
                <w:szCs w:val="18"/>
              </w:rPr>
            </w:pPr>
            <w:r>
              <w:rPr>
                <w:sz w:val="18"/>
                <w:szCs w:val="18"/>
              </w:rPr>
              <w:t>4,7</w:t>
            </w:r>
          </w:p>
        </w:tc>
        <w:tc>
          <w:tcPr>
            <w:tcW w:w="850" w:type="dxa"/>
            <w:tcBorders>
              <w:top w:val="single" w:sz="4" w:space="0" w:color="auto"/>
              <w:left w:val="single" w:sz="4" w:space="0" w:color="auto"/>
              <w:right w:val="single" w:sz="4" w:space="0" w:color="auto"/>
            </w:tcBorders>
          </w:tcPr>
          <w:p w:rsidR="00F80E12" w:rsidRPr="00113EFC" w:rsidRDefault="00F80E12" w:rsidP="004A3225">
            <w:pPr>
              <w:jc w:val="center"/>
              <w:rPr>
                <w:sz w:val="18"/>
                <w:szCs w:val="18"/>
              </w:rPr>
            </w:pPr>
            <w:r>
              <w:rPr>
                <w:sz w:val="18"/>
                <w:szCs w:val="18"/>
              </w:rPr>
              <w:t>4,7</w:t>
            </w:r>
          </w:p>
        </w:tc>
        <w:tc>
          <w:tcPr>
            <w:tcW w:w="851" w:type="dxa"/>
            <w:tcBorders>
              <w:top w:val="single" w:sz="4" w:space="0" w:color="auto"/>
              <w:left w:val="single" w:sz="4" w:space="0" w:color="auto"/>
              <w:right w:val="single" w:sz="4" w:space="0" w:color="auto"/>
            </w:tcBorders>
          </w:tcPr>
          <w:p w:rsidR="00F80E12" w:rsidRPr="00113EFC" w:rsidRDefault="00F80E12" w:rsidP="004A3225">
            <w:pPr>
              <w:jc w:val="center"/>
              <w:rPr>
                <w:sz w:val="18"/>
                <w:szCs w:val="18"/>
              </w:rPr>
            </w:pPr>
            <w:r>
              <w:rPr>
                <w:sz w:val="18"/>
                <w:szCs w:val="18"/>
              </w:rPr>
              <w:t>4,7</w:t>
            </w:r>
          </w:p>
        </w:tc>
        <w:tc>
          <w:tcPr>
            <w:tcW w:w="850" w:type="dxa"/>
            <w:tcBorders>
              <w:top w:val="single" w:sz="4" w:space="0" w:color="auto"/>
              <w:left w:val="single" w:sz="4" w:space="0" w:color="auto"/>
              <w:right w:val="single" w:sz="4" w:space="0" w:color="auto"/>
            </w:tcBorders>
          </w:tcPr>
          <w:p w:rsidR="00F80E12" w:rsidRPr="00113EFC" w:rsidRDefault="00F80E12" w:rsidP="004A3225">
            <w:pPr>
              <w:jc w:val="center"/>
              <w:rPr>
                <w:sz w:val="18"/>
                <w:szCs w:val="18"/>
              </w:rPr>
            </w:pPr>
            <w:r>
              <w:rPr>
                <w:sz w:val="18"/>
                <w:szCs w:val="18"/>
              </w:rPr>
              <w:t>4,7</w:t>
            </w:r>
          </w:p>
        </w:tc>
        <w:tc>
          <w:tcPr>
            <w:tcW w:w="851" w:type="dxa"/>
            <w:tcBorders>
              <w:top w:val="single" w:sz="4" w:space="0" w:color="auto"/>
              <w:left w:val="single" w:sz="4" w:space="0" w:color="auto"/>
              <w:right w:val="single" w:sz="4" w:space="0" w:color="auto"/>
            </w:tcBorders>
          </w:tcPr>
          <w:p w:rsidR="00F80E12" w:rsidRPr="00113EFC" w:rsidRDefault="00F80E12" w:rsidP="004A3225">
            <w:pPr>
              <w:jc w:val="center"/>
              <w:rPr>
                <w:sz w:val="18"/>
                <w:szCs w:val="18"/>
              </w:rPr>
            </w:pPr>
            <w:r>
              <w:rPr>
                <w:sz w:val="18"/>
                <w:szCs w:val="18"/>
              </w:rPr>
              <w:t>4,7</w:t>
            </w:r>
          </w:p>
        </w:tc>
        <w:tc>
          <w:tcPr>
            <w:tcW w:w="850" w:type="dxa"/>
            <w:tcBorders>
              <w:top w:val="single" w:sz="4" w:space="0" w:color="auto"/>
              <w:left w:val="single" w:sz="4" w:space="0" w:color="auto"/>
              <w:right w:val="single" w:sz="4" w:space="0" w:color="auto"/>
            </w:tcBorders>
          </w:tcPr>
          <w:p w:rsidR="00F80E12" w:rsidRPr="00113EFC" w:rsidRDefault="00F80E12" w:rsidP="004A3225">
            <w:pPr>
              <w:jc w:val="center"/>
              <w:rPr>
                <w:sz w:val="18"/>
                <w:szCs w:val="18"/>
              </w:rPr>
            </w:pPr>
            <w:r>
              <w:rPr>
                <w:sz w:val="18"/>
                <w:szCs w:val="18"/>
              </w:rPr>
              <w:t>4,7</w:t>
            </w:r>
          </w:p>
        </w:tc>
      </w:tr>
      <w:tr w:rsidR="0094758C" w:rsidTr="001127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66"/>
        </w:trPr>
        <w:tc>
          <w:tcPr>
            <w:tcW w:w="1560" w:type="dxa"/>
            <w:vMerge/>
            <w:tcBorders>
              <w:left w:val="single" w:sz="4" w:space="0" w:color="auto"/>
              <w:bottom w:val="single" w:sz="4" w:space="0" w:color="auto"/>
              <w:right w:val="single" w:sz="4" w:space="0" w:color="auto"/>
            </w:tcBorders>
          </w:tcPr>
          <w:p w:rsidR="0094758C" w:rsidRPr="00331D04" w:rsidRDefault="0094758C" w:rsidP="00840AA1">
            <w:pPr>
              <w:pStyle w:val="ConsPlusCell"/>
              <w:rPr>
                <w:sz w:val="20"/>
                <w:szCs w:val="20"/>
              </w:rPr>
            </w:pPr>
          </w:p>
        </w:tc>
        <w:tc>
          <w:tcPr>
            <w:tcW w:w="1277" w:type="dxa"/>
            <w:vMerge/>
            <w:tcBorders>
              <w:left w:val="single" w:sz="4" w:space="0" w:color="auto"/>
              <w:bottom w:val="single" w:sz="4" w:space="0" w:color="auto"/>
              <w:right w:val="single" w:sz="4" w:space="0" w:color="auto"/>
            </w:tcBorders>
          </w:tcPr>
          <w:p w:rsidR="0094758C" w:rsidRPr="00331D04" w:rsidRDefault="0094758C" w:rsidP="00840AA1"/>
        </w:tc>
        <w:tc>
          <w:tcPr>
            <w:tcW w:w="567" w:type="dxa"/>
            <w:tcBorders>
              <w:left w:val="single" w:sz="4" w:space="0" w:color="auto"/>
              <w:bottom w:val="single" w:sz="4" w:space="0" w:color="auto"/>
              <w:right w:val="single" w:sz="4" w:space="0" w:color="auto"/>
            </w:tcBorders>
          </w:tcPr>
          <w:p w:rsidR="0094758C" w:rsidRPr="00113EFC" w:rsidRDefault="0094758C" w:rsidP="00840AA1">
            <w:pPr>
              <w:pStyle w:val="ConsPlusCell"/>
              <w:jc w:val="center"/>
              <w:rPr>
                <w:sz w:val="18"/>
                <w:szCs w:val="18"/>
              </w:rPr>
            </w:pPr>
            <w:r w:rsidRPr="00113EFC">
              <w:rPr>
                <w:sz w:val="18"/>
                <w:szCs w:val="18"/>
              </w:rPr>
              <w:t>913</w:t>
            </w:r>
          </w:p>
        </w:tc>
        <w:tc>
          <w:tcPr>
            <w:tcW w:w="567" w:type="dxa"/>
            <w:tcBorders>
              <w:top w:val="single" w:sz="4" w:space="0" w:color="auto"/>
              <w:left w:val="single" w:sz="4" w:space="0" w:color="auto"/>
              <w:bottom w:val="single" w:sz="4" w:space="0" w:color="auto"/>
              <w:right w:val="single" w:sz="4" w:space="0" w:color="auto"/>
            </w:tcBorders>
          </w:tcPr>
          <w:p w:rsidR="0094758C" w:rsidRPr="00113EFC" w:rsidRDefault="0094758C" w:rsidP="00840AA1">
            <w:pPr>
              <w:pStyle w:val="ConsPlusCell"/>
              <w:jc w:val="center"/>
              <w:rPr>
                <w:sz w:val="18"/>
                <w:szCs w:val="18"/>
              </w:rPr>
            </w:pPr>
            <w:r w:rsidRPr="00113EFC">
              <w:rPr>
                <w:sz w:val="18"/>
                <w:szCs w:val="18"/>
              </w:rPr>
              <w:t>10 03</w:t>
            </w:r>
          </w:p>
        </w:tc>
        <w:tc>
          <w:tcPr>
            <w:tcW w:w="708" w:type="dxa"/>
            <w:tcBorders>
              <w:top w:val="single" w:sz="4" w:space="0" w:color="auto"/>
              <w:left w:val="single" w:sz="4" w:space="0" w:color="auto"/>
              <w:bottom w:val="single" w:sz="4" w:space="0" w:color="auto"/>
              <w:right w:val="single" w:sz="4" w:space="0" w:color="auto"/>
            </w:tcBorders>
          </w:tcPr>
          <w:p w:rsidR="0094758C" w:rsidRPr="00113EFC" w:rsidRDefault="0094758C" w:rsidP="00840AA1">
            <w:pPr>
              <w:rPr>
                <w:sz w:val="18"/>
                <w:szCs w:val="18"/>
              </w:rPr>
            </w:pPr>
            <w:r w:rsidRPr="00113EFC">
              <w:rPr>
                <w:color w:val="000000"/>
                <w:sz w:val="18"/>
                <w:szCs w:val="18"/>
              </w:rPr>
              <w:t>04 1 00 72070</w:t>
            </w:r>
          </w:p>
        </w:tc>
        <w:tc>
          <w:tcPr>
            <w:tcW w:w="425" w:type="dxa"/>
            <w:tcBorders>
              <w:top w:val="single" w:sz="4" w:space="0" w:color="auto"/>
              <w:left w:val="single" w:sz="4" w:space="0" w:color="auto"/>
              <w:bottom w:val="single" w:sz="4" w:space="0" w:color="auto"/>
              <w:right w:val="single" w:sz="4" w:space="0" w:color="auto"/>
            </w:tcBorders>
          </w:tcPr>
          <w:p w:rsidR="0094758C" w:rsidRPr="00113EFC" w:rsidRDefault="0094758C" w:rsidP="00840AA1">
            <w:pPr>
              <w:pStyle w:val="ConsPlusCell"/>
              <w:jc w:val="center"/>
              <w:rPr>
                <w:sz w:val="18"/>
                <w:szCs w:val="18"/>
              </w:rPr>
            </w:pPr>
            <w:r w:rsidRPr="00113EFC">
              <w:rPr>
                <w:sz w:val="18"/>
                <w:szCs w:val="18"/>
              </w:rPr>
              <w:t>320</w:t>
            </w:r>
          </w:p>
        </w:tc>
        <w:tc>
          <w:tcPr>
            <w:tcW w:w="992" w:type="dxa"/>
            <w:tcBorders>
              <w:left w:val="single" w:sz="4" w:space="0" w:color="auto"/>
              <w:bottom w:val="single" w:sz="4" w:space="0" w:color="auto"/>
              <w:right w:val="single" w:sz="4" w:space="0" w:color="auto"/>
            </w:tcBorders>
          </w:tcPr>
          <w:p w:rsidR="0094758C" w:rsidRPr="00113EFC" w:rsidRDefault="0094758C" w:rsidP="00F86030">
            <w:pPr>
              <w:pStyle w:val="ConsPlusCell"/>
              <w:jc w:val="center"/>
              <w:rPr>
                <w:sz w:val="18"/>
                <w:szCs w:val="18"/>
              </w:rPr>
            </w:pPr>
            <w:r>
              <w:rPr>
                <w:sz w:val="18"/>
                <w:szCs w:val="18"/>
              </w:rPr>
              <w:t>8</w:t>
            </w:r>
            <w:r w:rsidR="00F86030">
              <w:rPr>
                <w:sz w:val="18"/>
                <w:szCs w:val="18"/>
              </w:rPr>
              <w:t>7</w:t>
            </w:r>
            <w:r>
              <w:rPr>
                <w:sz w:val="18"/>
                <w:szCs w:val="18"/>
              </w:rPr>
              <w:t>9</w:t>
            </w:r>
            <w:r w:rsidR="00F86030">
              <w:rPr>
                <w:sz w:val="18"/>
                <w:szCs w:val="18"/>
              </w:rPr>
              <w:t>0</w:t>
            </w:r>
            <w:r w:rsidRPr="00354814">
              <w:rPr>
                <w:sz w:val="18"/>
                <w:szCs w:val="18"/>
              </w:rPr>
              <w:t>,</w:t>
            </w:r>
            <w:r w:rsidR="00F86030">
              <w:rPr>
                <w:sz w:val="18"/>
                <w:szCs w:val="18"/>
              </w:rPr>
              <w:t>5</w:t>
            </w:r>
          </w:p>
        </w:tc>
        <w:tc>
          <w:tcPr>
            <w:tcW w:w="851" w:type="dxa"/>
            <w:tcBorders>
              <w:left w:val="single" w:sz="4" w:space="0" w:color="auto"/>
              <w:bottom w:val="single" w:sz="4" w:space="0" w:color="auto"/>
              <w:right w:val="single" w:sz="4" w:space="0" w:color="auto"/>
            </w:tcBorders>
          </w:tcPr>
          <w:p w:rsidR="0094758C" w:rsidRPr="00113EFC" w:rsidRDefault="0094758C" w:rsidP="00840AA1">
            <w:pPr>
              <w:jc w:val="center"/>
              <w:rPr>
                <w:sz w:val="18"/>
                <w:szCs w:val="18"/>
              </w:rPr>
            </w:pPr>
            <w:r>
              <w:rPr>
                <w:sz w:val="18"/>
                <w:szCs w:val="18"/>
              </w:rPr>
              <w:t>877</w:t>
            </w:r>
            <w:r w:rsidRPr="00113EFC">
              <w:rPr>
                <w:sz w:val="18"/>
                <w:szCs w:val="18"/>
              </w:rPr>
              <w:t>,</w:t>
            </w:r>
            <w:r>
              <w:rPr>
                <w:sz w:val="18"/>
                <w:szCs w:val="18"/>
              </w:rPr>
              <w:t>9</w:t>
            </w:r>
          </w:p>
        </w:tc>
        <w:tc>
          <w:tcPr>
            <w:tcW w:w="850" w:type="dxa"/>
            <w:tcBorders>
              <w:left w:val="single" w:sz="4" w:space="0" w:color="auto"/>
              <w:bottom w:val="single" w:sz="4" w:space="0" w:color="auto"/>
              <w:right w:val="single" w:sz="4" w:space="0" w:color="auto"/>
            </w:tcBorders>
          </w:tcPr>
          <w:p w:rsidR="0094758C" w:rsidRPr="00113EFC" w:rsidRDefault="00F86030" w:rsidP="00F86030">
            <w:pPr>
              <w:jc w:val="center"/>
              <w:rPr>
                <w:sz w:val="18"/>
                <w:szCs w:val="18"/>
              </w:rPr>
            </w:pPr>
            <w:r>
              <w:rPr>
                <w:sz w:val="18"/>
                <w:szCs w:val="18"/>
              </w:rPr>
              <w:t>513</w:t>
            </w:r>
            <w:r w:rsidR="0094758C" w:rsidRPr="00113EFC">
              <w:rPr>
                <w:sz w:val="18"/>
                <w:szCs w:val="18"/>
              </w:rPr>
              <w:t>,</w:t>
            </w:r>
            <w:r>
              <w:rPr>
                <w:sz w:val="18"/>
                <w:szCs w:val="18"/>
              </w:rPr>
              <w:t>5</w:t>
            </w:r>
          </w:p>
        </w:tc>
        <w:tc>
          <w:tcPr>
            <w:tcW w:w="851" w:type="dxa"/>
            <w:tcBorders>
              <w:left w:val="single" w:sz="4" w:space="0" w:color="auto"/>
              <w:bottom w:val="single" w:sz="4" w:space="0" w:color="auto"/>
              <w:right w:val="single" w:sz="4" w:space="0" w:color="auto"/>
            </w:tcBorders>
          </w:tcPr>
          <w:p w:rsidR="0094758C" w:rsidRPr="00113EFC" w:rsidRDefault="0094758C" w:rsidP="00F80E12">
            <w:pPr>
              <w:jc w:val="center"/>
              <w:rPr>
                <w:sz w:val="18"/>
                <w:szCs w:val="18"/>
              </w:rPr>
            </w:pPr>
            <w:r>
              <w:rPr>
                <w:sz w:val="18"/>
                <w:szCs w:val="18"/>
              </w:rPr>
              <w:t>717</w:t>
            </w:r>
            <w:r w:rsidRPr="00113EFC">
              <w:rPr>
                <w:sz w:val="18"/>
                <w:szCs w:val="18"/>
              </w:rPr>
              <w:t>,</w:t>
            </w:r>
            <w:r>
              <w:rPr>
                <w:sz w:val="18"/>
                <w:szCs w:val="18"/>
              </w:rPr>
              <w:t>5</w:t>
            </w:r>
          </w:p>
        </w:tc>
        <w:tc>
          <w:tcPr>
            <w:tcW w:w="850" w:type="dxa"/>
            <w:tcBorders>
              <w:left w:val="single" w:sz="4" w:space="0" w:color="auto"/>
              <w:bottom w:val="single" w:sz="4" w:space="0" w:color="auto"/>
              <w:right w:val="single" w:sz="4" w:space="0" w:color="auto"/>
            </w:tcBorders>
          </w:tcPr>
          <w:p w:rsidR="0094758C" w:rsidRPr="00113EFC" w:rsidRDefault="0094758C" w:rsidP="00F80E12">
            <w:pPr>
              <w:jc w:val="center"/>
              <w:rPr>
                <w:sz w:val="18"/>
                <w:szCs w:val="18"/>
              </w:rPr>
            </w:pPr>
            <w:r>
              <w:rPr>
                <w:sz w:val="18"/>
                <w:szCs w:val="18"/>
              </w:rPr>
              <w:t>742</w:t>
            </w:r>
            <w:r w:rsidRPr="00113EFC">
              <w:rPr>
                <w:sz w:val="18"/>
                <w:szCs w:val="18"/>
              </w:rPr>
              <w:t>,</w:t>
            </w:r>
            <w:r>
              <w:rPr>
                <w:sz w:val="18"/>
                <w:szCs w:val="18"/>
              </w:rPr>
              <w:t>4</w:t>
            </w:r>
          </w:p>
        </w:tc>
        <w:tc>
          <w:tcPr>
            <w:tcW w:w="851" w:type="dxa"/>
            <w:tcBorders>
              <w:left w:val="single" w:sz="4" w:space="0" w:color="auto"/>
              <w:bottom w:val="single" w:sz="4" w:space="0" w:color="auto"/>
              <w:right w:val="single" w:sz="4" w:space="0" w:color="auto"/>
            </w:tcBorders>
          </w:tcPr>
          <w:p w:rsidR="0094758C" w:rsidRPr="00113EFC" w:rsidRDefault="0094758C" w:rsidP="00C13DE4">
            <w:pPr>
              <w:jc w:val="center"/>
              <w:rPr>
                <w:sz w:val="18"/>
                <w:szCs w:val="18"/>
              </w:rPr>
            </w:pPr>
            <w:r>
              <w:rPr>
                <w:sz w:val="18"/>
                <w:szCs w:val="18"/>
              </w:rPr>
              <w:t>742</w:t>
            </w:r>
            <w:r w:rsidRPr="00113EFC">
              <w:rPr>
                <w:sz w:val="18"/>
                <w:szCs w:val="18"/>
              </w:rPr>
              <w:t>,</w:t>
            </w:r>
            <w:r>
              <w:rPr>
                <w:sz w:val="18"/>
                <w:szCs w:val="18"/>
              </w:rPr>
              <w:t>4</w:t>
            </w:r>
          </w:p>
        </w:tc>
        <w:tc>
          <w:tcPr>
            <w:tcW w:w="850" w:type="dxa"/>
            <w:tcBorders>
              <w:left w:val="single" w:sz="4" w:space="0" w:color="auto"/>
              <w:bottom w:val="single" w:sz="4" w:space="0" w:color="auto"/>
              <w:right w:val="single" w:sz="4" w:space="0" w:color="auto"/>
            </w:tcBorders>
          </w:tcPr>
          <w:p w:rsidR="0094758C" w:rsidRPr="00113EFC" w:rsidRDefault="0094758C" w:rsidP="00C13DE4">
            <w:pPr>
              <w:jc w:val="center"/>
              <w:rPr>
                <w:sz w:val="18"/>
                <w:szCs w:val="18"/>
              </w:rPr>
            </w:pPr>
            <w:r>
              <w:rPr>
                <w:sz w:val="18"/>
                <w:szCs w:val="18"/>
              </w:rPr>
              <w:t>742</w:t>
            </w:r>
            <w:r w:rsidRPr="00113EFC">
              <w:rPr>
                <w:sz w:val="18"/>
                <w:szCs w:val="18"/>
              </w:rPr>
              <w:t>,</w:t>
            </w:r>
            <w:r>
              <w:rPr>
                <w:sz w:val="18"/>
                <w:szCs w:val="18"/>
              </w:rPr>
              <w:t>4</w:t>
            </w:r>
          </w:p>
        </w:tc>
        <w:tc>
          <w:tcPr>
            <w:tcW w:w="851" w:type="dxa"/>
            <w:tcBorders>
              <w:left w:val="single" w:sz="4" w:space="0" w:color="auto"/>
              <w:bottom w:val="single" w:sz="4" w:space="0" w:color="auto"/>
              <w:right w:val="single" w:sz="4" w:space="0" w:color="auto"/>
            </w:tcBorders>
          </w:tcPr>
          <w:p w:rsidR="0094758C" w:rsidRPr="00113EFC" w:rsidRDefault="0094758C" w:rsidP="00C13DE4">
            <w:pPr>
              <w:jc w:val="center"/>
              <w:rPr>
                <w:sz w:val="18"/>
                <w:szCs w:val="18"/>
              </w:rPr>
            </w:pPr>
            <w:r>
              <w:rPr>
                <w:sz w:val="18"/>
                <w:szCs w:val="18"/>
              </w:rPr>
              <w:t>742</w:t>
            </w:r>
            <w:r w:rsidRPr="00113EFC">
              <w:rPr>
                <w:sz w:val="18"/>
                <w:szCs w:val="18"/>
              </w:rPr>
              <w:t>,</w:t>
            </w:r>
            <w:r>
              <w:rPr>
                <w:sz w:val="18"/>
                <w:szCs w:val="18"/>
              </w:rPr>
              <w:t>4</w:t>
            </w:r>
          </w:p>
        </w:tc>
        <w:tc>
          <w:tcPr>
            <w:tcW w:w="850" w:type="dxa"/>
            <w:tcBorders>
              <w:left w:val="single" w:sz="4" w:space="0" w:color="auto"/>
              <w:bottom w:val="single" w:sz="4" w:space="0" w:color="auto"/>
              <w:right w:val="single" w:sz="4" w:space="0" w:color="auto"/>
            </w:tcBorders>
          </w:tcPr>
          <w:p w:rsidR="0094758C" w:rsidRPr="00113EFC" w:rsidRDefault="0094758C" w:rsidP="00C13DE4">
            <w:pPr>
              <w:jc w:val="center"/>
              <w:rPr>
                <w:sz w:val="18"/>
                <w:szCs w:val="18"/>
              </w:rPr>
            </w:pPr>
            <w:r>
              <w:rPr>
                <w:sz w:val="18"/>
                <w:szCs w:val="18"/>
              </w:rPr>
              <w:t>742</w:t>
            </w:r>
            <w:r w:rsidRPr="00113EFC">
              <w:rPr>
                <w:sz w:val="18"/>
                <w:szCs w:val="18"/>
              </w:rPr>
              <w:t>,</w:t>
            </w:r>
            <w:r>
              <w:rPr>
                <w:sz w:val="18"/>
                <w:szCs w:val="18"/>
              </w:rPr>
              <w:t>4</w:t>
            </w:r>
          </w:p>
        </w:tc>
        <w:tc>
          <w:tcPr>
            <w:tcW w:w="851" w:type="dxa"/>
            <w:tcBorders>
              <w:left w:val="single" w:sz="4" w:space="0" w:color="auto"/>
              <w:bottom w:val="single" w:sz="4" w:space="0" w:color="auto"/>
              <w:right w:val="single" w:sz="4" w:space="0" w:color="auto"/>
            </w:tcBorders>
          </w:tcPr>
          <w:p w:rsidR="0094758C" w:rsidRPr="00113EFC" w:rsidRDefault="0094758C" w:rsidP="00C13DE4">
            <w:pPr>
              <w:jc w:val="center"/>
              <w:rPr>
                <w:sz w:val="18"/>
                <w:szCs w:val="18"/>
              </w:rPr>
            </w:pPr>
            <w:r>
              <w:rPr>
                <w:sz w:val="18"/>
                <w:szCs w:val="18"/>
              </w:rPr>
              <w:t>742</w:t>
            </w:r>
            <w:r w:rsidRPr="00113EFC">
              <w:rPr>
                <w:sz w:val="18"/>
                <w:szCs w:val="18"/>
              </w:rPr>
              <w:t>,</w:t>
            </w:r>
            <w:r>
              <w:rPr>
                <w:sz w:val="18"/>
                <w:szCs w:val="18"/>
              </w:rPr>
              <w:t>4</w:t>
            </w:r>
          </w:p>
        </w:tc>
        <w:tc>
          <w:tcPr>
            <w:tcW w:w="850" w:type="dxa"/>
            <w:tcBorders>
              <w:left w:val="single" w:sz="4" w:space="0" w:color="auto"/>
              <w:bottom w:val="single" w:sz="4" w:space="0" w:color="auto"/>
              <w:right w:val="single" w:sz="4" w:space="0" w:color="auto"/>
            </w:tcBorders>
          </w:tcPr>
          <w:p w:rsidR="0094758C" w:rsidRPr="00113EFC" w:rsidRDefault="0094758C" w:rsidP="00C13DE4">
            <w:pPr>
              <w:jc w:val="center"/>
              <w:rPr>
                <w:sz w:val="18"/>
                <w:szCs w:val="18"/>
              </w:rPr>
            </w:pPr>
            <w:r>
              <w:rPr>
                <w:sz w:val="18"/>
                <w:szCs w:val="18"/>
              </w:rPr>
              <w:t>742</w:t>
            </w:r>
            <w:r w:rsidRPr="00113EFC">
              <w:rPr>
                <w:sz w:val="18"/>
                <w:szCs w:val="18"/>
              </w:rPr>
              <w:t>,</w:t>
            </w:r>
            <w:r>
              <w:rPr>
                <w:sz w:val="18"/>
                <w:szCs w:val="18"/>
              </w:rPr>
              <w:t>4</w:t>
            </w:r>
          </w:p>
        </w:tc>
        <w:tc>
          <w:tcPr>
            <w:tcW w:w="851" w:type="dxa"/>
            <w:tcBorders>
              <w:left w:val="single" w:sz="4" w:space="0" w:color="auto"/>
              <w:bottom w:val="single" w:sz="4" w:space="0" w:color="auto"/>
              <w:right w:val="single" w:sz="4" w:space="0" w:color="auto"/>
            </w:tcBorders>
          </w:tcPr>
          <w:p w:rsidR="0094758C" w:rsidRPr="00113EFC" w:rsidRDefault="0094758C" w:rsidP="00C13DE4">
            <w:pPr>
              <w:jc w:val="center"/>
              <w:rPr>
                <w:sz w:val="18"/>
                <w:szCs w:val="18"/>
              </w:rPr>
            </w:pPr>
            <w:r>
              <w:rPr>
                <w:sz w:val="18"/>
                <w:szCs w:val="18"/>
              </w:rPr>
              <w:t>742</w:t>
            </w:r>
            <w:r w:rsidRPr="00113EFC">
              <w:rPr>
                <w:sz w:val="18"/>
                <w:szCs w:val="18"/>
              </w:rPr>
              <w:t>,</w:t>
            </w:r>
            <w:r>
              <w:rPr>
                <w:sz w:val="18"/>
                <w:szCs w:val="18"/>
              </w:rPr>
              <w:t>4</w:t>
            </w:r>
          </w:p>
        </w:tc>
        <w:tc>
          <w:tcPr>
            <w:tcW w:w="850" w:type="dxa"/>
            <w:tcBorders>
              <w:left w:val="single" w:sz="4" w:space="0" w:color="auto"/>
              <w:bottom w:val="single" w:sz="4" w:space="0" w:color="auto"/>
              <w:right w:val="single" w:sz="4" w:space="0" w:color="auto"/>
            </w:tcBorders>
          </w:tcPr>
          <w:p w:rsidR="0094758C" w:rsidRPr="00113EFC" w:rsidRDefault="0094758C" w:rsidP="00C13DE4">
            <w:pPr>
              <w:jc w:val="center"/>
              <w:rPr>
                <w:sz w:val="18"/>
                <w:szCs w:val="18"/>
              </w:rPr>
            </w:pPr>
            <w:r>
              <w:rPr>
                <w:sz w:val="18"/>
                <w:szCs w:val="18"/>
              </w:rPr>
              <w:t>742</w:t>
            </w:r>
            <w:r w:rsidRPr="00113EFC">
              <w:rPr>
                <w:sz w:val="18"/>
                <w:szCs w:val="18"/>
              </w:rPr>
              <w:t>,</w:t>
            </w:r>
            <w:r>
              <w:rPr>
                <w:sz w:val="18"/>
                <w:szCs w:val="18"/>
              </w:rPr>
              <w:t>4</w:t>
            </w:r>
          </w:p>
        </w:tc>
      </w:tr>
      <w:tr w:rsidR="004A3225" w:rsidTr="001127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17"/>
        </w:trPr>
        <w:tc>
          <w:tcPr>
            <w:tcW w:w="1560" w:type="dxa"/>
            <w:vMerge w:val="restart"/>
            <w:tcBorders>
              <w:top w:val="single" w:sz="4" w:space="0" w:color="auto"/>
              <w:left w:val="single" w:sz="4" w:space="0" w:color="auto"/>
              <w:right w:val="single" w:sz="4" w:space="0" w:color="auto"/>
            </w:tcBorders>
          </w:tcPr>
          <w:p w:rsidR="004A3225" w:rsidRPr="00331D04" w:rsidRDefault="004A3225" w:rsidP="00840AA1">
            <w:pPr>
              <w:pStyle w:val="ConsPlusCell"/>
              <w:rPr>
                <w:sz w:val="20"/>
                <w:szCs w:val="20"/>
              </w:rPr>
            </w:pPr>
            <w:r w:rsidRPr="00331D04">
              <w:rPr>
                <w:sz w:val="20"/>
                <w:szCs w:val="20"/>
              </w:rPr>
              <w:lastRenderedPageBreak/>
              <w:t>Основное мероприятие 1.1</w:t>
            </w:r>
            <w:r>
              <w:rPr>
                <w:sz w:val="20"/>
                <w:szCs w:val="20"/>
              </w:rPr>
              <w:t>0</w:t>
            </w:r>
          </w:p>
          <w:p w:rsidR="004A3225" w:rsidRPr="00331D04" w:rsidRDefault="004A3225" w:rsidP="00840AA1">
            <w:pPr>
              <w:pStyle w:val="ConsPlusCell"/>
              <w:rPr>
                <w:sz w:val="20"/>
                <w:szCs w:val="20"/>
              </w:rPr>
            </w:pPr>
            <w:r w:rsidRPr="00331D04">
              <w:rPr>
                <w:sz w:val="20"/>
                <w:szCs w:val="20"/>
              </w:rPr>
              <w:t xml:space="preserve">Предоставление мер социальной поддержки ветеранам труда Ростовской области и гражданам, приравненным к ним, в том числе по организации приема и оформления документов, необходимых для присвоения  звания «Ветеран труда Ростовской области», за исключением проезда на железнодорожном и водном транспорте пригородного сообщения и на автомобильном транспорте пригородного </w:t>
            </w:r>
            <w:r w:rsidRPr="00331D04">
              <w:rPr>
                <w:sz w:val="20"/>
                <w:szCs w:val="20"/>
              </w:rPr>
              <w:lastRenderedPageBreak/>
              <w:t>межмуниципального и междугородного внутриобластного сообщений</w:t>
            </w:r>
          </w:p>
        </w:tc>
        <w:tc>
          <w:tcPr>
            <w:tcW w:w="1277" w:type="dxa"/>
            <w:vMerge w:val="restart"/>
            <w:tcBorders>
              <w:top w:val="single" w:sz="4" w:space="0" w:color="auto"/>
              <w:left w:val="single" w:sz="4" w:space="0" w:color="auto"/>
              <w:right w:val="single" w:sz="4" w:space="0" w:color="auto"/>
            </w:tcBorders>
          </w:tcPr>
          <w:p w:rsidR="004A3225" w:rsidRPr="00331D04" w:rsidRDefault="004A3225" w:rsidP="00840AA1">
            <w:r w:rsidRPr="00331D04">
              <w:lastRenderedPageBreak/>
              <w:t>исполнитель основного мероприятия 1.1</w:t>
            </w:r>
            <w:r>
              <w:t>0</w:t>
            </w:r>
            <w:r w:rsidRPr="00331D04">
              <w:t xml:space="preserve"> - УСЗН</w:t>
            </w:r>
          </w:p>
        </w:tc>
        <w:tc>
          <w:tcPr>
            <w:tcW w:w="567" w:type="dxa"/>
            <w:tcBorders>
              <w:top w:val="single" w:sz="4" w:space="0" w:color="auto"/>
              <w:left w:val="single" w:sz="4" w:space="0" w:color="auto"/>
              <w:right w:val="single" w:sz="4" w:space="0" w:color="auto"/>
            </w:tcBorders>
          </w:tcPr>
          <w:p w:rsidR="004A3225" w:rsidRPr="00113EFC" w:rsidRDefault="004A3225" w:rsidP="00840AA1">
            <w:pPr>
              <w:pStyle w:val="ConsPlusCell"/>
              <w:jc w:val="center"/>
              <w:rPr>
                <w:sz w:val="18"/>
                <w:szCs w:val="18"/>
              </w:rPr>
            </w:pPr>
            <w:r w:rsidRPr="00113EFC">
              <w:rPr>
                <w:sz w:val="18"/>
                <w:szCs w:val="18"/>
              </w:rPr>
              <w:t>913</w:t>
            </w:r>
          </w:p>
        </w:tc>
        <w:tc>
          <w:tcPr>
            <w:tcW w:w="567" w:type="dxa"/>
            <w:tcBorders>
              <w:top w:val="single" w:sz="4" w:space="0" w:color="auto"/>
              <w:left w:val="single" w:sz="4" w:space="0" w:color="auto"/>
              <w:right w:val="single" w:sz="4" w:space="0" w:color="auto"/>
            </w:tcBorders>
          </w:tcPr>
          <w:p w:rsidR="004A3225" w:rsidRPr="00113EFC" w:rsidRDefault="004A3225" w:rsidP="00840AA1">
            <w:pPr>
              <w:pStyle w:val="ConsPlusCell"/>
              <w:jc w:val="center"/>
              <w:rPr>
                <w:sz w:val="18"/>
                <w:szCs w:val="18"/>
              </w:rPr>
            </w:pPr>
            <w:r w:rsidRPr="00113EFC">
              <w:rPr>
                <w:sz w:val="18"/>
                <w:szCs w:val="18"/>
              </w:rPr>
              <w:t>10 03</w:t>
            </w:r>
          </w:p>
        </w:tc>
        <w:tc>
          <w:tcPr>
            <w:tcW w:w="708" w:type="dxa"/>
            <w:tcBorders>
              <w:top w:val="single" w:sz="4" w:space="0" w:color="auto"/>
              <w:left w:val="single" w:sz="4" w:space="0" w:color="auto"/>
              <w:right w:val="single" w:sz="4" w:space="0" w:color="auto"/>
            </w:tcBorders>
          </w:tcPr>
          <w:p w:rsidR="004A3225" w:rsidRPr="00113EFC" w:rsidRDefault="004A3225" w:rsidP="00840AA1">
            <w:pPr>
              <w:rPr>
                <w:sz w:val="18"/>
                <w:szCs w:val="18"/>
              </w:rPr>
            </w:pPr>
            <w:r w:rsidRPr="00113EFC">
              <w:rPr>
                <w:color w:val="000000"/>
                <w:sz w:val="18"/>
                <w:szCs w:val="18"/>
              </w:rPr>
              <w:t>04 1 00 72080</w:t>
            </w:r>
          </w:p>
        </w:tc>
        <w:tc>
          <w:tcPr>
            <w:tcW w:w="425" w:type="dxa"/>
            <w:tcBorders>
              <w:top w:val="single" w:sz="4" w:space="0" w:color="auto"/>
              <w:left w:val="single" w:sz="4" w:space="0" w:color="auto"/>
              <w:right w:val="single" w:sz="4" w:space="0" w:color="auto"/>
            </w:tcBorders>
          </w:tcPr>
          <w:p w:rsidR="004A3225" w:rsidRDefault="004A3225" w:rsidP="00840AA1">
            <w:pPr>
              <w:pStyle w:val="ConsPlusCell"/>
              <w:jc w:val="center"/>
              <w:rPr>
                <w:sz w:val="18"/>
                <w:szCs w:val="18"/>
              </w:rPr>
            </w:pPr>
            <w:r w:rsidRPr="00113EFC">
              <w:rPr>
                <w:sz w:val="18"/>
                <w:szCs w:val="18"/>
              </w:rPr>
              <w:t>240</w:t>
            </w:r>
          </w:p>
          <w:p w:rsidR="004A3225" w:rsidRPr="00113EFC" w:rsidRDefault="004A3225" w:rsidP="00840AA1">
            <w:pPr>
              <w:pStyle w:val="ConsPlusCell"/>
              <w:jc w:val="center"/>
              <w:rPr>
                <w:sz w:val="18"/>
                <w:szCs w:val="18"/>
              </w:rPr>
            </w:pPr>
          </w:p>
        </w:tc>
        <w:tc>
          <w:tcPr>
            <w:tcW w:w="992" w:type="dxa"/>
            <w:tcBorders>
              <w:top w:val="single" w:sz="4" w:space="0" w:color="auto"/>
              <w:left w:val="single" w:sz="4" w:space="0" w:color="auto"/>
              <w:right w:val="single" w:sz="4" w:space="0" w:color="auto"/>
            </w:tcBorders>
          </w:tcPr>
          <w:p w:rsidR="004A3225" w:rsidRPr="00113EFC" w:rsidRDefault="004A3225" w:rsidP="00F86030">
            <w:pPr>
              <w:pStyle w:val="ConsPlusCell"/>
              <w:jc w:val="center"/>
              <w:rPr>
                <w:sz w:val="18"/>
                <w:szCs w:val="18"/>
              </w:rPr>
            </w:pPr>
            <w:r w:rsidRPr="00354814">
              <w:rPr>
                <w:sz w:val="18"/>
                <w:szCs w:val="18"/>
              </w:rPr>
              <w:t>1</w:t>
            </w:r>
            <w:r>
              <w:rPr>
                <w:sz w:val="18"/>
                <w:szCs w:val="18"/>
              </w:rPr>
              <w:t>6</w:t>
            </w:r>
            <w:r w:rsidR="00F86030">
              <w:rPr>
                <w:sz w:val="18"/>
                <w:szCs w:val="18"/>
              </w:rPr>
              <w:t>5</w:t>
            </w:r>
            <w:r w:rsidRPr="00354814">
              <w:rPr>
                <w:sz w:val="18"/>
                <w:szCs w:val="18"/>
              </w:rPr>
              <w:t>,</w:t>
            </w:r>
            <w:r w:rsidR="00F86030">
              <w:rPr>
                <w:sz w:val="18"/>
                <w:szCs w:val="18"/>
              </w:rPr>
              <w:t>7</w:t>
            </w:r>
          </w:p>
        </w:tc>
        <w:tc>
          <w:tcPr>
            <w:tcW w:w="851" w:type="dxa"/>
            <w:tcBorders>
              <w:top w:val="single" w:sz="4" w:space="0" w:color="auto"/>
              <w:left w:val="single" w:sz="4" w:space="0" w:color="auto"/>
              <w:right w:val="single" w:sz="4" w:space="0" w:color="auto"/>
            </w:tcBorders>
          </w:tcPr>
          <w:p w:rsidR="004A3225" w:rsidRPr="00113EFC" w:rsidRDefault="004A3225" w:rsidP="00840AA1">
            <w:pPr>
              <w:jc w:val="center"/>
              <w:rPr>
                <w:sz w:val="18"/>
                <w:szCs w:val="18"/>
              </w:rPr>
            </w:pPr>
            <w:r>
              <w:rPr>
                <w:sz w:val="18"/>
                <w:szCs w:val="18"/>
              </w:rPr>
              <w:t>14,2</w:t>
            </w:r>
          </w:p>
        </w:tc>
        <w:tc>
          <w:tcPr>
            <w:tcW w:w="850" w:type="dxa"/>
            <w:tcBorders>
              <w:top w:val="single" w:sz="4" w:space="0" w:color="auto"/>
              <w:left w:val="single" w:sz="4" w:space="0" w:color="auto"/>
              <w:right w:val="single" w:sz="4" w:space="0" w:color="auto"/>
            </w:tcBorders>
          </w:tcPr>
          <w:p w:rsidR="004A3225" w:rsidRPr="00113EFC" w:rsidRDefault="004A3225" w:rsidP="004A3225">
            <w:pPr>
              <w:jc w:val="center"/>
              <w:rPr>
                <w:sz w:val="18"/>
                <w:szCs w:val="18"/>
              </w:rPr>
            </w:pPr>
            <w:r>
              <w:rPr>
                <w:sz w:val="18"/>
                <w:szCs w:val="18"/>
              </w:rPr>
              <w:t>13,</w:t>
            </w:r>
            <w:r w:rsidR="00F86030">
              <w:rPr>
                <w:sz w:val="18"/>
                <w:szCs w:val="18"/>
              </w:rPr>
              <w:t>5</w:t>
            </w:r>
          </w:p>
        </w:tc>
        <w:tc>
          <w:tcPr>
            <w:tcW w:w="851" w:type="dxa"/>
            <w:tcBorders>
              <w:top w:val="single" w:sz="4" w:space="0" w:color="auto"/>
              <w:left w:val="single" w:sz="4" w:space="0" w:color="auto"/>
              <w:right w:val="single" w:sz="4" w:space="0" w:color="auto"/>
            </w:tcBorders>
          </w:tcPr>
          <w:p w:rsidR="004A3225" w:rsidRPr="00113EFC" w:rsidRDefault="004A3225" w:rsidP="004A3225">
            <w:pPr>
              <w:jc w:val="center"/>
              <w:rPr>
                <w:sz w:val="18"/>
                <w:szCs w:val="18"/>
              </w:rPr>
            </w:pPr>
            <w:r>
              <w:rPr>
                <w:sz w:val="18"/>
                <w:szCs w:val="18"/>
              </w:rPr>
              <w:t>13,8</w:t>
            </w:r>
          </w:p>
        </w:tc>
        <w:tc>
          <w:tcPr>
            <w:tcW w:w="850" w:type="dxa"/>
            <w:tcBorders>
              <w:top w:val="single" w:sz="4" w:space="0" w:color="auto"/>
              <w:left w:val="single" w:sz="4" w:space="0" w:color="auto"/>
              <w:right w:val="single" w:sz="4" w:space="0" w:color="auto"/>
            </w:tcBorders>
          </w:tcPr>
          <w:p w:rsidR="004A3225" w:rsidRPr="00113EFC" w:rsidRDefault="004A3225" w:rsidP="004A3225">
            <w:pPr>
              <w:jc w:val="center"/>
              <w:rPr>
                <w:sz w:val="18"/>
                <w:szCs w:val="18"/>
              </w:rPr>
            </w:pPr>
            <w:r>
              <w:rPr>
                <w:sz w:val="18"/>
                <w:szCs w:val="18"/>
              </w:rPr>
              <w:t>13,8</w:t>
            </w:r>
          </w:p>
        </w:tc>
        <w:tc>
          <w:tcPr>
            <w:tcW w:w="851" w:type="dxa"/>
            <w:tcBorders>
              <w:top w:val="single" w:sz="4" w:space="0" w:color="auto"/>
              <w:left w:val="single" w:sz="4" w:space="0" w:color="auto"/>
              <w:right w:val="single" w:sz="4" w:space="0" w:color="auto"/>
            </w:tcBorders>
          </w:tcPr>
          <w:p w:rsidR="004A3225" w:rsidRPr="00113EFC" w:rsidRDefault="004A3225" w:rsidP="004A3225">
            <w:pPr>
              <w:jc w:val="center"/>
              <w:rPr>
                <w:sz w:val="18"/>
                <w:szCs w:val="18"/>
              </w:rPr>
            </w:pPr>
            <w:r>
              <w:rPr>
                <w:sz w:val="18"/>
                <w:szCs w:val="18"/>
              </w:rPr>
              <w:t>13,8</w:t>
            </w:r>
          </w:p>
        </w:tc>
        <w:tc>
          <w:tcPr>
            <w:tcW w:w="850" w:type="dxa"/>
            <w:tcBorders>
              <w:top w:val="single" w:sz="4" w:space="0" w:color="auto"/>
              <w:left w:val="single" w:sz="4" w:space="0" w:color="auto"/>
              <w:right w:val="single" w:sz="4" w:space="0" w:color="auto"/>
            </w:tcBorders>
          </w:tcPr>
          <w:p w:rsidR="004A3225" w:rsidRPr="00113EFC" w:rsidRDefault="004A3225" w:rsidP="004A3225">
            <w:pPr>
              <w:jc w:val="center"/>
              <w:rPr>
                <w:sz w:val="18"/>
                <w:szCs w:val="18"/>
              </w:rPr>
            </w:pPr>
            <w:r>
              <w:rPr>
                <w:sz w:val="18"/>
                <w:szCs w:val="18"/>
              </w:rPr>
              <w:t>13,8</w:t>
            </w:r>
          </w:p>
        </w:tc>
        <w:tc>
          <w:tcPr>
            <w:tcW w:w="851" w:type="dxa"/>
            <w:tcBorders>
              <w:top w:val="single" w:sz="4" w:space="0" w:color="auto"/>
              <w:left w:val="single" w:sz="4" w:space="0" w:color="auto"/>
              <w:right w:val="single" w:sz="4" w:space="0" w:color="auto"/>
            </w:tcBorders>
          </w:tcPr>
          <w:p w:rsidR="004A3225" w:rsidRPr="00113EFC" w:rsidRDefault="004A3225" w:rsidP="004A3225">
            <w:pPr>
              <w:jc w:val="center"/>
              <w:rPr>
                <w:sz w:val="18"/>
                <w:szCs w:val="18"/>
              </w:rPr>
            </w:pPr>
            <w:r>
              <w:rPr>
                <w:sz w:val="18"/>
                <w:szCs w:val="18"/>
              </w:rPr>
              <w:t>13,8</w:t>
            </w:r>
          </w:p>
        </w:tc>
        <w:tc>
          <w:tcPr>
            <w:tcW w:w="850" w:type="dxa"/>
            <w:tcBorders>
              <w:top w:val="single" w:sz="4" w:space="0" w:color="auto"/>
              <w:left w:val="single" w:sz="4" w:space="0" w:color="auto"/>
              <w:right w:val="single" w:sz="4" w:space="0" w:color="auto"/>
            </w:tcBorders>
          </w:tcPr>
          <w:p w:rsidR="004A3225" w:rsidRPr="00113EFC" w:rsidRDefault="004A3225" w:rsidP="004A3225">
            <w:pPr>
              <w:jc w:val="center"/>
              <w:rPr>
                <w:sz w:val="18"/>
                <w:szCs w:val="18"/>
              </w:rPr>
            </w:pPr>
            <w:r>
              <w:rPr>
                <w:sz w:val="18"/>
                <w:szCs w:val="18"/>
              </w:rPr>
              <w:t>13,8</w:t>
            </w:r>
          </w:p>
        </w:tc>
        <w:tc>
          <w:tcPr>
            <w:tcW w:w="851" w:type="dxa"/>
            <w:tcBorders>
              <w:top w:val="single" w:sz="4" w:space="0" w:color="auto"/>
              <w:left w:val="single" w:sz="4" w:space="0" w:color="auto"/>
              <w:right w:val="single" w:sz="4" w:space="0" w:color="auto"/>
            </w:tcBorders>
          </w:tcPr>
          <w:p w:rsidR="004A3225" w:rsidRPr="00113EFC" w:rsidRDefault="004A3225" w:rsidP="004A3225">
            <w:pPr>
              <w:jc w:val="center"/>
              <w:rPr>
                <w:sz w:val="18"/>
                <w:szCs w:val="18"/>
              </w:rPr>
            </w:pPr>
            <w:r>
              <w:rPr>
                <w:sz w:val="18"/>
                <w:szCs w:val="18"/>
              </w:rPr>
              <w:t>13,8</w:t>
            </w:r>
          </w:p>
        </w:tc>
        <w:tc>
          <w:tcPr>
            <w:tcW w:w="850" w:type="dxa"/>
            <w:tcBorders>
              <w:top w:val="single" w:sz="4" w:space="0" w:color="auto"/>
              <w:left w:val="single" w:sz="4" w:space="0" w:color="auto"/>
              <w:right w:val="single" w:sz="4" w:space="0" w:color="auto"/>
            </w:tcBorders>
          </w:tcPr>
          <w:p w:rsidR="004A3225" w:rsidRPr="00113EFC" w:rsidRDefault="004A3225" w:rsidP="004A3225">
            <w:pPr>
              <w:jc w:val="center"/>
              <w:rPr>
                <w:sz w:val="18"/>
                <w:szCs w:val="18"/>
              </w:rPr>
            </w:pPr>
            <w:r>
              <w:rPr>
                <w:sz w:val="18"/>
                <w:szCs w:val="18"/>
              </w:rPr>
              <w:t>13,8</w:t>
            </w:r>
          </w:p>
        </w:tc>
        <w:tc>
          <w:tcPr>
            <w:tcW w:w="851" w:type="dxa"/>
            <w:tcBorders>
              <w:top w:val="single" w:sz="4" w:space="0" w:color="auto"/>
              <w:left w:val="single" w:sz="4" w:space="0" w:color="auto"/>
              <w:right w:val="single" w:sz="4" w:space="0" w:color="auto"/>
            </w:tcBorders>
          </w:tcPr>
          <w:p w:rsidR="004A3225" w:rsidRPr="00113EFC" w:rsidRDefault="004A3225" w:rsidP="004A3225">
            <w:pPr>
              <w:jc w:val="center"/>
              <w:rPr>
                <w:sz w:val="18"/>
                <w:szCs w:val="18"/>
              </w:rPr>
            </w:pPr>
            <w:r>
              <w:rPr>
                <w:sz w:val="18"/>
                <w:szCs w:val="18"/>
              </w:rPr>
              <w:t>13,8</w:t>
            </w:r>
          </w:p>
        </w:tc>
        <w:tc>
          <w:tcPr>
            <w:tcW w:w="850" w:type="dxa"/>
            <w:tcBorders>
              <w:top w:val="single" w:sz="4" w:space="0" w:color="auto"/>
              <w:left w:val="single" w:sz="4" w:space="0" w:color="auto"/>
              <w:right w:val="single" w:sz="4" w:space="0" w:color="auto"/>
            </w:tcBorders>
          </w:tcPr>
          <w:p w:rsidR="004A3225" w:rsidRPr="00113EFC" w:rsidRDefault="004A3225" w:rsidP="00F3003B">
            <w:pPr>
              <w:jc w:val="center"/>
              <w:rPr>
                <w:sz w:val="18"/>
                <w:szCs w:val="18"/>
              </w:rPr>
            </w:pPr>
            <w:r>
              <w:rPr>
                <w:sz w:val="18"/>
                <w:szCs w:val="18"/>
              </w:rPr>
              <w:t>1</w:t>
            </w:r>
            <w:r w:rsidR="00F3003B">
              <w:rPr>
                <w:sz w:val="18"/>
                <w:szCs w:val="18"/>
              </w:rPr>
              <w:t>3</w:t>
            </w:r>
            <w:r>
              <w:rPr>
                <w:sz w:val="18"/>
                <w:szCs w:val="18"/>
              </w:rPr>
              <w:t>,</w:t>
            </w:r>
            <w:r w:rsidR="00F3003B">
              <w:rPr>
                <w:sz w:val="18"/>
                <w:szCs w:val="18"/>
              </w:rPr>
              <w:t>8</w:t>
            </w:r>
          </w:p>
        </w:tc>
      </w:tr>
      <w:tr w:rsidR="004A224A" w:rsidTr="001127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22"/>
        </w:trPr>
        <w:tc>
          <w:tcPr>
            <w:tcW w:w="1560" w:type="dxa"/>
            <w:vMerge/>
            <w:tcBorders>
              <w:left w:val="single" w:sz="4" w:space="0" w:color="auto"/>
              <w:bottom w:val="single" w:sz="4" w:space="0" w:color="auto"/>
              <w:right w:val="single" w:sz="4" w:space="0" w:color="auto"/>
            </w:tcBorders>
          </w:tcPr>
          <w:p w:rsidR="004A224A" w:rsidRPr="00331D04" w:rsidRDefault="004A224A" w:rsidP="00840AA1">
            <w:pPr>
              <w:pStyle w:val="ConsPlusCell"/>
              <w:rPr>
                <w:sz w:val="20"/>
                <w:szCs w:val="20"/>
              </w:rPr>
            </w:pPr>
          </w:p>
        </w:tc>
        <w:tc>
          <w:tcPr>
            <w:tcW w:w="1277" w:type="dxa"/>
            <w:vMerge/>
            <w:tcBorders>
              <w:left w:val="single" w:sz="4" w:space="0" w:color="auto"/>
              <w:bottom w:val="single" w:sz="4" w:space="0" w:color="auto"/>
              <w:right w:val="single" w:sz="4" w:space="0" w:color="auto"/>
            </w:tcBorders>
          </w:tcPr>
          <w:p w:rsidR="004A224A" w:rsidRPr="00331D04" w:rsidRDefault="004A224A" w:rsidP="00840AA1"/>
        </w:tc>
        <w:tc>
          <w:tcPr>
            <w:tcW w:w="567" w:type="dxa"/>
            <w:tcBorders>
              <w:left w:val="single" w:sz="4" w:space="0" w:color="auto"/>
              <w:bottom w:val="single" w:sz="4" w:space="0" w:color="auto"/>
              <w:right w:val="single" w:sz="4" w:space="0" w:color="auto"/>
            </w:tcBorders>
          </w:tcPr>
          <w:p w:rsidR="004A224A" w:rsidRPr="00113EFC" w:rsidRDefault="004A224A" w:rsidP="00840AA1">
            <w:pPr>
              <w:pStyle w:val="ConsPlusCell"/>
              <w:jc w:val="center"/>
              <w:rPr>
                <w:sz w:val="18"/>
                <w:szCs w:val="18"/>
              </w:rPr>
            </w:pPr>
            <w:r w:rsidRPr="00113EFC">
              <w:rPr>
                <w:sz w:val="18"/>
                <w:szCs w:val="18"/>
              </w:rPr>
              <w:t>913</w:t>
            </w:r>
          </w:p>
        </w:tc>
        <w:tc>
          <w:tcPr>
            <w:tcW w:w="567" w:type="dxa"/>
            <w:tcBorders>
              <w:top w:val="single" w:sz="4" w:space="0" w:color="auto"/>
              <w:left w:val="single" w:sz="4" w:space="0" w:color="auto"/>
              <w:bottom w:val="single" w:sz="4" w:space="0" w:color="auto"/>
              <w:right w:val="single" w:sz="4" w:space="0" w:color="auto"/>
            </w:tcBorders>
          </w:tcPr>
          <w:p w:rsidR="004A224A" w:rsidRPr="00113EFC" w:rsidRDefault="004A224A" w:rsidP="00840AA1">
            <w:pPr>
              <w:pStyle w:val="ConsPlusCell"/>
              <w:jc w:val="center"/>
              <w:rPr>
                <w:sz w:val="18"/>
                <w:szCs w:val="18"/>
              </w:rPr>
            </w:pPr>
            <w:r w:rsidRPr="00113EFC">
              <w:rPr>
                <w:sz w:val="18"/>
                <w:szCs w:val="18"/>
              </w:rPr>
              <w:t>10 03</w:t>
            </w:r>
          </w:p>
        </w:tc>
        <w:tc>
          <w:tcPr>
            <w:tcW w:w="708" w:type="dxa"/>
            <w:tcBorders>
              <w:top w:val="single" w:sz="4" w:space="0" w:color="auto"/>
              <w:left w:val="single" w:sz="4" w:space="0" w:color="auto"/>
              <w:bottom w:val="single" w:sz="4" w:space="0" w:color="auto"/>
              <w:right w:val="single" w:sz="4" w:space="0" w:color="auto"/>
            </w:tcBorders>
          </w:tcPr>
          <w:p w:rsidR="004A224A" w:rsidRPr="00113EFC" w:rsidRDefault="004A224A" w:rsidP="00840AA1">
            <w:pPr>
              <w:rPr>
                <w:sz w:val="18"/>
                <w:szCs w:val="18"/>
              </w:rPr>
            </w:pPr>
            <w:r w:rsidRPr="00113EFC">
              <w:rPr>
                <w:color w:val="000000"/>
                <w:sz w:val="18"/>
                <w:szCs w:val="18"/>
              </w:rPr>
              <w:t>04 1 00 72080</w:t>
            </w:r>
          </w:p>
        </w:tc>
        <w:tc>
          <w:tcPr>
            <w:tcW w:w="425" w:type="dxa"/>
            <w:tcBorders>
              <w:top w:val="single" w:sz="4" w:space="0" w:color="auto"/>
              <w:left w:val="single" w:sz="4" w:space="0" w:color="auto"/>
              <w:bottom w:val="single" w:sz="4" w:space="0" w:color="auto"/>
              <w:right w:val="single" w:sz="4" w:space="0" w:color="auto"/>
            </w:tcBorders>
          </w:tcPr>
          <w:p w:rsidR="004A224A" w:rsidRPr="00113EFC" w:rsidRDefault="004A224A" w:rsidP="00840AA1">
            <w:pPr>
              <w:pStyle w:val="ConsPlusCell"/>
              <w:jc w:val="center"/>
              <w:rPr>
                <w:sz w:val="18"/>
                <w:szCs w:val="18"/>
              </w:rPr>
            </w:pPr>
            <w:r w:rsidRPr="00113EFC">
              <w:rPr>
                <w:sz w:val="18"/>
                <w:szCs w:val="18"/>
              </w:rPr>
              <w:t>320</w:t>
            </w:r>
          </w:p>
        </w:tc>
        <w:tc>
          <w:tcPr>
            <w:tcW w:w="992" w:type="dxa"/>
            <w:tcBorders>
              <w:left w:val="single" w:sz="4" w:space="0" w:color="auto"/>
              <w:bottom w:val="single" w:sz="4" w:space="0" w:color="auto"/>
              <w:right w:val="single" w:sz="4" w:space="0" w:color="auto"/>
            </w:tcBorders>
          </w:tcPr>
          <w:p w:rsidR="004A224A" w:rsidRPr="00113EFC" w:rsidRDefault="004A224A" w:rsidP="00F86030">
            <w:pPr>
              <w:pStyle w:val="ConsPlusCell"/>
              <w:jc w:val="center"/>
              <w:rPr>
                <w:sz w:val="18"/>
                <w:szCs w:val="18"/>
              </w:rPr>
            </w:pPr>
            <w:r w:rsidRPr="00354814">
              <w:rPr>
                <w:sz w:val="18"/>
                <w:szCs w:val="18"/>
              </w:rPr>
              <w:t>3</w:t>
            </w:r>
            <w:r w:rsidR="00AE24B5">
              <w:rPr>
                <w:sz w:val="18"/>
                <w:szCs w:val="18"/>
              </w:rPr>
              <w:t>7</w:t>
            </w:r>
            <w:r w:rsidR="00F86030">
              <w:rPr>
                <w:sz w:val="18"/>
                <w:szCs w:val="18"/>
              </w:rPr>
              <w:t>004</w:t>
            </w:r>
            <w:r>
              <w:rPr>
                <w:sz w:val="18"/>
                <w:szCs w:val="18"/>
              </w:rPr>
              <w:t>,</w:t>
            </w:r>
            <w:r w:rsidR="00F86030">
              <w:rPr>
                <w:sz w:val="18"/>
                <w:szCs w:val="18"/>
              </w:rPr>
              <w:t>1</w:t>
            </w:r>
          </w:p>
        </w:tc>
        <w:tc>
          <w:tcPr>
            <w:tcW w:w="851" w:type="dxa"/>
            <w:tcBorders>
              <w:left w:val="single" w:sz="4" w:space="0" w:color="auto"/>
              <w:bottom w:val="single" w:sz="4" w:space="0" w:color="auto"/>
              <w:right w:val="single" w:sz="4" w:space="0" w:color="auto"/>
            </w:tcBorders>
          </w:tcPr>
          <w:p w:rsidR="004A224A" w:rsidRPr="00113EFC" w:rsidRDefault="004A224A" w:rsidP="00840AA1">
            <w:pPr>
              <w:pStyle w:val="ConsPlusCell"/>
              <w:jc w:val="center"/>
              <w:rPr>
                <w:sz w:val="18"/>
                <w:szCs w:val="18"/>
              </w:rPr>
            </w:pPr>
            <w:r w:rsidRPr="00113EFC">
              <w:rPr>
                <w:sz w:val="18"/>
                <w:szCs w:val="18"/>
              </w:rPr>
              <w:t>2</w:t>
            </w:r>
            <w:r>
              <w:rPr>
                <w:sz w:val="18"/>
                <w:szCs w:val="18"/>
              </w:rPr>
              <w:t>247</w:t>
            </w:r>
            <w:r w:rsidRPr="00113EFC">
              <w:rPr>
                <w:sz w:val="18"/>
                <w:szCs w:val="18"/>
              </w:rPr>
              <w:t>,</w:t>
            </w:r>
            <w:r>
              <w:rPr>
                <w:sz w:val="18"/>
                <w:szCs w:val="18"/>
              </w:rPr>
              <w:t>5</w:t>
            </w:r>
          </w:p>
        </w:tc>
        <w:tc>
          <w:tcPr>
            <w:tcW w:w="850" w:type="dxa"/>
            <w:tcBorders>
              <w:left w:val="single" w:sz="4" w:space="0" w:color="auto"/>
              <w:bottom w:val="single" w:sz="4" w:space="0" w:color="auto"/>
              <w:right w:val="single" w:sz="4" w:space="0" w:color="auto"/>
            </w:tcBorders>
          </w:tcPr>
          <w:p w:rsidR="004A224A" w:rsidRPr="00113EFC" w:rsidRDefault="009743F4" w:rsidP="00F86030">
            <w:pPr>
              <w:pStyle w:val="ConsPlusCell"/>
              <w:jc w:val="center"/>
              <w:rPr>
                <w:sz w:val="18"/>
                <w:szCs w:val="18"/>
              </w:rPr>
            </w:pPr>
            <w:r>
              <w:rPr>
                <w:sz w:val="18"/>
                <w:szCs w:val="18"/>
              </w:rPr>
              <w:t>1</w:t>
            </w:r>
            <w:r w:rsidR="00F86030">
              <w:rPr>
                <w:sz w:val="18"/>
                <w:szCs w:val="18"/>
              </w:rPr>
              <w:t>757</w:t>
            </w:r>
            <w:r w:rsidR="004A224A" w:rsidRPr="00113EFC">
              <w:rPr>
                <w:sz w:val="18"/>
                <w:szCs w:val="18"/>
              </w:rPr>
              <w:t>,</w:t>
            </w:r>
            <w:r w:rsidR="00F86030">
              <w:rPr>
                <w:sz w:val="18"/>
                <w:szCs w:val="18"/>
              </w:rPr>
              <w:t>3</w:t>
            </w:r>
          </w:p>
        </w:tc>
        <w:tc>
          <w:tcPr>
            <w:tcW w:w="851" w:type="dxa"/>
            <w:tcBorders>
              <w:left w:val="single" w:sz="4" w:space="0" w:color="auto"/>
              <w:bottom w:val="single" w:sz="4" w:space="0" w:color="auto"/>
              <w:right w:val="single" w:sz="4" w:space="0" w:color="auto"/>
            </w:tcBorders>
          </w:tcPr>
          <w:p w:rsidR="004A224A" w:rsidRPr="00113EFC" w:rsidRDefault="004A224A" w:rsidP="004A224A">
            <w:pPr>
              <w:pStyle w:val="ConsPlusCell"/>
              <w:jc w:val="center"/>
              <w:rPr>
                <w:sz w:val="18"/>
                <w:szCs w:val="18"/>
              </w:rPr>
            </w:pPr>
            <w:r>
              <w:rPr>
                <w:sz w:val="18"/>
                <w:szCs w:val="18"/>
              </w:rPr>
              <w:t>3213</w:t>
            </w:r>
            <w:r w:rsidRPr="00113EFC">
              <w:rPr>
                <w:sz w:val="18"/>
                <w:szCs w:val="18"/>
              </w:rPr>
              <w:t>,</w:t>
            </w:r>
            <w:r>
              <w:rPr>
                <w:sz w:val="18"/>
                <w:szCs w:val="18"/>
              </w:rPr>
              <w:t>8</w:t>
            </w:r>
          </w:p>
        </w:tc>
        <w:tc>
          <w:tcPr>
            <w:tcW w:w="850" w:type="dxa"/>
            <w:tcBorders>
              <w:left w:val="single" w:sz="4" w:space="0" w:color="auto"/>
              <w:bottom w:val="single" w:sz="4" w:space="0" w:color="auto"/>
              <w:right w:val="single" w:sz="4" w:space="0" w:color="auto"/>
            </w:tcBorders>
          </w:tcPr>
          <w:p w:rsidR="004A224A" w:rsidRPr="00113EFC" w:rsidRDefault="004A224A" w:rsidP="004A224A">
            <w:pPr>
              <w:pStyle w:val="ConsPlusCell"/>
              <w:jc w:val="center"/>
              <w:rPr>
                <w:sz w:val="18"/>
                <w:szCs w:val="18"/>
              </w:rPr>
            </w:pPr>
            <w:r>
              <w:rPr>
                <w:sz w:val="18"/>
                <w:szCs w:val="18"/>
              </w:rPr>
              <w:t>3309</w:t>
            </w:r>
            <w:r w:rsidRPr="00113EFC">
              <w:rPr>
                <w:sz w:val="18"/>
                <w:szCs w:val="18"/>
              </w:rPr>
              <w:t>,</w:t>
            </w:r>
            <w:r>
              <w:rPr>
                <w:sz w:val="18"/>
                <w:szCs w:val="18"/>
              </w:rPr>
              <w:t>5</w:t>
            </w:r>
          </w:p>
        </w:tc>
        <w:tc>
          <w:tcPr>
            <w:tcW w:w="851" w:type="dxa"/>
            <w:tcBorders>
              <w:left w:val="single" w:sz="4" w:space="0" w:color="auto"/>
              <w:bottom w:val="single" w:sz="4" w:space="0" w:color="auto"/>
              <w:right w:val="single" w:sz="4" w:space="0" w:color="auto"/>
            </w:tcBorders>
          </w:tcPr>
          <w:p w:rsidR="004A224A" w:rsidRPr="00113EFC" w:rsidRDefault="004A224A" w:rsidP="00C13DE4">
            <w:pPr>
              <w:pStyle w:val="ConsPlusCell"/>
              <w:jc w:val="center"/>
              <w:rPr>
                <w:sz w:val="18"/>
                <w:szCs w:val="18"/>
              </w:rPr>
            </w:pPr>
            <w:r>
              <w:rPr>
                <w:sz w:val="18"/>
                <w:szCs w:val="18"/>
              </w:rPr>
              <w:t>3309</w:t>
            </w:r>
            <w:r w:rsidRPr="00113EFC">
              <w:rPr>
                <w:sz w:val="18"/>
                <w:szCs w:val="18"/>
              </w:rPr>
              <w:t>,</w:t>
            </w:r>
            <w:r>
              <w:rPr>
                <w:sz w:val="18"/>
                <w:szCs w:val="18"/>
              </w:rPr>
              <w:t>5</w:t>
            </w:r>
          </w:p>
        </w:tc>
        <w:tc>
          <w:tcPr>
            <w:tcW w:w="850" w:type="dxa"/>
            <w:tcBorders>
              <w:left w:val="single" w:sz="4" w:space="0" w:color="auto"/>
              <w:bottom w:val="single" w:sz="4" w:space="0" w:color="auto"/>
              <w:right w:val="single" w:sz="4" w:space="0" w:color="auto"/>
            </w:tcBorders>
          </w:tcPr>
          <w:p w:rsidR="004A224A" w:rsidRPr="00113EFC" w:rsidRDefault="004A224A" w:rsidP="00C13DE4">
            <w:pPr>
              <w:pStyle w:val="ConsPlusCell"/>
              <w:jc w:val="center"/>
              <w:rPr>
                <w:sz w:val="18"/>
                <w:szCs w:val="18"/>
              </w:rPr>
            </w:pPr>
            <w:r>
              <w:rPr>
                <w:sz w:val="18"/>
                <w:szCs w:val="18"/>
              </w:rPr>
              <w:t>3309</w:t>
            </w:r>
            <w:r w:rsidRPr="00113EFC">
              <w:rPr>
                <w:sz w:val="18"/>
                <w:szCs w:val="18"/>
              </w:rPr>
              <w:t>,</w:t>
            </w:r>
            <w:r>
              <w:rPr>
                <w:sz w:val="18"/>
                <w:szCs w:val="18"/>
              </w:rPr>
              <w:t>5</w:t>
            </w:r>
          </w:p>
        </w:tc>
        <w:tc>
          <w:tcPr>
            <w:tcW w:w="851" w:type="dxa"/>
            <w:tcBorders>
              <w:left w:val="single" w:sz="4" w:space="0" w:color="auto"/>
              <w:bottom w:val="single" w:sz="4" w:space="0" w:color="auto"/>
              <w:right w:val="single" w:sz="4" w:space="0" w:color="auto"/>
            </w:tcBorders>
          </w:tcPr>
          <w:p w:rsidR="004A224A" w:rsidRPr="00113EFC" w:rsidRDefault="004A224A" w:rsidP="00C13DE4">
            <w:pPr>
              <w:pStyle w:val="ConsPlusCell"/>
              <w:jc w:val="center"/>
              <w:rPr>
                <w:sz w:val="18"/>
                <w:szCs w:val="18"/>
              </w:rPr>
            </w:pPr>
            <w:r>
              <w:rPr>
                <w:sz w:val="18"/>
                <w:szCs w:val="18"/>
              </w:rPr>
              <w:t>3309</w:t>
            </w:r>
            <w:r w:rsidRPr="00113EFC">
              <w:rPr>
                <w:sz w:val="18"/>
                <w:szCs w:val="18"/>
              </w:rPr>
              <w:t>,</w:t>
            </w:r>
            <w:r>
              <w:rPr>
                <w:sz w:val="18"/>
                <w:szCs w:val="18"/>
              </w:rPr>
              <w:t>5</w:t>
            </w:r>
          </w:p>
        </w:tc>
        <w:tc>
          <w:tcPr>
            <w:tcW w:w="850" w:type="dxa"/>
            <w:tcBorders>
              <w:left w:val="single" w:sz="4" w:space="0" w:color="auto"/>
              <w:bottom w:val="single" w:sz="4" w:space="0" w:color="auto"/>
              <w:right w:val="single" w:sz="4" w:space="0" w:color="auto"/>
            </w:tcBorders>
          </w:tcPr>
          <w:p w:rsidR="004A224A" w:rsidRPr="00113EFC" w:rsidRDefault="004A224A" w:rsidP="00C13DE4">
            <w:pPr>
              <w:pStyle w:val="ConsPlusCell"/>
              <w:jc w:val="center"/>
              <w:rPr>
                <w:sz w:val="18"/>
                <w:szCs w:val="18"/>
              </w:rPr>
            </w:pPr>
            <w:r>
              <w:rPr>
                <w:sz w:val="18"/>
                <w:szCs w:val="18"/>
              </w:rPr>
              <w:t>3309</w:t>
            </w:r>
            <w:r w:rsidRPr="00113EFC">
              <w:rPr>
                <w:sz w:val="18"/>
                <w:szCs w:val="18"/>
              </w:rPr>
              <w:t>,</w:t>
            </w:r>
            <w:r>
              <w:rPr>
                <w:sz w:val="18"/>
                <w:szCs w:val="18"/>
              </w:rPr>
              <w:t>5</w:t>
            </w:r>
          </w:p>
        </w:tc>
        <w:tc>
          <w:tcPr>
            <w:tcW w:w="851" w:type="dxa"/>
            <w:tcBorders>
              <w:left w:val="single" w:sz="4" w:space="0" w:color="auto"/>
              <w:bottom w:val="single" w:sz="4" w:space="0" w:color="auto"/>
              <w:right w:val="single" w:sz="4" w:space="0" w:color="auto"/>
            </w:tcBorders>
          </w:tcPr>
          <w:p w:rsidR="004A224A" w:rsidRPr="00113EFC" w:rsidRDefault="004A224A" w:rsidP="00C13DE4">
            <w:pPr>
              <w:pStyle w:val="ConsPlusCell"/>
              <w:jc w:val="center"/>
              <w:rPr>
                <w:sz w:val="18"/>
                <w:szCs w:val="18"/>
              </w:rPr>
            </w:pPr>
            <w:r>
              <w:rPr>
                <w:sz w:val="18"/>
                <w:szCs w:val="18"/>
              </w:rPr>
              <w:t>3309</w:t>
            </w:r>
            <w:r w:rsidRPr="00113EFC">
              <w:rPr>
                <w:sz w:val="18"/>
                <w:szCs w:val="18"/>
              </w:rPr>
              <w:t>,</w:t>
            </w:r>
            <w:r>
              <w:rPr>
                <w:sz w:val="18"/>
                <w:szCs w:val="18"/>
              </w:rPr>
              <w:t>5</w:t>
            </w:r>
          </w:p>
        </w:tc>
        <w:tc>
          <w:tcPr>
            <w:tcW w:w="850" w:type="dxa"/>
            <w:tcBorders>
              <w:left w:val="single" w:sz="4" w:space="0" w:color="auto"/>
              <w:bottom w:val="single" w:sz="4" w:space="0" w:color="auto"/>
              <w:right w:val="single" w:sz="4" w:space="0" w:color="auto"/>
            </w:tcBorders>
          </w:tcPr>
          <w:p w:rsidR="004A224A" w:rsidRPr="00113EFC" w:rsidRDefault="004A224A" w:rsidP="00C13DE4">
            <w:pPr>
              <w:pStyle w:val="ConsPlusCell"/>
              <w:jc w:val="center"/>
              <w:rPr>
                <w:sz w:val="18"/>
                <w:szCs w:val="18"/>
              </w:rPr>
            </w:pPr>
            <w:r>
              <w:rPr>
                <w:sz w:val="18"/>
                <w:szCs w:val="18"/>
              </w:rPr>
              <w:t>3309</w:t>
            </w:r>
            <w:r w:rsidRPr="00113EFC">
              <w:rPr>
                <w:sz w:val="18"/>
                <w:szCs w:val="18"/>
              </w:rPr>
              <w:t>,</w:t>
            </w:r>
            <w:r>
              <w:rPr>
                <w:sz w:val="18"/>
                <w:szCs w:val="18"/>
              </w:rPr>
              <w:t>5</w:t>
            </w:r>
          </w:p>
        </w:tc>
        <w:tc>
          <w:tcPr>
            <w:tcW w:w="851" w:type="dxa"/>
            <w:tcBorders>
              <w:left w:val="single" w:sz="4" w:space="0" w:color="auto"/>
              <w:bottom w:val="single" w:sz="4" w:space="0" w:color="auto"/>
              <w:right w:val="single" w:sz="4" w:space="0" w:color="auto"/>
            </w:tcBorders>
          </w:tcPr>
          <w:p w:rsidR="004A224A" w:rsidRPr="00113EFC" w:rsidRDefault="004A224A" w:rsidP="00C13DE4">
            <w:pPr>
              <w:pStyle w:val="ConsPlusCell"/>
              <w:jc w:val="center"/>
              <w:rPr>
                <w:sz w:val="18"/>
                <w:szCs w:val="18"/>
              </w:rPr>
            </w:pPr>
            <w:r>
              <w:rPr>
                <w:sz w:val="18"/>
                <w:szCs w:val="18"/>
              </w:rPr>
              <w:t>3309</w:t>
            </w:r>
            <w:r w:rsidRPr="00113EFC">
              <w:rPr>
                <w:sz w:val="18"/>
                <w:szCs w:val="18"/>
              </w:rPr>
              <w:t>,</w:t>
            </w:r>
            <w:r>
              <w:rPr>
                <w:sz w:val="18"/>
                <w:szCs w:val="18"/>
              </w:rPr>
              <w:t>5</w:t>
            </w:r>
          </w:p>
        </w:tc>
        <w:tc>
          <w:tcPr>
            <w:tcW w:w="850" w:type="dxa"/>
            <w:tcBorders>
              <w:left w:val="single" w:sz="4" w:space="0" w:color="auto"/>
              <w:bottom w:val="single" w:sz="4" w:space="0" w:color="auto"/>
              <w:right w:val="single" w:sz="4" w:space="0" w:color="auto"/>
            </w:tcBorders>
          </w:tcPr>
          <w:p w:rsidR="004A224A" w:rsidRPr="00113EFC" w:rsidRDefault="004A224A" w:rsidP="00C13DE4">
            <w:pPr>
              <w:pStyle w:val="ConsPlusCell"/>
              <w:jc w:val="center"/>
              <w:rPr>
                <w:sz w:val="18"/>
                <w:szCs w:val="18"/>
              </w:rPr>
            </w:pPr>
            <w:r>
              <w:rPr>
                <w:sz w:val="18"/>
                <w:szCs w:val="18"/>
              </w:rPr>
              <w:t>3309</w:t>
            </w:r>
            <w:r w:rsidRPr="00113EFC">
              <w:rPr>
                <w:sz w:val="18"/>
                <w:szCs w:val="18"/>
              </w:rPr>
              <w:t>,</w:t>
            </w:r>
            <w:r>
              <w:rPr>
                <w:sz w:val="18"/>
                <w:szCs w:val="18"/>
              </w:rPr>
              <w:t>5</w:t>
            </w:r>
          </w:p>
        </w:tc>
      </w:tr>
      <w:tr w:rsidR="004A224A" w:rsidTr="001127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5"/>
        </w:trPr>
        <w:tc>
          <w:tcPr>
            <w:tcW w:w="1560" w:type="dxa"/>
            <w:vMerge w:val="restart"/>
            <w:tcBorders>
              <w:top w:val="single" w:sz="4" w:space="0" w:color="auto"/>
              <w:left w:val="single" w:sz="4" w:space="0" w:color="auto"/>
              <w:right w:val="single" w:sz="4" w:space="0" w:color="auto"/>
            </w:tcBorders>
          </w:tcPr>
          <w:p w:rsidR="004A224A" w:rsidRPr="00331D04" w:rsidRDefault="004A224A" w:rsidP="00840AA1">
            <w:pPr>
              <w:pStyle w:val="ConsPlusCell"/>
              <w:rPr>
                <w:sz w:val="20"/>
                <w:szCs w:val="20"/>
              </w:rPr>
            </w:pPr>
            <w:r>
              <w:rPr>
                <w:sz w:val="20"/>
                <w:szCs w:val="20"/>
              </w:rPr>
              <w:lastRenderedPageBreak/>
              <w:t>Основное мероприятие 1.11</w:t>
            </w:r>
            <w:r w:rsidRPr="00331D04">
              <w:rPr>
                <w:sz w:val="20"/>
                <w:szCs w:val="20"/>
              </w:rPr>
              <w:t xml:space="preserve"> </w:t>
            </w:r>
          </w:p>
          <w:p w:rsidR="004A224A" w:rsidRPr="00331D04" w:rsidRDefault="004A224A" w:rsidP="00840AA1">
            <w:pPr>
              <w:pStyle w:val="ConsPlusCell"/>
              <w:rPr>
                <w:sz w:val="20"/>
                <w:szCs w:val="20"/>
              </w:rPr>
            </w:pPr>
            <w:r w:rsidRPr="00331D04">
              <w:rPr>
                <w:sz w:val="20"/>
                <w:szCs w:val="20"/>
              </w:rPr>
              <w:t>Предоставление мер социальной поддержки отдельных категорий граждан, работающих и проживающих в сельской местности</w:t>
            </w:r>
          </w:p>
        </w:tc>
        <w:tc>
          <w:tcPr>
            <w:tcW w:w="1277" w:type="dxa"/>
            <w:vMerge w:val="restart"/>
            <w:tcBorders>
              <w:top w:val="single" w:sz="4" w:space="0" w:color="auto"/>
              <w:left w:val="single" w:sz="4" w:space="0" w:color="auto"/>
              <w:right w:val="single" w:sz="4" w:space="0" w:color="auto"/>
            </w:tcBorders>
          </w:tcPr>
          <w:p w:rsidR="004A224A" w:rsidRPr="00331D04" w:rsidRDefault="004A224A" w:rsidP="00840AA1">
            <w:r w:rsidRPr="00331D04">
              <w:t>исполнитель основного мероприятия 1.1</w:t>
            </w:r>
            <w:r>
              <w:t>1</w:t>
            </w:r>
            <w:r w:rsidRPr="00331D04">
              <w:t xml:space="preserve"> - УСЗН</w:t>
            </w:r>
          </w:p>
        </w:tc>
        <w:tc>
          <w:tcPr>
            <w:tcW w:w="567" w:type="dxa"/>
            <w:tcBorders>
              <w:top w:val="single" w:sz="4" w:space="0" w:color="auto"/>
              <w:left w:val="single" w:sz="4" w:space="0" w:color="auto"/>
              <w:right w:val="single" w:sz="4" w:space="0" w:color="auto"/>
            </w:tcBorders>
          </w:tcPr>
          <w:p w:rsidR="004A224A" w:rsidRDefault="004A224A" w:rsidP="00840AA1">
            <w:pPr>
              <w:pStyle w:val="ConsPlusCell"/>
              <w:jc w:val="center"/>
              <w:rPr>
                <w:sz w:val="18"/>
                <w:szCs w:val="18"/>
              </w:rPr>
            </w:pPr>
            <w:r w:rsidRPr="00113EFC">
              <w:rPr>
                <w:sz w:val="18"/>
                <w:szCs w:val="18"/>
              </w:rPr>
              <w:t>913</w:t>
            </w:r>
          </w:p>
          <w:p w:rsidR="004A224A" w:rsidRPr="00113EFC" w:rsidRDefault="004A224A" w:rsidP="00840AA1">
            <w:pPr>
              <w:pStyle w:val="ConsPlusCell"/>
              <w:jc w:val="center"/>
              <w:rPr>
                <w:sz w:val="18"/>
                <w:szCs w:val="18"/>
              </w:rPr>
            </w:pPr>
          </w:p>
        </w:tc>
        <w:tc>
          <w:tcPr>
            <w:tcW w:w="567" w:type="dxa"/>
            <w:tcBorders>
              <w:top w:val="single" w:sz="4" w:space="0" w:color="auto"/>
              <w:left w:val="single" w:sz="4" w:space="0" w:color="auto"/>
              <w:right w:val="single" w:sz="4" w:space="0" w:color="auto"/>
            </w:tcBorders>
          </w:tcPr>
          <w:p w:rsidR="004A224A" w:rsidRDefault="004A224A" w:rsidP="00840AA1">
            <w:pPr>
              <w:pStyle w:val="ConsPlusCell"/>
              <w:jc w:val="center"/>
              <w:rPr>
                <w:sz w:val="18"/>
                <w:szCs w:val="18"/>
              </w:rPr>
            </w:pPr>
            <w:r w:rsidRPr="00113EFC">
              <w:rPr>
                <w:sz w:val="18"/>
                <w:szCs w:val="18"/>
              </w:rPr>
              <w:t>10 03</w:t>
            </w:r>
          </w:p>
          <w:p w:rsidR="004A224A" w:rsidRPr="00113EFC" w:rsidRDefault="004A224A" w:rsidP="00840AA1">
            <w:pPr>
              <w:pStyle w:val="ConsPlusCell"/>
              <w:jc w:val="center"/>
              <w:rPr>
                <w:sz w:val="18"/>
                <w:szCs w:val="18"/>
              </w:rPr>
            </w:pPr>
          </w:p>
        </w:tc>
        <w:tc>
          <w:tcPr>
            <w:tcW w:w="708" w:type="dxa"/>
            <w:tcBorders>
              <w:top w:val="single" w:sz="4" w:space="0" w:color="auto"/>
              <w:left w:val="single" w:sz="4" w:space="0" w:color="auto"/>
              <w:right w:val="single" w:sz="4" w:space="0" w:color="auto"/>
            </w:tcBorders>
          </w:tcPr>
          <w:p w:rsidR="004A224A" w:rsidRPr="00113EFC" w:rsidRDefault="004A224A" w:rsidP="00840AA1">
            <w:pPr>
              <w:rPr>
                <w:sz w:val="18"/>
                <w:szCs w:val="18"/>
              </w:rPr>
            </w:pPr>
            <w:r w:rsidRPr="00113EFC">
              <w:rPr>
                <w:color w:val="000000"/>
                <w:sz w:val="18"/>
                <w:szCs w:val="18"/>
              </w:rPr>
              <w:t>04 1 00 72090</w:t>
            </w:r>
          </w:p>
        </w:tc>
        <w:tc>
          <w:tcPr>
            <w:tcW w:w="425" w:type="dxa"/>
            <w:tcBorders>
              <w:top w:val="single" w:sz="4" w:space="0" w:color="auto"/>
              <w:left w:val="single" w:sz="4" w:space="0" w:color="auto"/>
              <w:right w:val="single" w:sz="4" w:space="0" w:color="auto"/>
            </w:tcBorders>
          </w:tcPr>
          <w:p w:rsidR="004A224A" w:rsidRDefault="004A224A" w:rsidP="00840AA1">
            <w:pPr>
              <w:pStyle w:val="ConsPlusCell"/>
              <w:jc w:val="center"/>
              <w:rPr>
                <w:sz w:val="18"/>
                <w:szCs w:val="18"/>
              </w:rPr>
            </w:pPr>
            <w:r w:rsidRPr="00113EFC">
              <w:rPr>
                <w:sz w:val="18"/>
                <w:szCs w:val="18"/>
              </w:rPr>
              <w:t>240</w:t>
            </w:r>
          </w:p>
          <w:p w:rsidR="004A224A" w:rsidRPr="00113EFC" w:rsidRDefault="004A224A" w:rsidP="00840AA1">
            <w:pPr>
              <w:pStyle w:val="ConsPlusCell"/>
              <w:jc w:val="center"/>
              <w:rPr>
                <w:sz w:val="18"/>
                <w:szCs w:val="18"/>
              </w:rPr>
            </w:pPr>
          </w:p>
        </w:tc>
        <w:tc>
          <w:tcPr>
            <w:tcW w:w="992" w:type="dxa"/>
            <w:tcBorders>
              <w:top w:val="single" w:sz="4" w:space="0" w:color="auto"/>
              <w:left w:val="single" w:sz="4" w:space="0" w:color="auto"/>
              <w:right w:val="single" w:sz="4" w:space="0" w:color="auto"/>
            </w:tcBorders>
          </w:tcPr>
          <w:p w:rsidR="004A224A" w:rsidRPr="00113EFC" w:rsidRDefault="004A224A" w:rsidP="00F86030">
            <w:pPr>
              <w:pStyle w:val="ConsPlusCell"/>
              <w:jc w:val="center"/>
              <w:rPr>
                <w:sz w:val="18"/>
                <w:szCs w:val="18"/>
              </w:rPr>
            </w:pPr>
            <w:r w:rsidRPr="00354814">
              <w:rPr>
                <w:sz w:val="18"/>
                <w:szCs w:val="18"/>
              </w:rPr>
              <w:t>2</w:t>
            </w:r>
            <w:r w:rsidR="0081535B">
              <w:rPr>
                <w:sz w:val="18"/>
                <w:szCs w:val="18"/>
              </w:rPr>
              <w:t>8</w:t>
            </w:r>
            <w:r w:rsidR="00F86030">
              <w:rPr>
                <w:sz w:val="18"/>
                <w:szCs w:val="18"/>
              </w:rPr>
              <w:t>2</w:t>
            </w:r>
            <w:r w:rsidR="0081535B">
              <w:rPr>
                <w:sz w:val="18"/>
                <w:szCs w:val="18"/>
              </w:rPr>
              <w:t>1</w:t>
            </w:r>
            <w:r w:rsidRPr="00354814">
              <w:rPr>
                <w:sz w:val="18"/>
                <w:szCs w:val="18"/>
              </w:rPr>
              <w:t>,</w:t>
            </w:r>
            <w:r>
              <w:rPr>
                <w:sz w:val="18"/>
                <w:szCs w:val="18"/>
              </w:rPr>
              <w:t>9</w:t>
            </w:r>
          </w:p>
        </w:tc>
        <w:tc>
          <w:tcPr>
            <w:tcW w:w="851" w:type="dxa"/>
            <w:tcBorders>
              <w:top w:val="single" w:sz="4" w:space="0" w:color="auto"/>
              <w:left w:val="single" w:sz="4" w:space="0" w:color="auto"/>
              <w:right w:val="single" w:sz="4" w:space="0" w:color="auto"/>
            </w:tcBorders>
          </w:tcPr>
          <w:p w:rsidR="004A224A" w:rsidRPr="00113EFC" w:rsidRDefault="004A224A" w:rsidP="00840AA1">
            <w:pPr>
              <w:jc w:val="center"/>
              <w:rPr>
                <w:sz w:val="18"/>
                <w:szCs w:val="18"/>
              </w:rPr>
            </w:pPr>
            <w:r>
              <w:rPr>
                <w:sz w:val="18"/>
                <w:szCs w:val="18"/>
              </w:rPr>
              <w:t>225,7</w:t>
            </w:r>
          </w:p>
        </w:tc>
        <w:tc>
          <w:tcPr>
            <w:tcW w:w="850" w:type="dxa"/>
            <w:tcBorders>
              <w:top w:val="single" w:sz="4" w:space="0" w:color="auto"/>
              <w:left w:val="single" w:sz="4" w:space="0" w:color="auto"/>
              <w:right w:val="single" w:sz="4" w:space="0" w:color="auto"/>
            </w:tcBorders>
          </w:tcPr>
          <w:p w:rsidR="004A224A" w:rsidRPr="00113EFC" w:rsidRDefault="0081535B" w:rsidP="00F86030">
            <w:pPr>
              <w:jc w:val="center"/>
              <w:rPr>
                <w:sz w:val="18"/>
                <w:szCs w:val="18"/>
              </w:rPr>
            </w:pPr>
            <w:r>
              <w:rPr>
                <w:sz w:val="18"/>
                <w:szCs w:val="18"/>
              </w:rPr>
              <w:t>3</w:t>
            </w:r>
            <w:r w:rsidR="00F86030">
              <w:rPr>
                <w:sz w:val="18"/>
                <w:szCs w:val="18"/>
              </w:rPr>
              <w:t>1</w:t>
            </w:r>
            <w:r>
              <w:rPr>
                <w:sz w:val="18"/>
                <w:szCs w:val="18"/>
              </w:rPr>
              <w:t>4</w:t>
            </w:r>
            <w:r w:rsidR="004A224A">
              <w:rPr>
                <w:sz w:val="18"/>
                <w:szCs w:val="18"/>
              </w:rPr>
              <w:t>,2</w:t>
            </w:r>
          </w:p>
        </w:tc>
        <w:tc>
          <w:tcPr>
            <w:tcW w:w="851" w:type="dxa"/>
            <w:tcBorders>
              <w:top w:val="single" w:sz="4" w:space="0" w:color="auto"/>
              <w:left w:val="single" w:sz="4" w:space="0" w:color="auto"/>
              <w:right w:val="single" w:sz="4" w:space="0" w:color="auto"/>
            </w:tcBorders>
          </w:tcPr>
          <w:p w:rsidR="004A224A" w:rsidRPr="00113EFC" w:rsidRDefault="004A224A" w:rsidP="004A3225">
            <w:pPr>
              <w:jc w:val="center"/>
              <w:rPr>
                <w:sz w:val="18"/>
                <w:szCs w:val="18"/>
              </w:rPr>
            </w:pPr>
            <w:r>
              <w:rPr>
                <w:sz w:val="18"/>
                <w:szCs w:val="18"/>
              </w:rPr>
              <w:t>228,2</w:t>
            </w:r>
          </w:p>
        </w:tc>
        <w:tc>
          <w:tcPr>
            <w:tcW w:w="850" w:type="dxa"/>
            <w:tcBorders>
              <w:top w:val="single" w:sz="4" w:space="0" w:color="auto"/>
              <w:left w:val="single" w:sz="4" w:space="0" w:color="auto"/>
              <w:right w:val="single" w:sz="4" w:space="0" w:color="auto"/>
            </w:tcBorders>
          </w:tcPr>
          <w:p w:rsidR="004A224A" w:rsidRPr="00113EFC" w:rsidRDefault="004A224A" w:rsidP="004A3225">
            <w:pPr>
              <w:jc w:val="center"/>
              <w:rPr>
                <w:sz w:val="18"/>
                <w:szCs w:val="18"/>
              </w:rPr>
            </w:pPr>
            <w:r>
              <w:rPr>
                <w:sz w:val="18"/>
                <w:szCs w:val="18"/>
              </w:rPr>
              <w:t>228,2</w:t>
            </w:r>
          </w:p>
        </w:tc>
        <w:tc>
          <w:tcPr>
            <w:tcW w:w="851" w:type="dxa"/>
            <w:tcBorders>
              <w:top w:val="single" w:sz="4" w:space="0" w:color="auto"/>
              <w:left w:val="single" w:sz="4" w:space="0" w:color="auto"/>
              <w:right w:val="single" w:sz="4" w:space="0" w:color="auto"/>
            </w:tcBorders>
          </w:tcPr>
          <w:p w:rsidR="004A224A" w:rsidRPr="00113EFC" w:rsidRDefault="004A224A" w:rsidP="004A3225">
            <w:pPr>
              <w:jc w:val="center"/>
              <w:rPr>
                <w:sz w:val="18"/>
                <w:szCs w:val="18"/>
              </w:rPr>
            </w:pPr>
            <w:r>
              <w:rPr>
                <w:sz w:val="18"/>
                <w:szCs w:val="18"/>
              </w:rPr>
              <w:t>228,2</w:t>
            </w:r>
          </w:p>
        </w:tc>
        <w:tc>
          <w:tcPr>
            <w:tcW w:w="850" w:type="dxa"/>
            <w:tcBorders>
              <w:top w:val="single" w:sz="4" w:space="0" w:color="auto"/>
              <w:left w:val="single" w:sz="4" w:space="0" w:color="auto"/>
              <w:right w:val="single" w:sz="4" w:space="0" w:color="auto"/>
            </w:tcBorders>
          </w:tcPr>
          <w:p w:rsidR="004A224A" w:rsidRPr="00113EFC" w:rsidRDefault="004A224A" w:rsidP="004A3225">
            <w:pPr>
              <w:jc w:val="center"/>
              <w:rPr>
                <w:sz w:val="18"/>
                <w:szCs w:val="18"/>
              </w:rPr>
            </w:pPr>
            <w:r>
              <w:rPr>
                <w:sz w:val="18"/>
                <w:szCs w:val="18"/>
              </w:rPr>
              <w:t>228,2</w:t>
            </w:r>
          </w:p>
        </w:tc>
        <w:tc>
          <w:tcPr>
            <w:tcW w:w="851" w:type="dxa"/>
            <w:tcBorders>
              <w:top w:val="single" w:sz="4" w:space="0" w:color="auto"/>
              <w:left w:val="single" w:sz="4" w:space="0" w:color="auto"/>
              <w:right w:val="single" w:sz="4" w:space="0" w:color="auto"/>
            </w:tcBorders>
          </w:tcPr>
          <w:p w:rsidR="004A224A" w:rsidRPr="00113EFC" w:rsidRDefault="004A224A" w:rsidP="004A3225">
            <w:pPr>
              <w:jc w:val="center"/>
              <w:rPr>
                <w:sz w:val="18"/>
                <w:szCs w:val="18"/>
              </w:rPr>
            </w:pPr>
            <w:r>
              <w:rPr>
                <w:sz w:val="18"/>
                <w:szCs w:val="18"/>
              </w:rPr>
              <w:t>228,2</w:t>
            </w:r>
          </w:p>
        </w:tc>
        <w:tc>
          <w:tcPr>
            <w:tcW w:w="850" w:type="dxa"/>
            <w:tcBorders>
              <w:top w:val="single" w:sz="4" w:space="0" w:color="auto"/>
              <w:left w:val="single" w:sz="4" w:space="0" w:color="auto"/>
              <w:right w:val="single" w:sz="4" w:space="0" w:color="auto"/>
            </w:tcBorders>
          </w:tcPr>
          <w:p w:rsidR="004A224A" w:rsidRPr="00113EFC" w:rsidRDefault="004A224A" w:rsidP="004A3225">
            <w:pPr>
              <w:jc w:val="center"/>
              <w:rPr>
                <w:sz w:val="18"/>
                <w:szCs w:val="18"/>
              </w:rPr>
            </w:pPr>
            <w:r>
              <w:rPr>
                <w:sz w:val="18"/>
                <w:szCs w:val="18"/>
              </w:rPr>
              <w:t>228,2</w:t>
            </w:r>
          </w:p>
        </w:tc>
        <w:tc>
          <w:tcPr>
            <w:tcW w:w="851" w:type="dxa"/>
            <w:tcBorders>
              <w:top w:val="single" w:sz="4" w:space="0" w:color="auto"/>
              <w:left w:val="single" w:sz="4" w:space="0" w:color="auto"/>
              <w:right w:val="single" w:sz="4" w:space="0" w:color="auto"/>
            </w:tcBorders>
          </w:tcPr>
          <w:p w:rsidR="004A224A" w:rsidRPr="00113EFC" w:rsidRDefault="004A224A" w:rsidP="004A3225">
            <w:pPr>
              <w:jc w:val="center"/>
              <w:rPr>
                <w:sz w:val="18"/>
                <w:szCs w:val="18"/>
              </w:rPr>
            </w:pPr>
            <w:r>
              <w:rPr>
                <w:sz w:val="18"/>
                <w:szCs w:val="18"/>
              </w:rPr>
              <w:t>228,2</w:t>
            </w:r>
          </w:p>
        </w:tc>
        <w:tc>
          <w:tcPr>
            <w:tcW w:w="850" w:type="dxa"/>
            <w:tcBorders>
              <w:top w:val="single" w:sz="4" w:space="0" w:color="auto"/>
              <w:left w:val="single" w:sz="4" w:space="0" w:color="auto"/>
              <w:right w:val="single" w:sz="4" w:space="0" w:color="auto"/>
            </w:tcBorders>
          </w:tcPr>
          <w:p w:rsidR="004A224A" w:rsidRPr="00113EFC" w:rsidRDefault="004A224A" w:rsidP="004A3225">
            <w:pPr>
              <w:jc w:val="center"/>
              <w:rPr>
                <w:sz w:val="18"/>
                <w:szCs w:val="18"/>
              </w:rPr>
            </w:pPr>
            <w:r>
              <w:rPr>
                <w:sz w:val="18"/>
                <w:szCs w:val="18"/>
              </w:rPr>
              <w:t>228,2</w:t>
            </w:r>
          </w:p>
        </w:tc>
        <w:tc>
          <w:tcPr>
            <w:tcW w:w="851" w:type="dxa"/>
            <w:tcBorders>
              <w:top w:val="single" w:sz="4" w:space="0" w:color="auto"/>
              <w:left w:val="single" w:sz="4" w:space="0" w:color="auto"/>
              <w:right w:val="single" w:sz="4" w:space="0" w:color="auto"/>
            </w:tcBorders>
          </w:tcPr>
          <w:p w:rsidR="004A224A" w:rsidRPr="00113EFC" w:rsidRDefault="004A224A" w:rsidP="004A3225">
            <w:pPr>
              <w:jc w:val="center"/>
              <w:rPr>
                <w:sz w:val="18"/>
                <w:szCs w:val="18"/>
              </w:rPr>
            </w:pPr>
            <w:r>
              <w:rPr>
                <w:sz w:val="18"/>
                <w:szCs w:val="18"/>
              </w:rPr>
              <w:t>228,2</w:t>
            </w:r>
          </w:p>
        </w:tc>
        <w:tc>
          <w:tcPr>
            <w:tcW w:w="850" w:type="dxa"/>
            <w:tcBorders>
              <w:top w:val="single" w:sz="4" w:space="0" w:color="auto"/>
              <w:left w:val="single" w:sz="4" w:space="0" w:color="auto"/>
              <w:right w:val="single" w:sz="4" w:space="0" w:color="auto"/>
            </w:tcBorders>
          </w:tcPr>
          <w:p w:rsidR="004A224A" w:rsidRPr="00113EFC" w:rsidRDefault="004A224A" w:rsidP="004A3225">
            <w:pPr>
              <w:jc w:val="center"/>
              <w:rPr>
                <w:sz w:val="18"/>
                <w:szCs w:val="18"/>
              </w:rPr>
            </w:pPr>
            <w:r>
              <w:rPr>
                <w:sz w:val="18"/>
                <w:szCs w:val="18"/>
              </w:rPr>
              <w:t>228,2</w:t>
            </w:r>
          </w:p>
        </w:tc>
      </w:tr>
      <w:tr w:rsidR="004A224A" w:rsidTr="001127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3"/>
        </w:trPr>
        <w:tc>
          <w:tcPr>
            <w:tcW w:w="1560" w:type="dxa"/>
            <w:vMerge/>
            <w:tcBorders>
              <w:left w:val="single" w:sz="4" w:space="0" w:color="auto"/>
              <w:bottom w:val="single" w:sz="4" w:space="0" w:color="auto"/>
              <w:right w:val="single" w:sz="4" w:space="0" w:color="auto"/>
            </w:tcBorders>
          </w:tcPr>
          <w:p w:rsidR="004A224A" w:rsidRPr="00331D04" w:rsidRDefault="004A224A" w:rsidP="00840AA1">
            <w:pPr>
              <w:pStyle w:val="ConsPlusCell"/>
              <w:rPr>
                <w:sz w:val="20"/>
                <w:szCs w:val="20"/>
              </w:rPr>
            </w:pPr>
          </w:p>
        </w:tc>
        <w:tc>
          <w:tcPr>
            <w:tcW w:w="1277" w:type="dxa"/>
            <w:vMerge/>
            <w:tcBorders>
              <w:left w:val="single" w:sz="4" w:space="0" w:color="auto"/>
              <w:bottom w:val="single" w:sz="4" w:space="0" w:color="auto"/>
              <w:right w:val="single" w:sz="4" w:space="0" w:color="auto"/>
            </w:tcBorders>
          </w:tcPr>
          <w:p w:rsidR="004A224A" w:rsidRPr="00331D04" w:rsidRDefault="004A224A" w:rsidP="00840AA1"/>
        </w:tc>
        <w:tc>
          <w:tcPr>
            <w:tcW w:w="567" w:type="dxa"/>
            <w:tcBorders>
              <w:left w:val="single" w:sz="4" w:space="0" w:color="auto"/>
              <w:bottom w:val="single" w:sz="4" w:space="0" w:color="auto"/>
              <w:right w:val="single" w:sz="4" w:space="0" w:color="auto"/>
            </w:tcBorders>
          </w:tcPr>
          <w:p w:rsidR="004A224A" w:rsidRPr="00113EFC" w:rsidRDefault="004A224A" w:rsidP="00840AA1">
            <w:pPr>
              <w:pStyle w:val="ConsPlusCell"/>
              <w:jc w:val="center"/>
              <w:rPr>
                <w:sz w:val="18"/>
                <w:szCs w:val="18"/>
              </w:rPr>
            </w:pPr>
            <w:r>
              <w:rPr>
                <w:sz w:val="18"/>
                <w:szCs w:val="18"/>
              </w:rPr>
              <w:t>913</w:t>
            </w:r>
          </w:p>
        </w:tc>
        <w:tc>
          <w:tcPr>
            <w:tcW w:w="567" w:type="dxa"/>
            <w:tcBorders>
              <w:left w:val="single" w:sz="4" w:space="0" w:color="auto"/>
              <w:bottom w:val="single" w:sz="4" w:space="0" w:color="auto"/>
              <w:right w:val="single" w:sz="4" w:space="0" w:color="auto"/>
            </w:tcBorders>
          </w:tcPr>
          <w:p w:rsidR="004A224A" w:rsidRPr="00113EFC" w:rsidRDefault="004A224A" w:rsidP="00840AA1">
            <w:pPr>
              <w:pStyle w:val="ConsPlusCell"/>
              <w:jc w:val="center"/>
              <w:rPr>
                <w:sz w:val="18"/>
                <w:szCs w:val="18"/>
              </w:rPr>
            </w:pPr>
            <w:r>
              <w:rPr>
                <w:sz w:val="18"/>
                <w:szCs w:val="18"/>
              </w:rPr>
              <w:t>10 03</w:t>
            </w:r>
          </w:p>
        </w:tc>
        <w:tc>
          <w:tcPr>
            <w:tcW w:w="708" w:type="dxa"/>
            <w:tcBorders>
              <w:left w:val="single" w:sz="4" w:space="0" w:color="auto"/>
              <w:bottom w:val="single" w:sz="4" w:space="0" w:color="auto"/>
              <w:right w:val="single" w:sz="4" w:space="0" w:color="auto"/>
            </w:tcBorders>
          </w:tcPr>
          <w:p w:rsidR="004A224A" w:rsidRPr="00113EFC" w:rsidRDefault="004A224A" w:rsidP="00840AA1">
            <w:pPr>
              <w:rPr>
                <w:color w:val="000000"/>
                <w:sz w:val="18"/>
                <w:szCs w:val="18"/>
              </w:rPr>
            </w:pPr>
            <w:r>
              <w:rPr>
                <w:color w:val="000000"/>
                <w:sz w:val="18"/>
                <w:szCs w:val="18"/>
              </w:rPr>
              <w:t>04 1 00 72090</w:t>
            </w:r>
          </w:p>
        </w:tc>
        <w:tc>
          <w:tcPr>
            <w:tcW w:w="425" w:type="dxa"/>
            <w:tcBorders>
              <w:left w:val="single" w:sz="4" w:space="0" w:color="auto"/>
              <w:bottom w:val="single" w:sz="4" w:space="0" w:color="auto"/>
              <w:right w:val="single" w:sz="4" w:space="0" w:color="auto"/>
            </w:tcBorders>
          </w:tcPr>
          <w:p w:rsidR="004A224A" w:rsidRPr="00113EFC" w:rsidRDefault="004A224A" w:rsidP="00840AA1">
            <w:pPr>
              <w:pStyle w:val="ConsPlusCell"/>
              <w:jc w:val="center"/>
              <w:rPr>
                <w:sz w:val="18"/>
                <w:szCs w:val="18"/>
              </w:rPr>
            </w:pPr>
            <w:r w:rsidRPr="00113EFC">
              <w:rPr>
                <w:sz w:val="18"/>
                <w:szCs w:val="18"/>
              </w:rPr>
              <w:t>320</w:t>
            </w:r>
          </w:p>
        </w:tc>
        <w:tc>
          <w:tcPr>
            <w:tcW w:w="992" w:type="dxa"/>
            <w:tcBorders>
              <w:left w:val="single" w:sz="4" w:space="0" w:color="auto"/>
              <w:bottom w:val="single" w:sz="4" w:space="0" w:color="auto"/>
              <w:right w:val="single" w:sz="4" w:space="0" w:color="auto"/>
            </w:tcBorders>
          </w:tcPr>
          <w:p w:rsidR="004A224A" w:rsidRPr="00113EFC" w:rsidRDefault="004A224A" w:rsidP="00F86030">
            <w:pPr>
              <w:pStyle w:val="ConsPlusCell"/>
              <w:jc w:val="center"/>
              <w:rPr>
                <w:sz w:val="18"/>
                <w:szCs w:val="18"/>
              </w:rPr>
            </w:pPr>
            <w:r w:rsidRPr="00354814">
              <w:rPr>
                <w:sz w:val="18"/>
                <w:szCs w:val="18"/>
              </w:rPr>
              <w:t>2</w:t>
            </w:r>
            <w:r>
              <w:rPr>
                <w:sz w:val="18"/>
                <w:szCs w:val="18"/>
              </w:rPr>
              <w:t>5</w:t>
            </w:r>
            <w:r w:rsidR="0081535B">
              <w:rPr>
                <w:sz w:val="18"/>
                <w:szCs w:val="18"/>
              </w:rPr>
              <w:t>5</w:t>
            </w:r>
            <w:r w:rsidR="00F86030">
              <w:rPr>
                <w:sz w:val="18"/>
                <w:szCs w:val="18"/>
              </w:rPr>
              <w:t>987</w:t>
            </w:r>
            <w:r w:rsidRPr="00354814">
              <w:rPr>
                <w:sz w:val="18"/>
                <w:szCs w:val="18"/>
              </w:rPr>
              <w:t>,</w:t>
            </w:r>
            <w:r w:rsidR="00F86030">
              <w:rPr>
                <w:sz w:val="18"/>
                <w:szCs w:val="18"/>
              </w:rPr>
              <w:t>0</w:t>
            </w:r>
          </w:p>
        </w:tc>
        <w:tc>
          <w:tcPr>
            <w:tcW w:w="851" w:type="dxa"/>
            <w:tcBorders>
              <w:left w:val="single" w:sz="4" w:space="0" w:color="auto"/>
              <w:bottom w:val="single" w:sz="4" w:space="0" w:color="auto"/>
              <w:right w:val="single" w:sz="4" w:space="0" w:color="auto"/>
            </w:tcBorders>
          </w:tcPr>
          <w:p w:rsidR="004A224A" w:rsidRPr="00113EFC" w:rsidRDefault="004A224A" w:rsidP="00840AA1">
            <w:pPr>
              <w:pStyle w:val="ConsPlusCell"/>
              <w:jc w:val="center"/>
              <w:rPr>
                <w:sz w:val="18"/>
                <w:szCs w:val="18"/>
              </w:rPr>
            </w:pPr>
            <w:r>
              <w:rPr>
                <w:sz w:val="18"/>
                <w:szCs w:val="18"/>
              </w:rPr>
              <w:t>22867,7</w:t>
            </w:r>
          </w:p>
        </w:tc>
        <w:tc>
          <w:tcPr>
            <w:tcW w:w="850" w:type="dxa"/>
            <w:tcBorders>
              <w:left w:val="single" w:sz="4" w:space="0" w:color="auto"/>
              <w:bottom w:val="single" w:sz="4" w:space="0" w:color="auto"/>
              <w:right w:val="single" w:sz="4" w:space="0" w:color="auto"/>
            </w:tcBorders>
          </w:tcPr>
          <w:p w:rsidR="004A224A" w:rsidRPr="00113EFC" w:rsidRDefault="004A224A" w:rsidP="00F86030">
            <w:pPr>
              <w:pStyle w:val="ConsPlusCell"/>
              <w:jc w:val="center"/>
              <w:rPr>
                <w:sz w:val="18"/>
                <w:szCs w:val="18"/>
              </w:rPr>
            </w:pPr>
            <w:r>
              <w:rPr>
                <w:sz w:val="18"/>
                <w:szCs w:val="18"/>
              </w:rPr>
              <w:t>2</w:t>
            </w:r>
            <w:r w:rsidR="00F86030">
              <w:rPr>
                <w:sz w:val="18"/>
                <w:szCs w:val="18"/>
              </w:rPr>
              <w:t>4832</w:t>
            </w:r>
            <w:r w:rsidRPr="00113EFC">
              <w:rPr>
                <w:sz w:val="18"/>
                <w:szCs w:val="18"/>
              </w:rPr>
              <w:t>,</w:t>
            </w:r>
            <w:r w:rsidR="00F86030">
              <w:rPr>
                <w:sz w:val="18"/>
                <w:szCs w:val="18"/>
              </w:rPr>
              <w:t>2</w:t>
            </w:r>
          </w:p>
        </w:tc>
        <w:tc>
          <w:tcPr>
            <w:tcW w:w="851" w:type="dxa"/>
            <w:tcBorders>
              <w:left w:val="single" w:sz="4" w:space="0" w:color="auto"/>
              <w:bottom w:val="single" w:sz="4" w:space="0" w:color="auto"/>
              <w:right w:val="single" w:sz="4" w:space="0" w:color="auto"/>
            </w:tcBorders>
          </w:tcPr>
          <w:p w:rsidR="004A224A" w:rsidRPr="00113EFC" w:rsidRDefault="004A224A" w:rsidP="004A3225">
            <w:pPr>
              <w:pStyle w:val="ConsPlusCell"/>
              <w:jc w:val="center"/>
              <w:rPr>
                <w:sz w:val="18"/>
                <w:szCs w:val="18"/>
              </w:rPr>
            </w:pPr>
            <w:r>
              <w:rPr>
                <w:sz w:val="18"/>
                <w:szCs w:val="18"/>
              </w:rPr>
              <w:t>20163</w:t>
            </w:r>
            <w:r w:rsidRPr="00113EFC">
              <w:rPr>
                <w:sz w:val="18"/>
                <w:szCs w:val="18"/>
              </w:rPr>
              <w:t>,</w:t>
            </w:r>
            <w:r>
              <w:rPr>
                <w:sz w:val="18"/>
                <w:szCs w:val="18"/>
              </w:rPr>
              <w:t>7</w:t>
            </w:r>
          </w:p>
        </w:tc>
        <w:tc>
          <w:tcPr>
            <w:tcW w:w="850" w:type="dxa"/>
            <w:tcBorders>
              <w:left w:val="single" w:sz="4" w:space="0" w:color="auto"/>
              <w:bottom w:val="single" w:sz="4" w:space="0" w:color="auto"/>
              <w:right w:val="single" w:sz="4" w:space="0" w:color="auto"/>
            </w:tcBorders>
          </w:tcPr>
          <w:p w:rsidR="004A224A" w:rsidRPr="00113EFC" w:rsidRDefault="004A224A" w:rsidP="004A3225">
            <w:pPr>
              <w:pStyle w:val="ConsPlusCell"/>
              <w:jc w:val="center"/>
              <w:rPr>
                <w:sz w:val="18"/>
                <w:szCs w:val="18"/>
              </w:rPr>
            </w:pPr>
            <w:r>
              <w:rPr>
                <w:sz w:val="18"/>
                <w:szCs w:val="18"/>
              </w:rPr>
              <w:t>20902</w:t>
            </w:r>
            <w:r w:rsidRPr="00113EFC">
              <w:rPr>
                <w:sz w:val="18"/>
                <w:szCs w:val="18"/>
              </w:rPr>
              <w:t>,</w:t>
            </w:r>
            <w:r>
              <w:rPr>
                <w:sz w:val="18"/>
                <w:szCs w:val="18"/>
              </w:rPr>
              <w:t>6</w:t>
            </w:r>
          </w:p>
        </w:tc>
        <w:tc>
          <w:tcPr>
            <w:tcW w:w="851" w:type="dxa"/>
            <w:tcBorders>
              <w:left w:val="single" w:sz="4" w:space="0" w:color="auto"/>
              <w:bottom w:val="single" w:sz="4" w:space="0" w:color="auto"/>
              <w:right w:val="single" w:sz="4" w:space="0" w:color="auto"/>
            </w:tcBorders>
          </w:tcPr>
          <w:p w:rsidR="004A224A" w:rsidRPr="00113EFC" w:rsidRDefault="004A224A" w:rsidP="004A3225">
            <w:pPr>
              <w:pStyle w:val="ConsPlusCell"/>
              <w:jc w:val="center"/>
              <w:rPr>
                <w:sz w:val="18"/>
                <w:szCs w:val="18"/>
              </w:rPr>
            </w:pPr>
            <w:r>
              <w:rPr>
                <w:sz w:val="18"/>
                <w:szCs w:val="18"/>
              </w:rPr>
              <w:t>20902</w:t>
            </w:r>
            <w:r w:rsidRPr="00113EFC">
              <w:rPr>
                <w:sz w:val="18"/>
                <w:szCs w:val="18"/>
              </w:rPr>
              <w:t>,</w:t>
            </w:r>
            <w:r>
              <w:rPr>
                <w:sz w:val="18"/>
                <w:szCs w:val="18"/>
              </w:rPr>
              <w:t>6</w:t>
            </w:r>
          </w:p>
        </w:tc>
        <w:tc>
          <w:tcPr>
            <w:tcW w:w="850" w:type="dxa"/>
            <w:tcBorders>
              <w:left w:val="single" w:sz="4" w:space="0" w:color="auto"/>
              <w:bottom w:val="single" w:sz="4" w:space="0" w:color="auto"/>
              <w:right w:val="single" w:sz="4" w:space="0" w:color="auto"/>
            </w:tcBorders>
          </w:tcPr>
          <w:p w:rsidR="004A224A" w:rsidRPr="00113EFC" w:rsidRDefault="004A224A" w:rsidP="00D81C24">
            <w:pPr>
              <w:pStyle w:val="ConsPlusCell"/>
              <w:jc w:val="center"/>
              <w:rPr>
                <w:sz w:val="18"/>
                <w:szCs w:val="18"/>
              </w:rPr>
            </w:pPr>
            <w:r>
              <w:rPr>
                <w:sz w:val="18"/>
                <w:szCs w:val="18"/>
              </w:rPr>
              <w:t>20902</w:t>
            </w:r>
            <w:r w:rsidRPr="00113EFC">
              <w:rPr>
                <w:sz w:val="18"/>
                <w:szCs w:val="18"/>
              </w:rPr>
              <w:t>,</w:t>
            </w:r>
            <w:r>
              <w:rPr>
                <w:sz w:val="18"/>
                <w:szCs w:val="18"/>
              </w:rPr>
              <w:t>6</w:t>
            </w:r>
          </w:p>
        </w:tc>
        <w:tc>
          <w:tcPr>
            <w:tcW w:w="851" w:type="dxa"/>
            <w:tcBorders>
              <w:left w:val="single" w:sz="4" w:space="0" w:color="auto"/>
              <w:bottom w:val="single" w:sz="4" w:space="0" w:color="auto"/>
              <w:right w:val="single" w:sz="4" w:space="0" w:color="auto"/>
            </w:tcBorders>
          </w:tcPr>
          <w:p w:rsidR="004A224A" w:rsidRPr="00113EFC" w:rsidRDefault="004A224A" w:rsidP="00D81C24">
            <w:pPr>
              <w:pStyle w:val="ConsPlusCell"/>
              <w:jc w:val="center"/>
              <w:rPr>
                <w:sz w:val="18"/>
                <w:szCs w:val="18"/>
              </w:rPr>
            </w:pPr>
            <w:r>
              <w:rPr>
                <w:sz w:val="18"/>
                <w:szCs w:val="18"/>
              </w:rPr>
              <w:t>20902</w:t>
            </w:r>
            <w:r w:rsidRPr="00113EFC">
              <w:rPr>
                <w:sz w:val="18"/>
                <w:szCs w:val="18"/>
              </w:rPr>
              <w:t>,</w:t>
            </w:r>
            <w:r>
              <w:rPr>
                <w:sz w:val="18"/>
                <w:szCs w:val="18"/>
              </w:rPr>
              <w:t>6</w:t>
            </w:r>
          </w:p>
        </w:tc>
        <w:tc>
          <w:tcPr>
            <w:tcW w:w="850" w:type="dxa"/>
            <w:tcBorders>
              <w:left w:val="single" w:sz="4" w:space="0" w:color="auto"/>
              <w:bottom w:val="single" w:sz="4" w:space="0" w:color="auto"/>
              <w:right w:val="single" w:sz="4" w:space="0" w:color="auto"/>
            </w:tcBorders>
          </w:tcPr>
          <w:p w:rsidR="004A224A" w:rsidRPr="00113EFC" w:rsidRDefault="004A224A" w:rsidP="00D81C24">
            <w:pPr>
              <w:pStyle w:val="ConsPlusCell"/>
              <w:jc w:val="center"/>
              <w:rPr>
                <w:sz w:val="18"/>
                <w:szCs w:val="18"/>
              </w:rPr>
            </w:pPr>
            <w:r>
              <w:rPr>
                <w:sz w:val="18"/>
                <w:szCs w:val="18"/>
              </w:rPr>
              <w:t>20902</w:t>
            </w:r>
            <w:r w:rsidRPr="00113EFC">
              <w:rPr>
                <w:sz w:val="18"/>
                <w:szCs w:val="18"/>
              </w:rPr>
              <w:t>,</w:t>
            </w:r>
            <w:r>
              <w:rPr>
                <w:sz w:val="18"/>
                <w:szCs w:val="18"/>
              </w:rPr>
              <w:t>6</w:t>
            </w:r>
          </w:p>
        </w:tc>
        <w:tc>
          <w:tcPr>
            <w:tcW w:w="851" w:type="dxa"/>
            <w:tcBorders>
              <w:left w:val="single" w:sz="4" w:space="0" w:color="auto"/>
              <w:bottom w:val="single" w:sz="4" w:space="0" w:color="auto"/>
              <w:right w:val="single" w:sz="4" w:space="0" w:color="auto"/>
            </w:tcBorders>
          </w:tcPr>
          <w:p w:rsidR="004A224A" w:rsidRPr="00113EFC" w:rsidRDefault="004A224A" w:rsidP="00D81C24">
            <w:pPr>
              <w:pStyle w:val="ConsPlusCell"/>
              <w:jc w:val="center"/>
              <w:rPr>
                <w:sz w:val="18"/>
                <w:szCs w:val="18"/>
              </w:rPr>
            </w:pPr>
            <w:r>
              <w:rPr>
                <w:sz w:val="18"/>
                <w:szCs w:val="18"/>
              </w:rPr>
              <w:t>20902</w:t>
            </w:r>
            <w:r w:rsidRPr="00113EFC">
              <w:rPr>
                <w:sz w:val="18"/>
                <w:szCs w:val="18"/>
              </w:rPr>
              <w:t>,</w:t>
            </w:r>
            <w:r>
              <w:rPr>
                <w:sz w:val="18"/>
                <w:szCs w:val="18"/>
              </w:rPr>
              <w:t>6</w:t>
            </w:r>
          </w:p>
        </w:tc>
        <w:tc>
          <w:tcPr>
            <w:tcW w:w="850" w:type="dxa"/>
            <w:tcBorders>
              <w:left w:val="single" w:sz="4" w:space="0" w:color="auto"/>
              <w:bottom w:val="single" w:sz="4" w:space="0" w:color="auto"/>
              <w:right w:val="single" w:sz="4" w:space="0" w:color="auto"/>
            </w:tcBorders>
          </w:tcPr>
          <w:p w:rsidR="004A224A" w:rsidRPr="00113EFC" w:rsidRDefault="004A224A" w:rsidP="00D81C24">
            <w:pPr>
              <w:pStyle w:val="ConsPlusCell"/>
              <w:jc w:val="center"/>
              <w:rPr>
                <w:sz w:val="18"/>
                <w:szCs w:val="18"/>
              </w:rPr>
            </w:pPr>
            <w:r>
              <w:rPr>
                <w:sz w:val="18"/>
                <w:szCs w:val="18"/>
              </w:rPr>
              <w:t>20902</w:t>
            </w:r>
            <w:r w:rsidRPr="00113EFC">
              <w:rPr>
                <w:sz w:val="18"/>
                <w:szCs w:val="18"/>
              </w:rPr>
              <w:t>,</w:t>
            </w:r>
            <w:r>
              <w:rPr>
                <w:sz w:val="18"/>
                <w:szCs w:val="18"/>
              </w:rPr>
              <w:t>6</w:t>
            </w:r>
          </w:p>
        </w:tc>
        <w:tc>
          <w:tcPr>
            <w:tcW w:w="851" w:type="dxa"/>
            <w:tcBorders>
              <w:left w:val="single" w:sz="4" w:space="0" w:color="auto"/>
              <w:bottom w:val="single" w:sz="4" w:space="0" w:color="auto"/>
              <w:right w:val="single" w:sz="4" w:space="0" w:color="auto"/>
            </w:tcBorders>
          </w:tcPr>
          <w:p w:rsidR="004A224A" w:rsidRPr="00113EFC" w:rsidRDefault="004A224A" w:rsidP="00D81C24">
            <w:pPr>
              <w:pStyle w:val="ConsPlusCell"/>
              <w:jc w:val="center"/>
              <w:rPr>
                <w:sz w:val="18"/>
                <w:szCs w:val="18"/>
              </w:rPr>
            </w:pPr>
            <w:r>
              <w:rPr>
                <w:sz w:val="18"/>
                <w:szCs w:val="18"/>
              </w:rPr>
              <w:t>20902</w:t>
            </w:r>
            <w:r w:rsidRPr="00113EFC">
              <w:rPr>
                <w:sz w:val="18"/>
                <w:szCs w:val="18"/>
              </w:rPr>
              <w:t>,</w:t>
            </w:r>
            <w:r>
              <w:rPr>
                <w:sz w:val="18"/>
                <w:szCs w:val="18"/>
              </w:rPr>
              <w:t>6</w:t>
            </w:r>
          </w:p>
        </w:tc>
        <w:tc>
          <w:tcPr>
            <w:tcW w:w="850" w:type="dxa"/>
            <w:tcBorders>
              <w:left w:val="single" w:sz="4" w:space="0" w:color="auto"/>
              <w:bottom w:val="single" w:sz="4" w:space="0" w:color="auto"/>
              <w:right w:val="single" w:sz="4" w:space="0" w:color="auto"/>
            </w:tcBorders>
          </w:tcPr>
          <w:p w:rsidR="004A224A" w:rsidRPr="00113EFC" w:rsidRDefault="004A224A" w:rsidP="00D81C24">
            <w:pPr>
              <w:pStyle w:val="ConsPlusCell"/>
              <w:jc w:val="center"/>
              <w:rPr>
                <w:sz w:val="18"/>
                <w:szCs w:val="18"/>
              </w:rPr>
            </w:pPr>
            <w:r>
              <w:rPr>
                <w:sz w:val="18"/>
                <w:szCs w:val="18"/>
              </w:rPr>
              <w:t>20902</w:t>
            </w:r>
            <w:r w:rsidRPr="00113EFC">
              <w:rPr>
                <w:sz w:val="18"/>
                <w:szCs w:val="18"/>
              </w:rPr>
              <w:t>,</w:t>
            </w:r>
            <w:r>
              <w:rPr>
                <w:sz w:val="18"/>
                <w:szCs w:val="18"/>
              </w:rPr>
              <w:t>6</w:t>
            </w:r>
          </w:p>
        </w:tc>
      </w:tr>
      <w:tr w:rsidR="004A224A" w:rsidTr="001127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39"/>
        </w:trPr>
        <w:tc>
          <w:tcPr>
            <w:tcW w:w="1560" w:type="dxa"/>
            <w:vMerge w:val="restart"/>
            <w:tcBorders>
              <w:top w:val="single" w:sz="4" w:space="0" w:color="auto"/>
              <w:left w:val="single" w:sz="4" w:space="0" w:color="auto"/>
              <w:right w:val="single" w:sz="4" w:space="0" w:color="auto"/>
            </w:tcBorders>
          </w:tcPr>
          <w:p w:rsidR="004A224A" w:rsidRPr="00331D04" w:rsidRDefault="004A224A" w:rsidP="00840AA1">
            <w:pPr>
              <w:pStyle w:val="ConsPlusCell"/>
              <w:rPr>
                <w:sz w:val="20"/>
                <w:szCs w:val="20"/>
              </w:rPr>
            </w:pPr>
            <w:r>
              <w:rPr>
                <w:sz w:val="20"/>
                <w:szCs w:val="20"/>
              </w:rPr>
              <w:t>Основное мероприятие 1.12</w:t>
            </w:r>
          </w:p>
          <w:p w:rsidR="004A224A" w:rsidRPr="00331D04" w:rsidRDefault="004A224A" w:rsidP="00840AA1">
            <w:pPr>
              <w:pStyle w:val="ConsPlusCell"/>
              <w:rPr>
                <w:sz w:val="20"/>
                <w:szCs w:val="20"/>
              </w:rPr>
            </w:pPr>
            <w:r w:rsidRPr="00331D04">
              <w:rPr>
                <w:sz w:val="20"/>
                <w:szCs w:val="20"/>
              </w:rPr>
              <w:t>Предоставление гражданам в целях оказания социальной поддержки субсидий на оплату жилых помещений и коммунальных услуг</w:t>
            </w:r>
          </w:p>
        </w:tc>
        <w:tc>
          <w:tcPr>
            <w:tcW w:w="1277" w:type="dxa"/>
            <w:vMerge w:val="restart"/>
            <w:tcBorders>
              <w:top w:val="single" w:sz="4" w:space="0" w:color="auto"/>
              <w:left w:val="single" w:sz="4" w:space="0" w:color="auto"/>
              <w:right w:val="single" w:sz="4" w:space="0" w:color="auto"/>
            </w:tcBorders>
          </w:tcPr>
          <w:p w:rsidR="004A224A" w:rsidRPr="00331D04" w:rsidRDefault="004A224A" w:rsidP="00840AA1">
            <w:r w:rsidRPr="00331D04">
              <w:t>исполнитель основного мероприятия 1.1</w:t>
            </w:r>
            <w:r>
              <w:t>2</w:t>
            </w:r>
            <w:r w:rsidRPr="00331D04">
              <w:t xml:space="preserve"> - УСЗН</w:t>
            </w:r>
          </w:p>
        </w:tc>
        <w:tc>
          <w:tcPr>
            <w:tcW w:w="567" w:type="dxa"/>
            <w:tcBorders>
              <w:top w:val="single" w:sz="4" w:space="0" w:color="auto"/>
              <w:left w:val="single" w:sz="4" w:space="0" w:color="auto"/>
              <w:right w:val="single" w:sz="4" w:space="0" w:color="auto"/>
            </w:tcBorders>
          </w:tcPr>
          <w:p w:rsidR="004A224A" w:rsidRPr="00113EFC" w:rsidRDefault="004A224A" w:rsidP="00840AA1">
            <w:pPr>
              <w:pStyle w:val="ConsPlusCell"/>
              <w:jc w:val="center"/>
              <w:rPr>
                <w:sz w:val="18"/>
                <w:szCs w:val="18"/>
              </w:rPr>
            </w:pPr>
            <w:r w:rsidRPr="00113EFC">
              <w:rPr>
                <w:sz w:val="18"/>
                <w:szCs w:val="18"/>
              </w:rPr>
              <w:t>913</w:t>
            </w:r>
          </w:p>
        </w:tc>
        <w:tc>
          <w:tcPr>
            <w:tcW w:w="567" w:type="dxa"/>
            <w:tcBorders>
              <w:top w:val="single" w:sz="4" w:space="0" w:color="auto"/>
              <w:left w:val="single" w:sz="4" w:space="0" w:color="auto"/>
              <w:right w:val="single" w:sz="4" w:space="0" w:color="auto"/>
            </w:tcBorders>
          </w:tcPr>
          <w:p w:rsidR="004A224A" w:rsidRPr="00113EFC" w:rsidRDefault="004A224A" w:rsidP="00840AA1">
            <w:pPr>
              <w:pStyle w:val="ConsPlusCell"/>
              <w:jc w:val="center"/>
              <w:rPr>
                <w:sz w:val="18"/>
                <w:szCs w:val="18"/>
              </w:rPr>
            </w:pPr>
            <w:r w:rsidRPr="00113EFC">
              <w:rPr>
                <w:sz w:val="18"/>
                <w:szCs w:val="18"/>
              </w:rPr>
              <w:t>10 03</w:t>
            </w:r>
          </w:p>
        </w:tc>
        <w:tc>
          <w:tcPr>
            <w:tcW w:w="708" w:type="dxa"/>
            <w:tcBorders>
              <w:top w:val="single" w:sz="4" w:space="0" w:color="auto"/>
              <w:left w:val="single" w:sz="4" w:space="0" w:color="auto"/>
              <w:right w:val="single" w:sz="4" w:space="0" w:color="auto"/>
            </w:tcBorders>
          </w:tcPr>
          <w:p w:rsidR="004A224A" w:rsidRPr="00113EFC" w:rsidRDefault="004A224A" w:rsidP="00840AA1">
            <w:pPr>
              <w:rPr>
                <w:sz w:val="18"/>
                <w:szCs w:val="18"/>
              </w:rPr>
            </w:pPr>
            <w:r w:rsidRPr="00113EFC">
              <w:rPr>
                <w:color w:val="000000"/>
                <w:sz w:val="18"/>
                <w:szCs w:val="18"/>
              </w:rPr>
              <w:t>04 1 00 72100</w:t>
            </w:r>
          </w:p>
        </w:tc>
        <w:tc>
          <w:tcPr>
            <w:tcW w:w="425" w:type="dxa"/>
            <w:tcBorders>
              <w:top w:val="single" w:sz="4" w:space="0" w:color="auto"/>
              <w:left w:val="single" w:sz="4" w:space="0" w:color="auto"/>
              <w:right w:val="single" w:sz="4" w:space="0" w:color="auto"/>
            </w:tcBorders>
          </w:tcPr>
          <w:p w:rsidR="004A224A" w:rsidRPr="00113EFC" w:rsidRDefault="004A224A" w:rsidP="00840AA1">
            <w:pPr>
              <w:pStyle w:val="ConsPlusCell"/>
              <w:jc w:val="center"/>
              <w:rPr>
                <w:sz w:val="18"/>
                <w:szCs w:val="18"/>
              </w:rPr>
            </w:pPr>
            <w:r w:rsidRPr="00113EFC">
              <w:rPr>
                <w:sz w:val="18"/>
                <w:szCs w:val="18"/>
              </w:rPr>
              <w:t>240</w:t>
            </w:r>
          </w:p>
          <w:p w:rsidR="004A224A" w:rsidRPr="00113EFC" w:rsidRDefault="004A224A" w:rsidP="00840AA1">
            <w:pPr>
              <w:pStyle w:val="ConsPlusCell"/>
              <w:jc w:val="center"/>
              <w:rPr>
                <w:sz w:val="18"/>
                <w:szCs w:val="18"/>
              </w:rPr>
            </w:pPr>
          </w:p>
        </w:tc>
        <w:tc>
          <w:tcPr>
            <w:tcW w:w="992" w:type="dxa"/>
            <w:tcBorders>
              <w:top w:val="single" w:sz="4" w:space="0" w:color="auto"/>
              <w:left w:val="single" w:sz="4" w:space="0" w:color="auto"/>
              <w:right w:val="single" w:sz="4" w:space="0" w:color="auto"/>
            </w:tcBorders>
          </w:tcPr>
          <w:p w:rsidR="004A224A" w:rsidRPr="00113EFC" w:rsidRDefault="004A224A" w:rsidP="00F86030">
            <w:pPr>
              <w:pStyle w:val="ConsPlusCell"/>
              <w:jc w:val="center"/>
              <w:rPr>
                <w:sz w:val="18"/>
                <w:szCs w:val="18"/>
              </w:rPr>
            </w:pPr>
            <w:r>
              <w:rPr>
                <w:sz w:val="18"/>
                <w:szCs w:val="18"/>
              </w:rPr>
              <w:t>6</w:t>
            </w:r>
            <w:r w:rsidR="00AE24B5">
              <w:rPr>
                <w:sz w:val="18"/>
                <w:szCs w:val="18"/>
              </w:rPr>
              <w:t>2</w:t>
            </w:r>
            <w:r w:rsidR="00F86030">
              <w:rPr>
                <w:sz w:val="18"/>
                <w:szCs w:val="18"/>
              </w:rPr>
              <w:t>4</w:t>
            </w:r>
            <w:r w:rsidRPr="00354814">
              <w:rPr>
                <w:sz w:val="18"/>
                <w:szCs w:val="18"/>
              </w:rPr>
              <w:t>,</w:t>
            </w:r>
            <w:r w:rsidR="00F86030">
              <w:rPr>
                <w:sz w:val="18"/>
                <w:szCs w:val="18"/>
              </w:rPr>
              <w:t>7</w:t>
            </w:r>
          </w:p>
        </w:tc>
        <w:tc>
          <w:tcPr>
            <w:tcW w:w="851" w:type="dxa"/>
            <w:tcBorders>
              <w:top w:val="single" w:sz="4" w:space="0" w:color="auto"/>
              <w:left w:val="single" w:sz="4" w:space="0" w:color="auto"/>
              <w:right w:val="single" w:sz="4" w:space="0" w:color="auto"/>
            </w:tcBorders>
          </w:tcPr>
          <w:p w:rsidR="004A224A" w:rsidRPr="00DD78E7" w:rsidRDefault="004A224A" w:rsidP="00840AA1">
            <w:pPr>
              <w:pStyle w:val="ConsPlusCell"/>
              <w:jc w:val="center"/>
              <w:rPr>
                <w:sz w:val="18"/>
                <w:szCs w:val="18"/>
              </w:rPr>
            </w:pPr>
            <w:r>
              <w:rPr>
                <w:sz w:val="18"/>
                <w:szCs w:val="18"/>
              </w:rPr>
              <w:t>36,7</w:t>
            </w:r>
          </w:p>
        </w:tc>
        <w:tc>
          <w:tcPr>
            <w:tcW w:w="850" w:type="dxa"/>
            <w:tcBorders>
              <w:top w:val="single" w:sz="4" w:space="0" w:color="auto"/>
              <w:left w:val="single" w:sz="4" w:space="0" w:color="auto"/>
              <w:right w:val="single" w:sz="4" w:space="0" w:color="auto"/>
            </w:tcBorders>
          </w:tcPr>
          <w:p w:rsidR="004A224A" w:rsidRPr="00113EFC" w:rsidRDefault="00AE24B5" w:rsidP="00F86030">
            <w:pPr>
              <w:jc w:val="center"/>
              <w:rPr>
                <w:sz w:val="18"/>
                <w:szCs w:val="18"/>
              </w:rPr>
            </w:pPr>
            <w:r>
              <w:rPr>
                <w:sz w:val="18"/>
                <w:szCs w:val="18"/>
              </w:rPr>
              <w:t>3</w:t>
            </w:r>
            <w:r w:rsidR="009743F4">
              <w:rPr>
                <w:sz w:val="18"/>
                <w:szCs w:val="18"/>
              </w:rPr>
              <w:t>7</w:t>
            </w:r>
            <w:r w:rsidR="00F86030">
              <w:rPr>
                <w:sz w:val="18"/>
                <w:szCs w:val="18"/>
              </w:rPr>
              <w:t>,9</w:t>
            </w:r>
          </w:p>
        </w:tc>
        <w:tc>
          <w:tcPr>
            <w:tcW w:w="851" w:type="dxa"/>
            <w:tcBorders>
              <w:top w:val="single" w:sz="4" w:space="0" w:color="auto"/>
              <w:left w:val="single" w:sz="4" w:space="0" w:color="auto"/>
              <w:right w:val="single" w:sz="4" w:space="0" w:color="auto"/>
            </w:tcBorders>
          </w:tcPr>
          <w:p w:rsidR="004A224A" w:rsidRPr="00113EFC" w:rsidRDefault="004A224A" w:rsidP="00DB247F">
            <w:pPr>
              <w:jc w:val="center"/>
              <w:rPr>
                <w:sz w:val="18"/>
                <w:szCs w:val="18"/>
              </w:rPr>
            </w:pPr>
            <w:r>
              <w:rPr>
                <w:sz w:val="18"/>
                <w:szCs w:val="18"/>
              </w:rPr>
              <w:t>53,3</w:t>
            </w:r>
          </w:p>
        </w:tc>
        <w:tc>
          <w:tcPr>
            <w:tcW w:w="850" w:type="dxa"/>
            <w:tcBorders>
              <w:top w:val="single" w:sz="4" w:space="0" w:color="auto"/>
              <w:left w:val="single" w:sz="4" w:space="0" w:color="auto"/>
              <w:right w:val="single" w:sz="4" w:space="0" w:color="auto"/>
            </w:tcBorders>
          </w:tcPr>
          <w:p w:rsidR="004A224A" w:rsidRPr="00113EFC" w:rsidRDefault="004A224A" w:rsidP="00DB247F">
            <w:pPr>
              <w:jc w:val="center"/>
              <w:rPr>
                <w:sz w:val="18"/>
                <w:szCs w:val="18"/>
              </w:rPr>
            </w:pPr>
            <w:r>
              <w:rPr>
                <w:sz w:val="18"/>
                <w:szCs w:val="18"/>
              </w:rPr>
              <w:t>55,2</w:t>
            </w:r>
          </w:p>
        </w:tc>
        <w:tc>
          <w:tcPr>
            <w:tcW w:w="851" w:type="dxa"/>
            <w:tcBorders>
              <w:top w:val="single" w:sz="4" w:space="0" w:color="auto"/>
              <w:left w:val="single" w:sz="4" w:space="0" w:color="auto"/>
              <w:right w:val="single" w:sz="4" w:space="0" w:color="auto"/>
            </w:tcBorders>
          </w:tcPr>
          <w:p w:rsidR="004A224A" w:rsidRPr="00113EFC" w:rsidRDefault="004A224A" w:rsidP="00D81C24">
            <w:pPr>
              <w:jc w:val="center"/>
              <w:rPr>
                <w:sz w:val="18"/>
                <w:szCs w:val="18"/>
              </w:rPr>
            </w:pPr>
            <w:r>
              <w:rPr>
                <w:sz w:val="18"/>
                <w:szCs w:val="18"/>
              </w:rPr>
              <w:t>55,2</w:t>
            </w:r>
          </w:p>
        </w:tc>
        <w:tc>
          <w:tcPr>
            <w:tcW w:w="850" w:type="dxa"/>
            <w:tcBorders>
              <w:top w:val="single" w:sz="4" w:space="0" w:color="auto"/>
              <w:left w:val="single" w:sz="4" w:space="0" w:color="auto"/>
              <w:right w:val="single" w:sz="4" w:space="0" w:color="auto"/>
            </w:tcBorders>
          </w:tcPr>
          <w:p w:rsidR="004A224A" w:rsidRPr="00113EFC" w:rsidRDefault="004A224A" w:rsidP="00D81C24">
            <w:pPr>
              <w:jc w:val="center"/>
              <w:rPr>
                <w:sz w:val="18"/>
                <w:szCs w:val="18"/>
              </w:rPr>
            </w:pPr>
            <w:r>
              <w:rPr>
                <w:sz w:val="18"/>
                <w:szCs w:val="18"/>
              </w:rPr>
              <w:t>55,2</w:t>
            </w:r>
          </w:p>
        </w:tc>
        <w:tc>
          <w:tcPr>
            <w:tcW w:w="851" w:type="dxa"/>
            <w:tcBorders>
              <w:top w:val="single" w:sz="4" w:space="0" w:color="auto"/>
              <w:left w:val="single" w:sz="4" w:space="0" w:color="auto"/>
              <w:right w:val="single" w:sz="4" w:space="0" w:color="auto"/>
            </w:tcBorders>
          </w:tcPr>
          <w:p w:rsidR="004A224A" w:rsidRPr="00113EFC" w:rsidRDefault="004A224A" w:rsidP="00D81C24">
            <w:pPr>
              <w:jc w:val="center"/>
              <w:rPr>
                <w:sz w:val="18"/>
                <w:szCs w:val="18"/>
              </w:rPr>
            </w:pPr>
            <w:r>
              <w:rPr>
                <w:sz w:val="18"/>
                <w:szCs w:val="18"/>
              </w:rPr>
              <w:t>55,2</w:t>
            </w:r>
          </w:p>
        </w:tc>
        <w:tc>
          <w:tcPr>
            <w:tcW w:w="850" w:type="dxa"/>
            <w:tcBorders>
              <w:top w:val="single" w:sz="4" w:space="0" w:color="auto"/>
              <w:left w:val="single" w:sz="4" w:space="0" w:color="auto"/>
              <w:right w:val="single" w:sz="4" w:space="0" w:color="auto"/>
            </w:tcBorders>
          </w:tcPr>
          <w:p w:rsidR="004A224A" w:rsidRPr="00113EFC" w:rsidRDefault="004A224A" w:rsidP="00D81C24">
            <w:pPr>
              <w:jc w:val="center"/>
              <w:rPr>
                <w:sz w:val="18"/>
                <w:szCs w:val="18"/>
              </w:rPr>
            </w:pPr>
            <w:r>
              <w:rPr>
                <w:sz w:val="18"/>
                <w:szCs w:val="18"/>
              </w:rPr>
              <w:t>55,2</w:t>
            </w:r>
          </w:p>
        </w:tc>
        <w:tc>
          <w:tcPr>
            <w:tcW w:w="851" w:type="dxa"/>
            <w:tcBorders>
              <w:top w:val="single" w:sz="4" w:space="0" w:color="auto"/>
              <w:left w:val="single" w:sz="4" w:space="0" w:color="auto"/>
              <w:right w:val="single" w:sz="4" w:space="0" w:color="auto"/>
            </w:tcBorders>
          </w:tcPr>
          <w:p w:rsidR="004A224A" w:rsidRPr="00113EFC" w:rsidRDefault="004A224A" w:rsidP="00D81C24">
            <w:pPr>
              <w:jc w:val="center"/>
              <w:rPr>
                <w:sz w:val="18"/>
                <w:szCs w:val="18"/>
              </w:rPr>
            </w:pPr>
            <w:r>
              <w:rPr>
                <w:sz w:val="18"/>
                <w:szCs w:val="18"/>
              </w:rPr>
              <w:t>55,2</w:t>
            </w:r>
          </w:p>
        </w:tc>
        <w:tc>
          <w:tcPr>
            <w:tcW w:w="850" w:type="dxa"/>
            <w:tcBorders>
              <w:top w:val="single" w:sz="4" w:space="0" w:color="auto"/>
              <w:left w:val="single" w:sz="4" w:space="0" w:color="auto"/>
              <w:right w:val="single" w:sz="4" w:space="0" w:color="auto"/>
            </w:tcBorders>
          </w:tcPr>
          <w:p w:rsidR="004A224A" w:rsidRPr="00113EFC" w:rsidRDefault="004A224A" w:rsidP="00D81C24">
            <w:pPr>
              <w:jc w:val="center"/>
              <w:rPr>
                <w:sz w:val="18"/>
                <w:szCs w:val="18"/>
              </w:rPr>
            </w:pPr>
            <w:r>
              <w:rPr>
                <w:sz w:val="18"/>
                <w:szCs w:val="18"/>
              </w:rPr>
              <w:t>55,2</w:t>
            </w:r>
          </w:p>
        </w:tc>
        <w:tc>
          <w:tcPr>
            <w:tcW w:w="851" w:type="dxa"/>
            <w:tcBorders>
              <w:top w:val="single" w:sz="4" w:space="0" w:color="auto"/>
              <w:left w:val="single" w:sz="4" w:space="0" w:color="auto"/>
              <w:right w:val="single" w:sz="4" w:space="0" w:color="auto"/>
            </w:tcBorders>
          </w:tcPr>
          <w:p w:rsidR="004A224A" w:rsidRPr="00113EFC" w:rsidRDefault="004A224A" w:rsidP="00D81C24">
            <w:pPr>
              <w:jc w:val="center"/>
              <w:rPr>
                <w:sz w:val="18"/>
                <w:szCs w:val="18"/>
              </w:rPr>
            </w:pPr>
            <w:r>
              <w:rPr>
                <w:sz w:val="18"/>
                <w:szCs w:val="18"/>
              </w:rPr>
              <w:t>55,2</w:t>
            </w:r>
          </w:p>
        </w:tc>
        <w:tc>
          <w:tcPr>
            <w:tcW w:w="850" w:type="dxa"/>
            <w:tcBorders>
              <w:top w:val="single" w:sz="4" w:space="0" w:color="auto"/>
              <w:left w:val="single" w:sz="4" w:space="0" w:color="auto"/>
              <w:right w:val="single" w:sz="4" w:space="0" w:color="auto"/>
            </w:tcBorders>
          </w:tcPr>
          <w:p w:rsidR="004A224A" w:rsidRPr="00113EFC" w:rsidRDefault="004A224A" w:rsidP="00D81C24">
            <w:pPr>
              <w:jc w:val="center"/>
              <w:rPr>
                <w:sz w:val="18"/>
                <w:szCs w:val="18"/>
              </w:rPr>
            </w:pPr>
            <w:r>
              <w:rPr>
                <w:sz w:val="18"/>
                <w:szCs w:val="18"/>
              </w:rPr>
              <w:t>55,2</w:t>
            </w:r>
          </w:p>
        </w:tc>
      </w:tr>
      <w:tr w:rsidR="0081535B" w:rsidTr="001127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9"/>
        </w:trPr>
        <w:tc>
          <w:tcPr>
            <w:tcW w:w="1560" w:type="dxa"/>
            <w:vMerge/>
            <w:tcBorders>
              <w:left w:val="single" w:sz="4" w:space="0" w:color="auto"/>
              <w:bottom w:val="single" w:sz="4" w:space="0" w:color="auto"/>
              <w:right w:val="single" w:sz="4" w:space="0" w:color="auto"/>
            </w:tcBorders>
          </w:tcPr>
          <w:p w:rsidR="0081535B" w:rsidRPr="00331D04" w:rsidRDefault="0081535B" w:rsidP="00840AA1">
            <w:pPr>
              <w:pStyle w:val="ConsPlusCell"/>
              <w:rPr>
                <w:sz w:val="20"/>
                <w:szCs w:val="20"/>
              </w:rPr>
            </w:pPr>
          </w:p>
        </w:tc>
        <w:tc>
          <w:tcPr>
            <w:tcW w:w="1277" w:type="dxa"/>
            <w:vMerge/>
            <w:tcBorders>
              <w:left w:val="single" w:sz="4" w:space="0" w:color="auto"/>
              <w:bottom w:val="single" w:sz="4" w:space="0" w:color="auto"/>
              <w:right w:val="single" w:sz="4" w:space="0" w:color="auto"/>
            </w:tcBorders>
          </w:tcPr>
          <w:p w:rsidR="0081535B" w:rsidRPr="00331D04" w:rsidRDefault="0081535B" w:rsidP="00840AA1"/>
        </w:tc>
        <w:tc>
          <w:tcPr>
            <w:tcW w:w="567" w:type="dxa"/>
            <w:tcBorders>
              <w:left w:val="single" w:sz="4" w:space="0" w:color="auto"/>
              <w:bottom w:val="single" w:sz="4" w:space="0" w:color="auto"/>
              <w:right w:val="single" w:sz="4" w:space="0" w:color="auto"/>
            </w:tcBorders>
          </w:tcPr>
          <w:p w:rsidR="0081535B" w:rsidRPr="00113EFC" w:rsidRDefault="0081535B" w:rsidP="00840AA1">
            <w:pPr>
              <w:pStyle w:val="ConsPlusCell"/>
              <w:jc w:val="center"/>
              <w:rPr>
                <w:sz w:val="18"/>
                <w:szCs w:val="18"/>
              </w:rPr>
            </w:pPr>
            <w:r w:rsidRPr="00113EFC">
              <w:rPr>
                <w:sz w:val="18"/>
                <w:szCs w:val="18"/>
              </w:rPr>
              <w:t>913</w:t>
            </w:r>
          </w:p>
        </w:tc>
        <w:tc>
          <w:tcPr>
            <w:tcW w:w="567" w:type="dxa"/>
            <w:tcBorders>
              <w:top w:val="single" w:sz="4" w:space="0" w:color="auto"/>
              <w:left w:val="single" w:sz="4" w:space="0" w:color="auto"/>
              <w:bottom w:val="single" w:sz="4" w:space="0" w:color="auto"/>
              <w:right w:val="single" w:sz="4" w:space="0" w:color="auto"/>
            </w:tcBorders>
          </w:tcPr>
          <w:p w:rsidR="0081535B" w:rsidRPr="00113EFC" w:rsidRDefault="0081535B" w:rsidP="00840AA1">
            <w:pPr>
              <w:pStyle w:val="ConsPlusCell"/>
              <w:jc w:val="center"/>
              <w:rPr>
                <w:sz w:val="18"/>
                <w:szCs w:val="18"/>
              </w:rPr>
            </w:pPr>
            <w:r w:rsidRPr="00113EFC">
              <w:rPr>
                <w:sz w:val="18"/>
                <w:szCs w:val="18"/>
              </w:rPr>
              <w:t>10 03</w:t>
            </w:r>
          </w:p>
        </w:tc>
        <w:tc>
          <w:tcPr>
            <w:tcW w:w="708" w:type="dxa"/>
            <w:tcBorders>
              <w:top w:val="single" w:sz="4" w:space="0" w:color="auto"/>
              <w:left w:val="single" w:sz="4" w:space="0" w:color="auto"/>
              <w:bottom w:val="single" w:sz="4" w:space="0" w:color="auto"/>
              <w:right w:val="single" w:sz="4" w:space="0" w:color="auto"/>
            </w:tcBorders>
          </w:tcPr>
          <w:p w:rsidR="0081535B" w:rsidRPr="00113EFC" w:rsidRDefault="0081535B" w:rsidP="00840AA1">
            <w:pPr>
              <w:rPr>
                <w:sz w:val="18"/>
                <w:szCs w:val="18"/>
              </w:rPr>
            </w:pPr>
            <w:r w:rsidRPr="00113EFC">
              <w:rPr>
                <w:color w:val="000000"/>
                <w:sz w:val="18"/>
                <w:szCs w:val="18"/>
              </w:rPr>
              <w:t>04 1 00 72100</w:t>
            </w:r>
          </w:p>
        </w:tc>
        <w:tc>
          <w:tcPr>
            <w:tcW w:w="425" w:type="dxa"/>
            <w:tcBorders>
              <w:top w:val="single" w:sz="4" w:space="0" w:color="auto"/>
              <w:left w:val="single" w:sz="4" w:space="0" w:color="auto"/>
              <w:bottom w:val="single" w:sz="4" w:space="0" w:color="auto"/>
              <w:right w:val="single" w:sz="4" w:space="0" w:color="auto"/>
            </w:tcBorders>
          </w:tcPr>
          <w:p w:rsidR="0081535B" w:rsidRPr="00113EFC" w:rsidRDefault="0081535B" w:rsidP="00840AA1">
            <w:pPr>
              <w:pStyle w:val="ConsPlusCell"/>
              <w:jc w:val="center"/>
              <w:rPr>
                <w:sz w:val="18"/>
                <w:szCs w:val="18"/>
              </w:rPr>
            </w:pPr>
            <w:r w:rsidRPr="00113EFC">
              <w:rPr>
                <w:sz w:val="18"/>
                <w:szCs w:val="18"/>
              </w:rPr>
              <w:t>320</w:t>
            </w:r>
          </w:p>
        </w:tc>
        <w:tc>
          <w:tcPr>
            <w:tcW w:w="992" w:type="dxa"/>
            <w:tcBorders>
              <w:left w:val="single" w:sz="4" w:space="0" w:color="auto"/>
              <w:bottom w:val="single" w:sz="4" w:space="0" w:color="auto"/>
              <w:right w:val="single" w:sz="4" w:space="0" w:color="auto"/>
            </w:tcBorders>
          </w:tcPr>
          <w:p w:rsidR="0081535B" w:rsidRPr="00113EFC" w:rsidRDefault="0081535B" w:rsidP="00F86030">
            <w:pPr>
              <w:pStyle w:val="ConsPlusCell"/>
              <w:jc w:val="center"/>
              <w:rPr>
                <w:sz w:val="18"/>
                <w:szCs w:val="18"/>
              </w:rPr>
            </w:pPr>
            <w:r>
              <w:rPr>
                <w:sz w:val="18"/>
                <w:szCs w:val="18"/>
              </w:rPr>
              <w:t>6</w:t>
            </w:r>
            <w:r w:rsidR="009743F4">
              <w:rPr>
                <w:sz w:val="18"/>
                <w:szCs w:val="18"/>
              </w:rPr>
              <w:t>3</w:t>
            </w:r>
            <w:r w:rsidR="00F86030">
              <w:rPr>
                <w:sz w:val="18"/>
                <w:szCs w:val="18"/>
              </w:rPr>
              <w:t>307,5</w:t>
            </w:r>
          </w:p>
        </w:tc>
        <w:tc>
          <w:tcPr>
            <w:tcW w:w="851" w:type="dxa"/>
            <w:tcBorders>
              <w:left w:val="single" w:sz="4" w:space="0" w:color="auto"/>
              <w:bottom w:val="single" w:sz="4" w:space="0" w:color="auto"/>
              <w:right w:val="single" w:sz="4" w:space="0" w:color="auto"/>
            </w:tcBorders>
          </w:tcPr>
          <w:p w:rsidR="0081535B" w:rsidRPr="00113EFC" w:rsidRDefault="0081535B" w:rsidP="00840AA1">
            <w:pPr>
              <w:jc w:val="center"/>
              <w:rPr>
                <w:sz w:val="18"/>
                <w:szCs w:val="18"/>
              </w:rPr>
            </w:pPr>
            <w:r>
              <w:rPr>
                <w:sz w:val="18"/>
                <w:szCs w:val="18"/>
              </w:rPr>
              <w:t>3779,6</w:t>
            </w:r>
          </w:p>
        </w:tc>
        <w:tc>
          <w:tcPr>
            <w:tcW w:w="850" w:type="dxa"/>
            <w:tcBorders>
              <w:left w:val="single" w:sz="4" w:space="0" w:color="auto"/>
              <w:bottom w:val="single" w:sz="4" w:space="0" w:color="auto"/>
              <w:right w:val="single" w:sz="4" w:space="0" w:color="auto"/>
            </w:tcBorders>
          </w:tcPr>
          <w:p w:rsidR="0081535B" w:rsidRPr="00113EFC" w:rsidRDefault="00AE24B5" w:rsidP="00F86030">
            <w:pPr>
              <w:jc w:val="center"/>
              <w:rPr>
                <w:sz w:val="18"/>
                <w:szCs w:val="18"/>
              </w:rPr>
            </w:pPr>
            <w:r>
              <w:rPr>
                <w:sz w:val="18"/>
                <w:szCs w:val="18"/>
              </w:rPr>
              <w:t>3</w:t>
            </w:r>
            <w:r w:rsidR="00F86030">
              <w:rPr>
                <w:sz w:val="18"/>
                <w:szCs w:val="18"/>
              </w:rPr>
              <w:t>905</w:t>
            </w:r>
            <w:r w:rsidR="0081535B" w:rsidRPr="00113EFC">
              <w:rPr>
                <w:sz w:val="18"/>
                <w:szCs w:val="18"/>
              </w:rPr>
              <w:t>,</w:t>
            </w:r>
            <w:r w:rsidR="00F86030">
              <w:rPr>
                <w:sz w:val="18"/>
                <w:szCs w:val="18"/>
              </w:rPr>
              <w:t>8</w:t>
            </w:r>
          </w:p>
        </w:tc>
        <w:tc>
          <w:tcPr>
            <w:tcW w:w="851" w:type="dxa"/>
            <w:tcBorders>
              <w:left w:val="single" w:sz="4" w:space="0" w:color="auto"/>
              <w:bottom w:val="single" w:sz="4" w:space="0" w:color="auto"/>
              <w:right w:val="single" w:sz="4" w:space="0" w:color="auto"/>
            </w:tcBorders>
          </w:tcPr>
          <w:p w:rsidR="0081535B" w:rsidRPr="00113EFC" w:rsidRDefault="0081535B" w:rsidP="0081535B">
            <w:pPr>
              <w:jc w:val="center"/>
              <w:rPr>
                <w:sz w:val="18"/>
                <w:szCs w:val="18"/>
              </w:rPr>
            </w:pPr>
            <w:r>
              <w:rPr>
                <w:sz w:val="18"/>
                <w:szCs w:val="18"/>
              </w:rPr>
              <w:t>5384</w:t>
            </w:r>
            <w:r w:rsidRPr="00113EFC">
              <w:rPr>
                <w:sz w:val="18"/>
                <w:szCs w:val="18"/>
              </w:rPr>
              <w:t>,</w:t>
            </w:r>
            <w:r>
              <w:rPr>
                <w:sz w:val="18"/>
                <w:szCs w:val="18"/>
              </w:rPr>
              <w:t>1</w:t>
            </w:r>
          </w:p>
        </w:tc>
        <w:tc>
          <w:tcPr>
            <w:tcW w:w="850" w:type="dxa"/>
            <w:tcBorders>
              <w:left w:val="single" w:sz="4" w:space="0" w:color="auto"/>
              <w:bottom w:val="single" w:sz="4" w:space="0" w:color="auto"/>
              <w:right w:val="single" w:sz="4" w:space="0" w:color="auto"/>
            </w:tcBorders>
          </w:tcPr>
          <w:p w:rsidR="0081535B" w:rsidRPr="00113EFC" w:rsidRDefault="0081535B" w:rsidP="0081535B">
            <w:pPr>
              <w:jc w:val="center"/>
              <w:rPr>
                <w:sz w:val="18"/>
                <w:szCs w:val="18"/>
              </w:rPr>
            </w:pPr>
            <w:r>
              <w:rPr>
                <w:sz w:val="18"/>
                <w:szCs w:val="18"/>
              </w:rPr>
              <w:t>5582</w:t>
            </w:r>
            <w:r w:rsidRPr="00113EFC">
              <w:rPr>
                <w:sz w:val="18"/>
                <w:szCs w:val="18"/>
              </w:rPr>
              <w:t>,</w:t>
            </w:r>
            <w:r>
              <w:rPr>
                <w:sz w:val="18"/>
                <w:szCs w:val="18"/>
              </w:rPr>
              <w:t>0</w:t>
            </w:r>
          </w:p>
        </w:tc>
        <w:tc>
          <w:tcPr>
            <w:tcW w:w="851" w:type="dxa"/>
            <w:tcBorders>
              <w:left w:val="single" w:sz="4" w:space="0" w:color="auto"/>
              <w:bottom w:val="single" w:sz="4" w:space="0" w:color="auto"/>
              <w:right w:val="single" w:sz="4" w:space="0" w:color="auto"/>
            </w:tcBorders>
          </w:tcPr>
          <w:p w:rsidR="0081535B" w:rsidRPr="00113EFC" w:rsidRDefault="0081535B" w:rsidP="00C13DE4">
            <w:pPr>
              <w:jc w:val="center"/>
              <w:rPr>
                <w:sz w:val="18"/>
                <w:szCs w:val="18"/>
              </w:rPr>
            </w:pPr>
            <w:r>
              <w:rPr>
                <w:sz w:val="18"/>
                <w:szCs w:val="18"/>
              </w:rPr>
              <w:t>5582</w:t>
            </w:r>
            <w:r w:rsidRPr="00113EFC">
              <w:rPr>
                <w:sz w:val="18"/>
                <w:szCs w:val="18"/>
              </w:rPr>
              <w:t>,</w:t>
            </w:r>
            <w:r>
              <w:rPr>
                <w:sz w:val="18"/>
                <w:szCs w:val="18"/>
              </w:rPr>
              <w:t>0</w:t>
            </w:r>
          </w:p>
        </w:tc>
        <w:tc>
          <w:tcPr>
            <w:tcW w:w="850" w:type="dxa"/>
            <w:tcBorders>
              <w:left w:val="single" w:sz="4" w:space="0" w:color="auto"/>
              <w:bottom w:val="single" w:sz="4" w:space="0" w:color="auto"/>
              <w:right w:val="single" w:sz="4" w:space="0" w:color="auto"/>
            </w:tcBorders>
          </w:tcPr>
          <w:p w:rsidR="0081535B" w:rsidRPr="00113EFC" w:rsidRDefault="0081535B" w:rsidP="00C13DE4">
            <w:pPr>
              <w:jc w:val="center"/>
              <w:rPr>
                <w:sz w:val="18"/>
                <w:szCs w:val="18"/>
              </w:rPr>
            </w:pPr>
            <w:r>
              <w:rPr>
                <w:sz w:val="18"/>
                <w:szCs w:val="18"/>
              </w:rPr>
              <w:t>5582</w:t>
            </w:r>
            <w:r w:rsidRPr="00113EFC">
              <w:rPr>
                <w:sz w:val="18"/>
                <w:szCs w:val="18"/>
              </w:rPr>
              <w:t>,</w:t>
            </w:r>
            <w:r>
              <w:rPr>
                <w:sz w:val="18"/>
                <w:szCs w:val="18"/>
              </w:rPr>
              <w:t>0</w:t>
            </w:r>
          </w:p>
        </w:tc>
        <w:tc>
          <w:tcPr>
            <w:tcW w:w="851" w:type="dxa"/>
            <w:tcBorders>
              <w:left w:val="single" w:sz="4" w:space="0" w:color="auto"/>
              <w:bottom w:val="single" w:sz="4" w:space="0" w:color="auto"/>
              <w:right w:val="single" w:sz="4" w:space="0" w:color="auto"/>
            </w:tcBorders>
          </w:tcPr>
          <w:p w:rsidR="0081535B" w:rsidRPr="00113EFC" w:rsidRDefault="0081535B" w:rsidP="00C13DE4">
            <w:pPr>
              <w:jc w:val="center"/>
              <w:rPr>
                <w:sz w:val="18"/>
                <w:szCs w:val="18"/>
              </w:rPr>
            </w:pPr>
            <w:r>
              <w:rPr>
                <w:sz w:val="18"/>
                <w:szCs w:val="18"/>
              </w:rPr>
              <w:t>5582</w:t>
            </w:r>
            <w:r w:rsidRPr="00113EFC">
              <w:rPr>
                <w:sz w:val="18"/>
                <w:szCs w:val="18"/>
              </w:rPr>
              <w:t>,</w:t>
            </w:r>
            <w:r>
              <w:rPr>
                <w:sz w:val="18"/>
                <w:szCs w:val="18"/>
              </w:rPr>
              <w:t>0</w:t>
            </w:r>
          </w:p>
        </w:tc>
        <w:tc>
          <w:tcPr>
            <w:tcW w:w="850" w:type="dxa"/>
            <w:tcBorders>
              <w:left w:val="single" w:sz="4" w:space="0" w:color="auto"/>
              <w:bottom w:val="single" w:sz="4" w:space="0" w:color="auto"/>
              <w:right w:val="single" w:sz="4" w:space="0" w:color="auto"/>
            </w:tcBorders>
          </w:tcPr>
          <w:p w:rsidR="0081535B" w:rsidRPr="00113EFC" w:rsidRDefault="0081535B" w:rsidP="00C13DE4">
            <w:pPr>
              <w:jc w:val="center"/>
              <w:rPr>
                <w:sz w:val="18"/>
                <w:szCs w:val="18"/>
              </w:rPr>
            </w:pPr>
            <w:r>
              <w:rPr>
                <w:sz w:val="18"/>
                <w:szCs w:val="18"/>
              </w:rPr>
              <w:t>5582</w:t>
            </w:r>
            <w:r w:rsidRPr="00113EFC">
              <w:rPr>
                <w:sz w:val="18"/>
                <w:szCs w:val="18"/>
              </w:rPr>
              <w:t>,</w:t>
            </w:r>
            <w:r>
              <w:rPr>
                <w:sz w:val="18"/>
                <w:szCs w:val="18"/>
              </w:rPr>
              <w:t>0</w:t>
            </w:r>
          </w:p>
        </w:tc>
        <w:tc>
          <w:tcPr>
            <w:tcW w:w="851" w:type="dxa"/>
            <w:tcBorders>
              <w:left w:val="single" w:sz="4" w:space="0" w:color="auto"/>
              <w:bottom w:val="single" w:sz="4" w:space="0" w:color="auto"/>
              <w:right w:val="single" w:sz="4" w:space="0" w:color="auto"/>
            </w:tcBorders>
          </w:tcPr>
          <w:p w:rsidR="0081535B" w:rsidRPr="00113EFC" w:rsidRDefault="0081535B" w:rsidP="00C13DE4">
            <w:pPr>
              <w:jc w:val="center"/>
              <w:rPr>
                <w:sz w:val="18"/>
                <w:szCs w:val="18"/>
              </w:rPr>
            </w:pPr>
            <w:r>
              <w:rPr>
                <w:sz w:val="18"/>
                <w:szCs w:val="18"/>
              </w:rPr>
              <w:t>5582</w:t>
            </w:r>
            <w:r w:rsidRPr="00113EFC">
              <w:rPr>
                <w:sz w:val="18"/>
                <w:szCs w:val="18"/>
              </w:rPr>
              <w:t>,</w:t>
            </w:r>
            <w:r>
              <w:rPr>
                <w:sz w:val="18"/>
                <w:szCs w:val="18"/>
              </w:rPr>
              <w:t>0</w:t>
            </w:r>
          </w:p>
        </w:tc>
        <w:tc>
          <w:tcPr>
            <w:tcW w:w="850" w:type="dxa"/>
            <w:tcBorders>
              <w:left w:val="single" w:sz="4" w:space="0" w:color="auto"/>
              <w:bottom w:val="single" w:sz="4" w:space="0" w:color="auto"/>
              <w:right w:val="single" w:sz="4" w:space="0" w:color="auto"/>
            </w:tcBorders>
          </w:tcPr>
          <w:p w:rsidR="0081535B" w:rsidRPr="00113EFC" w:rsidRDefault="0081535B" w:rsidP="00C13DE4">
            <w:pPr>
              <w:jc w:val="center"/>
              <w:rPr>
                <w:sz w:val="18"/>
                <w:szCs w:val="18"/>
              </w:rPr>
            </w:pPr>
            <w:r>
              <w:rPr>
                <w:sz w:val="18"/>
                <w:szCs w:val="18"/>
              </w:rPr>
              <w:t>5582</w:t>
            </w:r>
            <w:r w:rsidRPr="00113EFC">
              <w:rPr>
                <w:sz w:val="18"/>
                <w:szCs w:val="18"/>
              </w:rPr>
              <w:t>,</w:t>
            </w:r>
            <w:r>
              <w:rPr>
                <w:sz w:val="18"/>
                <w:szCs w:val="18"/>
              </w:rPr>
              <w:t>0</w:t>
            </w:r>
          </w:p>
        </w:tc>
        <w:tc>
          <w:tcPr>
            <w:tcW w:w="851" w:type="dxa"/>
            <w:tcBorders>
              <w:left w:val="single" w:sz="4" w:space="0" w:color="auto"/>
              <w:bottom w:val="single" w:sz="4" w:space="0" w:color="auto"/>
              <w:right w:val="single" w:sz="4" w:space="0" w:color="auto"/>
            </w:tcBorders>
          </w:tcPr>
          <w:p w:rsidR="0081535B" w:rsidRPr="00113EFC" w:rsidRDefault="0081535B" w:rsidP="00C13DE4">
            <w:pPr>
              <w:jc w:val="center"/>
              <w:rPr>
                <w:sz w:val="18"/>
                <w:szCs w:val="18"/>
              </w:rPr>
            </w:pPr>
            <w:r>
              <w:rPr>
                <w:sz w:val="18"/>
                <w:szCs w:val="18"/>
              </w:rPr>
              <w:t>5582</w:t>
            </w:r>
            <w:r w:rsidRPr="00113EFC">
              <w:rPr>
                <w:sz w:val="18"/>
                <w:szCs w:val="18"/>
              </w:rPr>
              <w:t>,</w:t>
            </w:r>
            <w:r>
              <w:rPr>
                <w:sz w:val="18"/>
                <w:szCs w:val="18"/>
              </w:rPr>
              <w:t>0</w:t>
            </w:r>
          </w:p>
        </w:tc>
        <w:tc>
          <w:tcPr>
            <w:tcW w:w="850" w:type="dxa"/>
            <w:tcBorders>
              <w:left w:val="single" w:sz="4" w:space="0" w:color="auto"/>
              <w:bottom w:val="single" w:sz="4" w:space="0" w:color="auto"/>
              <w:right w:val="single" w:sz="4" w:space="0" w:color="auto"/>
            </w:tcBorders>
          </w:tcPr>
          <w:p w:rsidR="0081535B" w:rsidRPr="00113EFC" w:rsidRDefault="0081535B" w:rsidP="00C13DE4">
            <w:pPr>
              <w:jc w:val="center"/>
              <w:rPr>
                <w:sz w:val="18"/>
                <w:szCs w:val="18"/>
              </w:rPr>
            </w:pPr>
            <w:r>
              <w:rPr>
                <w:sz w:val="18"/>
                <w:szCs w:val="18"/>
              </w:rPr>
              <w:t>5582</w:t>
            </w:r>
            <w:r w:rsidRPr="00113EFC">
              <w:rPr>
                <w:sz w:val="18"/>
                <w:szCs w:val="18"/>
              </w:rPr>
              <w:t>,</w:t>
            </w:r>
            <w:r>
              <w:rPr>
                <w:sz w:val="18"/>
                <w:szCs w:val="18"/>
              </w:rPr>
              <w:t>0</w:t>
            </w:r>
          </w:p>
        </w:tc>
      </w:tr>
      <w:tr w:rsidR="0081535B" w:rsidTr="001127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76"/>
        </w:trPr>
        <w:tc>
          <w:tcPr>
            <w:tcW w:w="1560" w:type="dxa"/>
            <w:vMerge w:val="restart"/>
            <w:tcBorders>
              <w:top w:val="single" w:sz="4" w:space="0" w:color="auto"/>
              <w:left w:val="single" w:sz="4" w:space="0" w:color="auto"/>
              <w:right w:val="single" w:sz="4" w:space="0" w:color="auto"/>
            </w:tcBorders>
          </w:tcPr>
          <w:p w:rsidR="0081535B" w:rsidRPr="00331D04" w:rsidRDefault="0081535B" w:rsidP="00840AA1">
            <w:pPr>
              <w:pStyle w:val="ConsPlusCell"/>
              <w:rPr>
                <w:sz w:val="20"/>
                <w:szCs w:val="20"/>
              </w:rPr>
            </w:pPr>
            <w:r>
              <w:rPr>
                <w:sz w:val="20"/>
                <w:szCs w:val="20"/>
              </w:rPr>
              <w:lastRenderedPageBreak/>
              <w:t>Основное мероприятие 1.13</w:t>
            </w:r>
          </w:p>
          <w:p w:rsidR="0081535B" w:rsidRPr="00331D04" w:rsidRDefault="0081535B" w:rsidP="00840AA1">
            <w:pPr>
              <w:pStyle w:val="ConsPlusCell"/>
              <w:rPr>
                <w:sz w:val="20"/>
                <w:szCs w:val="20"/>
              </w:rPr>
            </w:pPr>
            <w:r w:rsidRPr="00331D04">
              <w:rPr>
                <w:sz w:val="20"/>
                <w:szCs w:val="20"/>
              </w:rPr>
              <w:t>Организация исполнительно-распорядительных функций, связанных с реализацией переданных государственных полномочий</w:t>
            </w:r>
          </w:p>
        </w:tc>
        <w:tc>
          <w:tcPr>
            <w:tcW w:w="1277" w:type="dxa"/>
            <w:vMerge w:val="restart"/>
            <w:tcBorders>
              <w:top w:val="single" w:sz="4" w:space="0" w:color="auto"/>
              <w:left w:val="single" w:sz="4" w:space="0" w:color="auto"/>
              <w:right w:val="single" w:sz="4" w:space="0" w:color="auto"/>
            </w:tcBorders>
          </w:tcPr>
          <w:p w:rsidR="0081535B" w:rsidRPr="00331D04" w:rsidRDefault="0081535B" w:rsidP="00840AA1">
            <w:r w:rsidRPr="00331D04">
              <w:t>исполнитель основного мероприятия 1.1</w:t>
            </w:r>
            <w:r>
              <w:t>3</w:t>
            </w:r>
            <w:r w:rsidRPr="00331D04">
              <w:t xml:space="preserve"> - УСЗН</w:t>
            </w:r>
          </w:p>
        </w:tc>
        <w:tc>
          <w:tcPr>
            <w:tcW w:w="567" w:type="dxa"/>
            <w:tcBorders>
              <w:top w:val="single" w:sz="4" w:space="0" w:color="auto"/>
              <w:left w:val="single" w:sz="4" w:space="0" w:color="auto"/>
              <w:right w:val="single" w:sz="4" w:space="0" w:color="auto"/>
            </w:tcBorders>
          </w:tcPr>
          <w:p w:rsidR="0081535B" w:rsidRPr="00113EFC" w:rsidRDefault="0081535B" w:rsidP="00840AA1">
            <w:pPr>
              <w:pStyle w:val="ConsPlusCell"/>
              <w:jc w:val="center"/>
              <w:rPr>
                <w:sz w:val="18"/>
                <w:szCs w:val="18"/>
              </w:rPr>
            </w:pPr>
            <w:r w:rsidRPr="00113EFC">
              <w:rPr>
                <w:sz w:val="18"/>
                <w:szCs w:val="18"/>
              </w:rPr>
              <w:t>913</w:t>
            </w:r>
          </w:p>
        </w:tc>
        <w:tc>
          <w:tcPr>
            <w:tcW w:w="567" w:type="dxa"/>
            <w:tcBorders>
              <w:top w:val="single" w:sz="4" w:space="0" w:color="auto"/>
              <w:left w:val="single" w:sz="4" w:space="0" w:color="auto"/>
              <w:right w:val="single" w:sz="4" w:space="0" w:color="auto"/>
            </w:tcBorders>
          </w:tcPr>
          <w:p w:rsidR="0081535B" w:rsidRPr="00113EFC" w:rsidRDefault="0081535B" w:rsidP="00840AA1">
            <w:pPr>
              <w:pStyle w:val="ConsPlusCell"/>
              <w:jc w:val="center"/>
              <w:rPr>
                <w:sz w:val="18"/>
                <w:szCs w:val="18"/>
              </w:rPr>
            </w:pPr>
            <w:r w:rsidRPr="00113EFC">
              <w:rPr>
                <w:sz w:val="18"/>
                <w:szCs w:val="18"/>
              </w:rPr>
              <w:t>10 06</w:t>
            </w:r>
          </w:p>
        </w:tc>
        <w:tc>
          <w:tcPr>
            <w:tcW w:w="708" w:type="dxa"/>
            <w:tcBorders>
              <w:top w:val="single" w:sz="4" w:space="0" w:color="auto"/>
              <w:left w:val="single" w:sz="4" w:space="0" w:color="auto"/>
              <w:right w:val="single" w:sz="4" w:space="0" w:color="auto"/>
            </w:tcBorders>
          </w:tcPr>
          <w:p w:rsidR="0081535B" w:rsidRPr="00113EFC" w:rsidRDefault="0081535B" w:rsidP="00840AA1">
            <w:pPr>
              <w:rPr>
                <w:sz w:val="18"/>
                <w:szCs w:val="18"/>
              </w:rPr>
            </w:pPr>
            <w:r w:rsidRPr="00113EFC">
              <w:rPr>
                <w:color w:val="000000"/>
                <w:sz w:val="18"/>
                <w:szCs w:val="18"/>
              </w:rPr>
              <w:t>04 1 00 72110</w:t>
            </w:r>
          </w:p>
        </w:tc>
        <w:tc>
          <w:tcPr>
            <w:tcW w:w="425" w:type="dxa"/>
            <w:tcBorders>
              <w:top w:val="single" w:sz="4" w:space="0" w:color="auto"/>
              <w:left w:val="single" w:sz="4" w:space="0" w:color="auto"/>
              <w:right w:val="single" w:sz="4" w:space="0" w:color="auto"/>
            </w:tcBorders>
          </w:tcPr>
          <w:p w:rsidR="0081535B" w:rsidRPr="00113EFC" w:rsidRDefault="0081535B" w:rsidP="00840AA1">
            <w:pPr>
              <w:pStyle w:val="ConsPlusCell"/>
              <w:jc w:val="center"/>
              <w:rPr>
                <w:sz w:val="18"/>
                <w:szCs w:val="18"/>
              </w:rPr>
            </w:pPr>
            <w:r w:rsidRPr="00113EFC">
              <w:rPr>
                <w:sz w:val="18"/>
                <w:szCs w:val="18"/>
              </w:rPr>
              <w:t>120</w:t>
            </w:r>
          </w:p>
          <w:p w:rsidR="0081535B" w:rsidRPr="00113EFC" w:rsidRDefault="0081535B" w:rsidP="00840AA1">
            <w:pPr>
              <w:pStyle w:val="ConsPlusCell"/>
              <w:jc w:val="center"/>
              <w:rPr>
                <w:sz w:val="18"/>
                <w:szCs w:val="18"/>
              </w:rPr>
            </w:pPr>
          </w:p>
        </w:tc>
        <w:tc>
          <w:tcPr>
            <w:tcW w:w="992" w:type="dxa"/>
            <w:tcBorders>
              <w:top w:val="single" w:sz="4" w:space="0" w:color="auto"/>
              <w:left w:val="single" w:sz="4" w:space="0" w:color="auto"/>
              <w:right w:val="single" w:sz="4" w:space="0" w:color="auto"/>
            </w:tcBorders>
          </w:tcPr>
          <w:p w:rsidR="0081535B" w:rsidRPr="00354814" w:rsidRDefault="0081535B" w:rsidP="00E055FE">
            <w:pPr>
              <w:pStyle w:val="ConsPlusCell"/>
              <w:jc w:val="center"/>
              <w:rPr>
                <w:sz w:val="18"/>
                <w:szCs w:val="18"/>
              </w:rPr>
            </w:pPr>
            <w:r>
              <w:rPr>
                <w:sz w:val="18"/>
                <w:szCs w:val="18"/>
              </w:rPr>
              <w:t>1012</w:t>
            </w:r>
            <w:r w:rsidR="00E055FE">
              <w:rPr>
                <w:sz w:val="18"/>
                <w:szCs w:val="18"/>
              </w:rPr>
              <w:t>44</w:t>
            </w:r>
            <w:r w:rsidRPr="00354814">
              <w:rPr>
                <w:sz w:val="18"/>
                <w:szCs w:val="18"/>
              </w:rPr>
              <w:t>,</w:t>
            </w:r>
            <w:r w:rsidR="00E055FE">
              <w:rPr>
                <w:sz w:val="18"/>
                <w:szCs w:val="18"/>
              </w:rPr>
              <w:t>0</w:t>
            </w:r>
          </w:p>
        </w:tc>
        <w:tc>
          <w:tcPr>
            <w:tcW w:w="851" w:type="dxa"/>
            <w:tcBorders>
              <w:top w:val="single" w:sz="4" w:space="0" w:color="auto"/>
              <w:left w:val="single" w:sz="4" w:space="0" w:color="auto"/>
              <w:right w:val="single" w:sz="4" w:space="0" w:color="auto"/>
            </w:tcBorders>
          </w:tcPr>
          <w:p w:rsidR="0081535B" w:rsidRPr="00113EFC" w:rsidRDefault="0081535B" w:rsidP="00840AA1">
            <w:pPr>
              <w:jc w:val="center"/>
              <w:rPr>
                <w:sz w:val="18"/>
                <w:szCs w:val="18"/>
              </w:rPr>
            </w:pPr>
            <w:r w:rsidRPr="00113EFC">
              <w:rPr>
                <w:sz w:val="18"/>
                <w:szCs w:val="18"/>
              </w:rPr>
              <w:t>7</w:t>
            </w:r>
            <w:r>
              <w:rPr>
                <w:sz w:val="18"/>
                <w:szCs w:val="18"/>
              </w:rPr>
              <w:t>631</w:t>
            </w:r>
            <w:r w:rsidRPr="00113EFC">
              <w:rPr>
                <w:sz w:val="18"/>
                <w:szCs w:val="18"/>
              </w:rPr>
              <w:t>,</w:t>
            </w:r>
            <w:r>
              <w:rPr>
                <w:sz w:val="18"/>
                <w:szCs w:val="18"/>
              </w:rPr>
              <w:t>7</w:t>
            </w:r>
          </w:p>
        </w:tc>
        <w:tc>
          <w:tcPr>
            <w:tcW w:w="850" w:type="dxa"/>
            <w:tcBorders>
              <w:top w:val="single" w:sz="4" w:space="0" w:color="auto"/>
              <w:left w:val="single" w:sz="4" w:space="0" w:color="auto"/>
              <w:right w:val="single" w:sz="4" w:space="0" w:color="auto"/>
            </w:tcBorders>
          </w:tcPr>
          <w:p w:rsidR="0081535B" w:rsidRPr="00113EFC" w:rsidRDefault="0079110C" w:rsidP="0079110C">
            <w:pPr>
              <w:jc w:val="center"/>
              <w:rPr>
                <w:sz w:val="18"/>
                <w:szCs w:val="18"/>
              </w:rPr>
            </w:pPr>
            <w:r>
              <w:rPr>
                <w:sz w:val="18"/>
                <w:szCs w:val="18"/>
              </w:rPr>
              <w:t>7960</w:t>
            </w:r>
            <w:r w:rsidR="0081535B">
              <w:rPr>
                <w:sz w:val="18"/>
                <w:szCs w:val="18"/>
              </w:rPr>
              <w:t>,</w:t>
            </w:r>
            <w:r>
              <w:rPr>
                <w:sz w:val="18"/>
                <w:szCs w:val="18"/>
              </w:rPr>
              <w:t>8</w:t>
            </w:r>
          </w:p>
        </w:tc>
        <w:tc>
          <w:tcPr>
            <w:tcW w:w="851" w:type="dxa"/>
            <w:tcBorders>
              <w:top w:val="single" w:sz="4" w:space="0" w:color="auto"/>
              <w:left w:val="single" w:sz="4" w:space="0" w:color="auto"/>
              <w:right w:val="single" w:sz="4" w:space="0" w:color="auto"/>
            </w:tcBorders>
          </w:tcPr>
          <w:p w:rsidR="0081535B" w:rsidRPr="00113EFC" w:rsidRDefault="0081535B" w:rsidP="0081535B">
            <w:pPr>
              <w:pStyle w:val="ConsPlusCell"/>
              <w:jc w:val="center"/>
              <w:rPr>
                <w:sz w:val="18"/>
                <w:szCs w:val="18"/>
              </w:rPr>
            </w:pPr>
            <w:r>
              <w:rPr>
                <w:sz w:val="18"/>
                <w:szCs w:val="18"/>
              </w:rPr>
              <w:t>8292,0</w:t>
            </w:r>
          </w:p>
        </w:tc>
        <w:tc>
          <w:tcPr>
            <w:tcW w:w="850" w:type="dxa"/>
            <w:tcBorders>
              <w:top w:val="single" w:sz="4" w:space="0" w:color="auto"/>
              <w:left w:val="single" w:sz="4" w:space="0" w:color="auto"/>
              <w:right w:val="single" w:sz="4" w:space="0" w:color="auto"/>
            </w:tcBorders>
          </w:tcPr>
          <w:p w:rsidR="0081535B" w:rsidRPr="00113EFC" w:rsidRDefault="0081535B" w:rsidP="0081535B">
            <w:pPr>
              <w:pStyle w:val="ConsPlusCell"/>
              <w:jc w:val="center"/>
              <w:rPr>
                <w:sz w:val="18"/>
                <w:szCs w:val="18"/>
              </w:rPr>
            </w:pPr>
            <w:r>
              <w:rPr>
                <w:sz w:val="18"/>
                <w:szCs w:val="18"/>
              </w:rPr>
              <w:t>8595,5</w:t>
            </w:r>
          </w:p>
        </w:tc>
        <w:tc>
          <w:tcPr>
            <w:tcW w:w="851" w:type="dxa"/>
            <w:tcBorders>
              <w:top w:val="single" w:sz="4" w:space="0" w:color="auto"/>
              <w:left w:val="single" w:sz="4" w:space="0" w:color="auto"/>
              <w:right w:val="single" w:sz="4" w:space="0" w:color="auto"/>
            </w:tcBorders>
          </w:tcPr>
          <w:p w:rsidR="0081535B" w:rsidRPr="00113EFC" w:rsidRDefault="0081535B" w:rsidP="00C13DE4">
            <w:pPr>
              <w:pStyle w:val="ConsPlusCell"/>
              <w:jc w:val="center"/>
              <w:rPr>
                <w:sz w:val="18"/>
                <w:szCs w:val="18"/>
              </w:rPr>
            </w:pPr>
            <w:r>
              <w:rPr>
                <w:sz w:val="18"/>
                <w:szCs w:val="18"/>
              </w:rPr>
              <w:t>8595,5</w:t>
            </w:r>
          </w:p>
        </w:tc>
        <w:tc>
          <w:tcPr>
            <w:tcW w:w="850" w:type="dxa"/>
            <w:tcBorders>
              <w:top w:val="single" w:sz="4" w:space="0" w:color="auto"/>
              <w:left w:val="single" w:sz="4" w:space="0" w:color="auto"/>
              <w:right w:val="single" w:sz="4" w:space="0" w:color="auto"/>
            </w:tcBorders>
          </w:tcPr>
          <w:p w:rsidR="0081535B" w:rsidRPr="00113EFC" w:rsidRDefault="0081535B" w:rsidP="00C13DE4">
            <w:pPr>
              <w:pStyle w:val="ConsPlusCell"/>
              <w:jc w:val="center"/>
              <w:rPr>
                <w:sz w:val="18"/>
                <w:szCs w:val="18"/>
              </w:rPr>
            </w:pPr>
            <w:r>
              <w:rPr>
                <w:sz w:val="18"/>
                <w:szCs w:val="18"/>
              </w:rPr>
              <w:t>8595,5</w:t>
            </w:r>
          </w:p>
        </w:tc>
        <w:tc>
          <w:tcPr>
            <w:tcW w:w="851" w:type="dxa"/>
            <w:tcBorders>
              <w:top w:val="single" w:sz="4" w:space="0" w:color="auto"/>
              <w:left w:val="single" w:sz="4" w:space="0" w:color="auto"/>
              <w:right w:val="single" w:sz="4" w:space="0" w:color="auto"/>
            </w:tcBorders>
          </w:tcPr>
          <w:p w:rsidR="0081535B" w:rsidRPr="00113EFC" w:rsidRDefault="0081535B" w:rsidP="00C13DE4">
            <w:pPr>
              <w:pStyle w:val="ConsPlusCell"/>
              <w:jc w:val="center"/>
              <w:rPr>
                <w:sz w:val="18"/>
                <w:szCs w:val="18"/>
              </w:rPr>
            </w:pPr>
            <w:r>
              <w:rPr>
                <w:sz w:val="18"/>
                <w:szCs w:val="18"/>
              </w:rPr>
              <w:t>8595,5</w:t>
            </w:r>
          </w:p>
        </w:tc>
        <w:tc>
          <w:tcPr>
            <w:tcW w:w="850" w:type="dxa"/>
            <w:tcBorders>
              <w:top w:val="single" w:sz="4" w:space="0" w:color="auto"/>
              <w:left w:val="single" w:sz="4" w:space="0" w:color="auto"/>
              <w:right w:val="single" w:sz="4" w:space="0" w:color="auto"/>
            </w:tcBorders>
          </w:tcPr>
          <w:p w:rsidR="0081535B" w:rsidRPr="00113EFC" w:rsidRDefault="0081535B" w:rsidP="00C13DE4">
            <w:pPr>
              <w:pStyle w:val="ConsPlusCell"/>
              <w:jc w:val="center"/>
              <w:rPr>
                <w:sz w:val="18"/>
                <w:szCs w:val="18"/>
              </w:rPr>
            </w:pPr>
            <w:r>
              <w:rPr>
                <w:sz w:val="18"/>
                <w:szCs w:val="18"/>
              </w:rPr>
              <w:t>8595,5</w:t>
            </w:r>
          </w:p>
        </w:tc>
        <w:tc>
          <w:tcPr>
            <w:tcW w:w="851" w:type="dxa"/>
            <w:tcBorders>
              <w:top w:val="single" w:sz="4" w:space="0" w:color="auto"/>
              <w:left w:val="single" w:sz="4" w:space="0" w:color="auto"/>
              <w:right w:val="single" w:sz="4" w:space="0" w:color="auto"/>
            </w:tcBorders>
          </w:tcPr>
          <w:p w:rsidR="0081535B" w:rsidRPr="00113EFC" w:rsidRDefault="0081535B" w:rsidP="00C13DE4">
            <w:pPr>
              <w:pStyle w:val="ConsPlusCell"/>
              <w:jc w:val="center"/>
              <w:rPr>
                <w:sz w:val="18"/>
                <w:szCs w:val="18"/>
              </w:rPr>
            </w:pPr>
            <w:r>
              <w:rPr>
                <w:sz w:val="18"/>
                <w:szCs w:val="18"/>
              </w:rPr>
              <w:t>8595,5</w:t>
            </w:r>
          </w:p>
        </w:tc>
        <w:tc>
          <w:tcPr>
            <w:tcW w:w="850" w:type="dxa"/>
            <w:tcBorders>
              <w:top w:val="single" w:sz="4" w:space="0" w:color="auto"/>
              <w:left w:val="single" w:sz="4" w:space="0" w:color="auto"/>
              <w:right w:val="single" w:sz="4" w:space="0" w:color="auto"/>
            </w:tcBorders>
          </w:tcPr>
          <w:p w:rsidR="0081535B" w:rsidRPr="00113EFC" w:rsidRDefault="0081535B" w:rsidP="00C13DE4">
            <w:pPr>
              <w:pStyle w:val="ConsPlusCell"/>
              <w:jc w:val="center"/>
              <w:rPr>
                <w:sz w:val="18"/>
                <w:szCs w:val="18"/>
              </w:rPr>
            </w:pPr>
            <w:r>
              <w:rPr>
                <w:sz w:val="18"/>
                <w:szCs w:val="18"/>
              </w:rPr>
              <w:t>8595,5</w:t>
            </w:r>
          </w:p>
        </w:tc>
        <w:tc>
          <w:tcPr>
            <w:tcW w:w="851" w:type="dxa"/>
            <w:tcBorders>
              <w:top w:val="single" w:sz="4" w:space="0" w:color="auto"/>
              <w:left w:val="single" w:sz="4" w:space="0" w:color="auto"/>
              <w:right w:val="single" w:sz="4" w:space="0" w:color="auto"/>
            </w:tcBorders>
          </w:tcPr>
          <w:p w:rsidR="0081535B" w:rsidRPr="00113EFC" w:rsidRDefault="0081535B" w:rsidP="00C13DE4">
            <w:pPr>
              <w:pStyle w:val="ConsPlusCell"/>
              <w:jc w:val="center"/>
              <w:rPr>
                <w:sz w:val="18"/>
                <w:szCs w:val="18"/>
              </w:rPr>
            </w:pPr>
            <w:r>
              <w:rPr>
                <w:sz w:val="18"/>
                <w:szCs w:val="18"/>
              </w:rPr>
              <w:t>8595,5</w:t>
            </w:r>
          </w:p>
        </w:tc>
        <w:tc>
          <w:tcPr>
            <w:tcW w:w="850" w:type="dxa"/>
            <w:tcBorders>
              <w:top w:val="single" w:sz="4" w:space="0" w:color="auto"/>
              <w:left w:val="single" w:sz="4" w:space="0" w:color="auto"/>
              <w:right w:val="single" w:sz="4" w:space="0" w:color="auto"/>
            </w:tcBorders>
          </w:tcPr>
          <w:p w:rsidR="0081535B" w:rsidRPr="00113EFC" w:rsidRDefault="0081535B" w:rsidP="00C13DE4">
            <w:pPr>
              <w:pStyle w:val="ConsPlusCell"/>
              <w:jc w:val="center"/>
              <w:rPr>
                <w:sz w:val="18"/>
                <w:szCs w:val="18"/>
              </w:rPr>
            </w:pPr>
            <w:r>
              <w:rPr>
                <w:sz w:val="18"/>
                <w:szCs w:val="18"/>
              </w:rPr>
              <w:t>8595,5</w:t>
            </w:r>
          </w:p>
        </w:tc>
      </w:tr>
      <w:tr w:rsidR="0081535B" w:rsidTr="001127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6"/>
        </w:trPr>
        <w:tc>
          <w:tcPr>
            <w:tcW w:w="1560" w:type="dxa"/>
            <w:vMerge/>
            <w:tcBorders>
              <w:left w:val="single" w:sz="4" w:space="0" w:color="auto"/>
              <w:right w:val="single" w:sz="4" w:space="0" w:color="auto"/>
            </w:tcBorders>
          </w:tcPr>
          <w:p w:rsidR="0081535B" w:rsidRPr="00331D04" w:rsidRDefault="0081535B" w:rsidP="00840AA1">
            <w:pPr>
              <w:pStyle w:val="ConsPlusCell"/>
              <w:rPr>
                <w:sz w:val="20"/>
                <w:szCs w:val="20"/>
              </w:rPr>
            </w:pPr>
          </w:p>
        </w:tc>
        <w:tc>
          <w:tcPr>
            <w:tcW w:w="1277" w:type="dxa"/>
            <w:vMerge/>
            <w:tcBorders>
              <w:left w:val="single" w:sz="4" w:space="0" w:color="auto"/>
              <w:right w:val="single" w:sz="4" w:space="0" w:color="auto"/>
            </w:tcBorders>
          </w:tcPr>
          <w:p w:rsidR="0081535B" w:rsidRPr="00331D04" w:rsidRDefault="0081535B" w:rsidP="00840AA1"/>
        </w:tc>
        <w:tc>
          <w:tcPr>
            <w:tcW w:w="567" w:type="dxa"/>
            <w:tcBorders>
              <w:top w:val="single" w:sz="4" w:space="0" w:color="auto"/>
              <w:left w:val="single" w:sz="4" w:space="0" w:color="auto"/>
              <w:right w:val="single" w:sz="4" w:space="0" w:color="auto"/>
            </w:tcBorders>
          </w:tcPr>
          <w:p w:rsidR="0081535B" w:rsidRPr="00113EFC" w:rsidRDefault="0081535B" w:rsidP="00840AA1">
            <w:pPr>
              <w:pStyle w:val="ConsPlusCell"/>
              <w:jc w:val="center"/>
              <w:rPr>
                <w:sz w:val="18"/>
                <w:szCs w:val="18"/>
              </w:rPr>
            </w:pPr>
            <w:r w:rsidRPr="00113EFC">
              <w:rPr>
                <w:sz w:val="18"/>
                <w:szCs w:val="18"/>
              </w:rPr>
              <w:t>913</w:t>
            </w:r>
          </w:p>
        </w:tc>
        <w:tc>
          <w:tcPr>
            <w:tcW w:w="567" w:type="dxa"/>
            <w:tcBorders>
              <w:top w:val="single" w:sz="4" w:space="0" w:color="auto"/>
              <w:left w:val="single" w:sz="4" w:space="0" w:color="auto"/>
              <w:right w:val="single" w:sz="4" w:space="0" w:color="auto"/>
            </w:tcBorders>
          </w:tcPr>
          <w:p w:rsidR="0081535B" w:rsidRPr="00113EFC" w:rsidRDefault="0081535B" w:rsidP="00840AA1">
            <w:pPr>
              <w:pStyle w:val="ConsPlusCell"/>
              <w:jc w:val="center"/>
              <w:rPr>
                <w:sz w:val="18"/>
                <w:szCs w:val="18"/>
              </w:rPr>
            </w:pPr>
            <w:r w:rsidRPr="00113EFC">
              <w:rPr>
                <w:sz w:val="18"/>
                <w:szCs w:val="18"/>
              </w:rPr>
              <w:t>10 06</w:t>
            </w:r>
          </w:p>
        </w:tc>
        <w:tc>
          <w:tcPr>
            <w:tcW w:w="708" w:type="dxa"/>
            <w:tcBorders>
              <w:top w:val="single" w:sz="4" w:space="0" w:color="auto"/>
              <w:left w:val="single" w:sz="4" w:space="0" w:color="auto"/>
              <w:right w:val="single" w:sz="4" w:space="0" w:color="auto"/>
            </w:tcBorders>
          </w:tcPr>
          <w:p w:rsidR="0081535B" w:rsidRPr="00113EFC" w:rsidRDefault="0081535B" w:rsidP="00840AA1">
            <w:pPr>
              <w:rPr>
                <w:sz w:val="18"/>
                <w:szCs w:val="18"/>
              </w:rPr>
            </w:pPr>
            <w:r w:rsidRPr="00113EFC">
              <w:rPr>
                <w:color w:val="000000"/>
                <w:sz w:val="18"/>
                <w:szCs w:val="18"/>
              </w:rPr>
              <w:t>04 1 00 72110</w:t>
            </w:r>
          </w:p>
        </w:tc>
        <w:tc>
          <w:tcPr>
            <w:tcW w:w="425" w:type="dxa"/>
            <w:tcBorders>
              <w:top w:val="single" w:sz="4" w:space="0" w:color="auto"/>
              <w:left w:val="single" w:sz="4" w:space="0" w:color="auto"/>
              <w:right w:val="single" w:sz="4" w:space="0" w:color="auto"/>
            </w:tcBorders>
          </w:tcPr>
          <w:p w:rsidR="0081535B" w:rsidRPr="00113EFC" w:rsidRDefault="0081535B" w:rsidP="00840AA1">
            <w:pPr>
              <w:pStyle w:val="ConsPlusCell"/>
              <w:jc w:val="center"/>
              <w:rPr>
                <w:sz w:val="18"/>
                <w:szCs w:val="18"/>
              </w:rPr>
            </w:pPr>
            <w:r w:rsidRPr="00113EFC">
              <w:rPr>
                <w:sz w:val="18"/>
                <w:szCs w:val="18"/>
              </w:rPr>
              <w:t>2</w:t>
            </w:r>
            <w:r>
              <w:rPr>
                <w:sz w:val="18"/>
                <w:szCs w:val="18"/>
              </w:rPr>
              <w:t>4</w:t>
            </w:r>
            <w:r w:rsidRPr="00113EFC">
              <w:rPr>
                <w:sz w:val="18"/>
                <w:szCs w:val="18"/>
              </w:rPr>
              <w:t>0</w:t>
            </w:r>
          </w:p>
        </w:tc>
        <w:tc>
          <w:tcPr>
            <w:tcW w:w="992" w:type="dxa"/>
            <w:tcBorders>
              <w:top w:val="single" w:sz="4" w:space="0" w:color="auto"/>
              <w:left w:val="single" w:sz="4" w:space="0" w:color="auto"/>
              <w:right w:val="single" w:sz="4" w:space="0" w:color="auto"/>
            </w:tcBorders>
          </w:tcPr>
          <w:p w:rsidR="0081535B" w:rsidRPr="00354814" w:rsidRDefault="0081535B" w:rsidP="00E055FE">
            <w:pPr>
              <w:pStyle w:val="ConsPlusCell"/>
              <w:jc w:val="center"/>
              <w:rPr>
                <w:sz w:val="18"/>
                <w:szCs w:val="18"/>
              </w:rPr>
            </w:pPr>
            <w:r>
              <w:rPr>
                <w:sz w:val="18"/>
                <w:szCs w:val="18"/>
              </w:rPr>
              <w:t>45</w:t>
            </w:r>
            <w:r w:rsidR="00E055FE">
              <w:rPr>
                <w:sz w:val="18"/>
                <w:szCs w:val="18"/>
              </w:rPr>
              <w:t>5</w:t>
            </w:r>
            <w:r>
              <w:rPr>
                <w:sz w:val="18"/>
                <w:szCs w:val="18"/>
              </w:rPr>
              <w:t>8</w:t>
            </w:r>
            <w:r w:rsidRPr="00354814">
              <w:rPr>
                <w:sz w:val="18"/>
                <w:szCs w:val="18"/>
              </w:rPr>
              <w:t>,</w:t>
            </w:r>
            <w:r w:rsidR="00E055FE">
              <w:rPr>
                <w:sz w:val="18"/>
                <w:szCs w:val="18"/>
              </w:rPr>
              <w:t>1</w:t>
            </w:r>
          </w:p>
        </w:tc>
        <w:tc>
          <w:tcPr>
            <w:tcW w:w="851" w:type="dxa"/>
            <w:tcBorders>
              <w:top w:val="single" w:sz="4" w:space="0" w:color="auto"/>
              <w:left w:val="single" w:sz="4" w:space="0" w:color="auto"/>
              <w:right w:val="single" w:sz="4" w:space="0" w:color="auto"/>
            </w:tcBorders>
          </w:tcPr>
          <w:p w:rsidR="0081535B" w:rsidRPr="00113EFC" w:rsidRDefault="0081535B" w:rsidP="00840AA1">
            <w:pPr>
              <w:jc w:val="center"/>
              <w:rPr>
                <w:sz w:val="18"/>
                <w:szCs w:val="18"/>
              </w:rPr>
            </w:pPr>
            <w:r>
              <w:rPr>
                <w:sz w:val="18"/>
                <w:szCs w:val="18"/>
              </w:rPr>
              <w:t>469,2</w:t>
            </w:r>
          </w:p>
        </w:tc>
        <w:tc>
          <w:tcPr>
            <w:tcW w:w="850" w:type="dxa"/>
            <w:tcBorders>
              <w:top w:val="single" w:sz="4" w:space="0" w:color="auto"/>
              <w:left w:val="single" w:sz="4" w:space="0" w:color="auto"/>
              <w:right w:val="single" w:sz="4" w:space="0" w:color="auto"/>
            </w:tcBorders>
          </w:tcPr>
          <w:p w:rsidR="0081535B" w:rsidRPr="00113EFC" w:rsidRDefault="0081535B" w:rsidP="0079110C">
            <w:pPr>
              <w:jc w:val="center"/>
              <w:rPr>
                <w:sz w:val="18"/>
                <w:szCs w:val="18"/>
              </w:rPr>
            </w:pPr>
            <w:r>
              <w:rPr>
                <w:sz w:val="18"/>
                <w:szCs w:val="18"/>
              </w:rPr>
              <w:t>4</w:t>
            </w:r>
            <w:r w:rsidR="0079110C">
              <w:rPr>
                <w:sz w:val="18"/>
                <w:szCs w:val="18"/>
              </w:rPr>
              <w:t>66</w:t>
            </w:r>
            <w:r>
              <w:rPr>
                <w:sz w:val="18"/>
                <w:szCs w:val="18"/>
              </w:rPr>
              <w:t>,</w:t>
            </w:r>
            <w:r w:rsidR="0079110C">
              <w:rPr>
                <w:sz w:val="18"/>
                <w:szCs w:val="18"/>
              </w:rPr>
              <w:t>6</w:t>
            </w:r>
          </w:p>
        </w:tc>
        <w:tc>
          <w:tcPr>
            <w:tcW w:w="851" w:type="dxa"/>
            <w:tcBorders>
              <w:top w:val="single" w:sz="4" w:space="0" w:color="auto"/>
              <w:left w:val="single" w:sz="4" w:space="0" w:color="auto"/>
              <w:right w:val="single" w:sz="4" w:space="0" w:color="auto"/>
            </w:tcBorders>
          </w:tcPr>
          <w:p w:rsidR="0081535B" w:rsidRPr="00113EFC" w:rsidRDefault="0081535B" w:rsidP="00D81C24">
            <w:pPr>
              <w:jc w:val="center"/>
              <w:rPr>
                <w:sz w:val="18"/>
                <w:szCs w:val="18"/>
              </w:rPr>
            </w:pPr>
            <w:r>
              <w:rPr>
                <w:sz w:val="18"/>
                <w:szCs w:val="18"/>
              </w:rPr>
              <w:t>368,8</w:t>
            </w:r>
          </w:p>
        </w:tc>
        <w:tc>
          <w:tcPr>
            <w:tcW w:w="850" w:type="dxa"/>
            <w:tcBorders>
              <w:top w:val="single" w:sz="4" w:space="0" w:color="auto"/>
              <w:left w:val="single" w:sz="4" w:space="0" w:color="auto"/>
              <w:right w:val="single" w:sz="4" w:space="0" w:color="auto"/>
            </w:tcBorders>
          </w:tcPr>
          <w:p w:rsidR="0081535B" w:rsidRPr="00113EFC" w:rsidRDefault="0081535B" w:rsidP="00D81C24">
            <w:pPr>
              <w:jc w:val="center"/>
              <w:rPr>
                <w:sz w:val="18"/>
                <w:szCs w:val="18"/>
              </w:rPr>
            </w:pPr>
            <w:r>
              <w:rPr>
                <w:sz w:val="18"/>
                <w:szCs w:val="18"/>
              </w:rPr>
              <w:t>361,5</w:t>
            </w:r>
          </w:p>
        </w:tc>
        <w:tc>
          <w:tcPr>
            <w:tcW w:w="851" w:type="dxa"/>
            <w:tcBorders>
              <w:top w:val="single" w:sz="4" w:space="0" w:color="auto"/>
              <w:left w:val="single" w:sz="4" w:space="0" w:color="auto"/>
              <w:right w:val="single" w:sz="4" w:space="0" w:color="auto"/>
            </w:tcBorders>
          </w:tcPr>
          <w:p w:rsidR="0081535B" w:rsidRPr="00113EFC" w:rsidRDefault="0081535B" w:rsidP="00D81C24">
            <w:pPr>
              <w:jc w:val="center"/>
              <w:rPr>
                <w:sz w:val="18"/>
                <w:szCs w:val="18"/>
              </w:rPr>
            </w:pPr>
            <w:r>
              <w:rPr>
                <w:sz w:val="18"/>
                <w:szCs w:val="18"/>
              </w:rPr>
              <w:t>361,5</w:t>
            </w:r>
          </w:p>
        </w:tc>
        <w:tc>
          <w:tcPr>
            <w:tcW w:w="850" w:type="dxa"/>
            <w:tcBorders>
              <w:top w:val="single" w:sz="4" w:space="0" w:color="auto"/>
              <w:left w:val="single" w:sz="4" w:space="0" w:color="auto"/>
              <w:right w:val="single" w:sz="4" w:space="0" w:color="auto"/>
            </w:tcBorders>
          </w:tcPr>
          <w:p w:rsidR="0081535B" w:rsidRPr="00113EFC" w:rsidRDefault="0081535B" w:rsidP="00D81C24">
            <w:pPr>
              <w:jc w:val="center"/>
              <w:rPr>
                <w:sz w:val="18"/>
                <w:szCs w:val="18"/>
              </w:rPr>
            </w:pPr>
            <w:r>
              <w:rPr>
                <w:sz w:val="18"/>
                <w:szCs w:val="18"/>
              </w:rPr>
              <w:t>361,5</w:t>
            </w:r>
          </w:p>
        </w:tc>
        <w:tc>
          <w:tcPr>
            <w:tcW w:w="851" w:type="dxa"/>
            <w:tcBorders>
              <w:top w:val="single" w:sz="4" w:space="0" w:color="auto"/>
              <w:left w:val="single" w:sz="4" w:space="0" w:color="auto"/>
              <w:right w:val="single" w:sz="4" w:space="0" w:color="auto"/>
            </w:tcBorders>
          </w:tcPr>
          <w:p w:rsidR="0081535B" w:rsidRPr="00113EFC" w:rsidRDefault="0081535B" w:rsidP="00D81C24">
            <w:pPr>
              <w:jc w:val="center"/>
              <w:rPr>
                <w:sz w:val="18"/>
                <w:szCs w:val="18"/>
              </w:rPr>
            </w:pPr>
            <w:r>
              <w:rPr>
                <w:sz w:val="18"/>
                <w:szCs w:val="18"/>
              </w:rPr>
              <w:t>361,5</w:t>
            </w:r>
          </w:p>
        </w:tc>
        <w:tc>
          <w:tcPr>
            <w:tcW w:w="850" w:type="dxa"/>
            <w:tcBorders>
              <w:top w:val="single" w:sz="4" w:space="0" w:color="auto"/>
              <w:left w:val="single" w:sz="4" w:space="0" w:color="auto"/>
              <w:right w:val="single" w:sz="4" w:space="0" w:color="auto"/>
            </w:tcBorders>
          </w:tcPr>
          <w:p w:rsidR="0081535B" w:rsidRPr="00113EFC" w:rsidRDefault="0081535B" w:rsidP="00D81C24">
            <w:pPr>
              <w:jc w:val="center"/>
              <w:rPr>
                <w:sz w:val="18"/>
                <w:szCs w:val="18"/>
              </w:rPr>
            </w:pPr>
            <w:r>
              <w:rPr>
                <w:sz w:val="18"/>
                <w:szCs w:val="18"/>
              </w:rPr>
              <w:t>361,5</w:t>
            </w:r>
          </w:p>
        </w:tc>
        <w:tc>
          <w:tcPr>
            <w:tcW w:w="851" w:type="dxa"/>
            <w:tcBorders>
              <w:top w:val="single" w:sz="4" w:space="0" w:color="auto"/>
              <w:left w:val="single" w:sz="4" w:space="0" w:color="auto"/>
              <w:right w:val="single" w:sz="4" w:space="0" w:color="auto"/>
            </w:tcBorders>
          </w:tcPr>
          <w:p w:rsidR="0081535B" w:rsidRPr="00113EFC" w:rsidRDefault="0081535B" w:rsidP="00D81C24">
            <w:pPr>
              <w:jc w:val="center"/>
              <w:rPr>
                <w:sz w:val="18"/>
                <w:szCs w:val="18"/>
              </w:rPr>
            </w:pPr>
            <w:r>
              <w:rPr>
                <w:sz w:val="18"/>
                <w:szCs w:val="18"/>
              </w:rPr>
              <w:t>361,5</w:t>
            </w:r>
          </w:p>
        </w:tc>
        <w:tc>
          <w:tcPr>
            <w:tcW w:w="850" w:type="dxa"/>
            <w:tcBorders>
              <w:top w:val="single" w:sz="4" w:space="0" w:color="auto"/>
              <w:left w:val="single" w:sz="4" w:space="0" w:color="auto"/>
              <w:right w:val="single" w:sz="4" w:space="0" w:color="auto"/>
            </w:tcBorders>
          </w:tcPr>
          <w:p w:rsidR="0081535B" w:rsidRPr="00113EFC" w:rsidRDefault="0081535B" w:rsidP="00D81C24">
            <w:pPr>
              <w:jc w:val="center"/>
              <w:rPr>
                <w:sz w:val="18"/>
                <w:szCs w:val="18"/>
              </w:rPr>
            </w:pPr>
            <w:r>
              <w:rPr>
                <w:sz w:val="18"/>
                <w:szCs w:val="18"/>
              </w:rPr>
              <w:t>361,5</w:t>
            </w:r>
          </w:p>
        </w:tc>
        <w:tc>
          <w:tcPr>
            <w:tcW w:w="851" w:type="dxa"/>
            <w:tcBorders>
              <w:top w:val="single" w:sz="4" w:space="0" w:color="auto"/>
              <w:left w:val="single" w:sz="4" w:space="0" w:color="auto"/>
              <w:right w:val="single" w:sz="4" w:space="0" w:color="auto"/>
            </w:tcBorders>
          </w:tcPr>
          <w:p w:rsidR="0081535B" w:rsidRPr="00113EFC" w:rsidRDefault="0081535B" w:rsidP="00D81C24">
            <w:pPr>
              <w:jc w:val="center"/>
              <w:rPr>
                <w:sz w:val="18"/>
                <w:szCs w:val="18"/>
              </w:rPr>
            </w:pPr>
            <w:r>
              <w:rPr>
                <w:sz w:val="18"/>
                <w:szCs w:val="18"/>
              </w:rPr>
              <w:t>361,5</w:t>
            </w:r>
          </w:p>
        </w:tc>
        <w:tc>
          <w:tcPr>
            <w:tcW w:w="850" w:type="dxa"/>
            <w:tcBorders>
              <w:top w:val="single" w:sz="4" w:space="0" w:color="auto"/>
              <w:left w:val="single" w:sz="4" w:space="0" w:color="auto"/>
              <w:right w:val="single" w:sz="4" w:space="0" w:color="auto"/>
            </w:tcBorders>
          </w:tcPr>
          <w:p w:rsidR="0081535B" w:rsidRPr="00113EFC" w:rsidRDefault="0081535B" w:rsidP="00D81C24">
            <w:pPr>
              <w:jc w:val="center"/>
              <w:rPr>
                <w:sz w:val="18"/>
                <w:szCs w:val="18"/>
              </w:rPr>
            </w:pPr>
            <w:r>
              <w:rPr>
                <w:sz w:val="18"/>
                <w:szCs w:val="18"/>
              </w:rPr>
              <w:t>361,5</w:t>
            </w:r>
          </w:p>
        </w:tc>
      </w:tr>
      <w:tr w:rsidR="0081535B" w:rsidTr="001127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00"/>
        </w:trPr>
        <w:tc>
          <w:tcPr>
            <w:tcW w:w="1560" w:type="dxa"/>
            <w:tcBorders>
              <w:top w:val="single" w:sz="4" w:space="0" w:color="auto"/>
              <w:left w:val="single" w:sz="4" w:space="0" w:color="auto"/>
              <w:right w:val="single" w:sz="4" w:space="0" w:color="auto"/>
            </w:tcBorders>
          </w:tcPr>
          <w:p w:rsidR="0081535B" w:rsidRPr="00331D04" w:rsidRDefault="0081535B" w:rsidP="00840AA1">
            <w:pPr>
              <w:pStyle w:val="ConsPlusCell"/>
              <w:rPr>
                <w:sz w:val="20"/>
                <w:szCs w:val="20"/>
              </w:rPr>
            </w:pPr>
            <w:r>
              <w:rPr>
                <w:sz w:val="20"/>
                <w:szCs w:val="20"/>
              </w:rPr>
              <w:t>Основное мероприятие 1.14</w:t>
            </w:r>
          </w:p>
          <w:p w:rsidR="0081535B" w:rsidRPr="00331D04" w:rsidRDefault="0081535B" w:rsidP="00840AA1">
            <w:pPr>
              <w:pStyle w:val="ConsPlusCell"/>
              <w:rPr>
                <w:sz w:val="20"/>
                <w:szCs w:val="20"/>
              </w:rPr>
            </w:pPr>
            <w:r w:rsidRPr="00331D04">
              <w:rPr>
                <w:sz w:val="20"/>
                <w:szCs w:val="20"/>
              </w:rPr>
              <w:t>Организация исполнительно-распорядительных функций, связанных с реализацией переданных государственных полномочий муниципальным автономным учреждением Волгодонского района «Многофункциональный центр»</w:t>
            </w:r>
          </w:p>
        </w:tc>
        <w:tc>
          <w:tcPr>
            <w:tcW w:w="1277" w:type="dxa"/>
            <w:tcBorders>
              <w:top w:val="single" w:sz="4" w:space="0" w:color="auto"/>
              <w:left w:val="single" w:sz="4" w:space="0" w:color="auto"/>
              <w:right w:val="single" w:sz="4" w:space="0" w:color="auto"/>
            </w:tcBorders>
          </w:tcPr>
          <w:p w:rsidR="0081535B" w:rsidRPr="00331D04" w:rsidRDefault="0081535B" w:rsidP="00840AA1">
            <w:r w:rsidRPr="00331D04">
              <w:t>исполнитель основного мероприятия 1.1</w:t>
            </w:r>
            <w:r>
              <w:t>4</w:t>
            </w:r>
            <w:r w:rsidRPr="00331D04">
              <w:t xml:space="preserve"> - МФЦ</w:t>
            </w:r>
          </w:p>
        </w:tc>
        <w:tc>
          <w:tcPr>
            <w:tcW w:w="567" w:type="dxa"/>
            <w:tcBorders>
              <w:top w:val="single" w:sz="4" w:space="0" w:color="auto"/>
              <w:left w:val="single" w:sz="4" w:space="0" w:color="auto"/>
              <w:right w:val="single" w:sz="4" w:space="0" w:color="auto"/>
            </w:tcBorders>
          </w:tcPr>
          <w:p w:rsidR="0081535B" w:rsidRPr="00113EFC" w:rsidRDefault="0081535B" w:rsidP="00840AA1">
            <w:pPr>
              <w:pStyle w:val="ConsPlusCell"/>
              <w:jc w:val="center"/>
              <w:rPr>
                <w:sz w:val="18"/>
                <w:szCs w:val="18"/>
              </w:rPr>
            </w:pPr>
            <w:r w:rsidRPr="00113EFC">
              <w:rPr>
                <w:sz w:val="18"/>
                <w:szCs w:val="18"/>
              </w:rPr>
              <w:t>902</w:t>
            </w:r>
          </w:p>
        </w:tc>
        <w:tc>
          <w:tcPr>
            <w:tcW w:w="567" w:type="dxa"/>
            <w:tcBorders>
              <w:top w:val="single" w:sz="4" w:space="0" w:color="auto"/>
              <w:left w:val="single" w:sz="4" w:space="0" w:color="auto"/>
              <w:right w:val="single" w:sz="4" w:space="0" w:color="auto"/>
            </w:tcBorders>
          </w:tcPr>
          <w:p w:rsidR="0081535B" w:rsidRPr="00113EFC" w:rsidRDefault="0081535B" w:rsidP="00840AA1">
            <w:pPr>
              <w:pStyle w:val="ConsPlusCell"/>
              <w:jc w:val="center"/>
              <w:rPr>
                <w:sz w:val="18"/>
                <w:szCs w:val="18"/>
              </w:rPr>
            </w:pPr>
            <w:r w:rsidRPr="00113EFC">
              <w:rPr>
                <w:sz w:val="18"/>
                <w:szCs w:val="18"/>
              </w:rPr>
              <w:t>10 06</w:t>
            </w:r>
          </w:p>
        </w:tc>
        <w:tc>
          <w:tcPr>
            <w:tcW w:w="708" w:type="dxa"/>
            <w:tcBorders>
              <w:top w:val="single" w:sz="4" w:space="0" w:color="auto"/>
              <w:left w:val="single" w:sz="4" w:space="0" w:color="auto"/>
              <w:right w:val="single" w:sz="4" w:space="0" w:color="auto"/>
            </w:tcBorders>
          </w:tcPr>
          <w:p w:rsidR="0081535B" w:rsidRPr="00113EFC" w:rsidRDefault="0081535B" w:rsidP="00840AA1">
            <w:pPr>
              <w:rPr>
                <w:sz w:val="18"/>
                <w:szCs w:val="18"/>
              </w:rPr>
            </w:pPr>
            <w:r w:rsidRPr="00113EFC">
              <w:rPr>
                <w:color w:val="000000"/>
                <w:sz w:val="18"/>
                <w:szCs w:val="18"/>
              </w:rPr>
              <w:t>04 1 00 72110</w:t>
            </w:r>
          </w:p>
        </w:tc>
        <w:tc>
          <w:tcPr>
            <w:tcW w:w="425" w:type="dxa"/>
            <w:tcBorders>
              <w:top w:val="single" w:sz="4" w:space="0" w:color="auto"/>
              <w:left w:val="single" w:sz="4" w:space="0" w:color="auto"/>
              <w:right w:val="single" w:sz="4" w:space="0" w:color="auto"/>
            </w:tcBorders>
          </w:tcPr>
          <w:p w:rsidR="0081535B" w:rsidRPr="00113EFC" w:rsidRDefault="0081535B" w:rsidP="00840AA1">
            <w:pPr>
              <w:pStyle w:val="ConsPlusCell"/>
              <w:jc w:val="center"/>
              <w:rPr>
                <w:sz w:val="18"/>
                <w:szCs w:val="18"/>
              </w:rPr>
            </w:pPr>
            <w:r w:rsidRPr="00113EFC">
              <w:rPr>
                <w:sz w:val="18"/>
                <w:szCs w:val="18"/>
              </w:rPr>
              <w:t>620</w:t>
            </w:r>
          </w:p>
        </w:tc>
        <w:tc>
          <w:tcPr>
            <w:tcW w:w="992" w:type="dxa"/>
            <w:tcBorders>
              <w:top w:val="single" w:sz="4" w:space="0" w:color="auto"/>
              <w:left w:val="single" w:sz="4" w:space="0" w:color="auto"/>
              <w:right w:val="single" w:sz="4" w:space="0" w:color="auto"/>
            </w:tcBorders>
          </w:tcPr>
          <w:p w:rsidR="0081535B" w:rsidRPr="00354814" w:rsidRDefault="0081535B" w:rsidP="00D81C24">
            <w:pPr>
              <w:pStyle w:val="ConsPlusCell"/>
              <w:jc w:val="center"/>
              <w:rPr>
                <w:sz w:val="18"/>
                <w:szCs w:val="18"/>
              </w:rPr>
            </w:pPr>
            <w:r>
              <w:rPr>
                <w:sz w:val="18"/>
                <w:szCs w:val="18"/>
              </w:rPr>
              <w:t>20979</w:t>
            </w:r>
            <w:r w:rsidRPr="00354814">
              <w:rPr>
                <w:sz w:val="18"/>
                <w:szCs w:val="18"/>
              </w:rPr>
              <w:t>,</w:t>
            </w:r>
            <w:r>
              <w:rPr>
                <w:sz w:val="18"/>
                <w:szCs w:val="18"/>
              </w:rPr>
              <w:t>4</w:t>
            </w:r>
          </w:p>
        </w:tc>
        <w:tc>
          <w:tcPr>
            <w:tcW w:w="851" w:type="dxa"/>
            <w:tcBorders>
              <w:top w:val="single" w:sz="4" w:space="0" w:color="auto"/>
              <w:left w:val="single" w:sz="4" w:space="0" w:color="auto"/>
              <w:right w:val="single" w:sz="4" w:space="0" w:color="auto"/>
            </w:tcBorders>
          </w:tcPr>
          <w:p w:rsidR="0081535B" w:rsidRPr="00113EFC" w:rsidRDefault="0081535B" w:rsidP="00840AA1">
            <w:pPr>
              <w:jc w:val="center"/>
              <w:rPr>
                <w:sz w:val="18"/>
                <w:szCs w:val="18"/>
              </w:rPr>
            </w:pPr>
            <w:r w:rsidRPr="00113EFC">
              <w:rPr>
                <w:sz w:val="18"/>
                <w:szCs w:val="18"/>
              </w:rPr>
              <w:t>15</w:t>
            </w:r>
            <w:r>
              <w:rPr>
                <w:sz w:val="18"/>
                <w:szCs w:val="18"/>
              </w:rPr>
              <w:t>9</w:t>
            </w:r>
            <w:r w:rsidRPr="00113EFC">
              <w:rPr>
                <w:sz w:val="18"/>
                <w:szCs w:val="18"/>
              </w:rPr>
              <w:t>7</w:t>
            </w:r>
            <w:r>
              <w:rPr>
                <w:sz w:val="18"/>
                <w:szCs w:val="18"/>
              </w:rPr>
              <w:t>,3</w:t>
            </w:r>
          </w:p>
        </w:tc>
        <w:tc>
          <w:tcPr>
            <w:tcW w:w="850" w:type="dxa"/>
            <w:tcBorders>
              <w:top w:val="single" w:sz="4" w:space="0" w:color="auto"/>
              <w:left w:val="single" w:sz="4" w:space="0" w:color="auto"/>
              <w:right w:val="single" w:sz="4" w:space="0" w:color="auto"/>
            </w:tcBorders>
          </w:tcPr>
          <w:p w:rsidR="0081535B" w:rsidRPr="00113EFC" w:rsidRDefault="0081535B" w:rsidP="00D81C24">
            <w:pPr>
              <w:jc w:val="center"/>
              <w:rPr>
                <w:sz w:val="18"/>
                <w:szCs w:val="18"/>
              </w:rPr>
            </w:pPr>
            <w:r w:rsidRPr="00113EFC">
              <w:rPr>
                <w:sz w:val="18"/>
                <w:szCs w:val="18"/>
              </w:rPr>
              <w:t>1</w:t>
            </w:r>
            <w:r>
              <w:rPr>
                <w:sz w:val="18"/>
                <w:szCs w:val="18"/>
              </w:rPr>
              <w:t>659</w:t>
            </w:r>
            <w:r w:rsidRPr="00113EFC">
              <w:rPr>
                <w:sz w:val="18"/>
                <w:szCs w:val="18"/>
              </w:rPr>
              <w:t>,</w:t>
            </w:r>
            <w:r>
              <w:rPr>
                <w:sz w:val="18"/>
                <w:szCs w:val="18"/>
              </w:rPr>
              <w:t>1</w:t>
            </w:r>
          </w:p>
        </w:tc>
        <w:tc>
          <w:tcPr>
            <w:tcW w:w="851" w:type="dxa"/>
            <w:tcBorders>
              <w:top w:val="single" w:sz="4" w:space="0" w:color="auto"/>
              <w:left w:val="single" w:sz="4" w:space="0" w:color="auto"/>
              <w:right w:val="single" w:sz="4" w:space="0" w:color="auto"/>
            </w:tcBorders>
          </w:tcPr>
          <w:p w:rsidR="0081535B" w:rsidRPr="00113EFC" w:rsidRDefault="0081535B" w:rsidP="00D81C24">
            <w:pPr>
              <w:pStyle w:val="ConsPlusCell"/>
              <w:jc w:val="center"/>
              <w:rPr>
                <w:sz w:val="18"/>
                <w:szCs w:val="18"/>
              </w:rPr>
            </w:pPr>
            <w:r>
              <w:rPr>
                <w:sz w:val="18"/>
                <w:szCs w:val="18"/>
              </w:rPr>
              <w:t>1712,0</w:t>
            </w:r>
          </w:p>
        </w:tc>
        <w:tc>
          <w:tcPr>
            <w:tcW w:w="850" w:type="dxa"/>
            <w:tcBorders>
              <w:top w:val="single" w:sz="4" w:space="0" w:color="auto"/>
              <w:left w:val="single" w:sz="4" w:space="0" w:color="auto"/>
              <w:right w:val="single" w:sz="4" w:space="0" w:color="auto"/>
            </w:tcBorders>
          </w:tcPr>
          <w:p w:rsidR="0081535B" w:rsidRPr="00113EFC" w:rsidRDefault="0081535B" w:rsidP="00D81C24">
            <w:pPr>
              <w:pStyle w:val="ConsPlusCell"/>
              <w:jc w:val="center"/>
              <w:rPr>
                <w:sz w:val="18"/>
                <w:szCs w:val="18"/>
              </w:rPr>
            </w:pPr>
            <w:r>
              <w:rPr>
                <w:sz w:val="18"/>
                <w:szCs w:val="18"/>
              </w:rPr>
              <w:t>1779,0</w:t>
            </w:r>
          </w:p>
        </w:tc>
        <w:tc>
          <w:tcPr>
            <w:tcW w:w="851" w:type="dxa"/>
            <w:tcBorders>
              <w:top w:val="single" w:sz="4" w:space="0" w:color="auto"/>
              <w:left w:val="single" w:sz="4" w:space="0" w:color="auto"/>
              <w:right w:val="single" w:sz="4" w:space="0" w:color="auto"/>
            </w:tcBorders>
          </w:tcPr>
          <w:p w:rsidR="0081535B" w:rsidRPr="00113EFC" w:rsidRDefault="0081535B" w:rsidP="00D81C24">
            <w:pPr>
              <w:pStyle w:val="ConsPlusCell"/>
              <w:jc w:val="center"/>
              <w:rPr>
                <w:sz w:val="18"/>
                <w:szCs w:val="18"/>
              </w:rPr>
            </w:pPr>
            <w:r>
              <w:rPr>
                <w:sz w:val="18"/>
                <w:szCs w:val="18"/>
              </w:rPr>
              <w:t>1779,0</w:t>
            </w:r>
          </w:p>
        </w:tc>
        <w:tc>
          <w:tcPr>
            <w:tcW w:w="850" w:type="dxa"/>
            <w:tcBorders>
              <w:top w:val="single" w:sz="4" w:space="0" w:color="auto"/>
              <w:left w:val="single" w:sz="4" w:space="0" w:color="auto"/>
              <w:right w:val="single" w:sz="4" w:space="0" w:color="auto"/>
            </w:tcBorders>
          </w:tcPr>
          <w:p w:rsidR="0081535B" w:rsidRPr="00113EFC" w:rsidRDefault="0081535B" w:rsidP="00D81C24">
            <w:pPr>
              <w:pStyle w:val="ConsPlusCell"/>
              <w:jc w:val="center"/>
              <w:rPr>
                <w:sz w:val="18"/>
                <w:szCs w:val="18"/>
              </w:rPr>
            </w:pPr>
            <w:r>
              <w:rPr>
                <w:sz w:val="18"/>
                <w:szCs w:val="18"/>
              </w:rPr>
              <w:t>1779,0</w:t>
            </w:r>
          </w:p>
        </w:tc>
        <w:tc>
          <w:tcPr>
            <w:tcW w:w="851" w:type="dxa"/>
            <w:tcBorders>
              <w:top w:val="single" w:sz="4" w:space="0" w:color="auto"/>
              <w:left w:val="single" w:sz="4" w:space="0" w:color="auto"/>
              <w:right w:val="single" w:sz="4" w:space="0" w:color="auto"/>
            </w:tcBorders>
          </w:tcPr>
          <w:p w:rsidR="0081535B" w:rsidRPr="00113EFC" w:rsidRDefault="0081535B" w:rsidP="00D81C24">
            <w:pPr>
              <w:pStyle w:val="ConsPlusCell"/>
              <w:jc w:val="center"/>
              <w:rPr>
                <w:sz w:val="18"/>
                <w:szCs w:val="18"/>
              </w:rPr>
            </w:pPr>
            <w:r>
              <w:rPr>
                <w:sz w:val="18"/>
                <w:szCs w:val="18"/>
              </w:rPr>
              <w:t>1779,0</w:t>
            </w:r>
          </w:p>
        </w:tc>
        <w:tc>
          <w:tcPr>
            <w:tcW w:w="850" w:type="dxa"/>
            <w:tcBorders>
              <w:top w:val="single" w:sz="4" w:space="0" w:color="auto"/>
              <w:left w:val="single" w:sz="4" w:space="0" w:color="auto"/>
              <w:right w:val="single" w:sz="4" w:space="0" w:color="auto"/>
            </w:tcBorders>
          </w:tcPr>
          <w:p w:rsidR="0081535B" w:rsidRPr="00113EFC" w:rsidRDefault="0081535B" w:rsidP="00D81C24">
            <w:pPr>
              <w:pStyle w:val="ConsPlusCell"/>
              <w:jc w:val="center"/>
              <w:rPr>
                <w:sz w:val="18"/>
                <w:szCs w:val="18"/>
              </w:rPr>
            </w:pPr>
            <w:r>
              <w:rPr>
                <w:sz w:val="18"/>
                <w:szCs w:val="18"/>
              </w:rPr>
              <w:t>1779,0</w:t>
            </w:r>
          </w:p>
        </w:tc>
        <w:tc>
          <w:tcPr>
            <w:tcW w:w="851" w:type="dxa"/>
            <w:tcBorders>
              <w:top w:val="single" w:sz="4" w:space="0" w:color="auto"/>
              <w:left w:val="single" w:sz="4" w:space="0" w:color="auto"/>
              <w:right w:val="single" w:sz="4" w:space="0" w:color="auto"/>
            </w:tcBorders>
          </w:tcPr>
          <w:p w:rsidR="0081535B" w:rsidRPr="00113EFC" w:rsidRDefault="0081535B" w:rsidP="00D81C24">
            <w:pPr>
              <w:pStyle w:val="ConsPlusCell"/>
              <w:jc w:val="center"/>
              <w:rPr>
                <w:sz w:val="18"/>
                <w:szCs w:val="18"/>
              </w:rPr>
            </w:pPr>
            <w:r>
              <w:rPr>
                <w:sz w:val="18"/>
                <w:szCs w:val="18"/>
              </w:rPr>
              <w:t>1779,0</w:t>
            </w:r>
          </w:p>
        </w:tc>
        <w:tc>
          <w:tcPr>
            <w:tcW w:w="850" w:type="dxa"/>
            <w:tcBorders>
              <w:top w:val="single" w:sz="4" w:space="0" w:color="auto"/>
              <w:left w:val="single" w:sz="4" w:space="0" w:color="auto"/>
              <w:right w:val="single" w:sz="4" w:space="0" w:color="auto"/>
            </w:tcBorders>
          </w:tcPr>
          <w:p w:rsidR="0081535B" w:rsidRPr="00113EFC" w:rsidRDefault="0081535B" w:rsidP="00D81C24">
            <w:pPr>
              <w:pStyle w:val="ConsPlusCell"/>
              <w:jc w:val="center"/>
              <w:rPr>
                <w:sz w:val="18"/>
                <w:szCs w:val="18"/>
              </w:rPr>
            </w:pPr>
            <w:r>
              <w:rPr>
                <w:sz w:val="18"/>
                <w:szCs w:val="18"/>
              </w:rPr>
              <w:t>1779,0</w:t>
            </w:r>
          </w:p>
        </w:tc>
        <w:tc>
          <w:tcPr>
            <w:tcW w:w="851" w:type="dxa"/>
            <w:tcBorders>
              <w:top w:val="single" w:sz="4" w:space="0" w:color="auto"/>
              <w:left w:val="single" w:sz="4" w:space="0" w:color="auto"/>
              <w:right w:val="single" w:sz="4" w:space="0" w:color="auto"/>
            </w:tcBorders>
          </w:tcPr>
          <w:p w:rsidR="0081535B" w:rsidRPr="00113EFC" w:rsidRDefault="0081535B" w:rsidP="00D81C24">
            <w:pPr>
              <w:pStyle w:val="ConsPlusCell"/>
              <w:jc w:val="center"/>
              <w:rPr>
                <w:sz w:val="18"/>
                <w:szCs w:val="18"/>
              </w:rPr>
            </w:pPr>
            <w:r>
              <w:rPr>
                <w:sz w:val="18"/>
                <w:szCs w:val="18"/>
              </w:rPr>
              <w:t>1779,0</w:t>
            </w:r>
          </w:p>
        </w:tc>
        <w:tc>
          <w:tcPr>
            <w:tcW w:w="850" w:type="dxa"/>
            <w:tcBorders>
              <w:top w:val="single" w:sz="4" w:space="0" w:color="auto"/>
              <w:left w:val="single" w:sz="4" w:space="0" w:color="auto"/>
              <w:right w:val="single" w:sz="4" w:space="0" w:color="auto"/>
            </w:tcBorders>
          </w:tcPr>
          <w:p w:rsidR="0081535B" w:rsidRPr="00113EFC" w:rsidRDefault="0081535B" w:rsidP="00D81C24">
            <w:pPr>
              <w:pStyle w:val="ConsPlusCell"/>
              <w:jc w:val="center"/>
              <w:rPr>
                <w:sz w:val="18"/>
                <w:szCs w:val="18"/>
              </w:rPr>
            </w:pPr>
            <w:r>
              <w:rPr>
                <w:sz w:val="18"/>
                <w:szCs w:val="18"/>
              </w:rPr>
              <w:t>1779,0</w:t>
            </w:r>
          </w:p>
        </w:tc>
      </w:tr>
      <w:tr w:rsidR="0081535B" w:rsidTr="001127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11"/>
        </w:trPr>
        <w:tc>
          <w:tcPr>
            <w:tcW w:w="1560" w:type="dxa"/>
            <w:vMerge w:val="restart"/>
            <w:tcBorders>
              <w:top w:val="single" w:sz="4" w:space="0" w:color="auto"/>
              <w:left w:val="single" w:sz="4" w:space="0" w:color="auto"/>
              <w:right w:val="single" w:sz="4" w:space="0" w:color="auto"/>
            </w:tcBorders>
          </w:tcPr>
          <w:p w:rsidR="0081535B" w:rsidRPr="00331D04" w:rsidRDefault="0081535B" w:rsidP="00840AA1">
            <w:pPr>
              <w:pStyle w:val="ConsPlusCell"/>
              <w:rPr>
                <w:sz w:val="20"/>
                <w:szCs w:val="20"/>
              </w:rPr>
            </w:pPr>
            <w:r>
              <w:rPr>
                <w:sz w:val="20"/>
                <w:szCs w:val="20"/>
              </w:rPr>
              <w:t>Основное мероприятие 1.15</w:t>
            </w:r>
          </w:p>
          <w:p w:rsidR="0081535B" w:rsidRPr="00331D04" w:rsidRDefault="0081535B" w:rsidP="00840AA1">
            <w:pPr>
              <w:pStyle w:val="ConsPlusCell"/>
              <w:rPr>
                <w:sz w:val="20"/>
                <w:szCs w:val="20"/>
              </w:rPr>
            </w:pPr>
            <w:r w:rsidRPr="00331D04">
              <w:rPr>
                <w:sz w:val="20"/>
                <w:szCs w:val="20"/>
              </w:rPr>
              <w:t>Предоставление материальной и иной помощи для погребения</w:t>
            </w:r>
          </w:p>
        </w:tc>
        <w:tc>
          <w:tcPr>
            <w:tcW w:w="1277" w:type="dxa"/>
            <w:vMerge w:val="restart"/>
            <w:tcBorders>
              <w:top w:val="single" w:sz="4" w:space="0" w:color="auto"/>
              <w:left w:val="single" w:sz="4" w:space="0" w:color="auto"/>
              <w:right w:val="single" w:sz="4" w:space="0" w:color="auto"/>
            </w:tcBorders>
          </w:tcPr>
          <w:p w:rsidR="0081535B" w:rsidRPr="00331D04" w:rsidRDefault="0081535B" w:rsidP="00840AA1">
            <w:r w:rsidRPr="00331D04">
              <w:t>исполнитель основного мероприятия 1.1</w:t>
            </w:r>
            <w:r>
              <w:t>5</w:t>
            </w:r>
            <w:r w:rsidRPr="00331D04">
              <w:t xml:space="preserve"> - УСЗН</w:t>
            </w:r>
          </w:p>
        </w:tc>
        <w:tc>
          <w:tcPr>
            <w:tcW w:w="567" w:type="dxa"/>
            <w:tcBorders>
              <w:top w:val="single" w:sz="4" w:space="0" w:color="auto"/>
              <w:left w:val="single" w:sz="4" w:space="0" w:color="auto"/>
              <w:right w:val="single" w:sz="4" w:space="0" w:color="auto"/>
            </w:tcBorders>
          </w:tcPr>
          <w:p w:rsidR="0081535B" w:rsidRPr="00113EFC" w:rsidRDefault="0081535B" w:rsidP="00840AA1">
            <w:pPr>
              <w:pStyle w:val="ConsPlusCell"/>
              <w:jc w:val="center"/>
              <w:rPr>
                <w:sz w:val="18"/>
                <w:szCs w:val="18"/>
              </w:rPr>
            </w:pPr>
            <w:r w:rsidRPr="00113EFC">
              <w:rPr>
                <w:sz w:val="18"/>
                <w:szCs w:val="18"/>
              </w:rPr>
              <w:t>913</w:t>
            </w:r>
          </w:p>
        </w:tc>
        <w:tc>
          <w:tcPr>
            <w:tcW w:w="567" w:type="dxa"/>
            <w:tcBorders>
              <w:top w:val="single" w:sz="4" w:space="0" w:color="auto"/>
              <w:left w:val="single" w:sz="4" w:space="0" w:color="auto"/>
              <w:right w:val="single" w:sz="4" w:space="0" w:color="auto"/>
            </w:tcBorders>
          </w:tcPr>
          <w:p w:rsidR="0081535B" w:rsidRPr="00113EFC" w:rsidRDefault="0081535B" w:rsidP="00840AA1">
            <w:pPr>
              <w:pStyle w:val="ConsPlusCell"/>
              <w:jc w:val="center"/>
              <w:rPr>
                <w:sz w:val="18"/>
                <w:szCs w:val="18"/>
              </w:rPr>
            </w:pPr>
            <w:r w:rsidRPr="00113EFC">
              <w:rPr>
                <w:sz w:val="18"/>
                <w:szCs w:val="18"/>
              </w:rPr>
              <w:t>10 03</w:t>
            </w:r>
          </w:p>
        </w:tc>
        <w:tc>
          <w:tcPr>
            <w:tcW w:w="708" w:type="dxa"/>
            <w:tcBorders>
              <w:top w:val="single" w:sz="4" w:space="0" w:color="auto"/>
              <w:left w:val="single" w:sz="4" w:space="0" w:color="auto"/>
              <w:right w:val="single" w:sz="4" w:space="0" w:color="auto"/>
            </w:tcBorders>
          </w:tcPr>
          <w:p w:rsidR="0081535B" w:rsidRPr="00113EFC" w:rsidRDefault="0081535B" w:rsidP="00840AA1">
            <w:pPr>
              <w:rPr>
                <w:sz w:val="18"/>
                <w:szCs w:val="18"/>
              </w:rPr>
            </w:pPr>
            <w:r w:rsidRPr="00113EFC">
              <w:rPr>
                <w:color w:val="000000"/>
                <w:sz w:val="18"/>
                <w:szCs w:val="18"/>
              </w:rPr>
              <w:t>04 1 00 72120</w:t>
            </w:r>
          </w:p>
        </w:tc>
        <w:tc>
          <w:tcPr>
            <w:tcW w:w="425" w:type="dxa"/>
            <w:tcBorders>
              <w:top w:val="single" w:sz="4" w:space="0" w:color="auto"/>
              <w:left w:val="single" w:sz="4" w:space="0" w:color="auto"/>
              <w:right w:val="single" w:sz="4" w:space="0" w:color="auto"/>
            </w:tcBorders>
          </w:tcPr>
          <w:p w:rsidR="0081535B" w:rsidRDefault="0081535B" w:rsidP="00840AA1">
            <w:pPr>
              <w:pStyle w:val="ConsPlusCell"/>
              <w:jc w:val="center"/>
              <w:rPr>
                <w:sz w:val="18"/>
                <w:szCs w:val="18"/>
              </w:rPr>
            </w:pPr>
            <w:r w:rsidRPr="00113EFC">
              <w:rPr>
                <w:sz w:val="18"/>
                <w:szCs w:val="18"/>
              </w:rPr>
              <w:t>240</w:t>
            </w:r>
          </w:p>
          <w:p w:rsidR="0081535B" w:rsidRPr="00113EFC" w:rsidRDefault="0081535B" w:rsidP="00840AA1">
            <w:pPr>
              <w:pStyle w:val="ConsPlusCell"/>
              <w:jc w:val="center"/>
              <w:rPr>
                <w:sz w:val="18"/>
                <w:szCs w:val="18"/>
              </w:rPr>
            </w:pPr>
          </w:p>
        </w:tc>
        <w:tc>
          <w:tcPr>
            <w:tcW w:w="992" w:type="dxa"/>
            <w:tcBorders>
              <w:top w:val="single" w:sz="4" w:space="0" w:color="auto"/>
              <w:left w:val="single" w:sz="4" w:space="0" w:color="auto"/>
              <w:right w:val="single" w:sz="4" w:space="0" w:color="auto"/>
            </w:tcBorders>
          </w:tcPr>
          <w:p w:rsidR="0081535B" w:rsidRPr="00354814" w:rsidRDefault="0081535B" w:rsidP="00F86030">
            <w:pPr>
              <w:pStyle w:val="ConsPlusCell"/>
              <w:jc w:val="center"/>
              <w:rPr>
                <w:sz w:val="18"/>
                <w:szCs w:val="18"/>
              </w:rPr>
            </w:pPr>
            <w:r>
              <w:rPr>
                <w:sz w:val="18"/>
                <w:szCs w:val="18"/>
              </w:rPr>
              <w:t>59</w:t>
            </w:r>
            <w:r w:rsidR="00F86030">
              <w:rPr>
                <w:sz w:val="18"/>
                <w:szCs w:val="18"/>
              </w:rPr>
              <w:t>0</w:t>
            </w:r>
            <w:r w:rsidRPr="00354814">
              <w:rPr>
                <w:sz w:val="18"/>
                <w:szCs w:val="18"/>
              </w:rPr>
              <w:t>,</w:t>
            </w:r>
            <w:r w:rsidR="00F86030">
              <w:rPr>
                <w:sz w:val="18"/>
                <w:szCs w:val="18"/>
              </w:rPr>
              <w:t>9</w:t>
            </w:r>
          </w:p>
        </w:tc>
        <w:tc>
          <w:tcPr>
            <w:tcW w:w="851" w:type="dxa"/>
            <w:tcBorders>
              <w:top w:val="single" w:sz="4" w:space="0" w:color="auto"/>
              <w:left w:val="single" w:sz="4" w:space="0" w:color="auto"/>
              <w:right w:val="single" w:sz="4" w:space="0" w:color="auto"/>
            </w:tcBorders>
          </w:tcPr>
          <w:p w:rsidR="0081535B" w:rsidRPr="00937927" w:rsidRDefault="0081535B" w:rsidP="00840AA1">
            <w:pPr>
              <w:pStyle w:val="ConsPlusCell"/>
              <w:jc w:val="center"/>
              <w:rPr>
                <w:sz w:val="18"/>
                <w:szCs w:val="18"/>
              </w:rPr>
            </w:pPr>
            <w:r>
              <w:rPr>
                <w:sz w:val="18"/>
                <w:szCs w:val="18"/>
              </w:rPr>
              <w:t>37,6</w:t>
            </w:r>
          </w:p>
        </w:tc>
        <w:tc>
          <w:tcPr>
            <w:tcW w:w="850" w:type="dxa"/>
            <w:tcBorders>
              <w:top w:val="single" w:sz="4" w:space="0" w:color="auto"/>
              <w:left w:val="single" w:sz="4" w:space="0" w:color="auto"/>
              <w:right w:val="single" w:sz="4" w:space="0" w:color="auto"/>
            </w:tcBorders>
          </w:tcPr>
          <w:p w:rsidR="0081535B" w:rsidRPr="00113EFC" w:rsidRDefault="00F86030" w:rsidP="00F86030">
            <w:pPr>
              <w:jc w:val="center"/>
              <w:rPr>
                <w:sz w:val="18"/>
                <w:szCs w:val="18"/>
              </w:rPr>
            </w:pPr>
            <w:r>
              <w:rPr>
                <w:sz w:val="18"/>
                <w:szCs w:val="18"/>
              </w:rPr>
              <w:t>46</w:t>
            </w:r>
            <w:r w:rsidR="0081535B">
              <w:rPr>
                <w:sz w:val="18"/>
                <w:szCs w:val="18"/>
              </w:rPr>
              <w:t>,</w:t>
            </w:r>
            <w:r>
              <w:rPr>
                <w:sz w:val="18"/>
                <w:szCs w:val="18"/>
              </w:rPr>
              <w:t>4</w:t>
            </w:r>
          </w:p>
        </w:tc>
        <w:tc>
          <w:tcPr>
            <w:tcW w:w="851" w:type="dxa"/>
            <w:tcBorders>
              <w:top w:val="single" w:sz="4" w:space="0" w:color="auto"/>
              <w:left w:val="single" w:sz="4" w:space="0" w:color="auto"/>
              <w:right w:val="single" w:sz="4" w:space="0" w:color="auto"/>
            </w:tcBorders>
          </w:tcPr>
          <w:p w:rsidR="0081535B" w:rsidRPr="00113EFC" w:rsidRDefault="0081535B" w:rsidP="00D81C24">
            <w:pPr>
              <w:jc w:val="center"/>
              <w:rPr>
                <w:sz w:val="18"/>
                <w:szCs w:val="18"/>
              </w:rPr>
            </w:pPr>
            <w:r>
              <w:rPr>
                <w:sz w:val="18"/>
                <w:szCs w:val="18"/>
              </w:rPr>
              <w:t>50,6</w:t>
            </w:r>
          </w:p>
        </w:tc>
        <w:tc>
          <w:tcPr>
            <w:tcW w:w="850" w:type="dxa"/>
            <w:tcBorders>
              <w:top w:val="single" w:sz="4" w:space="0" w:color="auto"/>
              <w:left w:val="single" w:sz="4" w:space="0" w:color="auto"/>
              <w:right w:val="single" w:sz="4" w:space="0" w:color="auto"/>
            </w:tcBorders>
          </w:tcPr>
          <w:p w:rsidR="0081535B" w:rsidRPr="00113EFC" w:rsidRDefault="0081535B" w:rsidP="00D81C24">
            <w:pPr>
              <w:jc w:val="center"/>
              <w:rPr>
                <w:sz w:val="18"/>
                <w:szCs w:val="18"/>
              </w:rPr>
            </w:pPr>
            <w:r>
              <w:rPr>
                <w:sz w:val="18"/>
                <w:szCs w:val="18"/>
              </w:rPr>
              <w:t>50,7</w:t>
            </w:r>
          </w:p>
        </w:tc>
        <w:tc>
          <w:tcPr>
            <w:tcW w:w="851" w:type="dxa"/>
            <w:tcBorders>
              <w:top w:val="single" w:sz="4" w:space="0" w:color="auto"/>
              <w:left w:val="single" w:sz="4" w:space="0" w:color="auto"/>
              <w:right w:val="single" w:sz="4" w:space="0" w:color="auto"/>
            </w:tcBorders>
          </w:tcPr>
          <w:p w:rsidR="0081535B" w:rsidRPr="00113EFC" w:rsidRDefault="0081535B" w:rsidP="00D81C24">
            <w:pPr>
              <w:jc w:val="center"/>
              <w:rPr>
                <w:sz w:val="18"/>
                <w:szCs w:val="18"/>
              </w:rPr>
            </w:pPr>
            <w:r>
              <w:rPr>
                <w:sz w:val="18"/>
                <w:szCs w:val="18"/>
              </w:rPr>
              <w:t>50,7</w:t>
            </w:r>
          </w:p>
        </w:tc>
        <w:tc>
          <w:tcPr>
            <w:tcW w:w="850" w:type="dxa"/>
            <w:tcBorders>
              <w:top w:val="single" w:sz="4" w:space="0" w:color="auto"/>
              <w:left w:val="single" w:sz="4" w:space="0" w:color="auto"/>
              <w:right w:val="single" w:sz="4" w:space="0" w:color="auto"/>
            </w:tcBorders>
          </w:tcPr>
          <w:p w:rsidR="0081535B" w:rsidRPr="00113EFC" w:rsidRDefault="0081535B" w:rsidP="00D81C24">
            <w:pPr>
              <w:jc w:val="center"/>
              <w:rPr>
                <w:sz w:val="18"/>
                <w:szCs w:val="18"/>
              </w:rPr>
            </w:pPr>
            <w:r>
              <w:rPr>
                <w:sz w:val="18"/>
                <w:szCs w:val="18"/>
              </w:rPr>
              <w:t>50,7</w:t>
            </w:r>
          </w:p>
        </w:tc>
        <w:tc>
          <w:tcPr>
            <w:tcW w:w="851" w:type="dxa"/>
            <w:tcBorders>
              <w:top w:val="single" w:sz="4" w:space="0" w:color="auto"/>
              <w:left w:val="single" w:sz="4" w:space="0" w:color="auto"/>
              <w:right w:val="single" w:sz="4" w:space="0" w:color="auto"/>
            </w:tcBorders>
          </w:tcPr>
          <w:p w:rsidR="0081535B" w:rsidRPr="00113EFC" w:rsidRDefault="0081535B" w:rsidP="00D81C24">
            <w:pPr>
              <w:jc w:val="center"/>
              <w:rPr>
                <w:sz w:val="18"/>
                <w:szCs w:val="18"/>
              </w:rPr>
            </w:pPr>
            <w:r>
              <w:rPr>
                <w:sz w:val="18"/>
                <w:szCs w:val="18"/>
              </w:rPr>
              <w:t>50,7</w:t>
            </w:r>
          </w:p>
        </w:tc>
        <w:tc>
          <w:tcPr>
            <w:tcW w:w="850" w:type="dxa"/>
            <w:tcBorders>
              <w:top w:val="single" w:sz="4" w:space="0" w:color="auto"/>
              <w:left w:val="single" w:sz="4" w:space="0" w:color="auto"/>
              <w:right w:val="single" w:sz="4" w:space="0" w:color="auto"/>
            </w:tcBorders>
          </w:tcPr>
          <w:p w:rsidR="0081535B" w:rsidRPr="00113EFC" w:rsidRDefault="0081535B" w:rsidP="00D81C24">
            <w:pPr>
              <w:jc w:val="center"/>
              <w:rPr>
                <w:sz w:val="18"/>
                <w:szCs w:val="18"/>
              </w:rPr>
            </w:pPr>
            <w:r>
              <w:rPr>
                <w:sz w:val="18"/>
                <w:szCs w:val="18"/>
              </w:rPr>
              <w:t>50,7</w:t>
            </w:r>
          </w:p>
        </w:tc>
        <w:tc>
          <w:tcPr>
            <w:tcW w:w="851" w:type="dxa"/>
            <w:tcBorders>
              <w:top w:val="single" w:sz="4" w:space="0" w:color="auto"/>
              <w:left w:val="single" w:sz="4" w:space="0" w:color="auto"/>
              <w:right w:val="single" w:sz="4" w:space="0" w:color="auto"/>
            </w:tcBorders>
          </w:tcPr>
          <w:p w:rsidR="0081535B" w:rsidRPr="00113EFC" w:rsidRDefault="0081535B" w:rsidP="00D81C24">
            <w:pPr>
              <w:jc w:val="center"/>
              <w:rPr>
                <w:sz w:val="18"/>
                <w:szCs w:val="18"/>
              </w:rPr>
            </w:pPr>
            <w:r>
              <w:rPr>
                <w:sz w:val="18"/>
                <w:szCs w:val="18"/>
              </w:rPr>
              <w:t>50,7</w:t>
            </w:r>
          </w:p>
        </w:tc>
        <w:tc>
          <w:tcPr>
            <w:tcW w:w="850" w:type="dxa"/>
            <w:tcBorders>
              <w:top w:val="single" w:sz="4" w:space="0" w:color="auto"/>
              <w:left w:val="single" w:sz="4" w:space="0" w:color="auto"/>
              <w:right w:val="single" w:sz="4" w:space="0" w:color="auto"/>
            </w:tcBorders>
          </w:tcPr>
          <w:p w:rsidR="0081535B" w:rsidRPr="00113EFC" w:rsidRDefault="0081535B" w:rsidP="00D81C24">
            <w:pPr>
              <w:jc w:val="center"/>
              <w:rPr>
                <w:sz w:val="18"/>
                <w:szCs w:val="18"/>
              </w:rPr>
            </w:pPr>
            <w:r>
              <w:rPr>
                <w:sz w:val="18"/>
                <w:szCs w:val="18"/>
              </w:rPr>
              <w:t>50,7</w:t>
            </w:r>
          </w:p>
        </w:tc>
        <w:tc>
          <w:tcPr>
            <w:tcW w:w="851" w:type="dxa"/>
            <w:tcBorders>
              <w:top w:val="single" w:sz="4" w:space="0" w:color="auto"/>
              <w:left w:val="single" w:sz="4" w:space="0" w:color="auto"/>
              <w:right w:val="single" w:sz="4" w:space="0" w:color="auto"/>
            </w:tcBorders>
          </w:tcPr>
          <w:p w:rsidR="0081535B" w:rsidRPr="00113EFC" w:rsidRDefault="0081535B" w:rsidP="00D81C24">
            <w:pPr>
              <w:jc w:val="center"/>
              <w:rPr>
                <w:sz w:val="18"/>
                <w:szCs w:val="18"/>
              </w:rPr>
            </w:pPr>
            <w:r>
              <w:rPr>
                <w:sz w:val="18"/>
                <w:szCs w:val="18"/>
              </w:rPr>
              <w:t>50,7</w:t>
            </w:r>
          </w:p>
        </w:tc>
        <w:tc>
          <w:tcPr>
            <w:tcW w:w="850" w:type="dxa"/>
            <w:tcBorders>
              <w:top w:val="single" w:sz="4" w:space="0" w:color="auto"/>
              <w:left w:val="single" w:sz="4" w:space="0" w:color="auto"/>
              <w:right w:val="single" w:sz="4" w:space="0" w:color="auto"/>
            </w:tcBorders>
          </w:tcPr>
          <w:p w:rsidR="0081535B" w:rsidRPr="00113EFC" w:rsidRDefault="0081535B" w:rsidP="00D81C24">
            <w:pPr>
              <w:jc w:val="center"/>
              <w:rPr>
                <w:sz w:val="18"/>
                <w:szCs w:val="18"/>
              </w:rPr>
            </w:pPr>
            <w:r>
              <w:rPr>
                <w:sz w:val="18"/>
                <w:szCs w:val="18"/>
              </w:rPr>
              <w:t>50,7</w:t>
            </w:r>
          </w:p>
        </w:tc>
      </w:tr>
      <w:tr w:rsidR="0081535B" w:rsidTr="001127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8"/>
        </w:trPr>
        <w:tc>
          <w:tcPr>
            <w:tcW w:w="1560" w:type="dxa"/>
            <w:vMerge/>
            <w:tcBorders>
              <w:left w:val="single" w:sz="4" w:space="0" w:color="auto"/>
              <w:bottom w:val="single" w:sz="4" w:space="0" w:color="auto"/>
              <w:right w:val="single" w:sz="4" w:space="0" w:color="auto"/>
            </w:tcBorders>
          </w:tcPr>
          <w:p w:rsidR="0081535B" w:rsidRPr="00331D04" w:rsidRDefault="0081535B" w:rsidP="00840AA1">
            <w:pPr>
              <w:pStyle w:val="ConsPlusCell"/>
              <w:rPr>
                <w:sz w:val="20"/>
                <w:szCs w:val="20"/>
              </w:rPr>
            </w:pPr>
          </w:p>
        </w:tc>
        <w:tc>
          <w:tcPr>
            <w:tcW w:w="1277" w:type="dxa"/>
            <w:vMerge/>
            <w:tcBorders>
              <w:left w:val="single" w:sz="4" w:space="0" w:color="auto"/>
              <w:bottom w:val="single" w:sz="4" w:space="0" w:color="auto"/>
              <w:right w:val="single" w:sz="4" w:space="0" w:color="auto"/>
            </w:tcBorders>
          </w:tcPr>
          <w:p w:rsidR="0081535B" w:rsidRPr="00331D04" w:rsidRDefault="0081535B" w:rsidP="00840AA1"/>
        </w:tc>
        <w:tc>
          <w:tcPr>
            <w:tcW w:w="567" w:type="dxa"/>
            <w:tcBorders>
              <w:left w:val="single" w:sz="4" w:space="0" w:color="auto"/>
              <w:bottom w:val="single" w:sz="4" w:space="0" w:color="auto"/>
              <w:right w:val="single" w:sz="4" w:space="0" w:color="auto"/>
            </w:tcBorders>
          </w:tcPr>
          <w:p w:rsidR="0081535B" w:rsidRPr="00113EFC" w:rsidRDefault="0081535B" w:rsidP="00840AA1">
            <w:pPr>
              <w:pStyle w:val="ConsPlusCell"/>
              <w:jc w:val="center"/>
              <w:rPr>
                <w:sz w:val="18"/>
                <w:szCs w:val="18"/>
              </w:rPr>
            </w:pPr>
            <w:r w:rsidRPr="00113EFC">
              <w:rPr>
                <w:sz w:val="18"/>
                <w:szCs w:val="18"/>
              </w:rPr>
              <w:t>913</w:t>
            </w:r>
          </w:p>
        </w:tc>
        <w:tc>
          <w:tcPr>
            <w:tcW w:w="567" w:type="dxa"/>
            <w:tcBorders>
              <w:top w:val="single" w:sz="4" w:space="0" w:color="auto"/>
              <w:left w:val="single" w:sz="4" w:space="0" w:color="auto"/>
              <w:bottom w:val="single" w:sz="4" w:space="0" w:color="auto"/>
              <w:right w:val="single" w:sz="4" w:space="0" w:color="auto"/>
            </w:tcBorders>
          </w:tcPr>
          <w:p w:rsidR="0081535B" w:rsidRPr="00113EFC" w:rsidRDefault="0081535B" w:rsidP="00840AA1">
            <w:pPr>
              <w:pStyle w:val="ConsPlusCell"/>
              <w:jc w:val="center"/>
              <w:rPr>
                <w:sz w:val="18"/>
                <w:szCs w:val="18"/>
              </w:rPr>
            </w:pPr>
            <w:r w:rsidRPr="00113EFC">
              <w:rPr>
                <w:sz w:val="18"/>
                <w:szCs w:val="18"/>
              </w:rPr>
              <w:t>10 03</w:t>
            </w:r>
          </w:p>
        </w:tc>
        <w:tc>
          <w:tcPr>
            <w:tcW w:w="708" w:type="dxa"/>
            <w:tcBorders>
              <w:top w:val="single" w:sz="4" w:space="0" w:color="auto"/>
              <w:left w:val="single" w:sz="4" w:space="0" w:color="auto"/>
              <w:bottom w:val="single" w:sz="4" w:space="0" w:color="auto"/>
              <w:right w:val="single" w:sz="4" w:space="0" w:color="auto"/>
            </w:tcBorders>
          </w:tcPr>
          <w:p w:rsidR="0081535B" w:rsidRPr="00113EFC" w:rsidRDefault="0081535B" w:rsidP="00840AA1">
            <w:pPr>
              <w:rPr>
                <w:sz w:val="18"/>
                <w:szCs w:val="18"/>
              </w:rPr>
            </w:pPr>
            <w:r w:rsidRPr="00113EFC">
              <w:rPr>
                <w:color w:val="000000"/>
                <w:sz w:val="18"/>
                <w:szCs w:val="18"/>
              </w:rPr>
              <w:t>04 1 00 72120</w:t>
            </w:r>
          </w:p>
        </w:tc>
        <w:tc>
          <w:tcPr>
            <w:tcW w:w="425" w:type="dxa"/>
            <w:tcBorders>
              <w:top w:val="single" w:sz="4" w:space="0" w:color="auto"/>
              <w:left w:val="single" w:sz="4" w:space="0" w:color="auto"/>
              <w:bottom w:val="single" w:sz="4" w:space="0" w:color="auto"/>
              <w:right w:val="single" w:sz="4" w:space="0" w:color="auto"/>
            </w:tcBorders>
          </w:tcPr>
          <w:p w:rsidR="0081535B" w:rsidRDefault="0081535B" w:rsidP="00840AA1">
            <w:pPr>
              <w:pStyle w:val="ConsPlusCell"/>
              <w:jc w:val="center"/>
              <w:rPr>
                <w:sz w:val="18"/>
                <w:szCs w:val="18"/>
              </w:rPr>
            </w:pPr>
            <w:r w:rsidRPr="00113EFC">
              <w:rPr>
                <w:sz w:val="18"/>
                <w:szCs w:val="18"/>
              </w:rPr>
              <w:t>320</w:t>
            </w:r>
          </w:p>
          <w:p w:rsidR="0081535B" w:rsidRPr="00113EFC" w:rsidRDefault="0081535B" w:rsidP="00840AA1">
            <w:pPr>
              <w:pStyle w:val="ConsPlusCell"/>
              <w:jc w:val="center"/>
              <w:rPr>
                <w:sz w:val="18"/>
                <w:szCs w:val="18"/>
              </w:rPr>
            </w:pPr>
          </w:p>
        </w:tc>
        <w:tc>
          <w:tcPr>
            <w:tcW w:w="992" w:type="dxa"/>
            <w:tcBorders>
              <w:left w:val="single" w:sz="4" w:space="0" w:color="auto"/>
              <w:bottom w:val="single" w:sz="4" w:space="0" w:color="auto"/>
              <w:right w:val="single" w:sz="4" w:space="0" w:color="auto"/>
            </w:tcBorders>
          </w:tcPr>
          <w:p w:rsidR="0081535B" w:rsidRPr="00354814" w:rsidRDefault="0081535B" w:rsidP="00F86030">
            <w:pPr>
              <w:pStyle w:val="ConsPlusCell"/>
              <w:jc w:val="center"/>
              <w:rPr>
                <w:sz w:val="18"/>
                <w:szCs w:val="18"/>
              </w:rPr>
            </w:pPr>
            <w:r>
              <w:rPr>
                <w:sz w:val="18"/>
                <w:szCs w:val="18"/>
              </w:rPr>
              <w:t>37</w:t>
            </w:r>
            <w:r w:rsidR="00F86030">
              <w:rPr>
                <w:sz w:val="18"/>
                <w:szCs w:val="18"/>
              </w:rPr>
              <w:t>6</w:t>
            </w:r>
            <w:r>
              <w:rPr>
                <w:sz w:val="18"/>
                <w:szCs w:val="18"/>
              </w:rPr>
              <w:t>7,</w:t>
            </w:r>
            <w:r w:rsidR="00F86030">
              <w:rPr>
                <w:sz w:val="18"/>
                <w:szCs w:val="18"/>
              </w:rPr>
              <w:t>5</w:t>
            </w:r>
          </w:p>
        </w:tc>
        <w:tc>
          <w:tcPr>
            <w:tcW w:w="851" w:type="dxa"/>
            <w:tcBorders>
              <w:left w:val="single" w:sz="4" w:space="0" w:color="auto"/>
              <w:bottom w:val="single" w:sz="4" w:space="0" w:color="auto"/>
              <w:right w:val="single" w:sz="4" w:space="0" w:color="auto"/>
            </w:tcBorders>
          </w:tcPr>
          <w:p w:rsidR="0081535B" w:rsidRPr="00113EFC" w:rsidRDefault="0081535B" w:rsidP="00840AA1">
            <w:pPr>
              <w:jc w:val="center"/>
              <w:rPr>
                <w:sz w:val="18"/>
                <w:szCs w:val="18"/>
              </w:rPr>
            </w:pPr>
            <w:r>
              <w:rPr>
                <w:sz w:val="18"/>
                <w:szCs w:val="18"/>
              </w:rPr>
              <w:t>201</w:t>
            </w:r>
            <w:r w:rsidRPr="00113EFC">
              <w:rPr>
                <w:sz w:val="18"/>
                <w:szCs w:val="18"/>
              </w:rPr>
              <w:t>,</w:t>
            </w:r>
            <w:r>
              <w:rPr>
                <w:sz w:val="18"/>
                <w:szCs w:val="18"/>
              </w:rPr>
              <w:t>6</w:t>
            </w:r>
          </w:p>
        </w:tc>
        <w:tc>
          <w:tcPr>
            <w:tcW w:w="850" w:type="dxa"/>
            <w:tcBorders>
              <w:left w:val="single" w:sz="4" w:space="0" w:color="auto"/>
              <w:bottom w:val="single" w:sz="4" w:space="0" w:color="auto"/>
              <w:right w:val="single" w:sz="4" w:space="0" w:color="auto"/>
            </w:tcBorders>
          </w:tcPr>
          <w:p w:rsidR="0081535B" w:rsidRPr="00113EFC" w:rsidRDefault="00F86030" w:rsidP="00F86030">
            <w:pPr>
              <w:jc w:val="center"/>
              <w:rPr>
                <w:sz w:val="18"/>
                <w:szCs w:val="18"/>
              </w:rPr>
            </w:pPr>
            <w:r>
              <w:rPr>
                <w:sz w:val="18"/>
                <w:szCs w:val="18"/>
              </w:rPr>
              <w:t>33</w:t>
            </w:r>
            <w:r w:rsidR="0081535B">
              <w:rPr>
                <w:sz w:val="18"/>
                <w:szCs w:val="18"/>
              </w:rPr>
              <w:t>6</w:t>
            </w:r>
            <w:r w:rsidR="0081535B" w:rsidRPr="00113EFC">
              <w:rPr>
                <w:sz w:val="18"/>
                <w:szCs w:val="18"/>
              </w:rPr>
              <w:t>,</w:t>
            </w:r>
            <w:r>
              <w:rPr>
                <w:sz w:val="18"/>
                <w:szCs w:val="18"/>
              </w:rPr>
              <w:t>1</w:t>
            </w:r>
          </w:p>
        </w:tc>
        <w:tc>
          <w:tcPr>
            <w:tcW w:w="851" w:type="dxa"/>
            <w:tcBorders>
              <w:left w:val="single" w:sz="4" w:space="0" w:color="auto"/>
              <w:bottom w:val="single" w:sz="4" w:space="0" w:color="auto"/>
              <w:right w:val="single" w:sz="4" w:space="0" w:color="auto"/>
            </w:tcBorders>
          </w:tcPr>
          <w:p w:rsidR="0081535B" w:rsidRPr="00747407" w:rsidRDefault="0081535B" w:rsidP="00D81C24">
            <w:pPr>
              <w:jc w:val="center"/>
              <w:rPr>
                <w:sz w:val="18"/>
                <w:szCs w:val="18"/>
              </w:rPr>
            </w:pPr>
            <w:r>
              <w:rPr>
                <w:sz w:val="18"/>
                <w:szCs w:val="18"/>
              </w:rPr>
              <w:t>310,2</w:t>
            </w:r>
          </w:p>
        </w:tc>
        <w:tc>
          <w:tcPr>
            <w:tcW w:w="850" w:type="dxa"/>
            <w:tcBorders>
              <w:left w:val="single" w:sz="4" w:space="0" w:color="auto"/>
              <w:bottom w:val="single" w:sz="4" w:space="0" w:color="auto"/>
              <w:right w:val="single" w:sz="4" w:space="0" w:color="auto"/>
            </w:tcBorders>
          </w:tcPr>
          <w:p w:rsidR="0081535B" w:rsidRPr="00747407" w:rsidRDefault="0081535B" w:rsidP="00D81C24">
            <w:pPr>
              <w:jc w:val="center"/>
              <w:rPr>
                <w:sz w:val="18"/>
                <w:szCs w:val="18"/>
              </w:rPr>
            </w:pPr>
            <w:r>
              <w:rPr>
                <w:sz w:val="18"/>
                <w:szCs w:val="18"/>
              </w:rPr>
              <w:t>324,4</w:t>
            </w:r>
          </w:p>
        </w:tc>
        <w:tc>
          <w:tcPr>
            <w:tcW w:w="851" w:type="dxa"/>
            <w:tcBorders>
              <w:left w:val="single" w:sz="4" w:space="0" w:color="auto"/>
              <w:bottom w:val="single" w:sz="4" w:space="0" w:color="auto"/>
              <w:right w:val="single" w:sz="4" w:space="0" w:color="auto"/>
            </w:tcBorders>
          </w:tcPr>
          <w:p w:rsidR="0081535B" w:rsidRPr="00747407" w:rsidRDefault="0081535B" w:rsidP="00D81C24">
            <w:pPr>
              <w:jc w:val="center"/>
              <w:rPr>
                <w:sz w:val="18"/>
                <w:szCs w:val="18"/>
              </w:rPr>
            </w:pPr>
            <w:r>
              <w:rPr>
                <w:sz w:val="18"/>
                <w:szCs w:val="18"/>
              </w:rPr>
              <w:t>324,4</w:t>
            </w:r>
          </w:p>
        </w:tc>
        <w:tc>
          <w:tcPr>
            <w:tcW w:w="850" w:type="dxa"/>
            <w:tcBorders>
              <w:left w:val="single" w:sz="4" w:space="0" w:color="auto"/>
              <w:bottom w:val="single" w:sz="4" w:space="0" w:color="auto"/>
              <w:right w:val="single" w:sz="4" w:space="0" w:color="auto"/>
            </w:tcBorders>
          </w:tcPr>
          <w:p w:rsidR="0081535B" w:rsidRPr="00747407" w:rsidRDefault="0081535B" w:rsidP="00D81C24">
            <w:pPr>
              <w:jc w:val="center"/>
              <w:rPr>
                <w:sz w:val="18"/>
                <w:szCs w:val="18"/>
              </w:rPr>
            </w:pPr>
            <w:r>
              <w:rPr>
                <w:sz w:val="18"/>
                <w:szCs w:val="18"/>
              </w:rPr>
              <w:t>324,4</w:t>
            </w:r>
          </w:p>
        </w:tc>
        <w:tc>
          <w:tcPr>
            <w:tcW w:w="851" w:type="dxa"/>
            <w:tcBorders>
              <w:left w:val="single" w:sz="4" w:space="0" w:color="auto"/>
              <w:bottom w:val="single" w:sz="4" w:space="0" w:color="auto"/>
              <w:right w:val="single" w:sz="4" w:space="0" w:color="auto"/>
            </w:tcBorders>
          </w:tcPr>
          <w:p w:rsidR="0081535B" w:rsidRPr="00747407" w:rsidRDefault="0081535B" w:rsidP="00D81C24">
            <w:pPr>
              <w:jc w:val="center"/>
              <w:rPr>
                <w:sz w:val="18"/>
                <w:szCs w:val="18"/>
              </w:rPr>
            </w:pPr>
            <w:r>
              <w:rPr>
                <w:sz w:val="18"/>
                <w:szCs w:val="18"/>
              </w:rPr>
              <w:t>324,4</w:t>
            </w:r>
          </w:p>
        </w:tc>
        <w:tc>
          <w:tcPr>
            <w:tcW w:w="850" w:type="dxa"/>
            <w:tcBorders>
              <w:left w:val="single" w:sz="4" w:space="0" w:color="auto"/>
              <w:bottom w:val="single" w:sz="4" w:space="0" w:color="auto"/>
              <w:right w:val="single" w:sz="4" w:space="0" w:color="auto"/>
            </w:tcBorders>
          </w:tcPr>
          <w:p w:rsidR="0081535B" w:rsidRPr="00747407" w:rsidRDefault="0081535B" w:rsidP="00D81C24">
            <w:pPr>
              <w:jc w:val="center"/>
              <w:rPr>
                <w:sz w:val="18"/>
                <w:szCs w:val="18"/>
              </w:rPr>
            </w:pPr>
            <w:r>
              <w:rPr>
                <w:sz w:val="18"/>
                <w:szCs w:val="18"/>
              </w:rPr>
              <w:t>324,4</w:t>
            </w:r>
          </w:p>
        </w:tc>
        <w:tc>
          <w:tcPr>
            <w:tcW w:w="851" w:type="dxa"/>
            <w:tcBorders>
              <w:left w:val="single" w:sz="4" w:space="0" w:color="auto"/>
              <w:bottom w:val="single" w:sz="4" w:space="0" w:color="auto"/>
              <w:right w:val="single" w:sz="4" w:space="0" w:color="auto"/>
            </w:tcBorders>
          </w:tcPr>
          <w:p w:rsidR="0081535B" w:rsidRPr="00747407" w:rsidRDefault="0081535B" w:rsidP="00D81C24">
            <w:pPr>
              <w:jc w:val="center"/>
              <w:rPr>
                <w:sz w:val="18"/>
                <w:szCs w:val="18"/>
              </w:rPr>
            </w:pPr>
            <w:r>
              <w:rPr>
                <w:sz w:val="18"/>
                <w:szCs w:val="18"/>
              </w:rPr>
              <w:t>324,4</w:t>
            </w:r>
          </w:p>
        </w:tc>
        <w:tc>
          <w:tcPr>
            <w:tcW w:w="850" w:type="dxa"/>
            <w:tcBorders>
              <w:left w:val="single" w:sz="4" w:space="0" w:color="auto"/>
              <w:bottom w:val="single" w:sz="4" w:space="0" w:color="auto"/>
              <w:right w:val="single" w:sz="4" w:space="0" w:color="auto"/>
            </w:tcBorders>
          </w:tcPr>
          <w:p w:rsidR="0081535B" w:rsidRPr="00747407" w:rsidRDefault="0081535B" w:rsidP="00D81C24">
            <w:pPr>
              <w:jc w:val="center"/>
              <w:rPr>
                <w:sz w:val="18"/>
                <w:szCs w:val="18"/>
              </w:rPr>
            </w:pPr>
            <w:r>
              <w:rPr>
                <w:sz w:val="18"/>
                <w:szCs w:val="18"/>
              </w:rPr>
              <w:t>324,4</w:t>
            </w:r>
          </w:p>
        </w:tc>
        <w:tc>
          <w:tcPr>
            <w:tcW w:w="851" w:type="dxa"/>
            <w:tcBorders>
              <w:left w:val="single" w:sz="4" w:space="0" w:color="auto"/>
              <w:bottom w:val="single" w:sz="4" w:space="0" w:color="auto"/>
              <w:right w:val="single" w:sz="4" w:space="0" w:color="auto"/>
            </w:tcBorders>
          </w:tcPr>
          <w:p w:rsidR="0081535B" w:rsidRPr="00747407" w:rsidRDefault="0081535B" w:rsidP="00D81C24">
            <w:pPr>
              <w:jc w:val="center"/>
              <w:rPr>
                <w:sz w:val="18"/>
                <w:szCs w:val="18"/>
              </w:rPr>
            </w:pPr>
            <w:r>
              <w:rPr>
                <w:sz w:val="18"/>
                <w:szCs w:val="18"/>
              </w:rPr>
              <w:t>324,4</w:t>
            </w:r>
          </w:p>
        </w:tc>
        <w:tc>
          <w:tcPr>
            <w:tcW w:w="850" w:type="dxa"/>
            <w:tcBorders>
              <w:left w:val="single" w:sz="4" w:space="0" w:color="auto"/>
              <w:bottom w:val="single" w:sz="4" w:space="0" w:color="auto"/>
              <w:right w:val="single" w:sz="4" w:space="0" w:color="auto"/>
            </w:tcBorders>
          </w:tcPr>
          <w:p w:rsidR="0081535B" w:rsidRPr="00747407" w:rsidRDefault="0081535B" w:rsidP="00D81C24">
            <w:pPr>
              <w:jc w:val="center"/>
              <w:rPr>
                <w:sz w:val="18"/>
                <w:szCs w:val="18"/>
              </w:rPr>
            </w:pPr>
            <w:r>
              <w:rPr>
                <w:sz w:val="18"/>
                <w:szCs w:val="18"/>
              </w:rPr>
              <w:t>324,4</w:t>
            </w:r>
          </w:p>
        </w:tc>
      </w:tr>
      <w:tr w:rsidR="0081535B" w:rsidTr="001127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2"/>
        </w:trPr>
        <w:tc>
          <w:tcPr>
            <w:tcW w:w="1560" w:type="dxa"/>
            <w:vMerge w:val="restart"/>
            <w:tcBorders>
              <w:top w:val="single" w:sz="4" w:space="0" w:color="auto"/>
              <w:left w:val="single" w:sz="4" w:space="0" w:color="auto"/>
              <w:right w:val="single" w:sz="4" w:space="0" w:color="auto"/>
            </w:tcBorders>
            <w:hideMark/>
          </w:tcPr>
          <w:p w:rsidR="0081535B" w:rsidRPr="00331D04" w:rsidRDefault="0081535B" w:rsidP="00840AA1">
            <w:pPr>
              <w:pStyle w:val="ConsPlusCell"/>
              <w:rPr>
                <w:sz w:val="20"/>
                <w:szCs w:val="20"/>
              </w:rPr>
            </w:pPr>
            <w:r>
              <w:rPr>
                <w:sz w:val="20"/>
                <w:szCs w:val="20"/>
              </w:rPr>
              <w:t xml:space="preserve">Основное мероприятие </w:t>
            </w:r>
            <w:r>
              <w:rPr>
                <w:sz w:val="20"/>
                <w:szCs w:val="20"/>
              </w:rPr>
              <w:lastRenderedPageBreak/>
              <w:t>1.16</w:t>
            </w:r>
          </w:p>
          <w:p w:rsidR="0081535B" w:rsidRPr="00331D04" w:rsidRDefault="0081535B" w:rsidP="00840AA1">
            <w:pPr>
              <w:pStyle w:val="ConsPlusCell"/>
              <w:rPr>
                <w:sz w:val="20"/>
                <w:szCs w:val="20"/>
              </w:rPr>
            </w:pPr>
            <w:r w:rsidRPr="00331D04">
              <w:rPr>
                <w:sz w:val="20"/>
                <w:szCs w:val="20"/>
              </w:rPr>
              <w:t>Реализация направления расходов</w:t>
            </w:r>
          </w:p>
        </w:tc>
        <w:tc>
          <w:tcPr>
            <w:tcW w:w="1277" w:type="dxa"/>
            <w:vMerge w:val="restart"/>
            <w:tcBorders>
              <w:top w:val="single" w:sz="4" w:space="0" w:color="auto"/>
              <w:left w:val="single" w:sz="4" w:space="0" w:color="auto"/>
              <w:right w:val="single" w:sz="4" w:space="0" w:color="auto"/>
            </w:tcBorders>
            <w:hideMark/>
          </w:tcPr>
          <w:p w:rsidR="0081535B" w:rsidRPr="00331D04" w:rsidRDefault="0081535B" w:rsidP="00840AA1">
            <w:pPr>
              <w:pStyle w:val="ConsPlusCell"/>
              <w:rPr>
                <w:sz w:val="20"/>
                <w:szCs w:val="20"/>
              </w:rPr>
            </w:pPr>
            <w:r w:rsidRPr="00331D04">
              <w:rPr>
                <w:sz w:val="20"/>
                <w:szCs w:val="20"/>
              </w:rPr>
              <w:lastRenderedPageBreak/>
              <w:t xml:space="preserve">исполнитель основного </w:t>
            </w:r>
            <w:r w:rsidRPr="00331D04">
              <w:rPr>
                <w:sz w:val="20"/>
                <w:szCs w:val="20"/>
              </w:rPr>
              <w:lastRenderedPageBreak/>
              <w:t>мероприятия 1.1</w:t>
            </w:r>
            <w:r>
              <w:rPr>
                <w:sz w:val="20"/>
                <w:szCs w:val="20"/>
              </w:rPr>
              <w:t>6</w:t>
            </w:r>
            <w:r w:rsidRPr="00331D04">
              <w:rPr>
                <w:sz w:val="20"/>
                <w:szCs w:val="20"/>
              </w:rPr>
              <w:t xml:space="preserve"> - УСЗН</w:t>
            </w:r>
          </w:p>
        </w:tc>
        <w:tc>
          <w:tcPr>
            <w:tcW w:w="567" w:type="dxa"/>
            <w:tcBorders>
              <w:top w:val="single" w:sz="4" w:space="0" w:color="auto"/>
              <w:left w:val="single" w:sz="4" w:space="0" w:color="auto"/>
              <w:right w:val="single" w:sz="4" w:space="0" w:color="auto"/>
            </w:tcBorders>
          </w:tcPr>
          <w:p w:rsidR="0081535B" w:rsidRPr="00113EFC" w:rsidRDefault="0081535B" w:rsidP="00840AA1">
            <w:pPr>
              <w:pStyle w:val="ConsPlusCell"/>
              <w:jc w:val="center"/>
              <w:rPr>
                <w:sz w:val="18"/>
                <w:szCs w:val="18"/>
              </w:rPr>
            </w:pPr>
            <w:r w:rsidRPr="00113EFC">
              <w:rPr>
                <w:sz w:val="18"/>
                <w:szCs w:val="18"/>
              </w:rPr>
              <w:lastRenderedPageBreak/>
              <w:t>913</w:t>
            </w:r>
          </w:p>
        </w:tc>
        <w:tc>
          <w:tcPr>
            <w:tcW w:w="567" w:type="dxa"/>
            <w:tcBorders>
              <w:top w:val="single" w:sz="4" w:space="0" w:color="auto"/>
              <w:left w:val="single" w:sz="4" w:space="0" w:color="auto"/>
              <w:right w:val="single" w:sz="4" w:space="0" w:color="auto"/>
            </w:tcBorders>
          </w:tcPr>
          <w:p w:rsidR="0081535B" w:rsidRPr="00113EFC" w:rsidRDefault="0081535B" w:rsidP="00840AA1">
            <w:pPr>
              <w:pStyle w:val="ConsPlusCell"/>
              <w:jc w:val="center"/>
              <w:rPr>
                <w:sz w:val="18"/>
                <w:szCs w:val="18"/>
              </w:rPr>
            </w:pPr>
            <w:r w:rsidRPr="00113EFC">
              <w:rPr>
                <w:sz w:val="18"/>
                <w:szCs w:val="18"/>
              </w:rPr>
              <w:t>10 06</w:t>
            </w:r>
          </w:p>
        </w:tc>
        <w:tc>
          <w:tcPr>
            <w:tcW w:w="708" w:type="dxa"/>
            <w:tcBorders>
              <w:top w:val="single" w:sz="4" w:space="0" w:color="auto"/>
              <w:left w:val="single" w:sz="4" w:space="0" w:color="auto"/>
              <w:right w:val="single" w:sz="4" w:space="0" w:color="auto"/>
            </w:tcBorders>
          </w:tcPr>
          <w:p w:rsidR="0081535B" w:rsidRPr="00113EFC" w:rsidRDefault="0081535B" w:rsidP="00840AA1">
            <w:pPr>
              <w:pStyle w:val="ConsPlusCell"/>
              <w:jc w:val="center"/>
              <w:rPr>
                <w:sz w:val="18"/>
                <w:szCs w:val="18"/>
              </w:rPr>
            </w:pPr>
            <w:r w:rsidRPr="00113EFC">
              <w:rPr>
                <w:sz w:val="18"/>
                <w:szCs w:val="18"/>
              </w:rPr>
              <w:t>04 1 00 99990</w:t>
            </w:r>
          </w:p>
        </w:tc>
        <w:tc>
          <w:tcPr>
            <w:tcW w:w="425" w:type="dxa"/>
            <w:tcBorders>
              <w:top w:val="single" w:sz="4" w:space="0" w:color="auto"/>
              <w:left w:val="single" w:sz="4" w:space="0" w:color="auto"/>
              <w:right w:val="single" w:sz="4" w:space="0" w:color="auto"/>
            </w:tcBorders>
          </w:tcPr>
          <w:p w:rsidR="0081535B" w:rsidRDefault="0081535B" w:rsidP="00840AA1">
            <w:pPr>
              <w:pStyle w:val="ConsPlusCell"/>
              <w:jc w:val="center"/>
              <w:rPr>
                <w:sz w:val="18"/>
                <w:szCs w:val="18"/>
              </w:rPr>
            </w:pPr>
            <w:r w:rsidRPr="00113EFC">
              <w:rPr>
                <w:sz w:val="18"/>
                <w:szCs w:val="18"/>
              </w:rPr>
              <w:t>120</w:t>
            </w:r>
          </w:p>
          <w:p w:rsidR="0081535B" w:rsidRPr="00113EFC" w:rsidRDefault="0081535B" w:rsidP="00840AA1">
            <w:pPr>
              <w:pStyle w:val="ConsPlusCell"/>
              <w:jc w:val="center"/>
              <w:rPr>
                <w:sz w:val="18"/>
                <w:szCs w:val="18"/>
              </w:rPr>
            </w:pPr>
          </w:p>
        </w:tc>
        <w:tc>
          <w:tcPr>
            <w:tcW w:w="992" w:type="dxa"/>
            <w:tcBorders>
              <w:top w:val="single" w:sz="4" w:space="0" w:color="auto"/>
              <w:left w:val="single" w:sz="4" w:space="0" w:color="auto"/>
              <w:right w:val="single" w:sz="4" w:space="0" w:color="auto"/>
            </w:tcBorders>
          </w:tcPr>
          <w:p w:rsidR="0081535B" w:rsidRPr="00113EFC" w:rsidRDefault="0081535B" w:rsidP="00F86030">
            <w:pPr>
              <w:pStyle w:val="ConsPlusCell"/>
              <w:jc w:val="center"/>
              <w:rPr>
                <w:sz w:val="18"/>
                <w:szCs w:val="18"/>
              </w:rPr>
            </w:pPr>
            <w:r>
              <w:rPr>
                <w:sz w:val="18"/>
                <w:szCs w:val="18"/>
              </w:rPr>
              <w:t>2</w:t>
            </w:r>
            <w:r w:rsidR="00F86030">
              <w:rPr>
                <w:sz w:val="18"/>
                <w:szCs w:val="18"/>
              </w:rPr>
              <w:t>5</w:t>
            </w:r>
            <w:r>
              <w:rPr>
                <w:sz w:val="18"/>
                <w:szCs w:val="18"/>
              </w:rPr>
              <w:t>7</w:t>
            </w:r>
            <w:r w:rsidR="004A7D49">
              <w:rPr>
                <w:sz w:val="18"/>
                <w:szCs w:val="18"/>
              </w:rPr>
              <w:t>0</w:t>
            </w:r>
            <w:r>
              <w:rPr>
                <w:sz w:val="18"/>
                <w:szCs w:val="18"/>
              </w:rPr>
              <w:t>,0</w:t>
            </w:r>
          </w:p>
        </w:tc>
        <w:tc>
          <w:tcPr>
            <w:tcW w:w="851" w:type="dxa"/>
            <w:tcBorders>
              <w:top w:val="single" w:sz="4" w:space="0" w:color="auto"/>
              <w:left w:val="single" w:sz="4" w:space="0" w:color="auto"/>
              <w:right w:val="single" w:sz="4" w:space="0" w:color="auto"/>
            </w:tcBorders>
          </w:tcPr>
          <w:p w:rsidR="0081535B" w:rsidRPr="00113EFC" w:rsidRDefault="0081535B" w:rsidP="00840AA1">
            <w:pPr>
              <w:jc w:val="center"/>
              <w:rPr>
                <w:sz w:val="18"/>
                <w:szCs w:val="18"/>
              </w:rPr>
            </w:pPr>
            <w:r>
              <w:rPr>
                <w:sz w:val="18"/>
                <w:szCs w:val="18"/>
              </w:rPr>
              <w:t>-</w:t>
            </w:r>
          </w:p>
        </w:tc>
        <w:tc>
          <w:tcPr>
            <w:tcW w:w="850" w:type="dxa"/>
            <w:tcBorders>
              <w:top w:val="single" w:sz="4" w:space="0" w:color="auto"/>
              <w:left w:val="single" w:sz="4" w:space="0" w:color="auto"/>
              <w:right w:val="single" w:sz="4" w:space="0" w:color="auto"/>
            </w:tcBorders>
          </w:tcPr>
          <w:p w:rsidR="0081535B" w:rsidRPr="00113EFC" w:rsidRDefault="00F86030" w:rsidP="004A7D49">
            <w:pPr>
              <w:jc w:val="center"/>
              <w:rPr>
                <w:sz w:val="18"/>
                <w:szCs w:val="18"/>
              </w:rPr>
            </w:pPr>
            <w:r>
              <w:rPr>
                <w:sz w:val="18"/>
                <w:szCs w:val="18"/>
              </w:rPr>
              <w:t>-</w:t>
            </w:r>
          </w:p>
        </w:tc>
        <w:tc>
          <w:tcPr>
            <w:tcW w:w="851" w:type="dxa"/>
            <w:tcBorders>
              <w:top w:val="single" w:sz="4" w:space="0" w:color="auto"/>
              <w:left w:val="single" w:sz="4" w:space="0" w:color="auto"/>
              <w:right w:val="single" w:sz="4" w:space="0" w:color="auto"/>
            </w:tcBorders>
          </w:tcPr>
          <w:p w:rsidR="0081535B" w:rsidRPr="00113EFC" w:rsidRDefault="0081535B" w:rsidP="00840AA1">
            <w:pPr>
              <w:jc w:val="center"/>
              <w:rPr>
                <w:sz w:val="18"/>
                <w:szCs w:val="18"/>
              </w:rPr>
            </w:pPr>
            <w:r>
              <w:rPr>
                <w:sz w:val="18"/>
                <w:szCs w:val="18"/>
              </w:rPr>
              <w:t>257,0</w:t>
            </w:r>
          </w:p>
        </w:tc>
        <w:tc>
          <w:tcPr>
            <w:tcW w:w="850" w:type="dxa"/>
            <w:tcBorders>
              <w:top w:val="single" w:sz="4" w:space="0" w:color="auto"/>
              <w:left w:val="single" w:sz="4" w:space="0" w:color="auto"/>
              <w:right w:val="single" w:sz="4" w:space="0" w:color="auto"/>
            </w:tcBorders>
          </w:tcPr>
          <w:p w:rsidR="0081535B" w:rsidRPr="00113EFC" w:rsidRDefault="0081535B" w:rsidP="00840AA1">
            <w:pPr>
              <w:jc w:val="center"/>
              <w:rPr>
                <w:sz w:val="18"/>
                <w:szCs w:val="18"/>
              </w:rPr>
            </w:pPr>
            <w:r>
              <w:rPr>
                <w:sz w:val="18"/>
                <w:szCs w:val="18"/>
              </w:rPr>
              <w:t>257,0</w:t>
            </w:r>
          </w:p>
        </w:tc>
        <w:tc>
          <w:tcPr>
            <w:tcW w:w="851" w:type="dxa"/>
            <w:tcBorders>
              <w:top w:val="single" w:sz="4" w:space="0" w:color="auto"/>
              <w:left w:val="single" w:sz="4" w:space="0" w:color="auto"/>
              <w:right w:val="single" w:sz="4" w:space="0" w:color="auto"/>
            </w:tcBorders>
          </w:tcPr>
          <w:p w:rsidR="0081535B" w:rsidRPr="00113EFC" w:rsidRDefault="0081535B" w:rsidP="00840AA1">
            <w:pPr>
              <w:jc w:val="center"/>
              <w:rPr>
                <w:sz w:val="18"/>
                <w:szCs w:val="18"/>
              </w:rPr>
            </w:pPr>
            <w:r>
              <w:rPr>
                <w:sz w:val="18"/>
                <w:szCs w:val="18"/>
              </w:rPr>
              <w:t>257,0</w:t>
            </w:r>
          </w:p>
        </w:tc>
        <w:tc>
          <w:tcPr>
            <w:tcW w:w="850" w:type="dxa"/>
            <w:tcBorders>
              <w:top w:val="single" w:sz="4" w:space="0" w:color="auto"/>
              <w:left w:val="single" w:sz="4" w:space="0" w:color="auto"/>
              <w:right w:val="single" w:sz="4" w:space="0" w:color="auto"/>
            </w:tcBorders>
          </w:tcPr>
          <w:p w:rsidR="0081535B" w:rsidRPr="00113EFC" w:rsidRDefault="0081535B" w:rsidP="00840AA1">
            <w:pPr>
              <w:jc w:val="center"/>
              <w:rPr>
                <w:sz w:val="18"/>
                <w:szCs w:val="18"/>
              </w:rPr>
            </w:pPr>
            <w:r>
              <w:rPr>
                <w:sz w:val="18"/>
                <w:szCs w:val="18"/>
              </w:rPr>
              <w:t>257,0</w:t>
            </w:r>
          </w:p>
        </w:tc>
        <w:tc>
          <w:tcPr>
            <w:tcW w:w="851" w:type="dxa"/>
            <w:tcBorders>
              <w:top w:val="single" w:sz="4" w:space="0" w:color="auto"/>
              <w:left w:val="single" w:sz="4" w:space="0" w:color="auto"/>
              <w:right w:val="single" w:sz="4" w:space="0" w:color="auto"/>
            </w:tcBorders>
          </w:tcPr>
          <w:p w:rsidR="0081535B" w:rsidRPr="00113EFC" w:rsidRDefault="0081535B" w:rsidP="00840AA1">
            <w:pPr>
              <w:jc w:val="center"/>
              <w:rPr>
                <w:sz w:val="18"/>
                <w:szCs w:val="18"/>
              </w:rPr>
            </w:pPr>
            <w:r>
              <w:rPr>
                <w:sz w:val="18"/>
                <w:szCs w:val="18"/>
              </w:rPr>
              <w:t>257,0</w:t>
            </w:r>
          </w:p>
        </w:tc>
        <w:tc>
          <w:tcPr>
            <w:tcW w:w="850" w:type="dxa"/>
            <w:tcBorders>
              <w:top w:val="single" w:sz="4" w:space="0" w:color="auto"/>
              <w:left w:val="single" w:sz="4" w:space="0" w:color="auto"/>
              <w:right w:val="single" w:sz="4" w:space="0" w:color="auto"/>
            </w:tcBorders>
          </w:tcPr>
          <w:p w:rsidR="0081535B" w:rsidRPr="00113EFC" w:rsidRDefault="0081535B" w:rsidP="00840AA1">
            <w:pPr>
              <w:jc w:val="center"/>
              <w:rPr>
                <w:sz w:val="18"/>
                <w:szCs w:val="18"/>
              </w:rPr>
            </w:pPr>
            <w:r>
              <w:rPr>
                <w:sz w:val="18"/>
                <w:szCs w:val="18"/>
              </w:rPr>
              <w:t>257,0</w:t>
            </w:r>
          </w:p>
        </w:tc>
        <w:tc>
          <w:tcPr>
            <w:tcW w:w="851" w:type="dxa"/>
            <w:tcBorders>
              <w:top w:val="single" w:sz="4" w:space="0" w:color="auto"/>
              <w:left w:val="single" w:sz="4" w:space="0" w:color="auto"/>
              <w:right w:val="single" w:sz="4" w:space="0" w:color="auto"/>
            </w:tcBorders>
          </w:tcPr>
          <w:p w:rsidR="0081535B" w:rsidRPr="00113EFC" w:rsidRDefault="0081535B" w:rsidP="00840AA1">
            <w:pPr>
              <w:jc w:val="center"/>
              <w:rPr>
                <w:sz w:val="18"/>
                <w:szCs w:val="18"/>
              </w:rPr>
            </w:pPr>
            <w:r>
              <w:rPr>
                <w:sz w:val="18"/>
                <w:szCs w:val="18"/>
              </w:rPr>
              <w:t>257,0</w:t>
            </w:r>
          </w:p>
        </w:tc>
        <w:tc>
          <w:tcPr>
            <w:tcW w:w="850" w:type="dxa"/>
            <w:tcBorders>
              <w:top w:val="single" w:sz="4" w:space="0" w:color="auto"/>
              <w:left w:val="single" w:sz="4" w:space="0" w:color="auto"/>
              <w:right w:val="single" w:sz="4" w:space="0" w:color="auto"/>
            </w:tcBorders>
          </w:tcPr>
          <w:p w:rsidR="0081535B" w:rsidRPr="00113EFC" w:rsidRDefault="0081535B" w:rsidP="00840AA1">
            <w:pPr>
              <w:jc w:val="center"/>
              <w:rPr>
                <w:sz w:val="18"/>
                <w:szCs w:val="18"/>
              </w:rPr>
            </w:pPr>
            <w:r>
              <w:rPr>
                <w:sz w:val="18"/>
                <w:szCs w:val="18"/>
              </w:rPr>
              <w:t>257,0</w:t>
            </w:r>
          </w:p>
        </w:tc>
        <w:tc>
          <w:tcPr>
            <w:tcW w:w="851" w:type="dxa"/>
            <w:tcBorders>
              <w:top w:val="single" w:sz="4" w:space="0" w:color="auto"/>
              <w:left w:val="single" w:sz="4" w:space="0" w:color="auto"/>
              <w:right w:val="single" w:sz="4" w:space="0" w:color="auto"/>
            </w:tcBorders>
          </w:tcPr>
          <w:p w:rsidR="0081535B" w:rsidRPr="00113EFC" w:rsidRDefault="0081535B" w:rsidP="00840AA1">
            <w:pPr>
              <w:jc w:val="center"/>
              <w:rPr>
                <w:sz w:val="18"/>
                <w:szCs w:val="18"/>
              </w:rPr>
            </w:pPr>
            <w:r>
              <w:rPr>
                <w:sz w:val="18"/>
                <w:szCs w:val="18"/>
              </w:rPr>
              <w:t>257,0</w:t>
            </w:r>
          </w:p>
        </w:tc>
        <w:tc>
          <w:tcPr>
            <w:tcW w:w="850" w:type="dxa"/>
            <w:tcBorders>
              <w:top w:val="single" w:sz="4" w:space="0" w:color="auto"/>
              <w:left w:val="single" w:sz="4" w:space="0" w:color="auto"/>
              <w:right w:val="single" w:sz="4" w:space="0" w:color="auto"/>
            </w:tcBorders>
          </w:tcPr>
          <w:p w:rsidR="0081535B" w:rsidRPr="00113EFC" w:rsidRDefault="0081535B" w:rsidP="00840AA1">
            <w:pPr>
              <w:jc w:val="center"/>
              <w:rPr>
                <w:sz w:val="18"/>
                <w:szCs w:val="18"/>
              </w:rPr>
            </w:pPr>
            <w:r>
              <w:rPr>
                <w:sz w:val="18"/>
                <w:szCs w:val="18"/>
              </w:rPr>
              <w:t>257,0</w:t>
            </w:r>
          </w:p>
        </w:tc>
      </w:tr>
      <w:tr w:rsidR="004A7D49" w:rsidTr="001127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0"/>
        </w:trPr>
        <w:tc>
          <w:tcPr>
            <w:tcW w:w="1560" w:type="dxa"/>
            <w:vMerge/>
            <w:tcBorders>
              <w:top w:val="single" w:sz="4" w:space="0" w:color="auto"/>
              <w:left w:val="single" w:sz="4" w:space="0" w:color="auto"/>
              <w:right w:val="single" w:sz="4" w:space="0" w:color="auto"/>
            </w:tcBorders>
          </w:tcPr>
          <w:p w:rsidR="004A7D49" w:rsidRDefault="004A7D49" w:rsidP="00840AA1">
            <w:pPr>
              <w:pStyle w:val="ConsPlusCell"/>
              <w:rPr>
                <w:sz w:val="20"/>
                <w:szCs w:val="20"/>
              </w:rPr>
            </w:pPr>
          </w:p>
        </w:tc>
        <w:tc>
          <w:tcPr>
            <w:tcW w:w="1277" w:type="dxa"/>
            <w:vMerge/>
            <w:tcBorders>
              <w:top w:val="single" w:sz="4" w:space="0" w:color="auto"/>
              <w:left w:val="single" w:sz="4" w:space="0" w:color="auto"/>
              <w:right w:val="single" w:sz="4" w:space="0" w:color="auto"/>
            </w:tcBorders>
          </w:tcPr>
          <w:p w:rsidR="004A7D49" w:rsidRPr="00331D04" w:rsidRDefault="004A7D49" w:rsidP="00840AA1">
            <w:pPr>
              <w:pStyle w:val="ConsPlusCell"/>
              <w:rPr>
                <w:sz w:val="20"/>
                <w:szCs w:val="20"/>
              </w:rPr>
            </w:pPr>
          </w:p>
        </w:tc>
        <w:tc>
          <w:tcPr>
            <w:tcW w:w="567" w:type="dxa"/>
            <w:tcBorders>
              <w:top w:val="single" w:sz="4" w:space="0" w:color="auto"/>
              <w:left w:val="single" w:sz="4" w:space="0" w:color="auto"/>
              <w:right w:val="single" w:sz="4" w:space="0" w:color="auto"/>
            </w:tcBorders>
          </w:tcPr>
          <w:p w:rsidR="004A7D49" w:rsidRPr="00113EFC" w:rsidRDefault="004A7D49" w:rsidP="00840AA1">
            <w:pPr>
              <w:pStyle w:val="ConsPlusCell"/>
              <w:jc w:val="center"/>
              <w:rPr>
                <w:sz w:val="18"/>
                <w:szCs w:val="18"/>
              </w:rPr>
            </w:pPr>
            <w:r>
              <w:rPr>
                <w:sz w:val="18"/>
                <w:szCs w:val="18"/>
              </w:rPr>
              <w:t>913</w:t>
            </w:r>
          </w:p>
        </w:tc>
        <w:tc>
          <w:tcPr>
            <w:tcW w:w="567" w:type="dxa"/>
            <w:tcBorders>
              <w:top w:val="single" w:sz="4" w:space="0" w:color="auto"/>
              <w:left w:val="single" w:sz="4" w:space="0" w:color="auto"/>
              <w:right w:val="single" w:sz="4" w:space="0" w:color="auto"/>
            </w:tcBorders>
          </w:tcPr>
          <w:p w:rsidR="004A7D49" w:rsidRPr="00113EFC" w:rsidRDefault="004A7D49" w:rsidP="00840AA1">
            <w:pPr>
              <w:pStyle w:val="ConsPlusCell"/>
              <w:jc w:val="center"/>
              <w:rPr>
                <w:sz w:val="18"/>
                <w:szCs w:val="18"/>
              </w:rPr>
            </w:pPr>
            <w:r>
              <w:rPr>
                <w:sz w:val="18"/>
                <w:szCs w:val="18"/>
              </w:rPr>
              <w:t>10 06</w:t>
            </w:r>
          </w:p>
        </w:tc>
        <w:tc>
          <w:tcPr>
            <w:tcW w:w="708" w:type="dxa"/>
            <w:tcBorders>
              <w:top w:val="single" w:sz="4" w:space="0" w:color="auto"/>
              <w:left w:val="single" w:sz="4" w:space="0" w:color="auto"/>
              <w:right w:val="single" w:sz="4" w:space="0" w:color="auto"/>
            </w:tcBorders>
          </w:tcPr>
          <w:p w:rsidR="004A7D49" w:rsidRPr="00113EFC" w:rsidRDefault="004A7D49" w:rsidP="00840AA1">
            <w:pPr>
              <w:pStyle w:val="ConsPlusCell"/>
              <w:jc w:val="center"/>
              <w:rPr>
                <w:sz w:val="18"/>
                <w:szCs w:val="18"/>
              </w:rPr>
            </w:pPr>
            <w:r w:rsidRPr="00113EFC">
              <w:rPr>
                <w:sz w:val="18"/>
                <w:szCs w:val="18"/>
              </w:rPr>
              <w:t>04 1 00</w:t>
            </w:r>
            <w:r>
              <w:rPr>
                <w:sz w:val="18"/>
                <w:szCs w:val="18"/>
              </w:rPr>
              <w:t xml:space="preserve"> </w:t>
            </w:r>
            <w:r w:rsidRPr="00113EFC">
              <w:rPr>
                <w:sz w:val="18"/>
                <w:szCs w:val="18"/>
              </w:rPr>
              <w:t>99990</w:t>
            </w:r>
          </w:p>
        </w:tc>
        <w:tc>
          <w:tcPr>
            <w:tcW w:w="425" w:type="dxa"/>
            <w:tcBorders>
              <w:top w:val="single" w:sz="4" w:space="0" w:color="auto"/>
              <w:left w:val="single" w:sz="4" w:space="0" w:color="auto"/>
              <w:right w:val="single" w:sz="4" w:space="0" w:color="auto"/>
            </w:tcBorders>
          </w:tcPr>
          <w:p w:rsidR="004A7D49" w:rsidRPr="00113EFC" w:rsidRDefault="004A7D49" w:rsidP="00840AA1">
            <w:pPr>
              <w:pStyle w:val="ConsPlusCell"/>
              <w:jc w:val="center"/>
              <w:rPr>
                <w:sz w:val="18"/>
                <w:szCs w:val="18"/>
              </w:rPr>
            </w:pPr>
            <w:r>
              <w:rPr>
                <w:sz w:val="18"/>
                <w:szCs w:val="18"/>
              </w:rPr>
              <w:t>830</w:t>
            </w:r>
          </w:p>
        </w:tc>
        <w:tc>
          <w:tcPr>
            <w:tcW w:w="992" w:type="dxa"/>
            <w:tcBorders>
              <w:top w:val="single" w:sz="4" w:space="0" w:color="auto"/>
              <w:left w:val="single" w:sz="4" w:space="0" w:color="auto"/>
              <w:right w:val="single" w:sz="4" w:space="0" w:color="auto"/>
            </w:tcBorders>
          </w:tcPr>
          <w:p w:rsidR="004A7D49" w:rsidRDefault="004A7D49" w:rsidP="00D81C24">
            <w:pPr>
              <w:pStyle w:val="ConsPlusCell"/>
              <w:jc w:val="center"/>
              <w:rPr>
                <w:sz w:val="18"/>
                <w:szCs w:val="18"/>
              </w:rPr>
            </w:pPr>
            <w:r>
              <w:rPr>
                <w:sz w:val="18"/>
                <w:szCs w:val="18"/>
              </w:rPr>
              <w:t>7,0</w:t>
            </w:r>
          </w:p>
        </w:tc>
        <w:tc>
          <w:tcPr>
            <w:tcW w:w="851" w:type="dxa"/>
            <w:tcBorders>
              <w:top w:val="single" w:sz="4" w:space="0" w:color="auto"/>
              <w:left w:val="single" w:sz="4" w:space="0" w:color="auto"/>
              <w:right w:val="single" w:sz="4" w:space="0" w:color="auto"/>
            </w:tcBorders>
          </w:tcPr>
          <w:p w:rsidR="004A7D49" w:rsidRDefault="004A7D49" w:rsidP="00840AA1">
            <w:pPr>
              <w:jc w:val="center"/>
              <w:rPr>
                <w:sz w:val="18"/>
                <w:szCs w:val="18"/>
              </w:rPr>
            </w:pPr>
            <w:r>
              <w:rPr>
                <w:sz w:val="18"/>
                <w:szCs w:val="18"/>
              </w:rPr>
              <w:t>-</w:t>
            </w:r>
          </w:p>
        </w:tc>
        <w:tc>
          <w:tcPr>
            <w:tcW w:w="850" w:type="dxa"/>
            <w:tcBorders>
              <w:top w:val="single" w:sz="4" w:space="0" w:color="auto"/>
              <w:left w:val="single" w:sz="4" w:space="0" w:color="auto"/>
              <w:right w:val="single" w:sz="4" w:space="0" w:color="auto"/>
            </w:tcBorders>
          </w:tcPr>
          <w:p w:rsidR="004A7D49" w:rsidRDefault="004A7D49" w:rsidP="00D81C24">
            <w:pPr>
              <w:jc w:val="center"/>
              <w:rPr>
                <w:sz w:val="18"/>
                <w:szCs w:val="18"/>
              </w:rPr>
            </w:pPr>
            <w:r>
              <w:rPr>
                <w:sz w:val="18"/>
                <w:szCs w:val="18"/>
              </w:rPr>
              <w:t>7,0</w:t>
            </w:r>
          </w:p>
        </w:tc>
        <w:tc>
          <w:tcPr>
            <w:tcW w:w="851" w:type="dxa"/>
            <w:tcBorders>
              <w:top w:val="single" w:sz="4" w:space="0" w:color="auto"/>
              <w:left w:val="single" w:sz="4" w:space="0" w:color="auto"/>
              <w:right w:val="single" w:sz="4" w:space="0" w:color="auto"/>
            </w:tcBorders>
          </w:tcPr>
          <w:p w:rsidR="004A7D49" w:rsidRDefault="004A7D49" w:rsidP="00D81C24">
            <w:pPr>
              <w:jc w:val="center"/>
              <w:rPr>
                <w:sz w:val="18"/>
                <w:szCs w:val="18"/>
              </w:rPr>
            </w:pPr>
            <w:r>
              <w:rPr>
                <w:sz w:val="18"/>
                <w:szCs w:val="18"/>
              </w:rPr>
              <w:t>-</w:t>
            </w:r>
          </w:p>
        </w:tc>
        <w:tc>
          <w:tcPr>
            <w:tcW w:w="850" w:type="dxa"/>
            <w:tcBorders>
              <w:top w:val="single" w:sz="4" w:space="0" w:color="auto"/>
              <w:left w:val="single" w:sz="4" w:space="0" w:color="auto"/>
              <w:right w:val="single" w:sz="4" w:space="0" w:color="auto"/>
            </w:tcBorders>
          </w:tcPr>
          <w:p w:rsidR="004A7D49" w:rsidRDefault="004A7D49" w:rsidP="00D81C24">
            <w:pPr>
              <w:jc w:val="center"/>
              <w:rPr>
                <w:sz w:val="18"/>
                <w:szCs w:val="18"/>
              </w:rPr>
            </w:pPr>
            <w:r>
              <w:rPr>
                <w:sz w:val="18"/>
                <w:szCs w:val="18"/>
              </w:rPr>
              <w:t>-</w:t>
            </w:r>
          </w:p>
        </w:tc>
        <w:tc>
          <w:tcPr>
            <w:tcW w:w="851" w:type="dxa"/>
            <w:tcBorders>
              <w:top w:val="single" w:sz="4" w:space="0" w:color="auto"/>
              <w:left w:val="single" w:sz="4" w:space="0" w:color="auto"/>
              <w:right w:val="single" w:sz="4" w:space="0" w:color="auto"/>
            </w:tcBorders>
          </w:tcPr>
          <w:p w:rsidR="004A7D49" w:rsidRDefault="004A7D49" w:rsidP="00D81C24">
            <w:pPr>
              <w:jc w:val="center"/>
              <w:rPr>
                <w:sz w:val="18"/>
                <w:szCs w:val="18"/>
              </w:rPr>
            </w:pPr>
            <w:r>
              <w:rPr>
                <w:sz w:val="18"/>
                <w:szCs w:val="18"/>
              </w:rPr>
              <w:t>-</w:t>
            </w:r>
          </w:p>
        </w:tc>
        <w:tc>
          <w:tcPr>
            <w:tcW w:w="850" w:type="dxa"/>
            <w:tcBorders>
              <w:top w:val="single" w:sz="4" w:space="0" w:color="auto"/>
              <w:left w:val="single" w:sz="4" w:space="0" w:color="auto"/>
              <w:right w:val="single" w:sz="4" w:space="0" w:color="auto"/>
            </w:tcBorders>
          </w:tcPr>
          <w:p w:rsidR="004A7D49" w:rsidRDefault="004A7D49" w:rsidP="00D81C24">
            <w:pPr>
              <w:jc w:val="center"/>
              <w:rPr>
                <w:sz w:val="18"/>
                <w:szCs w:val="18"/>
              </w:rPr>
            </w:pPr>
            <w:r>
              <w:rPr>
                <w:sz w:val="18"/>
                <w:szCs w:val="18"/>
              </w:rPr>
              <w:t>-</w:t>
            </w:r>
          </w:p>
        </w:tc>
        <w:tc>
          <w:tcPr>
            <w:tcW w:w="851" w:type="dxa"/>
            <w:tcBorders>
              <w:top w:val="single" w:sz="4" w:space="0" w:color="auto"/>
              <w:left w:val="single" w:sz="4" w:space="0" w:color="auto"/>
              <w:right w:val="single" w:sz="4" w:space="0" w:color="auto"/>
            </w:tcBorders>
          </w:tcPr>
          <w:p w:rsidR="004A7D49" w:rsidRDefault="004A7D49" w:rsidP="00D81C24">
            <w:pPr>
              <w:jc w:val="center"/>
              <w:rPr>
                <w:sz w:val="18"/>
                <w:szCs w:val="18"/>
              </w:rPr>
            </w:pPr>
            <w:r>
              <w:rPr>
                <w:sz w:val="18"/>
                <w:szCs w:val="18"/>
              </w:rPr>
              <w:t>-</w:t>
            </w:r>
          </w:p>
        </w:tc>
        <w:tc>
          <w:tcPr>
            <w:tcW w:w="850" w:type="dxa"/>
            <w:tcBorders>
              <w:top w:val="single" w:sz="4" w:space="0" w:color="auto"/>
              <w:left w:val="single" w:sz="4" w:space="0" w:color="auto"/>
              <w:right w:val="single" w:sz="4" w:space="0" w:color="auto"/>
            </w:tcBorders>
          </w:tcPr>
          <w:p w:rsidR="004A7D49" w:rsidRDefault="004A7D49" w:rsidP="00D81C24">
            <w:pPr>
              <w:jc w:val="center"/>
              <w:rPr>
                <w:sz w:val="18"/>
                <w:szCs w:val="18"/>
              </w:rPr>
            </w:pPr>
            <w:r>
              <w:rPr>
                <w:sz w:val="18"/>
                <w:szCs w:val="18"/>
              </w:rPr>
              <w:t>-</w:t>
            </w:r>
          </w:p>
        </w:tc>
        <w:tc>
          <w:tcPr>
            <w:tcW w:w="851" w:type="dxa"/>
            <w:tcBorders>
              <w:top w:val="single" w:sz="4" w:space="0" w:color="auto"/>
              <w:left w:val="single" w:sz="4" w:space="0" w:color="auto"/>
              <w:right w:val="single" w:sz="4" w:space="0" w:color="auto"/>
            </w:tcBorders>
          </w:tcPr>
          <w:p w:rsidR="004A7D49" w:rsidRDefault="004A7D49" w:rsidP="00D81C24">
            <w:pPr>
              <w:jc w:val="center"/>
              <w:rPr>
                <w:sz w:val="18"/>
                <w:szCs w:val="18"/>
              </w:rPr>
            </w:pPr>
            <w:r>
              <w:rPr>
                <w:sz w:val="18"/>
                <w:szCs w:val="18"/>
              </w:rPr>
              <w:t>-</w:t>
            </w:r>
          </w:p>
        </w:tc>
        <w:tc>
          <w:tcPr>
            <w:tcW w:w="850" w:type="dxa"/>
            <w:tcBorders>
              <w:top w:val="single" w:sz="4" w:space="0" w:color="auto"/>
              <w:left w:val="single" w:sz="4" w:space="0" w:color="auto"/>
              <w:right w:val="single" w:sz="4" w:space="0" w:color="auto"/>
            </w:tcBorders>
          </w:tcPr>
          <w:p w:rsidR="004A7D49" w:rsidRDefault="004A7D49" w:rsidP="00D81C24">
            <w:pPr>
              <w:jc w:val="center"/>
              <w:rPr>
                <w:sz w:val="18"/>
                <w:szCs w:val="18"/>
              </w:rPr>
            </w:pPr>
            <w:r>
              <w:rPr>
                <w:sz w:val="18"/>
                <w:szCs w:val="18"/>
              </w:rPr>
              <w:t>-</w:t>
            </w:r>
          </w:p>
        </w:tc>
        <w:tc>
          <w:tcPr>
            <w:tcW w:w="851" w:type="dxa"/>
            <w:tcBorders>
              <w:top w:val="single" w:sz="4" w:space="0" w:color="auto"/>
              <w:left w:val="single" w:sz="4" w:space="0" w:color="auto"/>
              <w:right w:val="single" w:sz="4" w:space="0" w:color="auto"/>
            </w:tcBorders>
          </w:tcPr>
          <w:p w:rsidR="004A7D49" w:rsidRDefault="004A7D49" w:rsidP="00D81C24">
            <w:pPr>
              <w:jc w:val="center"/>
              <w:rPr>
                <w:sz w:val="18"/>
                <w:szCs w:val="18"/>
              </w:rPr>
            </w:pPr>
            <w:r>
              <w:rPr>
                <w:sz w:val="18"/>
                <w:szCs w:val="18"/>
              </w:rPr>
              <w:t>-</w:t>
            </w:r>
          </w:p>
        </w:tc>
        <w:tc>
          <w:tcPr>
            <w:tcW w:w="850" w:type="dxa"/>
            <w:tcBorders>
              <w:top w:val="single" w:sz="4" w:space="0" w:color="auto"/>
              <w:left w:val="single" w:sz="4" w:space="0" w:color="auto"/>
              <w:right w:val="single" w:sz="4" w:space="0" w:color="auto"/>
            </w:tcBorders>
          </w:tcPr>
          <w:p w:rsidR="004A7D49" w:rsidRDefault="004A7D49" w:rsidP="00D81C24">
            <w:pPr>
              <w:jc w:val="center"/>
              <w:rPr>
                <w:sz w:val="18"/>
                <w:szCs w:val="18"/>
              </w:rPr>
            </w:pPr>
            <w:r>
              <w:rPr>
                <w:sz w:val="18"/>
                <w:szCs w:val="18"/>
              </w:rPr>
              <w:t>-</w:t>
            </w:r>
          </w:p>
        </w:tc>
      </w:tr>
      <w:tr w:rsidR="0081535B" w:rsidTr="001127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6"/>
        </w:trPr>
        <w:tc>
          <w:tcPr>
            <w:tcW w:w="1560" w:type="dxa"/>
            <w:vMerge/>
            <w:tcBorders>
              <w:left w:val="single" w:sz="4" w:space="0" w:color="auto"/>
              <w:bottom w:val="single" w:sz="4" w:space="0" w:color="auto"/>
              <w:right w:val="single" w:sz="4" w:space="0" w:color="auto"/>
            </w:tcBorders>
          </w:tcPr>
          <w:p w:rsidR="0081535B" w:rsidRPr="00331D04" w:rsidRDefault="0081535B" w:rsidP="00840AA1">
            <w:pPr>
              <w:pStyle w:val="ConsPlusCell"/>
              <w:rPr>
                <w:sz w:val="20"/>
                <w:szCs w:val="20"/>
              </w:rPr>
            </w:pPr>
          </w:p>
        </w:tc>
        <w:tc>
          <w:tcPr>
            <w:tcW w:w="1277" w:type="dxa"/>
            <w:vMerge/>
            <w:tcBorders>
              <w:left w:val="single" w:sz="4" w:space="0" w:color="auto"/>
              <w:bottom w:val="single" w:sz="4" w:space="0" w:color="auto"/>
              <w:right w:val="single" w:sz="4" w:space="0" w:color="auto"/>
            </w:tcBorders>
          </w:tcPr>
          <w:p w:rsidR="0081535B" w:rsidRPr="00331D04" w:rsidRDefault="0081535B" w:rsidP="00840AA1">
            <w:pPr>
              <w:pStyle w:val="ConsPlusCell"/>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81535B" w:rsidRPr="00113EFC" w:rsidRDefault="0081535B" w:rsidP="00840AA1">
            <w:pPr>
              <w:pStyle w:val="ConsPlusCell"/>
              <w:jc w:val="center"/>
              <w:rPr>
                <w:sz w:val="18"/>
                <w:szCs w:val="18"/>
              </w:rPr>
            </w:pPr>
            <w:r w:rsidRPr="00113EFC">
              <w:rPr>
                <w:sz w:val="18"/>
                <w:szCs w:val="18"/>
              </w:rPr>
              <w:t>913</w:t>
            </w:r>
          </w:p>
        </w:tc>
        <w:tc>
          <w:tcPr>
            <w:tcW w:w="567" w:type="dxa"/>
            <w:tcBorders>
              <w:top w:val="single" w:sz="4" w:space="0" w:color="auto"/>
              <w:left w:val="single" w:sz="4" w:space="0" w:color="auto"/>
              <w:bottom w:val="single" w:sz="4" w:space="0" w:color="auto"/>
              <w:right w:val="single" w:sz="4" w:space="0" w:color="auto"/>
            </w:tcBorders>
          </w:tcPr>
          <w:p w:rsidR="0081535B" w:rsidRPr="00113EFC" w:rsidRDefault="0081535B" w:rsidP="00840AA1">
            <w:pPr>
              <w:pStyle w:val="ConsPlusCell"/>
              <w:jc w:val="center"/>
              <w:rPr>
                <w:sz w:val="18"/>
                <w:szCs w:val="18"/>
              </w:rPr>
            </w:pPr>
            <w:r w:rsidRPr="00113EFC">
              <w:rPr>
                <w:sz w:val="18"/>
                <w:szCs w:val="18"/>
              </w:rPr>
              <w:t>10 06</w:t>
            </w:r>
          </w:p>
        </w:tc>
        <w:tc>
          <w:tcPr>
            <w:tcW w:w="708" w:type="dxa"/>
            <w:tcBorders>
              <w:top w:val="single" w:sz="4" w:space="0" w:color="auto"/>
              <w:left w:val="single" w:sz="4" w:space="0" w:color="auto"/>
              <w:bottom w:val="single" w:sz="4" w:space="0" w:color="auto"/>
              <w:right w:val="single" w:sz="4" w:space="0" w:color="auto"/>
            </w:tcBorders>
          </w:tcPr>
          <w:p w:rsidR="0081535B" w:rsidRPr="00113EFC" w:rsidRDefault="0081535B" w:rsidP="00840AA1">
            <w:pPr>
              <w:pStyle w:val="ConsPlusCell"/>
              <w:jc w:val="center"/>
              <w:rPr>
                <w:sz w:val="18"/>
                <w:szCs w:val="18"/>
              </w:rPr>
            </w:pPr>
            <w:r w:rsidRPr="00113EFC">
              <w:rPr>
                <w:sz w:val="18"/>
                <w:szCs w:val="18"/>
              </w:rPr>
              <w:t>04 1 00</w:t>
            </w:r>
            <w:r w:rsidR="004A7D49">
              <w:rPr>
                <w:sz w:val="18"/>
                <w:szCs w:val="18"/>
              </w:rPr>
              <w:t xml:space="preserve"> </w:t>
            </w:r>
            <w:r w:rsidR="004A7D49" w:rsidRPr="00113EFC">
              <w:rPr>
                <w:sz w:val="18"/>
                <w:szCs w:val="18"/>
              </w:rPr>
              <w:t>99990</w:t>
            </w:r>
          </w:p>
        </w:tc>
        <w:tc>
          <w:tcPr>
            <w:tcW w:w="425" w:type="dxa"/>
            <w:tcBorders>
              <w:top w:val="single" w:sz="4" w:space="0" w:color="auto"/>
              <w:left w:val="single" w:sz="4" w:space="0" w:color="auto"/>
              <w:bottom w:val="single" w:sz="4" w:space="0" w:color="auto"/>
              <w:right w:val="single" w:sz="4" w:space="0" w:color="auto"/>
            </w:tcBorders>
          </w:tcPr>
          <w:p w:rsidR="0081535B" w:rsidRPr="00113EFC" w:rsidRDefault="0081535B" w:rsidP="00840AA1">
            <w:pPr>
              <w:pStyle w:val="ConsPlusCell"/>
              <w:jc w:val="center"/>
              <w:rPr>
                <w:sz w:val="18"/>
                <w:szCs w:val="18"/>
              </w:rPr>
            </w:pPr>
            <w:r>
              <w:rPr>
                <w:sz w:val="18"/>
                <w:szCs w:val="18"/>
              </w:rPr>
              <w:t>850</w:t>
            </w:r>
          </w:p>
        </w:tc>
        <w:tc>
          <w:tcPr>
            <w:tcW w:w="992" w:type="dxa"/>
            <w:tcBorders>
              <w:left w:val="single" w:sz="4" w:space="0" w:color="auto"/>
              <w:bottom w:val="single" w:sz="4" w:space="0" w:color="auto"/>
              <w:right w:val="single" w:sz="4" w:space="0" w:color="auto"/>
            </w:tcBorders>
          </w:tcPr>
          <w:p w:rsidR="0081535B" w:rsidRPr="00113EFC" w:rsidRDefault="0081535B" w:rsidP="00D81C24">
            <w:pPr>
              <w:pStyle w:val="ConsPlusCell"/>
              <w:jc w:val="center"/>
              <w:rPr>
                <w:sz w:val="18"/>
                <w:szCs w:val="18"/>
              </w:rPr>
            </w:pPr>
            <w:r>
              <w:rPr>
                <w:sz w:val="18"/>
                <w:szCs w:val="18"/>
              </w:rPr>
              <w:t>13,</w:t>
            </w:r>
            <w:r w:rsidR="00F86030">
              <w:rPr>
                <w:sz w:val="18"/>
                <w:szCs w:val="18"/>
              </w:rPr>
              <w:t>1</w:t>
            </w:r>
          </w:p>
        </w:tc>
        <w:tc>
          <w:tcPr>
            <w:tcW w:w="851" w:type="dxa"/>
            <w:tcBorders>
              <w:left w:val="single" w:sz="4" w:space="0" w:color="auto"/>
              <w:bottom w:val="single" w:sz="4" w:space="0" w:color="auto"/>
              <w:right w:val="single" w:sz="4" w:space="0" w:color="auto"/>
            </w:tcBorders>
          </w:tcPr>
          <w:p w:rsidR="0081535B" w:rsidRPr="00113EFC" w:rsidRDefault="0081535B" w:rsidP="00840AA1">
            <w:pPr>
              <w:jc w:val="center"/>
              <w:rPr>
                <w:sz w:val="18"/>
                <w:szCs w:val="18"/>
              </w:rPr>
            </w:pPr>
            <w:r>
              <w:rPr>
                <w:sz w:val="18"/>
                <w:szCs w:val="18"/>
              </w:rPr>
              <w:t>1,1</w:t>
            </w:r>
          </w:p>
        </w:tc>
        <w:tc>
          <w:tcPr>
            <w:tcW w:w="850" w:type="dxa"/>
            <w:tcBorders>
              <w:left w:val="single" w:sz="4" w:space="0" w:color="auto"/>
              <w:bottom w:val="single" w:sz="4" w:space="0" w:color="auto"/>
              <w:right w:val="single" w:sz="4" w:space="0" w:color="auto"/>
            </w:tcBorders>
          </w:tcPr>
          <w:p w:rsidR="0081535B" w:rsidRPr="00113EFC" w:rsidRDefault="0081535B" w:rsidP="00D81C24">
            <w:pPr>
              <w:jc w:val="center"/>
              <w:rPr>
                <w:sz w:val="18"/>
                <w:szCs w:val="18"/>
              </w:rPr>
            </w:pPr>
            <w:r>
              <w:rPr>
                <w:sz w:val="18"/>
                <w:szCs w:val="18"/>
              </w:rPr>
              <w:t>1,</w:t>
            </w:r>
            <w:r w:rsidR="00F86030">
              <w:rPr>
                <w:sz w:val="18"/>
                <w:szCs w:val="18"/>
              </w:rPr>
              <w:t>0</w:t>
            </w:r>
          </w:p>
        </w:tc>
        <w:tc>
          <w:tcPr>
            <w:tcW w:w="851" w:type="dxa"/>
            <w:tcBorders>
              <w:left w:val="single" w:sz="4" w:space="0" w:color="auto"/>
              <w:bottom w:val="single" w:sz="4" w:space="0" w:color="auto"/>
              <w:right w:val="single" w:sz="4" w:space="0" w:color="auto"/>
            </w:tcBorders>
          </w:tcPr>
          <w:p w:rsidR="0081535B" w:rsidRPr="00113EFC" w:rsidRDefault="0081535B" w:rsidP="00D81C24">
            <w:pPr>
              <w:jc w:val="center"/>
              <w:rPr>
                <w:sz w:val="18"/>
                <w:szCs w:val="18"/>
              </w:rPr>
            </w:pPr>
            <w:r>
              <w:rPr>
                <w:sz w:val="18"/>
                <w:szCs w:val="18"/>
              </w:rPr>
              <w:t>1,1</w:t>
            </w:r>
          </w:p>
        </w:tc>
        <w:tc>
          <w:tcPr>
            <w:tcW w:w="850" w:type="dxa"/>
            <w:tcBorders>
              <w:left w:val="single" w:sz="4" w:space="0" w:color="auto"/>
              <w:bottom w:val="single" w:sz="4" w:space="0" w:color="auto"/>
              <w:right w:val="single" w:sz="4" w:space="0" w:color="auto"/>
            </w:tcBorders>
          </w:tcPr>
          <w:p w:rsidR="0081535B" w:rsidRPr="00113EFC" w:rsidRDefault="0081535B" w:rsidP="00D81C24">
            <w:pPr>
              <w:jc w:val="center"/>
              <w:rPr>
                <w:sz w:val="18"/>
                <w:szCs w:val="18"/>
              </w:rPr>
            </w:pPr>
            <w:r>
              <w:rPr>
                <w:sz w:val="18"/>
                <w:szCs w:val="18"/>
              </w:rPr>
              <w:t>1,1</w:t>
            </w:r>
          </w:p>
        </w:tc>
        <w:tc>
          <w:tcPr>
            <w:tcW w:w="851" w:type="dxa"/>
            <w:tcBorders>
              <w:left w:val="single" w:sz="4" w:space="0" w:color="auto"/>
              <w:bottom w:val="single" w:sz="4" w:space="0" w:color="auto"/>
              <w:right w:val="single" w:sz="4" w:space="0" w:color="auto"/>
            </w:tcBorders>
          </w:tcPr>
          <w:p w:rsidR="0081535B" w:rsidRPr="00113EFC" w:rsidRDefault="0081535B" w:rsidP="00D81C24">
            <w:pPr>
              <w:jc w:val="center"/>
              <w:rPr>
                <w:sz w:val="18"/>
                <w:szCs w:val="18"/>
              </w:rPr>
            </w:pPr>
            <w:r>
              <w:rPr>
                <w:sz w:val="18"/>
                <w:szCs w:val="18"/>
              </w:rPr>
              <w:t>1,1</w:t>
            </w:r>
          </w:p>
        </w:tc>
        <w:tc>
          <w:tcPr>
            <w:tcW w:w="850" w:type="dxa"/>
            <w:tcBorders>
              <w:left w:val="single" w:sz="4" w:space="0" w:color="auto"/>
              <w:bottom w:val="single" w:sz="4" w:space="0" w:color="auto"/>
              <w:right w:val="single" w:sz="4" w:space="0" w:color="auto"/>
            </w:tcBorders>
          </w:tcPr>
          <w:p w:rsidR="0081535B" w:rsidRPr="00113EFC" w:rsidRDefault="0081535B" w:rsidP="00D81C24">
            <w:pPr>
              <w:jc w:val="center"/>
              <w:rPr>
                <w:sz w:val="18"/>
                <w:szCs w:val="18"/>
              </w:rPr>
            </w:pPr>
            <w:r>
              <w:rPr>
                <w:sz w:val="18"/>
                <w:szCs w:val="18"/>
              </w:rPr>
              <w:t>1,1</w:t>
            </w:r>
          </w:p>
        </w:tc>
        <w:tc>
          <w:tcPr>
            <w:tcW w:w="851" w:type="dxa"/>
            <w:tcBorders>
              <w:left w:val="single" w:sz="4" w:space="0" w:color="auto"/>
              <w:bottom w:val="single" w:sz="4" w:space="0" w:color="auto"/>
              <w:right w:val="single" w:sz="4" w:space="0" w:color="auto"/>
            </w:tcBorders>
          </w:tcPr>
          <w:p w:rsidR="0081535B" w:rsidRPr="00113EFC" w:rsidRDefault="0081535B" w:rsidP="00D81C24">
            <w:pPr>
              <w:jc w:val="center"/>
              <w:rPr>
                <w:sz w:val="18"/>
                <w:szCs w:val="18"/>
              </w:rPr>
            </w:pPr>
            <w:r>
              <w:rPr>
                <w:sz w:val="18"/>
                <w:szCs w:val="18"/>
              </w:rPr>
              <w:t>1,1</w:t>
            </w:r>
          </w:p>
        </w:tc>
        <w:tc>
          <w:tcPr>
            <w:tcW w:w="850" w:type="dxa"/>
            <w:tcBorders>
              <w:left w:val="single" w:sz="4" w:space="0" w:color="auto"/>
              <w:bottom w:val="single" w:sz="4" w:space="0" w:color="auto"/>
              <w:right w:val="single" w:sz="4" w:space="0" w:color="auto"/>
            </w:tcBorders>
          </w:tcPr>
          <w:p w:rsidR="0081535B" w:rsidRPr="00113EFC" w:rsidRDefault="0081535B" w:rsidP="00D81C24">
            <w:pPr>
              <w:jc w:val="center"/>
              <w:rPr>
                <w:sz w:val="18"/>
                <w:szCs w:val="18"/>
              </w:rPr>
            </w:pPr>
            <w:r>
              <w:rPr>
                <w:sz w:val="18"/>
                <w:szCs w:val="18"/>
              </w:rPr>
              <w:t>1,1</w:t>
            </w:r>
          </w:p>
        </w:tc>
        <w:tc>
          <w:tcPr>
            <w:tcW w:w="851" w:type="dxa"/>
            <w:tcBorders>
              <w:left w:val="single" w:sz="4" w:space="0" w:color="auto"/>
              <w:bottom w:val="single" w:sz="4" w:space="0" w:color="auto"/>
              <w:right w:val="single" w:sz="4" w:space="0" w:color="auto"/>
            </w:tcBorders>
          </w:tcPr>
          <w:p w:rsidR="0081535B" w:rsidRPr="00113EFC" w:rsidRDefault="0081535B" w:rsidP="00D81C24">
            <w:pPr>
              <w:jc w:val="center"/>
              <w:rPr>
                <w:sz w:val="18"/>
                <w:szCs w:val="18"/>
              </w:rPr>
            </w:pPr>
            <w:r>
              <w:rPr>
                <w:sz w:val="18"/>
                <w:szCs w:val="18"/>
              </w:rPr>
              <w:t>1,1</w:t>
            </w:r>
          </w:p>
        </w:tc>
        <w:tc>
          <w:tcPr>
            <w:tcW w:w="850" w:type="dxa"/>
            <w:tcBorders>
              <w:left w:val="single" w:sz="4" w:space="0" w:color="auto"/>
              <w:bottom w:val="single" w:sz="4" w:space="0" w:color="auto"/>
              <w:right w:val="single" w:sz="4" w:space="0" w:color="auto"/>
            </w:tcBorders>
          </w:tcPr>
          <w:p w:rsidR="0081535B" w:rsidRPr="00113EFC" w:rsidRDefault="0081535B" w:rsidP="00D81C24">
            <w:pPr>
              <w:jc w:val="center"/>
              <w:rPr>
                <w:sz w:val="18"/>
                <w:szCs w:val="18"/>
              </w:rPr>
            </w:pPr>
            <w:r>
              <w:rPr>
                <w:sz w:val="18"/>
                <w:szCs w:val="18"/>
              </w:rPr>
              <w:t>1,1</w:t>
            </w:r>
          </w:p>
        </w:tc>
        <w:tc>
          <w:tcPr>
            <w:tcW w:w="851" w:type="dxa"/>
            <w:tcBorders>
              <w:left w:val="single" w:sz="4" w:space="0" w:color="auto"/>
              <w:bottom w:val="single" w:sz="4" w:space="0" w:color="auto"/>
              <w:right w:val="single" w:sz="4" w:space="0" w:color="auto"/>
            </w:tcBorders>
          </w:tcPr>
          <w:p w:rsidR="0081535B" w:rsidRPr="00113EFC" w:rsidRDefault="0081535B" w:rsidP="00D81C24">
            <w:pPr>
              <w:jc w:val="center"/>
              <w:rPr>
                <w:sz w:val="18"/>
                <w:szCs w:val="18"/>
              </w:rPr>
            </w:pPr>
            <w:r>
              <w:rPr>
                <w:sz w:val="18"/>
                <w:szCs w:val="18"/>
              </w:rPr>
              <w:t>1,1</w:t>
            </w:r>
          </w:p>
        </w:tc>
        <w:tc>
          <w:tcPr>
            <w:tcW w:w="850" w:type="dxa"/>
            <w:tcBorders>
              <w:left w:val="single" w:sz="4" w:space="0" w:color="auto"/>
              <w:bottom w:val="single" w:sz="4" w:space="0" w:color="auto"/>
              <w:right w:val="single" w:sz="4" w:space="0" w:color="auto"/>
            </w:tcBorders>
          </w:tcPr>
          <w:p w:rsidR="0081535B" w:rsidRPr="00113EFC" w:rsidRDefault="0081535B" w:rsidP="00D81C24">
            <w:pPr>
              <w:jc w:val="center"/>
              <w:rPr>
                <w:sz w:val="18"/>
                <w:szCs w:val="18"/>
              </w:rPr>
            </w:pPr>
            <w:r>
              <w:rPr>
                <w:sz w:val="18"/>
                <w:szCs w:val="18"/>
              </w:rPr>
              <w:t>1,1</w:t>
            </w:r>
          </w:p>
        </w:tc>
      </w:tr>
      <w:tr w:rsidR="0081535B" w:rsidTr="001127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1560" w:type="dxa"/>
            <w:vMerge w:val="restart"/>
            <w:tcBorders>
              <w:top w:val="single" w:sz="4" w:space="0" w:color="auto"/>
              <w:left w:val="single" w:sz="4" w:space="0" w:color="auto"/>
              <w:bottom w:val="single" w:sz="4" w:space="0" w:color="auto"/>
              <w:right w:val="single" w:sz="4" w:space="0" w:color="auto"/>
            </w:tcBorders>
            <w:hideMark/>
          </w:tcPr>
          <w:p w:rsidR="0081535B" w:rsidRPr="00331D04" w:rsidRDefault="0081535B" w:rsidP="00840AA1">
            <w:pPr>
              <w:pStyle w:val="ConsPlusCell"/>
              <w:rPr>
                <w:sz w:val="20"/>
                <w:szCs w:val="20"/>
              </w:rPr>
            </w:pPr>
            <w:r w:rsidRPr="00331D04">
              <w:rPr>
                <w:sz w:val="20"/>
                <w:szCs w:val="20"/>
              </w:rPr>
              <w:t xml:space="preserve">Подпрограмма 2  </w:t>
            </w:r>
          </w:p>
          <w:p w:rsidR="0081535B" w:rsidRPr="00331D04" w:rsidRDefault="0081535B" w:rsidP="00840AA1">
            <w:pPr>
              <w:pStyle w:val="ConsPlusCell"/>
              <w:rPr>
                <w:sz w:val="20"/>
                <w:szCs w:val="20"/>
              </w:rPr>
            </w:pPr>
            <w:r w:rsidRPr="00331D04">
              <w:rPr>
                <w:sz w:val="20"/>
                <w:szCs w:val="20"/>
              </w:rPr>
              <w:t xml:space="preserve">«Модернизация и развитие социального обслуживания населения, сохранение кадрового потенциала»  </w:t>
            </w:r>
          </w:p>
        </w:tc>
        <w:tc>
          <w:tcPr>
            <w:tcW w:w="1277" w:type="dxa"/>
            <w:tcBorders>
              <w:top w:val="single" w:sz="4" w:space="0" w:color="auto"/>
              <w:left w:val="single" w:sz="4" w:space="0" w:color="auto"/>
              <w:bottom w:val="single" w:sz="4" w:space="0" w:color="auto"/>
              <w:right w:val="single" w:sz="4" w:space="0" w:color="auto"/>
            </w:tcBorders>
            <w:hideMark/>
          </w:tcPr>
          <w:p w:rsidR="0081535B" w:rsidRPr="00331D04" w:rsidRDefault="0081535B" w:rsidP="00840AA1">
            <w:pPr>
              <w:pStyle w:val="ConsPlusCell"/>
              <w:rPr>
                <w:sz w:val="20"/>
                <w:szCs w:val="20"/>
              </w:rPr>
            </w:pPr>
            <w:r w:rsidRPr="00331D04">
              <w:rPr>
                <w:sz w:val="20"/>
                <w:szCs w:val="20"/>
              </w:rPr>
              <w:t xml:space="preserve">всего, </w:t>
            </w:r>
          </w:p>
          <w:p w:rsidR="0081535B" w:rsidRPr="00331D04" w:rsidRDefault="0081535B" w:rsidP="00840AA1">
            <w:pPr>
              <w:pStyle w:val="ConsPlusCell"/>
              <w:rPr>
                <w:sz w:val="20"/>
                <w:szCs w:val="20"/>
              </w:rPr>
            </w:pPr>
            <w:r w:rsidRPr="00331D04">
              <w:rPr>
                <w:sz w:val="20"/>
                <w:szCs w:val="20"/>
              </w:rPr>
              <w:t>в том числе:</w:t>
            </w:r>
          </w:p>
        </w:tc>
        <w:tc>
          <w:tcPr>
            <w:tcW w:w="567" w:type="dxa"/>
            <w:tcBorders>
              <w:top w:val="single" w:sz="4" w:space="0" w:color="auto"/>
              <w:left w:val="single" w:sz="4" w:space="0" w:color="auto"/>
              <w:bottom w:val="single" w:sz="4" w:space="0" w:color="auto"/>
              <w:right w:val="single" w:sz="4" w:space="0" w:color="auto"/>
            </w:tcBorders>
            <w:hideMark/>
          </w:tcPr>
          <w:p w:rsidR="0081535B" w:rsidRPr="00113EFC" w:rsidRDefault="0081535B" w:rsidP="00840AA1">
            <w:pPr>
              <w:pStyle w:val="ConsPlusCell"/>
              <w:jc w:val="center"/>
              <w:rPr>
                <w:sz w:val="18"/>
                <w:szCs w:val="18"/>
              </w:rPr>
            </w:pPr>
            <w:r w:rsidRPr="00113EFC">
              <w:rPr>
                <w:sz w:val="18"/>
                <w:szCs w:val="18"/>
              </w:rPr>
              <w:t>X</w:t>
            </w:r>
          </w:p>
        </w:tc>
        <w:tc>
          <w:tcPr>
            <w:tcW w:w="567" w:type="dxa"/>
            <w:tcBorders>
              <w:top w:val="single" w:sz="4" w:space="0" w:color="auto"/>
              <w:left w:val="single" w:sz="4" w:space="0" w:color="auto"/>
              <w:bottom w:val="single" w:sz="4" w:space="0" w:color="auto"/>
              <w:right w:val="single" w:sz="4" w:space="0" w:color="auto"/>
            </w:tcBorders>
            <w:hideMark/>
          </w:tcPr>
          <w:p w:rsidR="0081535B" w:rsidRPr="00113EFC" w:rsidRDefault="0081535B" w:rsidP="00840AA1">
            <w:pPr>
              <w:pStyle w:val="ConsPlusCell"/>
              <w:jc w:val="center"/>
              <w:rPr>
                <w:sz w:val="18"/>
                <w:szCs w:val="18"/>
              </w:rPr>
            </w:pPr>
            <w:r w:rsidRPr="00113EFC">
              <w:rPr>
                <w:sz w:val="18"/>
                <w:szCs w:val="18"/>
              </w:rPr>
              <w:t>X</w:t>
            </w:r>
          </w:p>
        </w:tc>
        <w:tc>
          <w:tcPr>
            <w:tcW w:w="708" w:type="dxa"/>
            <w:tcBorders>
              <w:top w:val="single" w:sz="4" w:space="0" w:color="auto"/>
              <w:left w:val="single" w:sz="4" w:space="0" w:color="auto"/>
              <w:bottom w:val="single" w:sz="4" w:space="0" w:color="auto"/>
              <w:right w:val="single" w:sz="4" w:space="0" w:color="auto"/>
            </w:tcBorders>
            <w:hideMark/>
          </w:tcPr>
          <w:p w:rsidR="0081535B" w:rsidRPr="00113EFC" w:rsidRDefault="0081535B" w:rsidP="00840AA1">
            <w:pPr>
              <w:pStyle w:val="ConsPlusCell"/>
              <w:jc w:val="center"/>
              <w:rPr>
                <w:sz w:val="18"/>
                <w:szCs w:val="18"/>
              </w:rPr>
            </w:pPr>
            <w:r w:rsidRPr="00113EFC">
              <w:rPr>
                <w:sz w:val="18"/>
                <w:szCs w:val="18"/>
              </w:rPr>
              <w:t>X</w:t>
            </w:r>
          </w:p>
        </w:tc>
        <w:tc>
          <w:tcPr>
            <w:tcW w:w="425" w:type="dxa"/>
            <w:tcBorders>
              <w:top w:val="single" w:sz="4" w:space="0" w:color="auto"/>
              <w:left w:val="single" w:sz="4" w:space="0" w:color="auto"/>
              <w:bottom w:val="single" w:sz="4" w:space="0" w:color="auto"/>
              <w:right w:val="single" w:sz="4" w:space="0" w:color="auto"/>
            </w:tcBorders>
            <w:hideMark/>
          </w:tcPr>
          <w:p w:rsidR="0081535B" w:rsidRPr="00113EFC" w:rsidRDefault="0081535B" w:rsidP="00840AA1">
            <w:pPr>
              <w:pStyle w:val="ConsPlusCell"/>
              <w:jc w:val="center"/>
              <w:rPr>
                <w:sz w:val="18"/>
                <w:szCs w:val="18"/>
              </w:rPr>
            </w:pPr>
            <w:r w:rsidRPr="00113EFC">
              <w:rPr>
                <w:sz w:val="18"/>
                <w:szCs w:val="18"/>
              </w:rPr>
              <w:t>X</w:t>
            </w:r>
          </w:p>
        </w:tc>
        <w:tc>
          <w:tcPr>
            <w:tcW w:w="992" w:type="dxa"/>
            <w:tcBorders>
              <w:top w:val="single" w:sz="4" w:space="0" w:color="auto"/>
              <w:left w:val="single" w:sz="4" w:space="0" w:color="auto"/>
              <w:bottom w:val="single" w:sz="4" w:space="0" w:color="auto"/>
              <w:right w:val="single" w:sz="4" w:space="0" w:color="auto"/>
            </w:tcBorders>
            <w:hideMark/>
          </w:tcPr>
          <w:p w:rsidR="0081535B" w:rsidRPr="00113EFC" w:rsidRDefault="0081535B" w:rsidP="0081440E">
            <w:pPr>
              <w:pStyle w:val="ConsPlusCell"/>
              <w:jc w:val="center"/>
              <w:rPr>
                <w:sz w:val="18"/>
                <w:szCs w:val="18"/>
              </w:rPr>
            </w:pPr>
            <w:r>
              <w:rPr>
                <w:sz w:val="18"/>
                <w:szCs w:val="18"/>
              </w:rPr>
              <w:t>7</w:t>
            </w:r>
            <w:r w:rsidR="0081440E">
              <w:rPr>
                <w:sz w:val="18"/>
                <w:szCs w:val="18"/>
              </w:rPr>
              <w:t>76996</w:t>
            </w:r>
            <w:r w:rsidRPr="00113EFC">
              <w:rPr>
                <w:sz w:val="18"/>
                <w:szCs w:val="18"/>
              </w:rPr>
              <w:t>,</w:t>
            </w:r>
            <w:r w:rsidR="0081440E">
              <w:rPr>
                <w:sz w:val="18"/>
                <w:szCs w:val="18"/>
              </w:rPr>
              <w:t>8</w:t>
            </w:r>
          </w:p>
        </w:tc>
        <w:tc>
          <w:tcPr>
            <w:tcW w:w="851" w:type="dxa"/>
            <w:tcBorders>
              <w:top w:val="single" w:sz="4" w:space="0" w:color="auto"/>
              <w:left w:val="single" w:sz="4" w:space="0" w:color="auto"/>
              <w:bottom w:val="single" w:sz="4" w:space="0" w:color="auto"/>
              <w:right w:val="single" w:sz="4" w:space="0" w:color="auto"/>
            </w:tcBorders>
            <w:hideMark/>
          </w:tcPr>
          <w:p w:rsidR="0081535B" w:rsidRPr="00113EFC" w:rsidRDefault="0081535B" w:rsidP="00840AA1">
            <w:pPr>
              <w:rPr>
                <w:sz w:val="18"/>
                <w:szCs w:val="18"/>
              </w:rPr>
            </w:pPr>
            <w:r w:rsidRPr="00113EFC">
              <w:rPr>
                <w:sz w:val="18"/>
                <w:szCs w:val="18"/>
              </w:rPr>
              <w:t>6</w:t>
            </w:r>
            <w:r>
              <w:rPr>
                <w:sz w:val="18"/>
                <w:szCs w:val="18"/>
              </w:rPr>
              <w:t>4631</w:t>
            </w:r>
            <w:r w:rsidRPr="00113EFC">
              <w:rPr>
                <w:sz w:val="18"/>
                <w:szCs w:val="18"/>
              </w:rPr>
              <w:t>,</w:t>
            </w:r>
            <w:r>
              <w:rPr>
                <w:sz w:val="18"/>
                <w:szCs w:val="18"/>
              </w:rPr>
              <w:t>4</w:t>
            </w:r>
          </w:p>
        </w:tc>
        <w:tc>
          <w:tcPr>
            <w:tcW w:w="850" w:type="dxa"/>
            <w:tcBorders>
              <w:top w:val="single" w:sz="4" w:space="0" w:color="auto"/>
              <w:left w:val="single" w:sz="4" w:space="0" w:color="auto"/>
              <w:bottom w:val="single" w:sz="4" w:space="0" w:color="auto"/>
              <w:right w:val="single" w:sz="4" w:space="0" w:color="auto"/>
            </w:tcBorders>
            <w:hideMark/>
          </w:tcPr>
          <w:p w:rsidR="0081535B" w:rsidRPr="00113EFC" w:rsidRDefault="0081535B" w:rsidP="0081440E">
            <w:pPr>
              <w:rPr>
                <w:sz w:val="18"/>
                <w:szCs w:val="18"/>
              </w:rPr>
            </w:pPr>
            <w:r w:rsidRPr="00113EFC">
              <w:rPr>
                <w:sz w:val="18"/>
                <w:szCs w:val="18"/>
              </w:rPr>
              <w:t>6</w:t>
            </w:r>
            <w:r w:rsidR="0081440E">
              <w:rPr>
                <w:sz w:val="18"/>
                <w:szCs w:val="18"/>
              </w:rPr>
              <w:t>6372</w:t>
            </w:r>
            <w:r w:rsidRPr="00113EFC">
              <w:rPr>
                <w:sz w:val="18"/>
                <w:szCs w:val="18"/>
              </w:rPr>
              <w:t>,</w:t>
            </w:r>
            <w:r w:rsidR="0081440E">
              <w:rPr>
                <w:sz w:val="18"/>
                <w:szCs w:val="18"/>
              </w:rPr>
              <w:t>7</w:t>
            </w:r>
          </w:p>
        </w:tc>
        <w:tc>
          <w:tcPr>
            <w:tcW w:w="851" w:type="dxa"/>
            <w:tcBorders>
              <w:top w:val="single" w:sz="4" w:space="0" w:color="auto"/>
              <w:left w:val="single" w:sz="4" w:space="0" w:color="auto"/>
              <w:bottom w:val="single" w:sz="4" w:space="0" w:color="auto"/>
              <w:right w:val="single" w:sz="4" w:space="0" w:color="auto"/>
            </w:tcBorders>
          </w:tcPr>
          <w:p w:rsidR="0081535B" w:rsidRPr="00113EFC" w:rsidRDefault="0081440E" w:rsidP="0081440E">
            <w:pPr>
              <w:rPr>
                <w:sz w:val="18"/>
                <w:szCs w:val="18"/>
              </w:rPr>
            </w:pPr>
            <w:r>
              <w:rPr>
                <w:sz w:val="18"/>
                <w:szCs w:val="18"/>
              </w:rPr>
              <w:t>69170</w:t>
            </w:r>
            <w:r w:rsidR="0081535B" w:rsidRPr="00113EFC">
              <w:rPr>
                <w:sz w:val="18"/>
                <w:szCs w:val="18"/>
              </w:rPr>
              <w:t>,</w:t>
            </w:r>
            <w:r>
              <w:rPr>
                <w:sz w:val="18"/>
                <w:szCs w:val="18"/>
              </w:rPr>
              <w:t>6</w:t>
            </w:r>
          </w:p>
        </w:tc>
        <w:tc>
          <w:tcPr>
            <w:tcW w:w="850" w:type="dxa"/>
            <w:tcBorders>
              <w:top w:val="single" w:sz="4" w:space="0" w:color="auto"/>
              <w:left w:val="single" w:sz="4" w:space="0" w:color="auto"/>
              <w:bottom w:val="single" w:sz="4" w:space="0" w:color="auto"/>
              <w:right w:val="single" w:sz="4" w:space="0" w:color="auto"/>
            </w:tcBorders>
          </w:tcPr>
          <w:p w:rsidR="0081535B" w:rsidRPr="00113EFC" w:rsidRDefault="0081535B" w:rsidP="0081440E">
            <w:pPr>
              <w:rPr>
                <w:sz w:val="18"/>
                <w:szCs w:val="18"/>
              </w:rPr>
            </w:pPr>
            <w:r>
              <w:rPr>
                <w:sz w:val="18"/>
                <w:szCs w:val="18"/>
              </w:rPr>
              <w:t>7</w:t>
            </w:r>
            <w:r w:rsidR="0081440E">
              <w:rPr>
                <w:sz w:val="18"/>
                <w:szCs w:val="18"/>
              </w:rPr>
              <w:t>2754</w:t>
            </w:r>
            <w:r w:rsidRPr="00113EFC">
              <w:rPr>
                <w:sz w:val="18"/>
                <w:szCs w:val="18"/>
              </w:rPr>
              <w:t>,</w:t>
            </w:r>
            <w:r w:rsidR="0081440E">
              <w:rPr>
                <w:sz w:val="18"/>
                <w:szCs w:val="18"/>
              </w:rPr>
              <w:t>9</w:t>
            </w:r>
          </w:p>
        </w:tc>
        <w:tc>
          <w:tcPr>
            <w:tcW w:w="851" w:type="dxa"/>
            <w:tcBorders>
              <w:top w:val="single" w:sz="4" w:space="0" w:color="auto"/>
              <w:left w:val="single" w:sz="4" w:space="0" w:color="auto"/>
              <w:bottom w:val="single" w:sz="4" w:space="0" w:color="auto"/>
              <w:right w:val="single" w:sz="4" w:space="0" w:color="auto"/>
            </w:tcBorders>
          </w:tcPr>
          <w:p w:rsidR="0081535B" w:rsidRPr="00113EFC" w:rsidRDefault="0081535B" w:rsidP="00957C53">
            <w:pPr>
              <w:rPr>
                <w:sz w:val="18"/>
                <w:szCs w:val="18"/>
              </w:rPr>
            </w:pPr>
            <w:r>
              <w:rPr>
                <w:sz w:val="18"/>
                <w:szCs w:val="18"/>
              </w:rPr>
              <w:t>63008</w:t>
            </w:r>
            <w:r w:rsidRPr="00113EFC">
              <w:rPr>
                <w:sz w:val="18"/>
                <w:szCs w:val="18"/>
              </w:rPr>
              <w:t>,</w:t>
            </w:r>
            <w:r>
              <w:rPr>
                <w:sz w:val="18"/>
                <w:szCs w:val="18"/>
              </w:rPr>
              <w:t>4</w:t>
            </w:r>
          </w:p>
        </w:tc>
        <w:tc>
          <w:tcPr>
            <w:tcW w:w="850" w:type="dxa"/>
            <w:tcBorders>
              <w:top w:val="single" w:sz="4" w:space="0" w:color="auto"/>
              <w:left w:val="single" w:sz="4" w:space="0" w:color="auto"/>
              <w:bottom w:val="single" w:sz="4" w:space="0" w:color="auto"/>
              <w:right w:val="single" w:sz="4" w:space="0" w:color="auto"/>
            </w:tcBorders>
          </w:tcPr>
          <w:p w:rsidR="0081535B" w:rsidRPr="00113EFC" w:rsidRDefault="0081535B" w:rsidP="00F547B9">
            <w:pPr>
              <w:rPr>
                <w:sz w:val="18"/>
                <w:szCs w:val="18"/>
              </w:rPr>
            </w:pPr>
            <w:r>
              <w:rPr>
                <w:sz w:val="18"/>
                <w:szCs w:val="18"/>
              </w:rPr>
              <w:t>63008</w:t>
            </w:r>
            <w:r w:rsidRPr="00113EFC">
              <w:rPr>
                <w:sz w:val="18"/>
                <w:szCs w:val="18"/>
              </w:rPr>
              <w:t>,</w:t>
            </w:r>
            <w:r>
              <w:rPr>
                <w:sz w:val="18"/>
                <w:szCs w:val="18"/>
              </w:rPr>
              <w:t>4</w:t>
            </w:r>
          </w:p>
        </w:tc>
        <w:tc>
          <w:tcPr>
            <w:tcW w:w="851" w:type="dxa"/>
            <w:tcBorders>
              <w:top w:val="single" w:sz="4" w:space="0" w:color="auto"/>
              <w:left w:val="single" w:sz="4" w:space="0" w:color="auto"/>
              <w:bottom w:val="single" w:sz="4" w:space="0" w:color="auto"/>
              <w:right w:val="single" w:sz="4" w:space="0" w:color="auto"/>
            </w:tcBorders>
          </w:tcPr>
          <w:p w:rsidR="0081535B" w:rsidRPr="00113EFC" w:rsidRDefault="0081535B" w:rsidP="00F547B9">
            <w:pPr>
              <w:rPr>
                <w:sz w:val="18"/>
                <w:szCs w:val="18"/>
              </w:rPr>
            </w:pPr>
            <w:r>
              <w:rPr>
                <w:sz w:val="18"/>
                <w:szCs w:val="18"/>
              </w:rPr>
              <w:t>63008</w:t>
            </w:r>
            <w:r w:rsidRPr="00113EFC">
              <w:rPr>
                <w:sz w:val="18"/>
                <w:szCs w:val="18"/>
              </w:rPr>
              <w:t>,</w:t>
            </w:r>
            <w:r>
              <w:rPr>
                <w:sz w:val="18"/>
                <w:szCs w:val="18"/>
              </w:rPr>
              <w:t>4</w:t>
            </w:r>
          </w:p>
        </w:tc>
        <w:tc>
          <w:tcPr>
            <w:tcW w:w="850" w:type="dxa"/>
            <w:tcBorders>
              <w:top w:val="single" w:sz="4" w:space="0" w:color="auto"/>
              <w:left w:val="single" w:sz="4" w:space="0" w:color="auto"/>
              <w:bottom w:val="single" w:sz="4" w:space="0" w:color="auto"/>
              <w:right w:val="single" w:sz="4" w:space="0" w:color="auto"/>
            </w:tcBorders>
          </w:tcPr>
          <w:p w:rsidR="0081535B" w:rsidRPr="00113EFC" w:rsidRDefault="0081535B" w:rsidP="00F547B9">
            <w:pPr>
              <w:rPr>
                <w:sz w:val="18"/>
                <w:szCs w:val="18"/>
              </w:rPr>
            </w:pPr>
            <w:r>
              <w:rPr>
                <w:sz w:val="18"/>
                <w:szCs w:val="18"/>
              </w:rPr>
              <w:t>63008</w:t>
            </w:r>
            <w:r w:rsidRPr="00113EFC">
              <w:rPr>
                <w:sz w:val="18"/>
                <w:szCs w:val="18"/>
              </w:rPr>
              <w:t>,</w:t>
            </w:r>
            <w:r>
              <w:rPr>
                <w:sz w:val="18"/>
                <w:szCs w:val="18"/>
              </w:rPr>
              <w:t>4</w:t>
            </w:r>
          </w:p>
        </w:tc>
        <w:tc>
          <w:tcPr>
            <w:tcW w:w="851" w:type="dxa"/>
            <w:tcBorders>
              <w:top w:val="single" w:sz="4" w:space="0" w:color="auto"/>
              <w:left w:val="single" w:sz="4" w:space="0" w:color="auto"/>
              <w:bottom w:val="single" w:sz="4" w:space="0" w:color="auto"/>
              <w:right w:val="single" w:sz="4" w:space="0" w:color="auto"/>
            </w:tcBorders>
          </w:tcPr>
          <w:p w:rsidR="0081535B" w:rsidRPr="00113EFC" w:rsidRDefault="0081535B" w:rsidP="00F547B9">
            <w:pPr>
              <w:rPr>
                <w:sz w:val="18"/>
                <w:szCs w:val="18"/>
              </w:rPr>
            </w:pPr>
            <w:r>
              <w:rPr>
                <w:sz w:val="18"/>
                <w:szCs w:val="18"/>
              </w:rPr>
              <w:t>63008</w:t>
            </w:r>
            <w:r w:rsidRPr="00113EFC">
              <w:rPr>
                <w:sz w:val="18"/>
                <w:szCs w:val="18"/>
              </w:rPr>
              <w:t>,</w:t>
            </w:r>
            <w:r>
              <w:rPr>
                <w:sz w:val="18"/>
                <w:szCs w:val="18"/>
              </w:rPr>
              <w:t>4</w:t>
            </w:r>
          </w:p>
        </w:tc>
        <w:tc>
          <w:tcPr>
            <w:tcW w:w="850" w:type="dxa"/>
            <w:tcBorders>
              <w:top w:val="single" w:sz="4" w:space="0" w:color="auto"/>
              <w:left w:val="single" w:sz="4" w:space="0" w:color="auto"/>
              <w:bottom w:val="single" w:sz="4" w:space="0" w:color="auto"/>
              <w:right w:val="single" w:sz="4" w:space="0" w:color="auto"/>
            </w:tcBorders>
          </w:tcPr>
          <w:p w:rsidR="0081535B" w:rsidRPr="00113EFC" w:rsidRDefault="0081535B" w:rsidP="00F547B9">
            <w:pPr>
              <w:rPr>
                <w:sz w:val="18"/>
                <w:szCs w:val="18"/>
              </w:rPr>
            </w:pPr>
            <w:r>
              <w:rPr>
                <w:sz w:val="18"/>
                <w:szCs w:val="18"/>
              </w:rPr>
              <w:t>63008</w:t>
            </w:r>
            <w:r w:rsidRPr="00113EFC">
              <w:rPr>
                <w:sz w:val="18"/>
                <w:szCs w:val="18"/>
              </w:rPr>
              <w:t>,</w:t>
            </w:r>
            <w:r>
              <w:rPr>
                <w:sz w:val="18"/>
                <w:szCs w:val="18"/>
              </w:rPr>
              <w:t>4</w:t>
            </w:r>
          </w:p>
        </w:tc>
        <w:tc>
          <w:tcPr>
            <w:tcW w:w="851" w:type="dxa"/>
            <w:tcBorders>
              <w:top w:val="single" w:sz="4" w:space="0" w:color="auto"/>
              <w:left w:val="single" w:sz="4" w:space="0" w:color="auto"/>
              <w:bottom w:val="single" w:sz="4" w:space="0" w:color="auto"/>
              <w:right w:val="single" w:sz="4" w:space="0" w:color="auto"/>
            </w:tcBorders>
          </w:tcPr>
          <w:p w:rsidR="0081535B" w:rsidRPr="00113EFC" w:rsidRDefault="0081535B" w:rsidP="00F547B9">
            <w:pPr>
              <w:rPr>
                <w:sz w:val="18"/>
                <w:szCs w:val="18"/>
              </w:rPr>
            </w:pPr>
            <w:r>
              <w:rPr>
                <w:sz w:val="18"/>
                <w:szCs w:val="18"/>
              </w:rPr>
              <w:t>63008</w:t>
            </w:r>
            <w:r w:rsidRPr="00113EFC">
              <w:rPr>
                <w:sz w:val="18"/>
                <w:szCs w:val="18"/>
              </w:rPr>
              <w:t>,</w:t>
            </w:r>
            <w:r>
              <w:rPr>
                <w:sz w:val="18"/>
                <w:szCs w:val="18"/>
              </w:rPr>
              <w:t>4</w:t>
            </w:r>
          </w:p>
        </w:tc>
        <w:tc>
          <w:tcPr>
            <w:tcW w:w="850" w:type="dxa"/>
            <w:tcBorders>
              <w:top w:val="single" w:sz="4" w:space="0" w:color="auto"/>
              <w:left w:val="single" w:sz="4" w:space="0" w:color="auto"/>
              <w:bottom w:val="single" w:sz="4" w:space="0" w:color="auto"/>
              <w:right w:val="single" w:sz="4" w:space="0" w:color="auto"/>
            </w:tcBorders>
          </w:tcPr>
          <w:p w:rsidR="0081535B" w:rsidRPr="00113EFC" w:rsidRDefault="0081535B" w:rsidP="00F547B9">
            <w:pPr>
              <w:rPr>
                <w:sz w:val="18"/>
                <w:szCs w:val="18"/>
              </w:rPr>
            </w:pPr>
            <w:r>
              <w:rPr>
                <w:sz w:val="18"/>
                <w:szCs w:val="18"/>
              </w:rPr>
              <w:t>63008</w:t>
            </w:r>
            <w:r w:rsidRPr="00113EFC">
              <w:rPr>
                <w:sz w:val="18"/>
                <w:szCs w:val="18"/>
              </w:rPr>
              <w:t>,</w:t>
            </w:r>
            <w:r>
              <w:rPr>
                <w:sz w:val="18"/>
                <w:szCs w:val="18"/>
              </w:rPr>
              <w:t>4</w:t>
            </w:r>
          </w:p>
        </w:tc>
      </w:tr>
      <w:tr w:rsidR="0081440E" w:rsidTr="001127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81440E" w:rsidRPr="00331D04" w:rsidRDefault="0081440E" w:rsidP="00840AA1"/>
        </w:tc>
        <w:tc>
          <w:tcPr>
            <w:tcW w:w="1277" w:type="dxa"/>
            <w:tcBorders>
              <w:top w:val="single" w:sz="4" w:space="0" w:color="auto"/>
              <w:left w:val="single" w:sz="4" w:space="0" w:color="auto"/>
              <w:bottom w:val="single" w:sz="4" w:space="0" w:color="auto"/>
              <w:right w:val="single" w:sz="4" w:space="0" w:color="auto"/>
            </w:tcBorders>
            <w:hideMark/>
          </w:tcPr>
          <w:p w:rsidR="0081440E" w:rsidRPr="00331D04" w:rsidRDefault="0081440E" w:rsidP="00840AA1">
            <w:pPr>
              <w:pStyle w:val="ConsPlusCell"/>
              <w:rPr>
                <w:sz w:val="20"/>
                <w:szCs w:val="20"/>
              </w:rPr>
            </w:pPr>
            <w:r w:rsidRPr="00331D04">
              <w:rPr>
                <w:sz w:val="20"/>
                <w:szCs w:val="20"/>
              </w:rPr>
              <w:t>исполнитель подпрограммы 2 - ЦСО</w:t>
            </w:r>
          </w:p>
        </w:tc>
        <w:tc>
          <w:tcPr>
            <w:tcW w:w="567" w:type="dxa"/>
            <w:tcBorders>
              <w:top w:val="single" w:sz="4" w:space="0" w:color="auto"/>
              <w:left w:val="single" w:sz="4" w:space="0" w:color="auto"/>
              <w:bottom w:val="single" w:sz="4" w:space="0" w:color="auto"/>
              <w:right w:val="single" w:sz="4" w:space="0" w:color="auto"/>
            </w:tcBorders>
            <w:hideMark/>
          </w:tcPr>
          <w:p w:rsidR="0081440E" w:rsidRPr="00113EFC" w:rsidRDefault="0081440E" w:rsidP="00840AA1">
            <w:pPr>
              <w:pStyle w:val="ConsPlusCell"/>
              <w:jc w:val="center"/>
              <w:rPr>
                <w:sz w:val="18"/>
                <w:szCs w:val="18"/>
              </w:rPr>
            </w:pPr>
            <w:r w:rsidRPr="00113EFC">
              <w:rPr>
                <w:sz w:val="18"/>
                <w:szCs w:val="18"/>
              </w:rPr>
              <w:t>913</w:t>
            </w:r>
          </w:p>
        </w:tc>
        <w:tc>
          <w:tcPr>
            <w:tcW w:w="567" w:type="dxa"/>
            <w:tcBorders>
              <w:top w:val="single" w:sz="4" w:space="0" w:color="auto"/>
              <w:left w:val="single" w:sz="4" w:space="0" w:color="auto"/>
              <w:bottom w:val="single" w:sz="4" w:space="0" w:color="auto"/>
              <w:right w:val="single" w:sz="4" w:space="0" w:color="auto"/>
            </w:tcBorders>
            <w:hideMark/>
          </w:tcPr>
          <w:p w:rsidR="0081440E" w:rsidRPr="00113EFC" w:rsidRDefault="0081440E" w:rsidP="00840AA1">
            <w:pPr>
              <w:pStyle w:val="ConsPlusCell"/>
              <w:jc w:val="center"/>
              <w:rPr>
                <w:sz w:val="18"/>
                <w:szCs w:val="18"/>
              </w:rPr>
            </w:pPr>
            <w:r w:rsidRPr="00113EFC">
              <w:rPr>
                <w:sz w:val="18"/>
                <w:szCs w:val="18"/>
              </w:rPr>
              <w:t>X</w:t>
            </w:r>
          </w:p>
        </w:tc>
        <w:tc>
          <w:tcPr>
            <w:tcW w:w="708" w:type="dxa"/>
            <w:tcBorders>
              <w:top w:val="single" w:sz="4" w:space="0" w:color="auto"/>
              <w:left w:val="single" w:sz="4" w:space="0" w:color="auto"/>
              <w:bottom w:val="single" w:sz="4" w:space="0" w:color="auto"/>
              <w:right w:val="single" w:sz="4" w:space="0" w:color="auto"/>
            </w:tcBorders>
            <w:hideMark/>
          </w:tcPr>
          <w:p w:rsidR="0081440E" w:rsidRPr="00113EFC" w:rsidRDefault="0081440E" w:rsidP="00840AA1">
            <w:pPr>
              <w:pStyle w:val="ConsPlusCell"/>
              <w:jc w:val="center"/>
              <w:rPr>
                <w:sz w:val="18"/>
                <w:szCs w:val="18"/>
              </w:rPr>
            </w:pPr>
            <w:r w:rsidRPr="00113EFC">
              <w:rPr>
                <w:sz w:val="18"/>
                <w:szCs w:val="18"/>
              </w:rPr>
              <w:t>X</w:t>
            </w:r>
          </w:p>
        </w:tc>
        <w:tc>
          <w:tcPr>
            <w:tcW w:w="425" w:type="dxa"/>
            <w:tcBorders>
              <w:top w:val="single" w:sz="4" w:space="0" w:color="auto"/>
              <w:left w:val="single" w:sz="4" w:space="0" w:color="auto"/>
              <w:bottom w:val="single" w:sz="4" w:space="0" w:color="auto"/>
              <w:right w:val="single" w:sz="4" w:space="0" w:color="auto"/>
            </w:tcBorders>
            <w:hideMark/>
          </w:tcPr>
          <w:p w:rsidR="0081440E" w:rsidRPr="00113EFC" w:rsidRDefault="0081440E" w:rsidP="00840AA1">
            <w:pPr>
              <w:pStyle w:val="ConsPlusCell"/>
              <w:jc w:val="center"/>
              <w:rPr>
                <w:sz w:val="18"/>
                <w:szCs w:val="18"/>
              </w:rPr>
            </w:pPr>
            <w:r w:rsidRPr="00113EFC">
              <w:rPr>
                <w:sz w:val="18"/>
                <w:szCs w:val="18"/>
              </w:rPr>
              <w:t>X</w:t>
            </w:r>
          </w:p>
        </w:tc>
        <w:tc>
          <w:tcPr>
            <w:tcW w:w="992" w:type="dxa"/>
            <w:tcBorders>
              <w:top w:val="single" w:sz="4" w:space="0" w:color="auto"/>
              <w:left w:val="single" w:sz="4" w:space="0" w:color="auto"/>
              <w:bottom w:val="single" w:sz="4" w:space="0" w:color="auto"/>
              <w:right w:val="single" w:sz="4" w:space="0" w:color="auto"/>
            </w:tcBorders>
            <w:hideMark/>
          </w:tcPr>
          <w:p w:rsidR="0081440E" w:rsidRPr="00113EFC" w:rsidRDefault="0081440E" w:rsidP="0081440E">
            <w:pPr>
              <w:pStyle w:val="ConsPlusCell"/>
              <w:jc w:val="center"/>
              <w:rPr>
                <w:sz w:val="18"/>
                <w:szCs w:val="18"/>
              </w:rPr>
            </w:pPr>
            <w:r>
              <w:rPr>
                <w:sz w:val="18"/>
                <w:szCs w:val="18"/>
              </w:rPr>
              <w:t>776996</w:t>
            </w:r>
            <w:r w:rsidRPr="00113EFC">
              <w:rPr>
                <w:sz w:val="18"/>
                <w:szCs w:val="18"/>
              </w:rPr>
              <w:t>,</w:t>
            </w:r>
            <w:r>
              <w:rPr>
                <w:sz w:val="18"/>
                <w:szCs w:val="18"/>
              </w:rPr>
              <w:t>8</w:t>
            </w:r>
          </w:p>
        </w:tc>
        <w:tc>
          <w:tcPr>
            <w:tcW w:w="851" w:type="dxa"/>
            <w:tcBorders>
              <w:top w:val="single" w:sz="4" w:space="0" w:color="auto"/>
              <w:left w:val="single" w:sz="4" w:space="0" w:color="auto"/>
              <w:bottom w:val="single" w:sz="4" w:space="0" w:color="auto"/>
              <w:right w:val="single" w:sz="4" w:space="0" w:color="auto"/>
            </w:tcBorders>
            <w:hideMark/>
          </w:tcPr>
          <w:p w:rsidR="0081440E" w:rsidRPr="00113EFC" w:rsidRDefault="0081440E" w:rsidP="0081440E">
            <w:pPr>
              <w:rPr>
                <w:sz w:val="18"/>
                <w:szCs w:val="18"/>
              </w:rPr>
            </w:pPr>
            <w:r w:rsidRPr="00113EFC">
              <w:rPr>
                <w:sz w:val="18"/>
                <w:szCs w:val="18"/>
              </w:rPr>
              <w:t>6</w:t>
            </w:r>
            <w:r>
              <w:rPr>
                <w:sz w:val="18"/>
                <w:szCs w:val="18"/>
              </w:rPr>
              <w:t>4631</w:t>
            </w:r>
            <w:r w:rsidRPr="00113EFC">
              <w:rPr>
                <w:sz w:val="18"/>
                <w:szCs w:val="18"/>
              </w:rPr>
              <w:t>,</w:t>
            </w:r>
            <w:r>
              <w:rPr>
                <w:sz w:val="18"/>
                <w:szCs w:val="18"/>
              </w:rPr>
              <w:t>4</w:t>
            </w:r>
          </w:p>
        </w:tc>
        <w:tc>
          <w:tcPr>
            <w:tcW w:w="850" w:type="dxa"/>
            <w:tcBorders>
              <w:top w:val="single" w:sz="4" w:space="0" w:color="auto"/>
              <w:left w:val="single" w:sz="4" w:space="0" w:color="auto"/>
              <w:bottom w:val="single" w:sz="4" w:space="0" w:color="auto"/>
              <w:right w:val="single" w:sz="4" w:space="0" w:color="auto"/>
            </w:tcBorders>
            <w:hideMark/>
          </w:tcPr>
          <w:p w:rsidR="0081440E" w:rsidRPr="00113EFC" w:rsidRDefault="0081440E" w:rsidP="0081440E">
            <w:pPr>
              <w:rPr>
                <w:sz w:val="18"/>
                <w:szCs w:val="18"/>
              </w:rPr>
            </w:pPr>
            <w:r w:rsidRPr="00113EFC">
              <w:rPr>
                <w:sz w:val="18"/>
                <w:szCs w:val="18"/>
              </w:rPr>
              <w:t>6</w:t>
            </w:r>
            <w:r>
              <w:rPr>
                <w:sz w:val="18"/>
                <w:szCs w:val="18"/>
              </w:rPr>
              <w:t>6372</w:t>
            </w:r>
            <w:r w:rsidRPr="00113EFC">
              <w:rPr>
                <w:sz w:val="18"/>
                <w:szCs w:val="18"/>
              </w:rPr>
              <w:t>,</w:t>
            </w:r>
            <w:r>
              <w:rPr>
                <w:sz w:val="18"/>
                <w:szCs w:val="18"/>
              </w:rPr>
              <w:t>7</w:t>
            </w:r>
          </w:p>
        </w:tc>
        <w:tc>
          <w:tcPr>
            <w:tcW w:w="851" w:type="dxa"/>
            <w:tcBorders>
              <w:top w:val="single" w:sz="4" w:space="0" w:color="auto"/>
              <w:left w:val="single" w:sz="4" w:space="0" w:color="auto"/>
              <w:bottom w:val="single" w:sz="4" w:space="0" w:color="auto"/>
              <w:right w:val="single" w:sz="4" w:space="0" w:color="auto"/>
            </w:tcBorders>
          </w:tcPr>
          <w:p w:rsidR="0081440E" w:rsidRPr="00113EFC" w:rsidRDefault="0081440E" w:rsidP="0081440E">
            <w:pPr>
              <w:rPr>
                <w:sz w:val="18"/>
                <w:szCs w:val="18"/>
              </w:rPr>
            </w:pPr>
            <w:r>
              <w:rPr>
                <w:sz w:val="18"/>
                <w:szCs w:val="18"/>
              </w:rPr>
              <w:t>69170</w:t>
            </w:r>
            <w:r w:rsidRPr="00113EFC">
              <w:rPr>
                <w:sz w:val="18"/>
                <w:szCs w:val="18"/>
              </w:rPr>
              <w:t>,</w:t>
            </w:r>
            <w:r>
              <w:rPr>
                <w:sz w:val="18"/>
                <w:szCs w:val="18"/>
              </w:rPr>
              <w:t>6</w:t>
            </w:r>
          </w:p>
        </w:tc>
        <w:tc>
          <w:tcPr>
            <w:tcW w:w="850" w:type="dxa"/>
            <w:tcBorders>
              <w:top w:val="single" w:sz="4" w:space="0" w:color="auto"/>
              <w:left w:val="single" w:sz="4" w:space="0" w:color="auto"/>
              <w:bottom w:val="single" w:sz="4" w:space="0" w:color="auto"/>
              <w:right w:val="single" w:sz="4" w:space="0" w:color="auto"/>
            </w:tcBorders>
          </w:tcPr>
          <w:p w:rsidR="0081440E" w:rsidRPr="00113EFC" w:rsidRDefault="0081440E" w:rsidP="0081440E">
            <w:pPr>
              <w:rPr>
                <w:sz w:val="18"/>
                <w:szCs w:val="18"/>
              </w:rPr>
            </w:pPr>
            <w:r>
              <w:rPr>
                <w:sz w:val="18"/>
                <w:szCs w:val="18"/>
              </w:rPr>
              <w:t>72754</w:t>
            </w:r>
            <w:r w:rsidRPr="00113EFC">
              <w:rPr>
                <w:sz w:val="18"/>
                <w:szCs w:val="18"/>
              </w:rPr>
              <w:t>,</w:t>
            </w:r>
            <w:r>
              <w:rPr>
                <w:sz w:val="18"/>
                <w:szCs w:val="18"/>
              </w:rPr>
              <w:t>9</w:t>
            </w:r>
          </w:p>
        </w:tc>
        <w:tc>
          <w:tcPr>
            <w:tcW w:w="851" w:type="dxa"/>
            <w:tcBorders>
              <w:top w:val="single" w:sz="4" w:space="0" w:color="auto"/>
              <w:left w:val="single" w:sz="4" w:space="0" w:color="auto"/>
              <w:bottom w:val="single" w:sz="4" w:space="0" w:color="auto"/>
              <w:right w:val="single" w:sz="4" w:space="0" w:color="auto"/>
            </w:tcBorders>
          </w:tcPr>
          <w:p w:rsidR="0081440E" w:rsidRPr="00113EFC" w:rsidRDefault="0081440E" w:rsidP="00F547B9">
            <w:pPr>
              <w:rPr>
                <w:sz w:val="18"/>
                <w:szCs w:val="18"/>
              </w:rPr>
            </w:pPr>
            <w:r>
              <w:rPr>
                <w:sz w:val="18"/>
                <w:szCs w:val="18"/>
              </w:rPr>
              <w:t>63008</w:t>
            </w:r>
            <w:r w:rsidRPr="00113EFC">
              <w:rPr>
                <w:sz w:val="18"/>
                <w:szCs w:val="18"/>
              </w:rPr>
              <w:t>,</w:t>
            </w:r>
            <w:r>
              <w:rPr>
                <w:sz w:val="18"/>
                <w:szCs w:val="18"/>
              </w:rPr>
              <w:t>4</w:t>
            </w:r>
          </w:p>
        </w:tc>
        <w:tc>
          <w:tcPr>
            <w:tcW w:w="850" w:type="dxa"/>
            <w:tcBorders>
              <w:top w:val="single" w:sz="4" w:space="0" w:color="auto"/>
              <w:left w:val="single" w:sz="4" w:space="0" w:color="auto"/>
              <w:bottom w:val="single" w:sz="4" w:space="0" w:color="auto"/>
              <w:right w:val="single" w:sz="4" w:space="0" w:color="auto"/>
            </w:tcBorders>
          </w:tcPr>
          <w:p w:rsidR="0081440E" w:rsidRPr="00113EFC" w:rsidRDefault="0081440E" w:rsidP="00F547B9">
            <w:pPr>
              <w:rPr>
                <w:sz w:val="18"/>
                <w:szCs w:val="18"/>
              </w:rPr>
            </w:pPr>
            <w:r>
              <w:rPr>
                <w:sz w:val="18"/>
                <w:szCs w:val="18"/>
              </w:rPr>
              <w:t>63008</w:t>
            </w:r>
            <w:r w:rsidRPr="00113EFC">
              <w:rPr>
                <w:sz w:val="18"/>
                <w:szCs w:val="18"/>
              </w:rPr>
              <w:t>,</w:t>
            </w:r>
            <w:r>
              <w:rPr>
                <w:sz w:val="18"/>
                <w:szCs w:val="18"/>
              </w:rPr>
              <w:t>4</w:t>
            </w:r>
          </w:p>
        </w:tc>
        <w:tc>
          <w:tcPr>
            <w:tcW w:w="851" w:type="dxa"/>
            <w:tcBorders>
              <w:top w:val="single" w:sz="4" w:space="0" w:color="auto"/>
              <w:left w:val="single" w:sz="4" w:space="0" w:color="auto"/>
              <w:bottom w:val="single" w:sz="4" w:space="0" w:color="auto"/>
              <w:right w:val="single" w:sz="4" w:space="0" w:color="auto"/>
            </w:tcBorders>
          </w:tcPr>
          <w:p w:rsidR="0081440E" w:rsidRPr="00113EFC" w:rsidRDefault="0081440E" w:rsidP="00F547B9">
            <w:pPr>
              <w:rPr>
                <w:sz w:val="18"/>
                <w:szCs w:val="18"/>
              </w:rPr>
            </w:pPr>
            <w:r>
              <w:rPr>
                <w:sz w:val="18"/>
                <w:szCs w:val="18"/>
              </w:rPr>
              <w:t>63008</w:t>
            </w:r>
            <w:r w:rsidRPr="00113EFC">
              <w:rPr>
                <w:sz w:val="18"/>
                <w:szCs w:val="18"/>
              </w:rPr>
              <w:t>,</w:t>
            </w:r>
            <w:r>
              <w:rPr>
                <w:sz w:val="18"/>
                <w:szCs w:val="18"/>
              </w:rPr>
              <w:t>4</w:t>
            </w:r>
          </w:p>
        </w:tc>
        <w:tc>
          <w:tcPr>
            <w:tcW w:w="850" w:type="dxa"/>
            <w:tcBorders>
              <w:top w:val="single" w:sz="4" w:space="0" w:color="auto"/>
              <w:left w:val="single" w:sz="4" w:space="0" w:color="auto"/>
              <w:bottom w:val="single" w:sz="4" w:space="0" w:color="auto"/>
              <w:right w:val="single" w:sz="4" w:space="0" w:color="auto"/>
            </w:tcBorders>
          </w:tcPr>
          <w:p w:rsidR="0081440E" w:rsidRPr="00113EFC" w:rsidRDefault="0081440E" w:rsidP="00F547B9">
            <w:pPr>
              <w:rPr>
                <w:sz w:val="18"/>
                <w:szCs w:val="18"/>
              </w:rPr>
            </w:pPr>
            <w:r>
              <w:rPr>
                <w:sz w:val="18"/>
                <w:szCs w:val="18"/>
              </w:rPr>
              <w:t>63008</w:t>
            </w:r>
            <w:r w:rsidRPr="00113EFC">
              <w:rPr>
                <w:sz w:val="18"/>
                <w:szCs w:val="18"/>
              </w:rPr>
              <w:t>,</w:t>
            </w:r>
            <w:r>
              <w:rPr>
                <w:sz w:val="18"/>
                <w:szCs w:val="18"/>
              </w:rPr>
              <w:t>4</w:t>
            </w:r>
          </w:p>
        </w:tc>
        <w:tc>
          <w:tcPr>
            <w:tcW w:w="851" w:type="dxa"/>
            <w:tcBorders>
              <w:top w:val="single" w:sz="4" w:space="0" w:color="auto"/>
              <w:left w:val="single" w:sz="4" w:space="0" w:color="auto"/>
              <w:bottom w:val="single" w:sz="4" w:space="0" w:color="auto"/>
              <w:right w:val="single" w:sz="4" w:space="0" w:color="auto"/>
            </w:tcBorders>
          </w:tcPr>
          <w:p w:rsidR="0081440E" w:rsidRPr="00113EFC" w:rsidRDefault="0081440E" w:rsidP="00F547B9">
            <w:pPr>
              <w:rPr>
                <w:sz w:val="18"/>
                <w:szCs w:val="18"/>
              </w:rPr>
            </w:pPr>
            <w:r>
              <w:rPr>
                <w:sz w:val="18"/>
                <w:szCs w:val="18"/>
              </w:rPr>
              <w:t>63008</w:t>
            </w:r>
            <w:r w:rsidRPr="00113EFC">
              <w:rPr>
                <w:sz w:val="18"/>
                <w:szCs w:val="18"/>
              </w:rPr>
              <w:t>,</w:t>
            </w:r>
            <w:r>
              <w:rPr>
                <w:sz w:val="18"/>
                <w:szCs w:val="18"/>
              </w:rPr>
              <w:t>4</w:t>
            </w:r>
          </w:p>
        </w:tc>
        <w:tc>
          <w:tcPr>
            <w:tcW w:w="850" w:type="dxa"/>
            <w:tcBorders>
              <w:top w:val="single" w:sz="4" w:space="0" w:color="auto"/>
              <w:left w:val="single" w:sz="4" w:space="0" w:color="auto"/>
              <w:bottom w:val="single" w:sz="4" w:space="0" w:color="auto"/>
              <w:right w:val="single" w:sz="4" w:space="0" w:color="auto"/>
            </w:tcBorders>
          </w:tcPr>
          <w:p w:rsidR="0081440E" w:rsidRPr="00113EFC" w:rsidRDefault="0081440E" w:rsidP="00F547B9">
            <w:pPr>
              <w:rPr>
                <w:sz w:val="18"/>
                <w:szCs w:val="18"/>
              </w:rPr>
            </w:pPr>
            <w:r>
              <w:rPr>
                <w:sz w:val="18"/>
                <w:szCs w:val="18"/>
              </w:rPr>
              <w:t>63008</w:t>
            </w:r>
            <w:r w:rsidRPr="00113EFC">
              <w:rPr>
                <w:sz w:val="18"/>
                <w:szCs w:val="18"/>
              </w:rPr>
              <w:t>,</w:t>
            </w:r>
            <w:r>
              <w:rPr>
                <w:sz w:val="18"/>
                <w:szCs w:val="18"/>
              </w:rPr>
              <w:t>4</w:t>
            </w:r>
          </w:p>
        </w:tc>
        <w:tc>
          <w:tcPr>
            <w:tcW w:w="851" w:type="dxa"/>
            <w:tcBorders>
              <w:top w:val="single" w:sz="4" w:space="0" w:color="auto"/>
              <w:left w:val="single" w:sz="4" w:space="0" w:color="auto"/>
              <w:bottom w:val="single" w:sz="4" w:space="0" w:color="auto"/>
              <w:right w:val="single" w:sz="4" w:space="0" w:color="auto"/>
            </w:tcBorders>
          </w:tcPr>
          <w:p w:rsidR="0081440E" w:rsidRPr="00113EFC" w:rsidRDefault="0081440E" w:rsidP="00F547B9">
            <w:pPr>
              <w:rPr>
                <w:sz w:val="18"/>
                <w:szCs w:val="18"/>
              </w:rPr>
            </w:pPr>
            <w:r>
              <w:rPr>
                <w:sz w:val="18"/>
                <w:szCs w:val="18"/>
              </w:rPr>
              <w:t>63008</w:t>
            </w:r>
            <w:r w:rsidRPr="00113EFC">
              <w:rPr>
                <w:sz w:val="18"/>
                <w:szCs w:val="18"/>
              </w:rPr>
              <w:t>,</w:t>
            </w:r>
            <w:r>
              <w:rPr>
                <w:sz w:val="18"/>
                <w:szCs w:val="18"/>
              </w:rPr>
              <w:t>4</w:t>
            </w:r>
          </w:p>
        </w:tc>
        <w:tc>
          <w:tcPr>
            <w:tcW w:w="850" w:type="dxa"/>
            <w:tcBorders>
              <w:top w:val="single" w:sz="4" w:space="0" w:color="auto"/>
              <w:left w:val="single" w:sz="4" w:space="0" w:color="auto"/>
              <w:bottom w:val="single" w:sz="4" w:space="0" w:color="auto"/>
              <w:right w:val="single" w:sz="4" w:space="0" w:color="auto"/>
            </w:tcBorders>
          </w:tcPr>
          <w:p w:rsidR="0081440E" w:rsidRPr="00113EFC" w:rsidRDefault="0081440E" w:rsidP="00F547B9">
            <w:pPr>
              <w:rPr>
                <w:sz w:val="18"/>
                <w:szCs w:val="18"/>
              </w:rPr>
            </w:pPr>
            <w:r>
              <w:rPr>
                <w:sz w:val="18"/>
                <w:szCs w:val="18"/>
              </w:rPr>
              <w:t>63008</w:t>
            </w:r>
            <w:r w:rsidRPr="00113EFC">
              <w:rPr>
                <w:sz w:val="18"/>
                <w:szCs w:val="18"/>
              </w:rPr>
              <w:t>,</w:t>
            </w:r>
            <w:r>
              <w:rPr>
                <w:sz w:val="18"/>
                <w:szCs w:val="18"/>
              </w:rPr>
              <w:t>4</w:t>
            </w:r>
          </w:p>
        </w:tc>
      </w:tr>
      <w:tr w:rsidR="0081535B" w:rsidTr="001127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06"/>
        </w:trPr>
        <w:tc>
          <w:tcPr>
            <w:tcW w:w="1560" w:type="dxa"/>
            <w:vMerge w:val="restart"/>
            <w:tcBorders>
              <w:top w:val="single" w:sz="4" w:space="0" w:color="auto"/>
              <w:left w:val="single" w:sz="4" w:space="0" w:color="auto"/>
              <w:right w:val="single" w:sz="4" w:space="0" w:color="auto"/>
            </w:tcBorders>
            <w:hideMark/>
          </w:tcPr>
          <w:p w:rsidR="0081535B" w:rsidRPr="00331D04" w:rsidRDefault="0081535B" w:rsidP="00840AA1">
            <w:pPr>
              <w:pStyle w:val="ConsPlusCell"/>
              <w:rPr>
                <w:sz w:val="20"/>
                <w:szCs w:val="20"/>
              </w:rPr>
            </w:pPr>
            <w:r w:rsidRPr="00331D04">
              <w:rPr>
                <w:sz w:val="20"/>
                <w:szCs w:val="20"/>
              </w:rPr>
              <w:t xml:space="preserve">Основное мероприятие 2.1 </w:t>
            </w:r>
          </w:p>
          <w:p w:rsidR="0081535B" w:rsidRPr="00331D04" w:rsidRDefault="0081535B" w:rsidP="00840AA1">
            <w:pPr>
              <w:pStyle w:val="ConsPlusCell"/>
              <w:rPr>
                <w:sz w:val="20"/>
                <w:szCs w:val="20"/>
              </w:rPr>
            </w:pPr>
            <w:r w:rsidRPr="00331D04">
              <w:rPr>
                <w:sz w:val="20"/>
                <w:szCs w:val="20"/>
              </w:rPr>
              <w:t>Обеспечение деятельности (оказание услуг) муниципального учреждения Волгодонского района</w:t>
            </w:r>
          </w:p>
        </w:tc>
        <w:tc>
          <w:tcPr>
            <w:tcW w:w="1277" w:type="dxa"/>
            <w:vMerge w:val="restart"/>
            <w:tcBorders>
              <w:top w:val="single" w:sz="4" w:space="0" w:color="auto"/>
              <w:left w:val="single" w:sz="4" w:space="0" w:color="auto"/>
              <w:right w:val="single" w:sz="4" w:space="0" w:color="auto"/>
            </w:tcBorders>
            <w:hideMark/>
          </w:tcPr>
          <w:p w:rsidR="0081535B" w:rsidRPr="00331D04" w:rsidRDefault="0081535B" w:rsidP="00840AA1">
            <w:pPr>
              <w:pStyle w:val="ConsPlusCell"/>
              <w:rPr>
                <w:sz w:val="20"/>
                <w:szCs w:val="20"/>
              </w:rPr>
            </w:pPr>
            <w:r w:rsidRPr="00331D04">
              <w:rPr>
                <w:sz w:val="20"/>
                <w:szCs w:val="20"/>
              </w:rPr>
              <w:t>исполнитель основного мероприятия 2.1 - ЦСО</w:t>
            </w:r>
          </w:p>
        </w:tc>
        <w:tc>
          <w:tcPr>
            <w:tcW w:w="567" w:type="dxa"/>
            <w:tcBorders>
              <w:top w:val="single" w:sz="4" w:space="0" w:color="auto"/>
              <w:left w:val="single" w:sz="4" w:space="0" w:color="auto"/>
              <w:right w:val="single" w:sz="4" w:space="0" w:color="auto"/>
            </w:tcBorders>
          </w:tcPr>
          <w:p w:rsidR="0081535B" w:rsidRPr="00113EFC" w:rsidRDefault="0081535B" w:rsidP="00840AA1">
            <w:pPr>
              <w:pStyle w:val="ConsPlusCell"/>
              <w:jc w:val="center"/>
              <w:rPr>
                <w:sz w:val="18"/>
                <w:szCs w:val="18"/>
              </w:rPr>
            </w:pPr>
            <w:r w:rsidRPr="00113EFC">
              <w:rPr>
                <w:sz w:val="18"/>
                <w:szCs w:val="18"/>
              </w:rPr>
              <w:t>913</w:t>
            </w:r>
          </w:p>
        </w:tc>
        <w:tc>
          <w:tcPr>
            <w:tcW w:w="567" w:type="dxa"/>
            <w:tcBorders>
              <w:top w:val="single" w:sz="4" w:space="0" w:color="auto"/>
              <w:left w:val="single" w:sz="4" w:space="0" w:color="auto"/>
              <w:right w:val="single" w:sz="4" w:space="0" w:color="auto"/>
            </w:tcBorders>
          </w:tcPr>
          <w:p w:rsidR="0081535B" w:rsidRPr="00113EFC" w:rsidRDefault="0081535B" w:rsidP="00840AA1">
            <w:pPr>
              <w:pStyle w:val="ConsPlusCell"/>
              <w:jc w:val="center"/>
              <w:rPr>
                <w:sz w:val="18"/>
                <w:szCs w:val="18"/>
              </w:rPr>
            </w:pPr>
            <w:r w:rsidRPr="00113EFC">
              <w:rPr>
                <w:sz w:val="18"/>
                <w:szCs w:val="18"/>
              </w:rPr>
              <w:t>10 02</w:t>
            </w:r>
          </w:p>
        </w:tc>
        <w:tc>
          <w:tcPr>
            <w:tcW w:w="708" w:type="dxa"/>
            <w:tcBorders>
              <w:top w:val="single" w:sz="4" w:space="0" w:color="auto"/>
              <w:left w:val="single" w:sz="4" w:space="0" w:color="auto"/>
              <w:right w:val="single" w:sz="4" w:space="0" w:color="auto"/>
            </w:tcBorders>
          </w:tcPr>
          <w:p w:rsidR="0081535B" w:rsidRPr="00113EFC" w:rsidRDefault="0081535B" w:rsidP="00840AA1">
            <w:pPr>
              <w:pStyle w:val="ConsPlusCell"/>
              <w:jc w:val="center"/>
              <w:rPr>
                <w:sz w:val="18"/>
                <w:szCs w:val="18"/>
              </w:rPr>
            </w:pPr>
            <w:r w:rsidRPr="00113EFC">
              <w:rPr>
                <w:sz w:val="18"/>
                <w:szCs w:val="18"/>
              </w:rPr>
              <w:t>04 2 00 00590</w:t>
            </w:r>
          </w:p>
        </w:tc>
        <w:tc>
          <w:tcPr>
            <w:tcW w:w="425" w:type="dxa"/>
            <w:tcBorders>
              <w:top w:val="single" w:sz="4" w:space="0" w:color="auto"/>
              <w:left w:val="single" w:sz="4" w:space="0" w:color="auto"/>
              <w:right w:val="single" w:sz="4" w:space="0" w:color="auto"/>
            </w:tcBorders>
          </w:tcPr>
          <w:p w:rsidR="0081535B" w:rsidRPr="00113EFC" w:rsidRDefault="0081535B" w:rsidP="00840AA1">
            <w:pPr>
              <w:pStyle w:val="ConsPlusCell"/>
              <w:jc w:val="center"/>
              <w:rPr>
                <w:sz w:val="18"/>
                <w:szCs w:val="18"/>
              </w:rPr>
            </w:pPr>
            <w:r w:rsidRPr="00113EFC">
              <w:rPr>
                <w:sz w:val="18"/>
                <w:szCs w:val="18"/>
              </w:rPr>
              <w:t>610</w:t>
            </w:r>
          </w:p>
        </w:tc>
        <w:tc>
          <w:tcPr>
            <w:tcW w:w="992" w:type="dxa"/>
            <w:tcBorders>
              <w:top w:val="single" w:sz="4" w:space="0" w:color="auto"/>
              <w:left w:val="single" w:sz="4" w:space="0" w:color="auto"/>
              <w:right w:val="single" w:sz="4" w:space="0" w:color="auto"/>
            </w:tcBorders>
          </w:tcPr>
          <w:p w:rsidR="0081535B" w:rsidRPr="0050168A" w:rsidRDefault="0081535B" w:rsidP="00693696">
            <w:pPr>
              <w:pStyle w:val="ConsPlusCell"/>
              <w:jc w:val="center"/>
              <w:rPr>
                <w:sz w:val="18"/>
                <w:szCs w:val="18"/>
              </w:rPr>
            </w:pPr>
            <w:r w:rsidRPr="0050168A">
              <w:rPr>
                <w:sz w:val="18"/>
                <w:szCs w:val="18"/>
              </w:rPr>
              <w:t>1</w:t>
            </w:r>
            <w:r>
              <w:rPr>
                <w:sz w:val="18"/>
                <w:szCs w:val="18"/>
              </w:rPr>
              <w:t>2</w:t>
            </w:r>
            <w:r w:rsidRPr="0050168A">
              <w:rPr>
                <w:sz w:val="18"/>
                <w:szCs w:val="18"/>
              </w:rPr>
              <w:t>1</w:t>
            </w:r>
            <w:r>
              <w:rPr>
                <w:sz w:val="18"/>
                <w:szCs w:val="18"/>
              </w:rPr>
              <w:t>35</w:t>
            </w:r>
            <w:r w:rsidRPr="0050168A">
              <w:rPr>
                <w:sz w:val="18"/>
                <w:szCs w:val="18"/>
              </w:rPr>
              <w:t>,</w:t>
            </w:r>
            <w:r>
              <w:rPr>
                <w:sz w:val="18"/>
                <w:szCs w:val="18"/>
              </w:rPr>
              <w:t>2</w:t>
            </w:r>
          </w:p>
        </w:tc>
        <w:tc>
          <w:tcPr>
            <w:tcW w:w="851" w:type="dxa"/>
            <w:tcBorders>
              <w:top w:val="single" w:sz="4" w:space="0" w:color="auto"/>
              <w:left w:val="single" w:sz="4" w:space="0" w:color="auto"/>
              <w:right w:val="single" w:sz="4" w:space="0" w:color="auto"/>
            </w:tcBorders>
          </w:tcPr>
          <w:p w:rsidR="0081535B" w:rsidRPr="00113EFC" w:rsidRDefault="0081535B" w:rsidP="00840AA1">
            <w:pPr>
              <w:jc w:val="center"/>
              <w:rPr>
                <w:sz w:val="18"/>
                <w:szCs w:val="18"/>
              </w:rPr>
            </w:pPr>
            <w:r>
              <w:rPr>
                <w:sz w:val="18"/>
                <w:szCs w:val="18"/>
              </w:rPr>
              <w:t>8</w:t>
            </w:r>
            <w:r w:rsidRPr="00113EFC">
              <w:rPr>
                <w:sz w:val="18"/>
                <w:szCs w:val="18"/>
              </w:rPr>
              <w:t>7</w:t>
            </w:r>
            <w:r>
              <w:rPr>
                <w:sz w:val="18"/>
                <w:szCs w:val="18"/>
              </w:rPr>
              <w:t>0</w:t>
            </w:r>
            <w:r w:rsidRPr="00113EFC">
              <w:rPr>
                <w:sz w:val="18"/>
                <w:szCs w:val="18"/>
              </w:rPr>
              <w:t>,</w:t>
            </w:r>
            <w:r>
              <w:rPr>
                <w:sz w:val="18"/>
                <w:szCs w:val="18"/>
              </w:rPr>
              <w:t>9</w:t>
            </w:r>
          </w:p>
        </w:tc>
        <w:tc>
          <w:tcPr>
            <w:tcW w:w="850" w:type="dxa"/>
            <w:tcBorders>
              <w:top w:val="single" w:sz="4" w:space="0" w:color="auto"/>
              <w:left w:val="single" w:sz="4" w:space="0" w:color="auto"/>
              <w:right w:val="single" w:sz="4" w:space="0" w:color="auto"/>
            </w:tcBorders>
          </w:tcPr>
          <w:p w:rsidR="0081535B" w:rsidRPr="00113EFC" w:rsidRDefault="0081535B" w:rsidP="00693696">
            <w:pPr>
              <w:jc w:val="center"/>
              <w:rPr>
                <w:sz w:val="18"/>
                <w:szCs w:val="18"/>
              </w:rPr>
            </w:pPr>
            <w:r>
              <w:rPr>
                <w:sz w:val="18"/>
                <w:szCs w:val="18"/>
              </w:rPr>
              <w:t>967</w:t>
            </w:r>
            <w:r w:rsidRPr="00113EFC">
              <w:rPr>
                <w:sz w:val="18"/>
                <w:szCs w:val="18"/>
              </w:rPr>
              <w:t>,</w:t>
            </w:r>
            <w:r>
              <w:rPr>
                <w:sz w:val="18"/>
                <w:szCs w:val="18"/>
              </w:rPr>
              <w:t>5</w:t>
            </w:r>
          </w:p>
        </w:tc>
        <w:tc>
          <w:tcPr>
            <w:tcW w:w="851" w:type="dxa"/>
            <w:tcBorders>
              <w:top w:val="single" w:sz="4" w:space="0" w:color="auto"/>
              <w:left w:val="single" w:sz="4" w:space="0" w:color="auto"/>
              <w:right w:val="single" w:sz="4" w:space="0" w:color="auto"/>
            </w:tcBorders>
          </w:tcPr>
          <w:p w:rsidR="0081535B" w:rsidRPr="00113EFC" w:rsidRDefault="0081535B" w:rsidP="00693696">
            <w:pPr>
              <w:jc w:val="center"/>
              <w:rPr>
                <w:sz w:val="18"/>
                <w:szCs w:val="18"/>
              </w:rPr>
            </w:pPr>
            <w:r>
              <w:rPr>
                <w:sz w:val="18"/>
                <w:szCs w:val="18"/>
              </w:rPr>
              <w:t>999</w:t>
            </w:r>
            <w:r w:rsidRPr="00113EFC">
              <w:rPr>
                <w:sz w:val="18"/>
                <w:szCs w:val="18"/>
              </w:rPr>
              <w:t>,</w:t>
            </w:r>
            <w:r>
              <w:rPr>
                <w:sz w:val="18"/>
                <w:szCs w:val="18"/>
              </w:rPr>
              <w:t>8</w:t>
            </w:r>
          </w:p>
        </w:tc>
        <w:tc>
          <w:tcPr>
            <w:tcW w:w="850" w:type="dxa"/>
            <w:tcBorders>
              <w:top w:val="single" w:sz="4" w:space="0" w:color="auto"/>
              <w:left w:val="single" w:sz="4" w:space="0" w:color="auto"/>
              <w:right w:val="single" w:sz="4" w:space="0" w:color="auto"/>
            </w:tcBorders>
          </w:tcPr>
          <w:p w:rsidR="0081535B" w:rsidRPr="00113EFC" w:rsidRDefault="0081535B" w:rsidP="00693696">
            <w:pPr>
              <w:jc w:val="center"/>
              <w:rPr>
                <w:sz w:val="18"/>
                <w:szCs w:val="18"/>
              </w:rPr>
            </w:pPr>
            <w:r>
              <w:rPr>
                <w:sz w:val="18"/>
                <w:szCs w:val="18"/>
              </w:rPr>
              <w:t>1033</w:t>
            </w:r>
            <w:r w:rsidRPr="00113EFC">
              <w:rPr>
                <w:sz w:val="18"/>
                <w:szCs w:val="18"/>
              </w:rPr>
              <w:t>,</w:t>
            </w:r>
            <w:r>
              <w:rPr>
                <w:sz w:val="18"/>
                <w:szCs w:val="18"/>
              </w:rPr>
              <w:t>0</w:t>
            </w:r>
          </w:p>
        </w:tc>
        <w:tc>
          <w:tcPr>
            <w:tcW w:w="851" w:type="dxa"/>
            <w:tcBorders>
              <w:top w:val="single" w:sz="4" w:space="0" w:color="auto"/>
              <w:left w:val="single" w:sz="4" w:space="0" w:color="auto"/>
              <w:right w:val="single" w:sz="4" w:space="0" w:color="auto"/>
            </w:tcBorders>
          </w:tcPr>
          <w:p w:rsidR="0081535B" w:rsidRPr="00113EFC" w:rsidRDefault="0081535B" w:rsidP="00F547B9">
            <w:pPr>
              <w:jc w:val="center"/>
              <w:rPr>
                <w:sz w:val="18"/>
                <w:szCs w:val="18"/>
              </w:rPr>
            </w:pPr>
            <w:r>
              <w:rPr>
                <w:sz w:val="18"/>
                <w:szCs w:val="18"/>
              </w:rPr>
              <w:t>1033</w:t>
            </w:r>
            <w:r w:rsidRPr="00113EFC">
              <w:rPr>
                <w:sz w:val="18"/>
                <w:szCs w:val="18"/>
              </w:rPr>
              <w:t>,</w:t>
            </w:r>
            <w:r>
              <w:rPr>
                <w:sz w:val="18"/>
                <w:szCs w:val="18"/>
              </w:rPr>
              <w:t>0</w:t>
            </w:r>
          </w:p>
        </w:tc>
        <w:tc>
          <w:tcPr>
            <w:tcW w:w="850" w:type="dxa"/>
            <w:tcBorders>
              <w:top w:val="single" w:sz="4" w:space="0" w:color="auto"/>
              <w:left w:val="single" w:sz="4" w:space="0" w:color="auto"/>
              <w:right w:val="single" w:sz="4" w:space="0" w:color="auto"/>
            </w:tcBorders>
          </w:tcPr>
          <w:p w:rsidR="0081535B" w:rsidRPr="00113EFC" w:rsidRDefault="0081535B" w:rsidP="00F547B9">
            <w:pPr>
              <w:jc w:val="center"/>
              <w:rPr>
                <w:sz w:val="18"/>
                <w:szCs w:val="18"/>
              </w:rPr>
            </w:pPr>
            <w:r>
              <w:rPr>
                <w:sz w:val="18"/>
                <w:szCs w:val="18"/>
              </w:rPr>
              <w:t>1033</w:t>
            </w:r>
            <w:r w:rsidRPr="00113EFC">
              <w:rPr>
                <w:sz w:val="18"/>
                <w:szCs w:val="18"/>
              </w:rPr>
              <w:t>,</w:t>
            </w:r>
            <w:r>
              <w:rPr>
                <w:sz w:val="18"/>
                <w:szCs w:val="18"/>
              </w:rPr>
              <w:t>0</w:t>
            </w:r>
          </w:p>
        </w:tc>
        <w:tc>
          <w:tcPr>
            <w:tcW w:w="851" w:type="dxa"/>
            <w:tcBorders>
              <w:top w:val="single" w:sz="4" w:space="0" w:color="auto"/>
              <w:left w:val="single" w:sz="4" w:space="0" w:color="auto"/>
              <w:right w:val="single" w:sz="4" w:space="0" w:color="auto"/>
            </w:tcBorders>
          </w:tcPr>
          <w:p w:rsidR="0081535B" w:rsidRPr="00113EFC" w:rsidRDefault="0081535B" w:rsidP="00F547B9">
            <w:pPr>
              <w:jc w:val="center"/>
              <w:rPr>
                <w:sz w:val="18"/>
                <w:szCs w:val="18"/>
              </w:rPr>
            </w:pPr>
            <w:r>
              <w:rPr>
                <w:sz w:val="18"/>
                <w:szCs w:val="18"/>
              </w:rPr>
              <w:t>1033</w:t>
            </w:r>
            <w:r w:rsidRPr="00113EFC">
              <w:rPr>
                <w:sz w:val="18"/>
                <w:szCs w:val="18"/>
              </w:rPr>
              <w:t>,</w:t>
            </w:r>
            <w:r>
              <w:rPr>
                <w:sz w:val="18"/>
                <w:szCs w:val="18"/>
              </w:rPr>
              <w:t>0</w:t>
            </w:r>
          </w:p>
        </w:tc>
        <w:tc>
          <w:tcPr>
            <w:tcW w:w="850" w:type="dxa"/>
            <w:tcBorders>
              <w:top w:val="single" w:sz="4" w:space="0" w:color="auto"/>
              <w:left w:val="single" w:sz="4" w:space="0" w:color="auto"/>
              <w:right w:val="single" w:sz="4" w:space="0" w:color="auto"/>
            </w:tcBorders>
          </w:tcPr>
          <w:p w:rsidR="0081535B" w:rsidRPr="00113EFC" w:rsidRDefault="0081535B" w:rsidP="00F547B9">
            <w:pPr>
              <w:jc w:val="center"/>
              <w:rPr>
                <w:sz w:val="18"/>
                <w:szCs w:val="18"/>
              </w:rPr>
            </w:pPr>
            <w:r>
              <w:rPr>
                <w:sz w:val="18"/>
                <w:szCs w:val="18"/>
              </w:rPr>
              <w:t>1033</w:t>
            </w:r>
            <w:r w:rsidRPr="00113EFC">
              <w:rPr>
                <w:sz w:val="18"/>
                <w:szCs w:val="18"/>
              </w:rPr>
              <w:t>,</w:t>
            </w:r>
            <w:r>
              <w:rPr>
                <w:sz w:val="18"/>
                <w:szCs w:val="18"/>
              </w:rPr>
              <w:t>0</w:t>
            </w:r>
          </w:p>
        </w:tc>
        <w:tc>
          <w:tcPr>
            <w:tcW w:w="851" w:type="dxa"/>
            <w:tcBorders>
              <w:top w:val="single" w:sz="4" w:space="0" w:color="auto"/>
              <w:left w:val="single" w:sz="4" w:space="0" w:color="auto"/>
              <w:right w:val="single" w:sz="4" w:space="0" w:color="auto"/>
            </w:tcBorders>
          </w:tcPr>
          <w:p w:rsidR="0081535B" w:rsidRPr="00113EFC" w:rsidRDefault="0081535B" w:rsidP="00F547B9">
            <w:pPr>
              <w:jc w:val="center"/>
              <w:rPr>
                <w:sz w:val="18"/>
                <w:szCs w:val="18"/>
              </w:rPr>
            </w:pPr>
            <w:r>
              <w:rPr>
                <w:sz w:val="18"/>
                <w:szCs w:val="18"/>
              </w:rPr>
              <w:t>1033</w:t>
            </w:r>
            <w:r w:rsidRPr="00113EFC">
              <w:rPr>
                <w:sz w:val="18"/>
                <w:szCs w:val="18"/>
              </w:rPr>
              <w:t>,</w:t>
            </w:r>
            <w:r>
              <w:rPr>
                <w:sz w:val="18"/>
                <w:szCs w:val="18"/>
              </w:rPr>
              <w:t>0</w:t>
            </w:r>
          </w:p>
        </w:tc>
        <w:tc>
          <w:tcPr>
            <w:tcW w:w="850" w:type="dxa"/>
            <w:tcBorders>
              <w:top w:val="single" w:sz="4" w:space="0" w:color="auto"/>
              <w:left w:val="single" w:sz="4" w:space="0" w:color="auto"/>
              <w:right w:val="single" w:sz="4" w:space="0" w:color="auto"/>
            </w:tcBorders>
          </w:tcPr>
          <w:p w:rsidR="0081535B" w:rsidRPr="00113EFC" w:rsidRDefault="0081535B" w:rsidP="00F547B9">
            <w:pPr>
              <w:jc w:val="center"/>
              <w:rPr>
                <w:sz w:val="18"/>
                <w:szCs w:val="18"/>
              </w:rPr>
            </w:pPr>
            <w:r>
              <w:rPr>
                <w:sz w:val="18"/>
                <w:szCs w:val="18"/>
              </w:rPr>
              <w:t>1033</w:t>
            </w:r>
            <w:r w:rsidRPr="00113EFC">
              <w:rPr>
                <w:sz w:val="18"/>
                <w:szCs w:val="18"/>
              </w:rPr>
              <w:t>,</w:t>
            </w:r>
            <w:r>
              <w:rPr>
                <w:sz w:val="18"/>
                <w:szCs w:val="18"/>
              </w:rPr>
              <w:t>0</w:t>
            </w:r>
          </w:p>
        </w:tc>
        <w:tc>
          <w:tcPr>
            <w:tcW w:w="851" w:type="dxa"/>
            <w:tcBorders>
              <w:top w:val="single" w:sz="4" w:space="0" w:color="auto"/>
              <w:left w:val="single" w:sz="4" w:space="0" w:color="auto"/>
              <w:right w:val="single" w:sz="4" w:space="0" w:color="auto"/>
            </w:tcBorders>
          </w:tcPr>
          <w:p w:rsidR="0081535B" w:rsidRPr="00113EFC" w:rsidRDefault="0081535B" w:rsidP="00F547B9">
            <w:pPr>
              <w:jc w:val="center"/>
              <w:rPr>
                <w:sz w:val="18"/>
                <w:szCs w:val="18"/>
              </w:rPr>
            </w:pPr>
            <w:r>
              <w:rPr>
                <w:sz w:val="18"/>
                <w:szCs w:val="18"/>
              </w:rPr>
              <w:t>1033</w:t>
            </w:r>
            <w:r w:rsidRPr="00113EFC">
              <w:rPr>
                <w:sz w:val="18"/>
                <w:szCs w:val="18"/>
              </w:rPr>
              <w:t>,</w:t>
            </w:r>
            <w:r>
              <w:rPr>
                <w:sz w:val="18"/>
                <w:szCs w:val="18"/>
              </w:rPr>
              <w:t>0</w:t>
            </w:r>
          </w:p>
        </w:tc>
        <w:tc>
          <w:tcPr>
            <w:tcW w:w="850" w:type="dxa"/>
            <w:tcBorders>
              <w:top w:val="single" w:sz="4" w:space="0" w:color="auto"/>
              <w:left w:val="single" w:sz="4" w:space="0" w:color="auto"/>
              <w:right w:val="single" w:sz="4" w:space="0" w:color="auto"/>
            </w:tcBorders>
          </w:tcPr>
          <w:p w:rsidR="0081535B" w:rsidRPr="00113EFC" w:rsidRDefault="0081535B" w:rsidP="00F547B9">
            <w:pPr>
              <w:jc w:val="center"/>
              <w:rPr>
                <w:sz w:val="18"/>
                <w:szCs w:val="18"/>
              </w:rPr>
            </w:pPr>
            <w:r>
              <w:rPr>
                <w:sz w:val="18"/>
                <w:szCs w:val="18"/>
              </w:rPr>
              <w:t>1033</w:t>
            </w:r>
            <w:r w:rsidRPr="00113EFC">
              <w:rPr>
                <w:sz w:val="18"/>
                <w:szCs w:val="18"/>
              </w:rPr>
              <w:t>,</w:t>
            </w:r>
            <w:r>
              <w:rPr>
                <w:sz w:val="18"/>
                <w:szCs w:val="18"/>
              </w:rPr>
              <w:t>0</w:t>
            </w:r>
          </w:p>
        </w:tc>
      </w:tr>
      <w:tr w:rsidR="0081535B" w:rsidTr="001127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86"/>
        </w:trPr>
        <w:tc>
          <w:tcPr>
            <w:tcW w:w="1560" w:type="dxa"/>
            <w:vMerge/>
            <w:tcBorders>
              <w:left w:val="single" w:sz="4" w:space="0" w:color="auto"/>
              <w:right w:val="single" w:sz="4" w:space="0" w:color="auto"/>
            </w:tcBorders>
          </w:tcPr>
          <w:p w:rsidR="0081535B" w:rsidRPr="00331D04" w:rsidRDefault="0081535B" w:rsidP="00840AA1">
            <w:pPr>
              <w:pStyle w:val="ConsPlusCell"/>
              <w:rPr>
                <w:sz w:val="20"/>
                <w:szCs w:val="20"/>
              </w:rPr>
            </w:pPr>
          </w:p>
        </w:tc>
        <w:tc>
          <w:tcPr>
            <w:tcW w:w="1277" w:type="dxa"/>
            <w:vMerge/>
            <w:tcBorders>
              <w:left w:val="single" w:sz="4" w:space="0" w:color="auto"/>
              <w:right w:val="single" w:sz="4" w:space="0" w:color="auto"/>
            </w:tcBorders>
          </w:tcPr>
          <w:p w:rsidR="0081535B" w:rsidRPr="00331D04" w:rsidRDefault="0081535B" w:rsidP="00840AA1">
            <w:pPr>
              <w:pStyle w:val="ConsPlusCell"/>
              <w:rPr>
                <w:sz w:val="20"/>
                <w:szCs w:val="20"/>
              </w:rPr>
            </w:pPr>
          </w:p>
        </w:tc>
        <w:tc>
          <w:tcPr>
            <w:tcW w:w="567" w:type="dxa"/>
            <w:tcBorders>
              <w:top w:val="single" w:sz="4" w:space="0" w:color="auto"/>
              <w:left w:val="single" w:sz="4" w:space="0" w:color="auto"/>
              <w:right w:val="single" w:sz="4" w:space="0" w:color="auto"/>
            </w:tcBorders>
          </w:tcPr>
          <w:p w:rsidR="0081535B" w:rsidRPr="00113EFC" w:rsidRDefault="0081535B" w:rsidP="00840AA1">
            <w:pPr>
              <w:pStyle w:val="ConsPlusCell"/>
              <w:jc w:val="center"/>
              <w:rPr>
                <w:sz w:val="18"/>
                <w:szCs w:val="18"/>
              </w:rPr>
            </w:pPr>
            <w:r>
              <w:rPr>
                <w:sz w:val="18"/>
                <w:szCs w:val="18"/>
              </w:rPr>
              <w:t>913</w:t>
            </w:r>
          </w:p>
        </w:tc>
        <w:tc>
          <w:tcPr>
            <w:tcW w:w="567" w:type="dxa"/>
            <w:tcBorders>
              <w:top w:val="single" w:sz="4" w:space="0" w:color="auto"/>
              <w:left w:val="single" w:sz="4" w:space="0" w:color="auto"/>
              <w:right w:val="single" w:sz="4" w:space="0" w:color="auto"/>
            </w:tcBorders>
          </w:tcPr>
          <w:p w:rsidR="0081535B" w:rsidRPr="00113EFC" w:rsidRDefault="0081535B" w:rsidP="00840AA1">
            <w:pPr>
              <w:pStyle w:val="ConsPlusCell"/>
              <w:jc w:val="center"/>
              <w:rPr>
                <w:sz w:val="18"/>
                <w:szCs w:val="18"/>
              </w:rPr>
            </w:pPr>
            <w:r>
              <w:rPr>
                <w:sz w:val="18"/>
                <w:szCs w:val="18"/>
              </w:rPr>
              <w:t>10 02</w:t>
            </w:r>
          </w:p>
        </w:tc>
        <w:tc>
          <w:tcPr>
            <w:tcW w:w="708" w:type="dxa"/>
            <w:tcBorders>
              <w:top w:val="single" w:sz="4" w:space="0" w:color="auto"/>
              <w:left w:val="single" w:sz="4" w:space="0" w:color="auto"/>
              <w:right w:val="single" w:sz="4" w:space="0" w:color="auto"/>
            </w:tcBorders>
          </w:tcPr>
          <w:p w:rsidR="0081535B" w:rsidRPr="00113EFC" w:rsidRDefault="0081535B" w:rsidP="00840AA1">
            <w:pPr>
              <w:pStyle w:val="ConsPlusCell"/>
              <w:jc w:val="center"/>
              <w:rPr>
                <w:sz w:val="18"/>
                <w:szCs w:val="18"/>
              </w:rPr>
            </w:pPr>
            <w:r w:rsidRPr="00113EFC">
              <w:rPr>
                <w:sz w:val="18"/>
                <w:szCs w:val="18"/>
              </w:rPr>
              <w:t xml:space="preserve">04 2 00 </w:t>
            </w:r>
            <w:r>
              <w:rPr>
                <w:sz w:val="18"/>
                <w:szCs w:val="18"/>
              </w:rPr>
              <w:t>71180</w:t>
            </w:r>
          </w:p>
        </w:tc>
        <w:tc>
          <w:tcPr>
            <w:tcW w:w="425" w:type="dxa"/>
            <w:tcBorders>
              <w:top w:val="single" w:sz="4" w:space="0" w:color="auto"/>
              <w:left w:val="single" w:sz="4" w:space="0" w:color="auto"/>
              <w:right w:val="single" w:sz="4" w:space="0" w:color="auto"/>
            </w:tcBorders>
          </w:tcPr>
          <w:p w:rsidR="0081535B" w:rsidRPr="00113EFC" w:rsidRDefault="0081535B" w:rsidP="00840AA1">
            <w:pPr>
              <w:pStyle w:val="ConsPlusCell"/>
              <w:jc w:val="center"/>
              <w:rPr>
                <w:sz w:val="18"/>
                <w:szCs w:val="18"/>
              </w:rPr>
            </w:pPr>
            <w:r>
              <w:rPr>
                <w:sz w:val="18"/>
                <w:szCs w:val="18"/>
              </w:rPr>
              <w:t>610</w:t>
            </w:r>
          </w:p>
        </w:tc>
        <w:tc>
          <w:tcPr>
            <w:tcW w:w="992" w:type="dxa"/>
            <w:tcBorders>
              <w:top w:val="single" w:sz="4" w:space="0" w:color="auto"/>
              <w:left w:val="single" w:sz="4" w:space="0" w:color="auto"/>
              <w:right w:val="single" w:sz="4" w:space="0" w:color="auto"/>
            </w:tcBorders>
          </w:tcPr>
          <w:p w:rsidR="0081535B" w:rsidRPr="0050168A" w:rsidRDefault="0081535B" w:rsidP="00840AA1">
            <w:pPr>
              <w:pStyle w:val="ConsPlusCell"/>
              <w:jc w:val="center"/>
              <w:rPr>
                <w:sz w:val="18"/>
                <w:szCs w:val="18"/>
              </w:rPr>
            </w:pPr>
            <w:r>
              <w:rPr>
                <w:sz w:val="18"/>
                <w:szCs w:val="18"/>
              </w:rPr>
              <w:t>50,0</w:t>
            </w:r>
          </w:p>
        </w:tc>
        <w:tc>
          <w:tcPr>
            <w:tcW w:w="851" w:type="dxa"/>
            <w:tcBorders>
              <w:top w:val="single" w:sz="4" w:space="0" w:color="auto"/>
              <w:left w:val="single" w:sz="4" w:space="0" w:color="auto"/>
              <w:right w:val="single" w:sz="4" w:space="0" w:color="auto"/>
            </w:tcBorders>
          </w:tcPr>
          <w:p w:rsidR="0081535B" w:rsidRDefault="0081535B" w:rsidP="00840AA1">
            <w:pPr>
              <w:jc w:val="center"/>
              <w:rPr>
                <w:sz w:val="18"/>
                <w:szCs w:val="18"/>
              </w:rPr>
            </w:pPr>
            <w:r>
              <w:rPr>
                <w:sz w:val="18"/>
                <w:szCs w:val="18"/>
              </w:rPr>
              <w:t>50,0</w:t>
            </w:r>
          </w:p>
        </w:tc>
        <w:tc>
          <w:tcPr>
            <w:tcW w:w="850" w:type="dxa"/>
            <w:tcBorders>
              <w:top w:val="single" w:sz="4" w:space="0" w:color="auto"/>
              <w:left w:val="single" w:sz="4" w:space="0" w:color="auto"/>
              <w:right w:val="single" w:sz="4" w:space="0" w:color="auto"/>
            </w:tcBorders>
          </w:tcPr>
          <w:p w:rsidR="0081535B" w:rsidRDefault="0081535B" w:rsidP="00840AA1">
            <w:pPr>
              <w:jc w:val="center"/>
              <w:rPr>
                <w:sz w:val="18"/>
                <w:szCs w:val="18"/>
              </w:rPr>
            </w:pPr>
            <w:r>
              <w:rPr>
                <w:sz w:val="18"/>
                <w:szCs w:val="18"/>
              </w:rPr>
              <w:t>-</w:t>
            </w:r>
          </w:p>
        </w:tc>
        <w:tc>
          <w:tcPr>
            <w:tcW w:w="851" w:type="dxa"/>
            <w:tcBorders>
              <w:top w:val="single" w:sz="4" w:space="0" w:color="auto"/>
              <w:left w:val="single" w:sz="4" w:space="0" w:color="auto"/>
              <w:right w:val="single" w:sz="4" w:space="0" w:color="auto"/>
            </w:tcBorders>
          </w:tcPr>
          <w:p w:rsidR="0081535B" w:rsidRDefault="0081535B" w:rsidP="00840AA1">
            <w:pPr>
              <w:jc w:val="center"/>
              <w:rPr>
                <w:sz w:val="18"/>
                <w:szCs w:val="18"/>
              </w:rPr>
            </w:pPr>
            <w:r>
              <w:rPr>
                <w:sz w:val="18"/>
                <w:szCs w:val="18"/>
              </w:rPr>
              <w:t>-</w:t>
            </w:r>
          </w:p>
        </w:tc>
        <w:tc>
          <w:tcPr>
            <w:tcW w:w="850" w:type="dxa"/>
            <w:tcBorders>
              <w:top w:val="single" w:sz="4" w:space="0" w:color="auto"/>
              <w:left w:val="single" w:sz="4" w:space="0" w:color="auto"/>
              <w:right w:val="single" w:sz="4" w:space="0" w:color="auto"/>
            </w:tcBorders>
          </w:tcPr>
          <w:p w:rsidR="0081535B" w:rsidRDefault="0081535B" w:rsidP="00840AA1">
            <w:pPr>
              <w:jc w:val="center"/>
              <w:rPr>
                <w:sz w:val="18"/>
                <w:szCs w:val="18"/>
              </w:rPr>
            </w:pPr>
            <w:r>
              <w:rPr>
                <w:sz w:val="18"/>
                <w:szCs w:val="18"/>
              </w:rPr>
              <w:t>-</w:t>
            </w:r>
          </w:p>
        </w:tc>
        <w:tc>
          <w:tcPr>
            <w:tcW w:w="851" w:type="dxa"/>
            <w:tcBorders>
              <w:top w:val="single" w:sz="4" w:space="0" w:color="auto"/>
              <w:left w:val="single" w:sz="4" w:space="0" w:color="auto"/>
              <w:right w:val="single" w:sz="4" w:space="0" w:color="auto"/>
            </w:tcBorders>
          </w:tcPr>
          <w:p w:rsidR="0081535B" w:rsidRDefault="0081535B" w:rsidP="00840AA1">
            <w:pPr>
              <w:jc w:val="center"/>
              <w:rPr>
                <w:sz w:val="18"/>
                <w:szCs w:val="18"/>
              </w:rPr>
            </w:pPr>
            <w:r>
              <w:rPr>
                <w:sz w:val="18"/>
                <w:szCs w:val="18"/>
              </w:rPr>
              <w:t>-</w:t>
            </w:r>
          </w:p>
        </w:tc>
        <w:tc>
          <w:tcPr>
            <w:tcW w:w="850" w:type="dxa"/>
            <w:tcBorders>
              <w:top w:val="single" w:sz="4" w:space="0" w:color="auto"/>
              <w:left w:val="single" w:sz="4" w:space="0" w:color="auto"/>
              <w:right w:val="single" w:sz="4" w:space="0" w:color="auto"/>
            </w:tcBorders>
          </w:tcPr>
          <w:p w:rsidR="0081535B" w:rsidRDefault="0081535B" w:rsidP="00840AA1">
            <w:pPr>
              <w:jc w:val="center"/>
              <w:rPr>
                <w:sz w:val="18"/>
                <w:szCs w:val="18"/>
              </w:rPr>
            </w:pPr>
            <w:r>
              <w:rPr>
                <w:sz w:val="18"/>
                <w:szCs w:val="18"/>
              </w:rPr>
              <w:t>-</w:t>
            </w:r>
          </w:p>
        </w:tc>
        <w:tc>
          <w:tcPr>
            <w:tcW w:w="851" w:type="dxa"/>
            <w:tcBorders>
              <w:top w:val="single" w:sz="4" w:space="0" w:color="auto"/>
              <w:left w:val="single" w:sz="4" w:space="0" w:color="auto"/>
              <w:right w:val="single" w:sz="4" w:space="0" w:color="auto"/>
            </w:tcBorders>
          </w:tcPr>
          <w:p w:rsidR="0081535B" w:rsidRDefault="0081535B" w:rsidP="00840AA1">
            <w:pPr>
              <w:jc w:val="center"/>
              <w:rPr>
                <w:sz w:val="18"/>
                <w:szCs w:val="18"/>
              </w:rPr>
            </w:pPr>
            <w:r>
              <w:rPr>
                <w:sz w:val="18"/>
                <w:szCs w:val="18"/>
              </w:rPr>
              <w:t>-</w:t>
            </w:r>
          </w:p>
        </w:tc>
        <w:tc>
          <w:tcPr>
            <w:tcW w:w="850" w:type="dxa"/>
            <w:tcBorders>
              <w:top w:val="single" w:sz="4" w:space="0" w:color="auto"/>
              <w:left w:val="single" w:sz="4" w:space="0" w:color="auto"/>
              <w:right w:val="single" w:sz="4" w:space="0" w:color="auto"/>
            </w:tcBorders>
          </w:tcPr>
          <w:p w:rsidR="0081535B" w:rsidRDefault="0081535B" w:rsidP="00840AA1">
            <w:pPr>
              <w:jc w:val="center"/>
              <w:rPr>
                <w:sz w:val="18"/>
                <w:szCs w:val="18"/>
              </w:rPr>
            </w:pPr>
            <w:r>
              <w:rPr>
                <w:sz w:val="18"/>
                <w:szCs w:val="18"/>
              </w:rPr>
              <w:t>-</w:t>
            </w:r>
          </w:p>
        </w:tc>
        <w:tc>
          <w:tcPr>
            <w:tcW w:w="851" w:type="dxa"/>
            <w:tcBorders>
              <w:top w:val="single" w:sz="4" w:space="0" w:color="auto"/>
              <w:left w:val="single" w:sz="4" w:space="0" w:color="auto"/>
              <w:right w:val="single" w:sz="4" w:space="0" w:color="auto"/>
            </w:tcBorders>
          </w:tcPr>
          <w:p w:rsidR="0081535B" w:rsidRDefault="0081535B" w:rsidP="00840AA1">
            <w:pPr>
              <w:jc w:val="center"/>
              <w:rPr>
                <w:sz w:val="18"/>
                <w:szCs w:val="18"/>
              </w:rPr>
            </w:pPr>
            <w:r>
              <w:rPr>
                <w:sz w:val="18"/>
                <w:szCs w:val="18"/>
              </w:rPr>
              <w:t>-</w:t>
            </w:r>
          </w:p>
        </w:tc>
        <w:tc>
          <w:tcPr>
            <w:tcW w:w="850" w:type="dxa"/>
            <w:tcBorders>
              <w:top w:val="single" w:sz="4" w:space="0" w:color="auto"/>
              <w:left w:val="single" w:sz="4" w:space="0" w:color="auto"/>
              <w:right w:val="single" w:sz="4" w:space="0" w:color="auto"/>
            </w:tcBorders>
          </w:tcPr>
          <w:p w:rsidR="0081535B" w:rsidRDefault="0081535B" w:rsidP="00840AA1">
            <w:pPr>
              <w:jc w:val="center"/>
              <w:rPr>
                <w:sz w:val="18"/>
                <w:szCs w:val="18"/>
              </w:rPr>
            </w:pPr>
            <w:r>
              <w:rPr>
                <w:sz w:val="18"/>
                <w:szCs w:val="18"/>
              </w:rPr>
              <w:t>-</w:t>
            </w:r>
          </w:p>
        </w:tc>
        <w:tc>
          <w:tcPr>
            <w:tcW w:w="851" w:type="dxa"/>
            <w:tcBorders>
              <w:top w:val="single" w:sz="4" w:space="0" w:color="auto"/>
              <w:left w:val="single" w:sz="4" w:space="0" w:color="auto"/>
              <w:right w:val="single" w:sz="4" w:space="0" w:color="auto"/>
            </w:tcBorders>
          </w:tcPr>
          <w:p w:rsidR="0081535B" w:rsidRDefault="0081535B" w:rsidP="00840AA1">
            <w:pPr>
              <w:jc w:val="center"/>
              <w:rPr>
                <w:sz w:val="18"/>
                <w:szCs w:val="18"/>
              </w:rPr>
            </w:pPr>
            <w:r>
              <w:rPr>
                <w:sz w:val="18"/>
                <w:szCs w:val="18"/>
              </w:rPr>
              <w:t>-</w:t>
            </w:r>
          </w:p>
        </w:tc>
        <w:tc>
          <w:tcPr>
            <w:tcW w:w="850" w:type="dxa"/>
            <w:tcBorders>
              <w:top w:val="single" w:sz="4" w:space="0" w:color="auto"/>
              <w:left w:val="single" w:sz="4" w:space="0" w:color="auto"/>
              <w:right w:val="single" w:sz="4" w:space="0" w:color="auto"/>
            </w:tcBorders>
          </w:tcPr>
          <w:p w:rsidR="0081535B" w:rsidRDefault="0081535B" w:rsidP="00840AA1">
            <w:pPr>
              <w:jc w:val="center"/>
              <w:rPr>
                <w:sz w:val="18"/>
                <w:szCs w:val="18"/>
              </w:rPr>
            </w:pPr>
            <w:r>
              <w:rPr>
                <w:sz w:val="18"/>
                <w:szCs w:val="18"/>
              </w:rPr>
              <w:t>-</w:t>
            </w:r>
          </w:p>
        </w:tc>
      </w:tr>
      <w:tr w:rsidR="0081535B" w:rsidTr="001127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8"/>
        </w:trPr>
        <w:tc>
          <w:tcPr>
            <w:tcW w:w="1560" w:type="dxa"/>
            <w:vMerge w:val="restart"/>
            <w:tcBorders>
              <w:top w:val="single" w:sz="4" w:space="0" w:color="auto"/>
              <w:left w:val="single" w:sz="4" w:space="0" w:color="auto"/>
              <w:right w:val="single" w:sz="4" w:space="0" w:color="auto"/>
            </w:tcBorders>
          </w:tcPr>
          <w:p w:rsidR="0081535B" w:rsidRPr="00331D04" w:rsidRDefault="0081535B" w:rsidP="00840AA1">
            <w:pPr>
              <w:pStyle w:val="ConsPlusCell"/>
              <w:rPr>
                <w:sz w:val="20"/>
                <w:szCs w:val="20"/>
              </w:rPr>
            </w:pPr>
            <w:r w:rsidRPr="00331D04">
              <w:rPr>
                <w:sz w:val="20"/>
                <w:szCs w:val="20"/>
              </w:rPr>
              <w:t xml:space="preserve">Основное мероприятие 2.2 </w:t>
            </w:r>
          </w:p>
          <w:p w:rsidR="0081535B" w:rsidRPr="00331D04" w:rsidRDefault="0081535B" w:rsidP="00840AA1">
            <w:pPr>
              <w:pStyle w:val="ConsPlusCell"/>
              <w:rPr>
                <w:sz w:val="20"/>
                <w:szCs w:val="20"/>
              </w:rPr>
            </w:pPr>
            <w:r w:rsidRPr="00331D04">
              <w:rPr>
                <w:sz w:val="20"/>
                <w:szCs w:val="20"/>
              </w:rPr>
              <w:lastRenderedPageBreak/>
              <w:t xml:space="preserve">Осуществление государственных полномочий в сфере социального обслуживания, предусмотренных пунктами 2,3,4 и 5 части 1 статьи 6 Областного закона от 03.09.2014 года № 222-ЗС «О социальном обслуживании граждан в Ростовской области» </w:t>
            </w:r>
          </w:p>
        </w:tc>
        <w:tc>
          <w:tcPr>
            <w:tcW w:w="1277" w:type="dxa"/>
            <w:vMerge w:val="restart"/>
            <w:tcBorders>
              <w:top w:val="single" w:sz="4" w:space="0" w:color="auto"/>
              <w:left w:val="single" w:sz="4" w:space="0" w:color="auto"/>
              <w:right w:val="single" w:sz="4" w:space="0" w:color="auto"/>
            </w:tcBorders>
          </w:tcPr>
          <w:p w:rsidR="0081535B" w:rsidRPr="00331D04" w:rsidRDefault="0081535B" w:rsidP="00840AA1">
            <w:pPr>
              <w:pStyle w:val="ConsPlusCell"/>
              <w:rPr>
                <w:sz w:val="20"/>
                <w:szCs w:val="20"/>
              </w:rPr>
            </w:pPr>
            <w:r w:rsidRPr="00331D04">
              <w:rPr>
                <w:sz w:val="20"/>
                <w:szCs w:val="20"/>
              </w:rPr>
              <w:lastRenderedPageBreak/>
              <w:t xml:space="preserve">исполнитель основного </w:t>
            </w:r>
            <w:r w:rsidRPr="00331D04">
              <w:rPr>
                <w:sz w:val="20"/>
                <w:szCs w:val="20"/>
              </w:rPr>
              <w:lastRenderedPageBreak/>
              <w:t>мероприятия 2.2 - ЦСО</w:t>
            </w:r>
          </w:p>
        </w:tc>
        <w:tc>
          <w:tcPr>
            <w:tcW w:w="567" w:type="dxa"/>
            <w:tcBorders>
              <w:top w:val="single" w:sz="4" w:space="0" w:color="auto"/>
              <w:left w:val="single" w:sz="4" w:space="0" w:color="auto"/>
              <w:right w:val="single" w:sz="4" w:space="0" w:color="auto"/>
            </w:tcBorders>
          </w:tcPr>
          <w:p w:rsidR="0081535B" w:rsidRPr="00113EFC" w:rsidRDefault="0081535B" w:rsidP="00840AA1">
            <w:pPr>
              <w:pStyle w:val="ConsPlusCell"/>
              <w:jc w:val="center"/>
              <w:rPr>
                <w:sz w:val="18"/>
                <w:szCs w:val="18"/>
              </w:rPr>
            </w:pPr>
            <w:r w:rsidRPr="00113EFC">
              <w:rPr>
                <w:sz w:val="18"/>
                <w:szCs w:val="18"/>
              </w:rPr>
              <w:lastRenderedPageBreak/>
              <w:t>913</w:t>
            </w:r>
          </w:p>
        </w:tc>
        <w:tc>
          <w:tcPr>
            <w:tcW w:w="567" w:type="dxa"/>
            <w:tcBorders>
              <w:top w:val="single" w:sz="4" w:space="0" w:color="auto"/>
              <w:left w:val="single" w:sz="4" w:space="0" w:color="auto"/>
              <w:right w:val="single" w:sz="4" w:space="0" w:color="auto"/>
            </w:tcBorders>
          </w:tcPr>
          <w:p w:rsidR="0081535B" w:rsidRPr="00113EFC" w:rsidRDefault="0081535B" w:rsidP="00840AA1">
            <w:pPr>
              <w:pStyle w:val="ConsPlusCell"/>
              <w:jc w:val="center"/>
              <w:rPr>
                <w:sz w:val="18"/>
                <w:szCs w:val="18"/>
              </w:rPr>
            </w:pPr>
            <w:r w:rsidRPr="00113EFC">
              <w:rPr>
                <w:sz w:val="18"/>
                <w:szCs w:val="18"/>
              </w:rPr>
              <w:t>10 02</w:t>
            </w:r>
          </w:p>
        </w:tc>
        <w:tc>
          <w:tcPr>
            <w:tcW w:w="708" w:type="dxa"/>
            <w:tcBorders>
              <w:top w:val="single" w:sz="4" w:space="0" w:color="auto"/>
              <w:left w:val="single" w:sz="4" w:space="0" w:color="auto"/>
              <w:right w:val="single" w:sz="4" w:space="0" w:color="auto"/>
            </w:tcBorders>
          </w:tcPr>
          <w:p w:rsidR="0081535B" w:rsidRPr="00113EFC" w:rsidRDefault="0081535B" w:rsidP="00840AA1">
            <w:pPr>
              <w:rPr>
                <w:sz w:val="18"/>
                <w:szCs w:val="18"/>
              </w:rPr>
            </w:pPr>
            <w:r w:rsidRPr="00113EFC">
              <w:rPr>
                <w:color w:val="000000"/>
                <w:sz w:val="18"/>
                <w:szCs w:val="18"/>
              </w:rPr>
              <w:t>04 2 00 72260</w:t>
            </w:r>
          </w:p>
        </w:tc>
        <w:tc>
          <w:tcPr>
            <w:tcW w:w="425" w:type="dxa"/>
            <w:tcBorders>
              <w:top w:val="single" w:sz="4" w:space="0" w:color="auto"/>
              <w:left w:val="single" w:sz="4" w:space="0" w:color="auto"/>
              <w:right w:val="single" w:sz="4" w:space="0" w:color="auto"/>
            </w:tcBorders>
          </w:tcPr>
          <w:p w:rsidR="0081535B" w:rsidRPr="00113EFC" w:rsidRDefault="0081535B" w:rsidP="00840AA1">
            <w:pPr>
              <w:pStyle w:val="ConsPlusCell"/>
              <w:jc w:val="center"/>
              <w:rPr>
                <w:sz w:val="18"/>
                <w:szCs w:val="18"/>
              </w:rPr>
            </w:pPr>
            <w:r w:rsidRPr="00113EFC">
              <w:rPr>
                <w:sz w:val="18"/>
                <w:szCs w:val="18"/>
              </w:rPr>
              <w:t>610</w:t>
            </w:r>
          </w:p>
        </w:tc>
        <w:tc>
          <w:tcPr>
            <w:tcW w:w="992" w:type="dxa"/>
            <w:tcBorders>
              <w:top w:val="single" w:sz="4" w:space="0" w:color="auto"/>
              <w:left w:val="single" w:sz="4" w:space="0" w:color="auto"/>
              <w:right w:val="single" w:sz="4" w:space="0" w:color="auto"/>
            </w:tcBorders>
          </w:tcPr>
          <w:p w:rsidR="0081535B" w:rsidRPr="0050168A" w:rsidRDefault="0081535B" w:rsidP="00CF68D0">
            <w:pPr>
              <w:pStyle w:val="ConsPlusCell"/>
              <w:jc w:val="center"/>
              <w:rPr>
                <w:sz w:val="18"/>
                <w:szCs w:val="18"/>
              </w:rPr>
            </w:pPr>
            <w:r>
              <w:rPr>
                <w:sz w:val="18"/>
                <w:szCs w:val="18"/>
              </w:rPr>
              <w:t>7</w:t>
            </w:r>
            <w:r w:rsidR="00CF68D0">
              <w:rPr>
                <w:sz w:val="18"/>
                <w:szCs w:val="18"/>
              </w:rPr>
              <w:t>39774</w:t>
            </w:r>
            <w:r w:rsidRPr="0050168A">
              <w:rPr>
                <w:sz w:val="18"/>
                <w:szCs w:val="18"/>
              </w:rPr>
              <w:t>,</w:t>
            </w:r>
            <w:r w:rsidR="00CF68D0">
              <w:rPr>
                <w:sz w:val="18"/>
                <w:szCs w:val="18"/>
              </w:rPr>
              <w:t>9</w:t>
            </w:r>
          </w:p>
        </w:tc>
        <w:tc>
          <w:tcPr>
            <w:tcW w:w="851" w:type="dxa"/>
            <w:tcBorders>
              <w:top w:val="single" w:sz="4" w:space="0" w:color="auto"/>
              <w:left w:val="single" w:sz="4" w:space="0" w:color="auto"/>
              <w:right w:val="single" w:sz="4" w:space="0" w:color="auto"/>
            </w:tcBorders>
          </w:tcPr>
          <w:p w:rsidR="0081535B" w:rsidRPr="00113EFC" w:rsidRDefault="0081535B" w:rsidP="00840AA1">
            <w:pPr>
              <w:jc w:val="center"/>
              <w:rPr>
                <w:sz w:val="18"/>
                <w:szCs w:val="18"/>
              </w:rPr>
            </w:pPr>
            <w:r w:rsidRPr="00113EFC">
              <w:rPr>
                <w:sz w:val="18"/>
                <w:szCs w:val="18"/>
              </w:rPr>
              <w:t>6</w:t>
            </w:r>
            <w:r>
              <w:rPr>
                <w:sz w:val="18"/>
                <w:szCs w:val="18"/>
              </w:rPr>
              <w:t>3710</w:t>
            </w:r>
            <w:r w:rsidRPr="00113EFC">
              <w:rPr>
                <w:sz w:val="18"/>
                <w:szCs w:val="18"/>
              </w:rPr>
              <w:t>,</w:t>
            </w:r>
            <w:r>
              <w:rPr>
                <w:sz w:val="18"/>
                <w:szCs w:val="18"/>
              </w:rPr>
              <w:t>5</w:t>
            </w:r>
          </w:p>
        </w:tc>
        <w:tc>
          <w:tcPr>
            <w:tcW w:w="850" w:type="dxa"/>
            <w:tcBorders>
              <w:top w:val="single" w:sz="4" w:space="0" w:color="auto"/>
              <w:left w:val="single" w:sz="4" w:space="0" w:color="auto"/>
              <w:right w:val="single" w:sz="4" w:space="0" w:color="auto"/>
            </w:tcBorders>
          </w:tcPr>
          <w:p w:rsidR="0081535B" w:rsidRPr="00113EFC" w:rsidRDefault="0081535B" w:rsidP="00CF68D0">
            <w:pPr>
              <w:jc w:val="center"/>
              <w:rPr>
                <w:sz w:val="18"/>
                <w:szCs w:val="18"/>
              </w:rPr>
            </w:pPr>
            <w:r w:rsidRPr="00113EFC">
              <w:rPr>
                <w:sz w:val="18"/>
                <w:szCs w:val="18"/>
              </w:rPr>
              <w:t>6</w:t>
            </w:r>
            <w:r w:rsidR="00CF68D0">
              <w:rPr>
                <w:sz w:val="18"/>
                <w:szCs w:val="18"/>
              </w:rPr>
              <w:t>5405</w:t>
            </w:r>
            <w:r w:rsidRPr="00113EFC">
              <w:rPr>
                <w:sz w:val="18"/>
                <w:szCs w:val="18"/>
              </w:rPr>
              <w:t>,</w:t>
            </w:r>
            <w:r w:rsidR="00CF68D0">
              <w:rPr>
                <w:sz w:val="18"/>
                <w:szCs w:val="18"/>
              </w:rPr>
              <w:t>2</w:t>
            </w:r>
          </w:p>
        </w:tc>
        <w:tc>
          <w:tcPr>
            <w:tcW w:w="851" w:type="dxa"/>
            <w:tcBorders>
              <w:top w:val="single" w:sz="4" w:space="0" w:color="auto"/>
              <w:left w:val="single" w:sz="4" w:space="0" w:color="auto"/>
              <w:right w:val="single" w:sz="4" w:space="0" w:color="auto"/>
            </w:tcBorders>
          </w:tcPr>
          <w:p w:rsidR="0081535B" w:rsidRPr="00113EFC" w:rsidRDefault="0081535B" w:rsidP="00CF68D0">
            <w:pPr>
              <w:jc w:val="center"/>
              <w:rPr>
                <w:sz w:val="18"/>
                <w:szCs w:val="18"/>
              </w:rPr>
            </w:pPr>
            <w:r>
              <w:rPr>
                <w:sz w:val="18"/>
                <w:szCs w:val="18"/>
              </w:rPr>
              <w:t>5</w:t>
            </w:r>
            <w:r w:rsidR="00CF68D0">
              <w:rPr>
                <w:sz w:val="18"/>
                <w:szCs w:val="18"/>
              </w:rPr>
              <w:t>6051</w:t>
            </w:r>
            <w:r w:rsidRPr="00113EFC">
              <w:rPr>
                <w:sz w:val="18"/>
                <w:szCs w:val="18"/>
              </w:rPr>
              <w:t>,</w:t>
            </w:r>
            <w:r w:rsidR="00CF68D0">
              <w:rPr>
                <w:sz w:val="18"/>
                <w:szCs w:val="18"/>
              </w:rPr>
              <w:t>6</w:t>
            </w:r>
          </w:p>
        </w:tc>
        <w:tc>
          <w:tcPr>
            <w:tcW w:w="850" w:type="dxa"/>
            <w:tcBorders>
              <w:top w:val="single" w:sz="4" w:space="0" w:color="auto"/>
              <w:left w:val="single" w:sz="4" w:space="0" w:color="auto"/>
              <w:right w:val="single" w:sz="4" w:space="0" w:color="auto"/>
            </w:tcBorders>
          </w:tcPr>
          <w:p w:rsidR="0081535B" w:rsidRPr="00113EFC" w:rsidRDefault="0081535B" w:rsidP="00693696">
            <w:pPr>
              <w:jc w:val="center"/>
              <w:rPr>
                <w:sz w:val="18"/>
                <w:szCs w:val="18"/>
              </w:rPr>
            </w:pPr>
            <w:r>
              <w:rPr>
                <w:sz w:val="18"/>
                <w:szCs w:val="18"/>
              </w:rPr>
              <w:t>5</w:t>
            </w:r>
            <w:r w:rsidR="00CF68D0">
              <w:rPr>
                <w:sz w:val="18"/>
                <w:szCs w:val="18"/>
              </w:rPr>
              <w:t>8804</w:t>
            </w:r>
            <w:r w:rsidRPr="00113EFC">
              <w:rPr>
                <w:sz w:val="18"/>
                <w:szCs w:val="18"/>
              </w:rPr>
              <w:t>,</w:t>
            </w:r>
            <w:r>
              <w:rPr>
                <w:sz w:val="18"/>
                <w:szCs w:val="18"/>
              </w:rPr>
              <w:t>4</w:t>
            </w:r>
          </w:p>
        </w:tc>
        <w:tc>
          <w:tcPr>
            <w:tcW w:w="851" w:type="dxa"/>
            <w:tcBorders>
              <w:top w:val="single" w:sz="4" w:space="0" w:color="auto"/>
              <w:left w:val="single" w:sz="4" w:space="0" w:color="auto"/>
              <w:right w:val="single" w:sz="4" w:space="0" w:color="auto"/>
            </w:tcBorders>
          </w:tcPr>
          <w:p w:rsidR="0081535B" w:rsidRPr="00113EFC" w:rsidRDefault="0081535B" w:rsidP="00F547B9">
            <w:pPr>
              <w:jc w:val="center"/>
              <w:rPr>
                <w:sz w:val="18"/>
                <w:szCs w:val="18"/>
              </w:rPr>
            </w:pPr>
            <w:r>
              <w:rPr>
                <w:sz w:val="18"/>
                <w:szCs w:val="18"/>
              </w:rPr>
              <w:t>61975</w:t>
            </w:r>
            <w:r w:rsidRPr="00113EFC">
              <w:rPr>
                <w:sz w:val="18"/>
                <w:szCs w:val="18"/>
              </w:rPr>
              <w:t>,</w:t>
            </w:r>
            <w:r>
              <w:rPr>
                <w:sz w:val="18"/>
                <w:szCs w:val="18"/>
              </w:rPr>
              <w:t>4</w:t>
            </w:r>
          </w:p>
        </w:tc>
        <w:tc>
          <w:tcPr>
            <w:tcW w:w="850" w:type="dxa"/>
            <w:tcBorders>
              <w:top w:val="single" w:sz="4" w:space="0" w:color="auto"/>
              <w:left w:val="single" w:sz="4" w:space="0" w:color="auto"/>
              <w:right w:val="single" w:sz="4" w:space="0" w:color="auto"/>
            </w:tcBorders>
          </w:tcPr>
          <w:p w:rsidR="0081535B" w:rsidRPr="00113EFC" w:rsidRDefault="0081535B" w:rsidP="00F547B9">
            <w:pPr>
              <w:jc w:val="center"/>
              <w:rPr>
                <w:sz w:val="18"/>
                <w:szCs w:val="18"/>
              </w:rPr>
            </w:pPr>
            <w:r>
              <w:rPr>
                <w:sz w:val="18"/>
                <w:szCs w:val="18"/>
              </w:rPr>
              <w:t>61975</w:t>
            </w:r>
            <w:r w:rsidRPr="00113EFC">
              <w:rPr>
                <w:sz w:val="18"/>
                <w:szCs w:val="18"/>
              </w:rPr>
              <w:t>,</w:t>
            </w:r>
            <w:r>
              <w:rPr>
                <w:sz w:val="18"/>
                <w:szCs w:val="18"/>
              </w:rPr>
              <w:t>4</w:t>
            </w:r>
          </w:p>
        </w:tc>
        <w:tc>
          <w:tcPr>
            <w:tcW w:w="851" w:type="dxa"/>
            <w:tcBorders>
              <w:top w:val="single" w:sz="4" w:space="0" w:color="auto"/>
              <w:left w:val="single" w:sz="4" w:space="0" w:color="auto"/>
              <w:right w:val="single" w:sz="4" w:space="0" w:color="auto"/>
            </w:tcBorders>
          </w:tcPr>
          <w:p w:rsidR="0081535B" w:rsidRPr="00113EFC" w:rsidRDefault="0081535B" w:rsidP="00F547B9">
            <w:pPr>
              <w:jc w:val="center"/>
              <w:rPr>
                <w:sz w:val="18"/>
                <w:szCs w:val="18"/>
              </w:rPr>
            </w:pPr>
            <w:r>
              <w:rPr>
                <w:sz w:val="18"/>
                <w:szCs w:val="18"/>
              </w:rPr>
              <w:t>61975</w:t>
            </w:r>
            <w:r w:rsidRPr="00113EFC">
              <w:rPr>
                <w:sz w:val="18"/>
                <w:szCs w:val="18"/>
              </w:rPr>
              <w:t>,</w:t>
            </w:r>
            <w:r>
              <w:rPr>
                <w:sz w:val="18"/>
                <w:szCs w:val="18"/>
              </w:rPr>
              <w:t>4</w:t>
            </w:r>
          </w:p>
        </w:tc>
        <w:tc>
          <w:tcPr>
            <w:tcW w:w="850" w:type="dxa"/>
            <w:tcBorders>
              <w:top w:val="single" w:sz="4" w:space="0" w:color="auto"/>
              <w:left w:val="single" w:sz="4" w:space="0" w:color="auto"/>
              <w:right w:val="single" w:sz="4" w:space="0" w:color="auto"/>
            </w:tcBorders>
          </w:tcPr>
          <w:p w:rsidR="0081535B" w:rsidRPr="00113EFC" w:rsidRDefault="0081535B" w:rsidP="00F547B9">
            <w:pPr>
              <w:jc w:val="center"/>
              <w:rPr>
                <w:sz w:val="18"/>
                <w:szCs w:val="18"/>
              </w:rPr>
            </w:pPr>
            <w:r>
              <w:rPr>
                <w:sz w:val="18"/>
                <w:szCs w:val="18"/>
              </w:rPr>
              <w:t>61975</w:t>
            </w:r>
            <w:r w:rsidRPr="00113EFC">
              <w:rPr>
                <w:sz w:val="18"/>
                <w:szCs w:val="18"/>
              </w:rPr>
              <w:t>,</w:t>
            </w:r>
            <w:r>
              <w:rPr>
                <w:sz w:val="18"/>
                <w:szCs w:val="18"/>
              </w:rPr>
              <w:t>4</w:t>
            </w:r>
          </w:p>
        </w:tc>
        <w:tc>
          <w:tcPr>
            <w:tcW w:w="851" w:type="dxa"/>
            <w:tcBorders>
              <w:top w:val="single" w:sz="4" w:space="0" w:color="auto"/>
              <w:left w:val="single" w:sz="4" w:space="0" w:color="auto"/>
              <w:right w:val="single" w:sz="4" w:space="0" w:color="auto"/>
            </w:tcBorders>
          </w:tcPr>
          <w:p w:rsidR="0081535B" w:rsidRPr="00113EFC" w:rsidRDefault="0081535B" w:rsidP="00F547B9">
            <w:pPr>
              <w:jc w:val="center"/>
              <w:rPr>
                <w:sz w:val="18"/>
                <w:szCs w:val="18"/>
              </w:rPr>
            </w:pPr>
            <w:r>
              <w:rPr>
                <w:sz w:val="18"/>
                <w:szCs w:val="18"/>
              </w:rPr>
              <w:t>61975</w:t>
            </w:r>
            <w:r w:rsidRPr="00113EFC">
              <w:rPr>
                <w:sz w:val="18"/>
                <w:szCs w:val="18"/>
              </w:rPr>
              <w:t>,</w:t>
            </w:r>
            <w:r>
              <w:rPr>
                <w:sz w:val="18"/>
                <w:szCs w:val="18"/>
              </w:rPr>
              <w:t>4</w:t>
            </w:r>
          </w:p>
        </w:tc>
        <w:tc>
          <w:tcPr>
            <w:tcW w:w="850" w:type="dxa"/>
            <w:tcBorders>
              <w:top w:val="single" w:sz="4" w:space="0" w:color="auto"/>
              <w:left w:val="single" w:sz="4" w:space="0" w:color="auto"/>
              <w:right w:val="single" w:sz="4" w:space="0" w:color="auto"/>
            </w:tcBorders>
          </w:tcPr>
          <w:p w:rsidR="0081535B" w:rsidRPr="00113EFC" w:rsidRDefault="0081535B" w:rsidP="00F547B9">
            <w:pPr>
              <w:jc w:val="center"/>
              <w:rPr>
                <w:sz w:val="18"/>
                <w:szCs w:val="18"/>
              </w:rPr>
            </w:pPr>
            <w:r>
              <w:rPr>
                <w:sz w:val="18"/>
                <w:szCs w:val="18"/>
              </w:rPr>
              <w:t>61975</w:t>
            </w:r>
            <w:r w:rsidRPr="00113EFC">
              <w:rPr>
                <w:sz w:val="18"/>
                <w:szCs w:val="18"/>
              </w:rPr>
              <w:t>,</w:t>
            </w:r>
            <w:r>
              <w:rPr>
                <w:sz w:val="18"/>
                <w:szCs w:val="18"/>
              </w:rPr>
              <w:t>4</w:t>
            </w:r>
          </w:p>
        </w:tc>
        <w:tc>
          <w:tcPr>
            <w:tcW w:w="851" w:type="dxa"/>
            <w:tcBorders>
              <w:top w:val="single" w:sz="4" w:space="0" w:color="auto"/>
              <w:left w:val="single" w:sz="4" w:space="0" w:color="auto"/>
              <w:right w:val="single" w:sz="4" w:space="0" w:color="auto"/>
            </w:tcBorders>
          </w:tcPr>
          <w:p w:rsidR="0081535B" w:rsidRPr="00113EFC" w:rsidRDefault="0081535B" w:rsidP="00F547B9">
            <w:pPr>
              <w:jc w:val="center"/>
              <w:rPr>
                <w:sz w:val="18"/>
                <w:szCs w:val="18"/>
              </w:rPr>
            </w:pPr>
            <w:r>
              <w:rPr>
                <w:sz w:val="18"/>
                <w:szCs w:val="18"/>
              </w:rPr>
              <w:t>61975</w:t>
            </w:r>
            <w:r w:rsidRPr="00113EFC">
              <w:rPr>
                <w:sz w:val="18"/>
                <w:szCs w:val="18"/>
              </w:rPr>
              <w:t>,</w:t>
            </w:r>
            <w:r>
              <w:rPr>
                <w:sz w:val="18"/>
                <w:szCs w:val="18"/>
              </w:rPr>
              <w:t>4</w:t>
            </w:r>
          </w:p>
        </w:tc>
        <w:tc>
          <w:tcPr>
            <w:tcW w:w="850" w:type="dxa"/>
            <w:tcBorders>
              <w:top w:val="single" w:sz="4" w:space="0" w:color="auto"/>
              <w:left w:val="single" w:sz="4" w:space="0" w:color="auto"/>
              <w:right w:val="single" w:sz="4" w:space="0" w:color="auto"/>
            </w:tcBorders>
          </w:tcPr>
          <w:p w:rsidR="0081535B" w:rsidRPr="00113EFC" w:rsidRDefault="0081535B" w:rsidP="00F547B9">
            <w:pPr>
              <w:jc w:val="center"/>
              <w:rPr>
                <w:sz w:val="18"/>
                <w:szCs w:val="18"/>
              </w:rPr>
            </w:pPr>
            <w:r>
              <w:rPr>
                <w:sz w:val="18"/>
                <w:szCs w:val="18"/>
              </w:rPr>
              <w:t>61975</w:t>
            </w:r>
            <w:r w:rsidRPr="00113EFC">
              <w:rPr>
                <w:sz w:val="18"/>
                <w:szCs w:val="18"/>
              </w:rPr>
              <w:t>,</w:t>
            </w:r>
            <w:r>
              <w:rPr>
                <w:sz w:val="18"/>
                <w:szCs w:val="18"/>
              </w:rPr>
              <w:t>4</w:t>
            </w:r>
          </w:p>
        </w:tc>
      </w:tr>
      <w:tr w:rsidR="0081535B" w:rsidTr="001127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32"/>
        </w:trPr>
        <w:tc>
          <w:tcPr>
            <w:tcW w:w="1560" w:type="dxa"/>
            <w:vMerge/>
            <w:tcBorders>
              <w:left w:val="single" w:sz="4" w:space="0" w:color="auto"/>
              <w:right w:val="single" w:sz="4" w:space="0" w:color="auto"/>
            </w:tcBorders>
          </w:tcPr>
          <w:p w:rsidR="0081535B" w:rsidRPr="00331D04" w:rsidRDefault="0081535B" w:rsidP="00840AA1">
            <w:pPr>
              <w:pStyle w:val="ConsPlusCell"/>
              <w:rPr>
                <w:sz w:val="20"/>
                <w:szCs w:val="20"/>
              </w:rPr>
            </w:pPr>
          </w:p>
        </w:tc>
        <w:tc>
          <w:tcPr>
            <w:tcW w:w="1277" w:type="dxa"/>
            <w:vMerge/>
            <w:tcBorders>
              <w:left w:val="single" w:sz="4" w:space="0" w:color="auto"/>
              <w:right w:val="single" w:sz="4" w:space="0" w:color="auto"/>
            </w:tcBorders>
          </w:tcPr>
          <w:p w:rsidR="0081535B" w:rsidRPr="00331D04" w:rsidRDefault="0081535B" w:rsidP="00840AA1">
            <w:pPr>
              <w:pStyle w:val="ConsPlusCell"/>
              <w:rPr>
                <w:sz w:val="20"/>
                <w:szCs w:val="20"/>
              </w:rPr>
            </w:pPr>
          </w:p>
        </w:tc>
        <w:tc>
          <w:tcPr>
            <w:tcW w:w="567" w:type="dxa"/>
            <w:tcBorders>
              <w:top w:val="single" w:sz="4" w:space="0" w:color="auto"/>
              <w:left w:val="single" w:sz="4" w:space="0" w:color="auto"/>
              <w:right w:val="single" w:sz="4" w:space="0" w:color="auto"/>
            </w:tcBorders>
          </w:tcPr>
          <w:p w:rsidR="0081535B" w:rsidRPr="00113EFC" w:rsidRDefault="0081535B" w:rsidP="00840AA1">
            <w:pPr>
              <w:pStyle w:val="ConsPlusCell"/>
              <w:jc w:val="center"/>
              <w:rPr>
                <w:sz w:val="18"/>
                <w:szCs w:val="18"/>
              </w:rPr>
            </w:pPr>
            <w:r>
              <w:rPr>
                <w:sz w:val="18"/>
                <w:szCs w:val="18"/>
              </w:rPr>
              <w:t>913</w:t>
            </w:r>
          </w:p>
        </w:tc>
        <w:tc>
          <w:tcPr>
            <w:tcW w:w="567" w:type="dxa"/>
            <w:tcBorders>
              <w:top w:val="single" w:sz="4" w:space="0" w:color="auto"/>
              <w:left w:val="single" w:sz="4" w:space="0" w:color="auto"/>
              <w:right w:val="single" w:sz="4" w:space="0" w:color="auto"/>
            </w:tcBorders>
          </w:tcPr>
          <w:p w:rsidR="0081535B" w:rsidRPr="00113EFC" w:rsidRDefault="0081535B" w:rsidP="00840AA1">
            <w:pPr>
              <w:pStyle w:val="ConsPlusCell"/>
              <w:jc w:val="center"/>
              <w:rPr>
                <w:sz w:val="18"/>
                <w:szCs w:val="18"/>
              </w:rPr>
            </w:pPr>
            <w:r>
              <w:rPr>
                <w:sz w:val="18"/>
                <w:szCs w:val="18"/>
              </w:rPr>
              <w:t>10 02</w:t>
            </w:r>
          </w:p>
        </w:tc>
        <w:tc>
          <w:tcPr>
            <w:tcW w:w="708" w:type="dxa"/>
            <w:tcBorders>
              <w:top w:val="single" w:sz="4" w:space="0" w:color="auto"/>
              <w:left w:val="single" w:sz="4" w:space="0" w:color="auto"/>
              <w:right w:val="single" w:sz="4" w:space="0" w:color="auto"/>
            </w:tcBorders>
          </w:tcPr>
          <w:p w:rsidR="0081535B" w:rsidRPr="00113EFC" w:rsidRDefault="0081535B" w:rsidP="00840AA1">
            <w:pPr>
              <w:rPr>
                <w:color w:val="000000"/>
                <w:sz w:val="18"/>
                <w:szCs w:val="18"/>
              </w:rPr>
            </w:pPr>
            <w:r>
              <w:rPr>
                <w:color w:val="000000"/>
                <w:sz w:val="18"/>
                <w:szCs w:val="18"/>
              </w:rPr>
              <w:t>04 2 Р3 72260</w:t>
            </w:r>
          </w:p>
        </w:tc>
        <w:tc>
          <w:tcPr>
            <w:tcW w:w="425" w:type="dxa"/>
            <w:tcBorders>
              <w:top w:val="single" w:sz="4" w:space="0" w:color="auto"/>
              <w:left w:val="single" w:sz="4" w:space="0" w:color="auto"/>
              <w:right w:val="single" w:sz="4" w:space="0" w:color="auto"/>
            </w:tcBorders>
          </w:tcPr>
          <w:p w:rsidR="0081535B" w:rsidRPr="00113EFC" w:rsidRDefault="0081535B" w:rsidP="00840AA1">
            <w:pPr>
              <w:pStyle w:val="ConsPlusCell"/>
              <w:jc w:val="center"/>
              <w:rPr>
                <w:sz w:val="18"/>
                <w:szCs w:val="18"/>
              </w:rPr>
            </w:pPr>
            <w:r>
              <w:rPr>
                <w:sz w:val="18"/>
                <w:szCs w:val="18"/>
              </w:rPr>
              <w:t>610</w:t>
            </w:r>
          </w:p>
        </w:tc>
        <w:tc>
          <w:tcPr>
            <w:tcW w:w="992" w:type="dxa"/>
            <w:tcBorders>
              <w:top w:val="single" w:sz="4" w:space="0" w:color="auto"/>
              <w:left w:val="single" w:sz="4" w:space="0" w:color="auto"/>
              <w:right w:val="single" w:sz="4" w:space="0" w:color="auto"/>
            </w:tcBorders>
          </w:tcPr>
          <w:p w:rsidR="0081535B" w:rsidRPr="004074C0" w:rsidRDefault="0081535B" w:rsidP="00CF68D0">
            <w:pPr>
              <w:pStyle w:val="ConsPlusCell"/>
              <w:jc w:val="center"/>
              <w:rPr>
                <w:sz w:val="18"/>
                <w:szCs w:val="18"/>
                <w:highlight w:val="yellow"/>
              </w:rPr>
            </w:pPr>
            <w:r>
              <w:rPr>
                <w:sz w:val="18"/>
                <w:szCs w:val="18"/>
              </w:rPr>
              <w:t>2</w:t>
            </w:r>
            <w:r w:rsidR="00CF68D0">
              <w:rPr>
                <w:sz w:val="18"/>
                <w:szCs w:val="18"/>
              </w:rPr>
              <w:t>5036</w:t>
            </w:r>
            <w:r w:rsidRPr="00CE1A43">
              <w:rPr>
                <w:sz w:val="18"/>
                <w:szCs w:val="18"/>
              </w:rPr>
              <w:t>,</w:t>
            </w:r>
            <w:r w:rsidR="00CF68D0">
              <w:rPr>
                <w:sz w:val="18"/>
                <w:szCs w:val="18"/>
              </w:rPr>
              <w:t>7</w:t>
            </w:r>
          </w:p>
        </w:tc>
        <w:tc>
          <w:tcPr>
            <w:tcW w:w="851" w:type="dxa"/>
            <w:tcBorders>
              <w:top w:val="single" w:sz="4" w:space="0" w:color="auto"/>
              <w:left w:val="single" w:sz="4" w:space="0" w:color="auto"/>
              <w:right w:val="single" w:sz="4" w:space="0" w:color="auto"/>
            </w:tcBorders>
          </w:tcPr>
          <w:p w:rsidR="0081535B" w:rsidRPr="00113EFC" w:rsidRDefault="0081535B" w:rsidP="00840AA1">
            <w:pPr>
              <w:jc w:val="center"/>
              <w:rPr>
                <w:sz w:val="18"/>
                <w:szCs w:val="18"/>
              </w:rPr>
            </w:pPr>
            <w:r>
              <w:rPr>
                <w:sz w:val="18"/>
                <w:szCs w:val="18"/>
              </w:rPr>
              <w:t>-</w:t>
            </w:r>
          </w:p>
        </w:tc>
        <w:tc>
          <w:tcPr>
            <w:tcW w:w="850" w:type="dxa"/>
            <w:tcBorders>
              <w:top w:val="single" w:sz="4" w:space="0" w:color="auto"/>
              <w:left w:val="single" w:sz="4" w:space="0" w:color="auto"/>
              <w:right w:val="single" w:sz="4" w:space="0" w:color="auto"/>
            </w:tcBorders>
          </w:tcPr>
          <w:p w:rsidR="0081535B" w:rsidRPr="00113EFC" w:rsidRDefault="0081535B" w:rsidP="00840AA1">
            <w:pPr>
              <w:jc w:val="center"/>
              <w:rPr>
                <w:sz w:val="18"/>
                <w:szCs w:val="18"/>
              </w:rPr>
            </w:pPr>
            <w:r>
              <w:rPr>
                <w:sz w:val="18"/>
                <w:szCs w:val="18"/>
              </w:rPr>
              <w:t>-</w:t>
            </w:r>
          </w:p>
        </w:tc>
        <w:tc>
          <w:tcPr>
            <w:tcW w:w="851" w:type="dxa"/>
            <w:tcBorders>
              <w:top w:val="single" w:sz="4" w:space="0" w:color="auto"/>
              <w:left w:val="single" w:sz="4" w:space="0" w:color="auto"/>
              <w:right w:val="single" w:sz="4" w:space="0" w:color="auto"/>
            </w:tcBorders>
          </w:tcPr>
          <w:p w:rsidR="0081535B" w:rsidRDefault="0081535B" w:rsidP="00CF68D0">
            <w:pPr>
              <w:jc w:val="center"/>
              <w:rPr>
                <w:sz w:val="18"/>
                <w:szCs w:val="18"/>
              </w:rPr>
            </w:pPr>
            <w:r>
              <w:rPr>
                <w:sz w:val="18"/>
                <w:szCs w:val="18"/>
              </w:rPr>
              <w:t>12</w:t>
            </w:r>
            <w:r w:rsidR="00CF68D0">
              <w:rPr>
                <w:sz w:val="18"/>
                <w:szCs w:val="18"/>
              </w:rPr>
              <w:t>1</w:t>
            </w:r>
            <w:r>
              <w:rPr>
                <w:sz w:val="18"/>
                <w:szCs w:val="18"/>
              </w:rPr>
              <w:t>1</w:t>
            </w:r>
            <w:r w:rsidR="00CF68D0">
              <w:rPr>
                <w:sz w:val="18"/>
                <w:szCs w:val="18"/>
              </w:rPr>
              <w:t>9</w:t>
            </w:r>
            <w:r>
              <w:rPr>
                <w:sz w:val="18"/>
                <w:szCs w:val="18"/>
              </w:rPr>
              <w:t>,2</w:t>
            </w:r>
          </w:p>
        </w:tc>
        <w:tc>
          <w:tcPr>
            <w:tcW w:w="850" w:type="dxa"/>
            <w:tcBorders>
              <w:top w:val="single" w:sz="4" w:space="0" w:color="auto"/>
              <w:left w:val="single" w:sz="4" w:space="0" w:color="auto"/>
              <w:right w:val="single" w:sz="4" w:space="0" w:color="auto"/>
            </w:tcBorders>
          </w:tcPr>
          <w:p w:rsidR="0081535B" w:rsidRPr="00113EFC" w:rsidRDefault="0081535B" w:rsidP="00CF68D0">
            <w:pPr>
              <w:jc w:val="center"/>
              <w:rPr>
                <w:sz w:val="18"/>
                <w:szCs w:val="18"/>
              </w:rPr>
            </w:pPr>
            <w:r>
              <w:rPr>
                <w:sz w:val="18"/>
                <w:szCs w:val="18"/>
              </w:rPr>
              <w:t>1</w:t>
            </w:r>
            <w:r w:rsidR="00CF68D0">
              <w:rPr>
                <w:sz w:val="18"/>
                <w:szCs w:val="18"/>
              </w:rPr>
              <w:t>2917</w:t>
            </w:r>
            <w:r>
              <w:rPr>
                <w:sz w:val="18"/>
                <w:szCs w:val="18"/>
              </w:rPr>
              <w:t>,</w:t>
            </w:r>
            <w:r w:rsidR="00CF68D0">
              <w:rPr>
                <w:sz w:val="18"/>
                <w:szCs w:val="18"/>
              </w:rPr>
              <w:t>5</w:t>
            </w:r>
          </w:p>
        </w:tc>
        <w:tc>
          <w:tcPr>
            <w:tcW w:w="851" w:type="dxa"/>
            <w:tcBorders>
              <w:top w:val="single" w:sz="4" w:space="0" w:color="auto"/>
              <w:left w:val="single" w:sz="4" w:space="0" w:color="auto"/>
              <w:right w:val="single" w:sz="4" w:space="0" w:color="auto"/>
            </w:tcBorders>
          </w:tcPr>
          <w:p w:rsidR="0081535B" w:rsidRPr="00113EFC" w:rsidRDefault="0081535B" w:rsidP="00840AA1">
            <w:pPr>
              <w:jc w:val="center"/>
              <w:rPr>
                <w:sz w:val="18"/>
                <w:szCs w:val="18"/>
              </w:rPr>
            </w:pPr>
            <w:r>
              <w:rPr>
                <w:sz w:val="18"/>
                <w:szCs w:val="18"/>
              </w:rPr>
              <w:t>-</w:t>
            </w:r>
          </w:p>
        </w:tc>
        <w:tc>
          <w:tcPr>
            <w:tcW w:w="850" w:type="dxa"/>
            <w:tcBorders>
              <w:top w:val="single" w:sz="4" w:space="0" w:color="auto"/>
              <w:left w:val="single" w:sz="4" w:space="0" w:color="auto"/>
              <w:right w:val="single" w:sz="4" w:space="0" w:color="auto"/>
            </w:tcBorders>
          </w:tcPr>
          <w:p w:rsidR="0081535B" w:rsidRPr="00113EFC" w:rsidRDefault="0081535B" w:rsidP="00840AA1">
            <w:pPr>
              <w:jc w:val="center"/>
              <w:rPr>
                <w:sz w:val="18"/>
                <w:szCs w:val="18"/>
              </w:rPr>
            </w:pPr>
            <w:r>
              <w:rPr>
                <w:sz w:val="18"/>
                <w:szCs w:val="18"/>
              </w:rPr>
              <w:t>-</w:t>
            </w:r>
          </w:p>
        </w:tc>
        <w:tc>
          <w:tcPr>
            <w:tcW w:w="851" w:type="dxa"/>
            <w:tcBorders>
              <w:top w:val="single" w:sz="4" w:space="0" w:color="auto"/>
              <w:left w:val="single" w:sz="4" w:space="0" w:color="auto"/>
              <w:right w:val="single" w:sz="4" w:space="0" w:color="auto"/>
            </w:tcBorders>
          </w:tcPr>
          <w:p w:rsidR="0081535B" w:rsidRPr="00113EFC" w:rsidRDefault="0081535B" w:rsidP="00840AA1">
            <w:pPr>
              <w:jc w:val="center"/>
              <w:rPr>
                <w:sz w:val="18"/>
                <w:szCs w:val="18"/>
              </w:rPr>
            </w:pPr>
            <w:r>
              <w:rPr>
                <w:sz w:val="18"/>
                <w:szCs w:val="18"/>
              </w:rPr>
              <w:t>-</w:t>
            </w:r>
          </w:p>
        </w:tc>
        <w:tc>
          <w:tcPr>
            <w:tcW w:w="850" w:type="dxa"/>
            <w:tcBorders>
              <w:top w:val="single" w:sz="4" w:space="0" w:color="auto"/>
              <w:left w:val="single" w:sz="4" w:space="0" w:color="auto"/>
              <w:right w:val="single" w:sz="4" w:space="0" w:color="auto"/>
            </w:tcBorders>
          </w:tcPr>
          <w:p w:rsidR="0081535B" w:rsidRPr="00113EFC" w:rsidRDefault="0081535B" w:rsidP="00840AA1">
            <w:pPr>
              <w:jc w:val="center"/>
              <w:rPr>
                <w:sz w:val="18"/>
                <w:szCs w:val="18"/>
              </w:rPr>
            </w:pPr>
            <w:r>
              <w:rPr>
                <w:sz w:val="18"/>
                <w:szCs w:val="18"/>
              </w:rPr>
              <w:t>-</w:t>
            </w:r>
          </w:p>
        </w:tc>
        <w:tc>
          <w:tcPr>
            <w:tcW w:w="851" w:type="dxa"/>
            <w:tcBorders>
              <w:top w:val="single" w:sz="4" w:space="0" w:color="auto"/>
              <w:left w:val="single" w:sz="4" w:space="0" w:color="auto"/>
              <w:right w:val="single" w:sz="4" w:space="0" w:color="auto"/>
            </w:tcBorders>
          </w:tcPr>
          <w:p w:rsidR="0081535B" w:rsidRPr="00113EFC" w:rsidRDefault="0081535B" w:rsidP="00840AA1">
            <w:pPr>
              <w:jc w:val="center"/>
              <w:rPr>
                <w:sz w:val="18"/>
                <w:szCs w:val="18"/>
              </w:rPr>
            </w:pPr>
            <w:r>
              <w:rPr>
                <w:sz w:val="18"/>
                <w:szCs w:val="18"/>
              </w:rPr>
              <w:t>-</w:t>
            </w:r>
          </w:p>
        </w:tc>
        <w:tc>
          <w:tcPr>
            <w:tcW w:w="850" w:type="dxa"/>
            <w:tcBorders>
              <w:top w:val="single" w:sz="4" w:space="0" w:color="auto"/>
              <w:left w:val="single" w:sz="4" w:space="0" w:color="auto"/>
              <w:right w:val="single" w:sz="4" w:space="0" w:color="auto"/>
            </w:tcBorders>
          </w:tcPr>
          <w:p w:rsidR="0081535B" w:rsidRPr="00113EFC" w:rsidRDefault="0081535B" w:rsidP="00840AA1">
            <w:pPr>
              <w:jc w:val="center"/>
              <w:rPr>
                <w:sz w:val="18"/>
                <w:szCs w:val="18"/>
              </w:rPr>
            </w:pPr>
            <w:r>
              <w:rPr>
                <w:sz w:val="18"/>
                <w:szCs w:val="18"/>
              </w:rPr>
              <w:t>-</w:t>
            </w:r>
          </w:p>
        </w:tc>
        <w:tc>
          <w:tcPr>
            <w:tcW w:w="851" w:type="dxa"/>
            <w:tcBorders>
              <w:top w:val="single" w:sz="4" w:space="0" w:color="auto"/>
              <w:left w:val="single" w:sz="4" w:space="0" w:color="auto"/>
              <w:right w:val="single" w:sz="4" w:space="0" w:color="auto"/>
            </w:tcBorders>
          </w:tcPr>
          <w:p w:rsidR="0081535B" w:rsidRPr="00113EFC" w:rsidRDefault="0081535B" w:rsidP="00840AA1">
            <w:pPr>
              <w:jc w:val="center"/>
              <w:rPr>
                <w:sz w:val="18"/>
                <w:szCs w:val="18"/>
              </w:rPr>
            </w:pPr>
            <w:r>
              <w:rPr>
                <w:sz w:val="18"/>
                <w:szCs w:val="18"/>
              </w:rPr>
              <w:t>-</w:t>
            </w:r>
          </w:p>
        </w:tc>
        <w:tc>
          <w:tcPr>
            <w:tcW w:w="850" w:type="dxa"/>
            <w:tcBorders>
              <w:top w:val="single" w:sz="4" w:space="0" w:color="auto"/>
              <w:left w:val="single" w:sz="4" w:space="0" w:color="auto"/>
              <w:right w:val="single" w:sz="4" w:space="0" w:color="auto"/>
            </w:tcBorders>
          </w:tcPr>
          <w:p w:rsidR="0081535B" w:rsidRPr="00113EFC" w:rsidRDefault="0081535B" w:rsidP="00840AA1">
            <w:pPr>
              <w:jc w:val="center"/>
              <w:rPr>
                <w:sz w:val="18"/>
                <w:szCs w:val="18"/>
              </w:rPr>
            </w:pPr>
            <w:r>
              <w:rPr>
                <w:sz w:val="18"/>
                <w:szCs w:val="18"/>
              </w:rPr>
              <w:t>-</w:t>
            </w:r>
          </w:p>
        </w:tc>
      </w:tr>
      <w:tr w:rsidR="001B29E3" w:rsidTr="001127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1"/>
        </w:trPr>
        <w:tc>
          <w:tcPr>
            <w:tcW w:w="1560" w:type="dxa"/>
            <w:vMerge w:val="restart"/>
            <w:tcBorders>
              <w:top w:val="single" w:sz="4" w:space="0" w:color="auto"/>
              <w:left w:val="single" w:sz="4" w:space="0" w:color="auto"/>
              <w:right w:val="single" w:sz="4" w:space="0" w:color="auto"/>
            </w:tcBorders>
            <w:hideMark/>
          </w:tcPr>
          <w:p w:rsidR="001B29E3" w:rsidRPr="00331D04" w:rsidRDefault="001B29E3" w:rsidP="00840AA1">
            <w:pPr>
              <w:pStyle w:val="ConsPlusCell"/>
              <w:rPr>
                <w:sz w:val="20"/>
                <w:szCs w:val="20"/>
              </w:rPr>
            </w:pPr>
            <w:r w:rsidRPr="00331D04">
              <w:rPr>
                <w:sz w:val="20"/>
                <w:szCs w:val="20"/>
              </w:rPr>
              <w:lastRenderedPageBreak/>
              <w:t xml:space="preserve">Подпрограмма 3  </w:t>
            </w:r>
          </w:p>
          <w:p w:rsidR="001B29E3" w:rsidRPr="00331D04" w:rsidRDefault="001B29E3" w:rsidP="00840AA1">
            <w:pPr>
              <w:pStyle w:val="ConsPlusCell"/>
              <w:rPr>
                <w:sz w:val="20"/>
                <w:szCs w:val="20"/>
              </w:rPr>
            </w:pPr>
            <w:r w:rsidRPr="00331D04">
              <w:rPr>
                <w:sz w:val="20"/>
                <w:szCs w:val="20"/>
              </w:rPr>
              <w:t xml:space="preserve">«Совершенствование мер демографической политики в области социальной поддержки семьи и детей»  </w:t>
            </w:r>
          </w:p>
        </w:tc>
        <w:tc>
          <w:tcPr>
            <w:tcW w:w="1277" w:type="dxa"/>
            <w:tcBorders>
              <w:top w:val="single" w:sz="4" w:space="0" w:color="auto"/>
              <w:left w:val="single" w:sz="4" w:space="0" w:color="auto"/>
              <w:bottom w:val="single" w:sz="4" w:space="0" w:color="auto"/>
              <w:right w:val="single" w:sz="4" w:space="0" w:color="auto"/>
            </w:tcBorders>
            <w:hideMark/>
          </w:tcPr>
          <w:p w:rsidR="001B29E3" w:rsidRPr="00331D04" w:rsidRDefault="001B29E3" w:rsidP="00840AA1">
            <w:pPr>
              <w:pStyle w:val="ConsPlusCell"/>
              <w:rPr>
                <w:sz w:val="20"/>
                <w:szCs w:val="20"/>
              </w:rPr>
            </w:pPr>
            <w:r w:rsidRPr="00331D04">
              <w:rPr>
                <w:sz w:val="20"/>
                <w:szCs w:val="20"/>
              </w:rPr>
              <w:t xml:space="preserve">всего, </w:t>
            </w:r>
          </w:p>
          <w:p w:rsidR="001B29E3" w:rsidRPr="00331D04" w:rsidRDefault="001B29E3" w:rsidP="00840AA1">
            <w:pPr>
              <w:pStyle w:val="ConsPlusCell"/>
              <w:rPr>
                <w:sz w:val="20"/>
                <w:szCs w:val="20"/>
              </w:rPr>
            </w:pPr>
            <w:r w:rsidRPr="00331D04">
              <w:rPr>
                <w:sz w:val="20"/>
                <w:szCs w:val="20"/>
              </w:rPr>
              <w:t>в том числе:</w:t>
            </w:r>
          </w:p>
        </w:tc>
        <w:tc>
          <w:tcPr>
            <w:tcW w:w="567" w:type="dxa"/>
            <w:tcBorders>
              <w:top w:val="single" w:sz="4" w:space="0" w:color="auto"/>
              <w:left w:val="single" w:sz="4" w:space="0" w:color="auto"/>
              <w:bottom w:val="single" w:sz="4" w:space="0" w:color="auto"/>
              <w:right w:val="single" w:sz="4" w:space="0" w:color="auto"/>
            </w:tcBorders>
            <w:hideMark/>
          </w:tcPr>
          <w:p w:rsidR="001B29E3" w:rsidRPr="00113EFC" w:rsidRDefault="001B29E3" w:rsidP="00840AA1">
            <w:pPr>
              <w:pStyle w:val="ConsPlusCell"/>
              <w:jc w:val="center"/>
              <w:rPr>
                <w:sz w:val="18"/>
                <w:szCs w:val="18"/>
              </w:rPr>
            </w:pPr>
            <w:r w:rsidRPr="00113EFC">
              <w:rPr>
                <w:sz w:val="18"/>
                <w:szCs w:val="18"/>
              </w:rPr>
              <w:t>X</w:t>
            </w:r>
          </w:p>
        </w:tc>
        <w:tc>
          <w:tcPr>
            <w:tcW w:w="567" w:type="dxa"/>
            <w:tcBorders>
              <w:top w:val="single" w:sz="4" w:space="0" w:color="auto"/>
              <w:left w:val="single" w:sz="4" w:space="0" w:color="auto"/>
              <w:bottom w:val="single" w:sz="4" w:space="0" w:color="auto"/>
              <w:right w:val="single" w:sz="4" w:space="0" w:color="auto"/>
            </w:tcBorders>
            <w:hideMark/>
          </w:tcPr>
          <w:p w:rsidR="001B29E3" w:rsidRPr="00113EFC" w:rsidRDefault="001B29E3" w:rsidP="00840AA1">
            <w:pPr>
              <w:pStyle w:val="ConsPlusCell"/>
              <w:jc w:val="center"/>
              <w:rPr>
                <w:sz w:val="18"/>
                <w:szCs w:val="18"/>
              </w:rPr>
            </w:pPr>
            <w:r w:rsidRPr="00113EFC">
              <w:rPr>
                <w:sz w:val="18"/>
                <w:szCs w:val="18"/>
              </w:rPr>
              <w:t>X</w:t>
            </w:r>
          </w:p>
        </w:tc>
        <w:tc>
          <w:tcPr>
            <w:tcW w:w="708" w:type="dxa"/>
            <w:tcBorders>
              <w:top w:val="single" w:sz="4" w:space="0" w:color="auto"/>
              <w:left w:val="single" w:sz="4" w:space="0" w:color="auto"/>
              <w:bottom w:val="single" w:sz="4" w:space="0" w:color="auto"/>
              <w:right w:val="single" w:sz="4" w:space="0" w:color="auto"/>
            </w:tcBorders>
            <w:hideMark/>
          </w:tcPr>
          <w:p w:rsidR="001B29E3" w:rsidRPr="00113EFC" w:rsidRDefault="001B29E3" w:rsidP="00840AA1">
            <w:pPr>
              <w:pStyle w:val="ConsPlusCell"/>
              <w:jc w:val="center"/>
              <w:rPr>
                <w:sz w:val="18"/>
                <w:szCs w:val="18"/>
              </w:rPr>
            </w:pPr>
            <w:r w:rsidRPr="00113EFC">
              <w:rPr>
                <w:sz w:val="18"/>
                <w:szCs w:val="18"/>
              </w:rPr>
              <w:t>X</w:t>
            </w:r>
          </w:p>
        </w:tc>
        <w:tc>
          <w:tcPr>
            <w:tcW w:w="425" w:type="dxa"/>
            <w:tcBorders>
              <w:top w:val="single" w:sz="4" w:space="0" w:color="auto"/>
              <w:left w:val="single" w:sz="4" w:space="0" w:color="auto"/>
              <w:bottom w:val="single" w:sz="4" w:space="0" w:color="auto"/>
              <w:right w:val="single" w:sz="4" w:space="0" w:color="auto"/>
            </w:tcBorders>
            <w:hideMark/>
          </w:tcPr>
          <w:p w:rsidR="001B29E3" w:rsidRPr="00113EFC" w:rsidRDefault="001B29E3" w:rsidP="00840AA1">
            <w:pPr>
              <w:pStyle w:val="ConsPlusCell"/>
              <w:jc w:val="center"/>
              <w:rPr>
                <w:sz w:val="18"/>
                <w:szCs w:val="18"/>
              </w:rPr>
            </w:pPr>
            <w:r w:rsidRPr="00113EFC">
              <w:rPr>
                <w:sz w:val="18"/>
                <w:szCs w:val="18"/>
              </w:rPr>
              <w:t>X</w:t>
            </w:r>
          </w:p>
        </w:tc>
        <w:tc>
          <w:tcPr>
            <w:tcW w:w="992" w:type="dxa"/>
            <w:tcBorders>
              <w:top w:val="single" w:sz="4" w:space="0" w:color="auto"/>
              <w:left w:val="single" w:sz="4" w:space="0" w:color="auto"/>
              <w:bottom w:val="single" w:sz="4" w:space="0" w:color="auto"/>
              <w:right w:val="single" w:sz="4" w:space="0" w:color="auto"/>
            </w:tcBorders>
            <w:hideMark/>
          </w:tcPr>
          <w:p w:rsidR="001B29E3" w:rsidRPr="00113EFC" w:rsidRDefault="0050627A" w:rsidP="00E51107">
            <w:pPr>
              <w:pStyle w:val="ConsPlusCell"/>
              <w:jc w:val="center"/>
              <w:rPr>
                <w:sz w:val="18"/>
                <w:szCs w:val="18"/>
              </w:rPr>
            </w:pPr>
            <w:r>
              <w:rPr>
                <w:sz w:val="18"/>
                <w:szCs w:val="18"/>
              </w:rPr>
              <w:t>20</w:t>
            </w:r>
            <w:r w:rsidR="008E6BE6">
              <w:rPr>
                <w:sz w:val="18"/>
                <w:szCs w:val="18"/>
              </w:rPr>
              <w:t>3</w:t>
            </w:r>
            <w:r w:rsidR="00E51107">
              <w:rPr>
                <w:sz w:val="18"/>
                <w:szCs w:val="18"/>
              </w:rPr>
              <w:t>4050</w:t>
            </w:r>
            <w:r w:rsidR="001B29E3">
              <w:rPr>
                <w:sz w:val="18"/>
                <w:szCs w:val="18"/>
              </w:rPr>
              <w:t>,</w:t>
            </w:r>
            <w:r w:rsidR="00E51107">
              <w:rPr>
                <w:sz w:val="18"/>
                <w:szCs w:val="18"/>
              </w:rPr>
              <w:t>4</w:t>
            </w:r>
          </w:p>
        </w:tc>
        <w:tc>
          <w:tcPr>
            <w:tcW w:w="851" w:type="dxa"/>
            <w:tcBorders>
              <w:top w:val="single" w:sz="4" w:space="0" w:color="auto"/>
              <w:left w:val="single" w:sz="4" w:space="0" w:color="auto"/>
              <w:bottom w:val="single" w:sz="4" w:space="0" w:color="auto"/>
              <w:right w:val="single" w:sz="4" w:space="0" w:color="auto"/>
            </w:tcBorders>
            <w:hideMark/>
          </w:tcPr>
          <w:p w:rsidR="001B29E3" w:rsidRPr="00113EFC" w:rsidRDefault="001B29E3" w:rsidP="00840AA1">
            <w:pPr>
              <w:rPr>
                <w:sz w:val="18"/>
                <w:szCs w:val="18"/>
              </w:rPr>
            </w:pPr>
            <w:r>
              <w:rPr>
                <w:sz w:val="18"/>
                <w:szCs w:val="18"/>
              </w:rPr>
              <w:t>138187,7</w:t>
            </w:r>
          </w:p>
        </w:tc>
        <w:tc>
          <w:tcPr>
            <w:tcW w:w="850" w:type="dxa"/>
            <w:tcBorders>
              <w:top w:val="single" w:sz="4" w:space="0" w:color="auto"/>
              <w:left w:val="single" w:sz="4" w:space="0" w:color="auto"/>
              <w:bottom w:val="single" w:sz="4" w:space="0" w:color="auto"/>
              <w:right w:val="single" w:sz="4" w:space="0" w:color="auto"/>
            </w:tcBorders>
            <w:hideMark/>
          </w:tcPr>
          <w:p w:rsidR="001B29E3" w:rsidRPr="00113EFC" w:rsidRDefault="001B29E3" w:rsidP="00E51107">
            <w:pPr>
              <w:rPr>
                <w:sz w:val="18"/>
                <w:szCs w:val="18"/>
              </w:rPr>
            </w:pPr>
            <w:r>
              <w:rPr>
                <w:sz w:val="18"/>
                <w:szCs w:val="18"/>
              </w:rPr>
              <w:t>2</w:t>
            </w:r>
            <w:r w:rsidR="008E6BE6">
              <w:rPr>
                <w:sz w:val="18"/>
                <w:szCs w:val="18"/>
              </w:rPr>
              <w:t>5</w:t>
            </w:r>
            <w:r w:rsidR="00E51107">
              <w:rPr>
                <w:sz w:val="18"/>
                <w:szCs w:val="18"/>
              </w:rPr>
              <w:t>1895</w:t>
            </w:r>
            <w:r>
              <w:rPr>
                <w:sz w:val="18"/>
                <w:szCs w:val="18"/>
              </w:rPr>
              <w:t>,</w:t>
            </w:r>
            <w:r w:rsidR="00E51107">
              <w:rPr>
                <w:sz w:val="18"/>
                <w:szCs w:val="18"/>
              </w:rPr>
              <w:t>9</w:t>
            </w:r>
          </w:p>
        </w:tc>
        <w:tc>
          <w:tcPr>
            <w:tcW w:w="851" w:type="dxa"/>
            <w:tcBorders>
              <w:top w:val="single" w:sz="4" w:space="0" w:color="auto"/>
              <w:left w:val="single" w:sz="4" w:space="0" w:color="auto"/>
              <w:bottom w:val="single" w:sz="4" w:space="0" w:color="auto"/>
              <w:right w:val="single" w:sz="4" w:space="0" w:color="auto"/>
            </w:tcBorders>
          </w:tcPr>
          <w:p w:rsidR="001B29E3" w:rsidRPr="00113EFC" w:rsidRDefault="001B29E3" w:rsidP="00C13DE4">
            <w:pPr>
              <w:rPr>
                <w:sz w:val="18"/>
                <w:szCs w:val="18"/>
              </w:rPr>
            </w:pPr>
            <w:r>
              <w:rPr>
                <w:sz w:val="18"/>
                <w:szCs w:val="18"/>
              </w:rPr>
              <w:t>154022,2</w:t>
            </w:r>
          </w:p>
        </w:tc>
        <w:tc>
          <w:tcPr>
            <w:tcW w:w="850" w:type="dxa"/>
            <w:tcBorders>
              <w:top w:val="single" w:sz="4" w:space="0" w:color="auto"/>
              <w:left w:val="single" w:sz="4" w:space="0" w:color="auto"/>
              <w:bottom w:val="single" w:sz="4" w:space="0" w:color="auto"/>
              <w:right w:val="single" w:sz="4" w:space="0" w:color="auto"/>
            </w:tcBorders>
          </w:tcPr>
          <w:p w:rsidR="001B29E3" w:rsidRPr="00113EFC" w:rsidRDefault="001B29E3" w:rsidP="00C13DE4">
            <w:pPr>
              <w:rPr>
                <w:sz w:val="18"/>
                <w:szCs w:val="18"/>
              </w:rPr>
            </w:pPr>
            <w:r>
              <w:rPr>
                <w:sz w:val="18"/>
                <w:szCs w:val="18"/>
              </w:rPr>
              <w:t>165549,4</w:t>
            </w:r>
          </w:p>
        </w:tc>
        <w:tc>
          <w:tcPr>
            <w:tcW w:w="851" w:type="dxa"/>
            <w:tcBorders>
              <w:top w:val="single" w:sz="4" w:space="0" w:color="auto"/>
              <w:left w:val="single" w:sz="4" w:space="0" w:color="auto"/>
              <w:bottom w:val="single" w:sz="4" w:space="0" w:color="auto"/>
              <w:right w:val="single" w:sz="4" w:space="0" w:color="auto"/>
            </w:tcBorders>
          </w:tcPr>
          <w:p w:rsidR="001B29E3" w:rsidRPr="00113EFC" w:rsidRDefault="001B29E3" w:rsidP="00532575">
            <w:pPr>
              <w:rPr>
                <w:sz w:val="18"/>
                <w:szCs w:val="18"/>
              </w:rPr>
            </w:pPr>
            <w:r>
              <w:rPr>
                <w:sz w:val="18"/>
                <w:szCs w:val="18"/>
              </w:rPr>
              <w:t>165549,4</w:t>
            </w:r>
          </w:p>
        </w:tc>
        <w:tc>
          <w:tcPr>
            <w:tcW w:w="850" w:type="dxa"/>
            <w:tcBorders>
              <w:top w:val="single" w:sz="4" w:space="0" w:color="auto"/>
              <w:left w:val="single" w:sz="4" w:space="0" w:color="auto"/>
              <w:bottom w:val="single" w:sz="4" w:space="0" w:color="auto"/>
              <w:right w:val="single" w:sz="4" w:space="0" w:color="auto"/>
            </w:tcBorders>
          </w:tcPr>
          <w:p w:rsidR="001B29E3" w:rsidRPr="00113EFC" w:rsidRDefault="001B29E3" w:rsidP="00532575">
            <w:pPr>
              <w:rPr>
                <w:sz w:val="18"/>
                <w:szCs w:val="18"/>
              </w:rPr>
            </w:pPr>
            <w:r>
              <w:rPr>
                <w:sz w:val="18"/>
                <w:szCs w:val="18"/>
              </w:rPr>
              <w:t>165549,4</w:t>
            </w:r>
          </w:p>
        </w:tc>
        <w:tc>
          <w:tcPr>
            <w:tcW w:w="851" w:type="dxa"/>
            <w:tcBorders>
              <w:top w:val="single" w:sz="4" w:space="0" w:color="auto"/>
              <w:left w:val="single" w:sz="4" w:space="0" w:color="auto"/>
              <w:bottom w:val="single" w:sz="4" w:space="0" w:color="auto"/>
              <w:right w:val="single" w:sz="4" w:space="0" w:color="auto"/>
            </w:tcBorders>
          </w:tcPr>
          <w:p w:rsidR="001B29E3" w:rsidRPr="00113EFC" w:rsidRDefault="001B29E3" w:rsidP="00532575">
            <w:pPr>
              <w:rPr>
                <w:sz w:val="18"/>
                <w:szCs w:val="18"/>
              </w:rPr>
            </w:pPr>
            <w:r>
              <w:rPr>
                <w:sz w:val="18"/>
                <w:szCs w:val="18"/>
              </w:rPr>
              <w:t>165549,4</w:t>
            </w:r>
          </w:p>
        </w:tc>
        <w:tc>
          <w:tcPr>
            <w:tcW w:w="850" w:type="dxa"/>
            <w:tcBorders>
              <w:top w:val="single" w:sz="4" w:space="0" w:color="auto"/>
              <w:left w:val="single" w:sz="4" w:space="0" w:color="auto"/>
              <w:bottom w:val="single" w:sz="4" w:space="0" w:color="auto"/>
              <w:right w:val="single" w:sz="4" w:space="0" w:color="auto"/>
            </w:tcBorders>
          </w:tcPr>
          <w:p w:rsidR="001B29E3" w:rsidRPr="00113EFC" w:rsidRDefault="001B29E3" w:rsidP="00532575">
            <w:pPr>
              <w:rPr>
                <w:sz w:val="18"/>
                <w:szCs w:val="18"/>
              </w:rPr>
            </w:pPr>
            <w:r>
              <w:rPr>
                <w:sz w:val="18"/>
                <w:szCs w:val="18"/>
              </w:rPr>
              <w:t>165549,4</w:t>
            </w:r>
          </w:p>
        </w:tc>
        <w:tc>
          <w:tcPr>
            <w:tcW w:w="851" w:type="dxa"/>
            <w:tcBorders>
              <w:top w:val="single" w:sz="4" w:space="0" w:color="auto"/>
              <w:left w:val="single" w:sz="4" w:space="0" w:color="auto"/>
              <w:bottom w:val="single" w:sz="4" w:space="0" w:color="auto"/>
              <w:right w:val="single" w:sz="4" w:space="0" w:color="auto"/>
            </w:tcBorders>
          </w:tcPr>
          <w:p w:rsidR="001B29E3" w:rsidRPr="00113EFC" w:rsidRDefault="001B29E3" w:rsidP="00532575">
            <w:pPr>
              <w:rPr>
                <w:sz w:val="18"/>
                <w:szCs w:val="18"/>
              </w:rPr>
            </w:pPr>
            <w:r>
              <w:rPr>
                <w:sz w:val="18"/>
                <w:szCs w:val="18"/>
              </w:rPr>
              <w:t>165549,4</w:t>
            </w:r>
          </w:p>
        </w:tc>
        <w:tc>
          <w:tcPr>
            <w:tcW w:w="850" w:type="dxa"/>
            <w:tcBorders>
              <w:top w:val="single" w:sz="4" w:space="0" w:color="auto"/>
              <w:left w:val="single" w:sz="4" w:space="0" w:color="auto"/>
              <w:bottom w:val="single" w:sz="4" w:space="0" w:color="auto"/>
              <w:right w:val="single" w:sz="4" w:space="0" w:color="auto"/>
            </w:tcBorders>
          </w:tcPr>
          <w:p w:rsidR="001B29E3" w:rsidRPr="00113EFC" w:rsidRDefault="001B29E3" w:rsidP="00532575">
            <w:pPr>
              <w:rPr>
                <w:sz w:val="18"/>
                <w:szCs w:val="18"/>
              </w:rPr>
            </w:pPr>
            <w:r>
              <w:rPr>
                <w:sz w:val="18"/>
                <w:szCs w:val="18"/>
              </w:rPr>
              <w:t>165549,4</w:t>
            </w:r>
          </w:p>
        </w:tc>
        <w:tc>
          <w:tcPr>
            <w:tcW w:w="851" w:type="dxa"/>
            <w:tcBorders>
              <w:top w:val="single" w:sz="4" w:space="0" w:color="auto"/>
              <w:left w:val="single" w:sz="4" w:space="0" w:color="auto"/>
              <w:bottom w:val="single" w:sz="4" w:space="0" w:color="auto"/>
              <w:right w:val="single" w:sz="4" w:space="0" w:color="auto"/>
            </w:tcBorders>
          </w:tcPr>
          <w:p w:rsidR="001B29E3" w:rsidRPr="00113EFC" w:rsidRDefault="001B29E3" w:rsidP="00532575">
            <w:pPr>
              <w:rPr>
                <w:sz w:val="18"/>
                <w:szCs w:val="18"/>
              </w:rPr>
            </w:pPr>
            <w:r>
              <w:rPr>
                <w:sz w:val="18"/>
                <w:szCs w:val="18"/>
              </w:rPr>
              <w:t>165549,4</w:t>
            </w:r>
          </w:p>
        </w:tc>
        <w:tc>
          <w:tcPr>
            <w:tcW w:w="850" w:type="dxa"/>
            <w:tcBorders>
              <w:top w:val="single" w:sz="4" w:space="0" w:color="auto"/>
              <w:left w:val="single" w:sz="4" w:space="0" w:color="auto"/>
              <w:bottom w:val="single" w:sz="4" w:space="0" w:color="auto"/>
              <w:right w:val="single" w:sz="4" w:space="0" w:color="auto"/>
            </w:tcBorders>
          </w:tcPr>
          <w:p w:rsidR="001B29E3" w:rsidRPr="00113EFC" w:rsidRDefault="001B29E3" w:rsidP="00532575">
            <w:pPr>
              <w:rPr>
                <w:sz w:val="18"/>
                <w:szCs w:val="18"/>
              </w:rPr>
            </w:pPr>
            <w:r>
              <w:rPr>
                <w:sz w:val="18"/>
                <w:szCs w:val="18"/>
              </w:rPr>
              <w:t>165549,4</w:t>
            </w:r>
          </w:p>
        </w:tc>
      </w:tr>
      <w:tr w:rsidR="001B29E3" w:rsidTr="001127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5"/>
        </w:trPr>
        <w:tc>
          <w:tcPr>
            <w:tcW w:w="1560" w:type="dxa"/>
            <w:vMerge/>
            <w:tcBorders>
              <w:left w:val="single" w:sz="4" w:space="0" w:color="auto"/>
              <w:right w:val="single" w:sz="4" w:space="0" w:color="auto"/>
            </w:tcBorders>
            <w:vAlign w:val="center"/>
            <w:hideMark/>
          </w:tcPr>
          <w:p w:rsidR="001B29E3" w:rsidRPr="00331D04" w:rsidRDefault="001B29E3" w:rsidP="00840AA1"/>
        </w:tc>
        <w:tc>
          <w:tcPr>
            <w:tcW w:w="1277" w:type="dxa"/>
            <w:tcBorders>
              <w:top w:val="single" w:sz="4" w:space="0" w:color="auto"/>
              <w:left w:val="single" w:sz="4" w:space="0" w:color="auto"/>
              <w:bottom w:val="single" w:sz="4" w:space="0" w:color="auto"/>
              <w:right w:val="single" w:sz="4" w:space="0" w:color="auto"/>
            </w:tcBorders>
            <w:hideMark/>
          </w:tcPr>
          <w:p w:rsidR="001B29E3" w:rsidRPr="00331D04" w:rsidRDefault="001B29E3" w:rsidP="00840AA1">
            <w:pPr>
              <w:pStyle w:val="ConsPlusCell"/>
              <w:rPr>
                <w:sz w:val="20"/>
                <w:szCs w:val="20"/>
              </w:rPr>
            </w:pPr>
            <w:r w:rsidRPr="00331D04">
              <w:rPr>
                <w:sz w:val="20"/>
                <w:szCs w:val="20"/>
              </w:rPr>
              <w:t xml:space="preserve">исполнитель подпрограммы 3 - УСЗН </w:t>
            </w:r>
          </w:p>
        </w:tc>
        <w:tc>
          <w:tcPr>
            <w:tcW w:w="567" w:type="dxa"/>
            <w:tcBorders>
              <w:top w:val="single" w:sz="4" w:space="0" w:color="auto"/>
              <w:left w:val="single" w:sz="4" w:space="0" w:color="auto"/>
              <w:bottom w:val="single" w:sz="4" w:space="0" w:color="auto"/>
              <w:right w:val="single" w:sz="4" w:space="0" w:color="auto"/>
            </w:tcBorders>
            <w:hideMark/>
          </w:tcPr>
          <w:p w:rsidR="001B29E3" w:rsidRPr="00113EFC" w:rsidRDefault="001B29E3" w:rsidP="00840AA1">
            <w:pPr>
              <w:pStyle w:val="ConsPlusCell"/>
              <w:jc w:val="center"/>
              <w:rPr>
                <w:sz w:val="18"/>
                <w:szCs w:val="18"/>
              </w:rPr>
            </w:pPr>
            <w:r w:rsidRPr="00113EFC">
              <w:rPr>
                <w:sz w:val="18"/>
                <w:szCs w:val="18"/>
              </w:rPr>
              <w:t>913</w:t>
            </w:r>
          </w:p>
        </w:tc>
        <w:tc>
          <w:tcPr>
            <w:tcW w:w="567" w:type="dxa"/>
            <w:tcBorders>
              <w:top w:val="single" w:sz="4" w:space="0" w:color="auto"/>
              <w:left w:val="single" w:sz="4" w:space="0" w:color="auto"/>
              <w:bottom w:val="single" w:sz="4" w:space="0" w:color="auto"/>
              <w:right w:val="single" w:sz="4" w:space="0" w:color="auto"/>
            </w:tcBorders>
            <w:hideMark/>
          </w:tcPr>
          <w:p w:rsidR="001B29E3" w:rsidRPr="00113EFC" w:rsidRDefault="001B29E3" w:rsidP="00840AA1">
            <w:pPr>
              <w:pStyle w:val="ConsPlusCell"/>
              <w:jc w:val="center"/>
              <w:rPr>
                <w:sz w:val="18"/>
                <w:szCs w:val="18"/>
              </w:rPr>
            </w:pPr>
            <w:r w:rsidRPr="00113EFC">
              <w:rPr>
                <w:sz w:val="18"/>
                <w:szCs w:val="18"/>
              </w:rPr>
              <w:t>X</w:t>
            </w:r>
          </w:p>
        </w:tc>
        <w:tc>
          <w:tcPr>
            <w:tcW w:w="708" w:type="dxa"/>
            <w:tcBorders>
              <w:top w:val="single" w:sz="4" w:space="0" w:color="auto"/>
              <w:left w:val="single" w:sz="4" w:space="0" w:color="auto"/>
              <w:bottom w:val="single" w:sz="4" w:space="0" w:color="auto"/>
              <w:right w:val="single" w:sz="4" w:space="0" w:color="auto"/>
            </w:tcBorders>
            <w:hideMark/>
          </w:tcPr>
          <w:p w:rsidR="001B29E3" w:rsidRPr="00113EFC" w:rsidRDefault="001B29E3" w:rsidP="00840AA1">
            <w:pPr>
              <w:pStyle w:val="ConsPlusCell"/>
              <w:jc w:val="center"/>
              <w:rPr>
                <w:sz w:val="18"/>
                <w:szCs w:val="18"/>
              </w:rPr>
            </w:pPr>
            <w:r w:rsidRPr="00113EFC">
              <w:rPr>
                <w:sz w:val="18"/>
                <w:szCs w:val="18"/>
              </w:rPr>
              <w:t>X</w:t>
            </w:r>
          </w:p>
        </w:tc>
        <w:tc>
          <w:tcPr>
            <w:tcW w:w="425" w:type="dxa"/>
            <w:tcBorders>
              <w:top w:val="single" w:sz="4" w:space="0" w:color="auto"/>
              <w:left w:val="single" w:sz="4" w:space="0" w:color="auto"/>
              <w:bottom w:val="single" w:sz="4" w:space="0" w:color="auto"/>
              <w:right w:val="single" w:sz="4" w:space="0" w:color="auto"/>
            </w:tcBorders>
            <w:hideMark/>
          </w:tcPr>
          <w:p w:rsidR="001B29E3" w:rsidRPr="00113EFC" w:rsidRDefault="001B29E3" w:rsidP="00840AA1">
            <w:pPr>
              <w:pStyle w:val="ConsPlusCell"/>
              <w:jc w:val="center"/>
              <w:rPr>
                <w:sz w:val="18"/>
                <w:szCs w:val="18"/>
              </w:rPr>
            </w:pPr>
            <w:r w:rsidRPr="00113EFC">
              <w:rPr>
                <w:sz w:val="18"/>
                <w:szCs w:val="18"/>
              </w:rPr>
              <w:t>X</w:t>
            </w:r>
          </w:p>
        </w:tc>
        <w:tc>
          <w:tcPr>
            <w:tcW w:w="992" w:type="dxa"/>
            <w:tcBorders>
              <w:top w:val="single" w:sz="4" w:space="0" w:color="auto"/>
              <w:left w:val="single" w:sz="4" w:space="0" w:color="auto"/>
              <w:bottom w:val="single" w:sz="4" w:space="0" w:color="auto"/>
              <w:right w:val="single" w:sz="4" w:space="0" w:color="auto"/>
            </w:tcBorders>
            <w:hideMark/>
          </w:tcPr>
          <w:p w:rsidR="001B29E3" w:rsidRPr="00113EFC" w:rsidRDefault="001B29E3" w:rsidP="00E51107">
            <w:pPr>
              <w:pStyle w:val="ConsPlusCell"/>
              <w:jc w:val="center"/>
              <w:rPr>
                <w:sz w:val="18"/>
                <w:szCs w:val="18"/>
              </w:rPr>
            </w:pPr>
            <w:r>
              <w:rPr>
                <w:sz w:val="18"/>
                <w:szCs w:val="18"/>
              </w:rPr>
              <w:t>1</w:t>
            </w:r>
            <w:r w:rsidR="008E6BE6">
              <w:rPr>
                <w:sz w:val="18"/>
                <w:szCs w:val="18"/>
              </w:rPr>
              <w:t>71</w:t>
            </w:r>
            <w:r w:rsidR="00E51107">
              <w:rPr>
                <w:sz w:val="18"/>
                <w:szCs w:val="18"/>
              </w:rPr>
              <w:t>2432</w:t>
            </w:r>
            <w:r>
              <w:rPr>
                <w:sz w:val="18"/>
                <w:szCs w:val="18"/>
              </w:rPr>
              <w:t>,</w:t>
            </w:r>
            <w:r w:rsidR="00E51107">
              <w:rPr>
                <w:sz w:val="18"/>
                <w:szCs w:val="18"/>
              </w:rPr>
              <w:t>9</w:t>
            </w:r>
          </w:p>
        </w:tc>
        <w:tc>
          <w:tcPr>
            <w:tcW w:w="851" w:type="dxa"/>
            <w:tcBorders>
              <w:top w:val="single" w:sz="4" w:space="0" w:color="auto"/>
              <w:left w:val="single" w:sz="4" w:space="0" w:color="auto"/>
              <w:bottom w:val="single" w:sz="4" w:space="0" w:color="auto"/>
              <w:right w:val="single" w:sz="4" w:space="0" w:color="auto"/>
            </w:tcBorders>
            <w:hideMark/>
          </w:tcPr>
          <w:p w:rsidR="001B29E3" w:rsidRPr="00113EFC" w:rsidRDefault="001B29E3" w:rsidP="00840AA1">
            <w:pPr>
              <w:jc w:val="center"/>
              <w:rPr>
                <w:sz w:val="18"/>
                <w:szCs w:val="18"/>
              </w:rPr>
            </w:pPr>
            <w:r>
              <w:rPr>
                <w:sz w:val="18"/>
                <w:szCs w:val="18"/>
              </w:rPr>
              <w:t>117924</w:t>
            </w:r>
            <w:r w:rsidRPr="00113EFC">
              <w:rPr>
                <w:sz w:val="18"/>
                <w:szCs w:val="18"/>
              </w:rPr>
              <w:t>,</w:t>
            </w:r>
            <w:r>
              <w:rPr>
                <w:sz w:val="18"/>
                <w:szCs w:val="18"/>
              </w:rPr>
              <w:t>0</w:t>
            </w:r>
          </w:p>
        </w:tc>
        <w:tc>
          <w:tcPr>
            <w:tcW w:w="850" w:type="dxa"/>
            <w:tcBorders>
              <w:top w:val="single" w:sz="4" w:space="0" w:color="auto"/>
              <w:left w:val="single" w:sz="4" w:space="0" w:color="auto"/>
              <w:bottom w:val="single" w:sz="4" w:space="0" w:color="auto"/>
              <w:right w:val="single" w:sz="4" w:space="0" w:color="auto"/>
            </w:tcBorders>
            <w:hideMark/>
          </w:tcPr>
          <w:p w:rsidR="001B29E3" w:rsidRPr="00113EFC" w:rsidRDefault="00BD0BAC" w:rsidP="00E51107">
            <w:pPr>
              <w:jc w:val="center"/>
              <w:rPr>
                <w:sz w:val="18"/>
                <w:szCs w:val="18"/>
              </w:rPr>
            </w:pPr>
            <w:r>
              <w:rPr>
                <w:sz w:val="18"/>
                <w:szCs w:val="18"/>
              </w:rPr>
              <w:t>2</w:t>
            </w:r>
            <w:r w:rsidR="00E51107">
              <w:rPr>
                <w:sz w:val="18"/>
                <w:szCs w:val="18"/>
              </w:rPr>
              <w:t>33770</w:t>
            </w:r>
            <w:r w:rsidR="008E6BE6">
              <w:rPr>
                <w:sz w:val="18"/>
                <w:szCs w:val="18"/>
              </w:rPr>
              <w:t>,</w:t>
            </w:r>
            <w:r w:rsidR="00E51107">
              <w:rPr>
                <w:sz w:val="18"/>
                <w:szCs w:val="18"/>
              </w:rPr>
              <w:t>3</w:t>
            </w:r>
          </w:p>
        </w:tc>
        <w:tc>
          <w:tcPr>
            <w:tcW w:w="851" w:type="dxa"/>
            <w:tcBorders>
              <w:top w:val="single" w:sz="4" w:space="0" w:color="auto"/>
              <w:left w:val="single" w:sz="4" w:space="0" w:color="auto"/>
              <w:bottom w:val="single" w:sz="4" w:space="0" w:color="auto"/>
              <w:right w:val="single" w:sz="4" w:space="0" w:color="auto"/>
            </w:tcBorders>
          </w:tcPr>
          <w:p w:rsidR="001B29E3" w:rsidRPr="00113EFC" w:rsidRDefault="001B29E3" w:rsidP="001B29E3">
            <w:pPr>
              <w:jc w:val="center"/>
              <w:rPr>
                <w:sz w:val="18"/>
                <w:szCs w:val="18"/>
              </w:rPr>
            </w:pPr>
            <w:r w:rsidRPr="00113EFC">
              <w:rPr>
                <w:sz w:val="18"/>
                <w:szCs w:val="18"/>
              </w:rPr>
              <w:t>1</w:t>
            </w:r>
            <w:r>
              <w:rPr>
                <w:sz w:val="18"/>
                <w:szCs w:val="18"/>
              </w:rPr>
              <w:t>27346</w:t>
            </w:r>
            <w:r w:rsidRPr="00113EFC">
              <w:rPr>
                <w:sz w:val="18"/>
                <w:szCs w:val="18"/>
              </w:rPr>
              <w:t>,</w:t>
            </w:r>
            <w:r>
              <w:rPr>
                <w:sz w:val="18"/>
                <w:szCs w:val="18"/>
              </w:rPr>
              <w:t>2</w:t>
            </w:r>
          </w:p>
        </w:tc>
        <w:tc>
          <w:tcPr>
            <w:tcW w:w="850" w:type="dxa"/>
            <w:tcBorders>
              <w:top w:val="single" w:sz="4" w:space="0" w:color="auto"/>
              <w:left w:val="single" w:sz="4" w:space="0" w:color="auto"/>
              <w:bottom w:val="single" w:sz="4" w:space="0" w:color="auto"/>
              <w:right w:val="single" w:sz="4" w:space="0" w:color="auto"/>
            </w:tcBorders>
          </w:tcPr>
          <w:p w:rsidR="001B29E3" w:rsidRPr="00113EFC" w:rsidRDefault="001B29E3" w:rsidP="001B29E3">
            <w:pPr>
              <w:jc w:val="center"/>
              <w:rPr>
                <w:sz w:val="18"/>
                <w:szCs w:val="18"/>
              </w:rPr>
            </w:pPr>
            <w:r w:rsidRPr="00113EFC">
              <w:rPr>
                <w:sz w:val="18"/>
                <w:szCs w:val="18"/>
              </w:rPr>
              <w:t>1</w:t>
            </w:r>
            <w:r>
              <w:rPr>
                <w:sz w:val="18"/>
                <w:szCs w:val="18"/>
              </w:rPr>
              <w:t>37043</w:t>
            </w:r>
            <w:r w:rsidRPr="00113EFC">
              <w:rPr>
                <w:sz w:val="18"/>
                <w:szCs w:val="18"/>
              </w:rPr>
              <w:t>,</w:t>
            </w:r>
            <w:r>
              <w:rPr>
                <w:sz w:val="18"/>
                <w:szCs w:val="18"/>
              </w:rPr>
              <w:t>6</w:t>
            </w:r>
          </w:p>
        </w:tc>
        <w:tc>
          <w:tcPr>
            <w:tcW w:w="851" w:type="dxa"/>
            <w:tcBorders>
              <w:top w:val="single" w:sz="4" w:space="0" w:color="auto"/>
              <w:left w:val="single" w:sz="4" w:space="0" w:color="auto"/>
              <w:bottom w:val="single" w:sz="4" w:space="0" w:color="auto"/>
              <w:right w:val="single" w:sz="4" w:space="0" w:color="auto"/>
            </w:tcBorders>
          </w:tcPr>
          <w:p w:rsidR="001B29E3" w:rsidRPr="00113EFC" w:rsidRDefault="001B29E3" w:rsidP="001B29E3">
            <w:pPr>
              <w:jc w:val="center"/>
              <w:rPr>
                <w:sz w:val="18"/>
                <w:szCs w:val="18"/>
              </w:rPr>
            </w:pPr>
            <w:r w:rsidRPr="00113EFC">
              <w:rPr>
                <w:sz w:val="18"/>
                <w:szCs w:val="18"/>
              </w:rPr>
              <w:t>1</w:t>
            </w:r>
            <w:r>
              <w:rPr>
                <w:sz w:val="18"/>
                <w:szCs w:val="18"/>
              </w:rPr>
              <w:t>37043</w:t>
            </w:r>
            <w:r w:rsidRPr="00113EFC">
              <w:rPr>
                <w:sz w:val="18"/>
                <w:szCs w:val="18"/>
              </w:rPr>
              <w:t>,</w:t>
            </w:r>
            <w:r>
              <w:rPr>
                <w:sz w:val="18"/>
                <w:szCs w:val="18"/>
              </w:rPr>
              <w:t>6</w:t>
            </w:r>
          </w:p>
        </w:tc>
        <w:tc>
          <w:tcPr>
            <w:tcW w:w="850" w:type="dxa"/>
            <w:tcBorders>
              <w:top w:val="single" w:sz="4" w:space="0" w:color="auto"/>
              <w:left w:val="single" w:sz="4" w:space="0" w:color="auto"/>
              <w:bottom w:val="single" w:sz="4" w:space="0" w:color="auto"/>
              <w:right w:val="single" w:sz="4" w:space="0" w:color="auto"/>
            </w:tcBorders>
          </w:tcPr>
          <w:p w:rsidR="001B29E3" w:rsidRPr="00113EFC" w:rsidRDefault="001B29E3" w:rsidP="00532575">
            <w:pPr>
              <w:jc w:val="center"/>
              <w:rPr>
                <w:sz w:val="18"/>
                <w:szCs w:val="18"/>
              </w:rPr>
            </w:pPr>
            <w:r w:rsidRPr="00113EFC">
              <w:rPr>
                <w:sz w:val="18"/>
                <w:szCs w:val="18"/>
              </w:rPr>
              <w:t>1</w:t>
            </w:r>
            <w:r>
              <w:rPr>
                <w:sz w:val="18"/>
                <w:szCs w:val="18"/>
              </w:rPr>
              <w:t>37043</w:t>
            </w:r>
            <w:r w:rsidRPr="00113EFC">
              <w:rPr>
                <w:sz w:val="18"/>
                <w:szCs w:val="18"/>
              </w:rPr>
              <w:t>,</w:t>
            </w:r>
            <w:r>
              <w:rPr>
                <w:sz w:val="18"/>
                <w:szCs w:val="18"/>
              </w:rPr>
              <w:t>6</w:t>
            </w:r>
          </w:p>
        </w:tc>
        <w:tc>
          <w:tcPr>
            <w:tcW w:w="851" w:type="dxa"/>
            <w:tcBorders>
              <w:top w:val="single" w:sz="4" w:space="0" w:color="auto"/>
              <w:left w:val="single" w:sz="4" w:space="0" w:color="auto"/>
              <w:bottom w:val="single" w:sz="4" w:space="0" w:color="auto"/>
              <w:right w:val="single" w:sz="4" w:space="0" w:color="auto"/>
            </w:tcBorders>
          </w:tcPr>
          <w:p w:rsidR="001B29E3" w:rsidRPr="00113EFC" w:rsidRDefault="001B29E3" w:rsidP="00532575">
            <w:pPr>
              <w:jc w:val="center"/>
              <w:rPr>
                <w:sz w:val="18"/>
                <w:szCs w:val="18"/>
              </w:rPr>
            </w:pPr>
            <w:r w:rsidRPr="00113EFC">
              <w:rPr>
                <w:sz w:val="18"/>
                <w:szCs w:val="18"/>
              </w:rPr>
              <w:t>1</w:t>
            </w:r>
            <w:r>
              <w:rPr>
                <w:sz w:val="18"/>
                <w:szCs w:val="18"/>
              </w:rPr>
              <w:t>37043</w:t>
            </w:r>
            <w:r w:rsidRPr="00113EFC">
              <w:rPr>
                <w:sz w:val="18"/>
                <w:szCs w:val="18"/>
              </w:rPr>
              <w:t>,</w:t>
            </w:r>
            <w:r>
              <w:rPr>
                <w:sz w:val="18"/>
                <w:szCs w:val="18"/>
              </w:rPr>
              <w:t>6</w:t>
            </w:r>
          </w:p>
        </w:tc>
        <w:tc>
          <w:tcPr>
            <w:tcW w:w="850" w:type="dxa"/>
            <w:tcBorders>
              <w:top w:val="single" w:sz="4" w:space="0" w:color="auto"/>
              <w:left w:val="single" w:sz="4" w:space="0" w:color="auto"/>
              <w:bottom w:val="single" w:sz="4" w:space="0" w:color="auto"/>
              <w:right w:val="single" w:sz="4" w:space="0" w:color="auto"/>
            </w:tcBorders>
          </w:tcPr>
          <w:p w:rsidR="001B29E3" w:rsidRPr="00113EFC" w:rsidRDefault="001B29E3" w:rsidP="00532575">
            <w:pPr>
              <w:jc w:val="center"/>
              <w:rPr>
                <w:sz w:val="18"/>
                <w:szCs w:val="18"/>
              </w:rPr>
            </w:pPr>
            <w:r w:rsidRPr="00113EFC">
              <w:rPr>
                <w:sz w:val="18"/>
                <w:szCs w:val="18"/>
              </w:rPr>
              <w:t>1</w:t>
            </w:r>
            <w:r>
              <w:rPr>
                <w:sz w:val="18"/>
                <w:szCs w:val="18"/>
              </w:rPr>
              <w:t>37043</w:t>
            </w:r>
            <w:r w:rsidRPr="00113EFC">
              <w:rPr>
                <w:sz w:val="18"/>
                <w:szCs w:val="18"/>
              </w:rPr>
              <w:t>,</w:t>
            </w:r>
            <w:r>
              <w:rPr>
                <w:sz w:val="18"/>
                <w:szCs w:val="18"/>
              </w:rPr>
              <w:t>6</w:t>
            </w:r>
          </w:p>
        </w:tc>
        <w:tc>
          <w:tcPr>
            <w:tcW w:w="851" w:type="dxa"/>
            <w:tcBorders>
              <w:top w:val="single" w:sz="4" w:space="0" w:color="auto"/>
              <w:left w:val="single" w:sz="4" w:space="0" w:color="auto"/>
              <w:bottom w:val="single" w:sz="4" w:space="0" w:color="auto"/>
              <w:right w:val="single" w:sz="4" w:space="0" w:color="auto"/>
            </w:tcBorders>
          </w:tcPr>
          <w:p w:rsidR="001B29E3" w:rsidRPr="00113EFC" w:rsidRDefault="001B29E3" w:rsidP="00532575">
            <w:pPr>
              <w:jc w:val="center"/>
              <w:rPr>
                <w:sz w:val="18"/>
                <w:szCs w:val="18"/>
              </w:rPr>
            </w:pPr>
            <w:r w:rsidRPr="00113EFC">
              <w:rPr>
                <w:sz w:val="18"/>
                <w:szCs w:val="18"/>
              </w:rPr>
              <w:t>1</w:t>
            </w:r>
            <w:r>
              <w:rPr>
                <w:sz w:val="18"/>
                <w:szCs w:val="18"/>
              </w:rPr>
              <w:t>37043</w:t>
            </w:r>
            <w:r w:rsidRPr="00113EFC">
              <w:rPr>
                <w:sz w:val="18"/>
                <w:szCs w:val="18"/>
              </w:rPr>
              <w:t>,</w:t>
            </w:r>
            <w:r>
              <w:rPr>
                <w:sz w:val="18"/>
                <w:szCs w:val="18"/>
              </w:rPr>
              <w:t>6</w:t>
            </w:r>
          </w:p>
        </w:tc>
        <w:tc>
          <w:tcPr>
            <w:tcW w:w="850" w:type="dxa"/>
            <w:tcBorders>
              <w:top w:val="single" w:sz="4" w:space="0" w:color="auto"/>
              <w:left w:val="single" w:sz="4" w:space="0" w:color="auto"/>
              <w:bottom w:val="single" w:sz="4" w:space="0" w:color="auto"/>
              <w:right w:val="single" w:sz="4" w:space="0" w:color="auto"/>
            </w:tcBorders>
          </w:tcPr>
          <w:p w:rsidR="001B29E3" w:rsidRPr="00113EFC" w:rsidRDefault="001B29E3" w:rsidP="00532575">
            <w:pPr>
              <w:jc w:val="center"/>
              <w:rPr>
                <w:sz w:val="18"/>
                <w:szCs w:val="18"/>
              </w:rPr>
            </w:pPr>
            <w:r w:rsidRPr="00113EFC">
              <w:rPr>
                <w:sz w:val="18"/>
                <w:szCs w:val="18"/>
              </w:rPr>
              <w:t>1</w:t>
            </w:r>
            <w:r>
              <w:rPr>
                <w:sz w:val="18"/>
                <w:szCs w:val="18"/>
              </w:rPr>
              <w:t>37043</w:t>
            </w:r>
            <w:r w:rsidRPr="00113EFC">
              <w:rPr>
                <w:sz w:val="18"/>
                <w:szCs w:val="18"/>
              </w:rPr>
              <w:t>,</w:t>
            </w:r>
            <w:r>
              <w:rPr>
                <w:sz w:val="18"/>
                <w:szCs w:val="18"/>
              </w:rPr>
              <w:t>6</w:t>
            </w:r>
          </w:p>
        </w:tc>
        <w:tc>
          <w:tcPr>
            <w:tcW w:w="851" w:type="dxa"/>
            <w:tcBorders>
              <w:top w:val="single" w:sz="4" w:space="0" w:color="auto"/>
              <w:left w:val="single" w:sz="4" w:space="0" w:color="auto"/>
              <w:bottom w:val="single" w:sz="4" w:space="0" w:color="auto"/>
              <w:right w:val="single" w:sz="4" w:space="0" w:color="auto"/>
            </w:tcBorders>
          </w:tcPr>
          <w:p w:rsidR="001B29E3" w:rsidRPr="00113EFC" w:rsidRDefault="001B29E3" w:rsidP="00532575">
            <w:pPr>
              <w:jc w:val="center"/>
              <w:rPr>
                <w:sz w:val="18"/>
                <w:szCs w:val="18"/>
              </w:rPr>
            </w:pPr>
            <w:r w:rsidRPr="00113EFC">
              <w:rPr>
                <w:sz w:val="18"/>
                <w:szCs w:val="18"/>
              </w:rPr>
              <w:t>1</w:t>
            </w:r>
            <w:r>
              <w:rPr>
                <w:sz w:val="18"/>
                <w:szCs w:val="18"/>
              </w:rPr>
              <w:t>37043</w:t>
            </w:r>
            <w:r w:rsidRPr="00113EFC">
              <w:rPr>
                <w:sz w:val="18"/>
                <w:szCs w:val="18"/>
              </w:rPr>
              <w:t>,</w:t>
            </w:r>
            <w:r>
              <w:rPr>
                <w:sz w:val="18"/>
                <w:szCs w:val="18"/>
              </w:rPr>
              <w:t>6</w:t>
            </w:r>
          </w:p>
        </w:tc>
        <w:tc>
          <w:tcPr>
            <w:tcW w:w="850" w:type="dxa"/>
            <w:tcBorders>
              <w:top w:val="single" w:sz="4" w:space="0" w:color="auto"/>
              <w:left w:val="single" w:sz="4" w:space="0" w:color="auto"/>
              <w:bottom w:val="single" w:sz="4" w:space="0" w:color="auto"/>
              <w:right w:val="single" w:sz="4" w:space="0" w:color="auto"/>
            </w:tcBorders>
          </w:tcPr>
          <w:p w:rsidR="001B29E3" w:rsidRPr="00113EFC" w:rsidRDefault="001B29E3" w:rsidP="00532575">
            <w:pPr>
              <w:jc w:val="center"/>
              <w:rPr>
                <w:sz w:val="18"/>
                <w:szCs w:val="18"/>
              </w:rPr>
            </w:pPr>
            <w:r w:rsidRPr="00113EFC">
              <w:rPr>
                <w:sz w:val="18"/>
                <w:szCs w:val="18"/>
              </w:rPr>
              <w:t>1</w:t>
            </w:r>
            <w:r>
              <w:rPr>
                <w:sz w:val="18"/>
                <w:szCs w:val="18"/>
              </w:rPr>
              <w:t>37043</w:t>
            </w:r>
            <w:r w:rsidRPr="00113EFC">
              <w:rPr>
                <w:sz w:val="18"/>
                <w:szCs w:val="18"/>
              </w:rPr>
              <w:t>,</w:t>
            </w:r>
            <w:r>
              <w:rPr>
                <w:sz w:val="18"/>
                <w:szCs w:val="18"/>
              </w:rPr>
              <w:t>6</w:t>
            </w:r>
          </w:p>
        </w:tc>
      </w:tr>
      <w:tr w:rsidR="001B29E3" w:rsidTr="001127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78"/>
        </w:trPr>
        <w:tc>
          <w:tcPr>
            <w:tcW w:w="1560" w:type="dxa"/>
            <w:vMerge/>
            <w:tcBorders>
              <w:left w:val="single" w:sz="4" w:space="0" w:color="auto"/>
              <w:right w:val="single" w:sz="4" w:space="0" w:color="auto"/>
            </w:tcBorders>
            <w:vAlign w:val="center"/>
            <w:hideMark/>
          </w:tcPr>
          <w:p w:rsidR="001B29E3" w:rsidRPr="00331D04" w:rsidRDefault="001B29E3" w:rsidP="00840AA1"/>
        </w:tc>
        <w:tc>
          <w:tcPr>
            <w:tcW w:w="1277" w:type="dxa"/>
            <w:tcBorders>
              <w:top w:val="single" w:sz="4" w:space="0" w:color="auto"/>
              <w:left w:val="single" w:sz="4" w:space="0" w:color="auto"/>
              <w:bottom w:val="single" w:sz="4" w:space="0" w:color="auto"/>
              <w:right w:val="single" w:sz="4" w:space="0" w:color="auto"/>
            </w:tcBorders>
            <w:hideMark/>
          </w:tcPr>
          <w:p w:rsidR="001B29E3" w:rsidRDefault="001B29E3" w:rsidP="00840AA1">
            <w:pPr>
              <w:pStyle w:val="ConsPlusCell"/>
              <w:rPr>
                <w:sz w:val="20"/>
                <w:szCs w:val="20"/>
              </w:rPr>
            </w:pPr>
            <w:r w:rsidRPr="00331D04">
              <w:rPr>
                <w:sz w:val="20"/>
                <w:szCs w:val="20"/>
              </w:rPr>
              <w:t xml:space="preserve">участник 1 – Отдел образования администрации Волгодонского района </w:t>
            </w:r>
          </w:p>
          <w:p w:rsidR="001B29E3" w:rsidRPr="00331D04" w:rsidRDefault="001B29E3" w:rsidP="00840AA1">
            <w:pPr>
              <w:pStyle w:val="ConsPlusCell"/>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1B29E3" w:rsidRPr="00113EFC" w:rsidRDefault="001B29E3" w:rsidP="00840AA1">
            <w:pPr>
              <w:pStyle w:val="ConsPlusCell"/>
              <w:jc w:val="center"/>
              <w:rPr>
                <w:sz w:val="18"/>
                <w:szCs w:val="18"/>
              </w:rPr>
            </w:pPr>
            <w:r w:rsidRPr="00113EFC">
              <w:rPr>
                <w:sz w:val="18"/>
                <w:szCs w:val="18"/>
              </w:rPr>
              <w:t>907</w:t>
            </w:r>
          </w:p>
        </w:tc>
        <w:tc>
          <w:tcPr>
            <w:tcW w:w="567" w:type="dxa"/>
            <w:tcBorders>
              <w:top w:val="single" w:sz="4" w:space="0" w:color="auto"/>
              <w:left w:val="single" w:sz="4" w:space="0" w:color="auto"/>
              <w:bottom w:val="single" w:sz="4" w:space="0" w:color="auto"/>
              <w:right w:val="single" w:sz="4" w:space="0" w:color="auto"/>
            </w:tcBorders>
            <w:hideMark/>
          </w:tcPr>
          <w:p w:rsidR="001B29E3" w:rsidRPr="00113EFC" w:rsidRDefault="001B29E3" w:rsidP="00840AA1">
            <w:pPr>
              <w:pStyle w:val="ConsPlusCell"/>
              <w:jc w:val="center"/>
              <w:rPr>
                <w:sz w:val="18"/>
                <w:szCs w:val="18"/>
              </w:rPr>
            </w:pPr>
            <w:r w:rsidRPr="00113EFC">
              <w:rPr>
                <w:sz w:val="18"/>
                <w:szCs w:val="18"/>
              </w:rPr>
              <w:t>X</w:t>
            </w:r>
          </w:p>
        </w:tc>
        <w:tc>
          <w:tcPr>
            <w:tcW w:w="708" w:type="dxa"/>
            <w:tcBorders>
              <w:top w:val="single" w:sz="4" w:space="0" w:color="auto"/>
              <w:left w:val="single" w:sz="4" w:space="0" w:color="auto"/>
              <w:bottom w:val="single" w:sz="4" w:space="0" w:color="auto"/>
              <w:right w:val="single" w:sz="4" w:space="0" w:color="auto"/>
            </w:tcBorders>
            <w:hideMark/>
          </w:tcPr>
          <w:p w:rsidR="001B29E3" w:rsidRPr="00113EFC" w:rsidRDefault="001B29E3" w:rsidP="00840AA1">
            <w:pPr>
              <w:pStyle w:val="ConsPlusCell"/>
              <w:jc w:val="center"/>
              <w:rPr>
                <w:sz w:val="18"/>
                <w:szCs w:val="18"/>
              </w:rPr>
            </w:pPr>
            <w:r w:rsidRPr="00113EFC">
              <w:rPr>
                <w:sz w:val="18"/>
                <w:szCs w:val="18"/>
              </w:rPr>
              <w:t>X</w:t>
            </w:r>
          </w:p>
        </w:tc>
        <w:tc>
          <w:tcPr>
            <w:tcW w:w="425" w:type="dxa"/>
            <w:tcBorders>
              <w:top w:val="single" w:sz="4" w:space="0" w:color="auto"/>
              <w:left w:val="single" w:sz="4" w:space="0" w:color="auto"/>
              <w:bottom w:val="single" w:sz="4" w:space="0" w:color="auto"/>
              <w:right w:val="single" w:sz="4" w:space="0" w:color="auto"/>
            </w:tcBorders>
            <w:hideMark/>
          </w:tcPr>
          <w:p w:rsidR="001B29E3" w:rsidRPr="00113EFC" w:rsidRDefault="001B29E3" w:rsidP="00840AA1">
            <w:pPr>
              <w:pStyle w:val="ConsPlusCell"/>
              <w:jc w:val="center"/>
              <w:rPr>
                <w:sz w:val="18"/>
                <w:szCs w:val="18"/>
              </w:rPr>
            </w:pPr>
            <w:r w:rsidRPr="00113EFC">
              <w:rPr>
                <w:sz w:val="18"/>
                <w:szCs w:val="18"/>
              </w:rPr>
              <w:t>X</w:t>
            </w:r>
          </w:p>
        </w:tc>
        <w:tc>
          <w:tcPr>
            <w:tcW w:w="992" w:type="dxa"/>
            <w:tcBorders>
              <w:top w:val="single" w:sz="4" w:space="0" w:color="auto"/>
              <w:left w:val="single" w:sz="4" w:space="0" w:color="auto"/>
              <w:bottom w:val="single" w:sz="4" w:space="0" w:color="auto"/>
              <w:right w:val="single" w:sz="4" w:space="0" w:color="auto"/>
            </w:tcBorders>
            <w:hideMark/>
          </w:tcPr>
          <w:p w:rsidR="001B29E3" w:rsidRPr="00113EFC" w:rsidRDefault="001B29E3" w:rsidP="00E51107">
            <w:pPr>
              <w:pStyle w:val="ConsPlusCell"/>
              <w:jc w:val="center"/>
              <w:rPr>
                <w:sz w:val="18"/>
                <w:szCs w:val="18"/>
              </w:rPr>
            </w:pPr>
            <w:r>
              <w:rPr>
                <w:sz w:val="18"/>
                <w:szCs w:val="18"/>
              </w:rPr>
              <w:t>32</w:t>
            </w:r>
            <w:r w:rsidR="00E51107">
              <w:rPr>
                <w:sz w:val="18"/>
                <w:szCs w:val="18"/>
              </w:rPr>
              <w:t>0346</w:t>
            </w:r>
            <w:r>
              <w:rPr>
                <w:sz w:val="18"/>
                <w:szCs w:val="18"/>
              </w:rPr>
              <w:t>,</w:t>
            </w:r>
            <w:r w:rsidR="00E51107">
              <w:rPr>
                <w:sz w:val="18"/>
                <w:szCs w:val="18"/>
              </w:rPr>
              <w:t>0</w:t>
            </w:r>
          </w:p>
        </w:tc>
        <w:tc>
          <w:tcPr>
            <w:tcW w:w="851" w:type="dxa"/>
            <w:tcBorders>
              <w:top w:val="single" w:sz="4" w:space="0" w:color="auto"/>
              <w:left w:val="single" w:sz="4" w:space="0" w:color="auto"/>
              <w:bottom w:val="single" w:sz="4" w:space="0" w:color="auto"/>
              <w:right w:val="single" w:sz="4" w:space="0" w:color="auto"/>
            </w:tcBorders>
            <w:hideMark/>
          </w:tcPr>
          <w:p w:rsidR="001B29E3" w:rsidRPr="00113EFC" w:rsidRDefault="001B29E3" w:rsidP="00840AA1">
            <w:pPr>
              <w:jc w:val="center"/>
              <w:rPr>
                <w:sz w:val="18"/>
                <w:szCs w:val="18"/>
              </w:rPr>
            </w:pPr>
            <w:r>
              <w:rPr>
                <w:sz w:val="18"/>
                <w:szCs w:val="18"/>
              </w:rPr>
              <w:t>20183,7</w:t>
            </w:r>
          </w:p>
        </w:tc>
        <w:tc>
          <w:tcPr>
            <w:tcW w:w="850" w:type="dxa"/>
            <w:tcBorders>
              <w:top w:val="single" w:sz="4" w:space="0" w:color="auto"/>
              <w:left w:val="single" w:sz="4" w:space="0" w:color="auto"/>
              <w:bottom w:val="single" w:sz="4" w:space="0" w:color="auto"/>
              <w:right w:val="single" w:sz="4" w:space="0" w:color="auto"/>
            </w:tcBorders>
            <w:hideMark/>
          </w:tcPr>
          <w:p w:rsidR="001B29E3" w:rsidRPr="00113EFC" w:rsidRDefault="00E51107" w:rsidP="00BD0BAC">
            <w:pPr>
              <w:jc w:val="center"/>
              <w:rPr>
                <w:sz w:val="18"/>
                <w:szCs w:val="18"/>
              </w:rPr>
            </w:pPr>
            <w:r>
              <w:rPr>
                <w:sz w:val="18"/>
                <w:szCs w:val="18"/>
              </w:rPr>
              <w:t>1</w:t>
            </w:r>
            <w:r w:rsidR="00BD0BAC">
              <w:rPr>
                <w:sz w:val="18"/>
                <w:szCs w:val="18"/>
              </w:rPr>
              <w:t>8</w:t>
            </w:r>
            <w:r>
              <w:rPr>
                <w:sz w:val="18"/>
                <w:szCs w:val="18"/>
              </w:rPr>
              <w:t>114,1</w:t>
            </w:r>
          </w:p>
        </w:tc>
        <w:tc>
          <w:tcPr>
            <w:tcW w:w="851" w:type="dxa"/>
            <w:tcBorders>
              <w:top w:val="single" w:sz="4" w:space="0" w:color="auto"/>
              <w:left w:val="single" w:sz="4" w:space="0" w:color="auto"/>
              <w:bottom w:val="single" w:sz="4" w:space="0" w:color="auto"/>
              <w:right w:val="single" w:sz="4" w:space="0" w:color="auto"/>
            </w:tcBorders>
          </w:tcPr>
          <w:p w:rsidR="001B29E3" w:rsidRPr="00113EFC" w:rsidRDefault="001B29E3" w:rsidP="001F0592">
            <w:pPr>
              <w:jc w:val="center"/>
              <w:rPr>
                <w:sz w:val="18"/>
                <w:szCs w:val="18"/>
              </w:rPr>
            </w:pPr>
            <w:r>
              <w:rPr>
                <w:sz w:val="18"/>
                <w:szCs w:val="18"/>
              </w:rPr>
              <w:t>26576,0</w:t>
            </w:r>
          </w:p>
        </w:tc>
        <w:tc>
          <w:tcPr>
            <w:tcW w:w="850" w:type="dxa"/>
            <w:tcBorders>
              <w:top w:val="single" w:sz="4" w:space="0" w:color="auto"/>
              <w:left w:val="single" w:sz="4" w:space="0" w:color="auto"/>
              <w:bottom w:val="single" w:sz="4" w:space="0" w:color="auto"/>
              <w:right w:val="single" w:sz="4" w:space="0" w:color="auto"/>
            </w:tcBorders>
          </w:tcPr>
          <w:p w:rsidR="001B29E3" w:rsidRPr="00113EFC" w:rsidRDefault="001B29E3" w:rsidP="00133384">
            <w:pPr>
              <w:jc w:val="center"/>
              <w:rPr>
                <w:sz w:val="18"/>
                <w:szCs w:val="18"/>
              </w:rPr>
            </w:pPr>
            <w:r>
              <w:rPr>
                <w:sz w:val="18"/>
                <w:szCs w:val="18"/>
              </w:rPr>
              <w:t>28385,8</w:t>
            </w:r>
          </w:p>
        </w:tc>
        <w:tc>
          <w:tcPr>
            <w:tcW w:w="851" w:type="dxa"/>
            <w:tcBorders>
              <w:top w:val="single" w:sz="4" w:space="0" w:color="auto"/>
              <w:left w:val="single" w:sz="4" w:space="0" w:color="auto"/>
              <w:bottom w:val="single" w:sz="4" w:space="0" w:color="auto"/>
              <w:right w:val="single" w:sz="4" w:space="0" w:color="auto"/>
            </w:tcBorders>
          </w:tcPr>
          <w:p w:rsidR="001B29E3" w:rsidRPr="00113EFC" w:rsidRDefault="001B29E3" w:rsidP="00133384">
            <w:pPr>
              <w:jc w:val="center"/>
              <w:rPr>
                <w:sz w:val="18"/>
                <w:szCs w:val="18"/>
              </w:rPr>
            </w:pPr>
            <w:r>
              <w:rPr>
                <w:sz w:val="18"/>
                <w:szCs w:val="18"/>
              </w:rPr>
              <w:t>28385,8</w:t>
            </w:r>
          </w:p>
        </w:tc>
        <w:tc>
          <w:tcPr>
            <w:tcW w:w="850" w:type="dxa"/>
            <w:tcBorders>
              <w:top w:val="single" w:sz="4" w:space="0" w:color="auto"/>
              <w:left w:val="single" w:sz="4" w:space="0" w:color="auto"/>
              <w:bottom w:val="single" w:sz="4" w:space="0" w:color="auto"/>
              <w:right w:val="single" w:sz="4" w:space="0" w:color="auto"/>
            </w:tcBorders>
          </w:tcPr>
          <w:p w:rsidR="001B29E3" w:rsidRPr="00113EFC" w:rsidRDefault="001B29E3" w:rsidP="00F547B9">
            <w:pPr>
              <w:jc w:val="center"/>
              <w:rPr>
                <w:sz w:val="18"/>
                <w:szCs w:val="18"/>
              </w:rPr>
            </w:pPr>
            <w:r>
              <w:rPr>
                <w:sz w:val="18"/>
                <w:szCs w:val="18"/>
              </w:rPr>
              <w:t>28385,8</w:t>
            </w:r>
          </w:p>
        </w:tc>
        <w:tc>
          <w:tcPr>
            <w:tcW w:w="851" w:type="dxa"/>
            <w:tcBorders>
              <w:top w:val="single" w:sz="4" w:space="0" w:color="auto"/>
              <w:left w:val="single" w:sz="4" w:space="0" w:color="auto"/>
              <w:bottom w:val="single" w:sz="4" w:space="0" w:color="auto"/>
              <w:right w:val="single" w:sz="4" w:space="0" w:color="auto"/>
            </w:tcBorders>
          </w:tcPr>
          <w:p w:rsidR="001B29E3" w:rsidRPr="00113EFC" w:rsidRDefault="001B29E3" w:rsidP="00F547B9">
            <w:pPr>
              <w:jc w:val="center"/>
              <w:rPr>
                <w:sz w:val="18"/>
                <w:szCs w:val="18"/>
              </w:rPr>
            </w:pPr>
            <w:r>
              <w:rPr>
                <w:sz w:val="18"/>
                <w:szCs w:val="18"/>
              </w:rPr>
              <w:t>28385,8</w:t>
            </w:r>
          </w:p>
        </w:tc>
        <w:tc>
          <w:tcPr>
            <w:tcW w:w="850" w:type="dxa"/>
            <w:tcBorders>
              <w:top w:val="single" w:sz="4" w:space="0" w:color="auto"/>
              <w:left w:val="single" w:sz="4" w:space="0" w:color="auto"/>
              <w:bottom w:val="single" w:sz="4" w:space="0" w:color="auto"/>
              <w:right w:val="single" w:sz="4" w:space="0" w:color="auto"/>
            </w:tcBorders>
          </w:tcPr>
          <w:p w:rsidR="001B29E3" w:rsidRPr="00113EFC" w:rsidRDefault="001B29E3" w:rsidP="00F547B9">
            <w:pPr>
              <w:jc w:val="center"/>
              <w:rPr>
                <w:sz w:val="18"/>
                <w:szCs w:val="18"/>
              </w:rPr>
            </w:pPr>
            <w:r>
              <w:rPr>
                <w:sz w:val="18"/>
                <w:szCs w:val="18"/>
              </w:rPr>
              <w:t>28385,8</w:t>
            </w:r>
          </w:p>
        </w:tc>
        <w:tc>
          <w:tcPr>
            <w:tcW w:w="851" w:type="dxa"/>
            <w:tcBorders>
              <w:top w:val="single" w:sz="4" w:space="0" w:color="auto"/>
              <w:left w:val="single" w:sz="4" w:space="0" w:color="auto"/>
              <w:bottom w:val="single" w:sz="4" w:space="0" w:color="auto"/>
              <w:right w:val="single" w:sz="4" w:space="0" w:color="auto"/>
            </w:tcBorders>
          </w:tcPr>
          <w:p w:rsidR="001B29E3" w:rsidRPr="00113EFC" w:rsidRDefault="001B29E3" w:rsidP="00F547B9">
            <w:pPr>
              <w:jc w:val="center"/>
              <w:rPr>
                <w:sz w:val="18"/>
                <w:szCs w:val="18"/>
              </w:rPr>
            </w:pPr>
            <w:r>
              <w:rPr>
                <w:sz w:val="18"/>
                <w:szCs w:val="18"/>
              </w:rPr>
              <w:t>28385,8</w:t>
            </w:r>
          </w:p>
        </w:tc>
        <w:tc>
          <w:tcPr>
            <w:tcW w:w="850" w:type="dxa"/>
            <w:tcBorders>
              <w:top w:val="single" w:sz="4" w:space="0" w:color="auto"/>
              <w:left w:val="single" w:sz="4" w:space="0" w:color="auto"/>
              <w:bottom w:val="single" w:sz="4" w:space="0" w:color="auto"/>
              <w:right w:val="single" w:sz="4" w:space="0" w:color="auto"/>
            </w:tcBorders>
          </w:tcPr>
          <w:p w:rsidR="001B29E3" w:rsidRPr="00113EFC" w:rsidRDefault="001B29E3" w:rsidP="00F547B9">
            <w:pPr>
              <w:jc w:val="center"/>
              <w:rPr>
                <w:sz w:val="18"/>
                <w:szCs w:val="18"/>
              </w:rPr>
            </w:pPr>
            <w:r>
              <w:rPr>
                <w:sz w:val="18"/>
                <w:szCs w:val="18"/>
              </w:rPr>
              <w:t>28385,8</w:t>
            </w:r>
          </w:p>
        </w:tc>
        <w:tc>
          <w:tcPr>
            <w:tcW w:w="851" w:type="dxa"/>
            <w:tcBorders>
              <w:top w:val="single" w:sz="4" w:space="0" w:color="auto"/>
              <w:left w:val="single" w:sz="4" w:space="0" w:color="auto"/>
              <w:bottom w:val="single" w:sz="4" w:space="0" w:color="auto"/>
              <w:right w:val="single" w:sz="4" w:space="0" w:color="auto"/>
            </w:tcBorders>
          </w:tcPr>
          <w:p w:rsidR="001B29E3" w:rsidRPr="00113EFC" w:rsidRDefault="001B29E3" w:rsidP="00F547B9">
            <w:pPr>
              <w:jc w:val="center"/>
              <w:rPr>
                <w:sz w:val="18"/>
                <w:szCs w:val="18"/>
              </w:rPr>
            </w:pPr>
            <w:r>
              <w:rPr>
                <w:sz w:val="18"/>
                <w:szCs w:val="18"/>
              </w:rPr>
              <w:t>28385,8</w:t>
            </w:r>
          </w:p>
        </w:tc>
        <w:tc>
          <w:tcPr>
            <w:tcW w:w="850" w:type="dxa"/>
            <w:tcBorders>
              <w:top w:val="single" w:sz="4" w:space="0" w:color="auto"/>
              <w:left w:val="single" w:sz="4" w:space="0" w:color="auto"/>
              <w:bottom w:val="single" w:sz="4" w:space="0" w:color="auto"/>
              <w:right w:val="single" w:sz="4" w:space="0" w:color="auto"/>
            </w:tcBorders>
          </w:tcPr>
          <w:p w:rsidR="001B29E3" w:rsidRPr="00113EFC" w:rsidRDefault="001B29E3" w:rsidP="00F547B9">
            <w:pPr>
              <w:jc w:val="center"/>
              <w:rPr>
                <w:sz w:val="18"/>
                <w:szCs w:val="18"/>
              </w:rPr>
            </w:pPr>
            <w:r>
              <w:rPr>
                <w:sz w:val="18"/>
                <w:szCs w:val="18"/>
              </w:rPr>
              <w:t>28385,8</w:t>
            </w:r>
          </w:p>
        </w:tc>
      </w:tr>
      <w:tr w:rsidR="001B29E3" w:rsidTr="001127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69"/>
        </w:trPr>
        <w:tc>
          <w:tcPr>
            <w:tcW w:w="1560" w:type="dxa"/>
            <w:vMerge/>
            <w:tcBorders>
              <w:left w:val="single" w:sz="4" w:space="0" w:color="auto"/>
              <w:bottom w:val="single" w:sz="4" w:space="0" w:color="auto"/>
              <w:right w:val="single" w:sz="4" w:space="0" w:color="auto"/>
            </w:tcBorders>
            <w:vAlign w:val="center"/>
          </w:tcPr>
          <w:p w:rsidR="001B29E3" w:rsidRPr="00331D04" w:rsidRDefault="001B29E3" w:rsidP="00840AA1"/>
        </w:tc>
        <w:tc>
          <w:tcPr>
            <w:tcW w:w="1277" w:type="dxa"/>
            <w:tcBorders>
              <w:top w:val="single" w:sz="4" w:space="0" w:color="auto"/>
              <w:left w:val="single" w:sz="4" w:space="0" w:color="auto"/>
              <w:bottom w:val="single" w:sz="4" w:space="0" w:color="auto"/>
              <w:right w:val="single" w:sz="4" w:space="0" w:color="auto"/>
            </w:tcBorders>
          </w:tcPr>
          <w:p w:rsidR="001B29E3" w:rsidRPr="00331D04" w:rsidRDefault="001B29E3" w:rsidP="00840AA1">
            <w:pPr>
              <w:pStyle w:val="ConsPlusCell"/>
              <w:rPr>
                <w:sz w:val="20"/>
                <w:szCs w:val="20"/>
              </w:rPr>
            </w:pPr>
            <w:r>
              <w:rPr>
                <w:sz w:val="20"/>
                <w:szCs w:val="20"/>
              </w:rPr>
              <w:t xml:space="preserve">участник 2 – МБУК Музей </w:t>
            </w:r>
            <w:proofErr w:type="spellStart"/>
            <w:r>
              <w:rPr>
                <w:sz w:val="20"/>
                <w:szCs w:val="20"/>
              </w:rPr>
              <w:t>Воллгодонского</w:t>
            </w:r>
            <w:proofErr w:type="spellEnd"/>
            <w:r>
              <w:rPr>
                <w:sz w:val="20"/>
                <w:szCs w:val="20"/>
              </w:rPr>
              <w:t xml:space="preserve"> района</w:t>
            </w:r>
          </w:p>
        </w:tc>
        <w:tc>
          <w:tcPr>
            <w:tcW w:w="567" w:type="dxa"/>
            <w:tcBorders>
              <w:top w:val="single" w:sz="4" w:space="0" w:color="auto"/>
              <w:left w:val="single" w:sz="4" w:space="0" w:color="auto"/>
              <w:bottom w:val="single" w:sz="4" w:space="0" w:color="auto"/>
              <w:right w:val="single" w:sz="4" w:space="0" w:color="auto"/>
            </w:tcBorders>
          </w:tcPr>
          <w:p w:rsidR="001B29E3" w:rsidRPr="00113EFC" w:rsidRDefault="001B29E3" w:rsidP="00840AA1">
            <w:pPr>
              <w:pStyle w:val="ConsPlusCell"/>
              <w:jc w:val="center"/>
              <w:rPr>
                <w:sz w:val="18"/>
                <w:szCs w:val="18"/>
              </w:rPr>
            </w:pPr>
            <w:r>
              <w:rPr>
                <w:sz w:val="18"/>
                <w:szCs w:val="18"/>
              </w:rPr>
              <w:t>902</w:t>
            </w:r>
          </w:p>
        </w:tc>
        <w:tc>
          <w:tcPr>
            <w:tcW w:w="567" w:type="dxa"/>
            <w:tcBorders>
              <w:top w:val="single" w:sz="4" w:space="0" w:color="auto"/>
              <w:left w:val="single" w:sz="4" w:space="0" w:color="auto"/>
              <w:bottom w:val="single" w:sz="4" w:space="0" w:color="auto"/>
              <w:right w:val="single" w:sz="4" w:space="0" w:color="auto"/>
            </w:tcBorders>
          </w:tcPr>
          <w:p w:rsidR="001B29E3" w:rsidRPr="00113EFC" w:rsidRDefault="001B29E3" w:rsidP="00840AA1">
            <w:pPr>
              <w:pStyle w:val="ConsPlusCell"/>
              <w:jc w:val="center"/>
              <w:rPr>
                <w:sz w:val="18"/>
                <w:szCs w:val="18"/>
              </w:rPr>
            </w:pPr>
            <w:r w:rsidRPr="00113EFC">
              <w:rPr>
                <w:sz w:val="18"/>
                <w:szCs w:val="18"/>
              </w:rPr>
              <w:t>X</w:t>
            </w:r>
          </w:p>
        </w:tc>
        <w:tc>
          <w:tcPr>
            <w:tcW w:w="708" w:type="dxa"/>
            <w:tcBorders>
              <w:top w:val="single" w:sz="4" w:space="0" w:color="auto"/>
              <w:left w:val="single" w:sz="4" w:space="0" w:color="auto"/>
              <w:bottom w:val="single" w:sz="4" w:space="0" w:color="auto"/>
              <w:right w:val="single" w:sz="4" w:space="0" w:color="auto"/>
            </w:tcBorders>
          </w:tcPr>
          <w:p w:rsidR="001B29E3" w:rsidRPr="00113EFC" w:rsidRDefault="001B29E3" w:rsidP="00840AA1">
            <w:pPr>
              <w:pStyle w:val="ConsPlusCell"/>
              <w:jc w:val="center"/>
              <w:rPr>
                <w:sz w:val="18"/>
                <w:szCs w:val="18"/>
              </w:rPr>
            </w:pPr>
            <w:r w:rsidRPr="00113EFC">
              <w:rPr>
                <w:sz w:val="18"/>
                <w:szCs w:val="18"/>
              </w:rPr>
              <w:t>X</w:t>
            </w:r>
          </w:p>
        </w:tc>
        <w:tc>
          <w:tcPr>
            <w:tcW w:w="425" w:type="dxa"/>
            <w:tcBorders>
              <w:top w:val="single" w:sz="4" w:space="0" w:color="auto"/>
              <w:left w:val="single" w:sz="4" w:space="0" w:color="auto"/>
              <w:bottom w:val="single" w:sz="4" w:space="0" w:color="auto"/>
              <w:right w:val="single" w:sz="4" w:space="0" w:color="auto"/>
            </w:tcBorders>
          </w:tcPr>
          <w:p w:rsidR="001B29E3" w:rsidRPr="00113EFC" w:rsidRDefault="001B29E3" w:rsidP="00840AA1">
            <w:pPr>
              <w:pStyle w:val="ConsPlusCell"/>
              <w:jc w:val="center"/>
              <w:rPr>
                <w:sz w:val="18"/>
                <w:szCs w:val="18"/>
              </w:rPr>
            </w:pPr>
            <w:r w:rsidRPr="00113EFC">
              <w:rPr>
                <w:sz w:val="18"/>
                <w:szCs w:val="18"/>
              </w:rPr>
              <w:t>X</w:t>
            </w:r>
          </w:p>
        </w:tc>
        <w:tc>
          <w:tcPr>
            <w:tcW w:w="992" w:type="dxa"/>
            <w:tcBorders>
              <w:top w:val="single" w:sz="4" w:space="0" w:color="auto"/>
              <w:left w:val="single" w:sz="4" w:space="0" w:color="auto"/>
              <w:bottom w:val="single" w:sz="4" w:space="0" w:color="auto"/>
              <w:right w:val="single" w:sz="4" w:space="0" w:color="auto"/>
            </w:tcBorders>
          </w:tcPr>
          <w:p w:rsidR="001B29E3" w:rsidRDefault="001B29E3" w:rsidP="00E51107">
            <w:pPr>
              <w:pStyle w:val="ConsPlusCell"/>
              <w:jc w:val="center"/>
              <w:rPr>
                <w:sz w:val="18"/>
                <w:szCs w:val="18"/>
              </w:rPr>
            </w:pPr>
            <w:r>
              <w:rPr>
                <w:sz w:val="18"/>
                <w:szCs w:val="18"/>
              </w:rPr>
              <w:t>1</w:t>
            </w:r>
            <w:r w:rsidR="00E51107">
              <w:rPr>
                <w:sz w:val="18"/>
                <w:szCs w:val="18"/>
              </w:rPr>
              <w:t>271</w:t>
            </w:r>
            <w:r>
              <w:rPr>
                <w:sz w:val="18"/>
                <w:szCs w:val="18"/>
              </w:rPr>
              <w:t>,</w:t>
            </w:r>
            <w:r w:rsidR="00E51107">
              <w:rPr>
                <w:sz w:val="18"/>
                <w:szCs w:val="18"/>
              </w:rPr>
              <w:t>5</w:t>
            </w:r>
          </w:p>
        </w:tc>
        <w:tc>
          <w:tcPr>
            <w:tcW w:w="851" w:type="dxa"/>
            <w:tcBorders>
              <w:top w:val="single" w:sz="4" w:space="0" w:color="auto"/>
              <w:left w:val="single" w:sz="4" w:space="0" w:color="auto"/>
              <w:bottom w:val="single" w:sz="4" w:space="0" w:color="auto"/>
              <w:right w:val="single" w:sz="4" w:space="0" w:color="auto"/>
            </w:tcBorders>
          </w:tcPr>
          <w:p w:rsidR="001B29E3" w:rsidRDefault="001B29E3" w:rsidP="00840AA1">
            <w:pPr>
              <w:jc w:val="center"/>
              <w:rPr>
                <w:sz w:val="18"/>
                <w:szCs w:val="18"/>
              </w:rPr>
            </w:pPr>
            <w:r>
              <w:rPr>
                <w:sz w:val="18"/>
                <w:szCs w:val="18"/>
              </w:rPr>
              <w:t>80,0</w:t>
            </w:r>
          </w:p>
        </w:tc>
        <w:tc>
          <w:tcPr>
            <w:tcW w:w="850" w:type="dxa"/>
            <w:tcBorders>
              <w:top w:val="single" w:sz="4" w:space="0" w:color="auto"/>
              <w:left w:val="single" w:sz="4" w:space="0" w:color="auto"/>
              <w:bottom w:val="single" w:sz="4" w:space="0" w:color="auto"/>
              <w:right w:val="single" w:sz="4" w:space="0" w:color="auto"/>
            </w:tcBorders>
          </w:tcPr>
          <w:p w:rsidR="001B29E3" w:rsidRDefault="00E51107" w:rsidP="00E51107">
            <w:pPr>
              <w:jc w:val="center"/>
              <w:rPr>
                <w:sz w:val="18"/>
                <w:szCs w:val="18"/>
              </w:rPr>
            </w:pPr>
            <w:r>
              <w:rPr>
                <w:sz w:val="18"/>
                <w:szCs w:val="18"/>
              </w:rPr>
              <w:t>11</w:t>
            </w:r>
            <w:r w:rsidR="001B29E3">
              <w:rPr>
                <w:sz w:val="18"/>
                <w:szCs w:val="18"/>
              </w:rPr>
              <w:t>,</w:t>
            </w:r>
            <w:r>
              <w:rPr>
                <w:sz w:val="18"/>
                <w:szCs w:val="18"/>
              </w:rPr>
              <w:t>5</w:t>
            </w:r>
          </w:p>
        </w:tc>
        <w:tc>
          <w:tcPr>
            <w:tcW w:w="851" w:type="dxa"/>
            <w:tcBorders>
              <w:top w:val="single" w:sz="4" w:space="0" w:color="auto"/>
              <w:left w:val="single" w:sz="4" w:space="0" w:color="auto"/>
              <w:bottom w:val="single" w:sz="4" w:space="0" w:color="auto"/>
              <w:right w:val="single" w:sz="4" w:space="0" w:color="auto"/>
            </w:tcBorders>
          </w:tcPr>
          <w:p w:rsidR="001B29E3" w:rsidRDefault="001B29E3" w:rsidP="00840AA1">
            <w:pPr>
              <w:jc w:val="center"/>
              <w:rPr>
                <w:sz w:val="18"/>
                <w:szCs w:val="18"/>
              </w:rPr>
            </w:pPr>
            <w:r>
              <w:rPr>
                <w:sz w:val="18"/>
                <w:szCs w:val="18"/>
              </w:rPr>
              <w:t>100,0</w:t>
            </w:r>
          </w:p>
        </w:tc>
        <w:tc>
          <w:tcPr>
            <w:tcW w:w="850" w:type="dxa"/>
            <w:tcBorders>
              <w:top w:val="single" w:sz="4" w:space="0" w:color="auto"/>
              <w:left w:val="single" w:sz="4" w:space="0" w:color="auto"/>
              <w:bottom w:val="single" w:sz="4" w:space="0" w:color="auto"/>
              <w:right w:val="single" w:sz="4" w:space="0" w:color="auto"/>
            </w:tcBorders>
          </w:tcPr>
          <w:p w:rsidR="001B29E3" w:rsidRDefault="001B29E3" w:rsidP="00133384">
            <w:pPr>
              <w:jc w:val="center"/>
              <w:rPr>
                <w:sz w:val="18"/>
                <w:szCs w:val="18"/>
              </w:rPr>
            </w:pPr>
            <w:r>
              <w:rPr>
                <w:sz w:val="18"/>
                <w:szCs w:val="18"/>
              </w:rPr>
              <w:t>120,0</w:t>
            </w:r>
          </w:p>
        </w:tc>
        <w:tc>
          <w:tcPr>
            <w:tcW w:w="851" w:type="dxa"/>
            <w:tcBorders>
              <w:top w:val="single" w:sz="4" w:space="0" w:color="auto"/>
              <w:left w:val="single" w:sz="4" w:space="0" w:color="auto"/>
              <w:bottom w:val="single" w:sz="4" w:space="0" w:color="auto"/>
              <w:right w:val="single" w:sz="4" w:space="0" w:color="auto"/>
            </w:tcBorders>
          </w:tcPr>
          <w:p w:rsidR="001B29E3" w:rsidRDefault="001B29E3" w:rsidP="00F547B9">
            <w:pPr>
              <w:jc w:val="center"/>
              <w:rPr>
                <w:sz w:val="18"/>
                <w:szCs w:val="18"/>
              </w:rPr>
            </w:pPr>
            <w:r>
              <w:rPr>
                <w:sz w:val="18"/>
                <w:szCs w:val="18"/>
              </w:rPr>
              <w:t>120,0</w:t>
            </w:r>
          </w:p>
        </w:tc>
        <w:tc>
          <w:tcPr>
            <w:tcW w:w="850" w:type="dxa"/>
            <w:tcBorders>
              <w:top w:val="single" w:sz="4" w:space="0" w:color="auto"/>
              <w:left w:val="single" w:sz="4" w:space="0" w:color="auto"/>
              <w:bottom w:val="single" w:sz="4" w:space="0" w:color="auto"/>
              <w:right w:val="single" w:sz="4" w:space="0" w:color="auto"/>
            </w:tcBorders>
          </w:tcPr>
          <w:p w:rsidR="001B29E3" w:rsidRDefault="001B29E3" w:rsidP="00F547B9">
            <w:pPr>
              <w:jc w:val="center"/>
              <w:rPr>
                <w:sz w:val="18"/>
                <w:szCs w:val="18"/>
              </w:rPr>
            </w:pPr>
            <w:r>
              <w:rPr>
                <w:sz w:val="18"/>
                <w:szCs w:val="18"/>
              </w:rPr>
              <w:t>120,0</w:t>
            </w:r>
          </w:p>
        </w:tc>
        <w:tc>
          <w:tcPr>
            <w:tcW w:w="851" w:type="dxa"/>
            <w:tcBorders>
              <w:top w:val="single" w:sz="4" w:space="0" w:color="auto"/>
              <w:left w:val="single" w:sz="4" w:space="0" w:color="auto"/>
              <w:bottom w:val="single" w:sz="4" w:space="0" w:color="auto"/>
              <w:right w:val="single" w:sz="4" w:space="0" w:color="auto"/>
            </w:tcBorders>
          </w:tcPr>
          <w:p w:rsidR="001B29E3" w:rsidRDefault="001B29E3" w:rsidP="00F547B9">
            <w:pPr>
              <w:jc w:val="center"/>
              <w:rPr>
                <w:sz w:val="18"/>
                <w:szCs w:val="18"/>
              </w:rPr>
            </w:pPr>
            <w:r>
              <w:rPr>
                <w:sz w:val="18"/>
                <w:szCs w:val="18"/>
              </w:rPr>
              <w:t>120,0</w:t>
            </w:r>
          </w:p>
        </w:tc>
        <w:tc>
          <w:tcPr>
            <w:tcW w:w="850" w:type="dxa"/>
            <w:tcBorders>
              <w:top w:val="single" w:sz="4" w:space="0" w:color="auto"/>
              <w:left w:val="single" w:sz="4" w:space="0" w:color="auto"/>
              <w:bottom w:val="single" w:sz="4" w:space="0" w:color="auto"/>
              <w:right w:val="single" w:sz="4" w:space="0" w:color="auto"/>
            </w:tcBorders>
          </w:tcPr>
          <w:p w:rsidR="001B29E3" w:rsidRDefault="001B29E3" w:rsidP="00F547B9">
            <w:pPr>
              <w:jc w:val="center"/>
              <w:rPr>
                <w:sz w:val="18"/>
                <w:szCs w:val="18"/>
              </w:rPr>
            </w:pPr>
            <w:r>
              <w:rPr>
                <w:sz w:val="18"/>
                <w:szCs w:val="18"/>
              </w:rPr>
              <w:t>120,0</w:t>
            </w:r>
          </w:p>
        </w:tc>
        <w:tc>
          <w:tcPr>
            <w:tcW w:w="851" w:type="dxa"/>
            <w:tcBorders>
              <w:top w:val="single" w:sz="4" w:space="0" w:color="auto"/>
              <w:left w:val="single" w:sz="4" w:space="0" w:color="auto"/>
              <w:bottom w:val="single" w:sz="4" w:space="0" w:color="auto"/>
              <w:right w:val="single" w:sz="4" w:space="0" w:color="auto"/>
            </w:tcBorders>
          </w:tcPr>
          <w:p w:rsidR="001B29E3" w:rsidRDefault="001B29E3" w:rsidP="00F547B9">
            <w:pPr>
              <w:jc w:val="center"/>
              <w:rPr>
                <w:sz w:val="18"/>
                <w:szCs w:val="18"/>
              </w:rPr>
            </w:pPr>
            <w:r>
              <w:rPr>
                <w:sz w:val="18"/>
                <w:szCs w:val="18"/>
              </w:rPr>
              <w:t>120,0</w:t>
            </w:r>
          </w:p>
        </w:tc>
        <w:tc>
          <w:tcPr>
            <w:tcW w:w="850" w:type="dxa"/>
            <w:tcBorders>
              <w:top w:val="single" w:sz="4" w:space="0" w:color="auto"/>
              <w:left w:val="single" w:sz="4" w:space="0" w:color="auto"/>
              <w:bottom w:val="single" w:sz="4" w:space="0" w:color="auto"/>
              <w:right w:val="single" w:sz="4" w:space="0" w:color="auto"/>
            </w:tcBorders>
          </w:tcPr>
          <w:p w:rsidR="001B29E3" w:rsidRDefault="001B29E3" w:rsidP="00F547B9">
            <w:pPr>
              <w:jc w:val="center"/>
              <w:rPr>
                <w:sz w:val="18"/>
                <w:szCs w:val="18"/>
              </w:rPr>
            </w:pPr>
            <w:r>
              <w:rPr>
                <w:sz w:val="18"/>
                <w:szCs w:val="18"/>
              </w:rPr>
              <w:t>120,0</w:t>
            </w:r>
          </w:p>
        </w:tc>
        <w:tc>
          <w:tcPr>
            <w:tcW w:w="851" w:type="dxa"/>
            <w:tcBorders>
              <w:top w:val="single" w:sz="4" w:space="0" w:color="auto"/>
              <w:left w:val="single" w:sz="4" w:space="0" w:color="auto"/>
              <w:bottom w:val="single" w:sz="4" w:space="0" w:color="auto"/>
              <w:right w:val="single" w:sz="4" w:space="0" w:color="auto"/>
            </w:tcBorders>
          </w:tcPr>
          <w:p w:rsidR="001B29E3" w:rsidRDefault="001B29E3" w:rsidP="00F547B9">
            <w:pPr>
              <w:jc w:val="center"/>
              <w:rPr>
                <w:sz w:val="18"/>
                <w:szCs w:val="18"/>
              </w:rPr>
            </w:pPr>
            <w:r>
              <w:rPr>
                <w:sz w:val="18"/>
                <w:szCs w:val="18"/>
              </w:rPr>
              <w:t>120,0</w:t>
            </w:r>
          </w:p>
        </w:tc>
        <w:tc>
          <w:tcPr>
            <w:tcW w:w="850" w:type="dxa"/>
            <w:tcBorders>
              <w:top w:val="single" w:sz="4" w:space="0" w:color="auto"/>
              <w:left w:val="single" w:sz="4" w:space="0" w:color="auto"/>
              <w:bottom w:val="single" w:sz="4" w:space="0" w:color="auto"/>
              <w:right w:val="single" w:sz="4" w:space="0" w:color="auto"/>
            </w:tcBorders>
          </w:tcPr>
          <w:p w:rsidR="001B29E3" w:rsidRDefault="001B29E3" w:rsidP="00F547B9">
            <w:pPr>
              <w:jc w:val="center"/>
              <w:rPr>
                <w:sz w:val="18"/>
                <w:szCs w:val="18"/>
              </w:rPr>
            </w:pPr>
            <w:r>
              <w:rPr>
                <w:sz w:val="18"/>
                <w:szCs w:val="18"/>
              </w:rPr>
              <w:t>120,0</w:t>
            </w:r>
          </w:p>
        </w:tc>
      </w:tr>
      <w:tr w:rsidR="001B29E3" w:rsidTr="001127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00"/>
        </w:trPr>
        <w:tc>
          <w:tcPr>
            <w:tcW w:w="1560" w:type="dxa"/>
            <w:tcBorders>
              <w:top w:val="single" w:sz="4" w:space="0" w:color="auto"/>
              <w:left w:val="single" w:sz="4" w:space="0" w:color="auto"/>
              <w:right w:val="single" w:sz="4" w:space="0" w:color="auto"/>
            </w:tcBorders>
            <w:hideMark/>
          </w:tcPr>
          <w:p w:rsidR="001B29E3" w:rsidRPr="00331D04" w:rsidRDefault="001B29E3" w:rsidP="00840AA1">
            <w:pPr>
              <w:pStyle w:val="ConsPlusCell"/>
              <w:rPr>
                <w:sz w:val="20"/>
                <w:szCs w:val="20"/>
              </w:rPr>
            </w:pPr>
            <w:r w:rsidRPr="00331D04">
              <w:rPr>
                <w:sz w:val="20"/>
                <w:szCs w:val="20"/>
              </w:rPr>
              <w:lastRenderedPageBreak/>
              <w:t>Основное мероприятие 3.1</w:t>
            </w:r>
          </w:p>
          <w:p w:rsidR="001B29E3" w:rsidRPr="00331D04" w:rsidRDefault="001B29E3" w:rsidP="00840AA1">
            <w:pPr>
              <w:pStyle w:val="ConsPlusCell"/>
              <w:rPr>
                <w:sz w:val="20"/>
                <w:szCs w:val="20"/>
              </w:rPr>
            </w:pPr>
            <w:r w:rsidRPr="00331D04">
              <w:rPr>
                <w:sz w:val="20"/>
                <w:szCs w:val="20"/>
              </w:rPr>
              <w:t xml:space="preserve">Организация летнего отдыха и оздоровления детей, находящихся в </w:t>
            </w:r>
            <w:r>
              <w:rPr>
                <w:sz w:val="20"/>
                <w:szCs w:val="20"/>
              </w:rPr>
              <w:t>трудной жизненной ситуации</w:t>
            </w:r>
          </w:p>
        </w:tc>
        <w:tc>
          <w:tcPr>
            <w:tcW w:w="1277" w:type="dxa"/>
            <w:tcBorders>
              <w:top w:val="single" w:sz="4" w:space="0" w:color="auto"/>
              <w:left w:val="single" w:sz="4" w:space="0" w:color="auto"/>
              <w:right w:val="single" w:sz="4" w:space="0" w:color="auto"/>
            </w:tcBorders>
            <w:hideMark/>
          </w:tcPr>
          <w:p w:rsidR="001B29E3" w:rsidRPr="00331D04" w:rsidRDefault="001B29E3" w:rsidP="00840AA1">
            <w:pPr>
              <w:pStyle w:val="ConsPlusCell"/>
              <w:rPr>
                <w:sz w:val="20"/>
                <w:szCs w:val="20"/>
              </w:rPr>
            </w:pPr>
            <w:r w:rsidRPr="00331D04">
              <w:rPr>
                <w:sz w:val="20"/>
                <w:szCs w:val="20"/>
              </w:rPr>
              <w:t>исполнитель основного мероприятия 3.1 - УСЗН</w:t>
            </w:r>
          </w:p>
        </w:tc>
        <w:tc>
          <w:tcPr>
            <w:tcW w:w="567" w:type="dxa"/>
            <w:tcBorders>
              <w:top w:val="single" w:sz="4" w:space="0" w:color="auto"/>
              <w:left w:val="single" w:sz="4" w:space="0" w:color="auto"/>
              <w:right w:val="single" w:sz="4" w:space="0" w:color="auto"/>
            </w:tcBorders>
          </w:tcPr>
          <w:p w:rsidR="001B29E3" w:rsidRPr="00113EFC" w:rsidRDefault="001B29E3" w:rsidP="00840AA1">
            <w:pPr>
              <w:pStyle w:val="ConsPlusCell"/>
              <w:jc w:val="center"/>
              <w:rPr>
                <w:sz w:val="18"/>
                <w:szCs w:val="18"/>
              </w:rPr>
            </w:pPr>
            <w:r w:rsidRPr="00113EFC">
              <w:rPr>
                <w:sz w:val="18"/>
                <w:szCs w:val="18"/>
              </w:rPr>
              <w:t>913</w:t>
            </w:r>
          </w:p>
        </w:tc>
        <w:tc>
          <w:tcPr>
            <w:tcW w:w="567" w:type="dxa"/>
            <w:tcBorders>
              <w:top w:val="single" w:sz="4" w:space="0" w:color="auto"/>
              <w:left w:val="single" w:sz="4" w:space="0" w:color="auto"/>
              <w:right w:val="single" w:sz="4" w:space="0" w:color="auto"/>
            </w:tcBorders>
          </w:tcPr>
          <w:p w:rsidR="001B29E3" w:rsidRPr="00113EFC" w:rsidRDefault="001B29E3" w:rsidP="00840AA1">
            <w:pPr>
              <w:pStyle w:val="ConsPlusCell"/>
              <w:jc w:val="center"/>
              <w:rPr>
                <w:sz w:val="18"/>
                <w:szCs w:val="18"/>
              </w:rPr>
            </w:pPr>
            <w:r w:rsidRPr="00113EFC">
              <w:rPr>
                <w:sz w:val="18"/>
                <w:szCs w:val="18"/>
              </w:rPr>
              <w:t>10 03</w:t>
            </w:r>
          </w:p>
        </w:tc>
        <w:tc>
          <w:tcPr>
            <w:tcW w:w="708" w:type="dxa"/>
            <w:tcBorders>
              <w:top w:val="single" w:sz="4" w:space="0" w:color="auto"/>
              <w:left w:val="single" w:sz="4" w:space="0" w:color="auto"/>
              <w:right w:val="single" w:sz="4" w:space="0" w:color="auto"/>
            </w:tcBorders>
          </w:tcPr>
          <w:p w:rsidR="001B29E3" w:rsidRPr="00113EFC" w:rsidRDefault="001B29E3" w:rsidP="00840AA1">
            <w:pPr>
              <w:pStyle w:val="ConsPlusCell"/>
              <w:jc w:val="center"/>
              <w:rPr>
                <w:sz w:val="18"/>
                <w:szCs w:val="18"/>
              </w:rPr>
            </w:pPr>
            <w:r w:rsidRPr="00113EFC">
              <w:rPr>
                <w:sz w:val="18"/>
                <w:szCs w:val="18"/>
              </w:rPr>
              <w:t>04 3 00 21140</w:t>
            </w:r>
          </w:p>
        </w:tc>
        <w:tc>
          <w:tcPr>
            <w:tcW w:w="425" w:type="dxa"/>
            <w:tcBorders>
              <w:top w:val="single" w:sz="4" w:space="0" w:color="auto"/>
              <w:left w:val="single" w:sz="4" w:space="0" w:color="auto"/>
              <w:right w:val="single" w:sz="4" w:space="0" w:color="auto"/>
            </w:tcBorders>
          </w:tcPr>
          <w:p w:rsidR="001B29E3" w:rsidRPr="00113EFC" w:rsidRDefault="001B29E3" w:rsidP="00840AA1">
            <w:pPr>
              <w:pStyle w:val="ConsPlusCell"/>
              <w:jc w:val="center"/>
              <w:rPr>
                <w:sz w:val="18"/>
                <w:szCs w:val="18"/>
              </w:rPr>
            </w:pPr>
            <w:r w:rsidRPr="00113EFC">
              <w:rPr>
                <w:sz w:val="18"/>
                <w:szCs w:val="18"/>
              </w:rPr>
              <w:t>320</w:t>
            </w:r>
          </w:p>
        </w:tc>
        <w:tc>
          <w:tcPr>
            <w:tcW w:w="992" w:type="dxa"/>
            <w:tcBorders>
              <w:top w:val="single" w:sz="4" w:space="0" w:color="auto"/>
              <w:left w:val="single" w:sz="4" w:space="0" w:color="auto"/>
              <w:right w:val="single" w:sz="4" w:space="0" w:color="auto"/>
            </w:tcBorders>
          </w:tcPr>
          <w:p w:rsidR="001B29E3" w:rsidRPr="00113EFC" w:rsidRDefault="001B29E3" w:rsidP="00426F4F">
            <w:pPr>
              <w:pStyle w:val="ConsPlusCell"/>
              <w:jc w:val="center"/>
              <w:rPr>
                <w:sz w:val="18"/>
                <w:szCs w:val="18"/>
              </w:rPr>
            </w:pPr>
            <w:r>
              <w:rPr>
                <w:sz w:val="18"/>
                <w:szCs w:val="18"/>
              </w:rPr>
              <w:t>4</w:t>
            </w:r>
            <w:r w:rsidR="00426F4F">
              <w:rPr>
                <w:sz w:val="18"/>
                <w:szCs w:val="18"/>
              </w:rPr>
              <w:t>558</w:t>
            </w:r>
            <w:r w:rsidRPr="000F6F31">
              <w:rPr>
                <w:sz w:val="18"/>
                <w:szCs w:val="18"/>
              </w:rPr>
              <w:t>,</w:t>
            </w:r>
            <w:r w:rsidR="00426F4F">
              <w:rPr>
                <w:sz w:val="18"/>
                <w:szCs w:val="18"/>
              </w:rPr>
              <w:t>4</w:t>
            </w:r>
          </w:p>
        </w:tc>
        <w:tc>
          <w:tcPr>
            <w:tcW w:w="851" w:type="dxa"/>
            <w:tcBorders>
              <w:top w:val="single" w:sz="4" w:space="0" w:color="auto"/>
              <w:left w:val="single" w:sz="4" w:space="0" w:color="auto"/>
              <w:right w:val="single" w:sz="4" w:space="0" w:color="auto"/>
            </w:tcBorders>
          </w:tcPr>
          <w:p w:rsidR="001B29E3" w:rsidRPr="00113EFC" w:rsidRDefault="001B29E3" w:rsidP="00840AA1">
            <w:pPr>
              <w:pStyle w:val="ConsPlusCell"/>
              <w:jc w:val="center"/>
              <w:rPr>
                <w:sz w:val="18"/>
                <w:szCs w:val="18"/>
              </w:rPr>
            </w:pPr>
            <w:r>
              <w:rPr>
                <w:sz w:val="18"/>
                <w:szCs w:val="18"/>
              </w:rPr>
              <w:t>387,6</w:t>
            </w:r>
          </w:p>
        </w:tc>
        <w:tc>
          <w:tcPr>
            <w:tcW w:w="850" w:type="dxa"/>
            <w:tcBorders>
              <w:top w:val="single" w:sz="4" w:space="0" w:color="auto"/>
              <w:left w:val="single" w:sz="4" w:space="0" w:color="auto"/>
              <w:right w:val="single" w:sz="4" w:space="0" w:color="auto"/>
            </w:tcBorders>
          </w:tcPr>
          <w:p w:rsidR="001B29E3" w:rsidRPr="0050077D" w:rsidRDefault="00426F4F" w:rsidP="00426F4F">
            <w:pPr>
              <w:pStyle w:val="ConsPlusCell"/>
              <w:jc w:val="center"/>
              <w:rPr>
                <w:sz w:val="18"/>
                <w:szCs w:val="18"/>
              </w:rPr>
            </w:pPr>
            <w:r>
              <w:rPr>
                <w:sz w:val="18"/>
                <w:szCs w:val="18"/>
              </w:rPr>
              <w:t>170</w:t>
            </w:r>
            <w:r w:rsidR="001B29E3">
              <w:rPr>
                <w:sz w:val="18"/>
                <w:szCs w:val="18"/>
              </w:rPr>
              <w:t>,</w:t>
            </w:r>
            <w:r>
              <w:rPr>
                <w:sz w:val="18"/>
                <w:szCs w:val="18"/>
              </w:rPr>
              <w:t>8</w:t>
            </w:r>
          </w:p>
        </w:tc>
        <w:tc>
          <w:tcPr>
            <w:tcW w:w="851" w:type="dxa"/>
            <w:tcBorders>
              <w:top w:val="single" w:sz="4" w:space="0" w:color="auto"/>
              <w:left w:val="single" w:sz="4" w:space="0" w:color="auto"/>
              <w:right w:val="single" w:sz="4" w:space="0" w:color="auto"/>
            </w:tcBorders>
          </w:tcPr>
          <w:p w:rsidR="001B29E3" w:rsidRPr="0050077D" w:rsidRDefault="001B29E3" w:rsidP="00F547B9">
            <w:pPr>
              <w:pStyle w:val="ConsPlusCell"/>
              <w:jc w:val="center"/>
              <w:rPr>
                <w:sz w:val="18"/>
                <w:szCs w:val="18"/>
              </w:rPr>
            </w:pPr>
            <w:r>
              <w:rPr>
                <w:sz w:val="18"/>
                <w:szCs w:val="18"/>
              </w:rPr>
              <w:t>400,0</w:t>
            </w:r>
          </w:p>
        </w:tc>
        <w:tc>
          <w:tcPr>
            <w:tcW w:w="850" w:type="dxa"/>
            <w:tcBorders>
              <w:top w:val="single" w:sz="4" w:space="0" w:color="auto"/>
              <w:left w:val="single" w:sz="4" w:space="0" w:color="auto"/>
              <w:right w:val="single" w:sz="4" w:space="0" w:color="auto"/>
            </w:tcBorders>
          </w:tcPr>
          <w:p w:rsidR="001B29E3" w:rsidRPr="0050077D" w:rsidRDefault="001B29E3" w:rsidP="00F547B9">
            <w:pPr>
              <w:pStyle w:val="ConsPlusCell"/>
              <w:jc w:val="center"/>
              <w:rPr>
                <w:sz w:val="18"/>
                <w:szCs w:val="18"/>
              </w:rPr>
            </w:pPr>
            <w:r>
              <w:rPr>
                <w:sz w:val="18"/>
                <w:szCs w:val="18"/>
              </w:rPr>
              <w:t>400,0</w:t>
            </w:r>
          </w:p>
        </w:tc>
        <w:tc>
          <w:tcPr>
            <w:tcW w:w="851" w:type="dxa"/>
            <w:tcBorders>
              <w:top w:val="single" w:sz="4" w:space="0" w:color="auto"/>
              <w:left w:val="single" w:sz="4" w:space="0" w:color="auto"/>
              <w:right w:val="single" w:sz="4" w:space="0" w:color="auto"/>
            </w:tcBorders>
          </w:tcPr>
          <w:p w:rsidR="001B29E3" w:rsidRPr="0050077D" w:rsidRDefault="001B29E3" w:rsidP="00F547B9">
            <w:pPr>
              <w:pStyle w:val="ConsPlusCell"/>
              <w:jc w:val="center"/>
              <w:rPr>
                <w:sz w:val="18"/>
                <w:szCs w:val="18"/>
              </w:rPr>
            </w:pPr>
            <w:r>
              <w:rPr>
                <w:sz w:val="18"/>
                <w:szCs w:val="18"/>
              </w:rPr>
              <w:t>400,0</w:t>
            </w:r>
          </w:p>
        </w:tc>
        <w:tc>
          <w:tcPr>
            <w:tcW w:w="850" w:type="dxa"/>
            <w:tcBorders>
              <w:top w:val="single" w:sz="4" w:space="0" w:color="auto"/>
              <w:left w:val="single" w:sz="4" w:space="0" w:color="auto"/>
              <w:right w:val="single" w:sz="4" w:space="0" w:color="auto"/>
            </w:tcBorders>
          </w:tcPr>
          <w:p w:rsidR="001B29E3" w:rsidRPr="0050077D" w:rsidRDefault="001B29E3" w:rsidP="00F547B9">
            <w:pPr>
              <w:pStyle w:val="ConsPlusCell"/>
              <w:jc w:val="center"/>
              <w:rPr>
                <w:sz w:val="18"/>
                <w:szCs w:val="18"/>
              </w:rPr>
            </w:pPr>
            <w:r>
              <w:rPr>
                <w:sz w:val="18"/>
                <w:szCs w:val="18"/>
              </w:rPr>
              <w:t>400,0</w:t>
            </w:r>
          </w:p>
        </w:tc>
        <w:tc>
          <w:tcPr>
            <w:tcW w:w="851" w:type="dxa"/>
            <w:tcBorders>
              <w:top w:val="single" w:sz="4" w:space="0" w:color="auto"/>
              <w:left w:val="single" w:sz="4" w:space="0" w:color="auto"/>
              <w:right w:val="single" w:sz="4" w:space="0" w:color="auto"/>
            </w:tcBorders>
          </w:tcPr>
          <w:p w:rsidR="001B29E3" w:rsidRPr="0050077D" w:rsidRDefault="001B29E3" w:rsidP="00F547B9">
            <w:pPr>
              <w:pStyle w:val="ConsPlusCell"/>
              <w:jc w:val="center"/>
              <w:rPr>
                <w:sz w:val="18"/>
                <w:szCs w:val="18"/>
              </w:rPr>
            </w:pPr>
            <w:r>
              <w:rPr>
                <w:sz w:val="18"/>
                <w:szCs w:val="18"/>
              </w:rPr>
              <w:t>400,0</w:t>
            </w:r>
          </w:p>
        </w:tc>
        <w:tc>
          <w:tcPr>
            <w:tcW w:w="850" w:type="dxa"/>
            <w:tcBorders>
              <w:top w:val="single" w:sz="4" w:space="0" w:color="auto"/>
              <w:left w:val="single" w:sz="4" w:space="0" w:color="auto"/>
              <w:right w:val="single" w:sz="4" w:space="0" w:color="auto"/>
            </w:tcBorders>
          </w:tcPr>
          <w:p w:rsidR="001B29E3" w:rsidRPr="0050077D" w:rsidRDefault="001B29E3" w:rsidP="00F547B9">
            <w:pPr>
              <w:pStyle w:val="ConsPlusCell"/>
              <w:jc w:val="center"/>
              <w:rPr>
                <w:sz w:val="18"/>
                <w:szCs w:val="18"/>
              </w:rPr>
            </w:pPr>
            <w:r>
              <w:rPr>
                <w:sz w:val="18"/>
                <w:szCs w:val="18"/>
              </w:rPr>
              <w:t>400,0</w:t>
            </w:r>
          </w:p>
        </w:tc>
        <w:tc>
          <w:tcPr>
            <w:tcW w:w="851" w:type="dxa"/>
            <w:tcBorders>
              <w:top w:val="single" w:sz="4" w:space="0" w:color="auto"/>
              <w:left w:val="single" w:sz="4" w:space="0" w:color="auto"/>
              <w:right w:val="single" w:sz="4" w:space="0" w:color="auto"/>
            </w:tcBorders>
          </w:tcPr>
          <w:p w:rsidR="001B29E3" w:rsidRPr="0050077D" w:rsidRDefault="001B29E3" w:rsidP="00F547B9">
            <w:pPr>
              <w:pStyle w:val="ConsPlusCell"/>
              <w:jc w:val="center"/>
              <w:rPr>
                <w:sz w:val="18"/>
                <w:szCs w:val="18"/>
              </w:rPr>
            </w:pPr>
            <w:r>
              <w:rPr>
                <w:sz w:val="18"/>
                <w:szCs w:val="18"/>
              </w:rPr>
              <w:t>400,0</w:t>
            </w:r>
          </w:p>
        </w:tc>
        <w:tc>
          <w:tcPr>
            <w:tcW w:w="850" w:type="dxa"/>
            <w:tcBorders>
              <w:top w:val="single" w:sz="4" w:space="0" w:color="auto"/>
              <w:left w:val="single" w:sz="4" w:space="0" w:color="auto"/>
              <w:right w:val="single" w:sz="4" w:space="0" w:color="auto"/>
            </w:tcBorders>
          </w:tcPr>
          <w:p w:rsidR="001B29E3" w:rsidRPr="0050077D" w:rsidRDefault="001B29E3" w:rsidP="00F547B9">
            <w:pPr>
              <w:pStyle w:val="ConsPlusCell"/>
              <w:jc w:val="center"/>
              <w:rPr>
                <w:sz w:val="18"/>
                <w:szCs w:val="18"/>
              </w:rPr>
            </w:pPr>
            <w:r>
              <w:rPr>
                <w:sz w:val="18"/>
                <w:szCs w:val="18"/>
              </w:rPr>
              <w:t>400,0</w:t>
            </w:r>
          </w:p>
        </w:tc>
        <w:tc>
          <w:tcPr>
            <w:tcW w:w="851" w:type="dxa"/>
            <w:tcBorders>
              <w:top w:val="single" w:sz="4" w:space="0" w:color="auto"/>
              <w:left w:val="single" w:sz="4" w:space="0" w:color="auto"/>
              <w:right w:val="single" w:sz="4" w:space="0" w:color="auto"/>
            </w:tcBorders>
          </w:tcPr>
          <w:p w:rsidR="001B29E3" w:rsidRPr="0050077D" w:rsidRDefault="001B29E3" w:rsidP="00F547B9">
            <w:pPr>
              <w:pStyle w:val="ConsPlusCell"/>
              <w:jc w:val="center"/>
              <w:rPr>
                <w:sz w:val="18"/>
                <w:szCs w:val="18"/>
              </w:rPr>
            </w:pPr>
            <w:r>
              <w:rPr>
                <w:sz w:val="18"/>
                <w:szCs w:val="18"/>
              </w:rPr>
              <w:t>400,0</w:t>
            </w:r>
          </w:p>
        </w:tc>
        <w:tc>
          <w:tcPr>
            <w:tcW w:w="850" w:type="dxa"/>
            <w:tcBorders>
              <w:top w:val="single" w:sz="4" w:space="0" w:color="auto"/>
              <w:left w:val="single" w:sz="4" w:space="0" w:color="auto"/>
              <w:right w:val="single" w:sz="4" w:space="0" w:color="auto"/>
            </w:tcBorders>
          </w:tcPr>
          <w:p w:rsidR="001B29E3" w:rsidRPr="0050077D" w:rsidRDefault="001B29E3" w:rsidP="00F547B9">
            <w:pPr>
              <w:pStyle w:val="ConsPlusCell"/>
              <w:jc w:val="center"/>
              <w:rPr>
                <w:sz w:val="18"/>
                <w:szCs w:val="18"/>
              </w:rPr>
            </w:pPr>
            <w:r>
              <w:rPr>
                <w:sz w:val="18"/>
                <w:szCs w:val="18"/>
              </w:rPr>
              <w:t>400,0</w:t>
            </w:r>
          </w:p>
        </w:tc>
      </w:tr>
      <w:tr w:rsidR="001B29E3" w:rsidTr="001127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129"/>
        </w:trPr>
        <w:tc>
          <w:tcPr>
            <w:tcW w:w="1560" w:type="dxa"/>
            <w:tcBorders>
              <w:top w:val="single" w:sz="4" w:space="0" w:color="auto"/>
              <w:left w:val="single" w:sz="4" w:space="0" w:color="auto"/>
              <w:right w:val="single" w:sz="4" w:space="0" w:color="auto"/>
            </w:tcBorders>
          </w:tcPr>
          <w:p w:rsidR="001B29E3" w:rsidRPr="00331D04" w:rsidRDefault="001B29E3" w:rsidP="00840AA1">
            <w:pPr>
              <w:pStyle w:val="ConsPlusCell"/>
              <w:rPr>
                <w:sz w:val="20"/>
                <w:szCs w:val="20"/>
              </w:rPr>
            </w:pPr>
            <w:r w:rsidRPr="00331D04">
              <w:rPr>
                <w:sz w:val="20"/>
                <w:szCs w:val="20"/>
              </w:rPr>
              <w:t>Основное мероприятие 3.</w:t>
            </w:r>
            <w:r>
              <w:rPr>
                <w:sz w:val="20"/>
                <w:szCs w:val="20"/>
              </w:rPr>
              <w:t>2</w:t>
            </w:r>
          </w:p>
          <w:p w:rsidR="001B29E3" w:rsidRPr="00331D04" w:rsidRDefault="001B29E3" w:rsidP="00840AA1">
            <w:pPr>
              <w:pStyle w:val="ConsPlusCell"/>
              <w:rPr>
                <w:sz w:val="20"/>
                <w:szCs w:val="20"/>
              </w:rPr>
            </w:pPr>
            <w:r w:rsidRPr="00331D04">
              <w:rPr>
                <w:sz w:val="20"/>
                <w:szCs w:val="20"/>
              </w:rPr>
              <w:t>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законом от 19 мая 1995 года № 81-ФЗ «О государственных пособиях гражданам, имеющих детей»</w:t>
            </w:r>
          </w:p>
        </w:tc>
        <w:tc>
          <w:tcPr>
            <w:tcW w:w="1277" w:type="dxa"/>
            <w:tcBorders>
              <w:top w:val="single" w:sz="4" w:space="0" w:color="auto"/>
              <w:left w:val="single" w:sz="4" w:space="0" w:color="auto"/>
              <w:right w:val="single" w:sz="4" w:space="0" w:color="auto"/>
            </w:tcBorders>
          </w:tcPr>
          <w:p w:rsidR="001B29E3" w:rsidRPr="00331D04" w:rsidRDefault="001B29E3" w:rsidP="00840AA1">
            <w:r w:rsidRPr="00331D04">
              <w:t>исполнитель основного мероприятия 3.</w:t>
            </w:r>
            <w:r>
              <w:t>2</w:t>
            </w:r>
            <w:r w:rsidRPr="00331D04">
              <w:t xml:space="preserve"> - УСЗН</w:t>
            </w:r>
          </w:p>
        </w:tc>
        <w:tc>
          <w:tcPr>
            <w:tcW w:w="567" w:type="dxa"/>
            <w:tcBorders>
              <w:top w:val="single" w:sz="4" w:space="0" w:color="auto"/>
              <w:left w:val="single" w:sz="4" w:space="0" w:color="auto"/>
              <w:right w:val="single" w:sz="4" w:space="0" w:color="auto"/>
            </w:tcBorders>
          </w:tcPr>
          <w:p w:rsidR="001B29E3" w:rsidRPr="00113EFC" w:rsidRDefault="001B29E3" w:rsidP="00840AA1">
            <w:pPr>
              <w:pStyle w:val="ConsPlusCell"/>
              <w:jc w:val="center"/>
              <w:rPr>
                <w:sz w:val="18"/>
                <w:szCs w:val="18"/>
              </w:rPr>
            </w:pPr>
            <w:r w:rsidRPr="00113EFC">
              <w:rPr>
                <w:sz w:val="18"/>
                <w:szCs w:val="18"/>
              </w:rPr>
              <w:t>913</w:t>
            </w:r>
          </w:p>
        </w:tc>
        <w:tc>
          <w:tcPr>
            <w:tcW w:w="567" w:type="dxa"/>
            <w:tcBorders>
              <w:top w:val="single" w:sz="4" w:space="0" w:color="auto"/>
              <w:left w:val="single" w:sz="4" w:space="0" w:color="auto"/>
              <w:right w:val="single" w:sz="4" w:space="0" w:color="auto"/>
            </w:tcBorders>
          </w:tcPr>
          <w:p w:rsidR="001B29E3" w:rsidRPr="00113EFC" w:rsidRDefault="001B29E3" w:rsidP="00840AA1">
            <w:pPr>
              <w:pStyle w:val="ConsPlusCell"/>
              <w:jc w:val="center"/>
              <w:rPr>
                <w:sz w:val="18"/>
                <w:szCs w:val="18"/>
              </w:rPr>
            </w:pPr>
            <w:r w:rsidRPr="00113EFC">
              <w:rPr>
                <w:sz w:val="18"/>
                <w:szCs w:val="18"/>
              </w:rPr>
              <w:t>10 04</w:t>
            </w:r>
          </w:p>
        </w:tc>
        <w:tc>
          <w:tcPr>
            <w:tcW w:w="708" w:type="dxa"/>
            <w:tcBorders>
              <w:top w:val="single" w:sz="4" w:space="0" w:color="auto"/>
              <w:left w:val="single" w:sz="4" w:space="0" w:color="auto"/>
              <w:right w:val="single" w:sz="4" w:space="0" w:color="auto"/>
            </w:tcBorders>
          </w:tcPr>
          <w:p w:rsidR="001B29E3" w:rsidRPr="00113EFC" w:rsidRDefault="001B29E3" w:rsidP="00840AA1">
            <w:pPr>
              <w:rPr>
                <w:color w:val="000000"/>
                <w:sz w:val="18"/>
                <w:szCs w:val="18"/>
              </w:rPr>
            </w:pPr>
            <w:r w:rsidRPr="00113EFC">
              <w:rPr>
                <w:color w:val="000000"/>
                <w:sz w:val="18"/>
                <w:szCs w:val="18"/>
              </w:rPr>
              <w:t>04 3 00 52700</w:t>
            </w:r>
          </w:p>
          <w:p w:rsidR="001B29E3" w:rsidRPr="00113EFC" w:rsidRDefault="001B29E3" w:rsidP="00840AA1">
            <w:pPr>
              <w:rPr>
                <w:sz w:val="18"/>
                <w:szCs w:val="18"/>
              </w:rPr>
            </w:pPr>
          </w:p>
        </w:tc>
        <w:tc>
          <w:tcPr>
            <w:tcW w:w="425" w:type="dxa"/>
            <w:tcBorders>
              <w:top w:val="single" w:sz="4" w:space="0" w:color="auto"/>
              <w:left w:val="single" w:sz="4" w:space="0" w:color="auto"/>
              <w:right w:val="single" w:sz="4" w:space="0" w:color="auto"/>
            </w:tcBorders>
          </w:tcPr>
          <w:p w:rsidR="001B29E3" w:rsidRPr="00113EFC" w:rsidRDefault="001B29E3" w:rsidP="00840AA1">
            <w:pPr>
              <w:pStyle w:val="ConsPlusCell"/>
              <w:jc w:val="center"/>
              <w:rPr>
                <w:sz w:val="18"/>
                <w:szCs w:val="18"/>
              </w:rPr>
            </w:pPr>
            <w:r w:rsidRPr="00113EFC">
              <w:rPr>
                <w:sz w:val="18"/>
                <w:szCs w:val="18"/>
              </w:rPr>
              <w:t>320</w:t>
            </w:r>
          </w:p>
        </w:tc>
        <w:tc>
          <w:tcPr>
            <w:tcW w:w="992" w:type="dxa"/>
            <w:tcBorders>
              <w:top w:val="single" w:sz="4" w:space="0" w:color="auto"/>
              <w:left w:val="single" w:sz="4" w:space="0" w:color="auto"/>
              <w:right w:val="single" w:sz="4" w:space="0" w:color="auto"/>
            </w:tcBorders>
          </w:tcPr>
          <w:p w:rsidR="001B29E3" w:rsidRPr="00113EFC" w:rsidRDefault="001B29E3" w:rsidP="00426F4F">
            <w:pPr>
              <w:pStyle w:val="ConsPlusCell"/>
              <w:jc w:val="center"/>
              <w:rPr>
                <w:sz w:val="18"/>
                <w:szCs w:val="18"/>
              </w:rPr>
            </w:pPr>
            <w:r>
              <w:rPr>
                <w:sz w:val="18"/>
                <w:szCs w:val="18"/>
              </w:rPr>
              <w:t>3</w:t>
            </w:r>
            <w:r w:rsidR="00F85014">
              <w:rPr>
                <w:sz w:val="18"/>
                <w:szCs w:val="18"/>
              </w:rPr>
              <w:t>5</w:t>
            </w:r>
            <w:r w:rsidR="00426F4F">
              <w:rPr>
                <w:sz w:val="18"/>
                <w:szCs w:val="18"/>
              </w:rPr>
              <w:t>80</w:t>
            </w:r>
            <w:r>
              <w:rPr>
                <w:sz w:val="18"/>
                <w:szCs w:val="18"/>
              </w:rPr>
              <w:t>,</w:t>
            </w:r>
            <w:r w:rsidR="00426F4F">
              <w:rPr>
                <w:sz w:val="18"/>
                <w:szCs w:val="18"/>
              </w:rPr>
              <w:t>2</w:t>
            </w:r>
          </w:p>
        </w:tc>
        <w:tc>
          <w:tcPr>
            <w:tcW w:w="851" w:type="dxa"/>
            <w:tcBorders>
              <w:top w:val="single" w:sz="4" w:space="0" w:color="auto"/>
              <w:left w:val="single" w:sz="4" w:space="0" w:color="auto"/>
              <w:right w:val="single" w:sz="4" w:space="0" w:color="auto"/>
            </w:tcBorders>
          </w:tcPr>
          <w:p w:rsidR="001B29E3" w:rsidRPr="00113EFC" w:rsidRDefault="001B29E3" w:rsidP="00840AA1">
            <w:pPr>
              <w:jc w:val="center"/>
              <w:rPr>
                <w:sz w:val="18"/>
                <w:szCs w:val="18"/>
              </w:rPr>
            </w:pPr>
            <w:r>
              <w:rPr>
                <w:sz w:val="18"/>
                <w:szCs w:val="18"/>
              </w:rPr>
              <w:t>205</w:t>
            </w:r>
            <w:r w:rsidRPr="00113EFC">
              <w:rPr>
                <w:sz w:val="18"/>
                <w:szCs w:val="18"/>
              </w:rPr>
              <w:t>,</w:t>
            </w:r>
            <w:r>
              <w:rPr>
                <w:sz w:val="18"/>
                <w:szCs w:val="18"/>
              </w:rPr>
              <w:t>4</w:t>
            </w:r>
          </w:p>
        </w:tc>
        <w:tc>
          <w:tcPr>
            <w:tcW w:w="850" w:type="dxa"/>
            <w:tcBorders>
              <w:top w:val="single" w:sz="4" w:space="0" w:color="auto"/>
              <w:left w:val="single" w:sz="4" w:space="0" w:color="auto"/>
              <w:right w:val="single" w:sz="4" w:space="0" w:color="auto"/>
            </w:tcBorders>
          </w:tcPr>
          <w:p w:rsidR="001B29E3" w:rsidRPr="00113EFC" w:rsidRDefault="00426F4F" w:rsidP="00426F4F">
            <w:pPr>
              <w:jc w:val="center"/>
              <w:rPr>
                <w:sz w:val="18"/>
                <w:szCs w:val="18"/>
              </w:rPr>
            </w:pPr>
            <w:r>
              <w:rPr>
                <w:sz w:val="18"/>
                <w:szCs w:val="18"/>
              </w:rPr>
              <w:t>52</w:t>
            </w:r>
            <w:r w:rsidR="001B29E3" w:rsidRPr="00113EFC">
              <w:rPr>
                <w:sz w:val="18"/>
                <w:szCs w:val="18"/>
              </w:rPr>
              <w:t>,</w:t>
            </w:r>
            <w:r>
              <w:rPr>
                <w:sz w:val="18"/>
                <w:szCs w:val="18"/>
              </w:rPr>
              <w:t>4</w:t>
            </w:r>
          </w:p>
        </w:tc>
        <w:tc>
          <w:tcPr>
            <w:tcW w:w="851" w:type="dxa"/>
            <w:tcBorders>
              <w:top w:val="single" w:sz="4" w:space="0" w:color="auto"/>
              <w:left w:val="single" w:sz="4" w:space="0" w:color="auto"/>
              <w:right w:val="single" w:sz="4" w:space="0" w:color="auto"/>
            </w:tcBorders>
          </w:tcPr>
          <w:p w:rsidR="001B29E3" w:rsidRPr="00113EFC" w:rsidRDefault="001B29E3" w:rsidP="00133384">
            <w:pPr>
              <w:pStyle w:val="ConsPlusCell"/>
              <w:jc w:val="center"/>
              <w:rPr>
                <w:sz w:val="18"/>
                <w:szCs w:val="18"/>
              </w:rPr>
            </w:pPr>
            <w:r>
              <w:rPr>
                <w:sz w:val="18"/>
                <w:szCs w:val="18"/>
              </w:rPr>
              <w:t>320,9</w:t>
            </w:r>
          </w:p>
        </w:tc>
        <w:tc>
          <w:tcPr>
            <w:tcW w:w="850" w:type="dxa"/>
            <w:tcBorders>
              <w:top w:val="single" w:sz="4" w:space="0" w:color="auto"/>
              <w:left w:val="single" w:sz="4" w:space="0" w:color="auto"/>
              <w:right w:val="single" w:sz="4" w:space="0" w:color="auto"/>
            </w:tcBorders>
          </w:tcPr>
          <w:p w:rsidR="001B29E3" w:rsidRPr="00113EFC" w:rsidRDefault="001B29E3" w:rsidP="00133384">
            <w:pPr>
              <w:pStyle w:val="ConsPlusCell"/>
              <w:jc w:val="center"/>
              <w:rPr>
                <w:sz w:val="18"/>
                <w:szCs w:val="18"/>
              </w:rPr>
            </w:pPr>
            <w:r>
              <w:rPr>
                <w:sz w:val="18"/>
                <w:szCs w:val="18"/>
              </w:rPr>
              <w:t>333,5</w:t>
            </w:r>
          </w:p>
        </w:tc>
        <w:tc>
          <w:tcPr>
            <w:tcW w:w="851" w:type="dxa"/>
            <w:tcBorders>
              <w:top w:val="single" w:sz="4" w:space="0" w:color="auto"/>
              <w:left w:val="single" w:sz="4" w:space="0" w:color="auto"/>
              <w:right w:val="single" w:sz="4" w:space="0" w:color="auto"/>
            </w:tcBorders>
          </w:tcPr>
          <w:p w:rsidR="001B29E3" w:rsidRPr="00113EFC" w:rsidRDefault="001B29E3" w:rsidP="00F547B9">
            <w:pPr>
              <w:pStyle w:val="ConsPlusCell"/>
              <w:jc w:val="center"/>
              <w:rPr>
                <w:sz w:val="18"/>
                <w:szCs w:val="18"/>
              </w:rPr>
            </w:pPr>
            <w:r>
              <w:rPr>
                <w:sz w:val="18"/>
                <w:szCs w:val="18"/>
              </w:rPr>
              <w:t>333,5</w:t>
            </w:r>
          </w:p>
        </w:tc>
        <w:tc>
          <w:tcPr>
            <w:tcW w:w="850" w:type="dxa"/>
            <w:tcBorders>
              <w:top w:val="single" w:sz="4" w:space="0" w:color="auto"/>
              <w:left w:val="single" w:sz="4" w:space="0" w:color="auto"/>
              <w:right w:val="single" w:sz="4" w:space="0" w:color="auto"/>
            </w:tcBorders>
          </w:tcPr>
          <w:p w:rsidR="001B29E3" w:rsidRPr="00113EFC" w:rsidRDefault="001B29E3" w:rsidP="00F547B9">
            <w:pPr>
              <w:pStyle w:val="ConsPlusCell"/>
              <w:jc w:val="center"/>
              <w:rPr>
                <w:sz w:val="18"/>
                <w:szCs w:val="18"/>
              </w:rPr>
            </w:pPr>
            <w:r>
              <w:rPr>
                <w:sz w:val="18"/>
                <w:szCs w:val="18"/>
              </w:rPr>
              <w:t>333,5</w:t>
            </w:r>
          </w:p>
        </w:tc>
        <w:tc>
          <w:tcPr>
            <w:tcW w:w="851" w:type="dxa"/>
            <w:tcBorders>
              <w:top w:val="single" w:sz="4" w:space="0" w:color="auto"/>
              <w:left w:val="single" w:sz="4" w:space="0" w:color="auto"/>
              <w:right w:val="single" w:sz="4" w:space="0" w:color="auto"/>
            </w:tcBorders>
          </w:tcPr>
          <w:p w:rsidR="001B29E3" w:rsidRPr="00113EFC" w:rsidRDefault="001B29E3" w:rsidP="00F547B9">
            <w:pPr>
              <w:pStyle w:val="ConsPlusCell"/>
              <w:jc w:val="center"/>
              <w:rPr>
                <w:sz w:val="18"/>
                <w:szCs w:val="18"/>
              </w:rPr>
            </w:pPr>
            <w:r>
              <w:rPr>
                <w:sz w:val="18"/>
                <w:szCs w:val="18"/>
              </w:rPr>
              <w:t>333,5</w:t>
            </w:r>
          </w:p>
        </w:tc>
        <w:tc>
          <w:tcPr>
            <w:tcW w:w="850" w:type="dxa"/>
            <w:tcBorders>
              <w:top w:val="single" w:sz="4" w:space="0" w:color="auto"/>
              <w:left w:val="single" w:sz="4" w:space="0" w:color="auto"/>
              <w:right w:val="single" w:sz="4" w:space="0" w:color="auto"/>
            </w:tcBorders>
          </w:tcPr>
          <w:p w:rsidR="001B29E3" w:rsidRPr="00113EFC" w:rsidRDefault="001B29E3" w:rsidP="00F547B9">
            <w:pPr>
              <w:pStyle w:val="ConsPlusCell"/>
              <w:jc w:val="center"/>
              <w:rPr>
                <w:sz w:val="18"/>
                <w:szCs w:val="18"/>
              </w:rPr>
            </w:pPr>
            <w:r>
              <w:rPr>
                <w:sz w:val="18"/>
                <w:szCs w:val="18"/>
              </w:rPr>
              <w:t>333,5</w:t>
            </w:r>
          </w:p>
        </w:tc>
        <w:tc>
          <w:tcPr>
            <w:tcW w:w="851" w:type="dxa"/>
            <w:tcBorders>
              <w:top w:val="single" w:sz="4" w:space="0" w:color="auto"/>
              <w:left w:val="single" w:sz="4" w:space="0" w:color="auto"/>
              <w:right w:val="single" w:sz="4" w:space="0" w:color="auto"/>
            </w:tcBorders>
          </w:tcPr>
          <w:p w:rsidR="001B29E3" w:rsidRPr="00113EFC" w:rsidRDefault="001B29E3" w:rsidP="00F547B9">
            <w:pPr>
              <w:pStyle w:val="ConsPlusCell"/>
              <w:jc w:val="center"/>
              <w:rPr>
                <w:sz w:val="18"/>
                <w:szCs w:val="18"/>
              </w:rPr>
            </w:pPr>
            <w:r>
              <w:rPr>
                <w:sz w:val="18"/>
                <w:szCs w:val="18"/>
              </w:rPr>
              <w:t>333,5</w:t>
            </w:r>
          </w:p>
        </w:tc>
        <w:tc>
          <w:tcPr>
            <w:tcW w:w="850" w:type="dxa"/>
            <w:tcBorders>
              <w:top w:val="single" w:sz="4" w:space="0" w:color="auto"/>
              <w:left w:val="single" w:sz="4" w:space="0" w:color="auto"/>
              <w:right w:val="single" w:sz="4" w:space="0" w:color="auto"/>
            </w:tcBorders>
          </w:tcPr>
          <w:p w:rsidR="001B29E3" w:rsidRPr="00113EFC" w:rsidRDefault="001B29E3" w:rsidP="00F547B9">
            <w:pPr>
              <w:pStyle w:val="ConsPlusCell"/>
              <w:jc w:val="center"/>
              <w:rPr>
                <w:sz w:val="18"/>
                <w:szCs w:val="18"/>
              </w:rPr>
            </w:pPr>
            <w:r>
              <w:rPr>
                <w:sz w:val="18"/>
                <w:szCs w:val="18"/>
              </w:rPr>
              <w:t>333,5</w:t>
            </w:r>
          </w:p>
        </w:tc>
        <w:tc>
          <w:tcPr>
            <w:tcW w:w="851" w:type="dxa"/>
            <w:tcBorders>
              <w:top w:val="single" w:sz="4" w:space="0" w:color="auto"/>
              <w:left w:val="single" w:sz="4" w:space="0" w:color="auto"/>
              <w:right w:val="single" w:sz="4" w:space="0" w:color="auto"/>
            </w:tcBorders>
          </w:tcPr>
          <w:p w:rsidR="001B29E3" w:rsidRPr="00113EFC" w:rsidRDefault="001B29E3" w:rsidP="00F547B9">
            <w:pPr>
              <w:pStyle w:val="ConsPlusCell"/>
              <w:jc w:val="center"/>
              <w:rPr>
                <w:sz w:val="18"/>
                <w:szCs w:val="18"/>
              </w:rPr>
            </w:pPr>
            <w:r>
              <w:rPr>
                <w:sz w:val="18"/>
                <w:szCs w:val="18"/>
              </w:rPr>
              <w:t>333,5</w:t>
            </w:r>
          </w:p>
        </w:tc>
        <w:tc>
          <w:tcPr>
            <w:tcW w:w="850" w:type="dxa"/>
            <w:tcBorders>
              <w:top w:val="single" w:sz="4" w:space="0" w:color="auto"/>
              <w:left w:val="single" w:sz="4" w:space="0" w:color="auto"/>
              <w:right w:val="single" w:sz="4" w:space="0" w:color="auto"/>
            </w:tcBorders>
          </w:tcPr>
          <w:p w:rsidR="001B29E3" w:rsidRPr="00113EFC" w:rsidRDefault="001B29E3" w:rsidP="00F547B9">
            <w:pPr>
              <w:pStyle w:val="ConsPlusCell"/>
              <w:jc w:val="center"/>
              <w:rPr>
                <w:sz w:val="18"/>
                <w:szCs w:val="18"/>
              </w:rPr>
            </w:pPr>
            <w:r>
              <w:rPr>
                <w:sz w:val="18"/>
                <w:szCs w:val="18"/>
              </w:rPr>
              <w:t>333,5</w:t>
            </w:r>
          </w:p>
        </w:tc>
      </w:tr>
      <w:tr w:rsidR="00D83823" w:rsidTr="001127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41"/>
        </w:trPr>
        <w:tc>
          <w:tcPr>
            <w:tcW w:w="1560" w:type="dxa"/>
            <w:vMerge w:val="restart"/>
            <w:tcBorders>
              <w:top w:val="single" w:sz="4" w:space="0" w:color="auto"/>
              <w:left w:val="single" w:sz="4" w:space="0" w:color="auto"/>
              <w:right w:val="single" w:sz="4" w:space="0" w:color="auto"/>
            </w:tcBorders>
          </w:tcPr>
          <w:p w:rsidR="00D83823" w:rsidRPr="00331D04" w:rsidRDefault="00D83823" w:rsidP="00840AA1">
            <w:pPr>
              <w:pStyle w:val="ConsPlusCell"/>
              <w:rPr>
                <w:sz w:val="20"/>
                <w:szCs w:val="20"/>
              </w:rPr>
            </w:pPr>
            <w:r w:rsidRPr="00331D04">
              <w:rPr>
                <w:sz w:val="20"/>
                <w:szCs w:val="20"/>
              </w:rPr>
              <w:lastRenderedPageBreak/>
              <w:t>Основное мероприятие 3.</w:t>
            </w:r>
            <w:r>
              <w:rPr>
                <w:sz w:val="20"/>
                <w:szCs w:val="20"/>
              </w:rPr>
              <w:t>3</w:t>
            </w:r>
          </w:p>
          <w:p w:rsidR="00D83823" w:rsidRPr="00331D04" w:rsidRDefault="00D83823" w:rsidP="00840AA1">
            <w:pPr>
              <w:pStyle w:val="ConsPlusCell"/>
              <w:rPr>
                <w:sz w:val="20"/>
                <w:szCs w:val="20"/>
              </w:rPr>
            </w:pPr>
            <w:r w:rsidRPr="00331D04">
              <w:rPr>
                <w:sz w:val="20"/>
                <w:szCs w:val="20"/>
              </w:rPr>
              <w:t>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 № 81-ФЗ «О государственных пособиях гражданам, имеющим детей»</w:t>
            </w:r>
          </w:p>
        </w:tc>
        <w:tc>
          <w:tcPr>
            <w:tcW w:w="1277" w:type="dxa"/>
            <w:vMerge w:val="restart"/>
            <w:tcBorders>
              <w:top w:val="single" w:sz="4" w:space="0" w:color="auto"/>
              <w:left w:val="single" w:sz="4" w:space="0" w:color="auto"/>
              <w:right w:val="single" w:sz="4" w:space="0" w:color="auto"/>
            </w:tcBorders>
          </w:tcPr>
          <w:p w:rsidR="00D83823" w:rsidRPr="00331D04" w:rsidRDefault="00D83823" w:rsidP="00840AA1">
            <w:r w:rsidRPr="00331D04">
              <w:t>исполнитель основного мероприятия 3.</w:t>
            </w:r>
            <w:r>
              <w:t>3</w:t>
            </w:r>
            <w:r w:rsidRPr="00331D04">
              <w:t xml:space="preserve"> - УСЗН</w:t>
            </w:r>
          </w:p>
        </w:tc>
        <w:tc>
          <w:tcPr>
            <w:tcW w:w="567" w:type="dxa"/>
            <w:tcBorders>
              <w:top w:val="single" w:sz="4" w:space="0" w:color="auto"/>
              <w:left w:val="single" w:sz="4" w:space="0" w:color="auto"/>
              <w:right w:val="single" w:sz="4" w:space="0" w:color="auto"/>
            </w:tcBorders>
          </w:tcPr>
          <w:p w:rsidR="00D83823" w:rsidRPr="00113EFC" w:rsidRDefault="00D83823" w:rsidP="00840AA1">
            <w:pPr>
              <w:pStyle w:val="ConsPlusCell"/>
              <w:jc w:val="center"/>
              <w:rPr>
                <w:sz w:val="18"/>
                <w:szCs w:val="18"/>
              </w:rPr>
            </w:pPr>
          </w:p>
        </w:tc>
        <w:tc>
          <w:tcPr>
            <w:tcW w:w="567" w:type="dxa"/>
            <w:tcBorders>
              <w:top w:val="single" w:sz="4" w:space="0" w:color="auto"/>
              <w:left w:val="single" w:sz="4" w:space="0" w:color="auto"/>
              <w:bottom w:val="single" w:sz="4" w:space="0" w:color="auto"/>
              <w:right w:val="single" w:sz="4" w:space="0" w:color="auto"/>
            </w:tcBorders>
          </w:tcPr>
          <w:p w:rsidR="00D83823" w:rsidRPr="00113EFC" w:rsidRDefault="00D83823" w:rsidP="00840AA1">
            <w:pPr>
              <w:pStyle w:val="ConsPlusCell"/>
              <w:jc w:val="center"/>
              <w:rPr>
                <w:sz w:val="18"/>
                <w:szCs w:val="18"/>
              </w:rPr>
            </w:pPr>
          </w:p>
        </w:tc>
        <w:tc>
          <w:tcPr>
            <w:tcW w:w="708" w:type="dxa"/>
            <w:tcBorders>
              <w:top w:val="single" w:sz="4" w:space="0" w:color="auto"/>
              <w:left w:val="single" w:sz="4" w:space="0" w:color="auto"/>
              <w:bottom w:val="single" w:sz="4" w:space="0" w:color="auto"/>
              <w:right w:val="single" w:sz="4" w:space="0" w:color="auto"/>
            </w:tcBorders>
          </w:tcPr>
          <w:p w:rsidR="00D83823" w:rsidRPr="00113EFC" w:rsidRDefault="00D83823" w:rsidP="00840AA1">
            <w:pPr>
              <w:rPr>
                <w:sz w:val="18"/>
                <w:szCs w:val="18"/>
              </w:rPr>
            </w:pPr>
          </w:p>
        </w:tc>
        <w:tc>
          <w:tcPr>
            <w:tcW w:w="425" w:type="dxa"/>
            <w:tcBorders>
              <w:top w:val="single" w:sz="4" w:space="0" w:color="auto"/>
              <w:left w:val="single" w:sz="4" w:space="0" w:color="auto"/>
              <w:bottom w:val="single" w:sz="4" w:space="0" w:color="auto"/>
              <w:right w:val="single" w:sz="4" w:space="0" w:color="auto"/>
            </w:tcBorders>
          </w:tcPr>
          <w:p w:rsidR="00D83823" w:rsidRPr="00113EFC" w:rsidRDefault="00D83823" w:rsidP="00840AA1">
            <w:pPr>
              <w:pStyle w:val="ConsPlusCell"/>
              <w:jc w:val="center"/>
              <w:rPr>
                <w:sz w:val="18"/>
                <w:szCs w:val="18"/>
              </w:rPr>
            </w:pPr>
          </w:p>
        </w:tc>
        <w:tc>
          <w:tcPr>
            <w:tcW w:w="992" w:type="dxa"/>
            <w:tcBorders>
              <w:top w:val="single" w:sz="4" w:space="0" w:color="auto"/>
              <w:left w:val="single" w:sz="4" w:space="0" w:color="auto"/>
              <w:right w:val="single" w:sz="4" w:space="0" w:color="auto"/>
            </w:tcBorders>
          </w:tcPr>
          <w:p w:rsidR="00D83823" w:rsidRPr="00113EFC" w:rsidRDefault="00D83823" w:rsidP="00840AA1">
            <w:pPr>
              <w:pStyle w:val="ConsPlusCell"/>
              <w:jc w:val="center"/>
              <w:rPr>
                <w:sz w:val="18"/>
                <w:szCs w:val="18"/>
              </w:rPr>
            </w:pPr>
          </w:p>
        </w:tc>
        <w:tc>
          <w:tcPr>
            <w:tcW w:w="851" w:type="dxa"/>
            <w:tcBorders>
              <w:top w:val="single" w:sz="4" w:space="0" w:color="auto"/>
              <w:left w:val="single" w:sz="4" w:space="0" w:color="auto"/>
              <w:right w:val="single" w:sz="4" w:space="0" w:color="auto"/>
            </w:tcBorders>
          </w:tcPr>
          <w:p w:rsidR="00D83823" w:rsidRPr="00113EFC" w:rsidRDefault="00D83823" w:rsidP="00840AA1">
            <w:pPr>
              <w:pStyle w:val="ConsPlusCell"/>
              <w:jc w:val="center"/>
              <w:rPr>
                <w:sz w:val="18"/>
                <w:szCs w:val="18"/>
              </w:rPr>
            </w:pPr>
          </w:p>
        </w:tc>
        <w:tc>
          <w:tcPr>
            <w:tcW w:w="850" w:type="dxa"/>
            <w:tcBorders>
              <w:top w:val="single" w:sz="4" w:space="0" w:color="auto"/>
              <w:left w:val="single" w:sz="4" w:space="0" w:color="auto"/>
              <w:right w:val="single" w:sz="4" w:space="0" w:color="auto"/>
            </w:tcBorders>
          </w:tcPr>
          <w:p w:rsidR="00D83823" w:rsidRPr="00113EFC" w:rsidRDefault="00D83823" w:rsidP="00840AA1">
            <w:pPr>
              <w:pStyle w:val="ConsPlusCell"/>
              <w:jc w:val="center"/>
              <w:rPr>
                <w:sz w:val="18"/>
                <w:szCs w:val="18"/>
              </w:rPr>
            </w:pPr>
          </w:p>
        </w:tc>
        <w:tc>
          <w:tcPr>
            <w:tcW w:w="851" w:type="dxa"/>
            <w:tcBorders>
              <w:top w:val="single" w:sz="4" w:space="0" w:color="auto"/>
              <w:left w:val="single" w:sz="4" w:space="0" w:color="auto"/>
              <w:right w:val="single" w:sz="4" w:space="0" w:color="auto"/>
            </w:tcBorders>
          </w:tcPr>
          <w:p w:rsidR="00D83823" w:rsidRPr="00113EFC" w:rsidRDefault="00D83823" w:rsidP="00840AA1">
            <w:pPr>
              <w:pStyle w:val="ConsPlusCell"/>
              <w:jc w:val="center"/>
              <w:rPr>
                <w:sz w:val="18"/>
                <w:szCs w:val="18"/>
              </w:rPr>
            </w:pPr>
          </w:p>
        </w:tc>
        <w:tc>
          <w:tcPr>
            <w:tcW w:w="850" w:type="dxa"/>
            <w:tcBorders>
              <w:top w:val="single" w:sz="4" w:space="0" w:color="auto"/>
              <w:left w:val="single" w:sz="4" w:space="0" w:color="auto"/>
              <w:right w:val="single" w:sz="4" w:space="0" w:color="auto"/>
            </w:tcBorders>
          </w:tcPr>
          <w:p w:rsidR="00D83823" w:rsidRPr="00113EFC" w:rsidRDefault="00D83823" w:rsidP="00840AA1">
            <w:pPr>
              <w:jc w:val="center"/>
              <w:rPr>
                <w:sz w:val="18"/>
                <w:szCs w:val="18"/>
              </w:rPr>
            </w:pPr>
          </w:p>
        </w:tc>
        <w:tc>
          <w:tcPr>
            <w:tcW w:w="851" w:type="dxa"/>
            <w:tcBorders>
              <w:top w:val="single" w:sz="4" w:space="0" w:color="auto"/>
              <w:left w:val="single" w:sz="4" w:space="0" w:color="auto"/>
              <w:right w:val="single" w:sz="4" w:space="0" w:color="auto"/>
            </w:tcBorders>
          </w:tcPr>
          <w:p w:rsidR="00D83823" w:rsidRPr="00113EFC" w:rsidRDefault="00D83823" w:rsidP="00840AA1">
            <w:pPr>
              <w:jc w:val="center"/>
              <w:rPr>
                <w:sz w:val="18"/>
                <w:szCs w:val="18"/>
              </w:rPr>
            </w:pPr>
          </w:p>
        </w:tc>
        <w:tc>
          <w:tcPr>
            <w:tcW w:w="850" w:type="dxa"/>
            <w:tcBorders>
              <w:top w:val="single" w:sz="4" w:space="0" w:color="auto"/>
              <w:left w:val="single" w:sz="4" w:space="0" w:color="auto"/>
              <w:right w:val="single" w:sz="4" w:space="0" w:color="auto"/>
            </w:tcBorders>
          </w:tcPr>
          <w:p w:rsidR="00D83823" w:rsidRPr="00113EFC" w:rsidRDefault="00D83823" w:rsidP="00840AA1">
            <w:pPr>
              <w:jc w:val="center"/>
              <w:rPr>
                <w:sz w:val="18"/>
                <w:szCs w:val="18"/>
              </w:rPr>
            </w:pPr>
          </w:p>
        </w:tc>
        <w:tc>
          <w:tcPr>
            <w:tcW w:w="851" w:type="dxa"/>
            <w:tcBorders>
              <w:top w:val="single" w:sz="4" w:space="0" w:color="auto"/>
              <w:left w:val="single" w:sz="4" w:space="0" w:color="auto"/>
              <w:right w:val="single" w:sz="4" w:space="0" w:color="auto"/>
            </w:tcBorders>
          </w:tcPr>
          <w:p w:rsidR="00D83823" w:rsidRDefault="00D83823" w:rsidP="00840AA1">
            <w:pPr>
              <w:jc w:val="center"/>
              <w:rPr>
                <w:sz w:val="18"/>
                <w:szCs w:val="18"/>
              </w:rPr>
            </w:pPr>
          </w:p>
        </w:tc>
        <w:tc>
          <w:tcPr>
            <w:tcW w:w="850" w:type="dxa"/>
            <w:tcBorders>
              <w:top w:val="single" w:sz="4" w:space="0" w:color="auto"/>
              <w:left w:val="single" w:sz="4" w:space="0" w:color="auto"/>
              <w:right w:val="single" w:sz="4" w:space="0" w:color="auto"/>
            </w:tcBorders>
          </w:tcPr>
          <w:p w:rsidR="00D83823" w:rsidRPr="00113EFC" w:rsidRDefault="00D83823" w:rsidP="00840AA1">
            <w:pPr>
              <w:jc w:val="center"/>
              <w:rPr>
                <w:sz w:val="18"/>
                <w:szCs w:val="18"/>
              </w:rPr>
            </w:pPr>
          </w:p>
        </w:tc>
        <w:tc>
          <w:tcPr>
            <w:tcW w:w="851" w:type="dxa"/>
            <w:tcBorders>
              <w:top w:val="single" w:sz="4" w:space="0" w:color="auto"/>
              <w:left w:val="single" w:sz="4" w:space="0" w:color="auto"/>
              <w:right w:val="single" w:sz="4" w:space="0" w:color="auto"/>
            </w:tcBorders>
          </w:tcPr>
          <w:p w:rsidR="00D83823" w:rsidRDefault="00D83823" w:rsidP="00840AA1">
            <w:pPr>
              <w:jc w:val="center"/>
              <w:rPr>
                <w:sz w:val="18"/>
                <w:szCs w:val="18"/>
              </w:rPr>
            </w:pPr>
          </w:p>
        </w:tc>
        <w:tc>
          <w:tcPr>
            <w:tcW w:w="850" w:type="dxa"/>
            <w:tcBorders>
              <w:top w:val="single" w:sz="4" w:space="0" w:color="auto"/>
              <w:left w:val="single" w:sz="4" w:space="0" w:color="auto"/>
              <w:right w:val="single" w:sz="4" w:space="0" w:color="auto"/>
            </w:tcBorders>
          </w:tcPr>
          <w:p w:rsidR="00D83823" w:rsidRDefault="00D83823" w:rsidP="00840AA1">
            <w:pPr>
              <w:jc w:val="center"/>
              <w:rPr>
                <w:sz w:val="18"/>
                <w:szCs w:val="18"/>
              </w:rPr>
            </w:pPr>
          </w:p>
        </w:tc>
        <w:tc>
          <w:tcPr>
            <w:tcW w:w="851" w:type="dxa"/>
            <w:tcBorders>
              <w:top w:val="single" w:sz="4" w:space="0" w:color="auto"/>
              <w:left w:val="single" w:sz="4" w:space="0" w:color="auto"/>
              <w:right w:val="single" w:sz="4" w:space="0" w:color="auto"/>
            </w:tcBorders>
          </w:tcPr>
          <w:p w:rsidR="00D83823" w:rsidRDefault="00D83823" w:rsidP="00840AA1">
            <w:pPr>
              <w:jc w:val="center"/>
              <w:rPr>
                <w:sz w:val="18"/>
                <w:szCs w:val="18"/>
              </w:rPr>
            </w:pPr>
          </w:p>
        </w:tc>
        <w:tc>
          <w:tcPr>
            <w:tcW w:w="850" w:type="dxa"/>
            <w:tcBorders>
              <w:top w:val="single" w:sz="4" w:space="0" w:color="auto"/>
              <w:left w:val="single" w:sz="4" w:space="0" w:color="auto"/>
              <w:right w:val="single" w:sz="4" w:space="0" w:color="auto"/>
            </w:tcBorders>
          </w:tcPr>
          <w:p w:rsidR="00D83823" w:rsidRDefault="00D83823" w:rsidP="00840AA1">
            <w:pPr>
              <w:jc w:val="center"/>
              <w:rPr>
                <w:sz w:val="18"/>
                <w:szCs w:val="18"/>
              </w:rPr>
            </w:pPr>
          </w:p>
        </w:tc>
      </w:tr>
      <w:tr w:rsidR="00D83823" w:rsidTr="001127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9"/>
        </w:trPr>
        <w:tc>
          <w:tcPr>
            <w:tcW w:w="1560" w:type="dxa"/>
            <w:vMerge/>
            <w:tcBorders>
              <w:left w:val="single" w:sz="4" w:space="0" w:color="auto"/>
              <w:right w:val="single" w:sz="4" w:space="0" w:color="auto"/>
            </w:tcBorders>
          </w:tcPr>
          <w:p w:rsidR="00D83823" w:rsidRPr="00331D04" w:rsidRDefault="00D83823" w:rsidP="00840AA1">
            <w:pPr>
              <w:pStyle w:val="ConsPlusCell"/>
              <w:rPr>
                <w:sz w:val="20"/>
                <w:szCs w:val="20"/>
              </w:rPr>
            </w:pPr>
          </w:p>
        </w:tc>
        <w:tc>
          <w:tcPr>
            <w:tcW w:w="1277" w:type="dxa"/>
            <w:vMerge/>
            <w:tcBorders>
              <w:left w:val="single" w:sz="4" w:space="0" w:color="auto"/>
              <w:right w:val="single" w:sz="4" w:space="0" w:color="auto"/>
            </w:tcBorders>
          </w:tcPr>
          <w:p w:rsidR="00D83823" w:rsidRPr="00331D04" w:rsidRDefault="00D83823" w:rsidP="00840AA1"/>
        </w:tc>
        <w:tc>
          <w:tcPr>
            <w:tcW w:w="567" w:type="dxa"/>
            <w:tcBorders>
              <w:left w:val="single" w:sz="4" w:space="0" w:color="auto"/>
              <w:bottom w:val="single" w:sz="4" w:space="0" w:color="auto"/>
              <w:right w:val="single" w:sz="4" w:space="0" w:color="auto"/>
            </w:tcBorders>
          </w:tcPr>
          <w:p w:rsidR="00D83823" w:rsidRPr="00113EFC" w:rsidRDefault="00D83823" w:rsidP="00840AA1">
            <w:pPr>
              <w:pStyle w:val="ConsPlusCell"/>
              <w:jc w:val="center"/>
              <w:rPr>
                <w:sz w:val="18"/>
                <w:szCs w:val="18"/>
              </w:rPr>
            </w:pPr>
            <w:r w:rsidRPr="00113EFC">
              <w:rPr>
                <w:sz w:val="18"/>
                <w:szCs w:val="18"/>
              </w:rPr>
              <w:t>913</w:t>
            </w:r>
          </w:p>
        </w:tc>
        <w:tc>
          <w:tcPr>
            <w:tcW w:w="567" w:type="dxa"/>
            <w:tcBorders>
              <w:top w:val="single" w:sz="4" w:space="0" w:color="auto"/>
              <w:left w:val="single" w:sz="4" w:space="0" w:color="auto"/>
              <w:bottom w:val="single" w:sz="4" w:space="0" w:color="auto"/>
              <w:right w:val="single" w:sz="4" w:space="0" w:color="auto"/>
            </w:tcBorders>
          </w:tcPr>
          <w:p w:rsidR="00D83823" w:rsidRPr="00113EFC" w:rsidRDefault="00D83823" w:rsidP="00840AA1">
            <w:pPr>
              <w:pStyle w:val="ConsPlusCell"/>
              <w:jc w:val="center"/>
              <w:rPr>
                <w:sz w:val="18"/>
                <w:szCs w:val="18"/>
              </w:rPr>
            </w:pPr>
            <w:r w:rsidRPr="00113EFC">
              <w:rPr>
                <w:sz w:val="18"/>
                <w:szCs w:val="18"/>
              </w:rPr>
              <w:t>10 0</w:t>
            </w:r>
            <w:r>
              <w:rPr>
                <w:sz w:val="18"/>
                <w:szCs w:val="18"/>
              </w:rPr>
              <w:t>4</w:t>
            </w:r>
          </w:p>
        </w:tc>
        <w:tc>
          <w:tcPr>
            <w:tcW w:w="708" w:type="dxa"/>
            <w:tcBorders>
              <w:top w:val="single" w:sz="4" w:space="0" w:color="auto"/>
              <w:left w:val="single" w:sz="4" w:space="0" w:color="auto"/>
              <w:bottom w:val="single" w:sz="4" w:space="0" w:color="auto"/>
              <w:right w:val="single" w:sz="4" w:space="0" w:color="auto"/>
            </w:tcBorders>
          </w:tcPr>
          <w:p w:rsidR="00D83823" w:rsidRPr="00113EFC" w:rsidRDefault="00D83823" w:rsidP="00840AA1">
            <w:pPr>
              <w:rPr>
                <w:sz w:val="18"/>
                <w:szCs w:val="18"/>
              </w:rPr>
            </w:pPr>
            <w:r w:rsidRPr="00113EFC">
              <w:rPr>
                <w:color w:val="000000"/>
                <w:sz w:val="18"/>
                <w:szCs w:val="18"/>
              </w:rPr>
              <w:t>04 3 00 53800</w:t>
            </w:r>
          </w:p>
        </w:tc>
        <w:tc>
          <w:tcPr>
            <w:tcW w:w="425" w:type="dxa"/>
            <w:tcBorders>
              <w:top w:val="single" w:sz="4" w:space="0" w:color="auto"/>
              <w:left w:val="single" w:sz="4" w:space="0" w:color="auto"/>
              <w:bottom w:val="single" w:sz="4" w:space="0" w:color="auto"/>
              <w:right w:val="single" w:sz="4" w:space="0" w:color="auto"/>
            </w:tcBorders>
          </w:tcPr>
          <w:p w:rsidR="00D83823" w:rsidRPr="00113EFC" w:rsidRDefault="00D83823" w:rsidP="00840AA1">
            <w:pPr>
              <w:pStyle w:val="ConsPlusCell"/>
              <w:jc w:val="center"/>
              <w:rPr>
                <w:sz w:val="18"/>
                <w:szCs w:val="18"/>
              </w:rPr>
            </w:pPr>
            <w:r w:rsidRPr="00113EFC">
              <w:rPr>
                <w:sz w:val="18"/>
                <w:szCs w:val="18"/>
              </w:rPr>
              <w:t>320</w:t>
            </w:r>
          </w:p>
        </w:tc>
        <w:tc>
          <w:tcPr>
            <w:tcW w:w="992" w:type="dxa"/>
            <w:tcBorders>
              <w:left w:val="single" w:sz="4" w:space="0" w:color="auto"/>
              <w:bottom w:val="single" w:sz="4" w:space="0" w:color="auto"/>
              <w:right w:val="single" w:sz="4" w:space="0" w:color="auto"/>
            </w:tcBorders>
          </w:tcPr>
          <w:p w:rsidR="00D83823" w:rsidRPr="00113EFC" w:rsidRDefault="00D83823" w:rsidP="00B47801">
            <w:pPr>
              <w:pStyle w:val="ConsPlusCell"/>
              <w:jc w:val="center"/>
              <w:rPr>
                <w:sz w:val="18"/>
                <w:szCs w:val="18"/>
              </w:rPr>
            </w:pPr>
            <w:r w:rsidRPr="000F6F31">
              <w:rPr>
                <w:sz w:val="18"/>
                <w:szCs w:val="18"/>
              </w:rPr>
              <w:t>3</w:t>
            </w:r>
            <w:r>
              <w:rPr>
                <w:sz w:val="18"/>
                <w:szCs w:val="18"/>
              </w:rPr>
              <w:t>0</w:t>
            </w:r>
            <w:r w:rsidR="00B47801">
              <w:rPr>
                <w:sz w:val="18"/>
                <w:szCs w:val="18"/>
              </w:rPr>
              <w:t>4693</w:t>
            </w:r>
            <w:r w:rsidRPr="000F6F31">
              <w:rPr>
                <w:sz w:val="18"/>
                <w:szCs w:val="18"/>
              </w:rPr>
              <w:t>,</w:t>
            </w:r>
            <w:r w:rsidR="00B47801">
              <w:rPr>
                <w:sz w:val="18"/>
                <w:szCs w:val="18"/>
              </w:rPr>
              <w:t>4</w:t>
            </w:r>
          </w:p>
        </w:tc>
        <w:tc>
          <w:tcPr>
            <w:tcW w:w="851" w:type="dxa"/>
            <w:tcBorders>
              <w:left w:val="single" w:sz="4" w:space="0" w:color="auto"/>
              <w:bottom w:val="single" w:sz="4" w:space="0" w:color="auto"/>
              <w:right w:val="single" w:sz="4" w:space="0" w:color="auto"/>
            </w:tcBorders>
          </w:tcPr>
          <w:p w:rsidR="00D83823" w:rsidRPr="00113EFC" w:rsidRDefault="00D83823" w:rsidP="00840AA1">
            <w:pPr>
              <w:jc w:val="center"/>
              <w:rPr>
                <w:sz w:val="18"/>
                <w:szCs w:val="18"/>
              </w:rPr>
            </w:pPr>
            <w:r w:rsidRPr="00113EFC">
              <w:rPr>
                <w:sz w:val="18"/>
                <w:szCs w:val="18"/>
              </w:rPr>
              <w:t>2</w:t>
            </w:r>
            <w:r>
              <w:rPr>
                <w:sz w:val="18"/>
                <w:szCs w:val="18"/>
              </w:rPr>
              <w:t>2413</w:t>
            </w:r>
            <w:r w:rsidRPr="00113EFC">
              <w:rPr>
                <w:sz w:val="18"/>
                <w:szCs w:val="18"/>
              </w:rPr>
              <w:t>,</w:t>
            </w:r>
            <w:r>
              <w:rPr>
                <w:sz w:val="18"/>
                <w:szCs w:val="18"/>
              </w:rPr>
              <w:t>1</w:t>
            </w:r>
          </w:p>
        </w:tc>
        <w:tc>
          <w:tcPr>
            <w:tcW w:w="850" w:type="dxa"/>
            <w:tcBorders>
              <w:left w:val="single" w:sz="4" w:space="0" w:color="auto"/>
              <w:bottom w:val="single" w:sz="4" w:space="0" w:color="auto"/>
              <w:right w:val="single" w:sz="4" w:space="0" w:color="auto"/>
            </w:tcBorders>
          </w:tcPr>
          <w:p w:rsidR="00D83823" w:rsidRPr="00113EFC" w:rsidRDefault="00D83823" w:rsidP="00B47801">
            <w:pPr>
              <w:jc w:val="center"/>
              <w:rPr>
                <w:sz w:val="18"/>
                <w:szCs w:val="18"/>
              </w:rPr>
            </w:pPr>
            <w:r w:rsidRPr="00113EFC">
              <w:rPr>
                <w:sz w:val="18"/>
                <w:szCs w:val="18"/>
              </w:rPr>
              <w:t>2</w:t>
            </w:r>
            <w:r>
              <w:rPr>
                <w:sz w:val="18"/>
                <w:szCs w:val="18"/>
              </w:rPr>
              <w:t>0</w:t>
            </w:r>
            <w:r w:rsidR="00B47801">
              <w:rPr>
                <w:sz w:val="18"/>
                <w:szCs w:val="18"/>
              </w:rPr>
              <w:t>129,9</w:t>
            </w:r>
          </w:p>
        </w:tc>
        <w:tc>
          <w:tcPr>
            <w:tcW w:w="851" w:type="dxa"/>
            <w:tcBorders>
              <w:left w:val="single" w:sz="4" w:space="0" w:color="auto"/>
              <w:bottom w:val="single" w:sz="4" w:space="0" w:color="auto"/>
              <w:right w:val="single" w:sz="4" w:space="0" w:color="auto"/>
            </w:tcBorders>
          </w:tcPr>
          <w:p w:rsidR="00D83823" w:rsidRPr="00113EFC" w:rsidRDefault="00D83823" w:rsidP="002C0620">
            <w:pPr>
              <w:jc w:val="center"/>
              <w:rPr>
                <w:sz w:val="18"/>
                <w:szCs w:val="18"/>
              </w:rPr>
            </w:pPr>
            <w:r w:rsidRPr="00113EFC">
              <w:rPr>
                <w:sz w:val="18"/>
                <w:szCs w:val="18"/>
              </w:rPr>
              <w:t>2</w:t>
            </w:r>
            <w:r>
              <w:rPr>
                <w:sz w:val="18"/>
                <w:szCs w:val="18"/>
              </w:rPr>
              <w:t>4006</w:t>
            </w:r>
            <w:r w:rsidRPr="00113EFC">
              <w:rPr>
                <w:sz w:val="18"/>
                <w:szCs w:val="18"/>
              </w:rPr>
              <w:t>,</w:t>
            </w:r>
            <w:r>
              <w:rPr>
                <w:sz w:val="18"/>
                <w:szCs w:val="18"/>
              </w:rPr>
              <w:t>8</w:t>
            </w:r>
          </w:p>
        </w:tc>
        <w:tc>
          <w:tcPr>
            <w:tcW w:w="850" w:type="dxa"/>
            <w:tcBorders>
              <w:left w:val="single" w:sz="4" w:space="0" w:color="auto"/>
              <w:bottom w:val="single" w:sz="4" w:space="0" w:color="auto"/>
              <w:right w:val="single" w:sz="4" w:space="0" w:color="auto"/>
            </w:tcBorders>
          </w:tcPr>
          <w:p w:rsidR="00D83823" w:rsidRPr="00113EFC" w:rsidRDefault="00D83823" w:rsidP="002C0620">
            <w:pPr>
              <w:jc w:val="center"/>
              <w:rPr>
                <w:sz w:val="18"/>
                <w:szCs w:val="18"/>
              </w:rPr>
            </w:pPr>
            <w:r w:rsidRPr="00113EFC">
              <w:rPr>
                <w:sz w:val="18"/>
                <w:szCs w:val="18"/>
              </w:rPr>
              <w:t>2</w:t>
            </w:r>
            <w:r>
              <w:rPr>
                <w:sz w:val="18"/>
                <w:szCs w:val="18"/>
              </w:rPr>
              <w:t>6460</w:t>
            </w:r>
            <w:r w:rsidRPr="00113EFC">
              <w:rPr>
                <w:sz w:val="18"/>
                <w:szCs w:val="18"/>
              </w:rPr>
              <w:t>,</w:t>
            </w:r>
            <w:r>
              <w:rPr>
                <w:sz w:val="18"/>
                <w:szCs w:val="18"/>
              </w:rPr>
              <w:t>4</w:t>
            </w:r>
          </w:p>
        </w:tc>
        <w:tc>
          <w:tcPr>
            <w:tcW w:w="851" w:type="dxa"/>
            <w:tcBorders>
              <w:left w:val="single" w:sz="4" w:space="0" w:color="auto"/>
              <w:bottom w:val="single" w:sz="4" w:space="0" w:color="auto"/>
              <w:right w:val="single" w:sz="4" w:space="0" w:color="auto"/>
            </w:tcBorders>
          </w:tcPr>
          <w:p w:rsidR="00D83823" w:rsidRPr="00113EFC" w:rsidRDefault="00D83823" w:rsidP="00F547B9">
            <w:pPr>
              <w:jc w:val="center"/>
              <w:rPr>
                <w:sz w:val="18"/>
                <w:szCs w:val="18"/>
              </w:rPr>
            </w:pPr>
            <w:r w:rsidRPr="00113EFC">
              <w:rPr>
                <w:sz w:val="18"/>
                <w:szCs w:val="18"/>
              </w:rPr>
              <w:t>2</w:t>
            </w:r>
            <w:r>
              <w:rPr>
                <w:sz w:val="18"/>
                <w:szCs w:val="18"/>
              </w:rPr>
              <w:t>6460</w:t>
            </w:r>
            <w:r w:rsidRPr="00113EFC">
              <w:rPr>
                <w:sz w:val="18"/>
                <w:szCs w:val="18"/>
              </w:rPr>
              <w:t>,</w:t>
            </w:r>
            <w:r>
              <w:rPr>
                <w:sz w:val="18"/>
                <w:szCs w:val="18"/>
              </w:rPr>
              <w:t>4</w:t>
            </w:r>
          </w:p>
        </w:tc>
        <w:tc>
          <w:tcPr>
            <w:tcW w:w="850" w:type="dxa"/>
            <w:tcBorders>
              <w:left w:val="single" w:sz="4" w:space="0" w:color="auto"/>
              <w:bottom w:val="single" w:sz="4" w:space="0" w:color="auto"/>
              <w:right w:val="single" w:sz="4" w:space="0" w:color="auto"/>
            </w:tcBorders>
          </w:tcPr>
          <w:p w:rsidR="00D83823" w:rsidRPr="00113EFC" w:rsidRDefault="00D83823" w:rsidP="00F547B9">
            <w:pPr>
              <w:jc w:val="center"/>
              <w:rPr>
                <w:sz w:val="18"/>
                <w:szCs w:val="18"/>
              </w:rPr>
            </w:pPr>
            <w:r w:rsidRPr="00113EFC">
              <w:rPr>
                <w:sz w:val="18"/>
                <w:szCs w:val="18"/>
              </w:rPr>
              <w:t>2</w:t>
            </w:r>
            <w:r>
              <w:rPr>
                <w:sz w:val="18"/>
                <w:szCs w:val="18"/>
              </w:rPr>
              <w:t>6460</w:t>
            </w:r>
            <w:r w:rsidRPr="00113EFC">
              <w:rPr>
                <w:sz w:val="18"/>
                <w:szCs w:val="18"/>
              </w:rPr>
              <w:t>,</w:t>
            </w:r>
            <w:r>
              <w:rPr>
                <w:sz w:val="18"/>
                <w:szCs w:val="18"/>
              </w:rPr>
              <w:t>4</w:t>
            </w:r>
          </w:p>
        </w:tc>
        <w:tc>
          <w:tcPr>
            <w:tcW w:w="851" w:type="dxa"/>
            <w:tcBorders>
              <w:left w:val="single" w:sz="4" w:space="0" w:color="auto"/>
              <w:bottom w:val="single" w:sz="4" w:space="0" w:color="auto"/>
              <w:right w:val="single" w:sz="4" w:space="0" w:color="auto"/>
            </w:tcBorders>
          </w:tcPr>
          <w:p w:rsidR="00D83823" w:rsidRPr="00113EFC" w:rsidRDefault="00D83823" w:rsidP="00F547B9">
            <w:pPr>
              <w:jc w:val="center"/>
              <w:rPr>
                <w:sz w:val="18"/>
                <w:szCs w:val="18"/>
              </w:rPr>
            </w:pPr>
            <w:r w:rsidRPr="00113EFC">
              <w:rPr>
                <w:sz w:val="18"/>
                <w:szCs w:val="18"/>
              </w:rPr>
              <w:t>2</w:t>
            </w:r>
            <w:r>
              <w:rPr>
                <w:sz w:val="18"/>
                <w:szCs w:val="18"/>
              </w:rPr>
              <w:t>6460</w:t>
            </w:r>
            <w:r w:rsidRPr="00113EFC">
              <w:rPr>
                <w:sz w:val="18"/>
                <w:szCs w:val="18"/>
              </w:rPr>
              <w:t>,</w:t>
            </w:r>
            <w:r>
              <w:rPr>
                <w:sz w:val="18"/>
                <w:szCs w:val="18"/>
              </w:rPr>
              <w:t>4</w:t>
            </w:r>
          </w:p>
        </w:tc>
        <w:tc>
          <w:tcPr>
            <w:tcW w:w="850" w:type="dxa"/>
            <w:tcBorders>
              <w:left w:val="single" w:sz="4" w:space="0" w:color="auto"/>
              <w:bottom w:val="single" w:sz="4" w:space="0" w:color="auto"/>
              <w:right w:val="single" w:sz="4" w:space="0" w:color="auto"/>
            </w:tcBorders>
          </w:tcPr>
          <w:p w:rsidR="00D83823" w:rsidRPr="00113EFC" w:rsidRDefault="00D83823" w:rsidP="00F547B9">
            <w:pPr>
              <w:jc w:val="center"/>
              <w:rPr>
                <w:sz w:val="18"/>
                <w:szCs w:val="18"/>
              </w:rPr>
            </w:pPr>
            <w:r w:rsidRPr="00113EFC">
              <w:rPr>
                <w:sz w:val="18"/>
                <w:szCs w:val="18"/>
              </w:rPr>
              <w:t>2</w:t>
            </w:r>
            <w:r>
              <w:rPr>
                <w:sz w:val="18"/>
                <w:szCs w:val="18"/>
              </w:rPr>
              <w:t>6460</w:t>
            </w:r>
            <w:r w:rsidRPr="00113EFC">
              <w:rPr>
                <w:sz w:val="18"/>
                <w:szCs w:val="18"/>
              </w:rPr>
              <w:t>,</w:t>
            </w:r>
            <w:r>
              <w:rPr>
                <w:sz w:val="18"/>
                <w:szCs w:val="18"/>
              </w:rPr>
              <w:t>4</w:t>
            </w:r>
          </w:p>
        </w:tc>
        <w:tc>
          <w:tcPr>
            <w:tcW w:w="851" w:type="dxa"/>
            <w:tcBorders>
              <w:left w:val="single" w:sz="4" w:space="0" w:color="auto"/>
              <w:bottom w:val="single" w:sz="4" w:space="0" w:color="auto"/>
              <w:right w:val="single" w:sz="4" w:space="0" w:color="auto"/>
            </w:tcBorders>
          </w:tcPr>
          <w:p w:rsidR="00D83823" w:rsidRPr="00113EFC" w:rsidRDefault="00D83823" w:rsidP="00F547B9">
            <w:pPr>
              <w:jc w:val="center"/>
              <w:rPr>
                <w:sz w:val="18"/>
                <w:szCs w:val="18"/>
              </w:rPr>
            </w:pPr>
            <w:r w:rsidRPr="00113EFC">
              <w:rPr>
                <w:sz w:val="18"/>
                <w:szCs w:val="18"/>
              </w:rPr>
              <w:t>2</w:t>
            </w:r>
            <w:r>
              <w:rPr>
                <w:sz w:val="18"/>
                <w:szCs w:val="18"/>
              </w:rPr>
              <w:t>6460</w:t>
            </w:r>
            <w:r w:rsidRPr="00113EFC">
              <w:rPr>
                <w:sz w:val="18"/>
                <w:szCs w:val="18"/>
              </w:rPr>
              <w:t>,</w:t>
            </w:r>
            <w:r>
              <w:rPr>
                <w:sz w:val="18"/>
                <w:szCs w:val="18"/>
              </w:rPr>
              <w:t>4</w:t>
            </w:r>
          </w:p>
        </w:tc>
        <w:tc>
          <w:tcPr>
            <w:tcW w:w="850" w:type="dxa"/>
            <w:tcBorders>
              <w:left w:val="single" w:sz="4" w:space="0" w:color="auto"/>
              <w:bottom w:val="single" w:sz="4" w:space="0" w:color="auto"/>
              <w:right w:val="single" w:sz="4" w:space="0" w:color="auto"/>
            </w:tcBorders>
          </w:tcPr>
          <w:p w:rsidR="00D83823" w:rsidRPr="00113EFC" w:rsidRDefault="00D83823" w:rsidP="00F547B9">
            <w:pPr>
              <w:jc w:val="center"/>
              <w:rPr>
                <w:sz w:val="18"/>
                <w:szCs w:val="18"/>
              </w:rPr>
            </w:pPr>
            <w:r w:rsidRPr="00113EFC">
              <w:rPr>
                <w:sz w:val="18"/>
                <w:szCs w:val="18"/>
              </w:rPr>
              <w:t>2</w:t>
            </w:r>
            <w:r>
              <w:rPr>
                <w:sz w:val="18"/>
                <w:szCs w:val="18"/>
              </w:rPr>
              <w:t>6460</w:t>
            </w:r>
            <w:r w:rsidRPr="00113EFC">
              <w:rPr>
                <w:sz w:val="18"/>
                <w:szCs w:val="18"/>
              </w:rPr>
              <w:t>,</w:t>
            </w:r>
            <w:r>
              <w:rPr>
                <w:sz w:val="18"/>
                <w:szCs w:val="18"/>
              </w:rPr>
              <w:t>4</w:t>
            </w:r>
          </w:p>
        </w:tc>
        <w:tc>
          <w:tcPr>
            <w:tcW w:w="851" w:type="dxa"/>
            <w:tcBorders>
              <w:left w:val="single" w:sz="4" w:space="0" w:color="auto"/>
              <w:bottom w:val="single" w:sz="4" w:space="0" w:color="auto"/>
              <w:right w:val="single" w:sz="4" w:space="0" w:color="auto"/>
            </w:tcBorders>
          </w:tcPr>
          <w:p w:rsidR="00D83823" w:rsidRPr="00113EFC" w:rsidRDefault="00D83823" w:rsidP="00F547B9">
            <w:pPr>
              <w:jc w:val="center"/>
              <w:rPr>
                <w:sz w:val="18"/>
                <w:szCs w:val="18"/>
              </w:rPr>
            </w:pPr>
            <w:r w:rsidRPr="00113EFC">
              <w:rPr>
                <w:sz w:val="18"/>
                <w:szCs w:val="18"/>
              </w:rPr>
              <w:t>2</w:t>
            </w:r>
            <w:r>
              <w:rPr>
                <w:sz w:val="18"/>
                <w:szCs w:val="18"/>
              </w:rPr>
              <w:t>6460</w:t>
            </w:r>
            <w:r w:rsidRPr="00113EFC">
              <w:rPr>
                <w:sz w:val="18"/>
                <w:szCs w:val="18"/>
              </w:rPr>
              <w:t>,</w:t>
            </w:r>
            <w:r>
              <w:rPr>
                <w:sz w:val="18"/>
                <w:szCs w:val="18"/>
              </w:rPr>
              <w:t>4</w:t>
            </w:r>
          </w:p>
        </w:tc>
        <w:tc>
          <w:tcPr>
            <w:tcW w:w="850" w:type="dxa"/>
            <w:tcBorders>
              <w:left w:val="single" w:sz="4" w:space="0" w:color="auto"/>
              <w:bottom w:val="single" w:sz="4" w:space="0" w:color="auto"/>
              <w:right w:val="single" w:sz="4" w:space="0" w:color="auto"/>
            </w:tcBorders>
          </w:tcPr>
          <w:p w:rsidR="00D83823" w:rsidRPr="00113EFC" w:rsidRDefault="00D83823" w:rsidP="00F547B9">
            <w:pPr>
              <w:jc w:val="center"/>
              <w:rPr>
                <w:sz w:val="18"/>
                <w:szCs w:val="18"/>
              </w:rPr>
            </w:pPr>
            <w:r w:rsidRPr="00113EFC">
              <w:rPr>
                <w:sz w:val="18"/>
                <w:szCs w:val="18"/>
              </w:rPr>
              <w:t>2</w:t>
            </w:r>
            <w:r>
              <w:rPr>
                <w:sz w:val="18"/>
                <w:szCs w:val="18"/>
              </w:rPr>
              <w:t>6460</w:t>
            </w:r>
            <w:r w:rsidRPr="00113EFC">
              <w:rPr>
                <w:sz w:val="18"/>
                <w:szCs w:val="18"/>
              </w:rPr>
              <w:t>,</w:t>
            </w:r>
            <w:r>
              <w:rPr>
                <w:sz w:val="18"/>
                <w:szCs w:val="18"/>
              </w:rPr>
              <w:t>4</w:t>
            </w:r>
          </w:p>
        </w:tc>
      </w:tr>
      <w:tr w:rsidR="00D83823" w:rsidTr="001127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673"/>
        </w:trPr>
        <w:tc>
          <w:tcPr>
            <w:tcW w:w="1560" w:type="dxa"/>
            <w:vMerge/>
            <w:tcBorders>
              <w:left w:val="single" w:sz="4" w:space="0" w:color="auto"/>
              <w:bottom w:val="single" w:sz="4" w:space="0" w:color="auto"/>
              <w:right w:val="single" w:sz="4" w:space="0" w:color="auto"/>
            </w:tcBorders>
          </w:tcPr>
          <w:p w:rsidR="00D83823" w:rsidRPr="00331D04" w:rsidRDefault="00D83823" w:rsidP="00840AA1">
            <w:pPr>
              <w:pStyle w:val="ConsPlusCell"/>
              <w:rPr>
                <w:sz w:val="20"/>
                <w:szCs w:val="20"/>
              </w:rPr>
            </w:pPr>
          </w:p>
        </w:tc>
        <w:tc>
          <w:tcPr>
            <w:tcW w:w="1277" w:type="dxa"/>
            <w:vMerge/>
            <w:tcBorders>
              <w:left w:val="single" w:sz="4" w:space="0" w:color="auto"/>
              <w:bottom w:val="single" w:sz="4" w:space="0" w:color="auto"/>
              <w:right w:val="single" w:sz="4" w:space="0" w:color="auto"/>
            </w:tcBorders>
          </w:tcPr>
          <w:p w:rsidR="00D83823" w:rsidRPr="00331D04" w:rsidRDefault="00D83823" w:rsidP="00840AA1"/>
        </w:tc>
        <w:tc>
          <w:tcPr>
            <w:tcW w:w="567" w:type="dxa"/>
            <w:tcBorders>
              <w:left w:val="single" w:sz="4" w:space="0" w:color="auto"/>
              <w:bottom w:val="single" w:sz="4" w:space="0" w:color="auto"/>
              <w:right w:val="single" w:sz="4" w:space="0" w:color="auto"/>
            </w:tcBorders>
          </w:tcPr>
          <w:p w:rsidR="00D83823" w:rsidRPr="00113EFC" w:rsidRDefault="00D83823" w:rsidP="00840AA1">
            <w:pPr>
              <w:pStyle w:val="ConsPlusCell"/>
              <w:jc w:val="center"/>
              <w:rPr>
                <w:sz w:val="18"/>
                <w:szCs w:val="18"/>
              </w:rPr>
            </w:pPr>
            <w:r w:rsidRPr="00113EFC">
              <w:rPr>
                <w:sz w:val="18"/>
                <w:szCs w:val="18"/>
              </w:rPr>
              <w:t>913</w:t>
            </w:r>
          </w:p>
        </w:tc>
        <w:tc>
          <w:tcPr>
            <w:tcW w:w="567" w:type="dxa"/>
            <w:tcBorders>
              <w:top w:val="single" w:sz="4" w:space="0" w:color="auto"/>
              <w:left w:val="single" w:sz="4" w:space="0" w:color="auto"/>
              <w:bottom w:val="single" w:sz="4" w:space="0" w:color="auto"/>
              <w:right w:val="single" w:sz="4" w:space="0" w:color="auto"/>
            </w:tcBorders>
          </w:tcPr>
          <w:p w:rsidR="00D83823" w:rsidRPr="00113EFC" w:rsidRDefault="00D83823" w:rsidP="00D83823">
            <w:pPr>
              <w:pStyle w:val="ConsPlusCell"/>
              <w:jc w:val="center"/>
              <w:rPr>
                <w:sz w:val="18"/>
                <w:szCs w:val="18"/>
              </w:rPr>
            </w:pPr>
            <w:r w:rsidRPr="00113EFC">
              <w:rPr>
                <w:sz w:val="18"/>
                <w:szCs w:val="18"/>
              </w:rPr>
              <w:t>10 0</w:t>
            </w:r>
            <w:r>
              <w:rPr>
                <w:sz w:val="18"/>
                <w:szCs w:val="18"/>
              </w:rPr>
              <w:t>4</w:t>
            </w:r>
          </w:p>
        </w:tc>
        <w:tc>
          <w:tcPr>
            <w:tcW w:w="708" w:type="dxa"/>
            <w:tcBorders>
              <w:top w:val="single" w:sz="4" w:space="0" w:color="auto"/>
              <w:left w:val="single" w:sz="4" w:space="0" w:color="auto"/>
              <w:bottom w:val="single" w:sz="4" w:space="0" w:color="auto"/>
              <w:right w:val="single" w:sz="4" w:space="0" w:color="auto"/>
            </w:tcBorders>
          </w:tcPr>
          <w:p w:rsidR="00D83823" w:rsidRPr="00D83823" w:rsidRDefault="00D83823" w:rsidP="00D83823">
            <w:pPr>
              <w:rPr>
                <w:sz w:val="18"/>
                <w:szCs w:val="18"/>
                <w:lang w:val="en-US"/>
              </w:rPr>
            </w:pPr>
            <w:r w:rsidRPr="00113EFC">
              <w:rPr>
                <w:color w:val="000000"/>
                <w:sz w:val="18"/>
                <w:szCs w:val="18"/>
              </w:rPr>
              <w:t>04 3 00 53800</w:t>
            </w:r>
            <w:r>
              <w:rPr>
                <w:color w:val="000000"/>
                <w:sz w:val="18"/>
                <w:szCs w:val="18"/>
                <w:lang w:val="en-US"/>
              </w:rPr>
              <w:t>F</w:t>
            </w:r>
          </w:p>
        </w:tc>
        <w:tc>
          <w:tcPr>
            <w:tcW w:w="425" w:type="dxa"/>
            <w:tcBorders>
              <w:top w:val="single" w:sz="4" w:space="0" w:color="auto"/>
              <w:left w:val="single" w:sz="4" w:space="0" w:color="auto"/>
              <w:bottom w:val="single" w:sz="4" w:space="0" w:color="auto"/>
              <w:right w:val="single" w:sz="4" w:space="0" w:color="auto"/>
            </w:tcBorders>
          </w:tcPr>
          <w:p w:rsidR="00D83823" w:rsidRPr="00113EFC" w:rsidRDefault="00D83823" w:rsidP="00D83823">
            <w:pPr>
              <w:pStyle w:val="ConsPlusCell"/>
              <w:jc w:val="center"/>
              <w:rPr>
                <w:sz w:val="18"/>
                <w:szCs w:val="18"/>
              </w:rPr>
            </w:pPr>
            <w:r w:rsidRPr="00113EFC">
              <w:rPr>
                <w:sz w:val="18"/>
                <w:szCs w:val="18"/>
              </w:rPr>
              <w:t>320</w:t>
            </w:r>
          </w:p>
        </w:tc>
        <w:tc>
          <w:tcPr>
            <w:tcW w:w="992" w:type="dxa"/>
            <w:tcBorders>
              <w:left w:val="single" w:sz="4" w:space="0" w:color="auto"/>
              <w:bottom w:val="single" w:sz="4" w:space="0" w:color="auto"/>
              <w:right w:val="single" w:sz="4" w:space="0" w:color="auto"/>
            </w:tcBorders>
          </w:tcPr>
          <w:p w:rsidR="00D83823" w:rsidRPr="000F6F31" w:rsidRDefault="00D83823" w:rsidP="002C0620">
            <w:pPr>
              <w:pStyle w:val="ConsPlusCell"/>
              <w:jc w:val="center"/>
              <w:rPr>
                <w:sz w:val="18"/>
                <w:szCs w:val="18"/>
              </w:rPr>
            </w:pPr>
            <w:r>
              <w:rPr>
                <w:sz w:val="18"/>
                <w:szCs w:val="18"/>
              </w:rPr>
              <w:t>1964,5</w:t>
            </w:r>
          </w:p>
        </w:tc>
        <w:tc>
          <w:tcPr>
            <w:tcW w:w="851" w:type="dxa"/>
            <w:tcBorders>
              <w:left w:val="single" w:sz="4" w:space="0" w:color="auto"/>
              <w:bottom w:val="single" w:sz="4" w:space="0" w:color="auto"/>
              <w:right w:val="single" w:sz="4" w:space="0" w:color="auto"/>
            </w:tcBorders>
          </w:tcPr>
          <w:p w:rsidR="00D83823" w:rsidRPr="00113EFC" w:rsidRDefault="00D83823" w:rsidP="00840AA1">
            <w:pPr>
              <w:jc w:val="center"/>
              <w:rPr>
                <w:sz w:val="18"/>
                <w:szCs w:val="18"/>
              </w:rPr>
            </w:pPr>
            <w:r>
              <w:rPr>
                <w:sz w:val="18"/>
                <w:szCs w:val="18"/>
              </w:rPr>
              <w:t>-</w:t>
            </w:r>
          </w:p>
        </w:tc>
        <w:tc>
          <w:tcPr>
            <w:tcW w:w="850" w:type="dxa"/>
            <w:tcBorders>
              <w:left w:val="single" w:sz="4" w:space="0" w:color="auto"/>
              <w:bottom w:val="single" w:sz="4" w:space="0" w:color="auto"/>
              <w:right w:val="single" w:sz="4" w:space="0" w:color="auto"/>
            </w:tcBorders>
          </w:tcPr>
          <w:p w:rsidR="00D83823" w:rsidRPr="00113EFC" w:rsidRDefault="00D83823" w:rsidP="002C0620">
            <w:pPr>
              <w:jc w:val="center"/>
              <w:rPr>
                <w:sz w:val="18"/>
                <w:szCs w:val="18"/>
              </w:rPr>
            </w:pPr>
            <w:r>
              <w:rPr>
                <w:sz w:val="18"/>
                <w:szCs w:val="18"/>
              </w:rPr>
              <w:t>1964,5</w:t>
            </w:r>
          </w:p>
        </w:tc>
        <w:tc>
          <w:tcPr>
            <w:tcW w:w="851" w:type="dxa"/>
            <w:tcBorders>
              <w:left w:val="single" w:sz="4" w:space="0" w:color="auto"/>
              <w:bottom w:val="single" w:sz="4" w:space="0" w:color="auto"/>
              <w:right w:val="single" w:sz="4" w:space="0" w:color="auto"/>
            </w:tcBorders>
          </w:tcPr>
          <w:p w:rsidR="00D83823" w:rsidRPr="00113EFC" w:rsidRDefault="00D83823" w:rsidP="002C0620">
            <w:pPr>
              <w:jc w:val="center"/>
              <w:rPr>
                <w:sz w:val="18"/>
                <w:szCs w:val="18"/>
              </w:rPr>
            </w:pPr>
            <w:r>
              <w:rPr>
                <w:sz w:val="18"/>
                <w:szCs w:val="18"/>
              </w:rPr>
              <w:t>-</w:t>
            </w:r>
          </w:p>
        </w:tc>
        <w:tc>
          <w:tcPr>
            <w:tcW w:w="850" w:type="dxa"/>
            <w:tcBorders>
              <w:left w:val="single" w:sz="4" w:space="0" w:color="auto"/>
              <w:bottom w:val="single" w:sz="4" w:space="0" w:color="auto"/>
              <w:right w:val="single" w:sz="4" w:space="0" w:color="auto"/>
            </w:tcBorders>
          </w:tcPr>
          <w:p w:rsidR="00D83823" w:rsidRPr="00113EFC" w:rsidRDefault="00D83823" w:rsidP="002C0620">
            <w:pPr>
              <w:jc w:val="center"/>
              <w:rPr>
                <w:sz w:val="18"/>
                <w:szCs w:val="18"/>
              </w:rPr>
            </w:pPr>
            <w:r>
              <w:rPr>
                <w:sz w:val="18"/>
                <w:szCs w:val="18"/>
              </w:rPr>
              <w:t>-</w:t>
            </w:r>
          </w:p>
        </w:tc>
        <w:tc>
          <w:tcPr>
            <w:tcW w:w="851" w:type="dxa"/>
            <w:tcBorders>
              <w:left w:val="single" w:sz="4" w:space="0" w:color="auto"/>
              <w:bottom w:val="single" w:sz="4" w:space="0" w:color="auto"/>
              <w:right w:val="single" w:sz="4" w:space="0" w:color="auto"/>
            </w:tcBorders>
          </w:tcPr>
          <w:p w:rsidR="00D83823" w:rsidRPr="00113EFC" w:rsidRDefault="00D83823" w:rsidP="00F547B9">
            <w:pPr>
              <w:jc w:val="center"/>
              <w:rPr>
                <w:sz w:val="18"/>
                <w:szCs w:val="18"/>
              </w:rPr>
            </w:pPr>
            <w:r>
              <w:rPr>
                <w:sz w:val="18"/>
                <w:szCs w:val="18"/>
              </w:rPr>
              <w:t>-</w:t>
            </w:r>
          </w:p>
        </w:tc>
        <w:tc>
          <w:tcPr>
            <w:tcW w:w="850" w:type="dxa"/>
            <w:tcBorders>
              <w:left w:val="single" w:sz="4" w:space="0" w:color="auto"/>
              <w:bottom w:val="single" w:sz="4" w:space="0" w:color="auto"/>
              <w:right w:val="single" w:sz="4" w:space="0" w:color="auto"/>
            </w:tcBorders>
          </w:tcPr>
          <w:p w:rsidR="00D83823" w:rsidRPr="00113EFC" w:rsidRDefault="00D83823" w:rsidP="00F547B9">
            <w:pPr>
              <w:jc w:val="center"/>
              <w:rPr>
                <w:sz w:val="18"/>
                <w:szCs w:val="18"/>
              </w:rPr>
            </w:pPr>
            <w:r>
              <w:rPr>
                <w:sz w:val="18"/>
                <w:szCs w:val="18"/>
              </w:rPr>
              <w:t>-</w:t>
            </w:r>
          </w:p>
        </w:tc>
        <w:tc>
          <w:tcPr>
            <w:tcW w:w="851" w:type="dxa"/>
            <w:tcBorders>
              <w:left w:val="single" w:sz="4" w:space="0" w:color="auto"/>
              <w:bottom w:val="single" w:sz="4" w:space="0" w:color="auto"/>
              <w:right w:val="single" w:sz="4" w:space="0" w:color="auto"/>
            </w:tcBorders>
          </w:tcPr>
          <w:p w:rsidR="00D83823" w:rsidRPr="00113EFC" w:rsidRDefault="00D83823" w:rsidP="00F547B9">
            <w:pPr>
              <w:jc w:val="center"/>
              <w:rPr>
                <w:sz w:val="18"/>
                <w:szCs w:val="18"/>
              </w:rPr>
            </w:pPr>
            <w:r>
              <w:rPr>
                <w:sz w:val="18"/>
                <w:szCs w:val="18"/>
              </w:rPr>
              <w:t>-</w:t>
            </w:r>
          </w:p>
        </w:tc>
        <w:tc>
          <w:tcPr>
            <w:tcW w:w="850" w:type="dxa"/>
            <w:tcBorders>
              <w:left w:val="single" w:sz="4" w:space="0" w:color="auto"/>
              <w:bottom w:val="single" w:sz="4" w:space="0" w:color="auto"/>
              <w:right w:val="single" w:sz="4" w:space="0" w:color="auto"/>
            </w:tcBorders>
          </w:tcPr>
          <w:p w:rsidR="00D83823" w:rsidRPr="00113EFC" w:rsidRDefault="00D83823" w:rsidP="00F547B9">
            <w:pPr>
              <w:jc w:val="center"/>
              <w:rPr>
                <w:sz w:val="18"/>
                <w:szCs w:val="18"/>
              </w:rPr>
            </w:pPr>
            <w:r>
              <w:rPr>
                <w:sz w:val="18"/>
                <w:szCs w:val="18"/>
              </w:rPr>
              <w:t>-</w:t>
            </w:r>
          </w:p>
        </w:tc>
        <w:tc>
          <w:tcPr>
            <w:tcW w:w="851" w:type="dxa"/>
            <w:tcBorders>
              <w:left w:val="single" w:sz="4" w:space="0" w:color="auto"/>
              <w:bottom w:val="single" w:sz="4" w:space="0" w:color="auto"/>
              <w:right w:val="single" w:sz="4" w:space="0" w:color="auto"/>
            </w:tcBorders>
          </w:tcPr>
          <w:p w:rsidR="00D83823" w:rsidRPr="00113EFC" w:rsidRDefault="00D83823" w:rsidP="00F547B9">
            <w:pPr>
              <w:jc w:val="center"/>
              <w:rPr>
                <w:sz w:val="18"/>
                <w:szCs w:val="18"/>
              </w:rPr>
            </w:pPr>
            <w:r>
              <w:rPr>
                <w:sz w:val="18"/>
                <w:szCs w:val="18"/>
              </w:rPr>
              <w:t>-</w:t>
            </w:r>
          </w:p>
        </w:tc>
        <w:tc>
          <w:tcPr>
            <w:tcW w:w="850" w:type="dxa"/>
            <w:tcBorders>
              <w:left w:val="single" w:sz="4" w:space="0" w:color="auto"/>
              <w:bottom w:val="single" w:sz="4" w:space="0" w:color="auto"/>
              <w:right w:val="single" w:sz="4" w:space="0" w:color="auto"/>
            </w:tcBorders>
          </w:tcPr>
          <w:p w:rsidR="00D83823" w:rsidRPr="00113EFC" w:rsidRDefault="00D83823" w:rsidP="00F547B9">
            <w:pPr>
              <w:jc w:val="center"/>
              <w:rPr>
                <w:sz w:val="18"/>
                <w:szCs w:val="18"/>
              </w:rPr>
            </w:pPr>
            <w:r>
              <w:rPr>
                <w:sz w:val="18"/>
                <w:szCs w:val="18"/>
              </w:rPr>
              <w:t>-</w:t>
            </w:r>
          </w:p>
        </w:tc>
        <w:tc>
          <w:tcPr>
            <w:tcW w:w="851" w:type="dxa"/>
            <w:tcBorders>
              <w:left w:val="single" w:sz="4" w:space="0" w:color="auto"/>
              <w:bottom w:val="single" w:sz="4" w:space="0" w:color="auto"/>
              <w:right w:val="single" w:sz="4" w:space="0" w:color="auto"/>
            </w:tcBorders>
          </w:tcPr>
          <w:p w:rsidR="00D83823" w:rsidRPr="00113EFC" w:rsidRDefault="00D83823" w:rsidP="00F547B9">
            <w:pPr>
              <w:jc w:val="center"/>
              <w:rPr>
                <w:sz w:val="18"/>
                <w:szCs w:val="18"/>
              </w:rPr>
            </w:pPr>
            <w:r>
              <w:rPr>
                <w:sz w:val="18"/>
                <w:szCs w:val="18"/>
              </w:rPr>
              <w:t>-</w:t>
            </w:r>
          </w:p>
        </w:tc>
        <w:tc>
          <w:tcPr>
            <w:tcW w:w="850" w:type="dxa"/>
            <w:tcBorders>
              <w:left w:val="single" w:sz="4" w:space="0" w:color="auto"/>
              <w:bottom w:val="single" w:sz="4" w:space="0" w:color="auto"/>
              <w:right w:val="single" w:sz="4" w:space="0" w:color="auto"/>
            </w:tcBorders>
          </w:tcPr>
          <w:p w:rsidR="00D83823" w:rsidRPr="00113EFC" w:rsidRDefault="00D83823" w:rsidP="00F547B9">
            <w:pPr>
              <w:jc w:val="center"/>
              <w:rPr>
                <w:sz w:val="18"/>
                <w:szCs w:val="18"/>
              </w:rPr>
            </w:pPr>
            <w:r>
              <w:rPr>
                <w:sz w:val="18"/>
                <w:szCs w:val="18"/>
              </w:rPr>
              <w:t>-</w:t>
            </w:r>
          </w:p>
        </w:tc>
      </w:tr>
      <w:tr w:rsidR="00D83823" w:rsidTr="001127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80"/>
        </w:trPr>
        <w:tc>
          <w:tcPr>
            <w:tcW w:w="1560" w:type="dxa"/>
            <w:vMerge w:val="restart"/>
            <w:tcBorders>
              <w:top w:val="single" w:sz="4" w:space="0" w:color="auto"/>
              <w:left w:val="single" w:sz="4" w:space="0" w:color="auto"/>
              <w:right w:val="single" w:sz="4" w:space="0" w:color="auto"/>
            </w:tcBorders>
          </w:tcPr>
          <w:p w:rsidR="00D83823" w:rsidRPr="00331D04" w:rsidRDefault="00D83823" w:rsidP="00840AA1">
            <w:pPr>
              <w:pStyle w:val="ConsPlusCell"/>
              <w:rPr>
                <w:sz w:val="20"/>
                <w:szCs w:val="20"/>
              </w:rPr>
            </w:pPr>
            <w:r w:rsidRPr="00331D04">
              <w:rPr>
                <w:sz w:val="20"/>
                <w:szCs w:val="20"/>
              </w:rPr>
              <w:t>Основное мероприятие 3.</w:t>
            </w:r>
            <w:r>
              <w:rPr>
                <w:sz w:val="20"/>
                <w:szCs w:val="20"/>
              </w:rPr>
              <w:t>4</w:t>
            </w:r>
          </w:p>
          <w:p w:rsidR="00D83823" w:rsidRPr="00331D04" w:rsidRDefault="00D83823" w:rsidP="00840AA1">
            <w:pPr>
              <w:pStyle w:val="ConsPlusCell"/>
              <w:rPr>
                <w:sz w:val="20"/>
                <w:szCs w:val="20"/>
              </w:rPr>
            </w:pPr>
            <w:r w:rsidRPr="00331D04">
              <w:rPr>
                <w:sz w:val="20"/>
                <w:szCs w:val="20"/>
              </w:rPr>
              <w:t xml:space="preserve">Осуществление полномочий по предоставлению мер социальной поддержки </w:t>
            </w:r>
            <w:r w:rsidRPr="00331D04">
              <w:rPr>
                <w:sz w:val="20"/>
                <w:szCs w:val="20"/>
              </w:rPr>
              <w:lastRenderedPageBreak/>
              <w:t>детей из многодетных семей</w:t>
            </w:r>
          </w:p>
        </w:tc>
        <w:tc>
          <w:tcPr>
            <w:tcW w:w="1277" w:type="dxa"/>
            <w:vMerge w:val="restart"/>
            <w:tcBorders>
              <w:top w:val="single" w:sz="4" w:space="0" w:color="auto"/>
              <w:left w:val="single" w:sz="4" w:space="0" w:color="auto"/>
              <w:right w:val="single" w:sz="4" w:space="0" w:color="auto"/>
            </w:tcBorders>
          </w:tcPr>
          <w:p w:rsidR="00D83823" w:rsidRPr="00331D04" w:rsidRDefault="00D83823" w:rsidP="00840AA1">
            <w:r w:rsidRPr="00331D04">
              <w:lastRenderedPageBreak/>
              <w:t>исполнитель основного мероприятия 3.</w:t>
            </w:r>
            <w:r>
              <w:t>4</w:t>
            </w:r>
            <w:r w:rsidRPr="00331D04">
              <w:t xml:space="preserve"> - УСЗН</w:t>
            </w:r>
          </w:p>
        </w:tc>
        <w:tc>
          <w:tcPr>
            <w:tcW w:w="567" w:type="dxa"/>
            <w:tcBorders>
              <w:top w:val="single" w:sz="4" w:space="0" w:color="auto"/>
              <w:left w:val="single" w:sz="4" w:space="0" w:color="auto"/>
              <w:right w:val="single" w:sz="4" w:space="0" w:color="auto"/>
            </w:tcBorders>
          </w:tcPr>
          <w:p w:rsidR="00D83823" w:rsidRPr="00113EFC" w:rsidRDefault="00D83823" w:rsidP="00840AA1">
            <w:pPr>
              <w:pStyle w:val="ConsPlusCell"/>
              <w:jc w:val="center"/>
              <w:rPr>
                <w:sz w:val="18"/>
                <w:szCs w:val="18"/>
              </w:rPr>
            </w:pPr>
            <w:r w:rsidRPr="00113EFC">
              <w:rPr>
                <w:sz w:val="18"/>
                <w:szCs w:val="18"/>
              </w:rPr>
              <w:t>913</w:t>
            </w:r>
          </w:p>
        </w:tc>
        <w:tc>
          <w:tcPr>
            <w:tcW w:w="567" w:type="dxa"/>
            <w:tcBorders>
              <w:top w:val="single" w:sz="4" w:space="0" w:color="auto"/>
              <w:left w:val="single" w:sz="4" w:space="0" w:color="auto"/>
              <w:right w:val="single" w:sz="4" w:space="0" w:color="auto"/>
            </w:tcBorders>
          </w:tcPr>
          <w:p w:rsidR="00D83823" w:rsidRPr="00113EFC" w:rsidRDefault="00D83823" w:rsidP="00840AA1">
            <w:pPr>
              <w:pStyle w:val="ConsPlusCell"/>
              <w:jc w:val="center"/>
              <w:rPr>
                <w:sz w:val="18"/>
                <w:szCs w:val="18"/>
              </w:rPr>
            </w:pPr>
            <w:r w:rsidRPr="00113EFC">
              <w:rPr>
                <w:sz w:val="18"/>
                <w:szCs w:val="18"/>
              </w:rPr>
              <w:t>10 0</w:t>
            </w:r>
            <w:r>
              <w:rPr>
                <w:sz w:val="18"/>
                <w:szCs w:val="18"/>
              </w:rPr>
              <w:t>4</w:t>
            </w:r>
          </w:p>
        </w:tc>
        <w:tc>
          <w:tcPr>
            <w:tcW w:w="708" w:type="dxa"/>
            <w:tcBorders>
              <w:top w:val="single" w:sz="4" w:space="0" w:color="auto"/>
              <w:left w:val="single" w:sz="4" w:space="0" w:color="auto"/>
              <w:right w:val="single" w:sz="4" w:space="0" w:color="auto"/>
            </w:tcBorders>
          </w:tcPr>
          <w:p w:rsidR="00D83823" w:rsidRPr="00113EFC" w:rsidRDefault="00D83823" w:rsidP="00840AA1">
            <w:pPr>
              <w:rPr>
                <w:sz w:val="18"/>
                <w:szCs w:val="18"/>
              </w:rPr>
            </w:pPr>
            <w:r w:rsidRPr="00113EFC">
              <w:rPr>
                <w:color w:val="000000"/>
                <w:sz w:val="18"/>
                <w:szCs w:val="18"/>
              </w:rPr>
              <w:t>04 3 00 72150</w:t>
            </w:r>
          </w:p>
        </w:tc>
        <w:tc>
          <w:tcPr>
            <w:tcW w:w="425" w:type="dxa"/>
            <w:tcBorders>
              <w:top w:val="single" w:sz="4" w:space="0" w:color="auto"/>
              <w:left w:val="single" w:sz="4" w:space="0" w:color="auto"/>
              <w:right w:val="single" w:sz="4" w:space="0" w:color="auto"/>
            </w:tcBorders>
          </w:tcPr>
          <w:p w:rsidR="00D83823" w:rsidRDefault="00D83823" w:rsidP="00840AA1">
            <w:pPr>
              <w:pStyle w:val="ConsPlusCell"/>
              <w:jc w:val="center"/>
              <w:rPr>
                <w:sz w:val="18"/>
                <w:szCs w:val="18"/>
              </w:rPr>
            </w:pPr>
            <w:r w:rsidRPr="00113EFC">
              <w:rPr>
                <w:sz w:val="18"/>
                <w:szCs w:val="18"/>
              </w:rPr>
              <w:t>240</w:t>
            </w:r>
          </w:p>
          <w:p w:rsidR="00D83823" w:rsidRPr="00113EFC" w:rsidRDefault="00D83823" w:rsidP="00840AA1">
            <w:pPr>
              <w:pStyle w:val="ConsPlusCell"/>
              <w:jc w:val="center"/>
              <w:rPr>
                <w:sz w:val="18"/>
                <w:szCs w:val="18"/>
              </w:rPr>
            </w:pPr>
          </w:p>
        </w:tc>
        <w:tc>
          <w:tcPr>
            <w:tcW w:w="992" w:type="dxa"/>
            <w:tcBorders>
              <w:top w:val="single" w:sz="4" w:space="0" w:color="auto"/>
              <w:left w:val="single" w:sz="4" w:space="0" w:color="auto"/>
              <w:right w:val="single" w:sz="4" w:space="0" w:color="auto"/>
            </w:tcBorders>
          </w:tcPr>
          <w:p w:rsidR="00D83823" w:rsidRPr="000F6F31" w:rsidRDefault="00D83823" w:rsidP="00B47801">
            <w:pPr>
              <w:pStyle w:val="ConsPlusCell"/>
              <w:jc w:val="center"/>
              <w:rPr>
                <w:sz w:val="18"/>
                <w:szCs w:val="18"/>
              </w:rPr>
            </w:pPr>
            <w:r>
              <w:rPr>
                <w:sz w:val="18"/>
                <w:szCs w:val="18"/>
              </w:rPr>
              <w:t>135</w:t>
            </w:r>
            <w:r w:rsidR="00B47801">
              <w:rPr>
                <w:sz w:val="18"/>
                <w:szCs w:val="18"/>
              </w:rPr>
              <w:t>9</w:t>
            </w:r>
            <w:r w:rsidRPr="000F6F31">
              <w:rPr>
                <w:sz w:val="18"/>
                <w:szCs w:val="18"/>
              </w:rPr>
              <w:t>,</w:t>
            </w:r>
            <w:r w:rsidR="00B47801">
              <w:rPr>
                <w:sz w:val="18"/>
                <w:szCs w:val="18"/>
              </w:rPr>
              <w:t>8</w:t>
            </w:r>
          </w:p>
        </w:tc>
        <w:tc>
          <w:tcPr>
            <w:tcW w:w="851" w:type="dxa"/>
            <w:tcBorders>
              <w:top w:val="single" w:sz="4" w:space="0" w:color="auto"/>
              <w:left w:val="single" w:sz="4" w:space="0" w:color="auto"/>
              <w:right w:val="single" w:sz="4" w:space="0" w:color="auto"/>
            </w:tcBorders>
          </w:tcPr>
          <w:p w:rsidR="00D83823" w:rsidRPr="00113EFC" w:rsidRDefault="00D83823" w:rsidP="00840AA1">
            <w:pPr>
              <w:jc w:val="center"/>
              <w:rPr>
                <w:sz w:val="18"/>
                <w:szCs w:val="18"/>
              </w:rPr>
            </w:pPr>
            <w:r>
              <w:rPr>
                <w:sz w:val="18"/>
                <w:szCs w:val="18"/>
              </w:rPr>
              <w:t>77,4</w:t>
            </w:r>
          </w:p>
        </w:tc>
        <w:tc>
          <w:tcPr>
            <w:tcW w:w="850" w:type="dxa"/>
            <w:tcBorders>
              <w:top w:val="single" w:sz="4" w:space="0" w:color="auto"/>
              <w:left w:val="single" w:sz="4" w:space="0" w:color="auto"/>
              <w:right w:val="single" w:sz="4" w:space="0" w:color="auto"/>
            </w:tcBorders>
          </w:tcPr>
          <w:p w:rsidR="00D83823" w:rsidRPr="00113EFC" w:rsidRDefault="00B47801" w:rsidP="00B47801">
            <w:pPr>
              <w:jc w:val="center"/>
              <w:rPr>
                <w:sz w:val="18"/>
                <w:szCs w:val="18"/>
              </w:rPr>
            </w:pPr>
            <w:r>
              <w:rPr>
                <w:sz w:val="18"/>
                <w:szCs w:val="18"/>
              </w:rPr>
              <w:t>86</w:t>
            </w:r>
            <w:r w:rsidR="00D83823">
              <w:rPr>
                <w:sz w:val="18"/>
                <w:szCs w:val="18"/>
              </w:rPr>
              <w:t>,</w:t>
            </w:r>
            <w:r>
              <w:rPr>
                <w:sz w:val="18"/>
                <w:szCs w:val="18"/>
              </w:rPr>
              <w:t>0</w:t>
            </w:r>
          </w:p>
        </w:tc>
        <w:tc>
          <w:tcPr>
            <w:tcW w:w="851" w:type="dxa"/>
            <w:tcBorders>
              <w:top w:val="single" w:sz="4" w:space="0" w:color="auto"/>
              <w:left w:val="single" w:sz="4" w:space="0" w:color="auto"/>
              <w:right w:val="single" w:sz="4" w:space="0" w:color="auto"/>
            </w:tcBorders>
          </w:tcPr>
          <w:p w:rsidR="00D83823" w:rsidRPr="00113EFC" w:rsidRDefault="00D83823" w:rsidP="002C0620">
            <w:pPr>
              <w:jc w:val="center"/>
              <w:rPr>
                <w:sz w:val="18"/>
                <w:szCs w:val="18"/>
              </w:rPr>
            </w:pPr>
            <w:r>
              <w:rPr>
                <w:sz w:val="18"/>
                <w:szCs w:val="18"/>
              </w:rPr>
              <w:t>115,5</w:t>
            </w:r>
          </w:p>
        </w:tc>
        <w:tc>
          <w:tcPr>
            <w:tcW w:w="850" w:type="dxa"/>
            <w:tcBorders>
              <w:top w:val="single" w:sz="4" w:space="0" w:color="auto"/>
              <w:left w:val="single" w:sz="4" w:space="0" w:color="auto"/>
              <w:right w:val="single" w:sz="4" w:space="0" w:color="auto"/>
            </w:tcBorders>
          </w:tcPr>
          <w:p w:rsidR="00D83823" w:rsidRPr="00113EFC" w:rsidRDefault="00D83823" w:rsidP="002C0620">
            <w:pPr>
              <w:jc w:val="center"/>
              <w:rPr>
                <w:sz w:val="18"/>
                <w:szCs w:val="18"/>
              </w:rPr>
            </w:pPr>
            <w:r>
              <w:rPr>
                <w:sz w:val="18"/>
                <w:szCs w:val="18"/>
              </w:rPr>
              <w:t>120,1</w:t>
            </w:r>
          </w:p>
        </w:tc>
        <w:tc>
          <w:tcPr>
            <w:tcW w:w="851" w:type="dxa"/>
            <w:tcBorders>
              <w:top w:val="single" w:sz="4" w:space="0" w:color="auto"/>
              <w:left w:val="single" w:sz="4" w:space="0" w:color="auto"/>
              <w:right w:val="single" w:sz="4" w:space="0" w:color="auto"/>
            </w:tcBorders>
          </w:tcPr>
          <w:p w:rsidR="00D83823" w:rsidRPr="00113EFC" w:rsidRDefault="00D83823" w:rsidP="00F547B9">
            <w:pPr>
              <w:jc w:val="center"/>
              <w:rPr>
                <w:sz w:val="18"/>
                <w:szCs w:val="18"/>
              </w:rPr>
            </w:pPr>
            <w:r>
              <w:rPr>
                <w:sz w:val="18"/>
                <w:szCs w:val="18"/>
              </w:rPr>
              <w:t>120,1</w:t>
            </w:r>
          </w:p>
        </w:tc>
        <w:tc>
          <w:tcPr>
            <w:tcW w:w="850" w:type="dxa"/>
            <w:tcBorders>
              <w:top w:val="single" w:sz="4" w:space="0" w:color="auto"/>
              <w:left w:val="single" w:sz="4" w:space="0" w:color="auto"/>
              <w:right w:val="single" w:sz="4" w:space="0" w:color="auto"/>
            </w:tcBorders>
          </w:tcPr>
          <w:p w:rsidR="00D83823" w:rsidRPr="00113EFC" w:rsidRDefault="00D83823" w:rsidP="00F547B9">
            <w:pPr>
              <w:jc w:val="center"/>
              <w:rPr>
                <w:sz w:val="18"/>
                <w:szCs w:val="18"/>
              </w:rPr>
            </w:pPr>
            <w:r>
              <w:rPr>
                <w:sz w:val="18"/>
                <w:szCs w:val="18"/>
              </w:rPr>
              <w:t>120,1</w:t>
            </w:r>
          </w:p>
        </w:tc>
        <w:tc>
          <w:tcPr>
            <w:tcW w:w="851" w:type="dxa"/>
            <w:tcBorders>
              <w:top w:val="single" w:sz="4" w:space="0" w:color="auto"/>
              <w:left w:val="single" w:sz="4" w:space="0" w:color="auto"/>
              <w:right w:val="single" w:sz="4" w:space="0" w:color="auto"/>
            </w:tcBorders>
          </w:tcPr>
          <w:p w:rsidR="00D83823" w:rsidRPr="00113EFC" w:rsidRDefault="00D83823" w:rsidP="00F547B9">
            <w:pPr>
              <w:jc w:val="center"/>
              <w:rPr>
                <w:sz w:val="18"/>
                <w:szCs w:val="18"/>
              </w:rPr>
            </w:pPr>
            <w:r>
              <w:rPr>
                <w:sz w:val="18"/>
                <w:szCs w:val="18"/>
              </w:rPr>
              <w:t>120,1</w:t>
            </w:r>
          </w:p>
        </w:tc>
        <w:tc>
          <w:tcPr>
            <w:tcW w:w="850" w:type="dxa"/>
            <w:tcBorders>
              <w:top w:val="single" w:sz="4" w:space="0" w:color="auto"/>
              <w:left w:val="single" w:sz="4" w:space="0" w:color="auto"/>
              <w:right w:val="single" w:sz="4" w:space="0" w:color="auto"/>
            </w:tcBorders>
          </w:tcPr>
          <w:p w:rsidR="00D83823" w:rsidRPr="00113EFC" w:rsidRDefault="00D83823" w:rsidP="00F547B9">
            <w:pPr>
              <w:jc w:val="center"/>
              <w:rPr>
                <w:sz w:val="18"/>
                <w:szCs w:val="18"/>
              </w:rPr>
            </w:pPr>
            <w:r>
              <w:rPr>
                <w:sz w:val="18"/>
                <w:szCs w:val="18"/>
              </w:rPr>
              <w:t>120,1</w:t>
            </w:r>
          </w:p>
        </w:tc>
        <w:tc>
          <w:tcPr>
            <w:tcW w:w="851" w:type="dxa"/>
            <w:tcBorders>
              <w:top w:val="single" w:sz="4" w:space="0" w:color="auto"/>
              <w:left w:val="single" w:sz="4" w:space="0" w:color="auto"/>
              <w:right w:val="single" w:sz="4" w:space="0" w:color="auto"/>
            </w:tcBorders>
          </w:tcPr>
          <w:p w:rsidR="00D83823" w:rsidRPr="00113EFC" w:rsidRDefault="00D83823" w:rsidP="00F547B9">
            <w:pPr>
              <w:jc w:val="center"/>
              <w:rPr>
                <w:sz w:val="18"/>
                <w:szCs w:val="18"/>
              </w:rPr>
            </w:pPr>
            <w:r>
              <w:rPr>
                <w:sz w:val="18"/>
                <w:szCs w:val="18"/>
              </w:rPr>
              <w:t>120,1</w:t>
            </w:r>
          </w:p>
        </w:tc>
        <w:tc>
          <w:tcPr>
            <w:tcW w:w="850" w:type="dxa"/>
            <w:tcBorders>
              <w:top w:val="single" w:sz="4" w:space="0" w:color="auto"/>
              <w:left w:val="single" w:sz="4" w:space="0" w:color="auto"/>
              <w:right w:val="single" w:sz="4" w:space="0" w:color="auto"/>
            </w:tcBorders>
          </w:tcPr>
          <w:p w:rsidR="00D83823" w:rsidRPr="00113EFC" w:rsidRDefault="00D83823" w:rsidP="00F547B9">
            <w:pPr>
              <w:jc w:val="center"/>
              <w:rPr>
                <w:sz w:val="18"/>
                <w:szCs w:val="18"/>
              </w:rPr>
            </w:pPr>
            <w:r>
              <w:rPr>
                <w:sz w:val="18"/>
                <w:szCs w:val="18"/>
              </w:rPr>
              <w:t>120,1</w:t>
            </w:r>
          </w:p>
        </w:tc>
        <w:tc>
          <w:tcPr>
            <w:tcW w:w="851" w:type="dxa"/>
            <w:tcBorders>
              <w:top w:val="single" w:sz="4" w:space="0" w:color="auto"/>
              <w:left w:val="single" w:sz="4" w:space="0" w:color="auto"/>
              <w:right w:val="single" w:sz="4" w:space="0" w:color="auto"/>
            </w:tcBorders>
          </w:tcPr>
          <w:p w:rsidR="00D83823" w:rsidRPr="00113EFC" w:rsidRDefault="00D83823" w:rsidP="00F547B9">
            <w:pPr>
              <w:jc w:val="center"/>
              <w:rPr>
                <w:sz w:val="18"/>
                <w:szCs w:val="18"/>
              </w:rPr>
            </w:pPr>
            <w:r>
              <w:rPr>
                <w:sz w:val="18"/>
                <w:szCs w:val="18"/>
              </w:rPr>
              <w:t>120,1</w:t>
            </w:r>
          </w:p>
        </w:tc>
        <w:tc>
          <w:tcPr>
            <w:tcW w:w="850" w:type="dxa"/>
            <w:tcBorders>
              <w:top w:val="single" w:sz="4" w:space="0" w:color="auto"/>
              <w:left w:val="single" w:sz="4" w:space="0" w:color="auto"/>
              <w:right w:val="single" w:sz="4" w:space="0" w:color="auto"/>
            </w:tcBorders>
          </w:tcPr>
          <w:p w:rsidR="00D83823" w:rsidRPr="00113EFC" w:rsidRDefault="00D83823" w:rsidP="00F547B9">
            <w:pPr>
              <w:jc w:val="center"/>
              <w:rPr>
                <w:sz w:val="18"/>
                <w:szCs w:val="18"/>
              </w:rPr>
            </w:pPr>
            <w:r>
              <w:rPr>
                <w:sz w:val="18"/>
                <w:szCs w:val="18"/>
              </w:rPr>
              <w:t>120,1</w:t>
            </w:r>
          </w:p>
        </w:tc>
      </w:tr>
      <w:tr w:rsidR="00D83823" w:rsidTr="001127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3"/>
        </w:trPr>
        <w:tc>
          <w:tcPr>
            <w:tcW w:w="1560" w:type="dxa"/>
            <w:vMerge/>
            <w:tcBorders>
              <w:left w:val="single" w:sz="4" w:space="0" w:color="auto"/>
              <w:bottom w:val="single" w:sz="4" w:space="0" w:color="auto"/>
              <w:right w:val="single" w:sz="4" w:space="0" w:color="auto"/>
            </w:tcBorders>
          </w:tcPr>
          <w:p w:rsidR="00D83823" w:rsidRPr="00331D04" w:rsidRDefault="00D83823" w:rsidP="00840AA1">
            <w:pPr>
              <w:pStyle w:val="ConsPlusCell"/>
              <w:rPr>
                <w:sz w:val="20"/>
                <w:szCs w:val="20"/>
              </w:rPr>
            </w:pPr>
          </w:p>
        </w:tc>
        <w:tc>
          <w:tcPr>
            <w:tcW w:w="1277" w:type="dxa"/>
            <w:vMerge/>
            <w:tcBorders>
              <w:left w:val="single" w:sz="4" w:space="0" w:color="auto"/>
              <w:bottom w:val="single" w:sz="4" w:space="0" w:color="auto"/>
              <w:right w:val="single" w:sz="4" w:space="0" w:color="auto"/>
            </w:tcBorders>
          </w:tcPr>
          <w:p w:rsidR="00D83823" w:rsidRPr="00331D04" w:rsidRDefault="00D83823" w:rsidP="00840AA1"/>
        </w:tc>
        <w:tc>
          <w:tcPr>
            <w:tcW w:w="567" w:type="dxa"/>
            <w:tcBorders>
              <w:left w:val="single" w:sz="4" w:space="0" w:color="auto"/>
              <w:bottom w:val="single" w:sz="4" w:space="0" w:color="auto"/>
              <w:right w:val="single" w:sz="4" w:space="0" w:color="auto"/>
            </w:tcBorders>
          </w:tcPr>
          <w:p w:rsidR="00D83823" w:rsidRPr="00113EFC" w:rsidRDefault="00D83823" w:rsidP="00840AA1">
            <w:pPr>
              <w:pStyle w:val="ConsPlusCell"/>
              <w:jc w:val="center"/>
              <w:rPr>
                <w:sz w:val="18"/>
                <w:szCs w:val="18"/>
              </w:rPr>
            </w:pPr>
            <w:r w:rsidRPr="00113EFC">
              <w:rPr>
                <w:sz w:val="18"/>
                <w:szCs w:val="18"/>
              </w:rPr>
              <w:t>913</w:t>
            </w:r>
          </w:p>
        </w:tc>
        <w:tc>
          <w:tcPr>
            <w:tcW w:w="567" w:type="dxa"/>
            <w:tcBorders>
              <w:top w:val="single" w:sz="4" w:space="0" w:color="auto"/>
              <w:left w:val="single" w:sz="4" w:space="0" w:color="auto"/>
              <w:bottom w:val="single" w:sz="4" w:space="0" w:color="auto"/>
              <w:right w:val="single" w:sz="4" w:space="0" w:color="auto"/>
            </w:tcBorders>
          </w:tcPr>
          <w:p w:rsidR="00D83823" w:rsidRPr="00113EFC" w:rsidRDefault="00D83823" w:rsidP="00840AA1">
            <w:pPr>
              <w:pStyle w:val="ConsPlusCell"/>
              <w:jc w:val="center"/>
              <w:rPr>
                <w:sz w:val="18"/>
                <w:szCs w:val="18"/>
              </w:rPr>
            </w:pPr>
            <w:r w:rsidRPr="00113EFC">
              <w:rPr>
                <w:sz w:val="18"/>
                <w:szCs w:val="18"/>
              </w:rPr>
              <w:t>10 0</w:t>
            </w:r>
            <w:r>
              <w:rPr>
                <w:sz w:val="18"/>
                <w:szCs w:val="18"/>
              </w:rPr>
              <w:t>4</w:t>
            </w:r>
          </w:p>
        </w:tc>
        <w:tc>
          <w:tcPr>
            <w:tcW w:w="708" w:type="dxa"/>
            <w:tcBorders>
              <w:top w:val="single" w:sz="4" w:space="0" w:color="auto"/>
              <w:left w:val="single" w:sz="4" w:space="0" w:color="auto"/>
              <w:bottom w:val="single" w:sz="4" w:space="0" w:color="auto"/>
              <w:right w:val="single" w:sz="4" w:space="0" w:color="auto"/>
            </w:tcBorders>
          </w:tcPr>
          <w:p w:rsidR="00D83823" w:rsidRPr="00113EFC" w:rsidRDefault="00D83823" w:rsidP="00840AA1">
            <w:pPr>
              <w:rPr>
                <w:sz w:val="18"/>
                <w:szCs w:val="18"/>
              </w:rPr>
            </w:pPr>
            <w:r w:rsidRPr="00113EFC">
              <w:rPr>
                <w:color w:val="000000"/>
                <w:sz w:val="18"/>
                <w:szCs w:val="18"/>
              </w:rPr>
              <w:t>04 3 00 72150</w:t>
            </w:r>
          </w:p>
        </w:tc>
        <w:tc>
          <w:tcPr>
            <w:tcW w:w="425" w:type="dxa"/>
            <w:tcBorders>
              <w:top w:val="single" w:sz="4" w:space="0" w:color="auto"/>
              <w:left w:val="single" w:sz="4" w:space="0" w:color="auto"/>
              <w:bottom w:val="single" w:sz="4" w:space="0" w:color="auto"/>
              <w:right w:val="single" w:sz="4" w:space="0" w:color="auto"/>
            </w:tcBorders>
          </w:tcPr>
          <w:p w:rsidR="00D83823" w:rsidRPr="00113EFC" w:rsidRDefault="00D83823" w:rsidP="00840AA1">
            <w:pPr>
              <w:pStyle w:val="ConsPlusCell"/>
              <w:jc w:val="center"/>
              <w:rPr>
                <w:sz w:val="18"/>
                <w:szCs w:val="18"/>
              </w:rPr>
            </w:pPr>
            <w:r w:rsidRPr="00113EFC">
              <w:rPr>
                <w:sz w:val="18"/>
                <w:szCs w:val="18"/>
              </w:rPr>
              <w:t>320</w:t>
            </w:r>
          </w:p>
        </w:tc>
        <w:tc>
          <w:tcPr>
            <w:tcW w:w="992" w:type="dxa"/>
            <w:tcBorders>
              <w:left w:val="single" w:sz="4" w:space="0" w:color="auto"/>
              <w:bottom w:val="single" w:sz="4" w:space="0" w:color="auto"/>
              <w:right w:val="single" w:sz="4" w:space="0" w:color="auto"/>
            </w:tcBorders>
          </w:tcPr>
          <w:p w:rsidR="00D83823" w:rsidRPr="000F6F31" w:rsidRDefault="00D83823" w:rsidP="00B47801">
            <w:pPr>
              <w:pStyle w:val="ConsPlusCell"/>
              <w:jc w:val="center"/>
              <w:rPr>
                <w:sz w:val="18"/>
                <w:szCs w:val="18"/>
              </w:rPr>
            </w:pPr>
            <w:r>
              <w:rPr>
                <w:sz w:val="18"/>
                <w:szCs w:val="18"/>
              </w:rPr>
              <w:t>130</w:t>
            </w:r>
            <w:r w:rsidR="00B47801">
              <w:rPr>
                <w:sz w:val="18"/>
                <w:szCs w:val="18"/>
              </w:rPr>
              <w:t>310</w:t>
            </w:r>
            <w:r>
              <w:rPr>
                <w:sz w:val="18"/>
                <w:szCs w:val="18"/>
              </w:rPr>
              <w:t>,</w:t>
            </w:r>
            <w:r w:rsidR="00B47801">
              <w:rPr>
                <w:sz w:val="18"/>
                <w:szCs w:val="18"/>
              </w:rPr>
              <w:t>3</w:t>
            </w:r>
          </w:p>
        </w:tc>
        <w:tc>
          <w:tcPr>
            <w:tcW w:w="851" w:type="dxa"/>
            <w:tcBorders>
              <w:left w:val="single" w:sz="4" w:space="0" w:color="auto"/>
              <w:bottom w:val="single" w:sz="4" w:space="0" w:color="auto"/>
              <w:right w:val="single" w:sz="4" w:space="0" w:color="auto"/>
            </w:tcBorders>
          </w:tcPr>
          <w:p w:rsidR="00D83823" w:rsidRPr="00113EFC" w:rsidRDefault="00D83823" w:rsidP="00840AA1">
            <w:pPr>
              <w:jc w:val="center"/>
              <w:rPr>
                <w:sz w:val="18"/>
                <w:szCs w:val="18"/>
              </w:rPr>
            </w:pPr>
            <w:r>
              <w:rPr>
                <w:sz w:val="18"/>
                <w:szCs w:val="18"/>
              </w:rPr>
              <w:t>7387,0</w:t>
            </w:r>
          </w:p>
        </w:tc>
        <w:tc>
          <w:tcPr>
            <w:tcW w:w="850" w:type="dxa"/>
            <w:tcBorders>
              <w:left w:val="single" w:sz="4" w:space="0" w:color="auto"/>
              <w:bottom w:val="single" w:sz="4" w:space="0" w:color="auto"/>
              <w:right w:val="single" w:sz="4" w:space="0" w:color="auto"/>
            </w:tcBorders>
          </w:tcPr>
          <w:p w:rsidR="00D83823" w:rsidRPr="00113EFC" w:rsidRDefault="00B47801" w:rsidP="00B47801">
            <w:pPr>
              <w:jc w:val="center"/>
              <w:rPr>
                <w:sz w:val="18"/>
                <w:szCs w:val="18"/>
              </w:rPr>
            </w:pPr>
            <w:r>
              <w:rPr>
                <w:sz w:val="18"/>
                <w:szCs w:val="18"/>
              </w:rPr>
              <w:t>8</w:t>
            </w:r>
            <w:r w:rsidR="0050627A">
              <w:rPr>
                <w:sz w:val="18"/>
                <w:szCs w:val="18"/>
              </w:rPr>
              <w:t>9</w:t>
            </w:r>
            <w:r>
              <w:rPr>
                <w:sz w:val="18"/>
                <w:szCs w:val="18"/>
              </w:rPr>
              <w:t>67</w:t>
            </w:r>
            <w:r w:rsidR="00D83823">
              <w:rPr>
                <w:sz w:val="18"/>
                <w:szCs w:val="18"/>
              </w:rPr>
              <w:t>,</w:t>
            </w:r>
            <w:r>
              <w:rPr>
                <w:sz w:val="18"/>
                <w:szCs w:val="18"/>
              </w:rPr>
              <w:t>7</w:t>
            </w:r>
          </w:p>
        </w:tc>
        <w:tc>
          <w:tcPr>
            <w:tcW w:w="851" w:type="dxa"/>
            <w:tcBorders>
              <w:left w:val="single" w:sz="4" w:space="0" w:color="auto"/>
              <w:bottom w:val="single" w:sz="4" w:space="0" w:color="auto"/>
              <w:right w:val="single" w:sz="4" w:space="0" w:color="auto"/>
            </w:tcBorders>
          </w:tcPr>
          <w:p w:rsidR="00D83823" w:rsidRPr="00113EFC" w:rsidRDefault="00D83823" w:rsidP="00E15C3E">
            <w:pPr>
              <w:jc w:val="center"/>
              <w:rPr>
                <w:sz w:val="18"/>
                <w:szCs w:val="18"/>
              </w:rPr>
            </w:pPr>
            <w:r>
              <w:rPr>
                <w:sz w:val="18"/>
                <w:szCs w:val="18"/>
              </w:rPr>
              <w:t>10979,4</w:t>
            </w:r>
          </w:p>
        </w:tc>
        <w:tc>
          <w:tcPr>
            <w:tcW w:w="850" w:type="dxa"/>
            <w:tcBorders>
              <w:left w:val="single" w:sz="4" w:space="0" w:color="auto"/>
              <w:bottom w:val="single" w:sz="4" w:space="0" w:color="auto"/>
              <w:right w:val="single" w:sz="4" w:space="0" w:color="auto"/>
            </w:tcBorders>
          </w:tcPr>
          <w:p w:rsidR="00D83823" w:rsidRPr="00113EFC" w:rsidRDefault="00D83823" w:rsidP="00E15C3E">
            <w:pPr>
              <w:jc w:val="center"/>
              <w:rPr>
                <w:sz w:val="18"/>
                <w:szCs w:val="18"/>
              </w:rPr>
            </w:pPr>
            <w:r>
              <w:rPr>
                <w:sz w:val="18"/>
                <w:szCs w:val="18"/>
              </w:rPr>
              <w:t>11441,8</w:t>
            </w:r>
          </w:p>
        </w:tc>
        <w:tc>
          <w:tcPr>
            <w:tcW w:w="851" w:type="dxa"/>
            <w:tcBorders>
              <w:left w:val="single" w:sz="4" w:space="0" w:color="auto"/>
              <w:bottom w:val="single" w:sz="4" w:space="0" w:color="auto"/>
              <w:right w:val="single" w:sz="4" w:space="0" w:color="auto"/>
            </w:tcBorders>
          </w:tcPr>
          <w:p w:rsidR="00D83823" w:rsidRPr="00113EFC" w:rsidRDefault="00D83823" w:rsidP="00532575">
            <w:pPr>
              <w:jc w:val="center"/>
              <w:rPr>
                <w:sz w:val="18"/>
                <w:szCs w:val="18"/>
              </w:rPr>
            </w:pPr>
            <w:r>
              <w:rPr>
                <w:sz w:val="18"/>
                <w:szCs w:val="18"/>
              </w:rPr>
              <w:t>11441,8</w:t>
            </w:r>
          </w:p>
        </w:tc>
        <w:tc>
          <w:tcPr>
            <w:tcW w:w="850" w:type="dxa"/>
            <w:tcBorders>
              <w:left w:val="single" w:sz="4" w:space="0" w:color="auto"/>
              <w:bottom w:val="single" w:sz="4" w:space="0" w:color="auto"/>
              <w:right w:val="single" w:sz="4" w:space="0" w:color="auto"/>
            </w:tcBorders>
          </w:tcPr>
          <w:p w:rsidR="00D83823" w:rsidRPr="00113EFC" w:rsidRDefault="00D83823" w:rsidP="00532575">
            <w:pPr>
              <w:jc w:val="center"/>
              <w:rPr>
                <w:sz w:val="18"/>
                <w:szCs w:val="18"/>
              </w:rPr>
            </w:pPr>
            <w:r>
              <w:rPr>
                <w:sz w:val="18"/>
                <w:szCs w:val="18"/>
              </w:rPr>
              <w:t>11441,8</w:t>
            </w:r>
          </w:p>
        </w:tc>
        <w:tc>
          <w:tcPr>
            <w:tcW w:w="851" w:type="dxa"/>
            <w:tcBorders>
              <w:left w:val="single" w:sz="4" w:space="0" w:color="auto"/>
              <w:bottom w:val="single" w:sz="4" w:space="0" w:color="auto"/>
              <w:right w:val="single" w:sz="4" w:space="0" w:color="auto"/>
            </w:tcBorders>
          </w:tcPr>
          <w:p w:rsidR="00D83823" w:rsidRPr="00113EFC" w:rsidRDefault="00D83823" w:rsidP="00532575">
            <w:pPr>
              <w:jc w:val="center"/>
              <w:rPr>
                <w:sz w:val="18"/>
                <w:szCs w:val="18"/>
              </w:rPr>
            </w:pPr>
            <w:r>
              <w:rPr>
                <w:sz w:val="18"/>
                <w:szCs w:val="18"/>
              </w:rPr>
              <w:t>11441,8</w:t>
            </w:r>
          </w:p>
        </w:tc>
        <w:tc>
          <w:tcPr>
            <w:tcW w:w="850" w:type="dxa"/>
            <w:tcBorders>
              <w:left w:val="single" w:sz="4" w:space="0" w:color="auto"/>
              <w:bottom w:val="single" w:sz="4" w:space="0" w:color="auto"/>
              <w:right w:val="single" w:sz="4" w:space="0" w:color="auto"/>
            </w:tcBorders>
          </w:tcPr>
          <w:p w:rsidR="00D83823" w:rsidRPr="00113EFC" w:rsidRDefault="00D83823" w:rsidP="00532575">
            <w:pPr>
              <w:jc w:val="center"/>
              <w:rPr>
                <w:sz w:val="18"/>
                <w:szCs w:val="18"/>
              </w:rPr>
            </w:pPr>
            <w:r>
              <w:rPr>
                <w:sz w:val="18"/>
                <w:szCs w:val="18"/>
              </w:rPr>
              <w:t>11441,8</w:t>
            </w:r>
          </w:p>
        </w:tc>
        <w:tc>
          <w:tcPr>
            <w:tcW w:w="851" w:type="dxa"/>
            <w:tcBorders>
              <w:left w:val="single" w:sz="4" w:space="0" w:color="auto"/>
              <w:bottom w:val="single" w:sz="4" w:space="0" w:color="auto"/>
              <w:right w:val="single" w:sz="4" w:space="0" w:color="auto"/>
            </w:tcBorders>
          </w:tcPr>
          <w:p w:rsidR="00D83823" w:rsidRPr="00113EFC" w:rsidRDefault="00D83823" w:rsidP="00532575">
            <w:pPr>
              <w:jc w:val="center"/>
              <w:rPr>
                <w:sz w:val="18"/>
                <w:szCs w:val="18"/>
              </w:rPr>
            </w:pPr>
            <w:r>
              <w:rPr>
                <w:sz w:val="18"/>
                <w:szCs w:val="18"/>
              </w:rPr>
              <w:t>11441,8</w:t>
            </w:r>
          </w:p>
        </w:tc>
        <w:tc>
          <w:tcPr>
            <w:tcW w:w="850" w:type="dxa"/>
            <w:tcBorders>
              <w:left w:val="single" w:sz="4" w:space="0" w:color="auto"/>
              <w:bottom w:val="single" w:sz="4" w:space="0" w:color="auto"/>
              <w:right w:val="single" w:sz="4" w:space="0" w:color="auto"/>
            </w:tcBorders>
          </w:tcPr>
          <w:p w:rsidR="00D83823" w:rsidRPr="00113EFC" w:rsidRDefault="00D83823" w:rsidP="00532575">
            <w:pPr>
              <w:jc w:val="center"/>
              <w:rPr>
                <w:sz w:val="18"/>
                <w:szCs w:val="18"/>
              </w:rPr>
            </w:pPr>
            <w:r>
              <w:rPr>
                <w:sz w:val="18"/>
                <w:szCs w:val="18"/>
              </w:rPr>
              <w:t>11441,8</w:t>
            </w:r>
          </w:p>
        </w:tc>
        <w:tc>
          <w:tcPr>
            <w:tcW w:w="851" w:type="dxa"/>
            <w:tcBorders>
              <w:left w:val="single" w:sz="4" w:space="0" w:color="auto"/>
              <w:bottom w:val="single" w:sz="4" w:space="0" w:color="auto"/>
              <w:right w:val="single" w:sz="4" w:space="0" w:color="auto"/>
            </w:tcBorders>
          </w:tcPr>
          <w:p w:rsidR="00D83823" w:rsidRPr="00113EFC" w:rsidRDefault="00D83823" w:rsidP="00532575">
            <w:pPr>
              <w:jc w:val="center"/>
              <w:rPr>
                <w:sz w:val="18"/>
                <w:szCs w:val="18"/>
              </w:rPr>
            </w:pPr>
            <w:r>
              <w:rPr>
                <w:sz w:val="18"/>
                <w:szCs w:val="18"/>
              </w:rPr>
              <w:t>11441,8</w:t>
            </w:r>
          </w:p>
        </w:tc>
        <w:tc>
          <w:tcPr>
            <w:tcW w:w="850" w:type="dxa"/>
            <w:tcBorders>
              <w:left w:val="single" w:sz="4" w:space="0" w:color="auto"/>
              <w:bottom w:val="single" w:sz="4" w:space="0" w:color="auto"/>
              <w:right w:val="single" w:sz="4" w:space="0" w:color="auto"/>
            </w:tcBorders>
          </w:tcPr>
          <w:p w:rsidR="00D83823" w:rsidRPr="00113EFC" w:rsidRDefault="00D83823" w:rsidP="00532575">
            <w:pPr>
              <w:jc w:val="center"/>
              <w:rPr>
                <w:sz w:val="18"/>
                <w:szCs w:val="18"/>
              </w:rPr>
            </w:pPr>
            <w:r>
              <w:rPr>
                <w:sz w:val="18"/>
                <w:szCs w:val="18"/>
              </w:rPr>
              <w:t>11441,8</w:t>
            </w:r>
          </w:p>
        </w:tc>
      </w:tr>
      <w:tr w:rsidR="00D83823" w:rsidTr="001127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13"/>
        </w:trPr>
        <w:tc>
          <w:tcPr>
            <w:tcW w:w="1560" w:type="dxa"/>
            <w:vMerge w:val="restart"/>
            <w:tcBorders>
              <w:top w:val="single" w:sz="4" w:space="0" w:color="auto"/>
              <w:left w:val="single" w:sz="4" w:space="0" w:color="auto"/>
              <w:right w:val="single" w:sz="4" w:space="0" w:color="auto"/>
            </w:tcBorders>
          </w:tcPr>
          <w:p w:rsidR="00D83823" w:rsidRPr="00331D04" w:rsidRDefault="00D83823" w:rsidP="00840AA1">
            <w:pPr>
              <w:pStyle w:val="ConsPlusCell"/>
              <w:rPr>
                <w:sz w:val="20"/>
                <w:szCs w:val="20"/>
              </w:rPr>
            </w:pPr>
            <w:r>
              <w:rPr>
                <w:sz w:val="20"/>
                <w:szCs w:val="20"/>
              </w:rPr>
              <w:lastRenderedPageBreak/>
              <w:t>Приоритетное о</w:t>
            </w:r>
            <w:r w:rsidRPr="00331D04">
              <w:rPr>
                <w:sz w:val="20"/>
                <w:szCs w:val="20"/>
              </w:rPr>
              <w:t>сновное мероприятие 3.</w:t>
            </w:r>
            <w:r>
              <w:rPr>
                <w:sz w:val="20"/>
                <w:szCs w:val="20"/>
              </w:rPr>
              <w:t>5</w:t>
            </w:r>
          </w:p>
          <w:p w:rsidR="00D83823" w:rsidRPr="00331D04" w:rsidRDefault="00D83823" w:rsidP="00840AA1">
            <w:pPr>
              <w:pStyle w:val="ConsPlusCell"/>
              <w:rPr>
                <w:sz w:val="20"/>
                <w:szCs w:val="20"/>
              </w:rPr>
            </w:pPr>
            <w:r w:rsidRPr="00331D04">
              <w:rPr>
                <w:sz w:val="20"/>
                <w:szCs w:val="20"/>
              </w:rPr>
              <w:t>Осуществление полномочий по предоставлению мер социальной поддержки детей первого-второго года жизни из малоимущих семей</w:t>
            </w:r>
          </w:p>
        </w:tc>
        <w:tc>
          <w:tcPr>
            <w:tcW w:w="1277" w:type="dxa"/>
            <w:vMerge w:val="restart"/>
            <w:tcBorders>
              <w:top w:val="single" w:sz="4" w:space="0" w:color="auto"/>
              <w:left w:val="single" w:sz="4" w:space="0" w:color="auto"/>
              <w:right w:val="single" w:sz="4" w:space="0" w:color="auto"/>
            </w:tcBorders>
          </w:tcPr>
          <w:p w:rsidR="00D83823" w:rsidRPr="00331D04" w:rsidRDefault="00D83823" w:rsidP="00840AA1">
            <w:r w:rsidRPr="00331D04">
              <w:t>исполнитель основного мероприятия 3.</w:t>
            </w:r>
            <w:r>
              <w:t>5</w:t>
            </w:r>
            <w:r w:rsidRPr="00331D04">
              <w:t xml:space="preserve"> - УСЗН</w:t>
            </w:r>
          </w:p>
        </w:tc>
        <w:tc>
          <w:tcPr>
            <w:tcW w:w="567" w:type="dxa"/>
            <w:tcBorders>
              <w:top w:val="single" w:sz="4" w:space="0" w:color="auto"/>
              <w:left w:val="single" w:sz="4" w:space="0" w:color="auto"/>
              <w:right w:val="single" w:sz="4" w:space="0" w:color="auto"/>
            </w:tcBorders>
          </w:tcPr>
          <w:p w:rsidR="00D83823" w:rsidRPr="00113EFC" w:rsidRDefault="00D83823" w:rsidP="00840AA1">
            <w:pPr>
              <w:pStyle w:val="ConsPlusCell"/>
              <w:jc w:val="center"/>
              <w:rPr>
                <w:sz w:val="18"/>
                <w:szCs w:val="18"/>
              </w:rPr>
            </w:pPr>
            <w:r w:rsidRPr="00113EFC">
              <w:rPr>
                <w:sz w:val="18"/>
                <w:szCs w:val="18"/>
              </w:rPr>
              <w:t>913</w:t>
            </w:r>
          </w:p>
        </w:tc>
        <w:tc>
          <w:tcPr>
            <w:tcW w:w="567" w:type="dxa"/>
            <w:tcBorders>
              <w:top w:val="single" w:sz="4" w:space="0" w:color="auto"/>
              <w:left w:val="single" w:sz="4" w:space="0" w:color="auto"/>
              <w:right w:val="single" w:sz="4" w:space="0" w:color="auto"/>
            </w:tcBorders>
          </w:tcPr>
          <w:p w:rsidR="00D83823" w:rsidRPr="00113EFC" w:rsidRDefault="00D83823" w:rsidP="00840AA1">
            <w:pPr>
              <w:pStyle w:val="ConsPlusCell"/>
              <w:jc w:val="center"/>
              <w:rPr>
                <w:sz w:val="18"/>
                <w:szCs w:val="18"/>
              </w:rPr>
            </w:pPr>
            <w:r w:rsidRPr="00113EFC">
              <w:rPr>
                <w:sz w:val="18"/>
                <w:szCs w:val="18"/>
              </w:rPr>
              <w:t>10 0</w:t>
            </w:r>
            <w:r>
              <w:rPr>
                <w:sz w:val="18"/>
                <w:szCs w:val="18"/>
              </w:rPr>
              <w:t>4</w:t>
            </w:r>
          </w:p>
        </w:tc>
        <w:tc>
          <w:tcPr>
            <w:tcW w:w="708" w:type="dxa"/>
            <w:tcBorders>
              <w:top w:val="single" w:sz="4" w:space="0" w:color="auto"/>
              <w:left w:val="single" w:sz="4" w:space="0" w:color="auto"/>
              <w:right w:val="single" w:sz="4" w:space="0" w:color="auto"/>
            </w:tcBorders>
          </w:tcPr>
          <w:p w:rsidR="00D83823" w:rsidRPr="00113EFC" w:rsidRDefault="00D83823" w:rsidP="00840AA1">
            <w:pPr>
              <w:rPr>
                <w:sz w:val="18"/>
                <w:szCs w:val="18"/>
              </w:rPr>
            </w:pPr>
            <w:r w:rsidRPr="00113EFC">
              <w:rPr>
                <w:color w:val="000000"/>
                <w:sz w:val="18"/>
                <w:szCs w:val="18"/>
              </w:rPr>
              <w:t xml:space="preserve">04 3 </w:t>
            </w:r>
            <w:r>
              <w:rPr>
                <w:color w:val="000000"/>
                <w:sz w:val="18"/>
                <w:szCs w:val="18"/>
              </w:rPr>
              <w:t>Р</w:t>
            </w:r>
            <w:proofErr w:type="gramStart"/>
            <w:r>
              <w:rPr>
                <w:color w:val="000000"/>
                <w:sz w:val="18"/>
                <w:szCs w:val="18"/>
              </w:rPr>
              <w:t>1</w:t>
            </w:r>
            <w:proofErr w:type="gramEnd"/>
            <w:r w:rsidRPr="00113EFC">
              <w:rPr>
                <w:color w:val="000000"/>
                <w:sz w:val="18"/>
                <w:szCs w:val="18"/>
              </w:rPr>
              <w:t xml:space="preserve"> 72160</w:t>
            </w:r>
          </w:p>
        </w:tc>
        <w:tc>
          <w:tcPr>
            <w:tcW w:w="425" w:type="dxa"/>
            <w:tcBorders>
              <w:top w:val="single" w:sz="4" w:space="0" w:color="auto"/>
              <w:left w:val="single" w:sz="4" w:space="0" w:color="auto"/>
              <w:right w:val="single" w:sz="4" w:space="0" w:color="auto"/>
            </w:tcBorders>
          </w:tcPr>
          <w:p w:rsidR="00D83823" w:rsidRDefault="00D83823" w:rsidP="00840AA1">
            <w:pPr>
              <w:pStyle w:val="ConsPlusCell"/>
              <w:jc w:val="center"/>
              <w:rPr>
                <w:sz w:val="18"/>
                <w:szCs w:val="18"/>
              </w:rPr>
            </w:pPr>
            <w:r w:rsidRPr="00113EFC">
              <w:rPr>
                <w:sz w:val="18"/>
                <w:szCs w:val="18"/>
              </w:rPr>
              <w:t>240</w:t>
            </w:r>
          </w:p>
          <w:p w:rsidR="00D83823" w:rsidRPr="00113EFC" w:rsidRDefault="00D83823" w:rsidP="00840AA1">
            <w:pPr>
              <w:pStyle w:val="ConsPlusCell"/>
              <w:jc w:val="center"/>
              <w:rPr>
                <w:sz w:val="18"/>
                <w:szCs w:val="18"/>
              </w:rPr>
            </w:pPr>
          </w:p>
        </w:tc>
        <w:tc>
          <w:tcPr>
            <w:tcW w:w="992" w:type="dxa"/>
            <w:tcBorders>
              <w:top w:val="single" w:sz="4" w:space="0" w:color="auto"/>
              <w:left w:val="single" w:sz="4" w:space="0" w:color="auto"/>
              <w:right w:val="single" w:sz="4" w:space="0" w:color="auto"/>
            </w:tcBorders>
          </w:tcPr>
          <w:p w:rsidR="00D83823" w:rsidRPr="00113EFC" w:rsidRDefault="00D83823" w:rsidP="00AE6DE7">
            <w:pPr>
              <w:pStyle w:val="ConsPlusCell"/>
              <w:jc w:val="center"/>
              <w:rPr>
                <w:sz w:val="18"/>
                <w:szCs w:val="18"/>
              </w:rPr>
            </w:pPr>
            <w:r>
              <w:rPr>
                <w:sz w:val="18"/>
                <w:szCs w:val="18"/>
              </w:rPr>
              <w:t>4</w:t>
            </w:r>
            <w:r w:rsidR="00AE6DE7">
              <w:rPr>
                <w:sz w:val="18"/>
                <w:szCs w:val="18"/>
              </w:rPr>
              <w:t>91</w:t>
            </w:r>
            <w:r w:rsidRPr="000F6F31">
              <w:rPr>
                <w:sz w:val="18"/>
                <w:szCs w:val="18"/>
              </w:rPr>
              <w:t>,</w:t>
            </w:r>
            <w:r w:rsidR="00AE6DE7">
              <w:rPr>
                <w:sz w:val="18"/>
                <w:szCs w:val="18"/>
              </w:rPr>
              <w:t>5</w:t>
            </w:r>
          </w:p>
        </w:tc>
        <w:tc>
          <w:tcPr>
            <w:tcW w:w="851" w:type="dxa"/>
            <w:tcBorders>
              <w:top w:val="single" w:sz="4" w:space="0" w:color="auto"/>
              <w:left w:val="single" w:sz="4" w:space="0" w:color="auto"/>
              <w:right w:val="single" w:sz="4" w:space="0" w:color="auto"/>
            </w:tcBorders>
          </w:tcPr>
          <w:p w:rsidR="00D83823" w:rsidRPr="00113EFC" w:rsidRDefault="00D83823" w:rsidP="00840AA1">
            <w:pPr>
              <w:jc w:val="center"/>
              <w:rPr>
                <w:sz w:val="18"/>
                <w:szCs w:val="18"/>
              </w:rPr>
            </w:pPr>
            <w:r>
              <w:rPr>
                <w:sz w:val="18"/>
                <w:szCs w:val="18"/>
              </w:rPr>
              <w:t>41,7</w:t>
            </w:r>
          </w:p>
        </w:tc>
        <w:tc>
          <w:tcPr>
            <w:tcW w:w="850" w:type="dxa"/>
            <w:tcBorders>
              <w:top w:val="single" w:sz="4" w:space="0" w:color="auto"/>
              <w:left w:val="single" w:sz="4" w:space="0" w:color="auto"/>
              <w:right w:val="single" w:sz="4" w:space="0" w:color="auto"/>
            </w:tcBorders>
          </w:tcPr>
          <w:p w:rsidR="00D83823" w:rsidRPr="00113EFC" w:rsidRDefault="00AE6DE7" w:rsidP="00AE6DE7">
            <w:pPr>
              <w:jc w:val="center"/>
              <w:rPr>
                <w:sz w:val="18"/>
                <w:szCs w:val="18"/>
              </w:rPr>
            </w:pPr>
            <w:r>
              <w:rPr>
                <w:sz w:val="18"/>
                <w:szCs w:val="18"/>
              </w:rPr>
              <w:t>42</w:t>
            </w:r>
            <w:r w:rsidR="00CF6210">
              <w:rPr>
                <w:sz w:val="18"/>
                <w:szCs w:val="18"/>
              </w:rPr>
              <w:t>,</w:t>
            </w:r>
            <w:r>
              <w:rPr>
                <w:sz w:val="18"/>
                <w:szCs w:val="18"/>
              </w:rPr>
              <w:t>4</w:t>
            </w:r>
          </w:p>
        </w:tc>
        <w:tc>
          <w:tcPr>
            <w:tcW w:w="851" w:type="dxa"/>
            <w:tcBorders>
              <w:top w:val="single" w:sz="4" w:space="0" w:color="auto"/>
              <w:left w:val="single" w:sz="4" w:space="0" w:color="auto"/>
              <w:right w:val="single" w:sz="4" w:space="0" w:color="auto"/>
            </w:tcBorders>
          </w:tcPr>
          <w:p w:rsidR="00D83823" w:rsidRPr="00113EFC" w:rsidRDefault="00D83823" w:rsidP="00F50DF6">
            <w:pPr>
              <w:jc w:val="center"/>
              <w:rPr>
                <w:sz w:val="18"/>
                <w:szCs w:val="18"/>
              </w:rPr>
            </w:pPr>
            <w:r>
              <w:rPr>
                <w:sz w:val="18"/>
                <w:szCs w:val="18"/>
              </w:rPr>
              <w:t>39,3</w:t>
            </w:r>
          </w:p>
        </w:tc>
        <w:tc>
          <w:tcPr>
            <w:tcW w:w="850" w:type="dxa"/>
            <w:tcBorders>
              <w:top w:val="single" w:sz="4" w:space="0" w:color="auto"/>
              <w:left w:val="single" w:sz="4" w:space="0" w:color="auto"/>
              <w:right w:val="single" w:sz="4" w:space="0" w:color="auto"/>
            </w:tcBorders>
          </w:tcPr>
          <w:p w:rsidR="00D83823" w:rsidRPr="00113EFC" w:rsidRDefault="00D83823" w:rsidP="00F50DF6">
            <w:pPr>
              <w:jc w:val="center"/>
              <w:rPr>
                <w:sz w:val="18"/>
                <w:szCs w:val="18"/>
              </w:rPr>
            </w:pPr>
            <w:r>
              <w:rPr>
                <w:sz w:val="18"/>
                <w:szCs w:val="18"/>
              </w:rPr>
              <w:t>40,9</w:t>
            </w:r>
          </w:p>
        </w:tc>
        <w:tc>
          <w:tcPr>
            <w:tcW w:w="851" w:type="dxa"/>
            <w:tcBorders>
              <w:top w:val="single" w:sz="4" w:space="0" w:color="auto"/>
              <w:left w:val="single" w:sz="4" w:space="0" w:color="auto"/>
              <w:right w:val="single" w:sz="4" w:space="0" w:color="auto"/>
            </w:tcBorders>
          </w:tcPr>
          <w:p w:rsidR="00D83823" w:rsidRPr="00113EFC" w:rsidRDefault="00D83823" w:rsidP="00F547B9">
            <w:pPr>
              <w:jc w:val="center"/>
              <w:rPr>
                <w:sz w:val="18"/>
                <w:szCs w:val="18"/>
              </w:rPr>
            </w:pPr>
            <w:r>
              <w:rPr>
                <w:sz w:val="18"/>
                <w:szCs w:val="18"/>
              </w:rPr>
              <w:t>40,9</w:t>
            </w:r>
          </w:p>
        </w:tc>
        <w:tc>
          <w:tcPr>
            <w:tcW w:w="850" w:type="dxa"/>
            <w:tcBorders>
              <w:top w:val="single" w:sz="4" w:space="0" w:color="auto"/>
              <w:left w:val="single" w:sz="4" w:space="0" w:color="auto"/>
              <w:right w:val="single" w:sz="4" w:space="0" w:color="auto"/>
            </w:tcBorders>
          </w:tcPr>
          <w:p w:rsidR="00D83823" w:rsidRPr="00113EFC" w:rsidRDefault="00D83823" w:rsidP="00F547B9">
            <w:pPr>
              <w:jc w:val="center"/>
              <w:rPr>
                <w:sz w:val="18"/>
                <w:szCs w:val="18"/>
              </w:rPr>
            </w:pPr>
            <w:r>
              <w:rPr>
                <w:sz w:val="18"/>
                <w:szCs w:val="18"/>
              </w:rPr>
              <w:t>40,9</w:t>
            </w:r>
          </w:p>
        </w:tc>
        <w:tc>
          <w:tcPr>
            <w:tcW w:w="851" w:type="dxa"/>
            <w:tcBorders>
              <w:top w:val="single" w:sz="4" w:space="0" w:color="auto"/>
              <w:left w:val="single" w:sz="4" w:space="0" w:color="auto"/>
              <w:right w:val="single" w:sz="4" w:space="0" w:color="auto"/>
            </w:tcBorders>
          </w:tcPr>
          <w:p w:rsidR="00D83823" w:rsidRPr="00113EFC" w:rsidRDefault="00D83823" w:rsidP="00F547B9">
            <w:pPr>
              <w:jc w:val="center"/>
              <w:rPr>
                <w:sz w:val="18"/>
                <w:szCs w:val="18"/>
              </w:rPr>
            </w:pPr>
            <w:r>
              <w:rPr>
                <w:sz w:val="18"/>
                <w:szCs w:val="18"/>
              </w:rPr>
              <w:t>40,9</w:t>
            </w:r>
          </w:p>
        </w:tc>
        <w:tc>
          <w:tcPr>
            <w:tcW w:w="850" w:type="dxa"/>
            <w:tcBorders>
              <w:top w:val="single" w:sz="4" w:space="0" w:color="auto"/>
              <w:left w:val="single" w:sz="4" w:space="0" w:color="auto"/>
              <w:right w:val="single" w:sz="4" w:space="0" w:color="auto"/>
            </w:tcBorders>
          </w:tcPr>
          <w:p w:rsidR="00D83823" w:rsidRPr="00113EFC" w:rsidRDefault="00D83823" w:rsidP="00F547B9">
            <w:pPr>
              <w:jc w:val="center"/>
              <w:rPr>
                <w:sz w:val="18"/>
                <w:szCs w:val="18"/>
              </w:rPr>
            </w:pPr>
            <w:r>
              <w:rPr>
                <w:sz w:val="18"/>
                <w:szCs w:val="18"/>
              </w:rPr>
              <w:t>40,9</w:t>
            </w:r>
          </w:p>
        </w:tc>
        <w:tc>
          <w:tcPr>
            <w:tcW w:w="851" w:type="dxa"/>
            <w:tcBorders>
              <w:top w:val="single" w:sz="4" w:space="0" w:color="auto"/>
              <w:left w:val="single" w:sz="4" w:space="0" w:color="auto"/>
              <w:right w:val="single" w:sz="4" w:space="0" w:color="auto"/>
            </w:tcBorders>
          </w:tcPr>
          <w:p w:rsidR="00D83823" w:rsidRPr="00113EFC" w:rsidRDefault="00D83823" w:rsidP="00F547B9">
            <w:pPr>
              <w:jc w:val="center"/>
              <w:rPr>
                <w:sz w:val="18"/>
                <w:szCs w:val="18"/>
              </w:rPr>
            </w:pPr>
            <w:r>
              <w:rPr>
                <w:sz w:val="18"/>
                <w:szCs w:val="18"/>
              </w:rPr>
              <w:t>40,9</w:t>
            </w:r>
          </w:p>
        </w:tc>
        <w:tc>
          <w:tcPr>
            <w:tcW w:w="850" w:type="dxa"/>
            <w:tcBorders>
              <w:top w:val="single" w:sz="4" w:space="0" w:color="auto"/>
              <w:left w:val="single" w:sz="4" w:space="0" w:color="auto"/>
              <w:right w:val="single" w:sz="4" w:space="0" w:color="auto"/>
            </w:tcBorders>
          </w:tcPr>
          <w:p w:rsidR="00D83823" w:rsidRPr="00113EFC" w:rsidRDefault="00D83823" w:rsidP="00F547B9">
            <w:pPr>
              <w:jc w:val="center"/>
              <w:rPr>
                <w:sz w:val="18"/>
                <w:szCs w:val="18"/>
              </w:rPr>
            </w:pPr>
            <w:r>
              <w:rPr>
                <w:sz w:val="18"/>
                <w:szCs w:val="18"/>
              </w:rPr>
              <w:t>40,9</w:t>
            </w:r>
          </w:p>
        </w:tc>
        <w:tc>
          <w:tcPr>
            <w:tcW w:w="851" w:type="dxa"/>
            <w:tcBorders>
              <w:top w:val="single" w:sz="4" w:space="0" w:color="auto"/>
              <w:left w:val="single" w:sz="4" w:space="0" w:color="auto"/>
              <w:right w:val="single" w:sz="4" w:space="0" w:color="auto"/>
            </w:tcBorders>
          </w:tcPr>
          <w:p w:rsidR="00D83823" w:rsidRPr="00113EFC" w:rsidRDefault="00D83823" w:rsidP="00F547B9">
            <w:pPr>
              <w:jc w:val="center"/>
              <w:rPr>
                <w:sz w:val="18"/>
                <w:szCs w:val="18"/>
              </w:rPr>
            </w:pPr>
            <w:r>
              <w:rPr>
                <w:sz w:val="18"/>
                <w:szCs w:val="18"/>
              </w:rPr>
              <w:t>40,9</w:t>
            </w:r>
          </w:p>
        </w:tc>
        <w:tc>
          <w:tcPr>
            <w:tcW w:w="850" w:type="dxa"/>
            <w:tcBorders>
              <w:top w:val="single" w:sz="4" w:space="0" w:color="auto"/>
              <w:left w:val="single" w:sz="4" w:space="0" w:color="auto"/>
              <w:right w:val="single" w:sz="4" w:space="0" w:color="auto"/>
            </w:tcBorders>
          </w:tcPr>
          <w:p w:rsidR="00D83823" w:rsidRPr="00113EFC" w:rsidRDefault="00D83823" w:rsidP="00F547B9">
            <w:pPr>
              <w:jc w:val="center"/>
              <w:rPr>
                <w:sz w:val="18"/>
                <w:szCs w:val="18"/>
              </w:rPr>
            </w:pPr>
            <w:r>
              <w:rPr>
                <w:sz w:val="18"/>
                <w:szCs w:val="18"/>
              </w:rPr>
              <w:t>40,9</w:t>
            </w:r>
          </w:p>
        </w:tc>
      </w:tr>
      <w:tr w:rsidR="00D83823" w:rsidTr="001127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1"/>
        </w:trPr>
        <w:tc>
          <w:tcPr>
            <w:tcW w:w="1560" w:type="dxa"/>
            <w:vMerge/>
            <w:tcBorders>
              <w:left w:val="single" w:sz="4" w:space="0" w:color="auto"/>
              <w:bottom w:val="single" w:sz="4" w:space="0" w:color="auto"/>
              <w:right w:val="single" w:sz="4" w:space="0" w:color="auto"/>
            </w:tcBorders>
          </w:tcPr>
          <w:p w:rsidR="00D83823" w:rsidRPr="00331D04" w:rsidRDefault="00D83823" w:rsidP="00840AA1">
            <w:pPr>
              <w:pStyle w:val="ConsPlusCell"/>
              <w:rPr>
                <w:sz w:val="20"/>
                <w:szCs w:val="20"/>
              </w:rPr>
            </w:pPr>
          </w:p>
        </w:tc>
        <w:tc>
          <w:tcPr>
            <w:tcW w:w="1277" w:type="dxa"/>
            <w:vMerge/>
            <w:tcBorders>
              <w:left w:val="single" w:sz="4" w:space="0" w:color="auto"/>
              <w:bottom w:val="single" w:sz="4" w:space="0" w:color="auto"/>
              <w:right w:val="single" w:sz="4" w:space="0" w:color="auto"/>
            </w:tcBorders>
          </w:tcPr>
          <w:p w:rsidR="00D83823" w:rsidRPr="00331D04" w:rsidRDefault="00D83823" w:rsidP="00840AA1"/>
        </w:tc>
        <w:tc>
          <w:tcPr>
            <w:tcW w:w="567" w:type="dxa"/>
            <w:tcBorders>
              <w:left w:val="single" w:sz="4" w:space="0" w:color="auto"/>
              <w:bottom w:val="single" w:sz="4" w:space="0" w:color="auto"/>
              <w:right w:val="single" w:sz="4" w:space="0" w:color="auto"/>
            </w:tcBorders>
          </w:tcPr>
          <w:p w:rsidR="00D83823" w:rsidRPr="00113EFC" w:rsidRDefault="00D83823" w:rsidP="00840AA1">
            <w:pPr>
              <w:pStyle w:val="ConsPlusCell"/>
              <w:jc w:val="center"/>
              <w:rPr>
                <w:sz w:val="18"/>
                <w:szCs w:val="18"/>
              </w:rPr>
            </w:pPr>
            <w:r w:rsidRPr="00113EFC">
              <w:rPr>
                <w:sz w:val="18"/>
                <w:szCs w:val="18"/>
              </w:rPr>
              <w:t>913</w:t>
            </w:r>
          </w:p>
        </w:tc>
        <w:tc>
          <w:tcPr>
            <w:tcW w:w="567" w:type="dxa"/>
            <w:tcBorders>
              <w:top w:val="single" w:sz="4" w:space="0" w:color="auto"/>
              <w:left w:val="single" w:sz="4" w:space="0" w:color="auto"/>
              <w:bottom w:val="single" w:sz="4" w:space="0" w:color="auto"/>
              <w:right w:val="single" w:sz="4" w:space="0" w:color="auto"/>
            </w:tcBorders>
          </w:tcPr>
          <w:p w:rsidR="00D83823" w:rsidRPr="00113EFC" w:rsidRDefault="00D83823" w:rsidP="00840AA1">
            <w:pPr>
              <w:pStyle w:val="ConsPlusCell"/>
              <w:jc w:val="center"/>
              <w:rPr>
                <w:sz w:val="18"/>
                <w:szCs w:val="18"/>
              </w:rPr>
            </w:pPr>
            <w:r w:rsidRPr="00113EFC">
              <w:rPr>
                <w:sz w:val="18"/>
                <w:szCs w:val="18"/>
              </w:rPr>
              <w:t>10 0</w:t>
            </w:r>
            <w:r>
              <w:rPr>
                <w:sz w:val="18"/>
                <w:szCs w:val="18"/>
              </w:rPr>
              <w:t>4</w:t>
            </w:r>
          </w:p>
        </w:tc>
        <w:tc>
          <w:tcPr>
            <w:tcW w:w="708" w:type="dxa"/>
            <w:tcBorders>
              <w:top w:val="single" w:sz="4" w:space="0" w:color="auto"/>
              <w:left w:val="single" w:sz="4" w:space="0" w:color="auto"/>
              <w:bottom w:val="single" w:sz="4" w:space="0" w:color="auto"/>
              <w:right w:val="single" w:sz="4" w:space="0" w:color="auto"/>
            </w:tcBorders>
          </w:tcPr>
          <w:p w:rsidR="00D83823" w:rsidRPr="00113EFC" w:rsidRDefault="00D83823" w:rsidP="00840AA1">
            <w:pPr>
              <w:rPr>
                <w:sz w:val="18"/>
                <w:szCs w:val="18"/>
              </w:rPr>
            </w:pPr>
            <w:r w:rsidRPr="00113EFC">
              <w:rPr>
                <w:color w:val="000000"/>
                <w:sz w:val="18"/>
                <w:szCs w:val="18"/>
              </w:rPr>
              <w:t xml:space="preserve">04 3 </w:t>
            </w:r>
            <w:r>
              <w:rPr>
                <w:color w:val="000000"/>
                <w:sz w:val="18"/>
                <w:szCs w:val="18"/>
              </w:rPr>
              <w:t>Р</w:t>
            </w:r>
            <w:proofErr w:type="gramStart"/>
            <w:r>
              <w:rPr>
                <w:color w:val="000000"/>
                <w:sz w:val="18"/>
                <w:szCs w:val="18"/>
              </w:rPr>
              <w:t>1</w:t>
            </w:r>
            <w:proofErr w:type="gramEnd"/>
            <w:r w:rsidRPr="00113EFC">
              <w:rPr>
                <w:color w:val="000000"/>
                <w:sz w:val="18"/>
                <w:szCs w:val="18"/>
              </w:rPr>
              <w:t xml:space="preserve"> 72160</w:t>
            </w:r>
          </w:p>
        </w:tc>
        <w:tc>
          <w:tcPr>
            <w:tcW w:w="425" w:type="dxa"/>
            <w:tcBorders>
              <w:top w:val="single" w:sz="4" w:space="0" w:color="auto"/>
              <w:left w:val="single" w:sz="4" w:space="0" w:color="auto"/>
              <w:bottom w:val="single" w:sz="4" w:space="0" w:color="auto"/>
              <w:right w:val="single" w:sz="4" w:space="0" w:color="auto"/>
            </w:tcBorders>
          </w:tcPr>
          <w:p w:rsidR="00D83823" w:rsidRPr="00113EFC" w:rsidRDefault="00D83823" w:rsidP="00840AA1">
            <w:pPr>
              <w:pStyle w:val="ConsPlusCell"/>
              <w:jc w:val="center"/>
              <w:rPr>
                <w:sz w:val="18"/>
                <w:szCs w:val="18"/>
              </w:rPr>
            </w:pPr>
            <w:r w:rsidRPr="00113EFC">
              <w:rPr>
                <w:sz w:val="18"/>
                <w:szCs w:val="18"/>
              </w:rPr>
              <w:t>320</w:t>
            </w:r>
          </w:p>
        </w:tc>
        <w:tc>
          <w:tcPr>
            <w:tcW w:w="992" w:type="dxa"/>
            <w:tcBorders>
              <w:left w:val="single" w:sz="4" w:space="0" w:color="auto"/>
              <w:bottom w:val="single" w:sz="4" w:space="0" w:color="auto"/>
              <w:right w:val="single" w:sz="4" w:space="0" w:color="auto"/>
            </w:tcBorders>
          </w:tcPr>
          <w:p w:rsidR="00D83823" w:rsidRPr="00113EFC" w:rsidRDefault="00D83823" w:rsidP="00AE6DE7">
            <w:pPr>
              <w:pStyle w:val="ConsPlusCell"/>
              <w:jc w:val="center"/>
              <w:rPr>
                <w:sz w:val="18"/>
                <w:szCs w:val="18"/>
              </w:rPr>
            </w:pPr>
            <w:r>
              <w:rPr>
                <w:sz w:val="18"/>
                <w:szCs w:val="18"/>
              </w:rPr>
              <w:t>50</w:t>
            </w:r>
            <w:r w:rsidR="00AE6DE7">
              <w:rPr>
                <w:sz w:val="18"/>
                <w:szCs w:val="18"/>
              </w:rPr>
              <w:t>6</w:t>
            </w:r>
            <w:r w:rsidR="00CF6210">
              <w:rPr>
                <w:sz w:val="18"/>
                <w:szCs w:val="18"/>
              </w:rPr>
              <w:t>5</w:t>
            </w:r>
            <w:r w:rsidR="00AE6DE7">
              <w:rPr>
                <w:sz w:val="18"/>
                <w:szCs w:val="18"/>
              </w:rPr>
              <w:t>2</w:t>
            </w:r>
            <w:r w:rsidRPr="000F6F31">
              <w:rPr>
                <w:sz w:val="18"/>
                <w:szCs w:val="18"/>
              </w:rPr>
              <w:t>,</w:t>
            </w:r>
            <w:r w:rsidR="00CF6210">
              <w:rPr>
                <w:sz w:val="18"/>
                <w:szCs w:val="18"/>
              </w:rPr>
              <w:t>5</w:t>
            </w:r>
          </w:p>
        </w:tc>
        <w:tc>
          <w:tcPr>
            <w:tcW w:w="851" w:type="dxa"/>
            <w:tcBorders>
              <w:left w:val="single" w:sz="4" w:space="0" w:color="auto"/>
              <w:bottom w:val="single" w:sz="4" w:space="0" w:color="auto"/>
              <w:right w:val="single" w:sz="4" w:space="0" w:color="auto"/>
            </w:tcBorders>
          </w:tcPr>
          <w:p w:rsidR="00D83823" w:rsidRPr="00113EFC" w:rsidRDefault="00D83823" w:rsidP="00840AA1">
            <w:pPr>
              <w:jc w:val="center"/>
              <w:rPr>
                <w:sz w:val="18"/>
                <w:szCs w:val="18"/>
              </w:rPr>
            </w:pPr>
            <w:r>
              <w:rPr>
                <w:sz w:val="18"/>
                <w:szCs w:val="18"/>
              </w:rPr>
              <w:t>4282,1</w:t>
            </w:r>
          </w:p>
        </w:tc>
        <w:tc>
          <w:tcPr>
            <w:tcW w:w="850" w:type="dxa"/>
            <w:tcBorders>
              <w:left w:val="single" w:sz="4" w:space="0" w:color="auto"/>
              <w:bottom w:val="single" w:sz="4" w:space="0" w:color="auto"/>
              <w:right w:val="single" w:sz="4" w:space="0" w:color="auto"/>
            </w:tcBorders>
          </w:tcPr>
          <w:p w:rsidR="00D83823" w:rsidRPr="00113EFC" w:rsidRDefault="00AE6DE7" w:rsidP="00AE6DE7">
            <w:pPr>
              <w:jc w:val="center"/>
              <w:rPr>
                <w:sz w:val="18"/>
                <w:szCs w:val="18"/>
              </w:rPr>
            </w:pPr>
            <w:r>
              <w:rPr>
                <w:sz w:val="18"/>
                <w:szCs w:val="18"/>
              </w:rPr>
              <w:t>4</w:t>
            </w:r>
            <w:r w:rsidR="00D83823">
              <w:rPr>
                <w:sz w:val="18"/>
                <w:szCs w:val="18"/>
              </w:rPr>
              <w:t>3</w:t>
            </w:r>
            <w:r>
              <w:rPr>
                <w:sz w:val="18"/>
                <w:szCs w:val="18"/>
              </w:rPr>
              <w:t>54</w:t>
            </w:r>
            <w:r w:rsidR="00CF6210">
              <w:rPr>
                <w:sz w:val="18"/>
                <w:szCs w:val="18"/>
              </w:rPr>
              <w:t>,6</w:t>
            </w:r>
          </w:p>
        </w:tc>
        <w:tc>
          <w:tcPr>
            <w:tcW w:w="851" w:type="dxa"/>
            <w:tcBorders>
              <w:left w:val="single" w:sz="4" w:space="0" w:color="auto"/>
              <w:bottom w:val="single" w:sz="4" w:space="0" w:color="auto"/>
              <w:right w:val="single" w:sz="4" w:space="0" w:color="auto"/>
            </w:tcBorders>
          </w:tcPr>
          <w:p w:rsidR="00D83823" w:rsidRPr="00113EFC" w:rsidRDefault="00D83823" w:rsidP="00F50DF6">
            <w:pPr>
              <w:jc w:val="center"/>
              <w:rPr>
                <w:sz w:val="18"/>
                <w:szCs w:val="18"/>
              </w:rPr>
            </w:pPr>
            <w:r>
              <w:rPr>
                <w:sz w:val="18"/>
                <w:szCs w:val="18"/>
              </w:rPr>
              <w:t>4052,0</w:t>
            </w:r>
          </w:p>
        </w:tc>
        <w:tc>
          <w:tcPr>
            <w:tcW w:w="850" w:type="dxa"/>
            <w:tcBorders>
              <w:left w:val="single" w:sz="4" w:space="0" w:color="auto"/>
              <w:bottom w:val="single" w:sz="4" w:space="0" w:color="auto"/>
              <w:right w:val="single" w:sz="4" w:space="0" w:color="auto"/>
            </w:tcBorders>
          </w:tcPr>
          <w:p w:rsidR="00D83823" w:rsidRPr="00113EFC" w:rsidRDefault="00D83823" w:rsidP="00F50DF6">
            <w:pPr>
              <w:jc w:val="center"/>
              <w:rPr>
                <w:sz w:val="18"/>
                <w:szCs w:val="18"/>
              </w:rPr>
            </w:pPr>
            <w:r>
              <w:rPr>
                <w:sz w:val="18"/>
                <w:szCs w:val="18"/>
              </w:rPr>
              <w:t>4218,2</w:t>
            </w:r>
          </w:p>
        </w:tc>
        <w:tc>
          <w:tcPr>
            <w:tcW w:w="851" w:type="dxa"/>
            <w:tcBorders>
              <w:left w:val="single" w:sz="4" w:space="0" w:color="auto"/>
              <w:bottom w:val="single" w:sz="4" w:space="0" w:color="auto"/>
              <w:right w:val="single" w:sz="4" w:space="0" w:color="auto"/>
            </w:tcBorders>
          </w:tcPr>
          <w:p w:rsidR="00D83823" w:rsidRPr="00113EFC" w:rsidRDefault="00D83823" w:rsidP="00F547B9">
            <w:pPr>
              <w:jc w:val="center"/>
              <w:rPr>
                <w:sz w:val="18"/>
                <w:szCs w:val="18"/>
              </w:rPr>
            </w:pPr>
            <w:r>
              <w:rPr>
                <w:sz w:val="18"/>
                <w:szCs w:val="18"/>
              </w:rPr>
              <w:t>4218,2</w:t>
            </w:r>
          </w:p>
        </w:tc>
        <w:tc>
          <w:tcPr>
            <w:tcW w:w="850" w:type="dxa"/>
            <w:tcBorders>
              <w:left w:val="single" w:sz="4" w:space="0" w:color="auto"/>
              <w:bottom w:val="single" w:sz="4" w:space="0" w:color="auto"/>
              <w:right w:val="single" w:sz="4" w:space="0" w:color="auto"/>
            </w:tcBorders>
          </w:tcPr>
          <w:p w:rsidR="00D83823" w:rsidRPr="00113EFC" w:rsidRDefault="00D83823" w:rsidP="00F547B9">
            <w:pPr>
              <w:jc w:val="center"/>
              <w:rPr>
                <w:sz w:val="18"/>
                <w:szCs w:val="18"/>
              </w:rPr>
            </w:pPr>
            <w:r>
              <w:rPr>
                <w:sz w:val="18"/>
                <w:szCs w:val="18"/>
              </w:rPr>
              <w:t>4218,2</w:t>
            </w:r>
          </w:p>
        </w:tc>
        <w:tc>
          <w:tcPr>
            <w:tcW w:w="851" w:type="dxa"/>
            <w:tcBorders>
              <w:left w:val="single" w:sz="4" w:space="0" w:color="auto"/>
              <w:bottom w:val="single" w:sz="4" w:space="0" w:color="auto"/>
              <w:right w:val="single" w:sz="4" w:space="0" w:color="auto"/>
            </w:tcBorders>
          </w:tcPr>
          <w:p w:rsidR="00D83823" w:rsidRPr="00113EFC" w:rsidRDefault="00D83823" w:rsidP="00F547B9">
            <w:pPr>
              <w:jc w:val="center"/>
              <w:rPr>
                <w:sz w:val="18"/>
                <w:szCs w:val="18"/>
              </w:rPr>
            </w:pPr>
            <w:r>
              <w:rPr>
                <w:sz w:val="18"/>
                <w:szCs w:val="18"/>
              </w:rPr>
              <w:t>4218,2</w:t>
            </w:r>
          </w:p>
        </w:tc>
        <w:tc>
          <w:tcPr>
            <w:tcW w:w="850" w:type="dxa"/>
            <w:tcBorders>
              <w:left w:val="single" w:sz="4" w:space="0" w:color="auto"/>
              <w:bottom w:val="single" w:sz="4" w:space="0" w:color="auto"/>
              <w:right w:val="single" w:sz="4" w:space="0" w:color="auto"/>
            </w:tcBorders>
          </w:tcPr>
          <w:p w:rsidR="00D83823" w:rsidRPr="00113EFC" w:rsidRDefault="00D83823" w:rsidP="00F547B9">
            <w:pPr>
              <w:jc w:val="center"/>
              <w:rPr>
                <w:sz w:val="18"/>
                <w:szCs w:val="18"/>
              </w:rPr>
            </w:pPr>
            <w:r>
              <w:rPr>
                <w:sz w:val="18"/>
                <w:szCs w:val="18"/>
              </w:rPr>
              <w:t>4218,2</w:t>
            </w:r>
          </w:p>
        </w:tc>
        <w:tc>
          <w:tcPr>
            <w:tcW w:w="851" w:type="dxa"/>
            <w:tcBorders>
              <w:left w:val="single" w:sz="4" w:space="0" w:color="auto"/>
              <w:bottom w:val="single" w:sz="4" w:space="0" w:color="auto"/>
              <w:right w:val="single" w:sz="4" w:space="0" w:color="auto"/>
            </w:tcBorders>
          </w:tcPr>
          <w:p w:rsidR="00D83823" w:rsidRPr="00113EFC" w:rsidRDefault="00D83823" w:rsidP="00F547B9">
            <w:pPr>
              <w:jc w:val="center"/>
              <w:rPr>
                <w:sz w:val="18"/>
                <w:szCs w:val="18"/>
              </w:rPr>
            </w:pPr>
            <w:r>
              <w:rPr>
                <w:sz w:val="18"/>
                <w:szCs w:val="18"/>
              </w:rPr>
              <w:t>4218,2</w:t>
            </w:r>
          </w:p>
        </w:tc>
        <w:tc>
          <w:tcPr>
            <w:tcW w:w="850" w:type="dxa"/>
            <w:tcBorders>
              <w:left w:val="single" w:sz="4" w:space="0" w:color="auto"/>
              <w:bottom w:val="single" w:sz="4" w:space="0" w:color="auto"/>
              <w:right w:val="single" w:sz="4" w:space="0" w:color="auto"/>
            </w:tcBorders>
          </w:tcPr>
          <w:p w:rsidR="00D83823" w:rsidRPr="00113EFC" w:rsidRDefault="00D83823" w:rsidP="00F547B9">
            <w:pPr>
              <w:jc w:val="center"/>
              <w:rPr>
                <w:sz w:val="18"/>
                <w:szCs w:val="18"/>
              </w:rPr>
            </w:pPr>
            <w:r>
              <w:rPr>
                <w:sz w:val="18"/>
                <w:szCs w:val="18"/>
              </w:rPr>
              <w:t>4218,2</w:t>
            </w:r>
          </w:p>
        </w:tc>
        <w:tc>
          <w:tcPr>
            <w:tcW w:w="851" w:type="dxa"/>
            <w:tcBorders>
              <w:left w:val="single" w:sz="4" w:space="0" w:color="auto"/>
              <w:bottom w:val="single" w:sz="4" w:space="0" w:color="auto"/>
              <w:right w:val="single" w:sz="4" w:space="0" w:color="auto"/>
            </w:tcBorders>
          </w:tcPr>
          <w:p w:rsidR="00D83823" w:rsidRPr="00113EFC" w:rsidRDefault="00D83823" w:rsidP="00F547B9">
            <w:pPr>
              <w:jc w:val="center"/>
              <w:rPr>
                <w:sz w:val="18"/>
                <w:szCs w:val="18"/>
              </w:rPr>
            </w:pPr>
            <w:r>
              <w:rPr>
                <w:sz w:val="18"/>
                <w:szCs w:val="18"/>
              </w:rPr>
              <w:t>4218,2</w:t>
            </w:r>
          </w:p>
        </w:tc>
        <w:tc>
          <w:tcPr>
            <w:tcW w:w="850" w:type="dxa"/>
            <w:tcBorders>
              <w:left w:val="single" w:sz="4" w:space="0" w:color="auto"/>
              <w:bottom w:val="single" w:sz="4" w:space="0" w:color="auto"/>
              <w:right w:val="single" w:sz="4" w:space="0" w:color="auto"/>
            </w:tcBorders>
          </w:tcPr>
          <w:p w:rsidR="00D83823" w:rsidRPr="00113EFC" w:rsidRDefault="00D83823" w:rsidP="00F547B9">
            <w:pPr>
              <w:jc w:val="center"/>
              <w:rPr>
                <w:sz w:val="18"/>
                <w:szCs w:val="18"/>
              </w:rPr>
            </w:pPr>
            <w:r>
              <w:rPr>
                <w:sz w:val="18"/>
                <w:szCs w:val="18"/>
              </w:rPr>
              <w:t>4218,2</w:t>
            </w:r>
          </w:p>
        </w:tc>
      </w:tr>
      <w:tr w:rsidR="00D83823" w:rsidTr="001127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92"/>
        </w:trPr>
        <w:tc>
          <w:tcPr>
            <w:tcW w:w="1560" w:type="dxa"/>
            <w:vMerge w:val="restart"/>
            <w:tcBorders>
              <w:top w:val="single" w:sz="4" w:space="0" w:color="auto"/>
              <w:left w:val="single" w:sz="4" w:space="0" w:color="auto"/>
              <w:right w:val="single" w:sz="4" w:space="0" w:color="auto"/>
            </w:tcBorders>
          </w:tcPr>
          <w:p w:rsidR="00D83823" w:rsidRPr="00331D04" w:rsidRDefault="00D83823" w:rsidP="00840AA1">
            <w:pPr>
              <w:pStyle w:val="ConsPlusCell"/>
              <w:rPr>
                <w:sz w:val="20"/>
                <w:szCs w:val="20"/>
              </w:rPr>
            </w:pPr>
            <w:r w:rsidRPr="00331D04">
              <w:rPr>
                <w:sz w:val="20"/>
                <w:szCs w:val="20"/>
              </w:rPr>
              <w:t>Основное мероприятие 3.</w:t>
            </w:r>
            <w:r>
              <w:rPr>
                <w:sz w:val="20"/>
                <w:szCs w:val="20"/>
              </w:rPr>
              <w:t>6</w:t>
            </w:r>
          </w:p>
          <w:p w:rsidR="00D83823" w:rsidRPr="00331D04" w:rsidRDefault="00D83823" w:rsidP="00840AA1">
            <w:pPr>
              <w:pStyle w:val="ConsPlusCell"/>
              <w:rPr>
                <w:sz w:val="20"/>
                <w:szCs w:val="20"/>
              </w:rPr>
            </w:pPr>
            <w:r w:rsidRPr="00331D04">
              <w:rPr>
                <w:sz w:val="20"/>
                <w:szCs w:val="20"/>
              </w:rPr>
              <w:t>Осуществление полномочий по выплате ежемесячного пособия на ребенка</w:t>
            </w:r>
          </w:p>
        </w:tc>
        <w:tc>
          <w:tcPr>
            <w:tcW w:w="1277" w:type="dxa"/>
            <w:vMerge w:val="restart"/>
            <w:tcBorders>
              <w:top w:val="single" w:sz="4" w:space="0" w:color="auto"/>
              <w:left w:val="single" w:sz="4" w:space="0" w:color="auto"/>
              <w:right w:val="single" w:sz="4" w:space="0" w:color="auto"/>
            </w:tcBorders>
          </w:tcPr>
          <w:p w:rsidR="00D83823" w:rsidRPr="00331D04" w:rsidRDefault="00D83823" w:rsidP="00840AA1">
            <w:r w:rsidRPr="00331D04">
              <w:t>исполнитель основного мероприятия 3.</w:t>
            </w:r>
            <w:r>
              <w:t>6</w:t>
            </w:r>
            <w:r w:rsidRPr="00331D04">
              <w:t xml:space="preserve"> – УСЗН</w:t>
            </w:r>
          </w:p>
        </w:tc>
        <w:tc>
          <w:tcPr>
            <w:tcW w:w="567" w:type="dxa"/>
            <w:tcBorders>
              <w:top w:val="single" w:sz="4" w:space="0" w:color="auto"/>
              <w:left w:val="single" w:sz="4" w:space="0" w:color="auto"/>
              <w:right w:val="single" w:sz="4" w:space="0" w:color="auto"/>
            </w:tcBorders>
          </w:tcPr>
          <w:p w:rsidR="00D83823" w:rsidRPr="00113EFC" w:rsidRDefault="00D83823" w:rsidP="00840AA1">
            <w:pPr>
              <w:pStyle w:val="ConsPlusCell"/>
              <w:jc w:val="center"/>
              <w:rPr>
                <w:sz w:val="18"/>
                <w:szCs w:val="18"/>
              </w:rPr>
            </w:pPr>
            <w:r w:rsidRPr="00113EFC">
              <w:rPr>
                <w:sz w:val="18"/>
                <w:szCs w:val="18"/>
              </w:rPr>
              <w:t>913</w:t>
            </w:r>
          </w:p>
        </w:tc>
        <w:tc>
          <w:tcPr>
            <w:tcW w:w="567" w:type="dxa"/>
            <w:tcBorders>
              <w:top w:val="single" w:sz="4" w:space="0" w:color="auto"/>
              <w:left w:val="single" w:sz="4" w:space="0" w:color="auto"/>
              <w:right w:val="single" w:sz="4" w:space="0" w:color="auto"/>
            </w:tcBorders>
          </w:tcPr>
          <w:p w:rsidR="00D83823" w:rsidRPr="00113EFC" w:rsidRDefault="00D83823" w:rsidP="00840AA1">
            <w:pPr>
              <w:pStyle w:val="ConsPlusCell"/>
              <w:jc w:val="center"/>
              <w:rPr>
                <w:sz w:val="18"/>
                <w:szCs w:val="18"/>
              </w:rPr>
            </w:pPr>
            <w:r w:rsidRPr="00113EFC">
              <w:rPr>
                <w:sz w:val="18"/>
                <w:szCs w:val="18"/>
              </w:rPr>
              <w:t>10 0</w:t>
            </w:r>
            <w:r>
              <w:rPr>
                <w:sz w:val="18"/>
                <w:szCs w:val="18"/>
              </w:rPr>
              <w:t>4</w:t>
            </w:r>
          </w:p>
        </w:tc>
        <w:tc>
          <w:tcPr>
            <w:tcW w:w="708" w:type="dxa"/>
            <w:tcBorders>
              <w:top w:val="single" w:sz="4" w:space="0" w:color="auto"/>
              <w:left w:val="single" w:sz="4" w:space="0" w:color="auto"/>
              <w:right w:val="single" w:sz="4" w:space="0" w:color="auto"/>
            </w:tcBorders>
          </w:tcPr>
          <w:p w:rsidR="00D83823" w:rsidRPr="00113EFC" w:rsidRDefault="00D83823" w:rsidP="00840AA1">
            <w:pPr>
              <w:rPr>
                <w:sz w:val="18"/>
                <w:szCs w:val="18"/>
              </w:rPr>
            </w:pPr>
            <w:r w:rsidRPr="00113EFC">
              <w:rPr>
                <w:color w:val="000000"/>
                <w:sz w:val="18"/>
                <w:szCs w:val="18"/>
              </w:rPr>
              <w:t>04 3 00 72170</w:t>
            </w:r>
          </w:p>
        </w:tc>
        <w:tc>
          <w:tcPr>
            <w:tcW w:w="425" w:type="dxa"/>
            <w:tcBorders>
              <w:top w:val="single" w:sz="4" w:space="0" w:color="auto"/>
              <w:left w:val="single" w:sz="4" w:space="0" w:color="auto"/>
              <w:right w:val="single" w:sz="4" w:space="0" w:color="auto"/>
            </w:tcBorders>
          </w:tcPr>
          <w:p w:rsidR="00D83823" w:rsidRDefault="00D83823" w:rsidP="00840AA1">
            <w:pPr>
              <w:pStyle w:val="ConsPlusCell"/>
              <w:jc w:val="center"/>
              <w:rPr>
                <w:sz w:val="18"/>
                <w:szCs w:val="18"/>
              </w:rPr>
            </w:pPr>
            <w:r w:rsidRPr="00113EFC">
              <w:rPr>
                <w:sz w:val="18"/>
                <w:szCs w:val="18"/>
              </w:rPr>
              <w:t>240</w:t>
            </w:r>
          </w:p>
          <w:p w:rsidR="00D83823" w:rsidRPr="00113EFC" w:rsidRDefault="00D83823" w:rsidP="00840AA1">
            <w:pPr>
              <w:pStyle w:val="ConsPlusCell"/>
              <w:jc w:val="center"/>
              <w:rPr>
                <w:sz w:val="18"/>
                <w:szCs w:val="18"/>
              </w:rPr>
            </w:pPr>
          </w:p>
        </w:tc>
        <w:tc>
          <w:tcPr>
            <w:tcW w:w="992" w:type="dxa"/>
            <w:tcBorders>
              <w:top w:val="single" w:sz="4" w:space="0" w:color="auto"/>
              <w:left w:val="single" w:sz="4" w:space="0" w:color="auto"/>
              <w:right w:val="single" w:sz="4" w:space="0" w:color="auto"/>
            </w:tcBorders>
          </w:tcPr>
          <w:p w:rsidR="00D83823" w:rsidRPr="00113EFC" w:rsidRDefault="00D83823" w:rsidP="0026308F">
            <w:pPr>
              <w:pStyle w:val="ConsPlusCell"/>
              <w:jc w:val="center"/>
              <w:rPr>
                <w:sz w:val="18"/>
                <w:szCs w:val="18"/>
              </w:rPr>
            </w:pPr>
            <w:r>
              <w:rPr>
                <w:sz w:val="18"/>
                <w:szCs w:val="18"/>
              </w:rPr>
              <w:t>5</w:t>
            </w:r>
            <w:r w:rsidR="0026308F">
              <w:rPr>
                <w:sz w:val="18"/>
                <w:szCs w:val="18"/>
              </w:rPr>
              <w:t>8</w:t>
            </w:r>
            <w:r>
              <w:rPr>
                <w:sz w:val="18"/>
                <w:szCs w:val="18"/>
              </w:rPr>
              <w:t>,</w:t>
            </w:r>
            <w:r w:rsidR="00AE6DE7">
              <w:rPr>
                <w:sz w:val="18"/>
                <w:szCs w:val="18"/>
              </w:rPr>
              <w:t>2</w:t>
            </w:r>
          </w:p>
        </w:tc>
        <w:tc>
          <w:tcPr>
            <w:tcW w:w="851" w:type="dxa"/>
            <w:tcBorders>
              <w:top w:val="single" w:sz="4" w:space="0" w:color="auto"/>
              <w:left w:val="single" w:sz="4" w:space="0" w:color="auto"/>
              <w:right w:val="single" w:sz="4" w:space="0" w:color="auto"/>
            </w:tcBorders>
          </w:tcPr>
          <w:p w:rsidR="00D83823" w:rsidRPr="00113EFC" w:rsidRDefault="00D83823" w:rsidP="00840AA1">
            <w:pPr>
              <w:jc w:val="center"/>
              <w:rPr>
                <w:sz w:val="18"/>
                <w:szCs w:val="18"/>
              </w:rPr>
            </w:pPr>
            <w:r>
              <w:rPr>
                <w:sz w:val="18"/>
                <w:szCs w:val="18"/>
              </w:rPr>
              <w:t>5,1</w:t>
            </w:r>
          </w:p>
        </w:tc>
        <w:tc>
          <w:tcPr>
            <w:tcW w:w="850" w:type="dxa"/>
            <w:tcBorders>
              <w:top w:val="single" w:sz="4" w:space="0" w:color="auto"/>
              <w:left w:val="single" w:sz="4" w:space="0" w:color="auto"/>
              <w:right w:val="single" w:sz="4" w:space="0" w:color="auto"/>
            </w:tcBorders>
          </w:tcPr>
          <w:p w:rsidR="00D83823" w:rsidRPr="00113EFC" w:rsidRDefault="0026308F" w:rsidP="0026308F">
            <w:pPr>
              <w:jc w:val="center"/>
              <w:rPr>
                <w:sz w:val="18"/>
                <w:szCs w:val="18"/>
              </w:rPr>
            </w:pPr>
            <w:r>
              <w:rPr>
                <w:sz w:val="18"/>
                <w:szCs w:val="18"/>
              </w:rPr>
              <w:t>5</w:t>
            </w:r>
            <w:r w:rsidR="00D83823">
              <w:rPr>
                <w:sz w:val="18"/>
                <w:szCs w:val="18"/>
              </w:rPr>
              <w:t>,</w:t>
            </w:r>
            <w:r w:rsidR="00AE6DE7">
              <w:rPr>
                <w:sz w:val="18"/>
                <w:szCs w:val="18"/>
              </w:rPr>
              <w:t>1</w:t>
            </w:r>
          </w:p>
        </w:tc>
        <w:tc>
          <w:tcPr>
            <w:tcW w:w="851" w:type="dxa"/>
            <w:tcBorders>
              <w:top w:val="single" w:sz="4" w:space="0" w:color="auto"/>
              <w:left w:val="single" w:sz="4" w:space="0" w:color="auto"/>
              <w:right w:val="single" w:sz="4" w:space="0" w:color="auto"/>
            </w:tcBorders>
          </w:tcPr>
          <w:p w:rsidR="00D83823" w:rsidRPr="00113EFC" w:rsidRDefault="00D83823" w:rsidP="00F547B9">
            <w:pPr>
              <w:jc w:val="center"/>
              <w:rPr>
                <w:sz w:val="18"/>
                <w:szCs w:val="18"/>
              </w:rPr>
            </w:pPr>
            <w:r>
              <w:rPr>
                <w:sz w:val="18"/>
                <w:szCs w:val="18"/>
              </w:rPr>
              <w:t>4,8</w:t>
            </w:r>
          </w:p>
        </w:tc>
        <w:tc>
          <w:tcPr>
            <w:tcW w:w="850" w:type="dxa"/>
            <w:tcBorders>
              <w:top w:val="single" w:sz="4" w:space="0" w:color="auto"/>
              <w:left w:val="single" w:sz="4" w:space="0" w:color="auto"/>
              <w:right w:val="single" w:sz="4" w:space="0" w:color="auto"/>
            </w:tcBorders>
          </w:tcPr>
          <w:p w:rsidR="00D83823" w:rsidRPr="00113EFC" w:rsidRDefault="00D83823" w:rsidP="00F547B9">
            <w:pPr>
              <w:jc w:val="center"/>
              <w:rPr>
                <w:sz w:val="18"/>
                <w:szCs w:val="18"/>
              </w:rPr>
            </w:pPr>
            <w:r>
              <w:rPr>
                <w:sz w:val="18"/>
                <w:szCs w:val="18"/>
              </w:rPr>
              <w:t>4,8</w:t>
            </w:r>
          </w:p>
        </w:tc>
        <w:tc>
          <w:tcPr>
            <w:tcW w:w="851" w:type="dxa"/>
            <w:tcBorders>
              <w:top w:val="single" w:sz="4" w:space="0" w:color="auto"/>
              <w:left w:val="single" w:sz="4" w:space="0" w:color="auto"/>
              <w:right w:val="single" w:sz="4" w:space="0" w:color="auto"/>
            </w:tcBorders>
          </w:tcPr>
          <w:p w:rsidR="00D83823" w:rsidRPr="00113EFC" w:rsidRDefault="00D83823" w:rsidP="00F547B9">
            <w:pPr>
              <w:jc w:val="center"/>
              <w:rPr>
                <w:sz w:val="18"/>
                <w:szCs w:val="18"/>
              </w:rPr>
            </w:pPr>
            <w:r>
              <w:rPr>
                <w:sz w:val="18"/>
                <w:szCs w:val="18"/>
              </w:rPr>
              <w:t>4,8</w:t>
            </w:r>
          </w:p>
        </w:tc>
        <w:tc>
          <w:tcPr>
            <w:tcW w:w="850" w:type="dxa"/>
            <w:tcBorders>
              <w:top w:val="single" w:sz="4" w:space="0" w:color="auto"/>
              <w:left w:val="single" w:sz="4" w:space="0" w:color="auto"/>
              <w:right w:val="single" w:sz="4" w:space="0" w:color="auto"/>
            </w:tcBorders>
          </w:tcPr>
          <w:p w:rsidR="00D83823" w:rsidRPr="00113EFC" w:rsidRDefault="00D83823" w:rsidP="00F547B9">
            <w:pPr>
              <w:jc w:val="center"/>
              <w:rPr>
                <w:sz w:val="18"/>
                <w:szCs w:val="18"/>
              </w:rPr>
            </w:pPr>
            <w:r>
              <w:rPr>
                <w:sz w:val="18"/>
                <w:szCs w:val="18"/>
              </w:rPr>
              <w:t>4,8</w:t>
            </w:r>
          </w:p>
        </w:tc>
        <w:tc>
          <w:tcPr>
            <w:tcW w:w="851" w:type="dxa"/>
            <w:tcBorders>
              <w:top w:val="single" w:sz="4" w:space="0" w:color="auto"/>
              <w:left w:val="single" w:sz="4" w:space="0" w:color="auto"/>
              <w:right w:val="single" w:sz="4" w:space="0" w:color="auto"/>
            </w:tcBorders>
          </w:tcPr>
          <w:p w:rsidR="00D83823" w:rsidRPr="00113EFC" w:rsidRDefault="00D83823" w:rsidP="00F547B9">
            <w:pPr>
              <w:jc w:val="center"/>
              <w:rPr>
                <w:sz w:val="18"/>
                <w:szCs w:val="18"/>
              </w:rPr>
            </w:pPr>
            <w:r>
              <w:rPr>
                <w:sz w:val="18"/>
                <w:szCs w:val="18"/>
              </w:rPr>
              <w:t>4,8</w:t>
            </w:r>
          </w:p>
        </w:tc>
        <w:tc>
          <w:tcPr>
            <w:tcW w:w="850" w:type="dxa"/>
            <w:tcBorders>
              <w:top w:val="single" w:sz="4" w:space="0" w:color="auto"/>
              <w:left w:val="single" w:sz="4" w:space="0" w:color="auto"/>
              <w:right w:val="single" w:sz="4" w:space="0" w:color="auto"/>
            </w:tcBorders>
          </w:tcPr>
          <w:p w:rsidR="00D83823" w:rsidRPr="00113EFC" w:rsidRDefault="00D83823" w:rsidP="00F547B9">
            <w:pPr>
              <w:jc w:val="center"/>
              <w:rPr>
                <w:sz w:val="18"/>
                <w:szCs w:val="18"/>
              </w:rPr>
            </w:pPr>
            <w:r>
              <w:rPr>
                <w:sz w:val="18"/>
                <w:szCs w:val="18"/>
              </w:rPr>
              <w:t>4,8</w:t>
            </w:r>
          </w:p>
        </w:tc>
        <w:tc>
          <w:tcPr>
            <w:tcW w:w="851" w:type="dxa"/>
            <w:tcBorders>
              <w:top w:val="single" w:sz="4" w:space="0" w:color="auto"/>
              <w:left w:val="single" w:sz="4" w:space="0" w:color="auto"/>
              <w:right w:val="single" w:sz="4" w:space="0" w:color="auto"/>
            </w:tcBorders>
          </w:tcPr>
          <w:p w:rsidR="00D83823" w:rsidRPr="00113EFC" w:rsidRDefault="00D83823" w:rsidP="00F547B9">
            <w:pPr>
              <w:jc w:val="center"/>
              <w:rPr>
                <w:sz w:val="18"/>
                <w:szCs w:val="18"/>
              </w:rPr>
            </w:pPr>
            <w:r>
              <w:rPr>
                <w:sz w:val="18"/>
                <w:szCs w:val="18"/>
              </w:rPr>
              <w:t>4,8</w:t>
            </w:r>
          </w:p>
        </w:tc>
        <w:tc>
          <w:tcPr>
            <w:tcW w:w="850" w:type="dxa"/>
            <w:tcBorders>
              <w:top w:val="single" w:sz="4" w:space="0" w:color="auto"/>
              <w:left w:val="single" w:sz="4" w:space="0" w:color="auto"/>
              <w:right w:val="single" w:sz="4" w:space="0" w:color="auto"/>
            </w:tcBorders>
          </w:tcPr>
          <w:p w:rsidR="00D83823" w:rsidRPr="00113EFC" w:rsidRDefault="00D83823" w:rsidP="00F547B9">
            <w:pPr>
              <w:jc w:val="center"/>
              <w:rPr>
                <w:sz w:val="18"/>
                <w:szCs w:val="18"/>
              </w:rPr>
            </w:pPr>
            <w:r>
              <w:rPr>
                <w:sz w:val="18"/>
                <w:szCs w:val="18"/>
              </w:rPr>
              <w:t>4,8</w:t>
            </w:r>
          </w:p>
        </w:tc>
        <w:tc>
          <w:tcPr>
            <w:tcW w:w="851" w:type="dxa"/>
            <w:tcBorders>
              <w:top w:val="single" w:sz="4" w:space="0" w:color="auto"/>
              <w:left w:val="single" w:sz="4" w:space="0" w:color="auto"/>
              <w:right w:val="single" w:sz="4" w:space="0" w:color="auto"/>
            </w:tcBorders>
          </w:tcPr>
          <w:p w:rsidR="00D83823" w:rsidRPr="00113EFC" w:rsidRDefault="00D83823" w:rsidP="00F547B9">
            <w:pPr>
              <w:jc w:val="center"/>
              <w:rPr>
                <w:sz w:val="18"/>
                <w:szCs w:val="18"/>
              </w:rPr>
            </w:pPr>
            <w:r>
              <w:rPr>
                <w:sz w:val="18"/>
                <w:szCs w:val="18"/>
              </w:rPr>
              <w:t>4,8</w:t>
            </w:r>
          </w:p>
        </w:tc>
        <w:tc>
          <w:tcPr>
            <w:tcW w:w="850" w:type="dxa"/>
            <w:tcBorders>
              <w:top w:val="single" w:sz="4" w:space="0" w:color="auto"/>
              <w:left w:val="single" w:sz="4" w:space="0" w:color="auto"/>
              <w:right w:val="single" w:sz="4" w:space="0" w:color="auto"/>
            </w:tcBorders>
          </w:tcPr>
          <w:p w:rsidR="00D83823" w:rsidRPr="00113EFC" w:rsidRDefault="00D83823" w:rsidP="00F547B9">
            <w:pPr>
              <w:jc w:val="center"/>
              <w:rPr>
                <w:sz w:val="18"/>
                <w:szCs w:val="18"/>
              </w:rPr>
            </w:pPr>
            <w:r>
              <w:rPr>
                <w:sz w:val="18"/>
                <w:szCs w:val="18"/>
              </w:rPr>
              <w:t>4,8</w:t>
            </w:r>
          </w:p>
        </w:tc>
      </w:tr>
      <w:tr w:rsidR="00D83823" w:rsidTr="001127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0"/>
        </w:trPr>
        <w:tc>
          <w:tcPr>
            <w:tcW w:w="1560" w:type="dxa"/>
            <w:vMerge/>
            <w:tcBorders>
              <w:left w:val="single" w:sz="4" w:space="0" w:color="auto"/>
              <w:bottom w:val="single" w:sz="4" w:space="0" w:color="auto"/>
              <w:right w:val="single" w:sz="4" w:space="0" w:color="auto"/>
            </w:tcBorders>
          </w:tcPr>
          <w:p w:rsidR="00D83823" w:rsidRPr="00331D04" w:rsidRDefault="00D83823" w:rsidP="00840AA1">
            <w:pPr>
              <w:pStyle w:val="ConsPlusCell"/>
              <w:rPr>
                <w:sz w:val="20"/>
                <w:szCs w:val="20"/>
              </w:rPr>
            </w:pPr>
          </w:p>
        </w:tc>
        <w:tc>
          <w:tcPr>
            <w:tcW w:w="1277" w:type="dxa"/>
            <w:vMerge/>
            <w:tcBorders>
              <w:left w:val="single" w:sz="4" w:space="0" w:color="auto"/>
              <w:bottom w:val="single" w:sz="4" w:space="0" w:color="auto"/>
              <w:right w:val="single" w:sz="4" w:space="0" w:color="auto"/>
            </w:tcBorders>
          </w:tcPr>
          <w:p w:rsidR="00D83823" w:rsidRPr="00331D04" w:rsidRDefault="00D83823" w:rsidP="00840AA1"/>
        </w:tc>
        <w:tc>
          <w:tcPr>
            <w:tcW w:w="567" w:type="dxa"/>
            <w:tcBorders>
              <w:left w:val="single" w:sz="4" w:space="0" w:color="auto"/>
              <w:bottom w:val="single" w:sz="4" w:space="0" w:color="auto"/>
              <w:right w:val="single" w:sz="4" w:space="0" w:color="auto"/>
            </w:tcBorders>
          </w:tcPr>
          <w:p w:rsidR="00D83823" w:rsidRPr="00113EFC" w:rsidRDefault="00D83823" w:rsidP="00840AA1">
            <w:pPr>
              <w:pStyle w:val="ConsPlusCell"/>
              <w:jc w:val="center"/>
              <w:rPr>
                <w:sz w:val="18"/>
                <w:szCs w:val="18"/>
              </w:rPr>
            </w:pPr>
            <w:r w:rsidRPr="00113EFC">
              <w:rPr>
                <w:sz w:val="18"/>
                <w:szCs w:val="18"/>
              </w:rPr>
              <w:t>913</w:t>
            </w:r>
          </w:p>
        </w:tc>
        <w:tc>
          <w:tcPr>
            <w:tcW w:w="567" w:type="dxa"/>
            <w:tcBorders>
              <w:top w:val="single" w:sz="4" w:space="0" w:color="auto"/>
              <w:left w:val="single" w:sz="4" w:space="0" w:color="auto"/>
              <w:bottom w:val="single" w:sz="4" w:space="0" w:color="auto"/>
              <w:right w:val="single" w:sz="4" w:space="0" w:color="auto"/>
            </w:tcBorders>
          </w:tcPr>
          <w:p w:rsidR="00D83823" w:rsidRPr="00113EFC" w:rsidRDefault="00D83823" w:rsidP="00840AA1">
            <w:pPr>
              <w:pStyle w:val="ConsPlusCell"/>
              <w:jc w:val="center"/>
              <w:rPr>
                <w:sz w:val="18"/>
                <w:szCs w:val="18"/>
              </w:rPr>
            </w:pPr>
            <w:r w:rsidRPr="00113EFC">
              <w:rPr>
                <w:sz w:val="18"/>
                <w:szCs w:val="18"/>
              </w:rPr>
              <w:t>10 0</w:t>
            </w:r>
            <w:r>
              <w:rPr>
                <w:sz w:val="18"/>
                <w:szCs w:val="18"/>
              </w:rPr>
              <w:t>4</w:t>
            </w:r>
          </w:p>
        </w:tc>
        <w:tc>
          <w:tcPr>
            <w:tcW w:w="708" w:type="dxa"/>
            <w:tcBorders>
              <w:top w:val="single" w:sz="4" w:space="0" w:color="auto"/>
              <w:left w:val="single" w:sz="4" w:space="0" w:color="auto"/>
              <w:bottom w:val="single" w:sz="4" w:space="0" w:color="auto"/>
              <w:right w:val="single" w:sz="4" w:space="0" w:color="auto"/>
            </w:tcBorders>
          </w:tcPr>
          <w:p w:rsidR="00D83823" w:rsidRPr="00113EFC" w:rsidRDefault="00D83823" w:rsidP="00840AA1">
            <w:pPr>
              <w:rPr>
                <w:sz w:val="18"/>
                <w:szCs w:val="18"/>
              </w:rPr>
            </w:pPr>
            <w:r w:rsidRPr="00113EFC">
              <w:rPr>
                <w:color w:val="000000"/>
                <w:sz w:val="18"/>
                <w:szCs w:val="18"/>
              </w:rPr>
              <w:t>04 3 00 72170</w:t>
            </w:r>
          </w:p>
        </w:tc>
        <w:tc>
          <w:tcPr>
            <w:tcW w:w="425" w:type="dxa"/>
            <w:tcBorders>
              <w:top w:val="single" w:sz="4" w:space="0" w:color="auto"/>
              <w:left w:val="single" w:sz="4" w:space="0" w:color="auto"/>
              <w:bottom w:val="single" w:sz="4" w:space="0" w:color="auto"/>
              <w:right w:val="single" w:sz="4" w:space="0" w:color="auto"/>
            </w:tcBorders>
          </w:tcPr>
          <w:p w:rsidR="00D83823" w:rsidRPr="00113EFC" w:rsidRDefault="00D83823" w:rsidP="00840AA1">
            <w:pPr>
              <w:pStyle w:val="ConsPlusCell"/>
              <w:jc w:val="center"/>
              <w:rPr>
                <w:sz w:val="18"/>
                <w:szCs w:val="18"/>
              </w:rPr>
            </w:pPr>
            <w:r w:rsidRPr="00113EFC">
              <w:rPr>
                <w:sz w:val="18"/>
                <w:szCs w:val="18"/>
              </w:rPr>
              <w:t>320</w:t>
            </w:r>
          </w:p>
        </w:tc>
        <w:tc>
          <w:tcPr>
            <w:tcW w:w="992" w:type="dxa"/>
            <w:tcBorders>
              <w:left w:val="single" w:sz="4" w:space="0" w:color="auto"/>
              <w:bottom w:val="single" w:sz="4" w:space="0" w:color="auto"/>
              <w:right w:val="single" w:sz="4" w:space="0" w:color="auto"/>
            </w:tcBorders>
          </w:tcPr>
          <w:p w:rsidR="00D83823" w:rsidRPr="00967F87" w:rsidRDefault="00D83823" w:rsidP="00AE6DE7">
            <w:pPr>
              <w:pStyle w:val="ConsPlusCell"/>
              <w:jc w:val="center"/>
              <w:rPr>
                <w:sz w:val="18"/>
                <w:szCs w:val="18"/>
              </w:rPr>
            </w:pPr>
            <w:r w:rsidRPr="00967F87">
              <w:rPr>
                <w:sz w:val="18"/>
                <w:szCs w:val="18"/>
              </w:rPr>
              <w:t>2</w:t>
            </w:r>
            <w:r>
              <w:rPr>
                <w:sz w:val="18"/>
                <w:szCs w:val="18"/>
              </w:rPr>
              <w:t>2</w:t>
            </w:r>
            <w:r w:rsidR="00AE6DE7">
              <w:rPr>
                <w:sz w:val="18"/>
                <w:szCs w:val="18"/>
              </w:rPr>
              <w:t>5</w:t>
            </w:r>
            <w:r w:rsidR="0026308F">
              <w:rPr>
                <w:sz w:val="18"/>
                <w:szCs w:val="18"/>
              </w:rPr>
              <w:t>2</w:t>
            </w:r>
            <w:r w:rsidR="00AE6DE7">
              <w:rPr>
                <w:sz w:val="18"/>
                <w:szCs w:val="18"/>
              </w:rPr>
              <w:t>52</w:t>
            </w:r>
            <w:r w:rsidRPr="00967F87">
              <w:rPr>
                <w:sz w:val="18"/>
                <w:szCs w:val="18"/>
              </w:rPr>
              <w:t>,</w:t>
            </w:r>
            <w:r w:rsidR="00AE6DE7">
              <w:rPr>
                <w:sz w:val="18"/>
                <w:szCs w:val="18"/>
              </w:rPr>
              <w:t>9</w:t>
            </w:r>
          </w:p>
        </w:tc>
        <w:tc>
          <w:tcPr>
            <w:tcW w:w="851" w:type="dxa"/>
            <w:tcBorders>
              <w:left w:val="single" w:sz="4" w:space="0" w:color="auto"/>
              <w:bottom w:val="single" w:sz="4" w:space="0" w:color="auto"/>
              <w:right w:val="single" w:sz="4" w:space="0" w:color="auto"/>
            </w:tcBorders>
          </w:tcPr>
          <w:p w:rsidR="00D83823" w:rsidRPr="00113EFC" w:rsidRDefault="00D83823" w:rsidP="00840AA1">
            <w:pPr>
              <w:jc w:val="center"/>
              <w:rPr>
                <w:sz w:val="18"/>
                <w:szCs w:val="18"/>
              </w:rPr>
            </w:pPr>
            <w:r>
              <w:rPr>
                <w:sz w:val="18"/>
                <w:szCs w:val="18"/>
              </w:rPr>
              <w:t>18795,1</w:t>
            </w:r>
          </w:p>
        </w:tc>
        <w:tc>
          <w:tcPr>
            <w:tcW w:w="850" w:type="dxa"/>
            <w:tcBorders>
              <w:left w:val="single" w:sz="4" w:space="0" w:color="auto"/>
              <w:bottom w:val="single" w:sz="4" w:space="0" w:color="auto"/>
              <w:right w:val="single" w:sz="4" w:space="0" w:color="auto"/>
            </w:tcBorders>
          </w:tcPr>
          <w:p w:rsidR="00D83823" w:rsidRPr="00113EFC" w:rsidRDefault="00AE6DE7" w:rsidP="00AE6DE7">
            <w:pPr>
              <w:jc w:val="center"/>
              <w:rPr>
                <w:sz w:val="18"/>
                <w:szCs w:val="18"/>
              </w:rPr>
            </w:pPr>
            <w:r>
              <w:rPr>
                <w:sz w:val="18"/>
                <w:szCs w:val="18"/>
              </w:rPr>
              <w:t>2</w:t>
            </w:r>
            <w:r w:rsidR="0026308F">
              <w:rPr>
                <w:sz w:val="18"/>
                <w:szCs w:val="18"/>
              </w:rPr>
              <w:t>21</w:t>
            </w:r>
            <w:r>
              <w:rPr>
                <w:sz w:val="18"/>
                <w:szCs w:val="18"/>
              </w:rPr>
              <w:t>67</w:t>
            </w:r>
            <w:r w:rsidR="00D83823">
              <w:rPr>
                <w:sz w:val="18"/>
                <w:szCs w:val="18"/>
              </w:rPr>
              <w:t>,</w:t>
            </w:r>
            <w:r>
              <w:rPr>
                <w:sz w:val="18"/>
                <w:szCs w:val="18"/>
              </w:rPr>
              <w:t>7</w:t>
            </w:r>
          </w:p>
        </w:tc>
        <w:tc>
          <w:tcPr>
            <w:tcW w:w="851" w:type="dxa"/>
            <w:tcBorders>
              <w:left w:val="single" w:sz="4" w:space="0" w:color="auto"/>
              <w:bottom w:val="single" w:sz="4" w:space="0" w:color="auto"/>
              <w:right w:val="single" w:sz="4" w:space="0" w:color="auto"/>
            </w:tcBorders>
          </w:tcPr>
          <w:p w:rsidR="00D83823" w:rsidRPr="00113EFC" w:rsidRDefault="00D83823" w:rsidP="00F50DF6">
            <w:pPr>
              <w:jc w:val="center"/>
              <w:rPr>
                <w:sz w:val="18"/>
                <w:szCs w:val="18"/>
              </w:rPr>
            </w:pPr>
            <w:r>
              <w:rPr>
                <w:sz w:val="18"/>
                <w:szCs w:val="18"/>
              </w:rPr>
              <w:t>17678,5</w:t>
            </w:r>
          </w:p>
        </w:tc>
        <w:tc>
          <w:tcPr>
            <w:tcW w:w="850" w:type="dxa"/>
            <w:tcBorders>
              <w:left w:val="single" w:sz="4" w:space="0" w:color="auto"/>
              <w:bottom w:val="single" w:sz="4" w:space="0" w:color="auto"/>
              <w:right w:val="single" w:sz="4" w:space="0" w:color="auto"/>
            </w:tcBorders>
          </w:tcPr>
          <w:p w:rsidR="00D83823" w:rsidRPr="00113EFC" w:rsidRDefault="00D83823" w:rsidP="00F50DF6">
            <w:pPr>
              <w:jc w:val="center"/>
              <w:rPr>
                <w:sz w:val="18"/>
                <w:szCs w:val="18"/>
              </w:rPr>
            </w:pPr>
            <w:r>
              <w:rPr>
                <w:sz w:val="18"/>
                <w:szCs w:val="18"/>
              </w:rPr>
              <w:t>18512,4</w:t>
            </w:r>
          </w:p>
        </w:tc>
        <w:tc>
          <w:tcPr>
            <w:tcW w:w="851" w:type="dxa"/>
            <w:tcBorders>
              <w:left w:val="single" w:sz="4" w:space="0" w:color="auto"/>
              <w:bottom w:val="single" w:sz="4" w:space="0" w:color="auto"/>
              <w:right w:val="single" w:sz="4" w:space="0" w:color="auto"/>
            </w:tcBorders>
          </w:tcPr>
          <w:p w:rsidR="00D83823" w:rsidRPr="00113EFC" w:rsidRDefault="00D83823" w:rsidP="00F547B9">
            <w:pPr>
              <w:jc w:val="center"/>
              <w:rPr>
                <w:sz w:val="18"/>
                <w:szCs w:val="18"/>
              </w:rPr>
            </w:pPr>
            <w:r>
              <w:rPr>
                <w:sz w:val="18"/>
                <w:szCs w:val="18"/>
              </w:rPr>
              <w:t>18512,4</w:t>
            </w:r>
          </w:p>
        </w:tc>
        <w:tc>
          <w:tcPr>
            <w:tcW w:w="850" w:type="dxa"/>
            <w:tcBorders>
              <w:left w:val="single" w:sz="4" w:space="0" w:color="auto"/>
              <w:bottom w:val="single" w:sz="4" w:space="0" w:color="auto"/>
              <w:right w:val="single" w:sz="4" w:space="0" w:color="auto"/>
            </w:tcBorders>
          </w:tcPr>
          <w:p w:rsidR="00D83823" w:rsidRPr="00113EFC" w:rsidRDefault="00D83823" w:rsidP="00F547B9">
            <w:pPr>
              <w:jc w:val="center"/>
              <w:rPr>
                <w:sz w:val="18"/>
                <w:szCs w:val="18"/>
              </w:rPr>
            </w:pPr>
            <w:r>
              <w:rPr>
                <w:sz w:val="18"/>
                <w:szCs w:val="18"/>
              </w:rPr>
              <w:t>18512,4</w:t>
            </w:r>
          </w:p>
        </w:tc>
        <w:tc>
          <w:tcPr>
            <w:tcW w:w="851" w:type="dxa"/>
            <w:tcBorders>
              <w:left w:val="single" w:sz="4" w:space="0" w:color="auto"/>
              <w:bottom w:val="single" w:sz="4" w:space="0" w:color="auto"/>
              <w:right w:val="single" w:sz="4" w:space="0" w:color="auto"/>
            </w:tcBorders>
          </w:tcPr>
          <w:p w:rsidR="00D83823" w:rsidRPr="00113EFC" w:rsidRDefault="00D83823" w:rsidP="00F547B9">
            <w:pPr>
              <w:jc w:val="center"/>
              <w:rPr>
                <w:sz w:val="18"/>
                <w:szCs w:val="18"/>
              </w:rPr>
            </w:pPr>
            <w:r>
              <w:rPr>
                <w:sz w:val="18"/>
                <w:szCs w:val="18"/>
              </w:rPr>
              <w:t>18512,4</w:t>
            </w:r>
          </w:p>
        </w:tc>
        <w:tc>
          <w:tcPr>
            <w:tcW w:w="850" w:type="dxa"/>
            <w:tcBorders>
              <w:left w:val="single" w:sz="4" w:space="0" w:color="auto"/>
              <w:bottom w:val="single" w:sz="4" w:space="0" w:color="auto"/>
              <w:right w:val="single" w:sz="4" w:space="0" w:color="auto"/>
            </w:tcBorders>
          </w:tcPr>
          <w:p w:rsidR="00D83823" w:rsidRPr="00113EFC" w:rsidRDefault="00D83823" w:rsidP="00F547B9">
            <w:pPr>
              <w:jc w:val="center"/>
              <w:rPr>
                <w:sz w:val="18"/>
                <w:szCs w:val="18"/>
              </w:rPr>
            </w:pPr>
            <w:r>
              <w:rPr>
                <w:sz w:val="18"/>
                <w:szCs w:val="18"/>
              </w:rPr>
              <w:t>18512,4</w:t>
            </w:r>
          </w:p>
        </w:tc>
        <w:tc>
          <w:tcPr>
            <w:tcW w:w="851" w:type="dxa"/>
            <w:tcBorders>
              <w:left w:val="single" w:sz="4" w:space="0" w:color="auto"/>
              <w:bottom w:val="single" w:sz="4" w:space="0" w:color="auto"/>
              <w:right w:val="single" w:sz="4" w:space="0" w:color="auto"/>
            </w:tcBorders>
          </w:tcPr>
          <w:p w:rsidR="00D83823" w:rsidRPr="00113EFC" w:rsidRDefault="00D83823" w:rsidP="00F547B9">
            <w:pPr>
              <w:jc w:val="center"/>
              <w:rPr>
                <w:sz w:val="18"/>
                <w:szCs w:val="18"/>
              </w:rPr>
            </w:pPr>
            <w:r>
              <w:rPr>
                <w:sz w:val="18"/>
                <w:szCs w:val="18"/>
              </w:rPr>
              <w:t>18512,4</w:t>
            </w:r>
          </w:p>
        </w:tc>
        <w:tc>
          <w:tcPr>
            <w:tcW w:w="850" w:type="dxa"/>
            <w:tcBorders>
              <w:left w:val="single" w:sz="4" w:space="0" w:color="auto"/>
              <w:bottom w:val="single" w:sz="4" w:space="0" w:color="auto"/>
              <w:right w:val="single" w:sz="4" w:space="0" w:color="auto"/>
            </w:tcBorders>
          </w:tcPr>
          <w:p w:rsidR="00D83823" w:rsidRPr="00113EFC" w:rsidRDefault="00D83823" w:rsidP="00F547B9">
            <w:pPr>
              <w:jc w:val="center"/>
              <w:rPr>
                <w:sz w:val="18"/>
                <w:szCs w:val="18"/>
              </w:rPr>
            </w:pPr>
            <w:r>
              <w:rPr>
                <w:sz w:val="18"/>
                <w:szCs w:val="18"/>
              </w:rPr>
              <w:t>18512,4</w:t>
            </w:r>
          </w:p>
        </w:tc>
        <w:tc>
          <w:tcPr>
            <w:tcW w:w="851" w:type="dxa"/>
            <w:tcBorders>
              <w:left w:val="single" w:sz="4" w:space="0" w:color="auto"/>
              <w:bottom w:val="single" w:sz="4" w:space="0" w:color="auto"/>
              <w:right w:val="single" w:sz="4" w:space="0" w:color="auto"/>
            </w:tcBorders>
          </w:tcPr>
          <w:p w:rsidR="00D83823" w:rsidRPr="00113EFC" w:rsidRDefault="00D83823" w:rsidP="00F547B9">
            <w:pPr>
              <w:jc w:val="center"/>
              <w:rPr>
                <w:sz w:val="18"/>
                <w:szCs w:val="18"/>
              </w:rPr>
            </w:pPr>
            <w:r>
              <w:rPr>
                <w:sz w:val="18"/>
                <w:szCs w:val="18"/>
              </w:rPr>
              <w:t>18512,4</w:t>
            </w:r>
          </w:p>
        </w:tc>
        <w:tc>
          <w:tcPr>
            <w:tcW w:w="850" w:type="dxa"/>
            <w:tcBorders>
              <w:left w:val="single" w:sz="4" w:space="0" w:color="auto"/>
              <w:bottom w:val="single" w:sz="4" w:space="0" w:color="auto"/>
              <w:right w:val="single" w:sz="4" w:space="0" w:color="auto"/>
            </w:tcBorders>
          </w:tcPr>
          <w:p w:rsidR="00D83823" w:rsidRPr="00113EFC" w:rsidRDefault="00D83823" w:rsidP="00F547B9">
            <w:pPr>
              <w:jc w:val="center"/>
              <w:rPr>
                <w:sz w:val="18"/>
                <w:szCs w:val="18"/>
              </w:rPr>
            </w:pPr>
            <w:r>
              <w:rPr>
                <w:sz w:val="18"/>
                <w:szCs w:val="18"/>
              </w:rPr>
              <w:t>18512,4</w:t>
            </w:r>
          </w:p>
        </w:tc>
      </w:tr>
      <w:tr w:rsidR="00D83823" w:rsidTr="001127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1"/>
        </w:trPr>
        <w:tc>
          <w:tcPr>
            <w:tcW w:w="1560" w:type="dxa"/>
            <w:vMerge w:val="restart"/>
            <w:tcBorders>
              <w:top w:val="single" w:sz="4" w:space="0" w:color="auto"/>
              <w:left w:val="single" w:sz="4" w:space="0" w:color="auto"/>
              <w:right w:val="single" w:sz="4" w:space="0" w:color="auto"/>
            </w:tcBorders>
          </w:tcPr>
          <w:p w:rsidR="00D83823" w:rsidRPr="00331D04" w:rsidRDefault="00D83823" w:rsidP="00840AA1">
            <w:pPr>
              <w:pStyle w:val="ConsPlusCell"/>
              <w:rPr>
                <w:sz w:val="20"/>
                <w:szCs w:val="20"/>
              </w:rPr>
            </w:pPr>
            <w:r w:rsidRPr="00331D04">
              <w:rPr>
                <w:sz w:val="20"/>
                <w:szCs w:val="20"/>
              </w:rPr>
              <w:t>Основное мероприятие 3.</w:t>
            </w:r>
            <w:r>
              <w:rPr>
                <w:sz w:val="20"/>
                <w:szCs w:val="20"/>
              </w:rPr>
              <w:t>7</w:t>
            </w:r>
          </w:p>
          <w:p w:rsidR="00D83823" w:rsidRPr="00331D04" w:rsidRDefault="00D83823" w:rsidP="00840AA1">
            <w:pPr>
              <w:pStyle w:val="ConsPlusCell"/>
              <w:rPr>
                <w:sz w:val="20"/>
                <w:szCs w:val="20"/>
              </w:rPr>
            </w:pPr>
            <w:r w:rsidRPr="00331D04">
              <w:rPr>
                <w:sz w:val="20"/>
                <w:szCs w:val="20"/>
              </w:rPr>
              <w:t xml:space="preserve">Осуществление полномочий по организации и обеспечению отдыха и оздоровления детей, за исключением детей-сирот, детей, оставшихся без попечения родителей, детей, находящихся в социально </w:t>
            </w:r>
            <w:r w:rsidRPr="00331D04">
              <w:rPr>
                <w:sz w:val="20"/>
                <w:szCs w:val="20"/>
              </w:rPr>
              <w:lastRenderedPageBreak/>
              <w:t>опасном положении, и одаренных детей, проживающих в малоимущих семьях</w:t>
            </w:r>
          </w:p>
        </w:tc>
        <w:tc>
          <w:tcPr>
            <w:tcW w:w="1277" w:type="dxa"/>
            <w:vMerge w:val="restart"/>
            <w:tcBorders>
              <w:top w:val="single" w:sz="4" w:space="0" w:color="auto"/>
              <w:left w:val="single" w:sz="4" w:space="0" w:color="auto"/>
              <w:right w:val="single" w:sz="4" w:space="0" w:color="auto"/>
            </w:tcBorders>
          </w:tcPr>
          <w:p w:rsidR="00D83823" w:rsidRPr="00331D04" w:rsidRDefault="00D83823" w:rsidP="00840AA1">
            <w:r w:rsidRPr="00331D04">
              <w:lastRenderedPageBreak/>
              <w:t>исполнитель основного мероприятия 3.</w:t>
            </w:r>
            <w:r>
              <w:t>7</w:t>
            </w:r>
            <w:r w:rsidRPr="00331D04">
              <w:t xml:space="preserve"> - УСЗН</w:t>
            </w:r>
          </w:p>
        </w:tc>
        <w:tc>
          <w:tcPr>
            <w:tcW w:w="567" w:type="dxa"/>
            <w:tcBorders>
              <w:top w:val="single" w:sz="4" w:space="0" w:color="auto"/>
              <w:left w:val="single" w:sz="4" w:space="0" w:color="auto"/>
              <w:right w:val="single" w:sz="4" w:space="0" w:color="auto"/>
            </w:tcBorders>
          </w:tcPr>
          <w:p w:rsidR="00D83823" w:rsidRPr="00113EFC" w:rsidRDefault="00D83823" w:rsidP="00840AA1">
            <w:pPr>
              <w:pStyle w:val="ConsPlusCell"/>
              <w:jc w:val="center"/>
              <w:rPr>
                <w:sz w:val="18"/>
                <w:szCs w:val="18"/>
              </w:rPr>
            </w:pPr>
            <w:r w:rsidRPr="00113EFC">
              <w:rPr>
                <w:sz w:val="18"/>
                <w:szCs w:val="18"/>
              </w:rPr>
              <w:t>913</w:t>
            </w:r>
          </w:p>
        </w:tc>
        <w:tc>
          <w:tcPr>
            <w:tcW w:w="567" w:type="dxa"/>
            <w:tcBorders>
              <w:top w:val="single" w:sz="4" w:space="0" w:color="auto"/>
              <w:left w:val="single" w:sz="4" w:space="0" w:color="auto"/>
              <w:right w:val="single" w:sz="4" w:space="0" w:color="auto"/>
            </w:tcBorders>
          </w:tcPr>
          <w:p w:rsidR="00D83823" w:rsidRPr="00113EFC" w:rsidRDefault="00D83823" w:rsidP="00840AA1">
            <w:pPr>
              <w:pStyle w:val="ConsPlusCell"/>
              <w:jc w:val="center"/>
              <w:rPr>
                <w:sz w:val="18"/>
                <w:szCs w:val="18"/>
              </w:rPr>
            </w:pPr>
            <w:r w:rsidRPr="00113EFC">
              <w:rPr>
                <w:sz w:val="18"/>
                <w:szCs w:val="18"/>
              </w:rPr>
              <w:t>07 07</w:t>
            </w:r>
          </w:p>
        </w:tc>
        <w:tc>
          <w:tcPr>
            <w:tcW w:w="708" w:type="dxa"/>
            <w:tcBorders>
              <w:top w:val="single" w:sz="4" w:space="0" w:color="auto"/>
              <w:left w:val="single" w:sz="4" w:space="0" w:color="auto"/>
              <w:right w:val="single" w:sz="4" w:space="0" w:color="auto"/>
            </w:tcBorders>
          </w:tcPr>
          <w:p w:rsidR="00D83823" w:rsidRPr="00113EFC" w:rsidRDefault="00D83823" w:rsidP="00840AA1">
            <w:pPr>
              <w:rPr>
                <w:sz w:val="18"/>
                <w:szCs w:val="18"/>
              </w:rPr>
            </w:pPr>
            <w:r w:rsidRPr="00113EFC">
              <w:rPr>
                <w:color w:val="000000"/>
                <w:sz w:val="18"/>
                <w:szCs w:val="18"/>
              </w:rPr>
              <w:t>04 3 00 72200</w:t>
            </w:r>
          </w:p>
        </w:tc>
        <w:tc>
          <w:tcPr>
            <w:tcW w:w="425" w:type="dxa"/>
            <w:tcBorders>
              <w:top w:val="single" w:sz="4" w:space="0" w:color="auto"/>
              <w:left w:val="single" w:sz="4" w:space="0" w:color="auto"/>
              <w:right w:val="single" w:sz="4" w:space="0" w:color="auto"/>
            </w:tcBorders>
          </w:tcPr>
          <w:p w:rsidR="00D83823" w:rsidRDefault="00D83823" w:rsidP="00840AA1">
            <w:pPr>
              <w:pStyle w:val="ConsPlusCell"/>
              <w:jc w:val="center"/>
              <w:rPr>
                <w:sz w:val="18"/>
                <w:szCs w:val="18"/>
              </w:rPr>
            </w:pPr>
            <w:r w:rsidRPr="00113EFC">
              <w:rPr>
                <w:sz w:val="18"/>
                <w:szCs w:val="18"/>
              </w:rPr>
              <w:t>240</w:t>
            </w:r>
          </w:p>
          <w:p w:rsidR="00D83823" w:rsidRPr="00113EFC" w:rsidRDefault="00D83823" w:rsidP="00840AA1">
            <w:pPr>
              <w:pStyle w:val="ConsPlusCell"/>
              <w:jc w:val="center"/>
              <w:rPr>
                <w:sz w:val="18"/>
                <w:szCs w:val="18"/>
              </w:rPr>
            </w:pPr>
          </w:p>
          <w:p w:rsidR="00D83823" w:rsidRPr="00113EFC" w:rsidRDefault="00D83823" w:rsidP="00840AA1">
            <w:pPr>
              <w:pStyle w:val="ConsPlusCell"/>
              <w:jc w:val="center"/>
              <w:rPr>
                <w:sz w:val="18"/>
                <w:szCs w:val="18"/>
              </w:rPr>
            </w:pPr>
          </w:p>
        </w:tc>
        <w:tc>
          <w:tcPr>
            <w:tcW w:w="992" w:type="dxa"/>
            <w:tcBorders>
              <w:top w:val="single" w:sz="4" w:space="0" w:color="auto"/>
              <w:left w:val="single" w:sz="4" w:space="0" w:color="auto"/>
              <w:right w:val="single" w:sz="4" w:space="0" w:color="auto"/>
            </w:tcBorders>
          </w:tcPr>
          <w:p w:rsidR="00D83823" w:rsidRPr="00967F87" w:rsidRDefault="00D83823" w:rsidP="0026308F">
            <w:pPr>
              <w:pStyle w:val="ConsPlusCell"/>
              <w:jc w:val="center"/>
              <w:rPr>
                <w:sz w:val="18"/>
                <w:szCs w:val="18"/>
              </w:rPr>
            </w:pPr>
            <w:r>
              <w:rPr>
                <w:sz w:val="18"/>
                <w:szCs w:val="18"/>
              </w:rPr>
              <w:t>1</w:t>
            </w:r>
            <w:r w:rsidR="00A44C86">
              <w:rPr>
                <w:sz w:val="18"/>
                <w:szCs w:val="18"/>
              </w:rPr>
              <w:t>0</w:t>
            </w:r>
            <w:r w:rsidR="0026308F">
              <w:rPr>
                <w:sz w:val="18"/>
                <w:szCs w:val="18"/>
              </w:rPr>
              <w:t>8</w:t>
            </w:r>
            <w:r w:rsidRPr="00967F87">
              <w:rPr>
                <w:sz w:val="18"/>
                <w:szCs w:val="18"/>
              </w:rPr>
              <w:t>,</w:t>
            </w:r>
            <w:r w:rsidR="0026308F">
              <w:rPr>
                <w:sz w:val="18"/>
                <w:szCs w:val="18"/>
              </w:rPr>
              <w:t>1</w:t>
            </w:r>
          </w:p>
        </w:tc>
        <w:tc>
          <w:tcPr>
            <w:tcW w:w="851" w:type="dxa"/>
            <w:tcBorders>
              <w:top w:val="single" w:sz="4" w:space="0" w:color="auto"/>
              <w:left w:val="single" w:sz="4" w:space="0" w:color="auto"/>
              <w:right w:val="single" w:sz="4" w:space="0" w:color="auto"/>
            </w:tcBorders>
          </w:tcPr>
          <w:p w:rsidR="00D83823" w:rsidRPr="00113EFC" w:rsidRDefault="00D83823" w:rsidP="00840AA1">
            <w:pPr>
              <w:jc w:val="center"/>
              <w:rPr>
                <w:sz w:val="18"/>
                <w:szCs w:val="18"/>
              </w:rPr>
            </w:pPr>
            <w:r>
              <w:rPr>
                <w:sz w:val="18"/>
                <w:szCs w:val="18"/>
              </w:rPr>
              <w:t>2,0</w:t>
            </w:r>
          </w:p>
        </w:tc>
        <w:tc>
          <w:tcPr>
            <w:tcW w:w="850" w:type="dxa"/>
            <w:tcBorders>
              <w:top w:val="single" w:sz="4" w:space="0" w:color="auto"/>
              <w:left w:val="single" w:sz="4" w:space="0" w:color="auto"/>
              <w:right w:val="single" w:sz="4" w:space="0" w:color="auto"/>
            </w:tcBorders>
          </w:tcPr>
          <w:p w:rsidR="00D83823" w:rsidRPr="00113EFC" w:rsidRDefault="00862066" w:rsidP="0026308F">
            <w:pPr>
              <w:jc w:val="center"/>
              <w:rPr>
                <w:sz w:val="18"/>
                <w:szCs w:val="18"/>
              </w:rPr>
            </w:pPr>
            <w:r>
              <w:rPr>
                <w:sz w:val="18"/>
                <w:szCs w:val="18"/>
              </w:rPr>
              <w:t>0,</w:t>
            </w:r>
            <w:r w:rsidR="0026308F">
              <w:rPr>
                <w:sz w:val="18"/>
                <w:szCs w:val="18"/>
              </w:rPr>
              <w:t>4</w:t>
            </w:r>
          </w:p>
        </w:tc>
        <w:tc>
          <w:tcPr>
            <w:tcW w:w="851" w:type="dxa"/>
            <w:tcBorders>
              <w:top w:val="single" w:sz="4" w:space="0" w:color="auto"/>
              <w:left w:val="single" w:sz="4" w:space="0" w:color="auto"/>
              <w:right w:val="single" w:sz="4" w:space="0" w:color="auto"/>
            </w:tcBorders>
          </w:tcPr>
          <w:p w:rsidR="00D83823" w:rsidRPr="00113EFC" w:rsidRDefault="00D83823" w:rsidP="00F50DF6">
            <w:pPr>
              <w:jc w:val="center"/>
              <w:rPr>
                <w:sz w:val="18"/>
                <w:szCs w:val="18"/>
              </w:rPr>
            </w:pPr>
            <w:r>
              <w:rPr>
                <w:sz w:val="18"/>
                <w:szCs w:val="18"/>
              </w:rPr>
              <w:t>8,5</w:t>
            </w:r>
          </w:p>
        </w:tc>
        <w:tc>
          <w:tcPr>
            <w:tcW w:w="850" w:type="dxa"/>
            <w:tcBorders>
              <w:top w:val="single" w:sz="4" w:space="0" w:color="auto"/>
              <w:left w:val="single" w:sz="4" w:space="0" w:color="auto"/>
              <w:right w:val="single" w:sz="4" w:space="0" w:color="auto"/>
            </w:tcBorders>
          </w:tcPr>
          <w:p w:rsidR="00D83823" w:rsidRPr="00113EFC" w:rsidRDefault="00D83823" w:rsidP="00F50DF6">
            <w:pPr>
              <w:jc w:val="center"/>
              <w:rPr>
                <w:sz w:val="18"/>
                <w:szCs w:val="18"/>
              </w:rPr>
            </w:pPr>
            <w:r>
              <w:rPr>
                <w:sz w:val="18"/>
                <w:szCs w:val="18"/>
              </w:rPr>
              <w:t>10,8</w:t>
            </w:r>
          </w:p>
        </w:tc>
        <w:tc>
          <w:tcPr>
            <w:tcW w:w="851" w:type="dxa"/>
            <w:tcBorders>
              <w:top w:val="single" w:sz="4" w:space="0" w:color="auto"/>
              <w:left w:val="single" w:sz="4" w:space="0" w:color="auto"/>
              <w:right w:val="single" w:sz="4" w:space="0" w:color="auto"/>
            </w:tcBorders>
          </w:tcPr>
          <w:p w:rsidR="00D83823" w:rsidRPr="00113EFC" w:rsidRDefault="00D83823" w:rsidP="00F547B9">
            <w:pPr>
              <w:jc w:val="center"/>
              <w:rPr>
                <w:sz w:val="18"/>
                <w:szCs w:val="18"/>
              </w:rPr>
            </w:pPr>
            <w:r>
              <w:rPr>
                <w:sz w:val="18"/>
                <w:szCs w:val="18"/>
              </w:rPr>
              <w:t>10,8</w:t>
            </w:r>
          </w:p>
        </w:tc>
        <w:tc>
          <w:tcPr>
            <w:tcW w:w="850" w:type="dxa"/>
            <w:tcBorders>
              <w:top w:val="single" w:sz="4" w:space="0" w:color="auto"/>
              <w:left w:val="single" w:sz="4" w:space="0" w:color="auto"/>
              <w:right w:val="single" w:sz="4" w:space="0" w:color="auto"/>
            </w:tcBorders>
          </w:tcPr>
          <w:p w:rsidR="00D83823" w:rsidRPr="00113EFC" w:rsidRDefault="00D83823" w:rsidP="00F547B9">
            <w:pPr>
              <w:jc w:val="center"/>
              <w:rPr>
                <w:sz w:val="18"/>
                <w:szCs w:val="18"/>
              </w:rPr>
            </w:pPr>
            <w:r>
              <w:rPr>
                <w:sz w:val="18"/>
                <w:szCs w:val="18"/>
              </w:rPr>
              <w:t>10,8</w:t>
            </w:r>
          </w:p>
        </w:tc>
        <w:tc>
          <w:tcPr>
            <w:tcW w:w="851" w:type="dxa"/>
            <w:tcBorders>
              <w:top w:val="single" w:sz="4" w:space="0" w:color="auto"/>
              <w:left w:val="single" w:sz="4" w:space="0" w:color="auto"/>
              <w:right w:val="single" w:sz="4" w:space="0" w:color="auto"/>
            </w:tcBorders>
          </w:tcPr>
          <w:p w:rsidR="00D83823" w:rsidRPr="00113EFC" w:rsidRDefault="00D83823" w:rsidP="00F547B9">
            <w:pPr>
              <w:jc w:val="center"/>
              <w:rPr>
                <w:sz w:val="18"/>
                <w:szCs w:val="18"/>
              </w:rPr>
            </w:pPr>
            <w:r>
              <w:rPr>
                <w:sz w:val="18"/>
                <w:szCs w:val="18"/>
              </w:rPr>
              <w:t>10,8</w:t>
            </w:r>
          </w:p>
        </w:tc>
        <w:tc>
          <w:tcPr>
            <w:tcW w:w="850" w:type="dxa"/>
            <w:tcBorders>
              <w:top w:val="single" w:sz="4" w:space="0" w:color="auto"/>
              <w:left w:val="single" w:sz="4" w:space="0" w:color="auto"/>
              <w:right w:val="single" w:sz="4" w:space="0" w:color="auto"/>
            </w:tcBorders>
          </w:tcPr>
          <w:p w:rsidR="00D83823" w:rsidRPr="00113EFC" w:rsidRDefault="00D83823" w:rsidP="00F547B9">
            <w:pPr>
              <w:jc w:val="center"/>
              <w:rPr>
                <w:sz w:val="18"/>
                <w:szCs w:val="18"/>
              </w:rPr>
            </w:pPr>
            <w:r>
              <w:rPr>
                <w:sz w:val="18"/>
                <w:szCs w:val="18"/>
              </w:rPr>
              <w:t>10,8</w:t>
            </w:r>
          </w:p>
        </w:tc>
        <w:tc>
          <w:tcPr>
            <w:tcW w:w="851" w:type="dxa"/>
            <w:tcBorders>
              <w:top w:val="single" w:sz="4" w:space="0" w:color="auto"/>
              <w:left w:val="single" w:sz="4" w:space="0" w:color="auto"/>
              <w:right w:val="single" w:sz="4" w:space="0" w:color="auto"/>
            </w:tcBorders>
          </w:tcPr>
          <w:p w:rsidR="00D83823" w:rsidRPr="00113EFC" w:rsidRDefault="00D83823" w:rsidP="00F547B9">
            <w:pPr>
              <w:jc w:val="center"/>
              <w:rPr>
                <w:sz w:val="18"/>
                <w:szCs w:val="18"/>
              </w:rPr>
            </w:pPr>
            <w:r>
              <w:rPr>
                <w:sz w:val="18"/>
                <w:szCs w:val="18"/>
              </w:rPr>
              <w:t>10,8</w:t>
            </w:r>
          </w:p>
        </w:tc>
        <w:tc>
          <w:tcPr>
            <w:tcW w:w="850" w:type="dxa"/>
            <w:tcBorders>
              <w:top w:val="single" w:sz="4" w:space="0" w:color="auto"/>
              <w:left w:val="single" w:sz="4" w:space="0" w:color="auto"/>
              <w:right w:val="single" w:sz="4" w:space="0" w:color="auto"/>
            </w:tcBorders>
          </w:tcPr>
          <w:p w:rsidR="00D83823" w:rsidRPr="00113EFC" w:rsidRDefault="00D83823" w:rsidP="00F547B9">
            <w:pPr>
              <w:jc w:val="center"/>
              <w:rPr>
                <w:sz w:val="18"/>
                <w:szCs w:val="18"/>
              </w:rPr>
            </w:pPr>
            <w:r>
              <w:rPr>
                <w:sz w:val="18"/>
                <w:szCs w:val="18"/>
              </w:rPr>
              <w:t>10,8</w:t>
            </w:r>
          </w:p>
        </w:tc>
        <w:tc>
          <w:tcPr>
            <w:tcW w:w="851" w:type="dxa"/>
            <w:tcBorders>
              <w:top w:val="single" w:sz="4" w:space="0" w:color="auto"/>
              <w:left w:val="single" w:sz="4" w:space="0" w:color="auto"/>
              <w:right w:val="single" w:sz="4" w:space="0" w:color="auto"/>
            </w:tcBorders>
          </w:tcPr>
          <w:p w:rsidR="00D83823" w:rsidRPr="00113EFC" w:rsidRDefault="00D83823" w:rsidP="00F547B9">
            <w:pPr>
              <w:jc w:val="center"/>
              <w:rPr>
                <w:sz w:val="18"/>
                <w:szCs w:val="18"/>
              </w:rPr>
            </w:pPr>
            <w:r>
              <w:rPr>
                <w:sz w:val="18"/>
                <w:szCs w:val="18"/>
              </w:rPr>
              <w:t>10,8</w:t>
            </w:r>
          </w:p>
        </w:tc>
        <w:tc>
          <w:tcPr>
            <w:tcW w:w="850" w:type="dxa"/>
            <w:tcBorders>
              <w:top w:val="single" w:sz="4" w:space="0" w:color="auto"/>
              <w:left w:val="single" w:sz="4" w:space="0" w:color="auto"/>
              <w:right w:val="single" w:sz="4" w:space="0" w:color="auto"/>
            </w:tcBorders>
          </w:tcPr>
          <w:p w:rsidR="00D83823" w:rsidRPr="00113EFC" w:rsidRDefault="00D83823" w:rsidP="00F547B9">
            <w:pPr>
              <w:jc w:val="center"/>
              <w:rPr>
                <w:sz w:val="18"/>
                <w:szCs w:val="18"/>
              </w:rPr>
            </w:pPr>
            <w:r>
              <w:rPr>
                <w:sz w:val="18"/>
                <w:szCs w:val="18"/>
              </w:rPr>
              <w:t>10,8</w:t>
            </w:r>
          </w:p>
        </w:tc>
      </w:tr>
      <w:tr w:rsidR="00D83823" w:rsidTr="001127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95"/>
        </w:trPr>
        <w:tc>
          <w:tcPr>
            <w:tcW w:w="1560" w:type="dxa"/>
            <w:vMerge/>
            <w:tcBorders>
              <w:left w:val="single" w:sz="4" w:space="0" w:color="auto"/>
              <w:bottom w:val="single" w:sz="4" w:space="0" w:color="auto"/>
              <w:right w:val="single" w:sz="4" w:space="0" w:color="auto"/>
            </w:tcBorders>
          </w:tcPr>
          <w:p w:rsidR="00D83823" w:rsidRPr="00331D04" w:rsidRDefault="00D83823" w:rsidP="00840AA1">
            <w:pPr>
              <w:pStyle w:val="ConsPlusCell"/>
              <w:rPr>
                <w:sz w:val="20"/>
                <w:szCs w:val="20"/>
              </w:rPr>
            </w:pPr>
          </w:p>
        </w:tc>
        <w:tc>
          <w:tcPr>
            <w:tcW w:w="1277" w:type="dxa"/>
            <w:vMerge/>
            <w:tcBorders>
              <w:left w:val="single" w:sz="4" w:space="0" w:color="auto"/>
              <w:bottom w:val="single" w:sz="4" w:space="0" w:color="auto"/>
              <w:right w:val="single" w:sz="4" w:space="0" w:color="auto"/>
            </w:tcBorders>
          </w:tcPr>
          <w:p w:rsidR="00D83823" w:rsidRPr="00331D04" w:rsidRDefault="00D83823" w:rsidP="00840AA1"/>
        </w:tc>
        <w:tc>
          <w:tcPr>
            <w:tcW w:w="567" w:type="dxa"/>
            <w:tcBorders>
              <w:left w:val="single" w:sz="4" w:space="0" w:color="auto"/>
              <w:bottom w:val="single" w:sz="4" w:space="0" w:color="auto"/>
              <w:right w:val="single" w:sz="4" w:space="0" w:color="auto"/>
            </w:tcBorders>
          </w:tcPr>
          <w:p w:rsidR="00D83823" w:rsidRPr="00113EFC" w:rsidRDefault="00D83823" w:rsidP="00840AA1">
            <w:pPr>
              <w:pStyle w:val="ConsPlusCell"/>
              <w:jc w:val="center"/>
              <w:rPr>
                <w:sz w:val="18"/>
                <w:szCs w:val="18"/>
              </w:rPr>
            </w:pPr>
            <w:r w:rsidRPr="00113EFC">
              <w:rPr>
                <w:sz w:val="18"/>
                <w:szCs w:val="18"/>
              </w:rPr>
              <w:t>913</w:t>
            </w:r>
          </w:p>
        </w:tc>
        <w:tc>
          <w:tcPr>
            <w:tcW w:w="567" w:type="dxa"/>
            <w:tcBorders>
              <w:top w:val="single" w:sz="4" w:space="0" w:color="auto"/>
              <w:left w:val="single" w:sz="4" w:space="0" w:color="auto"/>
              <w:bottom w:val="single" w:sz="4" w:space="0" w:color="auto"/>
              <w:right w:val="single" w:sz="4" w:space="0" w:color="auto"/>
            </w:tcBorders>
          </w:tcPr>
          <w:p w:rsidR="00D83823" w:rsidRPr="00113EFC" w:rsidRDefault="00D83823" w:rsidP="00840AA1">
            <w:pPr>
              <w:pStyle w:val="ConsPlusCell"/>
              <w:jc w:val="center"/>
              <w:rPr>
                <w:sz w:val="18"/>
                <w:szCs w:val="18"/>
              </w:rPr>
            </w:pPr>
            <w:r w:rsidRPr="00113EFC">
              <w:rPr>
                <w:sz w:val="18"/>
                <w:szCs w:val="18"/>
              </w:rPr>
              <w:t>07 07</w:t>
            </w:r>
          </w:p>
        </w:tc>
        <w:tc>
          <w:tcPr>
            <w:tcW w:w="708" w:type="dxa"/>
            <w:tcBorders>
              <w:top w:val="single" w:sz="4" w:space="0" w:color="auto"/>
              <w:left w:val="single" w:sz="4" w:space="0" w:color="auto"/>
              <w:bottom w:val="single" w:sz="4" w:space="0" w:color="auto"/>
              <w:right w:val="single" w:sz="4" w:space="0" w:color="auto"/>
            </w:tcBorders>
          </w:tcPr>
          <w:p w:rsidR="00D83823" w:rsidRPr="00113EFC" w:rsidRDefault="00D83823" w:rsidP="00840AA1">
            <w:pPr>
              <w:rPr>
                <w:sz w:val="18"/>
                <w:szCs w:val="18"/>
              </w:rPr>
            </w:pPr>
            <w:r w:rsidRPr="00113EFC">
              <w:rPr>
                <w:color w:val="000000"/>
                <w:sz w:val="18"/>
                <w:szCs w:val="18"/>
              </w:rPr>
              <w:t>04 3 00 72200</w:t>
            </w:r>
          </w:p>
        </w:tc>
        <w:tc>
          <w:tcPr>
            <w:tcW w:w="425" w:type="dxa"/>
            <w:tcBorders>
              <w:top w:val="single" w:sz="4" w:space="0" w:color="auto"/>
              <w:left w:val="single" w:sz="4" w:space="0" w:color="auto"/>
              <w:bottom w:val="single" w:sz="4" w:space="0" w:color="auto"/>
              <w:right w:val="single" w:sz="4" w:space="0" w:color="auto"/>
            </w:tcBorders>
          </w:tcPr>
          <w:p w:rsidR="00D83823" w:rsidRPr="00113EFC" w:rsidRDefault="00D83823" w:rsidP="00840AA1">
            <w:pPr>
              <w:pStyle w:val="ConsPlusCell"/>
              <w:jc w:val="center"/>
              <w:rPr>
                <w:sz w:val="18"/>
                <w:szCs w:val="18"/>
              </w:rPr>
            </w:pPr>
            <w:r w:rsidRPr="00113EFC">
              <w:rPr>
                <w:sz w:val="18"/>
                <w:szCs w:val="18"/>
              </w:rPr>
              <w:t>320</w:t>
            </w:r>
          </w:p>
        </w:tc>
        <w:tc>
          <w:tcPr>
            <w:tcW w:w="992" w:type="dxa"/>
            <w:tcBorders>
              <w:left w:val="single" w:sz="4" w:space="0" w:color="auto"/>
              <w:bottom w:val="single" w:sz="4" w:space="0" w:color="auto"/>
              <w:right w:val="single" w:sz="4" w:space="0" w:color="auto"/>
            </w:tcBorders>
          </w:tcPr>
          <w:p w:rsidR="00D83823" w:rsidRPr="00967F87" w:rsidRDefault="00AE6DE7" w:rsidP="00AE6DE7">
            <w:pPr>
              <w:pStyle w:val="ConsPlusCell"/>
              <w:jc w:val="center"/>
              <w:rPr>
                <w:sz w:val="18"/>
                <w:szCs w:val="18"/>
              </w:rPr>
            </w:pPr>
            <w:r>
              <w:rPr>
                <w:sz w:val="18"/>
                <w:szCs w:val="18"/>
              </w:rPr>
              <w:t>6</w:t>
            </w:r>
            <w:r w:rsidR="00D83823">
              <w:rPr>
                <w:sz w:val="18"/>
                <w:szCs w:val="18"/>
              </w:rPr>
              <w:t>7</w:t>
            </w:r>
            <w:r>
              <w:rPr>
                <w:sz w:val="18"/>
                <w:szCs w:val="18"/>
              </w:rPr>
              <w:t>9</w:t>
            </w:r>
            <w:r w:rsidR="00A44C86">
              <w:rPr>
                <w:sz w:val="18"/>
                <w:szCs w:val="18"/>
              </w:rPr>
              <w:t>0</w:t>
            </w:r>
            <w:r>
              <w:rPr>
                <w:sz w:val="18"/>
                <w:szCs w:val="18"/>
              </w:rPr>
              <w:t>5</w:t>
            </w:r>
            <w:r w:rsidR="00D83823">
              <w:rPr>
                <w:sz w:val="18"/>
                <w:szCs w:val="18"/>
              </w:rPr>
              <w:t>,</w:t>
            </w:r>
            <w:r>
              <w:rPr>
                <w:sz w:val="18"/>
                <w:szCs w:val="18"/>
              </w:rPr>
              <w:t>2</w:t>
            </w:r>
          </w:p>
        </w:tc>
        <w:tc>
          <w:tcPr>
            <w:tcW w:w="851" w:type="dxa"/>
            <w:tcBorders>
              <w:left w:val="single" w:sz="4" w:space="0" w:color="auto"/>
              <w:bottom w:val="single" w:sz="4" w:space="0" w:color="auto"/>
              <w:right w:val="single" w:sz="4" w:space="0" w:color="auto"/>
            </w:tcBorders>
          </w:tcPr>
          <w:p w:rsidR="00D83823" w:rsidRPr="00113EFC" w:rsidRDefault="00D83823" w:rsidP="00840AA1">
            <w:pPr>
              <w:jc w:val="center"/>
              <w:rPr>
                <w:sz w:val="18"/>
                <w:szCs w:val="18"/>
              </w:rPr>
            </w:pPr>
            <w:r>
              <w:rPr>
                <w:sz w:val="18"/>
                <w:szCs w:val="18"/>
              </w:rPr>
              <w:t>5729,1</w:t>
            </w:r>
          </w:p>
        </w:tc>
        <w:tc>
          <w:tcPr>
            <w:tcW w:w="850" w:type="dxa"/>
            <w:tcBorders>
              <w:left w:val="single" w:sz="4" w:space="0" w:color="auto"/>
              <w:bottom w:val="single" w:sz="4" w:space="0" w:color="auto"/>
              <w:right w:val="single" w:sz="4" w:space="0" w:color="auto"/>
            </w:tcBorders>
          </w:tcPr>
          <w:p w:rsidR="00D83823" w:rsidRPr="00113EFC" w:rsidRDefault="00AE6DE7" w:rsidP="00AE6DE7">
            <w:pPr>
              <w:jc w:val="center"/>
              <w:rPr>
                <w:sz w:val="18"/>
                <w:szCs w:val="18"/>
              </w:rPr>
            </w:pPr>
            <w:r>
              <w:rPr>
                <w:sz w:val="18"/>
                <w:szCs w:val="18"/>
              </w:rPr>
              <w:t>2</w:t>
            </w:r>
            <w:r w:rsidR="0026308F">
              <w:rPr>
                <w:sz w:val="18"/>
                <w:szCs w:val="18"/>
              </w:rPr>
              <w:t>0</w:t>
            </w:r>
            <w:r>
              <w:rPr>
                <w:sz w:val="18"/>
                <w:szCs w:val="18"/>
              </w:rPr>
              <w:t>17</w:t>
            </w:r>
            <w:r w:rsidR="00D83823">
              <w:rPr>
                <w:sz w:val="18"/>
                <w:szCs w:val="18"/>
              </w:rPr>
              <w:t>,</w:t>
            </w:r>
            <w:r>
              <w:rPr>
                <w:sz w:val="18"/>
                <w:szCs w:val="18"/>
              </w:rPr>
              <w:t>4</w:t>
            </w:r>
          </w:p>
        </w:tc>
        <w:tc>
          <w:tcPr>
            <w:tcW w:w="851" w:type="dxa"/>
            <w:tcBorders>
              <w:left w:val="single" w:sz="4" w:space="0" w:color="auto"/>
              <w:bottom w:val="single" w:sz="4" w:space="0" w:color="auto"/>
              <w:right w:val="single" w:sz="4" w:space="0" w:color="auto"/>
            </w:tcBorders>
          </w:tcPr>
          <w:p w:rsidR="00D83823" w:rsidRPr="00113EFC" w:rsidRDefault="00D83823" w:rsidP="00F50DF6">
            <w:pPr>
              <w:jc w:val="center"/>
              <w:rPr>
                <w:sz w:val="18"/>
                <w:szCs w:val="18"/>
              </w:rPr>
            </w:pPr>
            <w:r>
              <w:rPr>
                <w:sz w:val="18"/>
                <w:szCs w:val="18"/>
              </w:rPr>
              <w:t>5808,6</w:t>
            </w:r>
          </w:p>
        </w:tc>
        <w:tc>
          <w:tcPr>
            <w:tcW w:w="850" w:type="dxa"/>
            <w:tcBorders>
              <w:left w:val="single" w:sz="4" w:space="0" w:color="auto"/>
              <w:bottom w:val="single" w:sz="4" w:space="0" w:color="auto"/>
              <w:right w:val="single" w:sz="4" w:space="0" w:color="auto"/>
            </w:tcBorders>
          </w:tcPr>
          <w:p w:rsidR="00D83823" w:rsidRPr="00113EFC" w:rsidRDefault="00D83823" w:rsidP="00F50DF6">
            <w:pPr>
              <w:jc w:val="center"/>
              <w:rPr>
                <w:sz w:val="18"/>
                <w:szCs w:val="18"/>
              </w:rPr>
            </w:pPr>
            <w:r>
              <w:rPr>
                <w:sz w:val="18"/>
                <w:szCs w:val="18"/>
              </w:rPr>
              <w:t>6038,9</w:t>
            </w:r>
          </w:p>
        </w:tc>
        <w:tc>
          <w:tcPr>
            <w:tcW w:w="851" w:type="dxa"/>
            <w:tcBorders>
              <w:left w:val="single" w:sz="4" w:space="0" w:color="auto"/>
              <w:bottom w:val="single" w:sz="4" w:space="0" w:color="auto"/>
              <w:right w:val="single" w:sz="4" w:space="0" w:color="auto"/>
            </w:tcBorders>
          </w:tcPr>
          <w:p w:rsidR="00D83823" w:rsidRPr="00113EFC" w:rsidRDefault="00D83823" w:rsidP="00F547B9">
            <w:pPr>
              <w:jc w:val="center"/>
              <w:rPr>
                <w:sz w:val="18"/>
                <w:szCs w:val="18"/>
              </w:rPr>
            </w:pPr>
            <w:r>
              <w:rPr>
                <w:sz w:val="18"/>
                <w:szCs w:val="18"/>
              </w:rPr>
              <w:t>6038,9</w:t>
            </w:r>
          </w:p>
        </w:tc>
        <w:tc>
          <w:tcPr>
            <w:tcW w:w="850" w:type="dxa"/>
            <w:tcBorders>
              <w:left w:val="single" w:sz="4" w:space="0" w:color="auto"/>
              <w:bottom w:val="single" w:sz="4" w:space="0" w:color="auto"/>
              <w:right w:val="single" w:sz="4" w:space="0" w:color="auto"/>
            </w:tcBorders>
          </w:tcPr>
          <w:p w:rsidR="00D83823" w:rsidRPr="00113EFC" w:rsidRDefault="00D83823" w:rsidP="00F547B9">
            <w:pPr>
              <w:jc w:val="center"/>
              <w:rPr>
                <w:sz w:val="18"/>
                <w:szCs w:val="18"/>
              </w:rPr>
            </w:pPr>
            <w:r>
              <w:rPr>
                <w:sz w:val="18"/>
                <w:szCs w:val="18"/>
              </w:rPr>
              <w:t>6038,9</w:t>
            </w:r>
          </w:p>
        </w:tc>
        <w:tc>
          <w:tcPr>
            <w:tcW w:w="851" w:type="dxa"/>
            <w:tcBorders>
              <w:left w:val="single" w:sz="4" w:space="0" w:color="auto"/>
              <w:bottom w:val="single" w:sz="4" w:space="0" w:color="auto"/>
              <w:right w:val="single" w:sz="4" w:space="0" w:color="auto"/>
            </w:tcBorders>
          </w:tcPr>
          <w:p w:rsidR="00D83823" w:rsidRPr="00113EFC" w:rsidRDefault="00D83823" w:rsidP="00F547B9">
            <w:pPr>
              <w:jc w:val="center"/>
              <w:rPr>
                <w:sz w:val="18"/>
                <w:szCs w:val="18"/>
              </w:rPr>
            </w:pPr>
            <w:r>
              <w:rPr>
                <w:sz w:val="18"/>
                <w:szCs w:val="18"/>
              </w:rPr>
              <w:t>6038,9</w:t>
            </w:r>
          </w:p>
        </w:tc>
        <w:tc>
          <w:tcPr>
            <w:tcW w:w="850" w:type="dxa"/>
            <w:tcBorders>
              <w:left w:val="single" w:sz="4" w:space="0" w:color="auto"/>
              <w:bottom w:val="single" w:sz="4" w:space="0" w:color="auto"/>
              <w:right w:val="single" w:sz="4" w:space="0" w:color="auto"/>
            </w:tcBorders>
          </w:tcPr>
          <w:p w:rsidR="00D83823" w:rsidRPr="00113EFC" w:rsidRDefault="00D83823" w:rsidP="00F547B9">
            <w:pPr>
              <w:jc w:val="center"/>
              <w:rPr>
                <w:sz w:val="18"/>
                <w:szCs w:val="18"/>
              </w:rPr>
            </w:pPr>
            <w:r>
              <w:rPr>
                <w:sz w:val="18"/>
                <w:szCs w:val="18"/>
              </w:rPr>
              <w:t>6038,9</w:t>
            </w:r>
          </w:p>
        </w:tc>
        <w:tc>
          <w:tcPr>
            <w:tcW w:w="851" w:type="dxa"/>
            <w:tcBorders>
              <w:left w:val="single" w:sz="4" w:space="0" w:color="auto"/>
              <w:bottom w:val="single" w:sz="4" w:space="0" w:color="auto"/>
              <w:right w:val="single" w:sz="4" w:space="0" w:color="auto"/>
            </w:tcBorders>
          </w:tcPr>
          <w:p w:rsidR="00D83823" w:rsidRPr="00113EFC" w:rsidRDefault="00D83823" w:rsidP="00F547B9">
            <w:pPr>
              <w:jc w:val="center"/>
              <w:rPr>
                <w:sz w:val="18"/>
                <w:szCs w:val="18"/>
              </w:rPr>
            </w:pPr>
            <w:r>
              <w:rPr>
                <w:sz w:val="18"/>
                <w:szCs w:val="18"/>
              </w:rPr>
              <w:t>6038,9</w:t>
            </w:r>
          </w:p>
        </w:tc>
        <w:tc>
          <w:tcPr>
            <w:tcW w:w="850" w:type="dxa"/>
            <w:tcBorders>
              <w:left w:val="single" w:sz="4" w:space="0" w:color="auto"/>
              <w:bottom w:val="single" w:sz="4" w:space="0" w:color="auto"/>
              <w:right w:val="single" w:sz="4" w:space="0" w:color="auto"/>
            </w:tcBorders>
          </w:tcPr>
          <w:p w:rsidR="00D83823" w:rsidRPr="00113EFC" w:rsidRDefault="00D83823" w:rsidP="00F547B9">
            <w:pPr>
              <w:jc w:val="center"/>
              <w:rPr>
                <w:sz w:val="18"/>
                <w:szCs w:val="18"/>
              </w:rPr>
            </w:pPr>
            <w:r>
              <w:rPr>
                <w:sz w:val="18"/>
                <w:szCs w:val="18"/>
              </w:rPr>
              <w:t>6038,9</w:t>
            </w:r>
          </w:p>
        </w:tc>
        <w:tc>
          <w:tcPr>
            <w:tcW w:w="851" w:type="dxa"/>
            <w:tcBorders>
              <w:left w:val="single" w:sz="4" w:space="0" w:color="auto"/>
              <w:bottom w:val="single" w:sz="4" w:space="0" w:color="auto"/>
              <w:right w:val="single" w:sz="4" w:space="0" w:color="auto"/>
            </w:tcBorders>
          </w:tcPr>
          <w:p w:rsidR="00D83823" w:rsidRPr="00113EFC" w:rsidRDefault="00D83823" w:rsidP="00F547B9">
            <w:pPr>
              <w:jc w:val="center"/>
              <w:rPr>
                <w:sz w:val="18"/>
                <w:szCs w:val="18"/>
              </w:rPr>
            </w:pPr>
            <w:r>
              <w:rPr>
                <w:sz w:val="18"/>
                <w:szCs w:val="18"/>
              </w:rPr>
              <w:t>6038,9</w:t>
            </w:r>
          </w:p>
        </w:tc>
        <w:tc>
          <w:tcPr>
            <w:tcW w:w="850" w:type="dxa"/>
            <w:tcBorders>
              <w:left w:val="single" w:sz="4" w:space="0" w:color="auto"/>
              <w:bottom w:val="single" w:sz="4" w:space="0" w:color="auto"/>
              <w:right w:val="single" w:sz="4" w:space="0" w:color="auto"/>
            </w:tcBorders>
          </w:tcPr>
          <w:p w:rsidR="00D83823" w:rsidRPr="00113EFC" w:rsidRDefault="00D83823" w:rsidP="00F547B9">
            <w:pPr>
              <w:jc w:val="center"/>
              <w:rPr>
                <w:sz w:val="18"/>
                <w:szCs w:val="18"/>
              </w:rPr>
            </w:pPr>
            <w:r>
              <w:rPr>
                <w:sz w:val="18"/>
                <w:szCs w:val="18"/>
              </w:rPr>
              <w:t>6038,9</w:t>
            </w:r>
          </w:p>
        </w:tc>
      </w:tr>
      <w:tr w:rsidR="00D83823" w:rsidTr="001127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38"/>
        </w:trPr>
        <w:tc>
          <w:tcPr>
            <w:tcW w:w="1560" w:type="dxa"/>
            <w:vMerge w:val="restart"/>
            <w:tcBorders>
              <w:top w:val="single" w:sz="4" w:space="0" w:color="auto"/>
              <w:left w:val="single" w:sz="4" w:space="0" w:color="auto"/>
              <w:right w:val="single" w:sz="4" w:space="0" w:color="auto"/>
            </w:tcBorders>
          </w:tcPr>
          <w:p w:rsidR="00D83823" w:rsidRPr="00331D04" w:rsidRDefault="00D83823" w:rsidP="00840AA1">
            <w:pPr>
              <w:pStyle w:val="ConsPlusCell"/>
              <w:rPr>
                <w:sz w:val="20"/>
                <w:szCs w:val="20"/>
              </w:rPr>
            </w:pPr>
            <w:r>
              <w:rPr>
                <w:sz w:val="20"/>
                <w:szCs w:val="20"/>
              </w:rPr>
              <w:lastRenderedPageBreak/>
              <w:t>Приоритетное о</w:t>
            </w:r>
            <w:r w:rsidRPr="00331D04">
              <w:rPr>
                <w:sz w:val="20"/>
                <w:szCs w:val="20"/>
              </w:rPr>
              <w:t>сновное мероприятие 3.</w:t>
            </w:r>
            <w:r>
              <w:rPr>
                <w:sz w:val="20"/>
                <w:szCs w:val="20"/>
              </w:rPr>
              <w:t>8</w:t>
            </w:r>
          </w:p>
          <w:p w:rsidR="00D83823" w:rsidRPr="00331D04" w:rsidRDefault="00D83823" w:rsidP="00840AA1">
            <w:pPr>
              <w:pStyle w:val="ConsPlusCell"/>
              <w:rPr>
                <w:sz w:val="20"/>
                <w:szCs w:val="20"/>
              </w:rPr>
            </w:pPr>
            <w:r w:rsidRPr="00331D04">
              <w:rPr>
                <w:sz w:val="20"/>
                <w:szCs w:val="20"/>
              </w:rPr>
              <w:t>Осуществление полномочий по предоставлению мер социальной поддержки малоимущих семей, имеющих детей и проживающих на территории Ростовской области, в виде предоставления регионального материнского капитала</w:t>
            </w:r>
          </w:p>
        </w:tc>
        <w:tc>
          <w:tcPr>
            <w:tcW w:w="1277" w:type="dxa"/>
            <w:vMerge w:val="restart"/>
            <w:tcBorders>
              <w:top w:val="single" w:sz="4" w:space="0" w:color="auto"/>
              <w:left w:val="single" w:sz="4" w:space="0" w:color="auto"/>
              <w:right w:val="single" w:sz="4" w:space="0" w:color="auto"/>
            </w:tcBorders>
          </w:tcPr>
          <w:p w:rsidR="00D83823" w:rsidRPr="00331D04" w:rsidRDefault="00D83823" w:rsidP="00840AA1">
            <w:r w:rsidRPr="00331D04">
              <w:t>исполнитель основного мероприятия 3.</w:t>
            </w:r>
            <w:r>
              <w:t>8</w:t>
            </w:r>
            <w:r w:rsidRPr="00331D04">
              <w:t xml:space="preserve"> - УСЗН</w:t>
            </w:r>
          </w:p>
        </w:tc>
        <w:tc>
          <w:tcPr>
            <w:tcW w:w="567" w:type="dxa"/>
            <w:tcBorders>
              <w:top w:val="single" w:sz="4" w:space="0" w:color="auto"/>
              <w:left w:val="single" w:sz="4" w:space="0" w:color="auto"/>
              <w:right w:val="single" w:sz="4" w:space="0" w:color="auto"/>
            </w:tcBorders>
          </w:tcPr>
          <w:p w:rsidR="00D83823" w:rsidRPr="00113EFC" w:rsidRDefault="00D83823" w:rsidP="00840AA1">
            <w:pPr>
              <w:pStyle w:val="ConsPlusCell"/>
              <w:jc w:val="center"/>
              <w:rPr>
                <w:sz w:val="18"/>
                <w:szCs w:val="18"/>
              </w:rPr>
            </w:pPr>
            <w:r w:rsidRPr="00113EFC">
              <w:rPr>
                <w:sz w:val="18"/>
                <w:szCs w:val="18"/>
              </w:rPr>
              <w:t>913</w:t>
            </w:r>
          </w:p>
        </w:tc>
        <w:tc>
          <w:tcPr>
            <w:tcW w:w="567" w:type="dxa"/>
            <w:tcBorders>
              <w:top w:val="single" w:sz="4" w:space="0" w:color="auto"/>
              <w:left w:val="single" w:sz="4" w:space="0" w:color="auto"/>
              <w:right w:val="single" w:sz="4" w:space="0" w:color="auto"/>
            </w:tcBorders>
          </w:tcPr>
          <w:p w:rsidR="00D83823" w:rsidRPr="00113EFC" w:rsidRDefault="00D83823" w:rsidP="00840AA1">
            <w:pPr>
              <w:pStyle w:val="ConsPlusCell"/>
              <w:jc w:val="center"/>
              <w:rPr>
                <w:sz w:val="18"/>
                <w:szCs w:val="18"/>
              </w:rPr>
            </w:pPr>
            <w:r w:rsidRPr="00113EFC">
              <w:rPr>
                <w:sz w:val="18"/>
                <w:szCs w:val="18"/>
              </w:rPr>
              <w:t>10 0</w:t>
            </w:r>
            <w:r>
              <w:rPr>
                <w:sz w:val="18"/>
                <w:szCs w:val="18"/>
              </w:rPr>
              <w:t>4</w:t>
            </w:r>
          </w:p>
        </w:tc>
        <w:tc>
          <w:tcPr>
            <w:tcW w:w="708" w:type="dxa"/>
            <w:tcBorders>
              <w:top w:val="single" w:sz="4" w:space="0" w:color="auto"/>
              <w:left w:val="single" w:sz="4" w:space="0" w:color="auto"/>
              <w:right w:val="single" w:sz="4" w:space="0" w:color="auto"/>
            </w:tcBorders>
          </w:tcPr>
          <w:p w:rsidR="00D83823" w:rsidRPr="00113EFC" w:rsidRDefault="00D83823" w:rsidP="00840AA1">
            <w:pPr>
              <w:rPr>
                <w:sz w:val="18"/>
                <w:szCs w:val="18"/>
              </w:rPr>
            </w:pPr>
            <w:r w:rsidRPr="00113EFC">
              <w:rPr>
                <w:color w:val="000000"/>
                <w:sz w:val="18"/>
                <w:szCs w:val="18"/>
              </w:rPr>
              <w:t xml:space="preserve">04 3 </w:t>
            </w:r>
            <w:r>
              <w:rPr>
                <w:color w:val="000000"/>
                <w:sz w:val="18"/>
                <w:szCs w:val="18"/>
              </w:rPr>
              <w:t>Р</w:t>
            </w:r>
            <w:proofErr w:type="gramStart"/>
            <w:r>
              <w:rPr>
                <w:color w:val="000000"/>
                <w:sz w:val="18"/>
                <w:szCs w:val="18"/>
              </w:rPr>
              <w:t>1</w:t>
            </w:r>
            <w:proofErr w:type="gramEnd"/>
            <w:r w:rsidRPr="00113EFC">
              <w:rPr>
                <w:color w:val="000000"/>
                <w:sz w:val="18"/>
                <w:szCs w:val="18"/>
              </w:rPr>
              <w:t xml:space="preserve"> 72210</w:t>
            </w:r>
          </w:p>
        </w:tc>
        <w:tc>
          <w:tcPr>
            <w:tcW w:w="425" w:type="dxa"/>
            <w:tcBorders>
              <w:top w:val="single" w:sz="4" w:space="0" w:color="auto"/>
              <w:left w:val="single" w:sz="4" w:space="0" w:color="auto"/>
              <w:right w:val="single" w:sz="4" w:space="0" w:color="auto"/>
            </w:tcBorders>
          </w:tcPr>
          <w:p w:rsidR="00D83823" w:rsidRDefault="00D83823" w:rsidP="00840AA1">
            <w:pPr>
              <w:pStyle w:val="ConsPlusCell"/>
              <w:jc w:val="center"/>
              <w:rPr>
                <w:sz w:val="18"/>
                <w:szCs w:val="18"/>
              </w:rPr>
            </w:pPr>
            <w:r w:rsidRPr="00113EFC">
              <w:rPr>
                <w:sz w:val="18"/>
                <w:szCs w:val="18"/>
              </w:rPr>
              <w:t>240</w:t>
            </w:r>
          </w:p>
          <w:p w:rsidR="00D83823" w:rsidRPr="00113EFC" w:rsidRDefault="00D83823" w:rsidP="00840AA1">
            <w:pPr>
              <w:pStyle w:val="ConsPlusCell"/>
              <w:jc w:val="center"/>
              <w:rPr>
                <w:sz w:val="18"/>
                <w:szCs w:val="18"/>
              </w:rPr>
            </w:pPr>
          </w:p>
        </w:tc>
        <w:tc>
          <w:tcPr>
            <w:tcW w:w="992" w:type="dxa"/>
            <w:tcBorders>
              <w:top w:val="single" w:sz="4" w:space="0" w:color="auto"/>
              <w:left w:val="single" w:sz="4" w:space="0" w:color="auto"/>
              <w:right w:val="single" w:sz="4" w:space="0" w:color="auto"/>
            </w:tcBorders>
          </w:tcPr>
          <w:p w:rsidR="00D83823" w:rsidRPr="00967F87" w:rsidRDefault="00D83823" w:rsidP="0012394F">
            <w:pPr>
              <w:pStyle w:val="ConsPlusCell"/>
              <w:jc w:val="center"/>
              <w:rPr>
                <w:sz w:val="18"/>
                <w:szCs w:val="18"/>
              </w:rPr>
            </w:pPr>
            <w:r w:rsidRPr="00967F87">
              <w:rPr>
                <w:sz w:val="18"/>
                <w:szCs w:val="18"/>
              </w:rPr>
              <w:t>1</w:t>
            </w:r>
            <w:r w:rsidR="0012394F">
              <w:rPr>
                <w:sz w:val="18"/>
                <w:szCs w:val="18"/>
              </w:rPr>
              <w:t>099</w:t>
            </w:r>
            <w:r>
              <w:rPr>
                <w:sz w:val="18"/>
                <w:szCs w:val="18"/>
              </w:rPr>
              <w:t>,</w:t>
            </w:r>
            <w:r w:rsidR="0012394F">
              <w:rPr>
                <w:sz w:val="18"/>
                <w:szCs w:val="18"/>
              </w:rPr>
              <w:t>4</w:t>
            </w:r>
          </w:p>
        </w:tc>
        <w:tc>
          <w:tcPr>
            <w:tcW w:w="851" w:type="dxa"/>
            <w:tcBorders>
              <w:top w:val="single" w:sz="4" w:space="0" w:color="auto"/>
              <w:left w:val="single" w:sz="4" w:space="0" w:color="auto"/>
              <w:right w:val="single" w:sz="4" w:space="0" w:color="auto"/>
            </w:tcBorders>
          </w:tcPr>
          <w:p w:rsidR="00D83823" w:rsidRPr="00113EFC" w:rsidRDefault="00D83823" w:rsidP="00840AA1">
            <w:pPr>
              <w:jc w:val="center"/>
              <w:rPr>
                <w:sz w:val="18"/>
                <w:szCs w:val="18"/>
              </w:rPr>
            </w:pPr>
            <w:r>
              <w:rPr>
                <w:sz w:val="18"/>
                <w:szCs w:val="18"/>
              </w:rPr>
              <w:t>123,3</w:t>
            </w:r>
          </w:p>
        </w:tc>
        <w:tc>
          <w:tcPr>
            <w:tcW w:w="850" w:type="dxa"/>
            <w:tcBorders>
              <w:top w:val="single" w:sz="4" w:space="0" w:color="auto"/>
              <w:left w:val="single" w:sz="4" w:space="0" w:color="auto"/>
              <w:right w:val="single" w:sz="4" w:space="0" w:color="auto"/>
            </w:tcBorders>
          </w:tcPr>
          <w:p w:rsidR="00D83823" w:rsidRPr="00113EFC" w:rsidRDefault="0012394F" w:rsidP="0012394F">
            <w:pPr>
              <w:jc w:val="center"/>
              <w:rPr>
                <w:sz w:val="18"/>
                <w:szCs w:val="18"/>
              </w:rPr>
            </w:pPr>
            <w:r>
              <w:rPr>
                <w:sz w:val="18"/>
                <w:szCs w:val="18"/>
              </w:rPr>
              <w:t>66</w:t>
            </w:r>
            <w:r w:rsidR="00D83823">
              <w:rPr>
                <w:sz w:val="18"/>
                <w:szCs w:val="18"/>
              </w:rPr>
              <w:t>,</w:t>
            </w:r>
            <w:r>
              <w:rPr>
                <w:sz w:val="18"/>
                <w:szCs w:val="18"/>
              </w:rPr>
              <w:t>2</w:t>
            </w:r>
          </w:p>
        </w:tc>
        <w:tc>
          <w:tcPr>
            <w:tcW w:w="851" w:type="dxa"/>
            <w:tcBorders>
              <w:top w:val="single" w:sz="4" w:space="0" w:color="auto"/>
              <w:left w:val="single" w:sz="4" w:space="0" w:color="auto"/>
              <w:right w:val="single" w:sz="4" w:space="0" w:color="auto"/>
            </w:tcBorders>
          </w:tcPr>
          <w:p w:rsidR="00D83823" w:rsidRPr="00113EFC" w:rsidRDefault="00D83823" w:rsidP="00C9269F">
            <w:pPr>
              <w:jc w:val="center"/>
              <w:rPr>
                <w:sz w:val="18"/>
                <w:szCs w:val="18"/>
              </w:rPr>
            </w:pPr>
            <w:r>
              <w:rPr>
                <w:sz w:val="18"/>
                <w:szCs w:val="18"/>
              </w:rPr>
              <w:t>90,0</w:t>
            </w:r>
          </w:p>
        </w:tc>
        <w:tc>
          <w:tcPr>
            <w:tcW w:w="850" w:type="dxa"/>
            <w:tcBorders>
              <w:top w:val="single" w:sz="4" w:space="0" w:color="auto"/>
              <w:left w:val="single" w:sz="4" w:space="0" w:color="auto"/>
              <w:right w:val="single" w:sz="4" w:space="0" w:color="auto"/>
            </w:tcBorders>
          </w:tcPr>
          <w:p w:rsidR="00D83823" w:rsidRPr="00113EFC" w:rsidRDefault="00D83823" w:rsidP="00C9269F">
            <w:pPr>
              <w:jc w:val="center"/>
              <w:rPr>
                <w:sz w:val="18"/>
                <w:szCs w:val="18"/>
              </w:rPr>
            </w:pPr>
            <w:r>
              <w:rPr>
                <w:sz w:val="18"/>
                <w:szCs w:val="18"/>
              </w:rPr>
              <w:t>91,1</w:t>
            </w:r>
          </w:p>
        </w:tc>
        <w:tc>
          <w:tcPr>
            <w:tcW w:w="851" w:type="dxa"/>
            <w:tcBorders>
              <w:top w:val="single" w:sz="4" w:space="0" w:color="auto"/>
              <w:left w:val="single" w:sz="4" w:space="0" w:color="auto"/>
              <w:right w:val="single" w:sz="4" w:space="0" w:color="auto"/>
            </w:tcBorders>
          </w:tcPr>
          <w:p w:rsidR="00D83823" w:rsidRPr="00113EFC" w:rsidRDefault="00D83823" w:rsidP="00F547B9">
            <w:pPr>
              <w:jc w:val="center"/>
              <w:rPr>
                <w:sz w:val="18"/>
                <w:szCs w:val="18"/>
              </w:rPr>
            </w:pPr>
            <w:r>
              <w:rPr>
                <w:sz w:val="18"/>
                <w:szCs w:val="18"/>
              </w:rPr>
              <w:t>91,1</w:t>
            </w:r>
          </w:p>
        </w:tc>
        <w:tc>
          <w:tcPr>
            <w:tcW w:w="850" w:type="dxa"/>
            <w:tcBorders>
              <w:top w:val="single" w:sz="4" w:space="0" w:color="auto"/>
              <w:left w:val="single" w:sz="4" w:space="0" w:color="auto"/>
              <w:right w:val="single" w:sz="4" w:space="0" w:color="auto"/>
            </w:tcBorders>
          </w:tcPr>
          <w:p w:rsidR="00D83823" w:rsidRPr="00113EFC" w:rsidRDefault="00D83823" w:rsidP="00F547B9">
            <w:pPr>
              <w:jc w:val="center"/>
              <w:rPr>
                <w:sz w:val="18"/>
                <w:szCs w:val="18"/>
              </w:rPr>
            </w:pPr>
            <w:r>
              <w:rPr>
                <w:sz w:val="18"/>
                <w:szCs w:val="18"/>
              </w:rPr>
              <w:t>91,1</w:t>
            </w:r>
          </w:p>
        </w:tc>
        <w:tc>
          <w:tcPr>
            <w:tcW w:w="851" w:type="dxa"/>
            <w:tcBorders>
              <w:top w:val="single" w:sz="4" w:space="0" w:color="auto"/>
              <w:left w:val="single" w:sz="4" w:space="0" w:color="auto"/>
              <w:right w:val="single" w:sz="4" w:space="0" w:color="auto"/>
            </w:tcBorders>
          </w:tcPr>
          <w:p w:rsidR="00D83823" w:rsidRPr="00113EFC" w:rsidRDefault="00D83823" w:rsidP="00F547B9">
            <w:pPr>
              <w:jc w:val="center"/>
              <w:rPr>
                <w:sz w:val="18"/>
                <w:szCs w:val="18"/>
              </w:rPr>
            </w:pPr>
            <w:r>
              <w:rPr>
                <w:sz w:val="18"/>
                <w:szCs w:val="18"/>
              </w:rPr>
              <w:t>91,1</w:t>
            </w:r>
          </w:p>
        </w:tc>
        <w:tc>
          <w:tcPr>
            <w:tcW w:w="850" w:type="dxa"/>
            <w:tcBorders>
              <w:top w:val="single" w:sz="4" w:space="0" w:color="auto"/>
              <w:left w:val="single" w:sz="4" w:space="0" w:color="auto"/>
              <w:right w:val="single" w:sz="4" w:space="0" w:color="auto"/>
            </w:tcBorders>
          </w:tcPr>
          <w:p w:rsidR="00D83823" w:rsidRPr="00113EFC" w:rsidRDefault="00D83823" w:rsidP="00F547B9">
            <w:pPr>
              <w:jc w:val="center"/>
              <w:rPr>
                <w:sz w:val="18"/>
                <w:szCs w:val="18"/>
              </w:rPr>
            </w:pPr>
            <w:r>
              <w:rPr>
                <w:sz w:val="18"/>
                <w:szCs w:val="18"/>
              </w:rPr>
              <w:t>91,1</w:t>
            </w:r>
          </w:p>
        </w:tc>
        <w:tc>
          <w:tcPr>
            <w:tcW w:w="851" w:type="dxa"/>
            <w:tcBorders>
              <w:top w:val="single" w:sz="4" w:space="0" w:color="auto"/>
              <w:left w:val="single" w:sz="4" w:space="0" w:color="auto"/>
              <w:right w:val="single" w:sz="4" w:space="0" w:color="auto"/>
            </w:tcBorders>
          </w:tcPr>
          <w:p w:rsidR="00D83823" w:rsidRPr="00113EFC" w:rsidRDefault="00D83823" w:rsidP="00F547B9">
            <w:pPr>
              <w:jc w:val="center"/>
              <w:rPr>
                <w:sz w:val="18"/>
                <w:szCs w:val="18"/>
              </w:rPr>
            </w:pPr>
            <w:r>
              <w:rPr>
                <w:sz w:val="18"/>
                <w:szCs w:val="18"/>
              </w:rPr>
              <w:t>91,1</w:t>
            </w:r>
          </w:p>
        </w:tc>
        <w:tc>
          <w:tcPr>
            <w:tcW w:w="850" w:type="dxa"/>
            <w:tcBorders>
              <w:top w:val="single" w:sz="4" w:space="0" w:color="auto"/>
              <w:left w:val="single" w:sz="4" w:space="0" w:color="auto"/>
              <w:right w:val="single" w:sz="4" w:space="0" w:color="auto"/>
            </w:tcBorders>
          </w:tcPr>
          <w:p w:rsidR="00D83823" w:rsidRPr="00113EFC" w:rsidRDefault="00D83823" w:rsidP="00F547B9">
            <w:pPr>
              <w:jc w:val="center"/>
              <w:rPr>
                <w:sz w:val="18"/>
                <w:szCs w:val="18"/>
              </w:rPr>
            </w:pPr>
            <w:r>
              <w:rPr>
                <w:sz w:val="18"/>
                <w:szCs w:val="18"/>
              </w:rPr>
              <w:t>91,1</w:t>
            </w:r>
          </w:p>
        </w:tc>
        <w:tc>
          <w:tcPr>
            <w:tcW w:w="851" w:type="dxa"/>
            <w:tcBorders>
              <w:top w:val="single" w:sz="4" w:space="0" w:color="auto"/>
              <w:left w:val="single" w:sz="4" w:space="0" w:color="auto"/>
              <w:right w:val="single" w:sz="4" w:space="0" w:color="auto"/>
            </w:tcBorders>
          </w:tcPr>
          <w:p w:rsidR="00D83823" w:rsidRPr="00113EFC" w:rsidRDefault="00D83823" w:rsidP="00F547B9">
            <w:pPr>
              <w:jc w:val="center"/>
              <w:rPr>
                <w:sz w:val="18"/>
                <w:szCs w:val="18"/>
              </w:rPr>
            </w:pPr>
            <w:r>
              <w:rPr>
                <w:sz w:val="18"/>
                <w:szCs w:val="18"/>
              </w:rPr>
              <w:t>91,1</w:t>
            </w:r>
          </w:p>
        </w:tc>
        <w:tc>
          <w:tcPr>
            <w:tcW w:w="850" w:type="dxa"/>
            <w:tcBorders>
              <w:top w:val="single" w:sz="4" w:space="0" w:color="auto"/>
              <w:left w:val="single" w:sz="4" w:space="0" w:color="auto"/>
              <w:right w:val="single" w:sz="4" w:space="0" w:color="auto"/>
            </w:tcBorders>
          </w:tcPr>
          <w:p w:rsidR="00D83823" w:rsidRPr="00113EFC" w:rsidRDefault="00D83823" w:rsidP="00F547B9">
            <w:pPr>
              <w:jc w:val="center"/>
              <w:rPr>
                <w:sz w:val="18"/>
                <w:szCs w:val="18"/>
              </w:rPr>
            </w:pPr>
            <w:r>
              <w:rPr>
                <w:sz w:val="18"/>
                <w:szCs w:val="18"/>
              </w:rPr>
              <w:t>91,1</w:t>
            </w:r>
          </w:p>
        </w:tc>
      </w:tr>
      <w:tr w:rsidR="00D83823" w:rsidTr="001127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64"/>
        </w:trPr>
        <w:tc>
          <w:tcPr>
            <w:tcW w:w="1560" w:type="dxa"/>
            <w:vMerge/>
            <w:tcBorders>
              <w:left w:val="single" w:sz="4" w:space="0" w:color="auto"/>
              <w:bottom w:val="single" w:sz="4" w:space="0" w:color="auto"/>
              <w:right w:val="single" w:sz="4" w:space="0" w:color="auto"/>
            </w:tcBorders>
          </w:tcPr>
          <w:p w:rsidR="00D83823" w:rsidRPr="00331D04" w:rsidRDefault="00D83823" w:rsidP="00840AA1">
            <w:pPr>
              <w:pStyle w:val="ConsPlusCell"/>
              <w:rPr>
                <w:sz w:val="20"/>
                <w:szCs w:val="20"/>
              </w:rPr>
            </w:pPr>
          </w:p>
        </w:tc>
        <w:tc>
          <w:tcPr>
            <w:tcW w:w="1277" w:type="dxa"/>
            <w:vMerge/>
            <w:tcBorders>
              <w:left w:val="single" w:sz="4" w:space="0" w:color="auto"/>
              <w:bottom w:val="single" w:sz="4" w:space="0" w:color="auto"/>
              <w:right w:val="single" w:sz="4" w:space="0" w:color="auto"/>
            </w:tcBorders>
          </w:tcPr>
          <w:p w:rsidR="00D83823" w:rsidRPr="00331D04" w:rsidRDefault="00D83823" w:rsidP="00840AA1"/>
        </w:tc>
        <w:tc>
          <w:tcPr>
            <w:tcW w:w="567" w:type="dxa"/>
            <w:tcBorders>
              <w:left w:val="single" w:sz="4" w:space="0" w:color="auto"/>
              <w:bottom w:val="single" w:sz="4" w:space="0" w:color="auto"/>
              <w:right w:val="single" w:sz="4" w:space="0" w:color="auto"/>
            </w:tcBorders>
          </w:tcPr>
          <w:p w:rsidR="00D83823" w:rsidRPr="00113EFC" w:rsidRDefault="00D83823" w:rsidP="00840AA1">
            <w:pPr>
              <w:pStyle w:val="ConsPlusCell"/>
              <w:jc w:val="center"/>
              <w:rPr>
                <w:sz w:val="18"/>
                <w:szCs w:val="18"/>
              </w:rPr>
            </w:pPr>
            <w:r w:rsidRPr="00113EFC">
              <w:rPr>
                <w:sz w:val="18"/>
                <w:szCs w:val="18"/>
              </w:rPr>
              <w:t>913</w:t>
            </w:r>
          </w:p>
        </w:tc>
        <w:tc>
          <w:tcPr>
            <w:tcW w:w="567" w:type="dxa"/>
            <w:tcBorders>
              <w:top w:val="single" w:sz="4" w:space="0" w:color="auto"/>
              <w:left w:val="single" w:sz="4" w:space="0" w:color="auto"/>
              <w:bottom w:val="single" w:sz="4" w:space="0" w:color="auto"/>
              <w:right w:val="single" w:sz="4" w:space="0" w:color="auto"/>
            </w:tcBorders>
          </w:tcPr>
          <w:p w:rsidR="00D83823" w:rsidRPr="00113EFC" w:rsidRDefault="00D83823" w:rsidP="00840AA1">
            <w:pPr>
              <w:pStyle w:val="ConsPlusCell"/>
              <w:jc w:val="center"/>
              <w:rPr>
                <w:sz w:val="18"/>
                <w:szCs w:val="18"/>
              </w:rPr>
            </w:pPr>
            <w:r w:rsidRPr="00113EFC">
              <w:rPr>
                <w:sz w:val="18"/>
                <w:szCs w:val="18"/>
              </w:rPr>
              <w:t>10 0</w:t>
            </w:r>
            <w:r>
              <w:rPr>
                <w:sz w:val="18"/>
                <w:szCs w:val="18"/>
              </w:rPr>
              <w:t>4</w:t>
            </w:r>
          </w:p>
        </w:tc>
        <w:tc>
          <w:tcPr>
            <w:tcW w:w="708" w:type="dxa"/>
            <w:tcBorders>
              <w:top w:val="single" w:sz="4" w:space="0" w:color="auto"/>
              <w:left w:val="single" w:sz="4" w:space="0" w:color="auto"/>
              <w:bottom w:val="single" w:sz="4" w:space="0" w:color="auto"/>
              <w:right w:val="single" w:sz="4" w:space="0" w:color="auto"/>
            </w:tcBorders>
          </w:tcPr>
          <w:p w:rsidR="00D83823" w:rsidRPr="00113EFC" w:rsidRDefault="00D83823" w:rsidP="00840AA1">
            <w:pPr>
              <w:rPr>
                <w:sz w:val="18"/>
                <w:szCs w:val="18"/>
              </w:rPr>
            </w:pPr>
            <w:r w:rsidRPr="00113EFC">
              <w:rPr>
                <w:color w:val="000000"/>
                <w:sz w:val="18"/>
                <w:szCs w:val="18"/>
              </w:rPr>
              <w:t xml:space="preserve">04 3 </w:t>
            </w:r>
            <w:r>
              <w:rPr>
                <w:color w:val="000000"/>
                <w:sz w:val="18"/>
                <w:szCs w:val="18"/>
              </w:rPr>
              <w:t>Р</w:t>
            </w:r>
            <w:proofErr w:type="gramStart"/>
            <w:r>
              <w:rPr>
                <w:color w:val="000000"/>
                <w:sz w:val="18"/>
                <w:szCs w:val="18"/>
              </w:rPr>
              <w:t>1</w:t>
            </w:r>
            <w:proofErr w:type="gramEnd"/>
            <w:r w:rsidRPr="00113EFC">
              <w:rPr>
                <w:color w:val="000000"/>
                <w:sz w:val="18"/>
                <w:szCs w:val="18"/>
              </w:rPr>
              <w:t xml:space="preserve"> 72210</w:t>
            </w:r>
          </w:p>
        </w:tc>
        <w:tc>
          <w:tcPr>
            <w:tcW w:w="425" w:type="dxa"/>
            <w:tcBorders>
              <w:top w:val="single" w:sz="4" w:space="0" w:color="auto"/>
              <w:left w:val="single" w:sz="4" w:space="0" w:color="auto"/>
              <w:bottom w:val="single" w:sz="4" w:space="0" w:color="auto"/>
              <w:right w:val="single" w:sz="4" w:space="0" w:color="auto"/>
            </w:tcBorders>
          </w:tcPr>
          <w:p w:rsidR="00D83823" w:rsidRPr="00113EFC" w:rsidRDefault="00D83823" w:rsidP="00840AA1">
            <w:pPr>
              <w:pStyle w:val="ConsPlusCell"/>
              <w:jc w:val="center"/>
              <w:rPr>
                <w:sz w:val="18"/>
                <w:szCs w:val="18"/>
              </w:rPr>
            </w:pPr>
            <w:r w:rsidRPr="00113EFC">
              <w:rPr>
                <w:sz w:val="18"/>
                <w:szCs w:val="18"/>
              </w:rPr>
              <w:t>320</w:t>
            </w:r>
          </w:p>
        </w:tc>
        <w:tc>
          <w:tcPr>
            <w:tcW w:w="992" w:type="dxa"/>
            <w:tcBorders>
              <w:left w:val="single" w:sz="4" w:space="0" w:color="auto"/>
              <w:bottom w:val="single" w:sz="4" w:space="0" w:color="auto"/>
              <w:right w:val="single" w:sz="4" w:space="0" w:color="auto"/>
            </w:tcBorders>
          </w:tcPr>
          <w:p w:rsidR="00D83823" w:rsidRPr="00967F87" w:rsidRDefault="00D83823" w:rsidP="0012394F">
            <w:pPr>
              <w:pStyle w:val="ConsPlusCell"/>
              <w:jc w:val="center"/>
              <w:rPr>
                <w:sz w:val="18"/>
                <w:szCs w:val="18"/>
              </w:rPr>
            </w:pPr>
            <w:r w:rsidRPr="00967F87">
              <w:rPr>
                <w:sz w:val="18"/>
                <w:szCs w:val="18"/>
              </w:rPr>
              <w:t>1</w:t>
            </w:r>
            <w:r>
              <w:rPr>
                <w:sz w:val="18"/>
                <w:szCs w:val="18"/>
              </w:rPr>
              <w:t>1</w:t>
            </w:r>
            <w:r w:rsidR="0012394F">
              <w:rPr>
                <w:sz w:val="18"/>
                <w:szCs w:val="18"/>
              </w:rPr>
              <w:t>3733</w:t>
            </w:r>
            <w:r>
              <w:rPr>
                <w:sz w:val="18"/>
                <w:szCs w:val="18"/>
              </w:rPr>
              <w:t>,</w:t>
            </w:r>
            <w:r w:rsidR="0012394F">
              <w:rPr>
                <w:sz w:val="18"/>
                <w:szCs w:val="18"/>
              </w:rPr>
              <w:t>5</w:t>
            </w:r>
          </w:p>
        </w:tc>
        <w:tc>
          <w:tcPr>
            <w:tcW w:w="851" w:type="dxa"/>
            <w:tcBorders>
              <w:left w:val="single" w:sz="4" w:space="0" w:color="auto"/>
              <w:bottom w:val="single" w:sz="4" w:space="0" w:color="auto"/>
              <w:right w:val="single" w:sz="4" w:space="0" w:color="auto"/>
            </w:tcBorders>
          </w:tcPr>
          <w:p w:rsidR="00D83823" w:rsidRPr="00113EFC" w:rsidRDefault="00D83823" w:rsidP="00840AA1">
            <w:pPr>
              <w:jc w:val="center"/>
              <w:rPr>
                <w:sz w:val="18"/>
                <w:szCs w:val="18"/>
              </w:rPr>
            </w:pPr>
            <w:r>
              <w:rPr>
                <w:sz w:val="18"/>
                <w:szCs w:val="18"/>
              </w:rPr>
              <w:t>12707,2</w:t>
            </w:r>
          </w:p>
        </w:tc>
        <w:tc>
          <w:tcPr>
            <w:tcW w:w="850" w:type="dxa"/>
            <w:tcBorders>
              <w:left w:val="single" w:sz="4" w:space="0" w:color="auto"/>
              <w:bottom w:val="single" w:sz="4" w:space="0" w:color="auto"/>
              <w:right w:val="single" w:sz="4" w:space="0" w:color="auto"/>
            </w:tcBorders>
          </w:tcPr>
          <w:p w:rsidR="00D83823" w:rsidRPr="00113EFC" w:rsidRDefault="0012394F" w:rsidP="0012394F">
            <w:pPr>
              <w:jc w:val="center"/>
              <w:rPr>
                <w:sz w:val="18"/>
                <w:szCs w:val="18"/>
              </w:rPr>
            </w:pPr>
            <w:r>
              <w:rPr>
                <w:sz w:val="18"/>
                <w:szCs w:val="18"/>
              </w:rPr>
              <w:t>7</w:t>
            </w:r>
            <w:r w:rsidR="00D83823">
              <w:rPr>
                <w:sz w:val="18"/>
                <w:szCs w:val="18"/>
              </w:rPr>
              <w:t>1</w:t>
            </w:r>
            <w:r>
              <w:rPr>
                <w:sz w:val="18"/>
                <w:szCs w:val="18"/>
              </w:rPr>
              <w:t>87</w:t>
            </w:r>
            <w:r w:rsidR="00D83823">
              <w:rPr>
                <w:sz w:val="18"/>
                <w:szCs w:val="18"/>
              </w:rPr>
              <w:t>,</w:t>
            </w:r>
            <w:r>
              <w:rPr>
                <w:sz w:val="18"/>
                <w:szCs w:val="18"/>
              </w:rPr>
              <w:t>6</w:t>
            </w:r>
          </w:p>
        </w:tc>
        <w:tc>
          <w:tcPr>
            <w:tcW w:w="851" w:type="dxa"/>
            <w:tcBorders>
              <w:left w:val="single" w:sz="4" w:space="0" w:color="auto"/>
              <w:bottom w:val="single" w:sz="4" w:space="0" w:color="auto"/>
              <w:right w:val="single" w:sz="4" w:space="0" w:color="auto"/>
            </w:tcBorders>
          </w:tcPr>
          <w:p w:rsidR="00D83823" w:rsidRPr="00113EFC" w:rsidRDefault="00D83823" w:rsidP="00C9269F">
            <w:pPr>
              <w:jc w:val="center"/>
              <w:rPr>
                <w:sz w:val="18"/>
                <w:szCs w:val="18"/>
              </w:rPr>
            </w:pPr>
            <w:r>
              <w:rPr>
                <w:sz w:val="18"/>
                <w:szCs w:val="18"/>
              </w:rPr>
              <w:t>9275,6</w:t>
            </w:r>
          </w:p>
        </w:tc>
        <w:tc>
          <w:tcPr>
            <w:tcW w:w="850" w:type="dxa"/>
            <w:tcBorders>
              <w:left w:val="single" w:sz="4" w:space="0" w:color="auto"/>
              <w:bottom w:val="single" w:sz="4" w:space="0" w:color="auto"/>
              <w:right w:val="single" w:sz="4" w:space="0" w:color="auto"/>
            </w:tcBorders>
          </w:tcPr>
          <w:p w:rsidR="00D83823" w:rsidRPr="00113EFC" w:rsidRDefault="00D83823" w:rsidP="00C9269F">
            <w:pPr>
              <w:jc w:val="center"/>
              <w:rPr>
                <w:sz w:val="18"/>
                <w:szCs w:val="18"/>
              </w:rPr>
            </w:pPr>
            <w:r>
              <w:rPr>
                <w:sz w:val="18"/>
                <w:szCs w:val="18"/>
              </w:rPr>
              <w:t>9395,9</w:t>
            </w:r>
          </w:p>
        </w:tc>
        <w:tc>
          <w:tcPr>
            <w:tcW w:w="851" w:type="dxa"/>
            <w:tcBorders>
              <w:left w:val="single" w:sz="4" w:space="0" w:color="auto"/>
              <w:bottom w:val="single" w:sz="4" w:space="0" w:color="auto"/>
              <w:right w:val="single" w:sz="4" w:space="0" w:color="auto"/>
            </w:tcBorders>
          </w:tcPr>
          <w:p w:rsidR="00D83823" w:rsidRPr="00113EFC" w:rsidRDefault="00D83823" w:rsidP="00F547B9">
            <w:pPr>
              <w:jc w:val="center"/>
              <w:rPr>
                <w:sz w:val="18"/>
                <w:szCs w:val="18"/>
              </w:rPr>
            </w:pPr>
            <w:r>
              <w:rPr>
                <w:sz w:val="18"/>
                <w:szCs w:val="18"/>
              </w:rPr>
              <w:t>9395,9</w:t>
            </w:r>
          </w:p>
        </w:tc>
        <w:tc>
          <w:tcPr>
            <w:tcW w:w="850" w:type="dxa"/>
            <w:tcBorders>
              <w:left w:val="single" w:sz="4" w:space="0" w:color="auto"/>
              <w:bottom w:val="single" w:sz="4" w:space="0" w:color="auto"/>
              <w:right w:val="single" w:sz="4" w:space="0" w:color="auto"/>
            </w:tcBorders>
          </w:tcPr>
          <w:p w:rsidR="00D83823" w:rsidRPr="00113EFC" w:rsidRDefault="00D83823" w:rsidP="00F547B9">
            <w:pPr>
              <w:jc w:val="center"/>
              <w:rPr>
                <w:sz w:val="18"/>
                <w:szCs w:val="18"/>
              </w:rPr>
            </w:pPr>
            <w:r>
              <w:rPr>
                <w:sz w:val="18"/>
                <w:szCs w:val="18"/>
              </w:rPr>
              <w:t>9395,9</w:t>
            </w:r>
          </w:p>
        </w:tc>
        <w:tc>
          <w:tcPr>
            <w:tcW w:w="851" w:type="dxa"/>
            <w:tcBorders>
              <w:left w:val="single" w:sz="4" w:space="0" w:color="auto"/>
              <w:bottom w:val="single" w:sz="4" w:space="0" w:color="auto"/>
              <w:right w:val="single" w:sz="4" w:space="0" w:color="auto"/>
            </w:tcBorders>
          </w:tcPr>
          <w:p w:rsidR="00D83823" w:rsidRPr="00113EFC" w:rsidRDefault="00D83823" w:rsidP="00F547B9">
            <w:pPr>
              <w:jc w:val="center"/>
              <w:rPr>
                <w:sz w:val="18"/>
                <w:szCs w:val="18"/>
              </w:rPr>
            </w:pPr>
            <w:r>
              <w:rPr>
                <w:sz w:val="18"/>
                <w:szCs w:val="18"/>
              </w:rPr>
              <w:t>9395,9</w:t>
            </w:r>
          </w:p>
        </w:tc>
        <w:tc>
          <w:tcPr>
            <w:tcW w:w="850" w:type="dxa"/>
            <w:tcBorders>
              <w:left w:val="single" w:sz="4" w:space="0" w:color="auto"/>
              <w:bottom w:val="single" w:sz="4" w:space="0" w:color="auto"/>
              <w:right w:val="single" w:sz="4" w:space="0" w:color="auto"/>
            </w:tcBorders>
          </w:tcPr>
          <w:p w:rsidR="00D83823" w:rsidRPr="00113EFC" w:rsidRDefault="00D83823" w:rsidP="00F547B9">
            <w:pPr>
              <w:jc w:val="center"/>
              <w:rPr>
                <w:sz w:val="18"/>
                <w:szCs w:val="18"/>
              </w:rPr>
            </w:pPr>
            <w:r>
              <w:rPr>
                <w:sz w:val="18"/>
                <w:szCs w:val="18"/>
              </w:rPr>
              <w:t>9395,9</w:t>
            </w:r>
          </w:p>
        </w:tc>
        <w:tc>
          <w:tcPr>
            <w:tcW w:w="851" w:type="dxa"/>
            <w:tcBorders>
              <w:left w:val="single" w:sz="4" w:space="0" w:color="auto"/>
              <w:bottom w:val="single" w:sz="4" w:space="0" w:color="auto"/>
              <w:right w:val="single" w:sz="4" w:space="0" w:color="auto"/>
            </w:tcBorders>
          </w:tcPr>
          <w:p w:rsidR="00D83823" w:rsidRPr="00113EFC" w:rsidRDefault="00D83823" w:rsidP="00F547B9">
            <w:pPr>
              <w:jc w:val="center"/>
              <w:rPr>
                <w:sz w:val="18"/>
                <w:szCs w:val="18"/>
              </w:rPr>
            </w:pPr>
            <w:r>
              <w:rPr>
                <w:sz w:val="18"/>
                <w:szCs w:val="18"/>
              </w:rPr>
              <w:t>9395,9</w:t>
            </w:r>
          </w:p>
        </w:tc>
        <w:tc>
          <w:tcPr>
            <w:tcW w:w="850" w:type="dxa"/>
            <w:tcBorders>
              <w:left w:val="single" w:sz="4" w:space="0" w:color="auto"/>
              <w:bottom w:val="single" w:sz="4" w:space="0" w:color="auto"/>
              <w:right w:val="single" w:sz="4" w:space="0" w:color="auto"/>
            </w:tcBorders>
          </w:tcPr>
          <w:p w:rsidR="00D83823" w:rsidRPr="00113EFC" w:rsidRDefault="00D83823" w:rsidP="00F547B9">
            <w:pPr>
              <w:jc w:val="center"/>
              <w:rPr>
                <w:sz w:val="18"/>
                <w:szCs w:val="18"/>
              </w:rPr>
            </w:pPr>
            <w:r>
              <w:rPr>
                <w:sz w:val="18"/>
                <w:szCs w:val="18"/>
              </w:rPr>
              <w:t>9395,9</w:t>
            </w:r>
          </w:p>
        </w:tc>
        <w:tc>
          <w:tcPr>
            <w:tcW w:w="851" w:type="dxa"/>
            <w:tcBorders>
              <w:left w:val="single" w:sz="4" w:space="0" w:color="auto"/>
              <w:bottom w:val="single" w:sz="4" w:space="0" w:color="auto"/>
              <w:right w:val="single" w:sz="4" w:space="0" w:color="auto"/>
            </w:tcBorders>
          </w:tcPr>
          <w:p w:rsidR="00D83823" w:rsidRPr="00113EFC" w:rsidRDefault="00D83823" w:rsidP="00F547B9">
            <w:pPr>
              <w:jc w:val="center"/>
              <w:rPr>
                <w:sz w:val="18"/>
                <w:szCs w:val="18"/>
              </w:rPr>
            </w:pPr>
            <w:r>
              <w:rPr>
                <w:sz w:val="18"/>
                <w:szCs w:val="18"/>
              </w:rPr>
              <w:t>9395,9</w:t>
            </w:r>
          </w:p>
        </w:tc>
        <w:tc>
          <w:tcPr>
            <w:tcW w:w="850" w:type="dxa"/>
            <w:tcBorders>
              <w:left w:val="single" w:sz="4" w:space="0" w:color="auto"/>
              <w:bottom w:val="single" w:sz="4" w:space="0" w:color="auto"/>
              <w:right w:val="single" w:sz="4" w:space="0" w:color="auto"/>
            </w:tcBorders>
          </w:tcPr>
          <w:p w:rsidR="00D83823" w:rsidRPr="00113EFC" w:rsidRDefault="00D83823" w:rsidP="00F547B9">
            <w:pPr>
              <w:jc w:val="center"/>
              <w:rPr>
                <w:sz w:val="18"/>
                <w:szCs w:val="18"/>
              </w:rPr>
            </w:pPr>
            <w:r>
              <w:rPr>
                <w:sz w:val="18"/>
                <w:szCs w:val="18"/>
              </w:rPr>
              <w:t>9395,9</w:t>
            </w:r>
          </w:p>
        </w:tc>
      </w:tr>
      <w:tr w:rsidR="00D83823" w:rsidTr="001127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85"/>
        </w:trPr>
        <w:tc>
          <w:tcPr>
            <w:tcW w:w="1560" w:type="dxa"/>
            <w:vMerge w:val="restart"/>
            <w:tcBorders>
              <w:top w:val="single" w:sz="4" w:space="0" w:color="auto"/>
              <w:left w:val="single" w:sz="4" w:space="0" w:color="auto"/>
              <w:right w:val="single" w:sz="4" w:space="0" w:color="auto"/>
            </w:tcBorders>
          </w:tcPr>
          <w:p w:rsidR="00D83823" w:rsidRPr="00331D04" w:rsidRDefault="00D83823" w:rsidP="00840AA1">
            <w:pPr>
              <w:pStyle w:val="ConsPlusCell"/>
              <w:rPr>
                <w:sz w:val="20"/>
                <w:szCs w:val="20"/>
              </w:rPr>
            </w:pPr>
            <w:r>
              <w:rPr>
                <w:sz w:val="20"/>
                <w:szCs w:val="20"/>
              </w:rPr>
              <w:t>Приоритетное о</w:t>
            </w:r>
            <w:r w:rsidRPr="00331D04">
              <w:rPr>
                <w:sz w:val="20"/>
                <w:szCs w:val="20"/>
              </w:rPr>
              <w:t>сновное мероприятие 3.</w:t>
            </w:r>
            <w:r>
              <w:rPr>
                <w:sz w:val="20"/>
                <w:szCs w:val="20"/>
              </w:rPr>
              <w:t>9</w:t>
            </w:r>
          </w:p>
          <w:p w:rsidR="00D83823" w:rsidRPr="00331D04" w:rsidRDefault="00D83823" w:rsidP="00840AA1">
            <w:pPr>
              <w:pStyle w:val="ConsPlusCell"/>
              <w:rPr>
                <w:sz w:val="20"/>
                <w:szCs w:val="20"/>
              </w:rPr>
            </w:pPr>
            <w:r w:rsidRPr="00331D04">
              <w:rPr>
                <w:sz w:val="20"/>
                <w:szCs w:val="20"/>
              </w:rPr>
              <w:t xml:space="preserve">Осуществление полномочий по предоставлению мер социальной поддержки беременных женщин из малоимущих семей, кормящих матерей и детей в возрасте до трех лет из </w:t>
            </w:r>
            <w:r w:rsidRPr="00331D04">
              <w:rPr>
                <w:sz w:val="20"/>
                <w:szCs w:val="20"/>
              </w:rPr>
              <w:lastRenderedPageBreak/>
              <w:t>малоимущих семей</w:t>
            </w:r>
          </w:p>
        </w:tc>
        <w:tc>
          <w:tcPr>
            <w:tcW w:w="1277" w:type="dxa"/>
            <w:vMerge w:val="restart"/>
            <w:tcBorders>
              <w:top w:val="single" w:sz="4" w:space="0" w:color="auto"/>
              <w:left w:val="single" w:sz="4" w:space="0" w:color="auto"/>
              <w:right w:val="single" w:sz="4" w:space="0" w:color="auto"/>
            </w:tcBorders>
          </w:tcPr>
          <w:p w:rsidR="00D83823" w:rsidRPr="00331D04" w:rsidRDefault="00D83823" w:rsidP="00840AA1">
            <w:r w:rsidRPr="00331D04">
              <w:lastRenderedPageBreak/>
              <w:t>исполнитель основного мероприятия 3.</w:t>
            </w:r>
            <w:r>
              <w:t>9</w:t>
            </w:r>
            <w:r w:rsidRPr="00331D04">
              <w:t xml:space="preserve"> - УСЗН</w:t>
            </w:r>
          </w:p>
        </w:tc>
        <w:tc>
          <w:tcPr>
            <w:tcW w:w="567" w:type="dxa"/>
            <w:tcBorders>
              <w:top w:val="single" w:sz="4" w:space="0" w:color="auto"/>
              <w:left w:val="single" w:sz="4" w:space="0" w:color="auto"/>
              <w:right w:val="single" w:sz="4" w:space="0" w:color="auto"/>
            </w:tcBorders>
          </w:tcPr>
          <w:p w:rsidR="00D83823" w:rsidRPr="00113EFC" w:rsidRDefault="00D83823" w:rsidP="00840AA1">
            <w:pPr>
              <w:pStyle w:val="ConsPlusCell"/>
              <w:jc w:val="center"/>
              <w:rPr>
                <w:sz w:val="18"/>
                <w:szCs w:val="18"/>
              </w:rPr>
            </w:pPr>
            <w:r w:rsidRPr="00113EFC">
              <w:rPr>
                <w:sz w:val="18"/>
                <w:szCs w:val="18"/>
              </w:rPr>
              <w:t>913</w:t>
            </w:r>
          </w:p>
        </w:tc>
        <w:tc>
          <w:tcPr>
            <w:tcW w:w="567" w:type="dxa"/>
            <w:tcBorders>
              <w:top w:val="single" w:sz="4" w:space="0" w:color="auto"/>
              <w:left w:val="single" w:sz="4" w:space="0" w:color="auto"/>
              <w:right w:val="single" w:sz="4" w:space="0" w:color="auto"/>
            </w:tcBorders>
          </w:tcPr>
          <w:p w:rsidR="00D83823" w:rsidRPr="00113EFC" w:rsidRDefault="00D83823" w:rsidP="00840AA1">
            <w:pPr>
              <w:pStyle w:val="ConsPlusCell"/>
              <w:jc w:val="center"/>
              <w:rPr>
                <w:sz w:val="18"/>
                <w:szCs w:val="18"/>
              </w:rPr>
            </w:pPr>
            <w:r w:rsidRPr="00113EFC">
              <w:rPr>
                <w:sz w:val="18"/>
                <w:szCs w:val="18"/>
              </w:rPr>
              <w:t>10 0</w:t>
            </w:r>
            <w:r>
              <w:rPr>
                <w:sz w:val="18"/>
                <w:szCs w:val="18"/>
              </w:rPr>
              <w:t>4</w:t>
            </w:r>
          </w:p>
        </w:tc>
        <w:tc>
          <w:tcPr>
            <w:tcW w:w="708" w:type="dxa"/>
            <w:tcBorders>
              <w:top w:val="single" w:sz="4" w:space="0" w:color="auto"/>
              <w:left w:val="single" w:sz="4" w:space="0" w:color="auto"/>
              <w:right w:val="single" w:sz="4" w:space="0" w:color="auto"/>
            </w:tcBorders>
          </w:tcPr>
          <w:p w:rsidR="00D83823" w:rsidRPr="00113EFC" w:rsidRDefault="00D83823" w:rsidP="00840AA1">
            <w:pPr>
              <w:rPr>
                <w:sz w:val="18"/>
                <w:szCs w:val="18"/>
              </w:rPr>
            </w:pPr>
            <w:r w:rsidRPr="00113EFC">
              <w:rPr>
                <w:color w:val="000000"/>
                <w:sz w:val="18"/>
                <w:szCs w:val="18"/>
              </w:rPr>
              <w:t xml:space="preserve">04 3 </w:t>
            </w:r>
            <w:r>
              <w:rPr>
                <w:color w:val="000000"/>
                <w:sz w:val="18"/>
                <w:szCs w:val="18"/>
              </w:rPr>
              <w:t>Р</w:t>
            </w:r>
            <w:proofErr w:type="gramStart"/>
            <w:r>
              <w:rPr>
                <w:color w:val="000000"/>
                <w:sz w:val="18"/>
                <w:szCs w:val="18"/>
              </w:rPr>
              <w:t>1</w:t>
            </w:r>
            <w:proofErr w:type="gramEnd"/>
            <w:r w:rsidRPr="00113EFC">
              <w:rPr>
                <w:color w:val="000000"/>
                <w:sz w:val="18"/>
                <w:szCs w:val="18"/>
              </w:rPr>
              <w:t xml:space="preserve"> 72240</w:t>
            </w:r>
          </w:p>
        </w:tc>
        <w:tc>
          <w:tcPr>
            <w:tcW w:w="425" w:type="dxa"/>
            <w:tcBorders>
              <w:top w:val="single" w:sz="4" w:space="0" w:color="auto"/>
              <w:left w:val="single" w:sz="4" w:space="0" w:color="auto"/>
              <w:right w:val="single" w:sz="4" w:space="0" w:color="auto"/>
            </w:tcBorders>
          </w:tcPr>
          <w:p w:rsidR="00D83823" w:rsidRDefault="00D83823" w:rsidP="00840AA1">
            <w:pPr>
              <w:pStyle w:val="ConsPlusCell"/>
              <w:jc w:val="center"/>
              <w:rPr>
                <w:sz w:val="18"/>
                <w:szCs w:val="18"/>
              </w:rPr>
            </w:pPr>
            <w:r w:rsidRPr="00113EFC">
              <w:rPr>
                <w:sz w:val="18"/>
                <w:szCs w:val="18"/>
              </w:rPr>
              <w:t>240</w:t>
            </w:r>
          </w:p>
          <w:p w:rsidR="00D83823" w:rsidRPr="00113EFC" w:rsidRDefault="00D83823" w:rsidP="00840AA1">
            <w:pPr>
              <w:pStyle w:val="ConsPlusCell"/>
              <w:jc w:val="center"/>
              <w:rPr>
                <w:sz w:val="18"/>
                <w:szCs w:val="18"/>
              </w:rPr>
            </w:pPr>
          </w:p>
        </w:tc>
        <w:tc>
          <w:tcPr>
            <w:tcW w:w="992" w:type="dxa"/>
            <w:tcBorders>
              <w:top w:val="single" w:sz="4" w:space="0" w:color="auto"/>
              <w:left w:val="single" w:sz="4" w:space="0" w:color="auto"/>
              <w:right w:val="single" w:sz="4" w:space="0" w:color="auto"/>
            </w:tcBorders>
          </w:tcPr>
          <w:p w:rsidR="00D83823" w:rsidRPr="00967F87" w:rsidRDefault="00652A99" w:rsidP="0012394F">
            <w:pPr>
              <w:pStyle w:val="ConsPlusCell"/>
              <w:jc w:val="center"/>
              <w:rPr>
                <w:sz w:val="18"/>
                <w:szCs w:val="18"/>
              </w:rPr>
            </w:pPr>
            <w:r>
              <w:rPr>
                <w:sz w:val="18"/>
                <w:szCs w:val="18"/>
              </w:rPr>
              <w:t>3</w:t>
            </w:r>
            <w:r w:rsidR="0026308F">
              <w:rPr>
                <w:sz w:val="18"/>
                <w:szCs w:val="18"/>
              </w:rPr>
              <w:t>1</w:t>
            </w:r>
            <w:r w:rsidR="00D83823" w:rsidRPr="00967F87">
              <w:rPr>
                <w:sz w:val="18"/>
                <w:szCs w:val="18"/>
              </w:rPr>
              <w:t>,</w:t>
            </w:r>
            <w:r w:rsidR="0012394F">
              <w:rPr>
                <w:sz w:val="18"/>
                <w:szCs w:val="18"/>
              </w:rPr>
              <w:t>5</w:t>
            </w:r>
          </w:p>
        </w:tc>
        <w:tc>
          <w:tcPr>
            <w:tcW w:w="851" w:type="dxa"/>
            <w:tcBorders>
              <w:top w:val="single" w:sz="4" w:space="0" w:color="auto"/>
              <w:left w:val="single" w:sz="4" w:space="0" w:color="auto"/>
              <w:right w:val="single" w:sz="4" w:space="0" w:color="auto"/>
            </w:tcBorders>
          </w:tcPr>
          <w:p w:rsidR="00D83823" w:rsidRPr="00113EFC" w:rsidRDefault="00D83823" w:rsidP="00840AA1">
            <w:pPr>
              <w:jc w:val="center"/>
              <w:rPr>
                <w:sz w:val="18"/>
                <w:szCs w:val="18"/>
              </w:rPr>
            </w:pPr>
            <w:r>
              <w:rPr>
                <w:sz w:val="18"/>
                <w:szCs w:val="18"/>
              </w:rPr>
              <w:t>1,1</w:t>
            </w:r>
          </w:p>
        </w:tc>
        <w:tc>
          <w:tcPr>
            <w:tcW w:w="850" w:type="dxa"/>
            <w:tcBorders>
              <w:top w:val="single" w:sz="4" w:space="0" w:color="auto"/>
              <w:left w:val="single" w:sz="4" w:space="0" w:color="auto"/>
              <w:right w:val="single" w:sz="4" w:space="0" w:color="auto"/>
            </w:tcBorders>
          </w:tcPr>
          <w:p w:rsidR="00D83823" w:rsidRPr="00113EFC" w:rsidRDefault="0026308F" w:rsidP="00C9269F">
            <w:pPr>
              <w:jc w:val="center"/>
              <w:rPr>
                <w:sz w:val="18"/>
                <w:szCs w:val="18"/>
              </w:rPr>
            </w:pPr>
            <w:r>
              <w:rPr>
                <w:sz w:val="18"/>
                <w:szCs w:val="18"/>
              </w:rPr>
              <w:t>5</w:t>
            </w:r>
            <w:r w:rsidR="00652A99">
              <w:rPr>
                <w:sz w:val="18"/>
                <w:szCs w:val="18"/>
              </w:rPr>
              <w:t>,</w:t>
            </w:r>
            <w:r w:rsidR="0012394F">
              <w:rPr>
                <w:sz w:val="18"/>
                <w:szCs w:val="18"/>
              </w:rPr>
              <w:t>4</w:t>
            </w:r>
          </w:p>
        </w:tc>
        <w:tc>
          <w:tcPr>
            <w:tcW w:w="851" w:type="dxa"/>
            <w:tcBorders>
              <w:top w:val="single" w:sz="4" w:space="0" w:color="auto"/>
              <w:left w:val="single" w:sz="4" w:space="0" w:color="auto"/>
              <w:right w:val="single" w:sz="4" w:space="0" w:color="auto"/>
            </w:tcBorders>
          </w:tcPr>
          <w:p w:rsidR="00D83823" w:rsidRPr="00113EFC" w:rsidRDefault="00D83823" w:rsidP="00C9269F">
            <w:pPr>
              <w:jc w:val="center"/>
              <w:rPr>
                <w:sz w:val="18"/>
                <w:szCs w:val="18"/>
              </w:rPr>
            </w:pPr>
            <w:r>
              <w:rPr>
                <w:sz w:val="18"/>
                <w:szCs w:val="18"/>
              </w:rPr>
              <w:t>2,5</w:t>
            </w:r>
          </w:p>
        </w:tc>
        <w:tc>
          <w:tcPr>
            <w:tcW w:w="850" w:type="dxa"/>
            <w:tcBorders>
              <w:top w:val="single" w:sz="4" w:space="0" w:color="auto"/>
              <w:left w:val="single" w:sz="4" w:space="0" w:color="auto"/>
              <w:right w:val="single" w:sz="4" w:space="0" w:color="auto"/>
            </w:tcBorders>
          </w:tcPr>
          <w:p w:rsidR="00D83823" w:rsidRPr="00113EFC" w:rsidRDefault="00D83823" w:rsidP="00F547B9">
            <w:pPr>
              <w:jc w:val="center"/>
              <w:rPr>
                <w:sz w:val="18"/>
                <w:szCs w:val="18"/>
              </w:rPr>
            </w:pPr>
            <w:r>
              <w:rPr>
                <w:sz w:val="18"/>
                <w:szCs w:val="18"/>
              </w:rPr>
              <w:t>2,5</w:t>
            </w:r>
          </w:p>
        </w:tc>
        <w:tc>
          <w:tcPr>
            <w:tcW w:w="851" w:type="dxa"/>
            <w:tcBorders>
              <w:top w:val="single" w:sz="4" w:space="0" w:color="auto"/>
              <w:left w:val="single" w:sz="4" w:space="0" w:color="auto"/>
              <w:right w:val="single" w:sz="4" w:space="0" w:color="auto"/>
            </w:tcBorders>
          </w:tcPr>
          <w:p w:rsidR="00D83823" w:rsidRPr="00113EFC" w:rsidRDefault="00D83823" w:rsidP="00F547B9">
            <w:pPr>
              <w:jc w:val="center"/>
              <w:rPr>
                <w:sz w:val="18"/>
                <w:szCs w:val="18"/>
              </w:rPr>
            </w:pPr>
            <w:r>
              <w:rPr>
                <w:sz w:val="18"/>
                <w:szCs w:val="18"/>
              </w:rPr>
              <w:t>2,5</w:t>
            </w:r>
          </w:p>
        </w:tc>
        <w:tc>
          <w:tcPr>
            <w:tcW w:w="850" w:type="dxa"/>
            <w:tcBorders>
              <w:top w:val="single" w:sz="4" w:space="0" w:color="auto"/>
              <w:left w:val="single" w:sz="4" w:space="0" w:color="auto"/>
              <w:right w:val="single" w:sz="4" w:space="0" w:color="auto"/>
            </w:tcBorders>
          </w:tcPr>
          <w:p w:rsidR="00D83823" w:rsidRPr="00113EFC" w:rsidRDefault="00D83823" w:rsidP="00F547B9">
            <w:pPr>
              <w:jc w:val="center"/>
              <w:rPr>
                <w:sz w:val="18"/>
                <w:szCs w:val="18"/>
              </w:rPr>
            </w:pPr>
            <w:r>
              <w:rPr>
                <w:sz w:val="18"/>
                <w:szCs w:val="18"/>
              </w:rPr>
              <w:t>2,5</w:t>
            </w:r>
          </w:p>
        </w:tc>
        <w:tc>
          <w:tcPr>
            <w:tcW w:w="851" w:type="dxa"/>
            <w:tcBorders>
              <w:top w:val="single" w:sz="4" w:space="0" w:color="auto"/>
              <w:left w:val="single" w:sz="4" w:space="0" w:color="auto"/>
              <w:right w:val="single" w:sz="4" w:space="0" w:color="auto"/>
            </w:tcBorders>
          </w:tcPr>
          <w:p w:rsidR="00D83823" w:rsidRPr="00113EFC" w:rsidRDefault="00D83823" w:rsidP="00F547B9">
            <w:pPr>
              <w:jc w:val="center"/>
              <w:rPr>
                <w:sz w:val="18"/>
                <w:szCs w:val="18"/>
              </w:rPr>
            </w:pPr>
            <w:r>
              <w:rPr>
                <w:sz w:val="18"/>
                <w:szCs w:val="18"/>
              </w:rPr>
              <w:t>2,5</w:t>
            </w:r>
          </w:p>
        </w:tc>
        <w:tc>
          <w:tcPr>
            <w:tcW w:w="850" w:type="dxa"/>
            <w:tcBorders>
              <w:top w:val="single" w:sz="4" w:space="0" w:color="auto"/>
              <w:left w:val="single" w:sz="4" w:space="0" w:color="auto"/>
              <w:right w:val="single" w:sz="4" w:space="0" w:color="auto"/>
            </w:tcBorders>
          </w:tcPr>
          <w:p w:rsidR="00D83823" w:rsidRPr="00113EFC" w:rsidRDefault="00D83823" w:rsidP="00F547B9">
            <w:pPr>
              <w:jc w:val="center"/>
              <w:rPr>
                <w:sz w:val="18"/>
                <w:szCs w:val="18"/>
              </w:rPr>
            </w:pPr>
            <w:r>
              <w:rPr>
                <w:sz w:val="18"/>
                <w:szCs w:val="18"/>
              </w:rPr>
              <w:t>2,5</w:t>
            </w:r>
          </w:p>
        </w:tc>
        <w:tc>
          <w:tcPr>
            <w:tcW w:w="851" w:type="dxa"/>
            <w:tcBorders>
              <w:top w:val="single" w:sz="4" w:space="0" w:color="auto"/>
              <w:left w:val="single" w:sz="4" w:space="0" w:color="auto"/>
              <w:right w:val="single" w:sz="4" w:space="0" w:color="auto"/>
            </w:tcBorders>
          </w:tcPr>
          <w:p w:rsidR="00D83823" w:rsidRPr="00113EFC" w:rsidRDefault="00D83823" w:rsidP="00F547B9">
            <w:pPr>
              <w:jc w:val="center"/>
              <w:rPr>
                <w:sz w:val="18"/>
                <w:szCs w:val="18"/>
              </w:rPr>
            </w:pPr>
            <w:r>
              <w:rPr>
                <w:sz w:val="18"/>
                <w:szCs w:val="18"/>
              </w:rPr>
              <w:t>2,5</w:t>
            </w:r>
          </w:p>
        </w:tc>
        <w:tc>
          <w:tcPr>
            <w:tcW w:w="850" w:type="dxa"/>
            <w:tcBorders>
              <w:top w:val="single" w:sz="4" w:space="0" w:color="auto"/>
              <w:left w:val="single" w:sz="4" w:space="0" w:color="auto"/>
              <w:right w:val="single" w:sz="4" w:space="0" w:color="auto"/>
            </w:tcBorders>
          </w:tcPr>
          <w:p w:rsidR="00D83823" w:rsidRPr="00113EFC" w:rsidRDefault="00D83823" w:rsidP="00F547B9">
            <w:pPr>
              <w:jc w:val="center"/>
              <w:rPr>
                <w:sz w:val="18"/>
                <w:szCs w:val="18"/>
              </w:rPr>
            </w:pPr>
            <w:r>
              <w:rPr>
                <w:sz w:val="18"/>
                <w:szCs w:val="18"/>
              </w:rPr>
              <w:t>2,5</w:t>
            </w:r>
          </w:p>
        </w:tc>
        <w:tc>
          <w:tcPr>
            <w:tcW w:w="851" w:type="dxa"/>
            <w:tcBorders>
              <w:top w:val="single" w:sz="4" w:space="0" w:color="auto"/>
              <w:left w:val="single" w:sz="4" w:space="0" w:color="auto"/>
              <w:right w:val="single" w:sz="4" w:space="0" w:color="auto"/>
            </w:tcBorders>
          </w:tcPr>
          <w:p w:rsidR="00D83823" w:rsidRPr="00113EFC" w:rsidRDefault="00D83823" w:rsidP="00F547B9">
            <w:pPr>
              <w:jc w:val="center"/>
              <w:rPr>
                <w:sz w:val="18"/>
                <w:szCs w:val="18"/>
              </w:rPr>
            </w:pPr>
            <w:r>
              <w:rPr>
                <w:sz w:val="18"/>
                <w:szCs w:val="18"/>
              </w:rPr>
              <w:t>2,5</w:t>
            </w:r>
          </w:p>
        </w:tc>
        <w:tc>
          <w:tcPr>
            <w:tcW w:w="850" w:type="dxa"/>
            <w:tcBorders>
              <w:top w:val="single" w:sz="4" w:space="0" w:color="auto"/>
              <w:left w:val="single" w:sz="4" w:space="0" w:color="auto"/>
              <w:right w:val="single" w:sz="4" w:space="0" w:color="auto"/>
            </w:tcBorders>
          </w:tcPr>
          <w:p w:rsidR="00D83823" w:rsidRPr="00113EFC" w:rsidRDefault="00D83823" w:rsidP="00F547B9">
            <w:pPr>
              <w:jc w:val="center"/>
              <w:rPr>
                <w:sz w:val="18"/>
                <w:szCs w:val="18"/>
              </w:rPr>
            </w:pPr>
            <w:r>
              <w:rPr>
                <w:sz w:val="18"/>
                <w:szCs w:val="18"/>
              </w:rPr>
              <w:t>2,5</w:t>
            </w:r>
          </w:p>
        </w:tc>
      </w:tr>
      <w:tr w:rsidR="00D83823" w:rsidTr="001127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6"/>
        </w:trPr>
        <w:tc>
          <w:tcPr>
            <w:tcW w:w="1560" w:type="dxa"/>
            <w:vMerge/>
            <w:tcBorders>
              <w:left w:val="single" w:sz="4" w:space="0" w:color="auto"/>
              <w:bottom w:val="single" w:sz="4" w:space="0" w:color="auto"/>
              <w:right w:val="single" w:sz="4" w:space="0" w:color="auto"/>
            </w:tcBorders>
          </w:tcPr>
          <w:p w:rsidR="00D83823" w:rsidRPr="00331D04" w:rsidRDefault="00D83823" w:rsidP="00840AA1">
            <w:pPr>
              <w:pStyle w:val="ConsPlusCell"/>
              <w:rPr>
                <w:sz w:val="20"/>
                <w:szCs w:val="20"/>
              </w:rPr>
            </w:pPr>
          </w:p>
        </w:tc>
        <w:tc>
          <w:tcPr>
            <w:tcW w:w="1277" w:type="dxa"/>
            <w:vMerge/>
            <w:tcBorders>
              <w:left w:val="single" w:sz="4" w:space="0" w:color="auto"/>
              <w:bottom w:val="single" w:sz="4" w:space="0" w:color="auto"/>
              <w:right w:val="single" w:sz="4" w:space="0" w:color="auto"/>
            </w:tcBorders>
          </w:tcPr>
          <w:p w:rsidR="00D83823" w:rsidRPr="00331D04" w:rsidRDefault="00D83823" w:rsidP="00840AA1"/>
        </w:tc>
        <w:tc>
          <w:tcPr>
            <w:tcW w:w="567" w:type="dxa"/>
            <w:tcBorders>
              <w:left w:val="single" w:sz="4" w:space="0" w:color="auto"/>
              <w:bottom w:val="single" w:sz="4" w:space="0" w:color="auto"/>
              <w:right w:val="single" w:sz="4" w:space="0" w:color="auto"/>
            </w:tcBorders>
          </w:tcPr>
          <w:p w:rsidR="00D83823" w:rsidRPr="00113EFC" w:rsidRDefault="00D83823" w:rsidP="00840AA1">
            <w:pPr>
              <w:pStyle w:val="ConsPlusCell"/>
              <w:jc w:val="center"/>
              <w:rPr>
                <w:sz w:val="18"/>
                <w:szCs w:val="18"/>
              </w:rPr>
            </w:pPr>
            <w:r w:rsidRPr="00113EFC">
              <w:rPr>
                <w:sz w:val="18"/>
                <w:szCs w:val="18"/>
              </w:rPr>
              <w:t>913</w:t>
            </w:r>
          </w:p>
        </w:tc>
        <w:tc>
          <w:tcPr>
            <w:tcW w:w="567" w:type="dxa"/>
            <w:tcBorders>
              <w:top w:val="single" w:sz="4" w:space="0" w:color="auto"/>
              <w:left w:val="single" w:sz="4" w:space="0" w:color="auto"/>
              <w:bottom w:val="single" w:sz="4" w:space="0" w:color="auto"/>
              <w:right w:val="single" w:sz="4" w:space="0" w:color="auto"/>
            </w:tcBorders>
          </w:tcPr>
          <w:p w:rsidR="00D83823" w:rsidRPr="00113EFC" w:rsidRDefault="00D83823" w:rsidP="00840AA1">
            <w:pPr>
              <w:pStyle w:val="ConsPlusCell"/>
              <w:jc w:val="center"/>
              <w:rPr>
                <w:sz w:val="18"/>
                <w:szCs w:val="18"/>
              </w:rPr>
            </w:pPr>
            <w:r w:rsidRPr="00113EFC">
              <w:rPr>
                <w:sz w:val="18"/>
                <w:szCs w:val="18"/>
              </w:rPr>
              <w:t>10 0</w:t>
            </w:r>
            <w:r>
              <w:rPr>
                <w:sz w:val="18"/>
                <w:szCs w:val="18"/>
              </w:rPr>
              <w:t>4</w:t>
            </w:r>
          </w:p>
        </w:tc>
        <w:tc>
          <w:tcPr>
            <w:tcW w:w="708" w:type="dxa"/>
            <w:tcBorders>
              <w:top w:val="single" w:sz="4" w:space="0" w:color="auto"/>
              <w:left w:val="single" w:sz="4" w:space="0" w:color="auto"/>
              <w:bottom w:val="single" w:sz="4" w:space="0" w:color="auto"/>
              <w:right w:val="single" w:sz="4" w:space="0" w:color="auto"/>
            </w:tcBorders>
          </w:tcPr>
          <w:p w:rsidR="00D83823" w:rsidRPr="00113EFC" w:rsidRDefault="00D83823" w:rsidP="00840AA1">
            <w:pPr>
              <w:rPr>
                <w:sz w:val="18"/>
                <w:szCs w:val="18"/>
              </w:rPr>
            </w:pPr>
            <w:r w:rsidRPr="00113EFC">
              <w:rPr>
                <w:color w:val="000000"/>
                <w:sz w:val="18"/>
                <w:szCs w:val="18"/>
              </w:rPr>
              <w:t xml:space="preserve">04 3 </w:t>
            </w:r>
            <w:r>
              <w:rPr>
                <w:color w:val="000000"/>
                <w:sz w:val="18"/>
                <w:szCs w:val="18"/>
              </w:rPr>
              <w:t>Р</w:t>
            </w:r>
            <w:proofErr w:type="gramStart"/>
            <w:r>
              <w:rPr>
                <w:color w:val="000000"/>
                <w:sz w:val="18"/>
                <w:szCs w:val="18"/>
              </w:rPr>
              <w:t>1</w:t>
            </w:r>
            <w:proofErr w:type="gramEnd"/>
            <w:r w:rsidRPr="00113EFC">
              <w:rPr>
                <w:color w:val="000000"/>
                <w:sz w:val="18"/>
                <w:szCs w:val="18"/>
              </w:rPr>
              <w:t xml:space="preserve"> 72240</w:t>
            </w:r>
          </w:p>
        </w:tc>
        <w:tc>
          <w:tcPr>
            <w:tcW w:w="425" w:type="dxa"/>
            <w:tcBorders>
              <w:top w:val="single" w:sz="4" w:space="0" w:color="auto"/>
              <w:left w:val="single" w:sz="4" w:space="0" w:color="auto"/>
              <w:bottom w:val="single" w:sz="4" w:space="0" w:color="auto"/>
              <w:right w:val="single" w:sz="4" w:space="0" w:color="auto"/>
            </w:tcBorders>
          </w:tcPr>
          <w:p w:rsidR="00D83823" w:rsidRPr="00113EFC" w:rsidRDefault="00D83823" w:rsidP="00840AA1">
            <w:pPr>
              <w:pStyle w:val="ConsPlusCell"/>
              <w:jc w:val="center"/>
              <w:rPr>
                <w:sz w:val="18"/>
                <w:szCs w:val="18"/>
              </w:rPr>
            </w:pPr>
            <w:r w:rsidRPr="00113EFC">
              <w:rPr>
                <w:sz w:val="18"/>
                <w:szCs w:val="18"/>
              </w:rPr>
              <w:t>320</w:t>
            </w:r>
          </w:p>
        </w:tc>
        <w:tc>
          <w:tcPr>
            <w:tcW w:w="992" w:type="dxa"/>
            <w:tcBorders>
              <w:left w:val="single" w:sz="4" w:space="0" w:color="auto"/>
              <w:bottom w:val="single" w:sz="4" w:space="0" w:color="auto"/>
              <w:right w:val="single" w:sz="4" w:space="0" w:color="auto"/>
            </w:tcBorders>
          </w:tcPr>
          <w:p w:rsidR="00D83823" w:rsidRPr="00967F87" w:rsidRDefault="00D83823" w:rsidP="0012394F">
            <w:pPr>
              <w:pStyle w:val="ConsPlusCell"/>
              <w:jc w:val="center"/>
              <w:rPr>
                <w:sz w:val="18"/>
                <w:szCs w:val="18"/>
              </w:rPr>
            </w:pPr>
            <w:r>
              <w:rPr>
                <w:sz w:val="18"/>
                <w:szCs w:val="18"/>
              </w:rPr>
              <w:t>3</w:t>
            </w:r>
            <w:r w:rsidR="0026308F">
              <w:rPr>
                <w:sz w:val="18"/>
                <w:szCs w:val="18"/>
              </w:rPr>
              <w:t>2</w:t>
            </w:r>
            <w:r w:rsidR="0012394F">
              <w:rPr>
                <w:sz w:val="18"/>
                <w:szCs w:val="18"/>
              </w:rPr>
              <w:t>81</w:t>
            </w:r>
            <w:r>
              <w:rPr>
                <w:sz w:val="18"/>
                <w:szCs w:val="18"/>
              </w:rPr>
              <w:t>,</w:t>
            </w:r>
            <w:r w:rsidR="0012394F">
              <w:rPr>
                <w:sz w:val="18"/>
                <w:szCs w:val="18"/>
              </w:rPr>
              <w:t>8</w:t>
            </w:r>
          </w:p>
        </w:tc>
        <w:tc>
          <w:tcPr>
            <w:tcW w:w="851" w:type="dxa"/>
            <w:tcBorders>
              <w:left w:val="single" w:sz="4" w:space="0" w:color="auto"/>
              <w:bottom w:val="single" w:sz="4" w:space="0" w:color="auto"/>
              <w:right w:val="single" w:sz="4" w:space="0" w:color="auto"/>
            </w:tcBorders>
          </w:tcPr>
          <w:p w:rsidR="00D83823" w:rsidRPr="00113EFC" w:rsidRDefault="00D83823" w:rsidP="00840AA1">
            <w:pPr>
              <w:jc w:val="center"/>
              <w:rPr>
                <w:sz w:val="18"/>
                <w:szCs w:val="18"/>
              </w:rPr>
            </w:pPr>
            <w:r>
              <w:rPr>
                <w:sz w:val="18"/>
                <w:szCs w:val="18"/>
              </w:rPr>
              <w:t>110,6</w:t>
            </w:r>
          </w:p>
        </w:tc>
        <w:tc>
          <w:tcPr>
            <w:tcW w:w="850" w:type="dxa"/>
            <w:tcBorders>
              <w:left w:val="single" w:sz="4" w:space="0" w:color="auto"/>
              <w:bottom w:val="single" w:sz="4" w:space="0" w:color="auto"/>
              <w:right w:val="single" w:sz="4" w:space="0" w:color="auto"/>
            </w:tcBorders>
          </w:tcPr>
          <w:p w:rsidR="00D83823" w:rsidRPr="00113EFC" w:rsidRDefault="00652A99" w:rsidP="0012394F">
            <w:pPr>
              <w:jc w:val="center"/>
              <w:rPr>
                <w:sz w:val="18"/>
                <w:szCs w:val="18"/>
              </w:rPr>
            </w:pPr>
            <w:r>
              <w:rPr>
                <w:sz w:val="18"/>
                <w:szCs w:val="18"/>
              </w:rPr>
              <w:t>5</w:t>
            </w:r>
            <w:r w:rsidR="0012394F">
              <w:rPr>
                <w:sz w:val="18"/>
                <w:szCs w:val="18"/>
              </w:rPr>
              <w:t>52</w:t>
            </w:r>
            <w:r w:rsidR="0026308F">
              <w:rPr>
                <w:sz w:val="18"/>
                <w:szCs w:val="18"/>
              </w:rPr>
              <w:t>,</w:t>
            </w:r>
            <w:r w:rsidR="0012394F">
              <w:rPr>
                <w:sz w:val="18"/>
                <w:szCs w:val="18"/>
              </w:rPr>
              <w:t>4</w:t>
            </w:r>
          </w:p>
        </w:tc>
        <w:tc>
          <w:tcPr>
            <w:tcW w:w="851" w:type="dxa"/>
            <w:tcBorders>
              <w:left w:val="single" w:sz="4" w:space="0" w:color="auto"/>
              <w:bottom w:val="single" w:sz="4" w:space="0" w:color="auto"/>
              <w:right w:val="single" w:sz="4" w:space="0" w:color="auto"/>
            </w:tcBorders>
          </w:tcPr>
          <w:p w:rsidR="00D83823" w:rsidRPr="00113EFC" w:rsidRDefault="00D83823" w:rsidP="00C9269F">
            <w:pPr>
              <w:jc w:val="center"/>
              <w:rPr>
                <w:sz w:val="18"/>
                <w:szCs w:val="18"/>
              </w:rPr>
            </w:pPr>
            <w:r>
              <w:rPr>
                <w:sz w:val="18"/>
                <w:szCs w:val="18"/>
              </w:rPr>
              <w:t>252,7</w:t>
            </w:r>
          </w:p>
        </w:tc>
        <w:tc>
          <w:tcPr>
            <w:tcW w:w="850" w:type="dxa"/>
            <w:tcBorders>
              <w:left w:val="single" w:sz="4" w:space="0" w:color="auto"/>
              <w:bottom w:val="single" w:sz="4" w:space="0" w:color="auto"/>
              <w:right w:val="single" w:sz="4" w:space="0" w:color="auto"/>
            </w:tcBorders>
          </w:tcPr>
          <w:p w:rsidR="00D83823" w:rsidRPr="00113EFC" w:rsidRDefault="00D83823" w:rsidP="00C9269F">
            <w:pPr>
              <w:jc w:val="center"/>
              <w:rPr>
                <w:sz w:val="18"/>
                <w:szCs w:val="18"/>
              </w:rPr>
            </w:pPr>
            <w:r>
              <w:rPr>
                <w:sz w:val="18"/>
                <w:szCs w:val="18"/>
              </w:rPr>
              <w:t>262,9</w:t>
            </w:r>
          </w:p>
        </w:tc>
        <w:tc>
          <w:tcPr>
            <w:tcW w:w="851" w:type="dxa"/>
            <w:tcBorders>
              <w:left w:val="single" w:sz="4" w:space="0" w:color="auto"/>
              <w:bottom w:val="single" w:sz="4" w:space="0" w:color="auto"/>
              <w:right w:val="single" w:sz="4" w:space="0" w:color="auto"/>
            </w:tcBorders>
          </w:tcPr>
          <w:p w:rsidR="00D83823" w:rsidRPr="00113EFC" w:rsidRDefault="00D83823" w:rsidP="00F547B9">
            <w:pPr>
              <w:jc w:val="center"/>
              <w:rPr>
                <w:sz w:val="18"/>
                <w:szCs w:val="18"/>
              </w:rPr>
            </w:pPr>
            <w:r>
              <w:rPr>
                <w:sz w:val="18"/>
                <w:szCs w:val="18"/>
              </w:rPr>
              <w:t>262,9</w:t>
            </w:r>
          </w:p>
        </w:tc>
        <w:tc>
          <w:tcPr>
            <w:tcW w:w="850" w:type="dxa"/>
            <w:tcBorders>
              <w:left w:val="single" w:sz="4" w:space="0" w:color="auto"/>
              <w:bottom w:val="single" w:sz="4" w:space="0" w:color="auto"/>
              <w:right w:val="single" w:sz="4" w:space="0" w:color="auto"/>
            </w:tcBorders>
          </w:tcPr>
          <w:p w:rsidR="00D83823" w:rsidRPr="00113EFC" w:rsidRDefault="00D83823" w:rsidP="00F547B9">
            <w:pPr>
              <w:jc w:val="center"/>
              <w:rPr>
                <w:sz w:val="18"/>
                <w:szCs w:val="18"/>
              </w:rPr>
            </w:pPr>
            <w:r>
              <w:rPr>
                <w:sz w:val="18"/>
                <w:szCs w:val="18"/>
              </w:rPr>
              <w:t>262,9</w:t>
            </w:r>
          </w:p>
        </w:tc>
        <w:tc>
          <w:tcPr>
            <w:tcW w:w="851" w:type="dxa"/>
            <w:tcBorders>
              <w:left w:val="single" w:sz="4" w:space="0" w:color="auto"/>
              <w:bottom w:val="single" w:sz="4" w:space="0" w:color="auto"/>
              <w:right w:val="single" w:sz="4" w:space="0" w:color="auto"/>
            </w:tcBorders>
          </w:tcPr>
          <w:p w:rsidR="00D83823" w:rsidRPr="00113EFC" w:rsidRDefault="00D83823" w:rsidP="00F547B9">
            <w:pPr>
              <w:jc w:val="center"/>
              <w:rPr>
                <w:sz w:val="18"/>
                <w:szCs w:val="18"/>
              </w:rPr>
            </w:pPr>
            <w:r>
              <w:rPr>
                <w:sz w:val="18"/>
                <w:szCs w:val="18"/>
              </w:rPr>
              <w:t>262,9</w:t>
            </w:r>
          </w:p>
        </w:tc>
        <w:tc>
          <w:tcPr>
            <w:tcW w:w="850" w:type="dxa"/>
            <w:tcBorders>
              <w:left w:val="single" w:sz="4" w:space="0" w:color="auto"/>
              <w:bottom w:val="single" w:sz="4" w:space="0" w:color="auto"/>
              <w:right w:val="single" w:sz="4" w:space="0" w:color="auto"/>
            </w:tcBorders>
          </w:tcPr>
          <w:p w:rsidR="00D83823" w:rsidRPr="00113EFC" w:rsidRDefault="00D83823" w:rsidP="00F547B9">
            <w:pPr>
              <w:jc w:val="center"/>
              <w:rPr>
                <w:sz w:val="18"/>
                <w:szCs w:val="18"/>
              </w:rPr>
            </w:pPr>
            <w:r>
              <w:rPr>
                <w:sz w:val="18"/>
                <w:szCs w:val="18"/>
              </w:rPr>
              <w:t>262,9</w:t>
            </w:r>
          </w:p>
        </w:tc>
        <w:tc>
          <w:tcPr>
            <w:tcW w:w="851" w:type="dxa"/>
            <w:tcBorders>
              <w:left w:val="single" w:sz="4" w:space="0" w:color="auto"/>
              <w:bottom w:val="single" w:sz="4" w:space="0" w:color="auto"/>
              <w:right w:val="single" w:sz="4" w:space="0" w:color="auto"/>
            </w:tcBorders>
          </w:tcPr>
          <w:p w:rsidR="00D83823" w:rsidRPr="00113EFC" w:rsidRDefault="00D83823" w:rsidP="00F547B9">
            <w:pPr>
              <w:jc w:val="center"/>
              <w:rPr>
                <w:sz w:val="18"/>
                <w:szCs w:val="18"/>
              </w:rPr>
            </w:pPr>
            <w:r>
              <w:rPr>
                <w:sz w:val="18"/>
                <w:szCs w:val="18"/>
              </w:rPr>
              <w:t>262,9</w:t>
            </w:r>
          </w:p>
        </w:tc>
        <w:tc>
          <w:tcPr>
            <w:tcW w:w="850" w:type="dxa"/>
            <w:tcBorders>
              <w:left w:val="single" w:sz="4" w:space="0" w:color="auto"/>
              <w:bottom w:val="single" w:sz="4" w:space="0" w:color="auto"/>
              <w:right w:val="single" w:sz="4" w:space="0" w:color="auto"/>
            </w:tcBorders>
          </w:tcPr>
          <w:p w:rsidR="00D83823" w:rsidRPr="00113EFC" w:rsidRDefault="00D83823" w:rsidP="00F547B9">
            <w:pPr>
              <w:jc w:val="center"/>
              <w:rPr>
                <w:sz w:val="18"/>
                <w:szCs w:val="18"/>
              </w:rPr>
            </w:pPr>
            <w:r>
              <w:rPr>
                <w:sz w:val="18"/>
                <w:szCs w:val="18"/>
              </w:rPr>
              <w:t>262,9</w:t>
            </w:r>
          </w:p>
        </w:tc>
        <w:tc>
          <w:tcPr>
            <w:tcW w:w="851" w:type="dxa"/>
            <w:tcBorders>
              <w:left w:val="single" w:sz="4" w:space="0" w:color="auto"/>
              <w:bottom w:val="single" w:sz="4" w:space="0" w:color="auto"/>
              <w:right w:val="single" w:sz="4" w:space="0" w:color="auto"/>
            </w:tcBorders>
          </w:tcPr>
          <w:p w:rsidR="00D83823" w:rsidRPr="00113EFC" w:rsidRDefault="00D83823" w:rsidP="00F547B9">
            <w:pPr>
              <w:jc w:val="center"/>
              <w:rPr>
                <w:sz w:val="18"/>
                <w:szCs w:val="18"/>
              </w:rPr>
            </w:pPr>
            <w:r>
              <w:rPr>
                <w:sz w:val="18"/>
                <w:szCs w:val="18"/>
              </w:rPr>
              <w:t>262,9</w:t>
            </w:r>
          </w:p>
        </w:tc>
        <w:tc>
          <w:tcPr>
            <w:tcW w:w="850" w:type="dxa"/>
            <w:tcBorders>
              <w:left w:val="single" w:sz="4" w:space="0" w:color="auto"/>
              <w:bottom w:val="single" w:sz="4" w:space="0" w:color="auto"/>
              <w:right w:val="single" w:sz="4" w:space="0" w:color="auto"/>
            </w:tcBorders>
          </w:tcPr>
          <w:p w:rsidR="00D83823" w:rsidRPr="00113EFC" w:rsidRDefault="00D83823" w:rsidP="00F547B9">
            <w:pPr>
              <w:jc w:val="center"/>
              <w:rPr>
                <w:sz w:val="18"/>
                <w:szCs w:val="18"/>
              </w:rPr>
            </w:pPr>
            <w:r>
              <w:rPr>
                <w:sz w:val="18"/>
                <w:szCs w:val="18"/>
              </w:rPr>
              <w:t>262,9</w:t>
            </w:r>
          </w:p>
        </w:tc>
      </w:tr>
      <w:tr w:rsidR="00D83823" w:rsidTr="001127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76"/>
        </w:trPr>
        <w:tc>
          <w:tcPr>
            <w:tcW w:w="1560" w:type="dxa"/>
            <w:tcBorders>
              <w:top w:val="single" w:sz="4" w:space="0" w:color="auto"/>
              <w:left w:val="single" w:sz="4" w:space="0" w:color="auto"/>
              <w:right w:val="single" w:sz="4" w:space="0" w:color="auto"/>
            </w:tcBorders>
          </w:tcPr>
          <w:p w:rsidR="00D83823" w:rsidRPr="00331D04" w:rsidRDefault="00D83823" w:rsidP="00840AA1">
            <w:pPr>
              <w:pStyle w:val="ConsPlusCell"/>
              <w:rPr>
                <w:sz w:val="20"/>
                <w:szCs w:val="20"/>
              </w:rPr>
            </w:pPr>
            <w:r>
              <w:rPr>
                <w:sz w:val="20"/>
                <w:szCs w:val="20"/>
              </w:rPr>
              <w:lastRenderedPageBreak/>
              <w:t>Приоритетное о</w:t>
            </w:r>
            <w:r w:rsidRPr="00331D04">
              <w:rPr>
                <w:sz w:val="20"/>
                <w:szCs w:val="20"/>
              </w:rPr>
              <w:t>сновное мероприятие 3.1</w:t>
            </w:r>
            <w:r>
              <w:rPr>
                <w:sz w:val="20"/>
                <w:szCs w:val="20"/>
              </w:rPr>
              <w:t>0</w:t>
            </w:r>
          </w:p>
          <w:p w:rsidR="00D83823" w:rsidRPr="00F12567" w:rsidRDefault="00D83823" w:rsidP="00840AA1">
            <w:pPr>
              <w:pStyle w:val="ConsPlusCell"/>
              <w:rPr>
                <w:sz w:val="20"/>
                <w:szCs w:val="20"/>
              </w:rPr>
            </w:pPr>
            <w:r w:rsidRPr="00F12567">
              <w:rPr>
                <w:sz w:val="20"/>
                <w:szCs w:val="20"/>
              </w:rPr>
              <w:t>Назначение ежемесячной денежной выплаты в случае рождения третьего ребенка или последующих детей до достижения ребенком возраста трех лет</w:t>
            </w:r>
          </w:p>
        </w:tc>
        <w:tc>
          <w:tcPr>
            <w:tcW w:w="1277" w:type="dxa"/>
            <w:tcBorders>
              <w:top w:val="single" w:sz="4" w:space="0" w:color="auto"/>
              <w:left w:val="single" w:sz="4" w:space="0" w:color="auto"/>
              <w:right w:val="single" w:sz="4" w:space="0" w:color="auto"/>
            </w:tcBorders>
          </w:tcPr>
          <w:p w:rsidR="00D83823" w:rsidRPr="00331D04" w:rsidRDefault="00D83823" w:rsidP="00840AA1">
            <w:r w:rsidRPr="00331D04">
              <w:t>исполнитель основного мероприятия 3.1</w:t>
            </w:r>
            <w:r>
              <w:t>0</w:t>
            </w:r>
            <w:r w:rsidRPr="00331D04">
              <w:t xml:space="preserve"> - УСЗН</w:t>
            </w:r>
          </w:p>
        </w:tc>
        <w:tc>
          <w:tcPr>
            <w:tcW w:w="567" w:type="dxa"/>
            <w:tcBorders>
              <w:top w:val="single" w:sz="4" w:space="0" w:color="auto"/>
              <w:left w:val="single" w:sz="4" w:space="0" w:color="auto"/>
              <w:right w:val="single" w:sz="4" w:space="0" w:color="auto"/>
            </w:tcBorders>
          </w:tcPr>
          <w:p w:rsidR="00D83823" w:rsidRPr="00113EFC" w:rsidRDefault="00D83823" w:rsidP="00840AA1">
            <w:pPr>
              <w:pStyle w:val="ConsPlusCell"/>
              <w:jc w:val="center"/>
              <w:rPr>
                <w:sz w:val="18"/>
                <w:szCs w:val="18"/>
              </w:rPr>
            </w:pPr>
            <w:r w:rsidRPr="00113EFC">
              <w:rPr>
                <w:sz w:val="18"/>
                <w:szCs w:val="18"/>
              </w:rPr>
              <w:t>913</w:t>
            </w:r>
          </w:p>
        </w:tc>
        <w:tc>
          <w:tcPr>
            <w:tcW w:w="567" w:type="dxa"/>
            <w:tcBorders>
              <w:top w:val="single" w:sz="4" w:space="0" w:color="auto"/>
              <w:left w:val="single" w:sz="4" w:space="0" w:color="auto"/>
              <w:right w:val="single" w:sz="4" w:space="0" w:color="auto"/>
            </w:tcBorders>
          </w:tcPr>
          <w:p w:rsidR="00D83823" w:rsidRPr="00113EFC" w:rsidRDefault="00D83823" w:rsidP="00840AA1">
            <w:pPr>
              <w:pStyle w:val="ConsPlusCell"/>
              <w:jc w:val="center"/>
              <w:rPr>
                <w:sz w:val="18"/>
                <w:szCs w:val="18"/>
              </w:rPr>
            </w:pPr>
            <w:r w:rsidRPr="00113EFC">
              <w:rPr>
                <w:sz w:val="18"/>
                <w:szCs w:val="18"/>
              </w:rPr>
              <w:t>10 04</w:t>
            </w:r>
          </w:p>
        </w:tc>
        <w:tc>
          <w:tcPr>
            <w:tcW w:w="708" w:type="dxa"/>
            <w:tcBorders>
              <w:top w:val="single" w:sz="4" w:space="0" w:color="auto"/>
              <w:left w:val="single" w:sz="4" w:space="0" w:color="auto"/>
              <w:right w:val="single" w:sz="4" w:space="0" w:color="auto"/>
            </w:tcBorders>
          </w:tcPr>
          <w:p w:rsidR="00D83823" w:rsidRPr="00113EFC" w:rsidRDefault="00D83823" w:rsidP="00840AA1">
            <w:pPr>
              <w:rPr>
                <w:sz w:val="18"/>
                <w:szCs w:val="18"/>
              </w:rPr>
            </w:pPr>
            <w:r w:rsidRPr="00113EFC">
              <w:rPr>
                <w:color w:val="000000"/>
                <w:sz w:val="18"/>
                <w:szCs w:val="18"/>
              </w:rPr>
              <w:t xml:space="preserve">04 3 </w:t>
            </w:r>
            <w:r>
              <w:rPr>
                <w:color w:val="000000"/>
                <w:sz w:val="18"/>
                <w:szCs w:val="18"/>
              </w:rPr>
              <w:t>Р</w:t>
            </w:r>
            <w:proofErr w:type="gramStart"/>
            <w:r>
              <w:rPr>
                <w:color w:val="000000"/>
                <w:sz w:val="18"/>
                <w:szCs w:val="18"/>
              </w:rPr>
              <w:t>1</w:t>
            </w:r>
            <w:proofErr w:type="gramEnd"/>
            <w:r>
              <w:rPr>
                <w:color w:val="000000"/>
                <w:sz w:val="18"/>
                <w:szCs w:val="18"/>
              </w:rPr>
              <w:t xml:space="preserve"> 5</w:t>
            </w:r>
            <w:r w:rsidRPr="00113EFC">
              <w:rPr>
                <w:color w:val="000000"/>
                <w:sz w:val="18"/>
                <w:szCs w:val="18"/>
              </w:rPr>
              <w:t>0840</w:t>
            </w:r>
          </w:p>
        </w:tc>
        <w:tc>
          <w:tcPr>
            <w:tcW w:w="425" w:type="dxa"/>
            <w:tcBorders>
              <w:top w:val="single" w:sz="4" w:space="0" w:color="auto"/>
              <w:left w:val="single" w:sz="4" w:space="0" w:color="auto"/>
              <w:right w:val="single" w:sz="4" w:space="0" w:color="auto"/>
            </w:tcBorders>
          </w:tcPr>
          <w:p w:rsidR="00D83823" w:rsidRPr="00113EFC" w:rsidRDefault="00D83823" w:rsidP="00840AA1">
            <w:pPr>
              <w:pStyle w:val="ConsPlusCell"/>
              <w:jc w:val="center"/>
              <w:rPr>
                <w:sz w:val="18"/>
                <w:szCs w:val="18"/>
              </w:rPr>
            </w:pPr>
            <w:r w:rsidRPr="00113EFC">
              <w:rPr>
                <w:sz w:val="18"/>
                <w:szCs w:val="18"/>
              </w:rPr>
              <w:t>320</w:t>
            </w:r>
          </w:p>
        </w:tc>
        <w:tc>
          <w:tcPr>
            <w:tcW w:w="992" w:type="dxa"/>
            <w:tcBorders>
              <w:top w:val="single" w:sz="4" w:space="0" w:color="auto"/>
              <w:left w:val="single" w:sz="4" w:space="0" w:color="auto"/>
              <w:right w:val="single" w:sz="4" w:space="0" w:color="auto"/>
            </w:tcBorders>
          </w:tcPr>
          <w:p w:rsidR="00D83823" w:rsidRPr="00967F87" w:rsidRDefault="00D83823" w:rsidP="0012394F">
            <w:pPr>
              <w:pStyle w:val="ConsPlusCell"/>
              <w:jc w:val="center"/>
              <w:rPr>
                <w:sz w:val="18"/>
                <w:szCs w:val="18"/>
              </w:rPr>
            </w:pPr>
            <w:r w:rsidRPr="00967F87">
              <w:rPr>
                <w:sz w:val="18"/>
                <w:szCs w:val="18"/>
              </w:rPr>
              <w:t>3</w:t>
            </w:r>
            <w:r w:rsidR="0012394F">
              <w:rPr>
                <w:sz w:val="18"/>
                <w:szCs w:val="18"/>
              </w:rPr>
              <w:t>5</w:t>
            </w:r>
            <w:r>
              <w:rPr>
                <w:sz w:val="18"/>
                <w:szCs w:val="18"/>
              </w:rPr>
              <w:t>4</w:t>
            </w:r>
            <w:r w:rsidR="0012394F">
              <w:rPr>
                <w:sz w:val="18"/>
                <w:szCs w:val="18"/>
              </w:rPr>
              <w:t>881</w:t>
            </w:r>
            <w:r w:rsidRPr="00967F87">
              <w:rPr>
                <w:sz w:val="18"/>
                <w:szCs w:val="18"/>
              </w:rPr>
              <w:t>,</w:t>
            </w:r>
            <w:r w:rsidR="0012394F">
              <w:rPr>
                <w:sz w:val="18"/>
                <w:szCs w:val="18"/>
              </w:rPr>
              <w:t>8</w:t>
            </w:r>
          </w:p>
        </w:tc>
        <w:tc>
          <w:tcPr>
            <w:tcW w:w="851" w:type="dxa"/>
            <w:tcBorders>
              <w:top w:val="single" w:sz="4" w:space="0" w:color="auto"/>
              <w:left w:val="single" w:sz="4" w:space="0" w:color="auto"/>
              <w:right w:val="single" w:sz="4" w:space="0" w:color="auto"/>
            </w:tcBorders>
          </w:tcPr>
          <w:p w:rsidR="00D83823" w:rsidRPr="00113EFC" w:rsidRDefault="00D83823" w:rsidP="00840AA1">
            <w:pPr>
              <w:jc w:val="center"/>
              <w:rPr>
                <w:sz w:val="18"/>
                <w:szCs w:val="18"/>
              </w:rPr>
            </w:pPr>
            <w:r>
              <w:rPr>
                <w:sz w:val="18"/>
                <w:szCs w:val="18"/>
              </w:rPr>
              <w:t>31795,0</w:t>
            </w:r>
          </w:p>
        </w:tc>
        <w:tc>
          <w:tcPr>
            <w:tcW w:w="850" w:type="dxa"/>
            <w:tcBorders>
              <w:top w:val="single" w:sz="4" w:space="0" w:color="auto"/>
              <w:left w:val="single" w:sz="4" w:space="0" w:color="auto"/>
              <w:right w:val="single" w:sz="4" w:space="0" w:color="auto"/>
            </w:tcBorders>
          </w:tcPr>
          <w:p w:rsidR="00D83823" w:rsidRPr="00113EFC" w:rsidRDefault="005A542D" w:rsidP="0012394F">
            <w:pPr>
              <w:jc w:val="center"/>
              <w:rPr>
                <w:sz w:val="18"/>
                <w:szCs w:val="18"/>
              </w:rPr>
            </w:pPr>
            <w:r>
              <w:rPr>
                <w:sz w:val="18"/>
                <w:szCs w:val="18"/>
              </w:rPr>
              <w:t>3</w:t>
            </w:r>
            <w:r w:rsidR="0012394F">
              <w:rPr>
                <w:sz w:val="18"/>
                <w:szCs w:val="18"/>
              </w:rPr>
              <w:t>4501</w:t>
            </w:r>
            <w:r w:rsidR="00D83823">
              <w:rPr>
                <w:sz w:val="18"/>
                <w:szCs w:val="18"/>
              </w:rPr>
              <w:t>,</w:t>
            </w:r>
            <w:r w:rsidR="0012394F">
              <w:rPr>
                <w:sz w:val="18"/>
                <w:szCs w:val="18"/>
              </w:rPr>
              <w:t>4</w:t>
            </w:r>
          </w:p>
        </w:tc>
        <w:tc>
          <w:tcPr>
            <w:tcW w:w="851" w:type="dxa"/>
            <w:tcBorders>
              <w:top w:val="single" w:sz="4" w:space="0" w:color="auto"/>
              <w:left w:val="single" w:sz="4" w:space="0" w:color="auto"/>
              <w:right w:val="single" w:sz="4" w:space="0" w:color="auto"/>
            </w:tcBorders>
          </w:tcPr>
          <w:p w:rsidR="00D83823" w:rsidRPr="00113EFC" w:rsidRDefault="00D83823" w:rsidP="00C9269F">
            <w:pPr>
              <w:jc w:val="center"/>
              <w:rPr>
                <w:sz w:val="18"/>
                <w:szCs w:val="18"/>
              </w:rPr>
            </w:pPr>
            <w:r>
              <w:rPr>
                <w:sz w:val="18"/>
                <w:szCs w:val="18"/>
              </w:rPr>
              <w:t>25024,9</w:t>
            </w:r>
          </w:p>
        </w:tc>
        <w:tc>
          <w:tcPr>
            <w:tcW w:w="850" w:type="dxa"/>
            <w:tcBorders>
              <w:top w:val="single" w:sz="4" w:space="0" w:color="auto"/>
              <w:left w:val="single" w:sz="4" w:space="0" w:color="auto"/>
              <w:right w:val="single" w:sz="4" w:space="0" w:color="auto"/>
            </w:tcBorders>
          </w:tcPr>
          <w:p w:rsidR="00D83823" w:rsidRPr="00113EFC" w:rsidRDefault="00D83823" w:rsidP="00C9269F">
            <w:pPr>
              <w:jc w:val="center"/>
              <w:rPr>
                <w:sz w:val="18"/>
                <w:szCs w:val="18"/>
              </w:rPr>
            </w:pPr>
            <w:r>
              <w:rPr>
                <w:sz w:val="18"/>
                <w:szCs w:val="18"/>
              </w:rPr>
              <w:t>29284,5</w:t>
            </w:r>
          </w:p>
        </w:tc>
        <w:tc>
          <w:tcPr>
            <w:tcW w:w="851" w:type="dxa"/>
            <w:tcBorders>
              <w:top w:val="single" w:sz="4" w:space="0" w:color="auto"/>
              <w:left w:val="single" w:sz="4" w:space="0" w:color="auto"/>
              <w:right w:val="single" w:sz="4" w:space="0" w:color="auto"/>
            </w:tcBorders>
          </w:tcPr>
          <w:p w:rsidR="00D83823" w:rsidRPr="00113EFC" w:rsidRDefault="00D83823" w:rsidP="00F547B9">
            <w:pPr>
              <w:jc w:val="center"/>
              <w:rPr>
                <w:sz w:val="18"/>
                <w:szCs w:val="18"/>
              </w:rPr>
            </w:pPr>
            <w:r>
              <w:rPr>
                <w:sz w:val="18"/>
                <w:szCs w:val="18"/>
              </w:rPr>
              <w:t>29284,5</w:t>
            </w:r>
          </w:p>
        </w:tc>
        <w:tc>
          <w:tcPr>
            <w:tcW w:w="850" w:type="dxa"/>
            <w:tcBorders>
              <w:top w:val="single" w:sz="4" w:space="0" w:color="auto"/>
              <w:left w:val="single" w:sz="4" w:space="0" w:color="auto"/>
              <w:right w:val="single" w:sz="4" w:space="0" w:color="auto"/>
            </w:tcBorders>
          </w:tcPr>
          <w:p w:rsidR="00D83823" w:rsidRPr="00113EFC" w:rsidRDefault="00D83823" w:rsidP="00F547B9">
            <w:pPr>
              <w:jc w:val="center"/>
              <w:rPr>
                <w:sz w:val="18"/>
                <w:szCs w:val="18"/>
              </w:rPr>
            </w:pPr>
            <w:r>
              <w:rPr>
                <w:sz w:val="18"/>
                <w:szCs w:val="18"/>
              </w:rPr>
              <w:t>29284,5</w:t>
            </w:r>
          </w:p>
        </w:tc>
        <w:tc>
          <w:tcPr>
            <w:tcW w:w="851" w:type="dxa"/>
            <w:tcBorders>
              <w:top w:val="single" w:sz="4" w:space="0" w:color="auto"/>
              <w:left w:val="single" w:sz="4" w:space="0" w:color="auto"/>
              <w:right w:val="single" w:sz="4" w:space="0" w:color="auto"/>
            </w:tcBorders>
          </w:tcPr>
          <w:p w:rsidR="00D83823" w:rsidRPr="00113EFC" w:rsidRDefault="00D83823" w:rsidP="00F547B9">
            <w:pPr>
              <w:jc w:val="center"/>
              <w:rPr>
                <w:sz w:val="18"/>
                <w:szCs w:val="18"/>
              </w:rPr>
            </w:pPr>
            <w:r>
              <w:rPr>
                <w:sz w:val="18"/>
                <w:szCs w:val="18"/>
              </w:rPr>
              <w:t>29284,5</w:t>
            </w:r>
          </w:p>
        </w:tc>
        <w:tc>
          <w:tcPr>
            <w:tcW w:w="850" w:type="dxa"/>
            <w:tcBorders>
              <w:top w:val="single" w:sz="4" w:space="0" w:color="auto"/>
              <w:left w:val="single" w:sz="4" w:space="0" w:color="auto"/>
              <w:right w:val="single" w:sz="4" w:space="0" w:color="auto"/>
            </w:tcBorders>
          </w:tcPr>
          <w:p w:rsidR="00D83823" w:rsidRPr="00113EFC" w:rsidRDefault="00D83823" w:rsidP="00F547B9">
            <w:pPr>
              <w:jc w:val="center"/>
              <w:rPr>
                <w:sz w:val="18"/>
                <w:szCs w:val="18"/>
              </w:rPr>
            </w:pPr>
            <w:r>
              <w:rPr>
                <w:sz w:val="18"/>
                <w:szCs w:val="18"/>
              </w:rPr>
              <w:t>29284,5</w:t>
            </w:r>
          </w:p>
        </w:tc>
        <w:tc>
          <w:tcPr>
            <w:tcW w:w="851" w:type="dxa"/>
            <w:tcBorders>
              <w:top w:val="single" w:sz="4" w:space="0" w:color="auto"/>
              <w:left w:val="single" w:sz="4" w:space="0" w:color="auto"/>
              <w:right w:val="single" w:sz="4" w:space="0" w:color="auto"/>
            </w:tcBorders>
          </w:tcPr>
          <w:p w:rsidR="00D83823" w:rsidRPr="00113EFC" w:rsidRDefault="00D83823" w:rsidP="00F547B9">
            <w:pPr>
              <w:jc w:val="center"/>
              <w:rPr>
                <w:sz w:val="18"/>
                <w:szCs w:val="18"/>
              </w:rPr>
            </w:pPr>
            <w:r>
              <w:rPr>
                <w:sz w:val="18"/>
                <w:szCs w:val="18"/>
              </w:rPr>
              <w:t>29284,5</w:t>
            </w:r>
          </w:p>
        </w:tc>
        <w:tc>
          <w:tcPr>
            <w:tcW w:w="850" w:type="dxa"/>
            <w:tcBorders>
              <w:top w:val="single" w:sz="4" w:space="0" w:color="auto"/>
              <w:left w:val="single" w:sz="4" w:space="0" w:color="auto"/>
              <w:right w:val="single" w:sz="4" w:space="0" w:color="auto"/>
            </w:tcBorders>
          </w:tcPr>
          <w:p w:rsidR="00D83823" w:rsidRPr="00113EFC" w:rsidRDefault="00D83823" w:rsidP="00F547B9">
            <w:pPr>
              <w:jc w:val="center"/>
              <w:rPr>
                <w:sz w:val="18"/>
                <w:szCs w:val="18"/>
              </w:rPr>
            </w:pPr>
            <w:r>
              <w:rPr>
                <w:sz w:val="18"/>
                <w:szCs w:val="18"/>
              </w:rPr>
              <w:t>29284,5</w:t>
            </w:r>
          </w:p>
        </w:tc>
        <w:tc>
          <w:tcPr>
            <w:tcW w:w="851" w:type="dxa"/>
            <w:tcBorders>
              <w:top w:val="single" w:sz="4" w:space="0" w:color="auto"/>
              <w:left w:val="single" w:sz="4" w:space="0" w:color="auto"/>
              <w:right w:val="single" w:sz="4" w:space="0" w:color="auto"/>
            </w:tcBorders>
          </w:tcPr>
          <w:p w:rsidR="00D83823" w:rsidRPr="00113EFC" w:rsidRDefault="00D83823" w:rsidP="00F547B9">
            <w:pPr>
              <w:jc w:val="center"/>
              <w:rPr>
                <w:sz w:val="18"/>
                <w:szCs w:val="18"/>
              </w:rPr>
            </w:pPr>
            <w:r>
              <w:rPr>
                <w:sz w:val="18"/>
                <w:szCs w:val="18"/>
              </w:rPr>
              <w:t>29284,5</w:t>
            </w:r>
          </w:p>
        </w:tc>
        <w:tc>
          <w:tcPr>
            <w:tcW w:w="850" w:type="dxa"/>
            <w:tcBorders>
              <w:top w:val="single" w:sz="4" w:space="0" w:color="auto"/>
              <w:left w:val="single" w:sz="4" w:space="0" w:color="auto"/>
              <w:right w:val="single" w:sz="4" w:space="0" w:color="auto"/>
            </w:tcBorders>
          </w:tcPr>
          <w:p w:rsidR="00D83823" w:rsidRPr="00113EFC" w:rsidRDefault="00D83823" w:rsidP="00F547B9">
            <w:pPr>
              <w:jc w:val="center"/>
              <w:rPr>
                <w:sz w:val="18"/>
                <w:szCs w:val="18"/>
              </w:rPr>
            </w:pPr>
            <w:r>
              <w:rPr>
                <w:sz w:val="18"/>
                <w:szCs w:val="18"/>
              </w:rPr>
              <w:t>29284,5</w:t>
            </w:r>
          </w:p>
        </w:tc>
      </w:tr>
      <w:tr w:rsidR="00D83823" w:rsidTr="001127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09"/>
        </w:trPr>
        <w:tc>
          <w:tcPr>
            <w:tcW w:w="1560" w:type="dxa"/>
            <w:tcBorders>
              <w:top w:val="single" w:sz="4" w:space="0" w:color="auto"/>
              <w:left w:val="single" w:sz="4" w:space="0" w:color="auto"/>
              <w:right w:val="single" w:sz="4" w:space="0" w:color="auto"/>
            </w:tcBorders>
          </w:tcPr>
          <w:p w:rsidR="00D83823" w:rsidRPr="00331D04" w:rsidRDefault="00D83823" w:rsidP="00840AA1">
            <w:pPr>
              <w:pStyle w:val="ConsPlusCell"/>
              <w:rPr>
                <w:sz w:val="20"/>
                <w:szCs w:val="20"/>
              </w:rPr>
            </w:pPr>
            <w:r>
              <w:rPr>
                <w:sz w:val="20"/>
                <w:szCs w:val="20"/>
              </w:rPr>
              <w:lastRenderedPageBreak/>
              <w:t>Приоритетное о</w:t>
            </w:r>
            <w:r w:rsidRPr="00331D04">
              <w:rPr>
                <w:sz w:val="20"/>
                <w:szCs w:val="20"/>
              </w:rPr>
              <w:t>сновное мероприятие 3.1</w:t>
            </w:r>
            <w:r>
              <w:rPr>
                <w:sz w:val="20"/>
                <w:szCs w:val="20"/>
              </w:rPr>
              <w:t>1</w:t>
            </w:r>
          </w:p>
          <w:p w:rsidR="00D83823" w:rsidRPr="00331D04" w:rsidRDefault="00D83823" w:rsidP="00840AA1">
            <w:pPr>
              <w:pStyle w:val="ConsPlusCell"/>
              <w:rPr>
                <w:sz w:val="20"/>
                <w:szCs w:val="20"/>
              </w:rPr>
            </w:pPr>
            <w:proofErr w:type="gramStart"/>
            <w:r w:rsidRPr="00331D04">
              <w:rPr>
                <w:sz w:val="20"/>
                <w:szCs w:val="20"/>
              </w:rPr>
              <w:t xml:space="preserve">Осуществление полномочий по предоставлению мер социальной поддержки семей, имеющих детей и проживающих на территории Ростовской области, в виде ежемесячной денежной выплаты в размере определенного в Ростовской области прожиточного минимума для детей, назначаемой в случае рождения после 31 декабря 2012 года третьего ребенка или последующих детей до достижения ребенком возраста трех лет </w:t>
            </w:r>
            <w:proofErr w:type="gramEnd"/>
          </w:p>
        </w:tc>
        <w:tc>
          <w:tcPr>
            <w:tcW w:w="1277" w:type="dxa"/>
            <w:tcBorders>
              <w:top w:val="single" w:sz="4" w:space="0" w:color="auto"/>
              <w:left w:val="single" w:sz="4" w:space="0" w:color="auto"/>
              <w:right w:val="single" w:sz="4" w:space="0" w:color="auto"/>
            </w:tcBorders>
          </w:tcPr>
          <w:p w:rsidR="00D83823" w:rsidRPr="00331D04" w:rsidRDefault="00D83823" w:rsidP="00840AA1">
            <w:r w:rsidRPr="00331D04">
              <w:t>исполнитель основного мероприятия 3.1</w:t>
            </w:r>
            <w:r>
              <w:t>1</w:t>
            </w:r>
            <w:r w:rsidRPr="00331D04">
              <w:t xml:space="preserve"> - УСЗН</w:t>
            </w:r>
          </w:p>
        </w:tc>
        <w:tc>
          <w:tcPr>
            <w:tcW w:w="567" w:type="dxa"/>
            <w:tcBorders>
              <w:top w:val="single" w:sz="4" w:space="0" w:color="auto"/>
              <w:left w:val="single" w:sz="4" w:space="0" w:color="auto"/>
              <w:right w:val="single" w:sz="4" w:space="0" w:color="auto"/>
            </w:tcBorders>
          </w:tcPr>
          <w:p w:rsidR="00D83823" w:rsidRPr="00113EFC" w:rsidRDefault="00D83823" w:rsidP="00840AA1">
            <w:pPr>
              <w:pStyle w:val="ConsPlusCell"/>
              <w:jc w:val="center"/>
              <w:rPr>
                <w:sz w:val="18"/>
                <w:szCs w:val="18"/>
              </w:rPr>
            </w:pPr>
            <w:r w:rsidRPr="00113EFC">
              <w:rPr>
                <w:sz w:val="18"/>
                <w:szCs w:val="18"/>
              </w:rPr>
              <w:t>913</w:t>
            </w:r>
          </w:p>
        </w:tc>
        <w:tc>
          <w:tcPr>
            <w:tcW w:w="567" w:type="dxa"/>
            <w:tcBorders>
              <w:top w:val="single" w:sz="4" w:space="0" w:color="auto"/>
              <w:left w:val="single" w:sz="4" w:space="0" w:color="auto"/>
              <w:right w:val="single" w:sz="4" w:space="0" w:color="auto"/>
            </w:tcBorders>
          </w:tcPr>
          <w:p w:rsidR="00D83823" w:rsidRPr="00113EFC" w:rsidRDefault="00D83823" w:rsidP="00840AA1">
            <w:pPr>
              <w:pStyle w:val="ConsPlusCell"/>
              <w:jc w:val="center"/>
              <w:rPr>
                <w:sz w:val="18"/>
                <w:szCs w:val="18"/>
              </w:rPr>
            </w:pPr>
            <w:r w:rsidRPr="00113EFC">
              <w:rPr>
                <w:sz w:val="18"/>
                <w:szCs w:val="18"/>
              </w:rPr>
              <w:t>10 04</w:t>
            </w:r>
          </w:p>
        </w:tc>
        <w:tc>
          <w:tcPr>
            <w:tcW w:w="708" w:type="dxa"/>
            <w:tcBorders>
              <w:top w:val="single" w:sz="4" w:space="0" w:color="auto"/>
              <w:left w:val="single" w:sz="4" w:space="0" w:color="auto"/>
              <w:right w:val="single" w:sz="4" w:space="0" w:color="auto"/>
            </w:tcBorders>
          </w:tcPr>
          <w:p w:rsidR="00D83823" w:rsidRPr="00113EFC" w:rsidRDefault="00D83823" w:rsidP="00840AA1">
            <w:pPr>
              <w:rPr>
                <w:sz w:val="18"/>
                <w:szCs w:val="18"/>
              </w:rPr>
            </w:pPr>
            <w:r>
              <w:rPr>
                <w:color w:val="000000"/>
                <w:sz w:val="18"/>
                <w:szCs w:val="18"/>
              </w:rPr>
              <w:t>04 3 Р</w:t>
            </w:r>
            <w:proofErr w:type="gramStart"/>
            <w:r>
              <w:rPr>
                <w:color w:val="000000"/>
                <w:sz w:val="18"/>
                <w:szCs w:val="18"/>
              </w:rPr>
              <w:t>1</w:t>
            </w:r>
            <w:proofErr w:type="gramEnd"/>
            <w:r>
              <w:rPr>
                <w:color w:val="000000"/>
                <w:sz w:val="18"/>
                <w:szCs w:val="18"/>
              </w:rPr>
              <w:t xml:space="preserve"> 72440</w:t>
            </w:r>
          </w:p>
        </w:tc>
        <w:tc>
          <w:tcPr>
            <w:tcW w:w="425" w:type="dxa"/>
            <w:tcBorders>
              <w:top w:val="single" w:sz="4" w:space="0" w:color="auto"/>
              <w:left w:val="single" w:sz="4" w:space="0" w:color="auto"/>
              <w:right w:val="single" w:sz="4" w:space="0" w:color="auto"/>
            </w:tcBorders>
          </w:tcPr>
          <w:p w:rsidR="00D83823" w:rsidRPr="00113EFC" w:rsidRDefault="00D83823" w:rsidP="00840AA1">
            <w:pPr>
              <w:pStyle w:val="ConsPlusCell"/>
              <w:jc w:val="center"/>
              <w:rPr>
                <w:sz w:val="18"/>
                <w:szCs w:val="18"/>
              </w:rPr>
            </w:pPr>
            <w:r>
              <w:rPr>
                <w:sz w:val="18"/>
                <w:szCs w:val="18"/>
              </w:rPr>
              <w:t>240</w:t>
            </w:r>
          </w:p>
        </w:tc>
        <w:tc>
          <w:tcPr>
            <w:tcW w:w="992" w:type="dxa"/>
            <w:tcBorders>
              <w:top w:val="single" w:sz="4" w:space="0" w:color="auto"/>
              <w:left w:val="single" w:sz="4" w:space="0" w:color="auto"/>
              <w:right w:val="single" w:sz="4" w:space="0" w:color="auto"/>
            </w:tcBorders>
          </w:tcPr>
          <w:p w:rsidR="00D83823" w:rsidRPr="00967F87" w:rsidRDefault="00D83823" w:rsidP="002C7F36">
            <w:pPr>
              <w:pStyle w:val="ConsPlusCell"/>
              <w:jc w:val="center"/>
              <w:rPr>
                <w:sz w:val="18"/>
                <w:szCs w:val="18"/>
              </w:rPr>
            </w:pPr>
            <w:r>
              <w:rPr>
                <w:sz w:val="18"/>
                <w:szCs w:val="18"/>
              </w:rPr>
              <w:t>39</w:t>
            </w:r>
            <w:r w:rsidR="002C7F36">
              <w:rPr>
                <w:sz w:val="18"/>
                <w:szCs w:val="18"/>
              </w:rPr>
              <w:t>23</w:t>
            </w:r>
            <w:r w:rsidRPr="00967F87">
              <w:rPr>
                <w:sz w:val="18"/>
                <w:szCs w:val="18"/>
              </w:rPr>
              <w:t>,</w:t>
            </w:r>
            <w:r w:rsidR="002C7F36">
              <w:rPr>
                <w:sz w:val="18"/>
                <w:szCs w:val="18"/>
              </w:rPr>
              <w:t>7</w:t>
            </w:r>
          </w:p>
        </w:tc>
        <w:tc>
          <w:tcPr>
            <w:tcW w:w="851" w:type="dxa"/>
            <w:tcBorders>
              <w:top w:val="single" w:sz="4" w:space="0" w:color="auto"/>
              <w:left w:val="single" w:sz="4" w:space="0" w:color="auto"/>
              <w:right w:val="single" w:sz="4" w:space="0" w:color="auto"/>
            </w:tcBorders>
          </w:tcPr>
          <w:p w:rsidR="00D83823" w:rsidRPr="00113EFC" w:rsidRDefault="00D83823" w:rsidP="00840AA1">
            <w:pPr>
              <w:jc w:val="center"/>
              <w:rPr>
                <w:sz w:val="18"/>
                <w:szCs w:val="18"/>
              </w:rPr>
            </w:pPr>
            <w:r>
              <w:rPr>
                <w:sz w:val="18"/>
                <w:szCs w:val="18"/>
              </w:rPr>
              <w:t>307,4</w:t>
            </w:r>
          </w:p>
        </w:tc>
        <w:tc>
          <w:tcPr>
            <w:tcW w:w="850" w:type="dxa"/>
            <w:tcBorders>
              <w:top w:val="single" w:sz="4" w:space="0" w:color="auto"/>
              <w:left w:val="single" w:sz="4" w:space="0" w:color="auto"/>
              <w:right w:val="single" w:sz="4" w:space="0" w:color="auto"/>
            </w:tcBorders>
          </w:tcPr>
          <w:p w:rsidR="00D83823" w:rsidRPr="00113EFC" w:rsidRDefault="00D83823" w:rsidP="002C7F36">
            <w:pPr>
              <w:jc w:val="center"/>
              <w:rPr>
                <w:sz w:val="18"/>
                <w:szCs w:val="18"/>
              </w:rPr>
            </w:pPr>
            <w:r>
              <w:rPr>
                <w:sz w:val="18"/>
                <w:szCs w:val="18"/>
              </w:rPr>
              <w:t>3</w:t>
            </w:r>
            <w:r w:rsidR="002C7F36">
              <w:rPr>
                <w:sz w:val="18"/>
                <w:szCs w:val="18"/>
              </w:rPr>
              <w:t>45</w:t>
            </w:r>
            <w:r>
              <w:rPr>
                <w:sz w:val="18"/>
                <w:szCs w:val="18"/>
              </w:rPr>
              <w:t>,</w:t>
            </w:r>
            <w:r w:rsidR="002C7F36">
              <w:rPr>
                <w:sz w:val="18"/>
                <w:szCs w:val="18"/>
              </w:rPr>
              <w:t>3</w:t>
            </w:r>
          </w:p>
        </w:tc>
        <w:tc>
          <w:tcPr>
            <w:tcW w:w="851" w:type="dxa"/>
            <w:tcBorders>
              <w:top w:val="single" w:sz="4" w:space="0" w:color="auto"/>
              <w:left w:val="single" w:sz="4" w:space="0" w:color="auto"/>
              <w:right w:val="single" w:sz="4" w:space="0" w:color="auto"/>
            </w:tcBorders>
          </w:tcPr>
          <w:p w:rsidR="00D83823" w:rsidRPr="00113EFC" w:rsidRDefault="00D83823" w:rsidP="009A021C">
            <w:pPr>
              <w:jc w:val="center"/>
              <w:rPr>
                <w:sz w:val="18"/>
                <w:szCs w:val="18"/>
              </w:rPr>
            </w:pPr>
            <w:r>
              <w:rPr>
                <w:sz w:val="18"/>
                <w:szCs w:val="18"/>
              </w:rPr>
              <w:t>269,5</w:t>
            </w:r>
          </w:p>
        </w:tc>
        <w:tc>
          <w:tcPr>
            <w:tcW w:w="850" w:type="dxa"/>
            <w:tcBorders>
              <w:top w:val="single" w:sz="4" w:space="0" w:color="auto"/>
              <w:left w:val="single" w:sz="4" w:space="0" w:color="auto"/>
              <w:right w:val="single" w:sz="4" w:space="0" w:color="auto"/>
            </w:tcBorders>
          </w:tcPr>
          <w:p w:rsidR="00D83823" w:rsidRPr="00113EFC" w:rsidRDefault="00D83823" w:rsidP="009A021C">
            <w:pPr>
              <w:jc w:val="center"/>
              <w:rPr>
                <w:sz w:val="18"/>
                <w:szCs w:val="18"/>
              </w:rPr>
            </w:pPr>
            <w:r>
              <w:rPr>
                <w:sz w:val="18"/>
                <w:szCs w:val="18"/>
              </w:rPr>
              <w:t>333,5</w:t>
            </w:r>
          </w:p>
        </w:tc>
        <w:tc>
          <w:tcPr>
            <w:tcW w:w="851" w:type="dxa"/>
            <w:tcBorders>
              <w:top w:val="single" w:sz="4" w:space="0" w:color="auto"/>
              <w:left w:val="single" w:sz="4" w:space="0" w:color="auto"/>
              <w:right w:val="single" w:sz="4" w:space="0" w:color="auto"/>
            </w:tcBorders>
          </w:tcPr>
          <w:p w:rsidR="00D83823" w:rsidRPr="00113EFC" w:rsidRDefault="00D83823" w:rsidP="00532575">
            <w:pPr>
              <w:jc w:val="center"/>
              <w:rPr>
                <w:sz w:val="18"/>
                <w:szCs w:val="18"/>
              </w:rPr>
            </w:pPr>
            <w:r>
              <w:rPr>
                <w:sz w:val="18"/>
                <w:szCs w:val="18"/>
              </w:rPr>
              <w:t>333,5</w:t>
            </w:r>
          </w:p>
        </w:tc>
        <w:tc>
          <w:tcPr>
            <w:tcW w:w="850" w:type="dxa"/>
            <w:tcBorders>
              <w:top w:val="single" w:sz="4" w:space="0" w:color="auto"/>
              <w:left w:val="single" w:sz="4" w:space="0" w:color="auto"/>
              <w:right w:val="single" w:sz="4" w:space="0" w:color="auto"/>
            </w:tcBorders>
          </w:tcPr>
          <w:p w:rsidR="00D83823" w:rsidRPr="00113EFC" w:rsidRDefault="00D83823" w:rsidP="00532575">
            <w:pPr>
              <w:jc w:val="center"/>
              <w:rPr>
                <w:sz w:val="18"/>
                <w:szCs w:val="18"/>
              </w:rPr>
            </w:pPr>
            <w:r>
              <w:rPr>
                <w:sz w:val="18"/>
                <w:szCs w:val="18"/>
              </w:rPr>
              <w:t>333,5</w:t>
            </w:r>
          </w:p>
        </w:tc>
        <w:tc>
          <w:tcPr>
            <w:tcW w:w="851" w:type="dxa"/>
            <w:tcBorders>
              <w:top w:val="single" w:sz="4" w:space="0" w:color="auto"/>
              <w:left w:val="single" w:sz="4" w:space="0" w:color="auto"/>
              <w:right w:val="single" w:sz="4" w:space="0" w:color="auto"/>
            </w:tcBorders>
          </w:tcPr>
          <w:p w:rsidR="00D83823" w:rsidRPr="00113EFC" w:rsidRDefault="00D83823" w:rsidP="00532575">
            <w:pPr>
              <w:jc w:val="center"/>
              <w:rPr>
                <w:sz w:val="18"/>
                <w:szCs w:val="18"/>
              </w:rPr>
            </w:pPr>
            <w:r>
              <w:rPr>
                <w:sz w:val="18"/>
                <w:szCs w:val="18"/>
              </w:rPr>
              <w:t>333,5</w:t>
            </w:r>
          </w:p>
        </w:tc>
        <w:tc>
          <w:tcPr>
            <w:tcW w:w="850" w:type="dxa"/>
            <w:tcBorders>
              <w:top w:val="single" w:sz="4" w:space="0" w:color="auto"/>
              <w:left w:val="single" w:sz="4" w:space="0" w:color="auto"/>
              <w:right w:val="single" w:sz="4" w:space="0" w:color="auto"/>
            </w:tcBorders>
          </w:tcPr>
          <w:p w:rsidR="00D83823" w:rsidRPr="00113EFC" w:rsidRDefault="00D83823" w:rsidP="00532575">
            <w:pPr>
              <w:jc w:val="center"/>
              <w:rPr>
                <w:sz w:val="18"/>
                <w:szCs w:val="18"/>
              </w:rPr>
            </w:pPr>
            <w:r>
              <w:rPr>
                <w:sz w:val="18"/>
                <w:szCs w:val="18"/>
              </w:rPr>
              <w:t>333,5</w:t>
            </w:r>
          </w:p>
        </w:tc>
        <w:tc>
          <w:tcPr>
            <w:tcW w:w="851" w:type="dxa"/>
            <w:tcBorders>
              <w:top w:val="single" w:sz="4" w:space="0" w:color="auto"/>
              <w:left w:val="single" w:sz="4" w:space="0" w:color="auto"/>
              <w:right w:val="single" w:sz="4" w:space="0" w:color="auto"/>
            </w:tcBorders>
          </w:tcPr>
          <w:p w:rsidR="00D83823" w:rsidRPr="00113EFC" w:rsidRDefault="00D83823" w:rsidP="00532575">
            <w:pPr>
              <w:jc w:val="center"/>
              <w:rPr>
                <w:sz w:val="18"/>
                <w:szCs w:val="18"/>
              </w:rPr>
            </w:pPr>
            <w:r>
              <w:rPr>
                <w:sz w:val="18"/>
                <w:szCs w:val="18"/>
              </w:rPr>
              <w:t>333,5</w:t>
            </w:r>
          </w:p>
        </w:tc>
        <w:tc>
          <w:tcPr>
            <w:tcW w:w="850" w:type="dxa"/>
            <w:tcBorders>
              <w:top w:val="single" w:sz="4" w:space="0" w:color="auto"/>
              <w:left w:val="single" w:sz="4" w:space="0" w:color="auto"/>
              <w:right w:val="single" w:sz="4" w:space="0" w:color="auto"/>
            </w:tcBorders>
          </w:tcPr>
          <w:p w:rsidR="00D83823" w:rsidRPr="00113EFC" w:rsidRDefault="00D83823" w:rsidP="00532575">
            <w:pPr>
              <w:jc w:val="center"/>
              <w:rPr>
                <w:sz w:val="18"/>
                <w:szCs w:val="18"/>
              </w:rPr>
            </w:pPr>
            <w:r>
              <w:rPr>
                <w:sz w:val="18"/>
                <w:szCs w:val="18"/>
              </w:rPr>
              <w:t>333,5</w:t>
            </w:r>
          </w:p>
        </w:tc>
        <w:tc>
          <w:tcPr>
            <w:tcW w:w="851" w:type="dxa"/>
            <w:tcBorders>
              <w:top w:val="single" w:sz="4" w:space="0" w:color="auto"/>
              <w:left w:val="single" w:sz="4" w:space="0" w:color="auto"/>
              <w:right w:val="single" w:sz="4" w:space="0" w:color="auto"/>
            </w:tcBorders>
          </w:tcPr>
          <w:p w:rsidR="00D83823" w:rsidRPr="00113EFC" w:rsidRDefault="00D83823" w:rsidP="00532575">
            <w:pPr>
              <w:jc w:val="center"/>
              <w:rPr>
                <w:sz w:val="18"/>
                <w:szCs w:val="18"/>
              </w:rPr>
            </w:pPr>
            <w:r>
              <w:rPr>
                <w:sz w:val="18"/>
                <w:szCs w:val="18"/>
              </w:rPr>
              <w:t>333,5</w:t>
            </w:r>
          </w:p>
        </w:tc>
        <w:tc>
          <w:tcPr>
            <w:tcW w:w="850" w:type="dxa"/>
            <w:tcBorders>
              <w:top w:val="single" w:sz="4" w:space="0" w:color="auto"/>
              <w:left w:val="single" w:sz="4" w:space="0" w:color="auto"/>
              <w:right w:val="single" w:sz="4" w:space="0" w:color="auto"/>
            </w:tcBorders>
          </w:tcPr>
          <w:p w:rsidR="00D83823" w:rsidRPr="00113EFC" w:rsidRDefault="00D83823" w:rsidP="00532575">
            <w:pPr>
              <w:jc w:val="center"/>
              <w:rPr>
                <w:sz w:val="18"/>
                <w:szCs w:val="18"/>
              </w:rPr>
            </w:pPr>
            <w:r>
              <w:rPr>
                <w:sz w:val="18"/>
                <w:szCs w:val="18"/>
              </w:rPr>
              <w:t>333,5</w:t>
            </w:r>
          </w:p>
        </w:tc>
      </w:tr>
      <w:tr w:rsidR="00D83823" w:rsidTr="001127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70"/>
        </w:trPr>
        <w:tc>
          <w:tcPr>
            <w:tcW w:w="1560" w:type="dxa"/>
            <w:tcBorders>
              <w:top w:val="single" w:sz="4" w:space="0" w:color="auto"/>
              <w:left w:val="single" w:sz="4" w:space="0" w:color="auto"/>
              <w:right w:val="single" w:sz="4" w:space="0" w:color="auto"/>
            </w:tcBorders>
          </w:tcPr>
          <w:p w:rsidR="00D83823" w:rsidRPr="00331D04" w:rsidRDefault="00D83823" w:rsidP="00840AA1">
            <w:pPr>
              <w:pStyle w:val="ConsPlusCell"/>
              <w:rPr>
                <w:sz w:val="20"/>
                <w:szCs w:val="20"/>
              </w:rPr>
            </w:pPr>
            <w:r w:rsidRPr="00331D04">
              <w:rPr>
                <w:sz w:val="20"/>
                <w:szCs w:val="20"/>
              </w:rPr>
              <w:lastRenderedPageBreak/>
              <w:t>Основное мероприятие 3.1</w:t>
            </w:r>
            <w:r>
              <w:rPr>
                <w:sz w:val="20"/>
                <w:szCs w:val="20"/>
              </w:rPr>
              <w:t>2</w:t>
            </w:r>
          </w:p>
          <w:p w:rsidR="00D83823" w:rsidRPr="00331D04" w:rsidRDefault="00D83823" w:rsidP="00840AA1">
            <w:pPr>
              <w:pStyle w:val="ConsPlusCell"/>
              <w:rPr>
                <w:sz w:val="20"/>
                <w:szCs w:val="20"/>
              </w:rPr>
            </w:pPr>
            <w:r w:rsidRPr="00331D04">
              <w:rPr>
                <w:sz w:val="20"/>
                <w:szCs w:val="20"/>
              </w:rPr>
              <w:t>Организация отдыха детей в каникулярное время</w:t>
            </w:r>
          </w:p>
        </w:tc>
        <w:tc>
          <w:tcPr>
            <w:tcW w:w="1277" w:type="dxa"/>
            <w:tcBorders>
              <w:top w:val="single" w:sz="4" w:space="0" w:color="auto"/>
              <w:left w:val="single" w:sz="4" w:space="0" w:color="auto"/>
              <w:right w:val="single" w:sz="4" w:space="0" w:color="auto"/>
            </w:tcBorders>
          </w:tcPr>
          <w:p w:rsidR="00D83823" w:rsidRPr="00331D04" w:rsidRDefault="00D83823" w:rsidP="00840AA1">
            <w:pPr>
              <w:pStyle w:val="ConsPlusCell"/>
              <w:rPr>
                <w:sz w:val="20"/>
                <w:szCs w:val="20"/>
              </w:rPr>
            </w:pPr>
            <w:r w:rsidRPr="00331D04">
              <w:rPr>
                <w:sz w:val="20"/>
                <w:szCs w:val="20"/>
              </w:rPr>
              <w:t>исполнитель основного мероприятия 3.1</w:t>
            </w:r>
            <w:r>
              <w:rPr>
                <w:sz w:val="20"/>
                <w:szCs w:val="20"/>
              </w:rPr>
              <w:t>2</w:t>
            </w:r>
            <w:r w:rsidRPr="00331D04">
              <w:rPr>
                <w:sz w:val="20"/>
                <w:szCs w:val="20"/>
              </w:rPr>
              <w:t xml:space="preserve"> - Отдел образования администрации Волгодонского района</w:t>
            </w:r>
          </w:p>
        </w:tc>
        <w:tc>
          <w:tcPr>
            <w:tcW w:w="567" w:type="dxa"/>
            <w:tcBorders>
              <w:top w:val="single" w:sz="4" w:space="0" w:color="auto"/>
              <w:left w:val="single" w:sz="4" w:space="0" w:color="auto"/>
              <w:right w:val="single" w:sz="4" w:space="0" w:color="auto"/>
            </w:tcBorders>
          </w:tcPr>
          <w:p w:rsidR="00D83823" w:rsidRPr="00113EFC" w:rsidRDefault="00D83823" w:rsidP="00840AA1">
            <w:pPr>
              <w:pStyle w:val="ConsPlusCell"/>
              <w:jc w:val="center"/>
              <w:rPr>
                <w:sz w:val="18"/>
                <w:szCs w:val="18"/>
              </w:rPr>
            </w:pPr>
            <w:r w:rsidRPr="00113EFC">
              <w:rPr>
                <w:sz w:val="18"/>
                <w:szCs w:val="18"/>
              </w:rPr>
              <w:t>907</w:t>
            </w:r>
          </w:p>
        </w:tc>
        <w:tc>
          <w:tcPr>
            <w:tcW w:w="567" w:type="dxa"/>
            <w:tcBorders>
              <w:top w:val="single" w:sz="4" w:space="0" w:color="auto"/>
              <w:left w:val="single" w:sz="4" w:space="0" w:color="auto"/>
              <w:right w:val="single" w:sz="4" w:space="0" w:color="auto"/>
            </w:tcBorders>
          </w:tcPr>
          <w:p w:rsidR="00D83823" w:rsidRPr="00113EFC" w:rsidRDefault="00D83823" w:rsidP="00840AA1">
            <w:pPr>
              <w:pStyle w:val="ConsPlusCell"/>
              <w:jc w:val="center"/>
              <w:rPr>
                <w:sz w:val="18"/>
                <w:szCs w:val="18"/>
              </w:rPr>
            </w:pPr>
            <w:r w:rsidRPr="00113EFC">
              <w:rPr>
                <w:sz w:val="18"/>
                <w:szCs w:val="18"/>
              </w:rPr>
              <w:t>07 07</w:t>
            </w:r>
          </w:p>
        </w:tc>
        <w:tc>
          <w:tcPr>
            <w:tcW w:w="708" w:type="dxa"/>
            <w:tcBorders>
              <w:top w:val="single" w:sz="4" w:space="0" w:color="auto"/>
              <w:left w:val="single" w:sz="4" w:space="0" w:color="auto"/>
              <w:right w:val="single" w:sz="4" w:space="0" w:color="auto"/>
            </w:tcBorders>
          </w:tcPr>
          <w:p w:rsidR="00D83823" w:rsidRPr="00113EFC" w:rsidRDefault="00D83823" w:rsidP="00840AA1">
            <w:pPr>
              <w:jc w:val="center"/>
              <w:rPr>
                <w:sz w:val="18"/>
                <w:szCs w:val="18"/>
              </w:rPr>
            </w:pPr>
            <w:r w:rsidRPr="00113EFC">
              <w:rPr>
                <w:color w:val="000000"/>
                <w:sz w:val="18"/>
                <w:szCs w:val="18"/>
              </w:rPr>
              <w:t>04 3 00 S3130</w:t>
            </w:r>
          </w:p>
        </w:tc>
        <w:tc>
          <w:tcPr>
            <w:tcW w:w="425" w:type="dxa"/>
            <w:tcBorders>
              <w:top w:val="single" w:sz="4" w:space="0" w:color="auto"/>
              <w:left w:val="single" w:sz="4" w:space="0" w:color="auto"/>
              <w:right w:val="single" w:sz="4" w:space="0" w:color="auto"/>
            </w:tcBorders>
          </w:tcPr>
          <w:p w:rsidR="00D83823" w:rsidRPr="00113EFC" w:rsidRDefault="00D83823" w:rsidP="00840AA1">
            <w:pPr>
              <w:pStyle w:val="ConsPlusCell"/>
              <w:jc w:val="center"/>
              <w:rPr>
                <w:sz w:val="18"/>
                <w:szCs w:val="18"/>
              </w:rPr>
            </w:pPr>
            <w:r w:rsidRPr="00113EFC">
              <w:rPr>
                <w:sz w:val="18"/>
                <w:szCs w:val="18"/>
              </w:rPr>
              <w:t>610</w:t>
            </w:r>
          </w:p>
        </w:tc>
        <w:tc>
          <w:tcPr>
            <w:tcW w:w="992" w:type="dxa"/>
            <w:tcBorders>
              <w:top w:val="single" w:sz="4" w:space="0" w:color="auto"/>
              <w:left w:val="single" w:sz="4" w:space="0" w:color="auto"/>
              <w:right w:val="single" w:sz="4" w:space="0" w:color="auto"/>
            </w:tcBorders>
          </w:tcPr>
          <w:p w:rsidR="00D83823" w:rsidRPr="00113EFC" w:rsidRDefault="00D83823" w:rsidP="004E3558">
            <w:pPr>
              <w:pStyle w:val="ConsPlusCell"/>
              <w:jc w:val="center"/>
              <w:rPr>
                <w:sz w:val="18"/>
                <w:szCs w:val="18"/>
              </w:rPr>
            </w:pPr>
            <w:r w:rsidRPr="00967F87">
              <w:rPr>
                <w:sz w:val="18"/>
                <w:szCs w:val="18"/>
              </w:rPr>
              <w:t>13</w:t>
            </w:r>
            <w:r w:rsidR="004E3558">
              <w:rPr>
                <w:sz w:val="18"/>
                <w:szCs w:val="18"/>
              </w:rPr>
              <w:t>62</w:t>
            </w:r>
            <w:r>
              <w:rPr>
                <w:sz w:val="18"/>
                <w:szCs w:val="18"/>
              </w:rPr>
              <w:t>8</w:t>
            </w:r>
            <w:r w:rsidRPr="00967F87">
              <w:rPr>
                <w:sz w:val="18"/>
                <w:szCs w:val="18"/>
              </w:rPr>
              <w:t>,</w:t>
            </w:r>
            <w:r w:rsidR="004E3558">
              <w:rPr>
                <w:sz w:val="18"/>
                <w:szCs w:val="18"/>
              </w:rPr>
              <w:t>7</w:t>
            </w:r>
          </w:p>
        </w:tc>
        <w:tc>
          <w:tcPr>
            <w:tcW w:w="851" w:type="dxa"/>
            <w:tcBorders>
              <w:top w:val="single" w:sz="4" w:space="0" w:color="auto"/>
              <w:left w:val="single" w:sz="4" w:space="0" w:color="auto"/>
              <w:right w:val="single" w:sz="4" w:space="0" w:color="auto"/>
            </w:tcBorders>
          </w:tcPr>
          <w:p w:rsidR="00D83823" w:rsidRPr="00113EFC" w:rsidRDefault="00D83823" w:rsidP="00840AA1">
            <w:pPr>
              <w:jc w:val="center"/>
              <w:rPr>
                <w:sz w:val="18"/>
                <w:szCs w:val="18"/>
              </w:rPr>
            </w:pPr>
            <w:r>
              <w:rPr>
                <w:sz w:val="18"/>
                <w:szCs w:val="18"/>
              </w:rPr>
              <w:t>1051,6</w:t>
            </w:r>
          </w:p>
        </w:tc>
        <w:tc>
          <w:tcPr>
            <w:tcW w:w="850" w:type="dxa"/>
            <w:tcBorders>
              <w:top w:val="single" w:sz="4" w:space="0" w:color="auto"/>
              <w:left w:val="single" w:sz="4" w:space="0" w:color="auto"/>
              <w:right w:val="single" w:sz="4" w:space="0" w:color="auto"/>
            </w:tcBorders>
          </w:tcPr>
          <w:p w:rsidR="00D83823" w:rsidRPr="00113EFC" w:rsidRDefault="00A44C86" w:rsidP="004E3558">
            <w:pPr>
              <w:jc w:val="center"/>
              <w:rPr>
                <w:sz w:val="18"/>
                <w:szCs w:val="18"/>
              </w:rPr>
            </w:pPr>
            <w:r>
              <w:rPr>
                <w:sz w:val="18"/>
                <w:szCs w:val="18"/>
              </w:rPr>
              <w:t>9</w:t>
            </w:r>
            <w:r w:rsidR="004E3558">
              <w:rPr>
                <w:sz w:val="18"/>
                <w:szCs w:val="18"/>
              </w:rPr>
              <w:t>08</w:t>
            </w:r>
            <w:r w:rsidR="00D83823">
              <w:rPr>
                <w:sz w:val="18"/>
                <w:szCs w:val="18"/>
              </w:rPr>
              <w:t>,</w:t>
            </w:r>
            <w:r w:rsidR="004E3558">
              <w:rPr>
                <w:sz w:val="18"/>
                <w:szCs w:val="18"/>
              </w:rPr>
              <w:t>1</w:t>
            </w:r>
          </w:p>
        </w:tc>
        <w:tc>
          <w:tcPr>
            <w:tcW w:w="851" w:type="dxa"/>
            <w:tcBorders>
              <w:top w:val="single" w:sz="4" w:space="0" w:color="auto"/>
              <w:left w:val="single" w:sz="4" w:space="0" w:color="auto"/>
              <w:right w:val="single" w:sz="4" w:space="0" w:color="auto"/>
            </w:tcBorders>
          </w:tcPr>
          <w:p w:rsidR="00D83823" w:rsidRPr="00113EFC" w:rsidRDefault="00D83823" w:rsidP="008F675D">
            <w:pPr>
              <w:jc w:val="center"/>
              <w:rPr>
                <w:sz w:val="18"/>
                <w:szCs w:val="18"/>
              </w:rPr>
            </w:pPr>
            <w:r>
              <w:rPr>
                <w:sz w:val="18"/>
                <w:szCs w:val="18"/>
              </w:rPr>
              <w:t>1126,4</w:t>
            </w:r>
          </w:p>
        </w:tc>
        <w:tc>
          <w:tcPr>
            <w:tcW w:w="850" w:type="dxa"/>
            <w:tcBorders>
              <w:top w:val="single" w:sz="4" w:space="0" w:color="auto"/>
              <w:left w:val="single" w:sz="4" w:space="0" w:color="auto"/>
              <w:right w:val="single" w:sz="4" w:space="0" w:color="auto"/>
            </w:tcBorders>
          </w:tcPr>
          <w:p w:rsidR="00D83823" w:rsidRPr="00113EFC" w:rsidRDefault="00D83823" w:rsidP="008F675D">
            <w:pPr>
              <w:jc w:val="center"/>
              <w:rPr>
                <w:sz w:val="18"/>
                <w:szCs w:val="18"/>
              </w:rPr>
            </w:pPr>
            <w:r>
              <w:rPr>
                <w:sz w:val="18"/>
                <w:szCs w:val="18"/>
              </w:rPr>
              <w:t>1171,4</w:t>
            </w:r>
          </w:p>
        </w:tc>
        <w:tc>
          <w:tcPr>
            <w:tcW w:w="851" w:type="dxa"/>
            <w:tcBorders>
              <w:top w:val="single" w:sz="4" w:space="0" w:color="auto"/>
              <w:left w:val="single" w:sz="4" w:space="0" w:color="auto"/>
              <w:right w:val="single" w:sz="4" w:space="0" w:color="auto"/>
            </w:tcBorders>
          </w:tcPr>
          <w:p w:rsidR="00D83823" w:rsidRPr="00113EFC" w:rsidRDefault="00D83823" w:rsidP="00F547B9">
            <w:pPr>
              <w:jc w:val="center"/>
              <w:rPr>
                <w:sz w:val="18"/>
                <w:szCs w:val="18"/>
              </w:rPr>
            </w:pPr>
            <w:r>
              <w:rPr>
                <w:sz w:val="18"/>
                <w:szCs w:val="18"/>
              </w:rPr>
              <w:t>1171,4</w:t>
            </w:r>
          </w:p>
        </w:tc>
        <w:tc>
          <w:tcPr>
            <w:tcW w:w="850" w:type="dxa"/>
            <w:tcBorders>
              <w:top w:val="single" w:sz="4" w:space="0" w:color="auto"/>
              <w:left w:val="single" w:sz="4" w:space="0" w:color="auto"/>
              <w:right w:val="single" w:sz="4" w:space="0" w:color="auto"/>
            </w:tcBorders>
          </w:tcPr>
          <w:p w:rsidR="00D83823" w:rsidRPr="00113EFC" w:rsidRDefault="00D83823" w:rsidP="00F547B9">
            <w:pPr>
              <w:jc w:val="center"/>
              <w:rPr>
                <w:sz w:val="18"/>
                <w:szCs w:val="18"/>
              </w:rPr>
            </w:pPr>
            <w:r>
              <w:rPr>
                <w:sz w:val="18"/>
                <w:szCs w:val="18"/>
              </w:rPr>
              <w:t>1171,4</w:t>
            </w:r>
          </w:p>
        </w:tc>
        <w:tc>
          <w:tcPr>
            <w:tcW w:w="851" w:type="dxa"/>
            <w:tcBorders>
              <w:top w:val="single" w:sz="4" w:space="0" w:color="auto"/>
              <w:left w:val="single" w:sz="4" w:space="0" w:color="auto"/>
              <w:right w:val="single" w:sz="4" w:space="0" w:color="auto"/>
            </w:tcBorders>
          </w:tcPr>
          <w:p w:rsidR="00D83823" w:rsidRPr="00113EFC" w:rsidRDefault="00D83823" w:rsidP="00F547B9">
            <w:pPr>
              <w:jc w:val="center"/>
              <w:rPr>
                <w:sz w:val="18"/>
                <w:szCs w:val="18"/>
              </w:rPr>
            </w:pPr>
            <w:r>
              <w:rPr>
                <w:sz w:val="18"/>
                <w:szCs w:val="18"/>
              </w:rPr>
              <w:t>1171,4</w:t>
            </w:r>
          </w:p>
        </w:tc>
        <w:tc>
          <w:tcPr>
            <w:tcW w:w="850" w:type="dxa"/>
            <w:tcBorders>
              <w:top w:val="single" w:sz="4" w:space="0" w:color="auto"/>
              <w:left w:val="single" w:sz="4" w:space="0" w:color="auto"/>
              <w:right w:val="single" w:sz="4" w:space="0" w:color="auto"/>
            </w:tcBorders>
          </w:tcPr>
          <w:p w:rsidR="00D83823" w:rsidRPr="00113EFC" w:rsidRDefault="00D83823" w:rsidP="00F547B9">
            <w:pPr>
              <w:jc w:val="center"/>
              <w:rPr>
                <w:sz w:val="18"/>
                <w:szCs w:val="18"/>
              </w:rPr>
            </w:pPr>
            <w:r>
              <w:rPr>
                <w:sz w:val="18"/>
                <w:szCs w:val="18"/>
              </w:rPr>
              <w:t>1171,4</w:t>
            </w:r>
          </w:p>
        </w:tc>
        <w:tc>
          <w:tcPr>
            <w:tcW w:w="851" w:type="dxa"/>
            <w:tcBorders>
              <w:top w:val="single" w:sz="4" w:space="0" w:color="auto"/>
              <w:left w:val="single" w:sz="4" w:space="0" w:color="auto"/>
              <w:right w:val="single" w:sz="4" w:space="0" w:color="auto"/>
            </w:tcBorders>
          </w:tcPr>
          <w:p w:rsidR="00D83823" w:rsidRPr="00113EFC" w:rsidRDefault="00D83823" w:rsidP="00F547B9">
            <w:pPr>
              <w:jc w:val="center"/>
              <w:rPr>
                <w:sz w:val="18"/>
                <w:szCs w:val="18"/>
              </w:rPr>
            </w:pPr>
            <w:r>
              <w:rPr>
                <w:sz w:val="18"/>
                <w:szCs w:val="18"/>
              </w:rPr>
              <w:t>1171,4</w:t>
            </w:r>
          </w:p>
        </w:tc>
        <w:tc>
          <w:tcPr>
            <w:tcW w:w="850" w:type="dxa"/>
            <w:tcBorders>
              <w:top w:val="single" w:sz="4" w:space="0" w:color="auto"/>
              <w:left w:val="single" w:sz="4" w:space="0" w:color="auto"/>
              <w:right w:val="single" w:sz="4" w:space="0" w:color="auto"/>
            </w:tcBorders>
          </w:tcPr>
          <w:p w:rsidR="00D83823" w:rsidRPr="00113EFC" w:rsidRDefault="00D83823" w:rsidP="00F547B9">
            <w:pPr>
              <w:jc w:val="center"/>
              <w:rPr>
                <w:sz w:val="18"/>
                <w:szCs w:val="18"/>
              </w:rPr>
            </w:pPr>
            <w:r>
              <w:rPr>
                <w:sz w:val="18"/>
                <w:szCs w:val="18"/>
              </w:rPr>
              <w:t>1171,4</w:t>
            </w:r>
          </w:p>
        </w:tc>
        <w:tc>
          <w:tcPr>
            <w:tcW w:w="851" w:type="dxa"/>
            <w:tcBorders>
              <w:top w:val="single" w:sz="4" w:space="0" w:color="auto"/>
              <w:left w:val="single" w:sz="4" w:space="0" w:color="auto"/>
              <w:right w:val="single" w:sz="4" w:space="0" w:color="auto"/>
            </w:tcBorders>
          </w:tcPr>
          <w:p w:rsidR="00D83823" w:rsidRPr="00113EFC" w:rsidRDefault="00D83823" w:rsidP="00F547B9">
            <w:pPr>
              <w:jc w:val="center"/>
              <w:rPr>
                <w:sz w:val="18"/>
                <w:szCs w:val="18"/>
              </w:rPr>
            </w:pPr>
            <w:r>
              <w:rPr>
                <w:sz w:val="18"/>
                <w:szCs w:val="18"/>
              </w:rPr>
              <w:t>1171,4</w:t>
            </w:r>
          </w:p>
        </w:tc>
        <w:tc>
          <w:tcPr>
            <w:tcW w:w="850" w:type="dxa"/>
            <w:tcBorders>
              <w:top w:val="single" w:sz="4" w:space="0" w:color="auto"/>
              <w:left w:val="single" w:sz="4" w:space="0" w:color="auto"/>
              <w:right w:val="single" w:sz="4" w:space="0" w:color="auto"/>
            </w:tcBorders>
          </w:tcPr>
          <w:p w:rsidR="00D83823" w:rsidRPr="00113EFC" w:rsidRDefault="00D83823" w:rsidP="00F547B9">
            <w:pPr>
              <w:jc w:val="center"/>
              <w:rPr>
                <w:sz w:val="18"/>
                <w:szCs w:val="18"/>
              </w:rPr>
            </w:pPr>
            <w:r>
              <w:rPr>
                <w:sz w:val="18"/>
                <w:szCs w:val="18"/>
              </w:rPr>
              <w:t>1171,4</w:t>
            </w:r>
          </w:p>
        </w:tc>
      </w:tr>
      <w:tr w:rsidR="00D83823" w:rsidTr="001127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4"/>
        </w:trPr>
        <w:tc>
          <w:tcPr>
            <w:tcW w:w="1560" w:type="dxa"/>
            <w:vMerge w:val="restart"/>
            <w:tcBorders>
              <w:top w:val="single" w:sz="4" w:space="0" w:color="auto"/>
              <w:left w:val="single" w:sz="4" w:space="0" w:color="auto"/>
              <w:right w:val="single" w:sz="4" w:space="0" w:color="auto"/>
            </w:tcBorders>
          </w:tcPr>
          <w:p w:rsidR="00D83823" w:rsidRPr="000B745D" w:rsidRDefault="00D83823" w:rsidP="00840AA1">
            <w:pPr>
              <w:pStyle w:val="ConsPlusCell"/>
              <w:rPr>
                <w:sz w:val="20"/>
                <w:szCs w:val="20"/>
              </w:rPr>
            </w:pPr>
            <w:r w:rsidRPr="000B745D">
              <w:rPr>
                <w:sz w:val="20"/>
                <w:szCs w:val="20"/>
              </w:rPr>
              <w:t>Основное мероприятие 3.1</w:t>
            </w:r>
            <w:r>
              <w:rPr>
                <w:sz w:val="20"/>
                <w:szCs w:val="20"/>
              </w:rPr>
              <w:t>3</w:t>
            </w:r>
          </w:p>
          <w:p w:rsidR="00D83823" w:rsidRPr="000B745D" w:rsidRDefault="00D83823" w:rsidP="00840AA1">
            <w:pPr>
              <w:pStyle w:val="ConsPlusCell"/>
              <w:rPr>
                <w:sz w:val="20"/>
                <w:szCs w:val="20"/>
              </w:rPr>
            </w:pPr>
            <w:r w:rsidRPr="000B745D">
              <w:rPr>
                <w:sz w:val="20"/>
                <w:szCs w:val="20"/>
              </w:rPr>
              <w:t xml:space="preserve">Организация временного трудоустройства несовершеннолетних граждан в свободное от учебы время из числа обучающихся в общеобразовательных учреждениях </w:t>
            </w:r>
          </w:p>
        </w:tc>
        <w:tc>
          <w:tcPr>
            <w:tcW w:w="1277" w:type="dxa"/>
            <w:vMerge w:val="restart"/>
            <w:tcBorders>
              <w:top w:val="single" w:sz="4" w:space="0" w:color="auto"/>
              <w:left w:val="single" w:sz="4" w:space="0" w:color="auto"/>
              <w:right w:val="single" w:sz="4" w:space="0" w:color="auto"/>
            </w:tcBorders>
          </w:tcPr>
          <w:p w:rsidR="00D83823" w:rsidRPr="000B745D" w:rsidRDefault="00D83823" w:rsidP="00840AA1">
            <w:pPr>
              <w:pStyle w:val="ConsPlusCell"/>
              <w:rPr>
                <w:sz w:val="20"/>
                <w:szCs w:val="20"/>
              </w:rPr>
            </w:pPr>
            <w:r w:rsidRPr="000B745D">
              <w:rPr>
                <w:sz w:val="20"/>
                <w:szCs w:val="20"/>
              </w:rPr>
              <w:t>исполнитель основного мероприятия 3.1</w:t>
            </w:r>
            <w:r>
              <w:rPr>
                <w:sz w:val="20"/>
                <w:szCs w:val="20"/>
              </w:rPr>
              <w:t>3</w:t>
            </w:r>
            <w:r w:rsidRPr="000B745D">
              <w:rPr>
                <w:sz w:val="20"/>
                <w:szCs w:val="20"/>
              </w:rPr>
              <w:t xml:space="preserve"> - Отдел образования администрации Волгодонского района;</w:t>
            </w:r>
          </w:p>
          <w:p w:rsidR="00D83823" w:rsidRPr="000B745D" w:rsidRDefault="00D83823" w:rsidP="00840AA1">
            <w:pPr>
              <w:pStyle w:val="ConsPlusCell"/>
              <w:rPr>
                <w:sz w:val="20"/>
                <w:szCs w:val="20"/>
              </w:rPr>
            </w:pPr>
            <w:r w:rsidRPr="000B745D">
              <w:rPr>
                <w:sz w:val="20"/>
                <w:szCs w:val="20"/>
              </w:rPr>
              <w:t>МБУК Музей Волгодонского района</w:t>
            </w:r>
          </w:p>
          <w:p w:rsidR="00D83823" w:rsidRPr="000B745D" w:rsidRDefault="00D83823" w:rsidP="00840AA1">
            <w:pPr>
              <w:pStyle w:val="ConsPlusCell"/>
              <w:rPr>
                <w:sz w:val="20"/>
                <w:szCs w:val="20"/>
              </w:rPr>
            </w:pPr>
          </w:p>
        </w:tc>
        <w:tc>
          <w:tcPr>
            <w:tcW w:w="567" w:type="dxa"/>
            <w:tcBorders>
              <w:top w:val="single" w:sz="4" w:space="0" w:color="auto"/>
              <w:left w:val="single" w:sz="4" w:space="0" w:color="auto"/>
              <w:right w:val="single" w:sz="4" w:space="0" w:color="auto"/>
            </w:tcBorders>
          </w:tcPr>
          <w:p w:rsidR="00D83823" w:rsidRPr="000B745D" w:rsidRDefault="00D83823" w:rsidP="00840AA1">
            <w:pPr>
              <w:pStyle w:val="ConsPlusCell"/>
              <w:jc w:val="center"/>
              <w:rPr>
                <w:sz w:val="18"/>
                <w:szCs w:val="18"/>
              </w:rPr>
            </w:pPr>
            <w:r w:rsidRPr="000B745D">
              <w:rPr>
                <w:sz w:val="18"/>
                <w:szCs w:val="18"/>
              </w:rPr>
              <w:t>907</w:t>
            </w:r>
          </w:p>
        </w:tc>
        <w:tc>
          <w:tcPr>
            <w:tcW w:w="567" w:type="dxa"/>
            <w:tcBorders>
              <w:top w:val="single" w:sz="4" w:space="0" w:color="auto"/>
              <w:left w:val="single" w:sz="4" w:space="0" w:color="auto"/>
              <w:right w:val="single" w:sz="4" w:space="0" w:color="auto"/>
            </w:tcBorders>
          </w:tcPr>
          <w:p w:rsidR="00D83823" w:rsidRPr="000B745D" w:rsidRDefault="00D83823" w:rsidP="00840AA1">
            <w:pPr>
              <w:pStyle w:val="ConsPlusCell"/>
              <w:jc w:val="center"/>
              <w:rPr>
                <w:sz w:val="18"/>
                <w:szCs w:val="18"/>
              </w:rPr>
            </w:pPr>
            <w:r w:rsidRPr="000B745D">
              <w:rPr>
                <w:sz w:val="18"/>
                <w:szCs w:val="18"/>
              </w:rPr>
              <w:t>04 01</w:t>
            </w:r>
          </w:p>
        </w:tc>
        <w:tc>
          <w:tcPr>
            <w:tcW w:w="708" w:type="dxa"/>
            <w:tcBorders>
              <w:top w:val="single" w:sz="4" w:space="0" w:color="auto"/>
              <w:left w:val="single" w:sz="4" w:space="0" w:color="auto"/>
              <w:right w:val="single" w:sz="4" w:space="0" w:color="auto"/>
            </w:tcBorders>
          </w:tcPr>
          <w:p w:rsidR="00D83823" w:rsidRPr="000B745D" w:rsidRDefault="00D83823" w:rsidP="00840AA1">
            <w:pPr>
              <w:jc w:val="center"/>
              <w:rPr>
                <w:color w:val="000000"/>
                <w:sz w:val="18"/>
                <w:szCs w:val="18"/>
              </w:rPr>
            </w:pPr>
            <w:r w:rsidRPr="000B745D">
              <w:rPr>
                <w:color w:val="000000"/>
                <w:sz w:val="18"/>
                <w:szCs w:val="18"/>
              </w:rPr>
              <w:t>04 3 00 21830</w:t>
            </w:r>
          </w:p>
        </w:tc>
        <w:tc>
          <w:tcPr>
            <w:tcW w:w="425" w:type="dxa"/>
            <w:tcBorders>
              <w:top w:val="single" w:sz="4" w:space="0" w:color="auto"/>
              <w:left w:val="single" w:sz="4" w:space="0" w:color="auto"/>
              <w:right w:val="single" w:sz="4" w:space="0" w:color="auto"/>
            </w:tcBorders>
          </w:tcPr>
          <w:p w:rsidR="00D83823" w:rsidRPr="000B745D" w:rsidRDefault="00D83823" w:rsidP="00840AA1">
            <w:pPr>
              <w:pStyle w:val="ConsPlusCell"/>
              <w:jc w:val="center"/>
              <w:rPr>
                <w:sz w:val="18"/>
                <w:szCs w:val="18"/>
              </w:rPr>
            </w:pPr>
            <w:r w:rsidRPr="000B745D">
              <w:rPr>
                <w:sz w:val="18"/>
                <w:szCs w:val="18"/>
              </w:rPr>
              <w:t>610</w:t>
            </w:r>
          </w:p>
        </w:tc>
        <w:tc>
          <w:tcPr>
            <w:tcW w:w="992" w:type="dxa"/>
            <w:tcBorders>
              <w:top w:val="single" w:sz="4" w:space="0" w:color="auto"/>
              <w:left w:val="single" w:sz="4" w:space="0" w:color="auto"/>
              <w:right w:val="single" w:sz="4" w:space="0" w:color="auto"/>
            </w:tcBorders>
          </w:tcPr>
          <w:p w:rsidR="00D83823" w:rsidRPr="000B745D" w:rsidRDefault="00D83823" w:rsidP="008F675D">
            <w:pPr>
              <w:pStyle w:val="ConsPlusCell"/>
              <w:jc w:val="center"/>
              <w:rPr>
                <w:sz w:val="18"/>
                <w:szCs w:val="18"/>
              </w:rPr>
            </w:pPr>
            <w:r>
              <w:rPr>
                <w:sz w:val="18"/>
                <w:szCs w:val="18"/>
              </w:rPr>
              <w:t>4152</w:t>
            </w:r>
            <w:r w:rsidRPr="000B745D">
              <w:rPr>
                <w:sz w:val="18"/>
                <w:szCs w:val="18"/>
              </w:rPr>
              <w:t>,</w:t>
            </w:r>
            <w:r w:rsidR="004E3558">
              <w:rPr>
                <w:sz w:val="18"/>
                <w:szCs w:val="18"/>
              </w:rPr>
              <w:t>2</w:t>
            </w:r>
          </w:p>
        </w:tc>
        <w:tc>
          <w:tcPr>
            <w:tcW w:w="851" w:type="dxa"/>
            <w:tcBorders>
              <w:top w:val="single" w:sz="4" w:space="0" w:color="auto"/>
              <w:left w:val="single" w:sz="4" w:space="0" w:color="auto"/>
              <w:right w:val="single" w:sz="4" w:space="0" w:color="auto"/>
            </w:tcBorders>
          </w:tcPr>
          <w:p w:rsidR="00D83823" w:rsidRPr="000B745D" w:rsidRDefault="00D83823" w:rsidP="00840AA1">
            <w:pPr>
              <w:pStyle w:val="ConsPlusCell"/>
              <w:jc w:val="center"/>
              <w:rPr>
                <w:sz w:val="18"/>
                <w:szCs w:val="18"/>
              </w:rPr>
            </w:pPr>
            <w:r w:rsidRPr="000B745D">
              <w:rPr>
                <w:sz w:val="18"/>
                <w:szCs w:val="18"/>
              </w:rPr>
              <w:t>30</w:t>
            </w:r>
            <w:r>
              <w:rPr>
                <w:sz w:val="18"/>
                <w:szCs w:val="18"/>
              </w:rPr>
              <w:t>9</w:t>
            </w:r>
            <w:r w:rsidRPr="000B745D">
              <w:rPr>
                <w:sz w:val="18"/>
                <w:szCs w:val="18"/>
              </w:rPr>
              <w:t>,</w:t>
            </w:r>
            <w:r>
              <w:rPr>
                <w:sz w:val="18"/>
                <w:szCs w:val="18"/>
              </w:rPr>
              <w:t>9</w:t>
            </w:r>
          </w:p>
        </w:tc>
        <w:tc>
          <w:tcPr>
            <w:tcW w:w="850" w:type="dxa"/>
            <w:tcBorders>
              <w:top w:val="single" w:sz="4" w:space="0" w:color="auto"/>
              <w:left w:val="single" w:sz="4" w:space="0" w:color="auto"/>
              <w:right w:val="single" w:sz="4" w:space="0" w:color="auto"/>
            </w:tcBorders>
          </w:tcPr>
          <w:p w:rsidR="00D83823" w:rsidRPr="000B745D" w:rsidRDefault="00D83823" w:rsidP="004E3558">
            <w:pPr>
              <w:jc w:val="center"/>
              <w:rPr>
                <w:sz w:val="18"/>
                <w:szCs w:val="18"/>
              </w:rPr>
            </w:pPr>
            <w:r>
              <w:rPr>
                <w:sz w:val="18"/>
                <w:szCs w:val="18"/>
              </w:rPr>
              <w:t>3</w:t>
            </w:r>
            <w:r w:rsidR="004E3558">
              <w:rPr>
                <w:sz w:val="18"/>
                <w:szCs w:val="18"/>
              </w:rPr>
              <w:t>19</w:t>
            </w:r>
            <w:r w:rsidRPr="000B745D">
              <w:rPr>
                <w:sz w:val="18"/>
                <w:szCs w:val="18"/>
              </w:rPr>
              <w:t>,</w:t>
            </w:r>
            <w:r w:rsidR="004E3558">
              <w:rPr>
                <w:sz w:val="18"/>
                <w:szCs w:val="18"/>
              </w:rPr>
              <w:t>9</w:t>
            </w:r>
          </w:p>
        </w:tc>
        <w:tc>
          <w:tcPr>
            <w:tcW w:w="851" w:type="dxa"/>
            <w:tcBorders>
              <w:top w:val="single" w:sz="4" w:space="0" w:color="auto"/>
              <w:left w:val="single" w:sz="4" w:space="0" w:color="auto"/>
              <w:right w:val="single" w:sz="4" w:space="0" w:color="auto"/>
            </w:tcBorders>
          </w:tcPr>
          <w:p w:rsidR="00D83823" w:rsidRPr="000B745D" w:rsidRDefault="00D83823" w:rsidP="00840AA1">
            <w:pPr>
              <w:jc w:val="center"/>
              <w:rPr>
                <w:sz w:val="18"/>
                <w:szCs w:val="18"/>
              </w:rPr>
            </w:pPr>
            <w:r>
              <w:rPr>
                <w:sz w:val="18"/>
                <w:szCs w:val="18"/>
              </w:rPr>
              <w:t>3</w:t>
            </w:r>
            <w:r w:rsidRPr="000B745D">
              <w:rPr>
                <w:sz w:val="18"/>
                <w:szCs w:val="18"/>
              </w:rPr>
              <w:t>40,0</w:t>
            </w:r>
          </w:p>
        </w:tc>
        <w:tc>
          <w:tcPr>
            <w:tcW w:w="850" w:type="dxa"/>
            <w:tcBorders>
              <w:top w:val="single" w:sz="4" w:space="0" w:color="auto"/>
              <w:left w:val="single" w:sz="4" w:space="0" w:color="auto"/>
              <w:right w:val="single" w:sz="4" w:space="0" w:color="auto"/>
            </w:tcBorders>
          </w:tcPr>
          <w:p w:rsidR="00D83823" w:rsidRPr="000B745D" w:rsidRDefault="00D83823" w:rsidP="008F675D">
            <w:pPr>
              <w:jc w:val="center"/>
              <w:rPr>
                <w:sz w:val="18"/>
                <w:szCs w:val="18"/>
              </w:rPr>
            </w:pPr>
            <w:r>
              <w:rPr>
                <w:sz w:val="18"/>
                <w:szCs w:val="18"/>
              </w:rPr>
              <w:t>353</w:t>
            </w:r>
            <w:r w:rsidRPr="000B745D">
              <w:rPr>
                <w:sz w:val="18"/>
                <w:szCs w:val="18"/>
              </w:rPr>
              <w:t>,</w:t>
            </w:r>
            <w:r>
              <w:rPr>
                <w:sz w:val="18"/>
                <w:szCs w:val="18"/>
              </w:rPr>
              <w:t>6</w:t>
            </w:r>
          </w:p>
        </w:tc>
        <w:tc>
          <w:tcPr>
            <w:tcW w:w="851" w:type="dxa"/>
            <w:tcBorders>
              <w:top w:val="single" w:sz="4" w:space="0" w:color="auto"/>
              <w:left w:val="single" w:sz="4" w:space="0" w:color="auto"/>
              <w:right w:val="single" w:sz="4" w:space="0" w:color="auto"/>
            </w:tcBorders>
          </w:tcPr>
          <w:p w:rsidR="00D83823" w:rsidRPr="000B745D" w:rsidRDefault="00D83823" w:rsidP="00F547B9">
            <w:pPr>
              <w:jc w:val="center"/>
              <w:rPr>
                <w:sz w:val="18"/>
                <w:szCs w:val="18"/>
              </w:rPr>
            </w:pPr>
            <w:r>
              <w:rPr>
                <w:sz w:val="18"/>
                <w:szCs w:val="18"/>
              </w:rPr>
              <w:t>353</w:t>
            </w:r>
            <w:r w:rsidRPr="000B745D">
              <w:rPr>
                <w:sz w:val="18"/>
                <w:szCs w:val="18"/>
              </w:rPr>
              <w:t>,</w:t>
            </w:r>
            <w:r>
              <w:rPr>
                <w:sz w:val="18"/>
                <w:szCs w:val="18"/>
              </w:rPr>
              <w:t>6</w:t>
            </w:r>
          </w:p>
        </w:tc>
        <w:tc>
          <w:tcPr>
            <w:tcW w:w="850" w:type="dxa"/>
            <w:tcBorders>
              <w:top w:val="single" w:sz="4" w:space="0" w:color="auto"/>
              <w:left w:val="single" w:sz="4" w:space="0" w:color="auto"/>
              <w:right w:val="single" w:sz="4" w:space="0" w:color="auto"/>
            </w:tcBorders>
          </w:tcPr>
          <w:p w:rsidR="00D83823" w:rsidRPr="000B745D" w:rsidRDefault="00D83823" w:rsidP="00F547B9">
            <w:pPr>
              <w:jc w:val="center"/>
              <w:rPr>
                <w:sz w:val="18"/>
                <w:szCs w:val="18"/>
              </w:rPr>
            </w:pPr>
            <w:r>
              <w:rPr>
                <w:sz w:val="18"/>
                <w:szCs w:val="18"/>
              </w:rPr>
              <w:t>353</w:t>
            </w:r>
            <w:r w:rsidRPr="000B745D">
              <w:rPr>
                <w:sz w:val="18"/>
                <w:szCs w:val="18"/>
              </w:rPr>
              <w:t>,</w:t>
            </w:r>
            <w:r>
              <w:rPr>
                <w:sz w:val="18"/>
                <w:szCs w:val="18"/>
              </w:rPr>
              <w:t>6</w:t>
            </w:r>
          </w:p>
        </w:tc>
        <w:tc>
          <w:tcPr>
            <w:tcW w:w="851" w:type="dxa"/>
            <w:tcBorders>
              <w:top w:val="single" w:sz="4" w:space="0" w:color="auto"/>
              <w:left w:val="single" w:sz="4" w:space="0" w:color="auto"/>
              <w:right w:val="single" w:sz="4" w:space="0" w:color="auto"/>
            </w:tcBorders>
          </w:tcPr>
          <w:p w:rsidR="00D83823" w:rsidRPr="000B745D" w:rsidRDefault="00D83823" w:rsidP="00F547B9">
            <w:pPr>
              <w:jc w:val="center"/>
              <w:rPr>
                <w:sz w:val="18"/>
                <w:szCs w:val="18"/>
              </w:rPr>
            </w:pPr>
            <w:r>
              <w:rPr>
                <w:sz w:val="18"/>
                <w:szCs w:val="18"/>
              </w:rPr>
              <w:t>353</w:t>
            </w:r>
            <w:r w:rsidRPr="000B745D">
              <w:rPr>
                <w:sz w:val="18"/>
                <w:szCs w:val="18"/>
              </w:rPr>
              <w:t>,</w:t>
            </w:r>
            <w:r>
              <w:rPr>
                <w:sz w:val="18"/>
                <w:szCs w:val="18"/>
              </w:rPr>
              <w:t>6</w:t>
            </w:r>
          </w:p>
        </w:tc>
        <w:tc>
          <w:tcPr>
            <w:tcW w:w="850" w:type="dxa"/>
            <w:tcBorders>
              <w:top w:val="single" w:sz="4" w:space="0" w:color="auto"/>
              <w:left w:val="single" w:sz="4" w:space="0" w:color="auto"/>
              <w:right w:val="single" w:sz="4" w:space="0" w:color="auto"/>
            </w:tcBorders>
          </w:tcPr>
          <w:p w:rsidR="00D83823" w:rsidRPr="000B745D" w:rsidRDefault="00D83823" w:rsidP="00F547B9">
            <w:pPr>
              <w:jc w:val="center"/>
              <w:rPr>
                <w:sz w:val="18"/>
                <w:szCs w:val="18"/>
              </w:rPr>
            </w:pPr>
            <w:r>
              <w:rPr>
                <w:sz w:val="18"/>
                <w:szCs w:val="18"/>
              </w:rPr>
              <w:t>353</w:t>
            </w:r>
            <w:r w:rsidRPr="000B745D">
              <w:rPr>
                <w:sz w:val="18"/>
                <w:szCs w:val="18"/>
              </w:rPr>
              <w:t>,</w:t>
            </w:r>
            <w:r>
              <w:rPr>
                <w:sz w:val="18"/>
                <w:szCs w:val="18"/>
              </w:rPr>
              <w:t>6</w:t>
            </w:r>
          </w:p>
        </w:tc>
        <w:tc>
          <w:tcPr>
            <w:tcW w:w="851" w:type="dxa"/>
            <w:tcBorders>
              <w:top w:val="single" w:sz="4" w:space="0" w:color="auto"/>
              <w:left w:val="single" w:sz="4" w:space="0" w:color="auto"/>
              <w:right w:val="single" w:sz="4" w:space="0" w:color="auto"/>
            </w:tcBorders>
          </w:tcPr>
          <w:p w:rsidR="00D83823" w:rsidRPr="000B745D" w:rsidRDefault="00D83823" w:rsidP="00F547B9">
            <w:pPr>
              <w:jc w:val="center"/>
              <w:rPr>
                <w:sz w:val="18"/>
                <w:szCs w:val="18"/>
              </w:rPr>
            </w:pPr>
            <w:r>
              <w:rPr>
                <w:sz w:val="18"/>
                <w:szCs w:val="18"/>
              </w:rPr>
              <w:t>353</w:t>
            </w:r>
            <w:r w:rsidRPr="000B745D">
              <w:rPr>
                <w:sz w:val="18"/>
                <w:szCs w:val="18"/>
              </w:rPr>
              <w:t>,</w:t>
            </w:r>
            <w:r>
              <w:rPr>
                <w:sz w:val="18"/>
                <w:szCs w:val="18"/>
              </w:rPr>
              <w:t>6</w:t>
            </w:r>
          </w:p>
        </w:tc>
        <w:tc>
          <w:tcPr>
            <w:tcW w:w="850" w:type="dxa"/>
            <w:tcBorders>
              <w:top w:val="single" w:sz="4" w:space="0" w:color="auto"/>
              <w:left w:val="single" w:sz="4" w:space="0" w:color="auto"/>
              <w:right w:val="single" w:sz="4" w:space="0" w:color="auto"/>
            </w:tcBorders>
          </w:tcPr>
          <w:p w:rsidR="00D83823" w:rsidRPr="000B745D" w:rsidRDefault="00D83823" w:rsidP="00F547B9">
            <w:pPr>
              <w:jc w:val="center"/>
              <w:rPr>
                <w:sz w:val="18"/>
                <w:szCs w:val="18"/>
              </w:rPr>
            </w:pPr>
            <w:r>
              <w:rPr>
                <w:sz w:val="18"/>
                <w:szCs w:val="18"/>
              </w:rPr>
              <w:t>353</w:t>
            </w:r>
            <w:r w:rsidRPr="000B745D">
              <w:rPr>
                <w:sz w:val="18"/>
                <w:szCs w:val="18"/>
              </w:rPr>
              <w:t>,</w:t>
            </w:r>
            <w:r>
              <w:rPr>
                <w:sz w:val="18"/>
                <w:szCs w:val="18"/>
              </w:rPr>
              <w:t>6</w:t>
            </w:r>
          </w:p>
        </w:tc>
        <w:tc>
          <w:tcPr>
            <w:tcW w:w="851" w:type="dxa"/>
            <w:tcBorders>
              <w:top w:val="single" w:sz="4" w:space="0" w:color="auto"/>
              <w:left w:val="single" w:sz="4" w:space="0" w:color="auto"/>
              <w:right w:val="single" w:sz="4" w:space="0" w:color="auto"/>
            </w:tcBorders>
          </w:tcPr>
          <w:p w:rsidR="00D83823" w:rsidRPr="000B745D" w:rsidRDefault="00D83823" w:rsidP="00F547B9">
            <w:pPr>
              <w:jc w:val="center"/>
              <w:rPr>
                <w:sz w:val="18"/>
                <w:szCs w:val="18"/>
              </w:rPr>
            </w:pPr>
            <w:r>
              <w:rPr>
                <w:sz w:val="18"/>
                <w:szCs w:val="18"/>
              </w:rPr>
              <w:t>353</w:t>
            </w:r>
            <w:r w:rsidRPr="000B745D">
              <w:rPr>
                <w:sz w:val="18"/>
                <w:szCs w:val="18"/>
              </w:rPr>
              <w:t>,</w:t>
            </w:r>
            <w:r>
              <w:rPr>
                <w:sz w:val="18"/>
                <w:szCs w:val="18"/>
              </w:rPr>
              <w:t>6</w:t>
            </w:r>
          </w:p>
        </w:tc>
        <w:tc>
          <w:tcPr>
            <w:tcW w:w="850" w:type="dxa"/>
            <w:tcBorders>
              <w:top w:val="single" w:sz="4" w:space="0" w:color="auto"/>
              <w:left w:val="single" w:sz="4" w:space="0" w:color="auto"/>
              <w:right w:val="single" w:sz="4" w:space="0" w:color="auto"/>
            </w:tcBorders>
          </w:tcPr>
          <w:p w:rsidR="00D83823" w:rsidRPr="000B745D" w:rsidRDefault="00D83823" w:rsidP="00F547B9">
            <w:pPr>
              <w:jc w:val="center"/>
              <w:rPr>
                <w:sz w:val="18"/>
                <w:szCs w:val="18"/>
              </w:rPr>
            </w:pPr>
            <w:r>
              <w:rPr>
                <w:sz w:val="18"/>
                <w:szCs w:val="18"/>
              </w:rPr>
              <w:t>353</w:t>
            </w:r>
            <w:r w:rsidRPr="000B745D">
              <w:rPr>
                <w:sz w:val="18"/>
                <w:szCs w:val="18"/>
              </w:rPr>
              <w:t>,</w:t>
            </w:r>
            <w:r>
              <w:rPr>
                <w:sz w:val="18"/>
                <w:szCs w:val="18"/>
              </w:rPr>
              <w:t>6</w:t>
            </w:r>
          </w:p>
        </w:tc>
      </w:tr>
      <w:tr w:rsidR="00D83823" w:rsidTr="001127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43"/>
        </w:trPr>
        <w:tc>
          <w:tcPr>
            <w:tcW w:w="1560" w:type="dxa"/>
            <w:vMerge/>
            <w:tcBorders>
              <w:left w:val="single" w:sz="4" w:space="0" w:color="auto"/>
              <w:right w:val="single" w:sz="4" w:space="0" w:color="auto"/>
            </w:tcBorders>
          </w:tcPr>
          <w:p w:rsidR="00D83823" w:rsidRPr="000B745D" w:rsidRDefault="00D83823" w:rsidP="00840AA1">
            <w:pPr>
              <w:pStyle w:val="ConsPlusCell"/>
              <w:rPr>
                <w:sz w:val="20"/>
                <w:szCs w:val="20"/>
              </w:rPr>
            </w:pPr>
          </w:p>
        </w:tc>
        <w:tc>
          <w:tcPr>
            <w:tcW w:w="1277" w:type="dxa"/>
            <w:vMerge/>
            <w:tcBorders>
              <w:left w:val="single" w:sz="4" w:space="0" w:color="auto"/>
              <w:right w:val="single" w:sz="4" w:space="0" w:color="auto"/>
            </w:tcBorders>
          </w:tcPr>
          <w:p w:rsidR="00D83823" w:rsidRPr="000B745D" w:rsidRDefault="00D83823" w:rsidP="00840AA1">
            <w:pPr>
              <w:pStyle w:val="ConsPlusCell"/>
              <w:rPr>
                <w:sz w:val="20"/>
                <w:szCs w:val="20"/>
              </w:rPr>
            </w:pPr>
          </w:p>
        </w:tc>
        <w:tc>
          <w:tcPr>
            <w:tcW w:w="567" w:type="dxa"/>
            <w:tcBorders>
              <w:top w:val="single" w:sz="4" w:space="0" w:color="auto"/>
              <w:left w:val="single" w:sz="4" w:space="0" w:color="auto"/>
              <w:right w:val="single" w:sz="4" w:space="0" w:color="auto"/>
            </w:tcBorders>
          </w:tcPr>
          <w:p w:rsidR="00D83823" w:rsidRPr="000B745D" w:rsidRDefault="00D83823" w:rsidP="00840AA1">
            <w:pPr>
              <w:pStyle w:val="ConsPlusCell"/>
              <w:jc w:val="center"/>
              <w:rPr>
                <w:sz w:val="18"/>
                <w:szCs w:val="18"/>
              </w:rPr>
            </w:pPr>
            <w:r>
              <w:rPr>
                <w:sz w:val="18"/>
                <w:szCs w:val="18"/>
              </w:rPr>
              <w:t>902</w:t>
            </w:r>
          </w:p>
        </w:tc>
        <w:tc>
          <w:tcPr>
            <w:tcW w:w="567" w:type="dxa"/>
            <w:tcBorders>
              <w:top w:val="single" w:sz="4" w:space="0" w:color="auto"/>
              <w:left w:val="single" w:sz="4" w:space="0" w:color="auto"/>
              <w:right w:val="single" w:sz="4" w:space="0" w:color="auto"/>
            </w:tcBorders>
          </w:tcPr>
          <w:p w:rsidR="00D83823" w:rsidRPr="000B745D" w:rsidRDefault="00D83823" w:rsidP="00840AA1">
            <w:pPr>
              <w:pStyle w:val="ConsPlusCell"/>
              <w:jc w:val="center"/>
              <w:rPr>
                <w:sz w:val="18"/>
                <w:szCs w:val="18"/>
              </w:rPr>
            </w:pPr>
            <w:r>
              <w:rPr>
                <w:sz w:val="18"/>
                <w:szCs w:val="18"/>
              </w:rPr>
              <w:t>04 01</w:t>
            </w:r>
          </w:p>
        </w:tc>
        <w:tc>
          <w:tcPr>
            <w:tcW w:w="708" w:type="dxa"/>
            <w:tcBorders>
              <w:top w:val="single" w:sz="4" w:space="0" w:color="auto"/>
              <w:left w:val="single" w:sz="4" w:space="0" w:color="auto"/>
              <w:right w:val="single" w:sz="4" w:space="0" w:color="auto"/>
            </w:tcBorders>
          </w:tcPr>
          <w:p w:rsidR="00D83823" w:rsidRPr="000B745D" w:rsidRDefault="00D83823" w:rsidP="00840AA1">
            <w:pPr>
              <w:jc w:val="center"/>
              <w:rPr>
                <w:color w:val="000000"/>
                <w:sz w:val="18"/>
                <w:szCs w:val="18"/>
              </w:rPr>
            </w:pPr>
            <w:r w:rsidRPr="000B745D">
              <w:rPr>
                <w:color w:val="000000"/>
                <w:sz w:val="18"/>
                <w:szCs w:val="18"/>
              </w:rPr>
              <w:t>04 3 00 21830</w:t>
            </w:r>
          </w:p>
        </w:tc>
        <w:tc>
          <w:tcPr>
            <w:tcW w:w="425" w:type="dxa"/>
            <w:tcBorders>
              <w:top w:val="single" w:sz="4" w:space="0" w:color="auto"/>
              <w:left w:val="single" w:sz="4" w:space="0" w:color="auto"/>
              <w:right w:val="single" w:sz="4" w:space="0" w:color="auto"/>
            </w:tcBorders>
          </w:tcPr>
          <w:p w:rsidR="00D83823" w:rsidRPr="000B745D" w:rsidRDefault="00D83823" w:rsidP="00840AA1">
            <w:pPr>
              <w:pStyle w:val="ConsPlusCell"/>
              <w:jc w:val="center"/>
              <w:rPr>
                <w:sz w:val="18"/>
                <w:szCs w:val="18"/>
              </w:rPr>
            </w:pPr>
            <w:r>
              <w:rPr>
                <w:sz w:val="18"/>
                <w:szCs w:val="18"/>
              </w:rPr>
              <w:t>610</w:t>
            </w:r>
          </w:p>
        </w:tc>
        <w:tc>
          <w:tcPr>
            <w:tcW w:w="992" w:type="dxa"/>
            <w:tcBorders>
              <w:top w:val="single" w:sz="4" w:space="0" w:color="auto"/>
              <w:left w:val="single" w:sz="4" w:space="0" w:color="auto"/>
              <w:right w:val="single" w:sz="4" w:space="0" w:color="auto"/>
            </w:tcBorders>
          </w:tcPr>
          <w:p w:rsidR="00D83823" w:rsidRPr="000B745D" w:rsidRDefault="00D83823" w:rsidP="004E3558">
            <w:pPr>
              <w:pStyle w:val="ConsPlusCell"/>
              <w:jc w:val="center"/>
              <w:rPr>
                <w:sz w:val="18"/>
                <w:szCs w:val="18"/>
              </w:rPr>
            </w:pPr>
            <w:r>
              <w:rPr>
                <w:sz w:val="18"/>
                <w:szCs w:val="18"/>
              </w:rPr>
              <w:t>1</w:t>
            </w:r>
            <w:r w:rsidR="004E3558">
              <w:rPr>
                <w:sz w:val="18"/>
                <w:szCs w:val="18"/>
              </w:rPr>
              <w:t>271</w:t>
            </w:r>
            <w:r>
              <w:rPr>
                <w:sz w:val="18"/>
                <w:szCs w:val="18"/>
              </w:rPr>
              <w:t>,</w:t>
            </w:r>
            <w:r w:rsidR="004E3558">
              <w:rPr>
                <w:sz w:val="18"/>
                <w:szCs w:val="18"/>
              </w:rPr>
              <w:t>5</w:t>
            </w:r>
          </w:p>
        </w:tc>
        <w:tc>
          <w:tcPr>
            <w:tcW w:w="851" w:type="dxa"/>
            <w:tcBorders>
              <w:top w:val="single" w:sz="4" w:space="0" w:color="auto"/>
              <w:left w:val="single" w:sz="4" w:space="0" w:color="auto"/>
              <w:right w:val="single" w:sz="4" w:space="0" w:color="auto"/>
            </w:tcBorders>
          </w:tcPr>
          <w:p w:rsidR="00D83823" w:rsidRPr="000B745D" w:rsidRDefault="00D83823" w:rsidP="00840AA1">
            <w:pPr>
              <w:pStyle w:val="ConsPlusCell"/>
              <w:jc w:val="center"/>
              <w:rPr>
                <w:sz w:val="18"/>
                <w:szCs w:val="18"/>
              </w:rPr>
            </w:pPr>
            <w:r>
              <w:rPr>
                <w:sz w:val="18"/>
                <w:szCs w:val="18"/>
              </w:rPr>
              <w:t>80,0</w:t>
            </w:r>
          </w:p>
        </w:tc>
        <w:tc>
          <w:tcPr>
            <w:tcW w:w="850" w:type="dxa"/>
            <w:tcBorders>
              <w:top w:val="single" w:sz="4" w:space="0" w:color="auto"/>
              <w:left w:val="single" w:sz="4" w:space="0" w:color="auto"/>
              <w:right w:val="single" w:sz="4" w:space="0" w:color="auto"/>
            </w:tcBorders>
          </w:tcPr>
          <w:p w:rsidR="00D83823" w:rsidRPr="000B745D" w:rsidRDefault="004E3558" w:rsidP="004E3558">
            <w:pPr>
              <w:jc w:val="center"/>
              <w:rPr>
                <w:sz w:val="18"/>
                <w:szCs w:val="18"/>
              </w:rPr>
            </w:pPr>
            <w:r>
              <w:rPr>
                <w:sz w:val="18"/>
                <w:szCs w:val="18"/>
              </w:rPr>
              <w:t>11</w:t>
            </w:r>
            <w:r w:rsidR="00D83823">
              <w:rPr>
                <w:sz w:val="18"/>
                <w:szCs w:val="18"/>
              </w:rPr>
              <w:t>,</w:t>
            </w:r>
            <w:r>
              <w:rPr>
                <w:sz w:val="18"/>
                <w:szCs w:val="18"/>
              </w:rPr>
              <w:t>5</w:t>
            </w:r>
          </w:p>
        </w:tc>
        <w:tc>
          <w:tcPr>
            <w:tcW w:w="851" w:type="dxa"/>
            <w:tcBorders>
              <w:top w:val="single" w:sz="4" w:space="0" w:color="auto"/>
              <w:left w:val="single" w:sz="4" w:space="0" w:color="auto"/>
              <w:right w:val="single" w:sz="4" w:space="0" w:color="auto"/>
            </w:tcBorders>
          </w:tcPr>
          <w:p w:rsidR="00D83823" w:rsidRPr="000B745D" w:rsidRDefault="00D83823" w:rsidP="00840AA1">
            <w:pPr>
              <w:jc w:val="center"/>
              <w:rPr>
                <w:sz w:val="18"/>
                <w:szCs w:val="18"/>
              </w:rPr>
            </w:pPr>
            <w:r>
              <w:rPr>
                <w:sz w:val="18"/>
                <w:szCs w:val="18"/>
              </w:rPr>
              <w:t>100,0</w:t>
            </w:r>
          </w:p>
        </w:tc>
        <w:tc>
          <w:tcPr>
            <w:tcW w:w="850" w:type="dxa"/>
            <w:tcBorders>
              <w:top w:val="single" w:sz="4" w:space="0" w:color="auto"/>
              <w:left w:val="single" w:sz="4" w:space="0" w:color="auto"/>
              <w:right w:val="single" w:sz="4" w:space="0" w:color="auto"/>
            </w:tcBorders>
          </w:tcPr>
          <w:p w:rsidR="00D83823" w:rsidRPr="000B745D" w:rsidRDefault="00D83823" w:rsidP="008F675D">
            <w:pPr>
              <w:jc w:val="center"/>
              <w:rPr>
                <w:sz w:val="18"/>
                <w:szCs w:val="18"/>
              </w:rPr>
            </w:pPr>
            <w:r>
              <w:rPr>
                <w:sz w:val="18"/>
                <w:szCs w:val="18"/>
              </w:rPr>
              <w:t>120,0</w:t>
            </w:r>
          </w:p>
        </w:tc>
        <w:tc>
          <w:tcPr>
            <w:tcW w:w="851" w:type="dxa"/>
            <w:tcBorders>
              <w:top w:val="single" w:sz="4" w:space="0" w:color="auto"/>
              <w:left w:val="single" w:sz="4" w:space="0" w:color="auto"/>
              <w:right w:val="single" w:sz="4" w:space="0" w:color="auto"/>
            </w:tcBorders>
          </w:tcPr>
          <w:p w:rsidR="00D83823" w:rsidRPr="000B745D" w:rsidRDefault="00D83823" w:rsidP="00F547B9">
            <w:pPr>
              <w:jc w:val="center"/>
              <w:rPr>
                <w:sz w:val="18"/>
                <w:szCs w:val="18"/>
              </w:rPr>
            </w:pPr>
            <w:r>
              <w:rPr>
                <w:sz w:val="18"/>
                <w:szCs w:val="18"/>
              </w:rPr>
              <w:t>120,0</w:t>
            </w:r>
          </w:p>
        </w:tc>
        <w:tc>
          <w:tcPr>
            <w:tcW w:w="850" w:type="dxa"/>
            <w:tcBorders>
              <w:top w:val="single" w:sz="4" w:space="0" w:color="auto"/>
              <w:left w:val="single" w:sz="4" w:space="0" w:color="auto"/>
              <w:right w:val="single" w:sz="4" w:space="0" w:color="auto"/>
            </w:tcBorders>
          </w:tcPr>
          <w:p w:rsidR="00D83823" w:rsidRPr="000B745D" w:rsidRDefault="00D83823" w:rsidP="00F547B9">
            <w:pPr>
              <w:jc w:val="center"/>
              <w:rPr>
                <w:sz w:val="18"/>
                <w:szCs w:val="18"/>
              </w:rPr>
            </w:pPr>
            <w:r>
              <w:rPr>
                <w:sz w:val="18"/>
                <w:szCs w:val="18"/>
              </w:rPr>
              <w:t>120,0</w:t>
            </w:r>
          </w:p>
        </w:tc>
        <w:tc>
          <w:tcPr>
            <w:tcW w:w="851" w:type="dxa"/>
            <w:tcBorders>
              <w:top w:val="single" w:sz="4" w:space="0" w:color="auto"/>
              <w:left w:val="single" w:sz="4" w:space="0" w:color="auto"/>
              <w:right w:val="single" w:sz="4" w:space="0" w:color="auto"/>
            </w:tcBorders>
          </w:tcPr>
          <w:p w:rsidR="00D83823" w:rsidRPr="000B745D" w:rsidRDefault="00D83823" w:rsidP="00F547B9">
            <w:pPr>
              <w:jc w:val="center"/>
              <w:rPr>
                <w:sz w:val="18"/>
                <w:szCs w:val="18"/>
              </w:rPr>
            </w:pPr>
            <w:r>
              <w:rPr>
                <w:sz w:val="18"/>
                <w:szCs w:val="18"/>
              </w:rPr>
              <w:t>120,0</w:t>
            </w:r>
          </w:p>
        </w:tc>
        <w:tc>
          <w:tcPr>
            <w:tcW w:w="850" w:type="dxa"/>
            <w:tcBorders>
              <w:top w:val="single" w:sz="4" w:space="0" w:color="auto"/>
              <w:left w:val="single" w:sz="4" w:space="0" w:color="auto"/>
              <w:right w:val="single" w:sz="4" w:space="0" w:color="auto"/>
            </w:tcBorders>
          </w:tcPr>
          <w:p w:rsidR="00D83823" w:rsidRPr="000B745D" w:rsidRDefault="00D83823" w:rsidP="00F547B9">
            <w:pPr>
              <w:jc w:val="center"/>
              <w:rPr>
                <w:sz w:val="18"/>
                <w:szCs w:val="18"/>
              </w:rPr>
            </w:pPr>
            <w:r>
              <w:rPr>
                <w:sz w:val="18"/>
                <w:szCs w:val="18"/>
              </w:rPr>
              <w:t>120,0</w:t>
            </w:r>
          </w:p>
        </w:tc>
        <w:tc>
          <w:tcPr>
            <w:tcW w:w="851" w:type="dxa"/>
            <w:tcBorders>
              <w:top w:val="single" w:sz="4" w:space="0" w:color="auto"/>
              <w:left w:val="single" w:sz="4" w:space="0" w:color="auto"/>
              <w:right w:val="single" w:sz="4" w:space="0" w:color="auto"/>
            </w:tcBorders>
          </w:tcPr>
          <w:p w:rsidR="00D83823" w:rsidRPr="000B745D" w:rsidRDefault="00D83823" w:rsidP="00F547B9">
            <w:pPr>
              <w:jc w:val="center"/>
              <w:rPr>
                <w:sz w:val="18"/>
                <w:szCs w:val="18"/>
              </w:rPr>
            </w:pPr>
            <w:r>
              <w:rPr>
                <w:sz w:val="18"/>
                <w:szCs w:val="18"/>
              </w:rPr>
              <w:t>120,0</w:t>
            </w:r>
          </w:p>
        </w:tc>
        <w:tc>
          <w:tcPr>
            <w:tcW w:w="850" w:type="dxa"/>
            <w:tcBorders>
              <w:top w:val="single" w:sz="4" w:space="0" w:color="auto"/>
              <w:left w:val="single" w:sz="4" w:space="0" w:color="auto"/>
              <w:right w:val="single" w:sz="4" w:space="0" w:color="auto"/>
            </w:tcBorders>
          </w:tcPr>
          <w:p w:rsidR="00D83823" w:rsidRPr="000B745D" w:rsidRDefault="00D83823" w:rsidP="00F547B9">
            <w:pPr>
              <w:jc w:val="center"/>
              <w:rPr>
                <w:sz w:val="18"/>
                <w:szCs w:val="18"/>
              </w:rPr>
            </w:pPr>
            <w:r>
              <w:rPr>
                <w:sz w:val="18"/>
                <w:szCs w:val="18"/>
              </w:rPr>
              <w:t>120,0</w:t>
            </w:r>
          </w:p>
        </w:tc>
        <w:tc>
          <w:tcPr>
            <w:tcW w:w="851" w:type="dxa"/>
            <w:tcBorders>
              <w:top w:val="single" w:sz="4" w:space="0" w:color="auto"/>
              <w:left w:val="single" w:sz="4" w:space="0" w:color="auto"/>
              <w:right w:val="single" w:sz="4" w:space="0" w:color="auto"/>
            </w:tcBorders>
          </w:tcPr>
          <w:p w:rsidR="00D83823" w:rsidRPr="000B745D" w:rsidRDefault="00D83823" w:rsidP="00F547B9">
            <w:pPr>
              <w:jc w:val="center"/>
              <w:rPr>
                <w:sz w:val="18"/>
                <w:szCs w:val="18"/>
              </w:rPr>
            </w:pPr>
            <w:r>
              <w:rPr>
                <w:sz w:val="18"/>
                <w:szCs w:val="18"/>
              </w:rPr>
              <w:t>120,0</w:t>
            </w:r>
          </w:p>
        </w:tc>
        <w:tc>
          <w:tcPr>
            <w:tcW w:w="850" w:type="dxa"/>
            <w:tcBorders>
              <w:top w:val="single" w:sz="4" w:space="0" w:color="auto"/>
              <w:left w:val="single" w:sz="4" w:space="0" w:color="auto"/>
              <w:right w:val="single" w:sz="4" w:space="0" w:color="auto"/>
            </w:tcBorders>
          </w:tcPr>
          <w:p w:rsidR="00D83823" w:rsidRPr="000B745D" w:rsidRDefault="00D83823" w:rsidP="00F547B9">
            <w:pPr>
              <w:jc w:val="center"/>
              <w:rPr>
                <w:sz w:val="18"/>
                <w:szCs w:val="18"/>
              </w:rPr>
            </w:pPr>
            <w:r>
              <w:rPr>
                <w:sz w:val="18"/>
                <w:szCs w:val="18"/>
              </w:rPr>
              <w:t>120,0</w:t>
            </w:r>
          </w:p>
        </w:tc>
      </w:tr>
      <w:tr w:rsidR="00D83823" w:rsidTr="001127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00"/>
        </w:trPr>
        <w:tc>
          <w:tcPr>
            <w:tcW w:w="1560" w:type="dxa"/>
            <w:tcBorders>
              <w:top w:val="single" w:sz="4" w:space="0" w:color="auto"/>
              <w:left w:val="single" w:sz="4" w:space="0" w:color="auto"/>
              <w:right w:val="single" w:sz="4" w:space="0" w:color="auto"/>
            </w:tcBorders>
          </w:tcPr>
          <w:p w:rsidR="00D83823" w:rsidRPr="00331D04" w:rsidRDefault="00D83823" w:rsidP="00840AA1">
            <w:pPr>
              <w:pStyle w:val="ConsPlusCell"/>
              <w:rPr>
                <w:sz w:val="20"/>
                <w:szCs w:val="20"/>
              </w:rPr>
            </w:pPr>
            <w:r>
              <w:rPr>
                <w:sz w:val="20"/>
                <w:szCs w:val="20"/>
              </w:rPr>
              <w:t>Приоритетное о</w:t>
            </w:r>
            <w:r w:rsidRPr="00331D04">
              <w:rPr>
                <w:sz w:val="20"/>
                <w:szCs w:val="20"/>
              </w:rPr>
              <w:t>сновное мероприятие 3.1</w:t>
            </w:r>
            <w:r>
              <w:rPr>
                <w:sz w:val="20"/>
                <w:szCs w:val="20"/>
              </w:rPr>
              <w:t>4</w:t>
            </w:r>
          </w:p>
          <w:p w:rsidR="00D83823" w:rsidRPr="00331D04" w:rsidRDefault="00D83823" w:rsidP="00840AA1">
            <w:pPr>
              <w:pStyle w:val="ConsPlusCell"/>
              <w:rPr>
                <w:sz w:val="20"/>
                <w:szCs w:val="20"/>
              </w:rPr>
            </w:pPr>
            <w:r w:rsidRPr="00331D04">
              <w:rPr>
                <w:kern w:val="2"/>
                <w:sz w:val="20"/>
                <w:szCs w:val="20"/>
              </w:rPr>
              <w:t xml:space="preserve">Предоставление ежемесячной выплаты в связи с рождением (усыновлением) первого ребенка  </w:t>
            </w:r>
          </w:p>
        </w:tc>
        <w:tc>
          <w:tcPr>
            <w:tcW w:w="1277" w:type="dxa"/>
            <w:tcBorders>
              <w:top w:val="single" w:sz="4" w:space="0" w:color="auto"/>
              <w:left w:val="single" w:sz="4" w:space="0" w:color="auto"/>
              <w:right w:val="single" w:sz="4" w:space="0" w:color="auto"/>
            </w:tcBorders>
          </w:tcPr>
          <w:p w:rsidR="00D83823" w:rsidRPr="00331D04" w:rsidRDefault="00D83823" w:rsidP="00840AA1">
            <w:r w:rsidRPr="00331D04">
              <w:t>исполнитель основного мероприятия 3.1</w:t>
            </w:r>
            <w:r>
              <w:t>4</w:t>
            </w:r>
            <w:r w:rsidRPr="00331D04">
              <w:t xml:space="preserve"> - УСЗН</w:t>
            </w:r>
          </w:p>
        </w:tc>
        <w:tc>
          <w:tcPr>
            <w:tcW w:w="567" w:type="dxa"/>
            <w:tcBorders>
              <w:top w:val="single" w:sz="4" w:space="0" w:color="auto"/>
              <w:left w:val="single" w:sz="4" w:space="0" w:color="auto"/>
              <w:right w:val="single" w:sz="4" w:space="0" w:color="auto"/>
            </w:tcBorders>
          </w:tcPr>
          <w:p w:rsidR="00D83823" w:rsidRDefault="00D83823" w:rsidP="00840AA1">
            <w:pPr>
              <w:pStyle w:val="ConsPlusCell"/>
              <w:jc w:val="center"/>
              <w:rPr>
                <w:sz w:val="18"/>
                <w:szCs w:val="18"/>
              </w:rPr>
            </w:pPr>
            <w:r w:rsidRPr="00113EFC">
              <w:rPr>
                <w:sz w:val="18"/>
                <w:szCs w:val="18"/>
              </w:rPr>
              <w:t>913</w:t>
            </w:r>
          </w:p>
        </w:tc>
        <w:tc>
          <w:tcPr>
            <w:tcW w:w="567" w:type="dxa"/>
            <w:tcBorders>
              <w:top w:val="single" w:sz="4" w:space="0" w:color="auto"/>
              <w:left w:val="single" w:sz="4" w:space="0" w:color="auto"/>
              <w:right w:val="single" w:sz="4" w:space="0" w:color="auto"/>
            </w:tcBorders>
          </w:tcPr>
          <w:p w:rsidR="00D83823" w:rsidRDefault="00D83823" w:rsidP="00840AA1">
            <w:pPr>
              <w:pStyle w:val="ConsPlusCell"/>
              <w:jc w:val="center"/>
              <w:rPr>
                <w:sz w:val="18"/>
                <w:szCs w:val="18"/>
              </w:rPr>
            </w:pPr>
            <w:r w:rsidRPr="00113EFC">
              <w:rPr>
                <w:sz w:val="18"/>
                <w:szCs w:val="18"/>
              </w:rPr>
              <w:t>10 04</w:t>
            </w:r>
          </w:p>
        </w:tc>
        <w:tc>
          <w:tcPr>
            <w:tcW w:w="708" w:type="dxa"/>
            <w:tcBorders>
              <w:top w:val="single" w:sz="4" w:space="0" w:color="auto"/>
              <w:left w:val="single" w:sz="4" w:space="0" w:color="auto"/>
              <w:right w:val="single" w:sz="4" w:space="0" w:color="auto"/>
            </w:tcBorders>
          </w:tcPr>
          <w:p w:rsidR="00D83823" w:rsidRDefault="00D83823" w:rsidP="00840AA1">
            <w:pPr>
              <w:pStyle w:val="ConsPlusCell"/>
              <w:jc w:val="center"/>
              <w:rPr>
                <w:sz w:val="18"/>
                <w:szCs w:val="18"/>
              </w:rPr>
            </w:pPr>
            <w:r w:rsidRPr="00113EFC">
              <w:rPr>
                <w:sz w:val="18"/>
                <w:szCs w:val="18"/>
              </w:rPr>
              <w:t xml:space="preserve">04 3 </w:t>
            </w:r>
            <w:r>
              <w:rPr>
                <w:sz w:val="18"/>
                <w:szCs w:val="18"/>
              </w:rPr>
              <w:t>Р</w:t>
            </w:r>
            <w:proofErr w:type="gramStart"/>
            <w:r>
              <w:rPr>
                <w:sz w:val="18"/>
                <w:szCs w:val="18"/>
              </w:rPr>
              <w:t>1</w:t>
            </w:r>
            <w:proofErr w:type="gramEnd"/>
            <w:r w:rsidRPr="00113EFC">
              <w:rPr>
                <w:sz w:val="18"/>
                <w:szCs w:val="18"/>
              </w:rPr>
              <w:t xml:space="preserve"> 55730</w:t>
            </w:r>
          </w:p>
        </w:tc>
        <w:tc>
          <w:tcPr>
            <w:tcW w:w="425" w:type="dxa"/>
            <w:tcBorders>
              <w:top w:val="single" w:sz="4" w:space="0" w:color="auto"/>
              <w:left w:val="single" w:sz="4" w:space="0" w:color="auto"/>
              <w:right w:val="single" w:sz="4" w:space="0" w:color="auto"/>
            </w:tcBorders>
          </w:tcPr>
          <w:p w:rsidR="00D83823" w:rsidRDefault="00D83823" w:rsidP="00840AA1">
            <w:pPr>
              <w:pStyle w:val="ConsPlusCell"/>
              <w:jc w:val="center"/>
              <w:rPr>
                <w:sz w:val="18"/>
                <w:szCs w:val="18"/>
              </w:rPr>
            </w:pPr>
            <w:r w:rsidRPr="00113EFC">
              <w:rPr>
                <w:sz w:val="18"/>
                <w:szCs w:val="18"/>
              </w:rPr>
              <w:t>320</w:t>
            </w:r>
          </w:p>
        </w:tc>
        <w:tc>
          <w:tcPr>
            <w:tcW w:w="992" w:type="dxa"/>
            <w:tcBorders>
              <w:top w:val="single" w:sz="4" w:space="0" w:color="auto"/>
              <w:left w:val="single" w:sz="4" w:space="0" w:color="auto"/>
              <w:right w:val="single" w:sz="4" w:space="0" w:color="auto"/>
            </w:tcBorders>
          </w:tcPr>
          <w:p w:rsidR="00D83823" w:rsidRPr="00967F87" w:rsidRDefault="00D83823" w:rsidP="004E3558">
            <w:pPr>
              <w:pStyle w:val="ConsPlusCell"/>
              <w:jc w:val="center"/>
              <w:rPr>
                <w:sz w:val="18"/>
                <w:szCs w:val="18"/>
              </w:rPr>
            </w:pPr>
            <w:r>
              <w:rPr>
                <w:sz w:val="18"/>
                <w:szCs w:val="18"/>
              </w:rPr>
              <w:t>3</w:t>
            </w:r>
            <w:r w:rsidR="004E3558">
              <w:rPr>
                <w:sz w:val="18"/>
                <w:szCs w:val="18"/>
              </w:rPr>
              <w:t>3</w:t>
            </w:r>
            <w:r>
              <w:rPr>
                <w:sz w:val="18"/>
                <w:szCs w:val="18"/>
              </w:rPr>
              <w:t>6</w:t>
            </w:r>
            <w:r w:rsidR="004E3558">
              <w:rPr>
                <w:sz w:val="18"/>
                <w:szCs w:val="18"/>
              </w:rPr>
              <w:t>6</w:t>
            </w:r>
            <w:r>
              <w:rPr>
                <w:sz w:val="18"/>
                <w:szCs w:val="18"/>
              </w:rPr>
              <w:t>1</w:t>
            </w:r>
            <w:r w:rsidR="004E3558">
              <w:rPr>
                <w:sz w:val="18"/>
                <w:szCs w:val="18"/>
              </w:rPr>
              <w:t>5</w:t>
            </w:r>
            <w:r>
              <w:rPr>
                <w:sz w:val="18"/>
                <w:szCs w:val="18"/>
              </w:rPr>
              <w:t>,1</w:t>
            </w:r>
          </w:p>
        </w:tc>
        <w:tc>
          <w:tcPr>
            <w:tcW w:w="851" w:type="dxa"/>
            <w:tcBorders>
              <w:top w:val="single" w:sz="4" w:space="0" w:color="auto"/>
              <w:left w:val="single" w:sz="4" w:space="0" w:color="auto"/>
              <w:right w:val="single" w:sz="4" w:space="0" w:color="auto"/>
            </w:tcBorders>
          </w:tcPr>
          <w:p w:rsidR="00D83823" w:rsidRPr="00113EFC" w:rsidRDefault="00D83823" w:rsidP="00840AA1">
            <w:pPr>
              <w:pStyle w:val="ConsPlusCell"/>
              <w:jc w:val="center"/>
              <w:rPr>
                <w:sz w:val="18"/>
                <w:szCs w:val="18"/>
              </w:rPr>
            </w:pPr>
            <w:r>
              <w:rPr>
                <w:sz w:val="18"/>
                <w:szCs w:val="18"/>
              </w:rPr>
              <w:t>13553,8</w:t>
            </w:r>
          </w:p>
        </w:tc>
        <w:tc>
          <w:tcPr>
            <w:tcW w:w="850" w:type="dxa"/>
            <w:tcBorders>
              <w:top w:val="single" w:sz="4" w:space="0" w:color="auto"/>
              <w:left w:val="single" w:sz="4" w:space="0" w:color="auto"/>
              <w:right w:val="single" w:sz="4" w:space="0" w:color="auto"/>
            </w:tcBorders>
          </w:tcPr>
          <w:p w:rsidR="00D83823" w:rsidRPr="00113EFC" w:rsidRDefault="00D83823" w:rsidP="004E3558">
            <w:pPr>
              <w:pStyle w:val="ConsPlusCell"/>
              <w:jc w:val="center"/>
              <w:rPr>
                <w:sz w:val="18"/>
                <w:szCs w:val="18"/>
              </w:rPr>
            </w:pPr>
            <w:r>
              <w:rPr>
                <w:sz w:val="18"/>
                <w:szCs w:val="18"/>
              </w:rPr>
              <w:t>2</w:t>
            </w:r>
            <w:r w:rsidR="004E3558">
              <w:rPr>
                <w:sz w:val="18"/>
                <w:szCs w:val="18"/>
              </w:rPr>
              <w:t>3222</w:t>
            </w:r>
            <w:r>
              <w:rPr>
                <w:sz w:val="18"/>
                <w:szCs w:val="18"/>
              </w:rPr>
              <w:t>,0</w:t>
            </w:r>
          </w:p>
        </w:tc>
        <w:tc>
          <w:tcPr>
            <w:tcW w:w="851" w:type="dxa"/>
            <w:tcBorders>
              <w:top w:val="single" w:sz="4" w:space="0" w:color="auto"/>
              <w:left w:val="single" w:sz="4" w:space="0" w:color="auto"/>
              <w:right w:val="single" w:sz="4" w:space="0" w:color="auto"/>
            </w:tcBorders>
          </w:tcPr>
          <w:p w:rsidR="00D83823" w:rsidRPr="00113EFC" w:rsidRDefault="00D83823" w:rsidP="008F675D">
            <w:pPr>
              <w:pStyle w:val="ConsPlusCell"/>
              <w:jc w:val="center"/>
              <w:rPr>
                <w:sz w:val="18"/>
                <w:szCs w:val="18"/>
              </w:rPr>
            </w:pPr>
            <w:r>
              <w:rPr>
                <w:sz w:val="18"/>
                <w:szCs w:val="18"/>
              </w:rPr>
              <w:t>29016,7</w:t>
            </w:r>
          </w:p>
        </w:tc>
        <w:tc>
          <w:tcPr>
            <w:tcW w:w="850" w:type="dxa"/>
            <w:tcBorders>
              <w:top w:val="single" w:sz="4" w:space="0" w:color="auto"/>
              <w:left w:val="single" w:sz="4" w:space="0" w:color="auto"/>
              <w:right w:val="single" w:sz="4" w:space="0" w:color="auto"/>
            </w:tcBorders>
          </w:tcPr>
          <w:p w:rsidR="00D83823" w:rsidRPr="00113EFC" w:rsidRDefault="00D83823" w:rsidP="008F675D">
            <w:pPr>
              <w:pStyle w:val="ConsPlusCell"/>
              <w:jc w:val="center"/>
              <w:rPr>
                <w:sz w:val="18"/>
                <w:szCs w:val="18"/>
              </w:rPr>
            </w:pPr>
            <w:r>
              <w:rPr>
                <w:sz w:val="18"/>
                <w:szCs w:val="18"/>
              </w:rPr>
              <w:t>30091,4</w:t>
            </w:r>
          </w:p>
        </w:tc>
        <w:tc>
          <w:tcPr>
            <w:tcW w:w="851" w:type="dxa"/>
            <w:tcBorders>
              <w:top w:val="single" w:sz="4" w:space="0" w:color="auto"/>
              <w:left w:val="single" w:sz="4" w:space="0" w:color="auto"/>
              <w:right w:val="single" w:sz="4" w:space="0" w:color="auto"/>
            </w:tcBorders>
          </w:tcPr>
          <w:p w:rsidR="00D83823" w:rsidRPr="00113EFC" w:rsidRDefault="00D83823" w:rsidP="00F547B9">
            <w:pPr>
              <w:pStyle w:val="ConsPlusCell"/>
              <w:jc w:val="center"/>
              <w:rPr>
                <w:sz w:val="18"/>
                <w:szCs w:val="18"/>
              </w:rPr>
            </w:pPr>
            <w:r>
              <w:rPr>
                <w:sz w:val="18"/>
                <w:szCs w:val="18"/>
              </w:rPr>
              <w:t>30091,4</w:t>
            </w:r>
          </w:p>
        </w:tc>
        <w:tc>
          <w:tcPr>
            <w:tcW w:w="850" w:type="dxa"/>
            <w:tcBorders>
              <w:top w:val="single" w:sz="4" w:space="0" w:color="auto"/>
              <w:left w:val="single" w:sz="4" w:space="0" w:color="auto"/>
              <w:right w:val="single" w:sz="4" w:space="0" w:color="auto"/>
            </w:tcBorders>
          </w:tcPr>
          <w:p w:rsidR="00D83823" w:rsidRPr="00113EFC" w:rsidRDefault="00D83823" w:rsidP="00F547B9">
            <w:pPr>
              <w:pStyle w:val="ConsPlusCell"/>
              <w:jc w:val="center"/>
              <w:rPr>
                <w:sz w:val="18"/>
                <w:szCs w:val="18"/>
              </w:rPr>
            </w:pPr>
            <w:r>
              <w:rPr>
                <w:sz w:val="18"/>
                <w:szCs w:val="18"/>
              </w:rPr>
              <w:t>30091,4</w:t>
            </w:r>
          </w:p>
        </w:tc>
        <w:tc>
          <w:tcPr>
            <w:tcW w:w="851" w:type="dxa"/>
            <w:tcBorders>
              <w:top w:val="single" w:sz="4" w:space="0" w:color="auto"/>
              <w:left w:val="single" w:sz="4" w:space="0" w:color="auto"/>
              <w:right w:val="single" w:sz="4" w:space="0" w:color="auto"/>
            </w:tcBorders>
          </w:tcPr>
          <w:p w:rsidR="00D83823" w:rsidRPr="00113EFC" w:rsidRDefault="00D83823" w:rsidP="00F547B9">
            <w:pPr>
              <w:pStyle w:val="ConsPlusCell"/>
              <w:jc w:val="center"/>
              <w:rPr>
                <w:sz w:val="18"/>
                <w:szCs w:val="18"/>
              </w:rPr>
            </w:pPr>
            <w:r>
              <w:rPr>
                <w:sz w:val="18"/>
                <w:szCs w:val="18"/>
              </w:rPr>
              <w:t>30091,4</w:t>
            </w:r>
          </w:p>
        </w:tc>
        <w:tc>
          <w:tcPr>
            <w:tcW w:w="850" w:type="dxa"/>
            <w:tcBorders>
              <w:top w:val="single" w:sz="4" w:space="0" w:color="auto"/>
              <w:left w:val="single" w:sz="4" w:space="0" w:color="auto"/>
              <w:right w:val="single" w:sz="4" w:space="0" w:color="auto"/>
            </w:tcBorders>
          </w:tcPr>
          <w:p w:rsidR="00D83823" w:rsidRPr="00113EFC" w:rsidRDefault="00D83823" w:rsidP="00F547B9">
            <w:pPr>
              <w:pStyle w:val="ConsPlusCell"/>
              <w:jc w:val="center"/>
              <w:rPr>
                <w:sz w:val="18"/>
                <w:szCs w:val="18"/>
              </w:rPr>
            </w:pPr>
            <w:r>
              <w:rPr>
                <w:sz w:val="18"/>
                <w:szCs w:val="18"/>
              </w:rPr>
              <w:t>30091,4</w:t>
            </w:r>
          </w:p>
        </w:tc>
        <w:tc>
          <w:tcPr>
            <w:tcW w:w="851" w:type="dxa"/>
            <w:tcBorders>
              <w:top w:val="single" w:sz="4" w:space="0" w:color="auto"/>
              <w:left w:val="single" w:sz="4" w:space="0" w:color="auto"/>
              <w:right w:val="single" w:sz="4" w:space="0" w:color="auto"/>
            </w:tcBorders>
          </w:tcPr>
          <w:p w:rsidR="00D83823" w:rsidRPr="00113EFC" w:rsidRDefault="00D83823" w:rsidP="00F547B9">
            <w:pPr>
              <w:pStyle w:val="ConsPlusCell"/>
              <w:jc w:val="center"/>
              <w:rPr>
                <w:sz w:val="18"/>
                <w:szCs w:val="18"/>
              </w:rPr>
            </w:pPr>
            <w:r>
              <w:rPr>
                <w:sz w:val="18"/>
                <w:szCs w:val="18"/>
              </w:rPr>
              <w:t>30091,4</w:t>
            </w:r>
          </w:p>
        </w:tc>
        <w:tc>
          <w:tcPr>
            <w:tcW w:w="850" w:type="dxa"/>
            <w:tcBorders>
              <w:top w:val="single" w:sz="4" w:space="0" w:color="auto"/>
              <w:left w:val="single" w:sz="4" w:space="0" w:color="auto"/>
              <w:right w:val="single" w:sz="4" w:space="0" w:color="auto"/>
            </w:tcBorders>
          </w:tcPr>
          <w:p w:rsidR="00D83823" w:rsidRPr="00113EFC" w:rsidRDefault="00D83823" w:rsidP="00F547B9">
            <w:pPr>
              <w:pStyle w:val="ConsPlusCell"/>
              <w:jc w:val="center"/>
              <w:rPr>
                <w:sz w:val="18"/>
                <w:szCs w:val="18"/>
              </w:rPr>
            </w:pPr>
            <w:r>
              <w:rPr>
                <w:sz w:val="18"/>
                <w:szCs w:val="18"/>
              </w:rPr>
              <w:t>30091,4</w:t>
            </w:r>
          </w:p>
        </w:tc>
        <w:tc>
          <w:tcPr>
            <w:tcW w:w="851" w:type="dxa"/>
            <w:tcBorders>
              <w:top w:val="single" w:sz="4" w:space="0" w:color="auto"/>
              <w:left w:val="single" w:sz="4" w:space="0" w:color="auto"/>
              <w:right w:val="single" w:sz="4" w:space="0" w:color="auto"/>
            </w:tcBorders>
          </w:tcPr>
          <w:p w:rsidR="00D83823" w:rsidRPr="00113EFC" w:rsidRDefault="00D83823" w:rsidP="00F547B9">
            <w:pPr>
              <w:pStyle w:val="ConsPlusCell"/>
              <w:jc w:val="center"/>
              <w:rPr>
                <w:sz w:val="18"/>
                <w:szCs w:val="18"/>
              </w:rPr>
            </w:pPr>
            <w:r>
              <w:rPr>
                <w:sz w:val="18"/>
                <w:szCs w:val="18"/>
              </w:rPr>
              <w:t>30091,4</w:t>
            </w:r>
          </w:p>
        </w:tc>
        <w:tc>
          <w:tcPr>
            <w:tcW w:w="850" w:type="dxa"/>
            <w:tcBorders>
              <w:top w:val="single" w:sz="4" w:space="0" w:color="auto"/>
              <w:left w:val="single" w:sz="4" w:space="0" w:color="auto"/>
              <w:right w:val="single" w:sz="4" w:space="0" w:color="auto"/>
            </w:tcBorders>
          </w:tcPr>
          <w:p w:rsidR="00D83823" w:rsidRPr="00113EFC" w:rsidRDefault="00D83823" w:rsidP="00F547B9">
            <w:pPr>
              <w:pStyle w:val="ConsPlusCell"/>
              <w:jc w:val="center"/>
              <w:rPr>
                <w:sz w:val="18"/>
                <w:szCs w:val="18"/>
              </w:rPr>
            </w:pPr>
            <w:r>
              <w:rPr>
                <w:sz w:val="18"/>
                <w:szCs w:val="18"/>
              </w:rPr>
              <w:t>30091,4</w:t>
            </w:r>
          </w:p>
        </w:tc>
      </w:tr>
      <w:tr w:rsidR="00D83823" w:rsidRPr="000B745D" w:rsidTr="001127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91"/>
        </w:trPr>
        <w:tc>
          <w:tcPr>
            <w:tcW w:w="1560" w:type="dxa"/>
            <w:tcBorders>
              <w:top w:val="single" w:sz="4" w:space="0" w:color="auto"/>
              <w:left w:val="single" w:sz="4" w:space="0" w:color="auto"/>
              <w:right w:val="single" w:sz="4" w:space="0" w:color="auto"/>
            </w:tcBorders>
          </w:tcPr>
          <w:p w:rsidR="00D83823" w:rsidRPr="000B745D" w:rsidRDefault="00D83823" w:rsidP="00840AA1">
            <w:pPr>
              <w:pStyle w:val="ConsPlusCell"/>
              <w:rPr>
                <w:sz w:val="20"/>
                <w:szCs w:val="20"/>
              </w:rPr>
            </w:pPr>
            <w:r w:rsidRPr="000B745D">
              <w:rPr>
                <w:sz w:val="20"/>
                <w:szCs w:val="20"/>
              </w:rPr>
              <w:lastRenderedPageBreak/>
              <w:t>Основное мероприятие 3.1</w:t>
            </w:r>
            <w:r>
              <w:rPr>
                <w:sz w:val="20"/>
                <w:szCs w:val="20"/>
              </w:rPr>
              <w:t>5</w:t>
            </w:r>
          </w:p>
          <w:p w:rsidR="00D83823" w:rsidRPr="000B745D" w:rsidRDefault="00D83823" w:rsidP="00840AA1">
            <w:pPr>
              <w:pStyle w:val="ConsPlusCell"/>
              <w:rPr>
                <w:sz w:val="20"/>
                <w:szCs w:val="20"/>
              </w:rPr>
            </w:pPr>
            <w:r w:rsidRPr="000B745D">
              <w:rPr>
                <w:kern w:val="2"/>
                <w:sz w:val="20"/>
                <w:szCs w:val="20"/>
              </w:rPr>
              <w:t>Расходы на осуществление полномочий по назначению и выплате единовременного пособия при всех формах устройства детей, лишенных родительского попечения, в семью</w:t>
            </w:r>
          </w:p>
        </w:tc>
        <w:tc>
          <w:tcPr>
            <w:tcW w:w="1277" w:type="dxa"/>
            <w:tcBorders>
              <w:top w:val="single" w:sz="4" w:space="0" w:color="auto"/>
              <w:left w:val="single" w:sz="4" w:space="0" w:color="auto"/>
              <w:right w:val="single" w:sz="4" w:space="0" w:color="auto"/>
            </w:tcBorders>
          </w:tcPr>
          <w:p w:rsidR="00D83823" w:rsidRPr="000B745D" w:rsidRDefault="00D83823" w:rsidP="00840AA1">
            <w:pPr>
              <w:pStyle w:val="ConsPlusCell"/>
              <w:rPr>
                <w:sz w:val="20"/>
                <w:szCs w:val="20"/>
              </w:rPr>
            </w:pPr>
            <w:r w:rsidRPr="000B745D">
              <w:rPr>
                <w:sz w:val="20"/>
                <w:szCs w:val="20"/>
              </w:rPr>
              <w:t>исполнитель основного мероприятия 3.1</w:t>
            </w:r>
            <w:r>
              <w:rPr>
                <w:sz w:val="20"/>
                <w:szCs w:val="20"/>
              </w:rPr>
              <w:t>5</w:t>
            </w:r>
            <w:r w:rsidRPr="000B745D">
              <w:rPr>
                <w:sz w:val="20"/>
                <w:szCs w:val="20"/>
              </w:rPr>
              <w:t xml:space="preserve"> - Отдел образования администрации Волгодонского района</w:t>
            </w:r>
          </w:p>
        </w:tc>
        <w:tc>
          <w:tcPr>
            <w:tcW w:w="567" w:type="dxa"/>
            <w:tcBorders>
              <w:top w:val="single" w:sz="4" w:space="0" w:color="auto"/>
              <w:left w:val="single" w:sz="4" w:space="0" w:color="auto"/>
              <w:right w:val="single" w:sz="4" w:space="0" w:color="auto"/>
            </w:tcBorders>
          </w:tcPr>
          <w:p w:rsidR="00D83823" w:rsidRPr="000B745D" w:rsidRDefault="00D83823" w:rsidP="00840AA1">
            <w:pPr>
              <w:pStyle w:val="ConsPlusCell"/>
              <w:jc w:val="center"/>
              <w:rPr>
                <w:sz w:val="18"/>
                <w:szCs w:val="18"/>
              </w:rPr>
            </w:pPr>
            <w:r w:rsidRPr="000B745D">
              <w:rPr>
                <w:sz w:val="18"/>
                <w:szCs w:val="18"/>
              </w:rPr>
              <w:t>907</w:t>
            </w:r>
          </w:p>
        </w:tc>
        <w:tc>
          <w:tcPr>
            <w:tcW w:w="567" w:type="dxa"/>
            <w:tcBorders>
              <w:top w:val="single" w:sz="4" w:space="0" w:color="auto"/>
              <w:left w:val="single" w:sz="4" w:space="0" w:color="auto"/>
              <w:right w:val="single" w:sz="4" w:space="0" w:color="auto"/>
            </w:tcBorders>
          </w:tcPr>
          <w:p w:rsidR="00D83823" w:rsidRPr="000B745D" w:rsidRDefault="00D83823" w:rsidP="00840AA1">
            <w:pPr>
              <w:pStyle w:val="ConsPlusCell"/>
              <w:jc w:val="center"/>
              <w:rPr>
                <w:sz w:val="18"/>
                <w:szCs w:val="18"/>
              </w:rPr>
            </w:pPr>
            <w:r w:rsidRPr="000B745D">
              <w:rPr>
                <w:sz w:val="18"/>
                <w:szCs w:val="18"/>
              </w:rPr>
              <w:t>10 04</w:t>
            </w:r>
          </w:p>
        </w:tc>
        <w:tc>
          <w:tcPr>
            <w:tcW w:w="708" w:type="dxa"/>
            <w:tcBorders>
              <w:top w:val="single" w:sz="4" w:space="0" w:color="auto"/>
              <w:left w:val="single" w:sz="4" w:space="0" w:color="auto"/>
              <w:right w:val="single" w:sz="4" w:space="0" w:color="auto"/>
            </w:tcBorders>
          </w:tcPr>
          <w:p w:rsidR="00D83823" w:rsidRPr="000B745D" w:rsidRDefault="00D83823" w:rsidP="00840AA1">
            <w:pPr>
              <w:jc w:val="center"/>
              <w:rPr>
                <w:color w:val="000000"/>
                <w:sz w:val="18"/>
                <w:szCs w:val="18"/>
              </w:rPr>
            </w:pPr>
            <w:r w:rsidRPr="000B745D">
              <w:rPr>
                <w:color w:val="000000"/>
                <w:sz w:val="18"/>
                <w:szCs w:val="18"/>
              </w:rPr>
              <w:t>0</w:t>
            </w:r>
            <w:r>
              <w:rPr>
                <w:color w:val="000000"/>
                <w:sz w:val="18"/>
                <w:szCs w:val="18"/>
              </w:rPr>
              <w:t>4</w:t>
            </w:r>
            <w:r w:rsidRPr="000B745D">
              <w:rPr>
                <w:color w:val="000000"/>
                <w:sz w:val="18"/>
                <w:szCs w:val="18"/>
              </w:rPr>
              <w:t xml:space="preserve"> </w:t>
            </w:r>
            <w:r>
              <w:rPr>
                <w:color w:val="000000"/>
                <w:sz w:val="18"/>
                <w:szCs w:val="18"/>
              </w:rPr>
              <w:t>3</w:t>
            </w:r>
            <w:r w:rsidRPr="000B745D">
              <w:rPr>
                <w:color w:val="000000"/>
                <w:sz w:val="18"/>
                <w:szCs w:val="18"/>
              </w:rPr>
              <w:t xml:space="preserve"> 00 52600</w:t>
            </w:r>
          </w:p>
        </w:tc>
        <w:tc>
          <w:tcPr>
            <w:tcW w:w="425" w:type="dxa"/>
            <w:tcBorders>
              <w:top w:val="single" w:sz="4" w:space="0" w:color="auto"/>
              <w:left w:val="single" w:sz="4" w:space="0" w:color="auto"/>
              <w:right w:val="single" w:sz="4" w:space="0" w:color="auto"/>
            </w:tcBorders>
          </w:tcPr>
          <w:p w:rsidR="00D83823" w:rsidRPr="000B745D" w:rsidRDefault="00D83823" w:rsidP="00840AA1">
            <w:pPr>
              <w:pStyle w:val="ConsPlusCell"/>
              <w:jc w:val="center"/>
              <w:rPr>
                <w:sz w:val="18"/>
                <w:szCs w:val="18"/>
              </w:rPr>
            </w:pPr>
            <w:r w:rsidRPr="000B745D">
              <w:rPr>
                <w:sz w:val="18"/>
                <w:szCs w:val="18"/>
              </w:rPr>
              <w:t>320</w:t>
            </w:r>
          </w:p>
        </w:tc>
        <w:tc>
          <w:tcPr>
            <w:tcW w:w="992" w:type="dxa"/>
            <w:tcBorders>
              <w:top w:val="single" w:sz="4" w:space="0" w:color="auto"/>
              <w:left w:val="single" w:sz="4" w:space="0" w:color="auto"/>
              <w:right w:val="single" w:sz="4" w:space="0" w:color="auto"/>
            </w:tcBorders>
          </w:tcPr>
          <w:p w:rsidR="00D83823" w:rsidRPr="000B745D" w:rsidRDefault="00D83823" w:rsidP="00A44C86">
            <w:pPr>
              <w:pStyle w:val="ConsPlusCell"/>
              <w:jc w:val="center"/>
              <w:rPr>
                <w:sz w:val="18"/>
                <w:szCs w:val="18"/>
              </w:rPr>
            </w:pPr>
            <w:r>
              <w:rPr>
                <w:sz w:val="18"/>
                <w:szCs w:val="18"/>
              </w:rPr>
              <w:t>146</w:t>
            </w:r>
            <w:r w:rsidR="00A44C86">
              <w:rPr>
                <w:sz w:val="18"/>
                <w:szCs w:val="18"/>
              </w:rPr>
              <w:t>0</w:t>
            </w:r>
            <w:r>
              <w:rPr>
                <w:sz w:val="18"/>
                <w:szCs w:val="18"/>
              </w:rPr>
              <w:t>,</w:t>
            </w:r>
            <w:r w:rsidR="00A44C86">
              <w:rPr>
                <w:sz w:val="18"/>
                <w:szCs w:val="18"/>
              </w:rPr>
              <w:t>9</w:t>
            </w:r>
          </w:p>
        </w:tc>
        <w:tc>
          <w:tcPr>
            <w:tcW w:w="851" w:type="dxa"/>
            <w:tcBorders>
              <w:top w:val="single" w:sz="4" w:space="0" w:color="auto"/>
              <w:left w:val="single" w:sz="4" w:space="0" w:color="auto"/>
              <w:right w:val="single" w:sz="4" w:space="0" w:color="auto"/>
            </w:tcBorders>
          </w:tcPr>
          <w:p w:rsidR="00D83823" w:rsidRPr="000B745D" w:rsidRDefault="00D83823" w:rsidP="00840AA1">
            <w:pPr>
              <w:pStyle w:val="ConsPlusCell"/>
              <w:jc w:val="center"/>
              <w:rPr>
                <w:sz w:val="18"/>
                <w:szCs w:val="18"/>
              </w:rPr>
            </w:pPr>
            <w:r>
              <w:rPr>
                <w:sz w:val="18"/>
                <w:szCs w:val="18"/>
              </w:rPr>
              <w:t>104,9</w:t>
            </w:r>
          </w:p>
        </w:tc>
        <w:tc>
          <w:tcPr>
            <w:tcW w:w="850" w:type="dxa"/>
            <w:tcBorders>
              <w:top w:val="single" w:sz="4" w:space="0" w:color="auto"/>
              <w:left w:val="single" w:sz="4" w:space="0" w:color="auto"/>
              <w:right w:val="single" w:sz="4" w:space="0" w:color="auto"/>
            </w:tcBorders>
          </w:tcPr>
          <w:p w:rsidR="00D83823" w:rsidRPr="000B745D" w:rsidRDefault="00D83823" w:rsidP="00A44C86">
            <w:pPr>
              <w:jc w:val="center"/>
              <w:rPr>
                <w:sz w:val="18"/>
                <w:szCs w:val="18"/>
              </w:rPr>
            </w:pPr>
            <w:r>
              <w:rPr>
                <w:sz w:val="18"/>
                <w:szCs w:val="18"/>
              </w:rPr>
              <w:t>19</w:t>
            </w:r>
            <w:r w:rsidR="00A44C86">
              <w:rPr>
                <w:sz w:val="18"/>
                <w:szCs w:val="18"/>
              </w:rPr>
              <w:t>5</w:t>
            </w:r>
            <w:r w:rsidRPr="000B745D">
              <w:rPr>
                <w:sz w:val="18"/>
                <w:szCs w:val="18"/>
              </w:rPr>
              <w:t>,</w:t>
            </w:r>
            <w:r w:rsidR="00A44C86">
              <w:rPr>
                <w:sz w:val="18"/>
                <w:szCs w:val="18"/>
              </w:rPr>
              <w:t>5</w:t>
            </w:r>
          </w:p>
        </w:tc>
        <w:tc>
          <w:tcPr>
            <w:tcW w:w="851" w:type="dxa"/>
            <w:tcBorders>
              <w:top w:val="single" w:sz="4" w:space="0" w:color="auto"/>
              <w:left w:val="single" w:sz="4" w:space="0" w:color="auto"/>
              <w:right w:val="single" w:sz="4" w:space="0" w:color="auto"/>
            </w:tcBorders>
          </w:tcPr>
          <w:p w:rsidR="00D83823" w:rsidRPr="000B745D" w:rsidRDefault="00D83823" w:rsidP="008F675D">
            <w:pPr>
              <w:jc w:val="center"/>
              <w:rPr>
                <w:sz w:val="18"/>
                <w:szCs w:val="18"/>
              </w:rPr>
            </w:pPr>
            <w:r>
              <w:rPr>
                <w:sz w:val="18"/>
                <w:szCs w:val="18"/>
              </w:rPr>
              <w:t>112</w:t>
            </w:r>
            <w:r w:rsidRPr="000B745D">
              <w:rPr>
                <w:sz w:val="18"/>
                <w:szCs w:val="18"/>
              </w:rPr>
              <w:t>,</w:t>
            </w:r>
            <w:r>
              <w:rPr>
                <w:sz w:val="18"/>
                <w:szCs w:val="18"/>
              </w:rPr>
              <w:t>0</w:t>
            </w:r>
          </w:p>
        </w:tc>
        <w:tc>
          <w:tcPr>
            <w:tcW w:w="850" w:type="dxa"/>
            <w:tcBorders>
              <w:top w:val="single" w:sz="4" w:space="0" w:color="auto"/>
              <w:left w:val="single" w:sz="4" w:space="0" w:color="auto"/>
              <w:right w:val="single" w:sz="4" w:space="0" w:color="auto"/>
            </w:tcBorders>
          </w:tcPr>
          <w:p w:rsidR="00D83823" w:rsidRPr="000B745D" w:rsidRDefault="00D83823" w:rsidP="008F675D">
            <w:pPr>
              <w:jc w:val="center"/>
              <w:rPr>
                <w:sz w:val="18"/>
                <w:szCs w:val="18"/>
              </w:rPr>
            </w:pPr>
            <w:r>
              <w:rPr>
                <w:sz w:val="18"/>
                <w:szCs w:val="18"/>
              </w:rPr>
              <w:t>116</w:t>
            </w:r>
            <w:r w:rsidRPr="000B745D">
              <w:rPr>
                <w:sz w:val="18"/>
                <w:szCs w:val="18"/>
              </w:rPr>
              <w:t>,</w:t>
            </w:r>
            <w:r>
              <w:rPr>
                <w:sz w:val="18"/>
                <w:szCs w:val="18"/>
              </w:rPr>
              <w:t>5</w:t>
            </w:r>
          </w:p>
        </w:tc>
        <w:tc>
          <w:tcPr>
            <w:tcW w:w="851" w:type="dxa"/>
            <w:tcBorders>
              <w:top w:val="single" w:sz="4" w:space="0" w:color="auto"/>
              <w:left w:val="single" w:sz="4" w:space="0" w:color="auto"/>
              <w:right w:val="single" w:sz="4" w:space="0" w:color="auto"/>
            </w:tcBorders>
          </w:tcPr>
          <w:p w:rsidR="00D83823" w:rsidRPr="000B745D" w:rsidRDefault="00D83823" w:rsidP="00F547B9">
            <w:pPr>
              <w:jc w:val="center"/>
              <w:rPr>
                <w:sz w:val="18"/>
                <w:szCs w:val="18"/>
              </w:rPr>
            </w:pPr>
            <w:r>
              <w:rPr>
                <w:sz w:val="18"/>
                <w:szCs w:val="18"/>
              </w:rPr>
              <w:t>116</w:t>
            </w:r>
            <w:r w:rsidRPr="000B745D">
              <w:rPr>
                <w:sz w:val="18"/>
                <w:szCs w:val="18"/>
              </w:rPr>
              <w:t>,</w:t>
            </w:r>
            <w:r>
              <w:rPr>
                <w:sz w:val="18"/>
                <w:szCs w:val="18"/>
              </w:rPr>
              <w:t>5</w:t>
            </w:r>
          </w:p>
        </w:tc>
        <w:tc>
          <w:tcPr>
            <w:tcW w:w="850" w:type="dxa"/>
            <w:tcBorders>
              <w:top w:val="single" w:sz="4" w:space="0" w:color="auto"/>
              <w:left w:val="single" w:sz="4" w:space="0" w:color="auto"/>
              <w:right w:val="single" w:sz="4" w:space="0" w:color="auto"/>
            </w:tcBorders>
          </w:tcPr>
          <w:p w:rsidR="00D83823" w:rsidRPr="000B745D" w:rsidRDefault="00D83823" w:rsidP="00F547B9">
            <w:pPr>
              <w:jc w:val="center"/>
              <w:rPr>
                <w:sz w:val="18"/>
                <w:szCs w:val="18"/>
              </w:rPr>
            </w:pPr>
            <w:r>
              <w:rPr>
                <w:sz w:val="18"/>
                <w:szCs w:val="18"/>
              </w:rPr>
              <w:t>116</w:t>
            </w:r>
            <w:r w:rsidRPr="000B745D">
              <w:rPr>
                <w:sz w:val="18"/>
                <w:szCs w:val="18"/>
              </w:rPr>
              <w:t>,</w:t>
            </w:r>
            <w:r>
              <w:rPr>
                <w:sz w:val="18"/>
                <w:szCs w:val="18"/>
              </w:rPr>
              <w:t>5</w:t>
            </w:r>
          </w:p>
        </w:tc>
        <w:tc>
          <w:tcPr>
            <w:tcW w:w="851" w:type="dxa"/>
            <w:tcBorders>
              <w:top w:val="single" w:sz="4" w:space="0" w:color="auto"/>
              <w:left w:val="single" w:sz="4" w:space="0" w:color="auto"/>
              <w:right w:val="single" w:sz="4" w:space="0" w:color="auto"/>
            </w:tcBorders>
          </w:tcPr>
          <w:p w:rsidR="00D83823" w:rsidRPr="000B745D" w:rsidRDefault="00D83823" w:rsidP="00F547B9">
            <w:pPr>
              <w:jc w:val="center"/>
              <w:rPr>
                <w:sz w:val="18"/>
                <w:szCs w:val="18"/>
              </w:rPr>
            </w:pPr>
            <w:r>
              <w:rPr>
                <w:sz w:val="18"/>
                <w:szCs w:val="18"/>
              </w:rPr>
              <w:t>116</w:t>
            </w:r>
            <w:r w:rsidRPr="000B745D">
              <w:rPr>
                <w:sz w:val="18"/>
                <w:szCs w:val="18"/>
              </w:rPr>
              <w:t>,</w:t>
            </w:r>
            <w:r>
              <w:rPr>
                <w:sz w:val="18"/>
                <w:szCs w:val="18"/>
              </w:rPr>
              <w:t>5</w:t>
            </w:r>
          </w:p>
        </w:tc>
        <w:tc>
          <w:tcPr>
            <w:tcW w:w="850" w:type="dxa"/>
            <w:tcBorders>
              <w:top w:val="single" w:sz="4" w:space="0" w:color="auto"/>
              <w:left w:val="single" w:sz="4" w:space="0" w:color="auto"/>
              <w:right w:val="single" w:sz="4" w:space="0" w:color="auto"/>
            </w:tcBorders>
          </w:tcPr>
          <w:p w:rsidR="00D83823" w:rsidRPr="000B745D" w:rsidRDefault="00D83823" w:rsidP="00F547B9">
            <w:pPr>
              <w:jc w:val="center"/>
              <w:rPr>
                <w:sz w:val="18"/>
                <w:szCs w:val="18"/>
              </w:rPr>
            </w:pPr>
            <w:r>
              <w:rPr>
                <w:sz w:val="18"/>
                <w:szCs w:val="18"/>
              </w:rPr>
              <w:t>116</w:t>
            </w:r>
            <w:r w:rsidRPr="000B745D">
              <w:rPr>
                <w:sz w:val="18"/>
                <w:szCs w:val="18"/>
              </w:rPr>
              <w:t>,</w:t>
            </w:r>
            <w:r>
              <w:rPr>
                <w:sz w:val="18"/>
                <w:szCs w:val="18"/>
              </w:rPr>
              <w:t>5</w:t>
            </w:r>
          </w:p>
        </w:tc>
        <w:tc>
          <w:tcPr>
            <w:tcW w:w="851" w:type="dxa"/>
            <w:tcBorders>
              <w:top w:val="single" w:sz="4" w:space="0" w:color="auto"/>
              <w:left w:val="single" w:sz="4" w:space="0" w:color="auto"/>
              <w:right w:val="single" w:sz="4" w:space="0" w:color="auto"/>
            </w:tcBorders>
          </w:tcPr>
          <w:p w:rsidR="00D83823" w:rsidRPr="000B745D" w:rsidRDefault="00D83823" w:rsidP="00F547B9">
            <w:pPr>
              <w:jc w:val="center"/>
              <w:rPr>
                <w:sz w:val="18"/>
                <w:szCs w:val="18"/>
              </w:rPr>
            </w:pPr>
            <w:r>
              <w:rPr>
                <w:sz w:val="18"/>
                <w:szCs w:val="18"/>
              </w:rPr>
              <w:t>116</w:t>
            </w:r>
            <w:r w:rsidRPr="000B745D">
              <w:rPr>
                <w:sz w:val="18"/>
                <w:szCs w:val="18"/>
              </w:rPr>
              <w:t>,</w:t>
            </w:r>
            <w:r>
              <w:rPr>
                <w:sz w:val="18"/>
                <w:szCs w:val="18"/>
              </w:rPr>
              <w:t>5</w:t>
            </w:r>
          </w:p>
        </w:tc>
        <w:tc>
          <w:tcPr>
            <w:tcW w:w="850" w:type="dxa"/>
            <w:tcBorders>
              <w:top w:val="single" w:sz="4" w:space="0" w:color="auto"/>
              <w:left w:val="single" w:sz="4" w:space="0" w:color="auto"/>
              <w:right w:val="single" w:sz="4" w:space="0" w:color="auto"/>
            </w:tcBorders>
          </w:tcPr>
          <w:p w:rsidR="00D83823" w:rsidRPr="000B745D" w:rsidRDefault="00D83823" w:rsidP="00F547B9">
            <w:pPr>
              <w:jc w:val="center"/>
              <w:rPr>
                <w:sz w:val="18"/>
                <w:szCs w:val="18"/>
              </w:rPr>
            </w:pPr>
            <w:r>
              <w:rPr>
                <w:sz w:val="18"/>
                <w:szCs w:val="18"/>
              </w:rPr>
              <w:t>116</w:t>
            </w:r>
            <w:r w:rsidRPr="000B745D">
              <w:rPr>
                <w:sz w:val="18"/>
                <w:szCs w:val="18"/>
              </w:rPr>
              <w:t>,</w:t>
            </w:r>
            <w:r>
              <w:rPr>
                <w:sz w:val="18"/>
                <w:szCs w:val="18"/>
              </w:rPr>
              <w:t>5</w:t>
            </w:r>
          </w:p>
        </w:tc>
        <w:tc>
          <w:tcPr>
            <w:tcW w:w="851" w:type="dxa"/>
            <w:tcBorders>
              <w:top w:val="single" w:sz="4" w:space="0" w:color="auto"/>
              <w:left w:val="single" w:sz="4" w:space="0" w:color="auto"/>
              <w:right w:val="single" w:sz="4" w:space="0" w:color="auto"/>
            </w:tcBorders>
          </w:tcPr>
          <w:p w:rsidR="00D83823" w:rsidRPr="000B745D" w:rsidRDefault="00D83823" w:rsidP="00F547B9">
            <w:pPr>
              <w:jc w:val="center"/>
              <w:rPr>
                <w:sz w:val="18"/>
                <w:szCs w:val="18"/>
              </w:rPr>
            </w:pPr>
            <w:r>
              <w:rPr>
                <w:sz w:val="18"/>
                <w:szCs w:val="18"/>
              </w:rPr>
              <w:t>116</w:t>
            </w:r>
            <w:r w:rsidRPr="000B745D">
              <w:rPr>
                <w:sz w:val="18"/>
                <w:szCs w:val="18"/>
              </w:rPr>
              <w:t>,</w:t>
            </w:r>
            <w:r>
              <w:rPr>
                <w:sz w:val="18"/>
                <w:szCs w:val="18"/>
              </w:rPr>
              <w:t>5</w:t>
            </w:r>
          </w:p>
        </w:tc>
        <w:tc>
          <w:tcPr>
            <w:tcW w:w="850" w:type="dxa"/>
            <w:tcBorders>
              <w:top w:val="single" w:sz="4" w:space="0" w:color="auto"/>
              <w:left w:val="single" w:sz="4" w:space="0" w:color="auto"/>
              <w:right w:val="single" w:sz="4" w:space="0" w:color="auto"/>
            </w:tcBorders>
          </w:tcPr>
          <w:p w:rsidR="00D83823" w:rsidRPr="000B745D" w:rsidRDefault="00D83823" w:rsidP="00F547B9">
            <w:pPr>
              <w:jc w:val="center"/>
              <w:rPr>
                <w:sz w:val="18"/>
                <w:szCs w:val="18"/>
              </w:rPr>
            </w:pPr>
            <w:r>
              <w:rPr>
                <w:sz w:val="18"/>
                <w:szCs w:val="18"/>
              </w:rPr>
              <w:t>116</w:t>
            </w:r>
            <w:r w:rsidRPr="000B745D">
              <w:rPr>
                <w:sz w:val="18"/>
                <w:szCs w:val="18"/>
              </w:rPr>
              <w:t>,</w:t>
            </w:r>
            <w:r>
              <w:rPr>
                <w:sz w:val="18"/>
                <w:szCs w:val="18"/>
              </w:rPr>
              <w:t>5</w:t>
            </w:r>
          </w:p>
        </w:tc>
      </w:tr>
      <w:tr w:rsidR="00D83823" w:rsidRPr="000B745D" w:rsidTr="001127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68"/>
        </w:trPr>
        <w:tc>
          <w:tcPr>
            <w:tcW w:w="1560" w:type="dxa"/>
            <w:vMerge w:val="restart"/>
            <w:tcBorders>
              <w:top w:val="single" w:sz="4" w:space="0" w:color="auto"/>
              <w:left w:val="single" w:sz="4" w:space="0" w:color="auto"/>
              <w:right w:val="single" w:sz="4" w:space="0" w:color="auto"/>
            </w:tcBorders>
          </w:tcPr>
          <w:p w:rsidR="00D83823" w:rsidRPr="000B745D" w:rsidRDefault="00D83823" w:rsidP="00840AA1">
            <w:pPr>
              <w:pStyle w:val="ConsPlusCell"/>
              <w:rPr>
                <w:sz w:val="20"/>
                <w:szCs w:val="20"/>
              </w:rPr>
            </w:pPr>
            <w:r w:rsidRPr="000B745D">
              <w:rPr>
                <w:sz w:val="20"/>
                <w:szCs w:val="20"/>
              </w:rPr>
              <w:t>Основное мероприятие 3.1</w:t>
            </w:r>
            <w:r>
              <w:rPr>
                <w:sz w:val="20"/>
                <w:szCs w:val="20"/>
              </w:rPr>
              <w:t>6</w:t>
            </w:r>
          </w:p>
          <w:p w:rsidR="00D83823" w:rsidRPr="000B745D" w:rsidRDefault="00D83823" w:rsidP="00840AA1">
            <w:pPr>
              <w:pStyle w:val="ConsPlusCell"/>
              <w:rPr>
                <w:sz w:val="20"/>
                <w:szCs w:val="20"/>
              </w:rPr>
            </w:pPr>
            <w:r w:rsidRPr="000B745D">
              <w:rPr>
                <w:sz w:val="20"/>
                <w:szCs w:val="20"/>
              </w:rPr>
              <w:t>Расходы на осуществление полномочий по выплате компенсации родительской платы за присмотр и уход за детьми в образовательной организации, реализующей образовательную программу дошкольного образования</w:t>
            </w:r>
          </w:p>
        </w:tc>
        <w:tc>
          <w:tcPr>
            <w:tcW w:w="1277" w:type="dxa"/>
            <w:vMerge w:val="restart"/>
            <w:tcBorders>
              <w:top w:val="single" w:sz="4" w:space="0" w:color="auto"/>
              <w:left w:val="single" w:sz="4" w:space="0" w:color="auto"/>
              <w:right w:val="single" w:sz="4" w:space="0" w:color="auto"/>
            </w:tcBorders>
          </w:tcPr>
          <w:p w:rsidR="00D83823" w:rsidRPr="000B745D" w:rsidRDefault="00D83823" w:rsidP="00840AA1">
            <w:pPr>
              <w:pStyle w:val="ConsPlusCell"/>
              <w:rPr>
                <w:sz w:val="20"/>
                <w:szCs w:val="20"/>
              </w:rPr>
            </w:pPr>
            <w:r w:rsidRPr="000B745D">
              <w:rPr>
                <w:sz w:val="20"/>
                <w:szCs w:val="20"/>
              </w:rPr>
              <w:t>исполнитель основного мероприятия 3.1</w:t>
            </w:r>
            <w:r>
              <w:rPr>
                <w:sz w:val="20"/>
                <w:szCs w:val="20"/>
              </w:rPr>
              <w:t>6</w:t>
            </w:r>
            <w:r w:rsidRPr="000B745D">
              <w:rPr>
                <w:sz w:val="20"/>
                <w:szCs w:val="20"/>
              </w:rPr>
              <w:t xml:space="preserve"> - Отдел образования администрации Волгодонского района</w:t>
            </w:r>
          </w:p>
        </w:tc>
        <w:tc>
          <w:tcPr>
            <w:tcW w:w="567" w:type="dxa"/>
            <w:tcBorders>
              <w:top w:val="single" w:sz="4" w:space="0" w:color="auto"/>
              <w:left w:val="single" w:sz="4" w:space="0" w:color="auto"/>
              <w:right w:val="single" w:sz="4" w:space="0" w:color="auto"/>
            </w:tcBorders>
          </w:tcPr>
          <w:p w:rsidR="00D83823" w:rsidRPr="000B745D" w:rsidRDefault="00D83823" w:rsidP="00840AA1">
            <w:pPr>
              <w:pStyle w:val="ConsPlusCell"/>
              <w:jc w:val="center"/>
              <w:rPr>
                <w:sz w:val="18"/>
                <w:szCs w:val="18"/>
              </w:rPr>
            </w:pPr>
            <w:r w:rsidRPr="000B745D">
              <w:rPr>
                <w:sz w:val="18"/>
                <w:szCs w:val="18"/>
              </w:rPr>
              <w:t>907</w:t>
            </w:r>
          </w:p>
        </w:tc>
        <w:tc>
          <w:tcPr>
            <w:tcW w:w="567" w:type="dxa"/>
            <w:tcBorders>
              <w:top w:val="single" w:sz="4" w:space="0" w:color="auto"/>
              <w:left w:val="single" w:sz="4" w:space="0" w:color="auto"/>
              <w:right w:val="single" w:sz="4" w:space="0" w:color="auto"/>
            </w:tcBorders>
          </w:tcPr>
          <w:p w:rsidR="00D83823" w:rsidRPr="000B745D" w:rsidRDefault="00D83823" w:rsidP="00840AA1">
            <w:pPr>
              <w:pStyle w:val="ConsPlusCell"/>
              <w:jc w:val="center"/>
              <w:rPr>
                <w:sz w:val="18"/>
                <w:szCs w:val="18"/>
              </w:rPr>
            </w:pPr>
            <w:r w:rsidRPr="000B745D">
              <w:rPr>
                <w:sz w:val="18"/>
                <w:szCs w:val="18"/>
              </w:rPr>
              <w:t>10 04</w:t>
            </w:r>
          </w:p>
        </w:tc>
        <w:tc>
          <w:tcPr>
            <w:tcW w:w="708" w:type="dxa"/>
            <w:tcBorders>
              <w:top w:val="single" w:sz="4" w:space="0" w:color="auto"/>
              <w:left w:val="single" w:sz="4" w:space="0" w:color="auto"/>
              <w:right w:val="single" w:sz="4" w:space="0" w:color="auto"/>
            </w:tcBorders>
          </w:tcPr>
          <w:p w:rsidR="00D83823" w:rsidRPr="000B745D" w:rsidRDefault="00D83823" w:rsidP="00840AA1">
            <w:pPr>
              <w:jc w:val="center"/>
              <w:rPr>
                <w:color w:val="000000"/>
                <w:sz w:val="18"/>
                <w:szCs w:val="18"/>
              </w:rPr>
            </w:pPr>
            <w:r w:rsidRPr="000B745D">
              <w:rPr>
                <w:color w:val="000000"/>
                <w:sz w:val="18"/>
                <w:szCs w:val="18"/>
              </w:rPr>
              <w:t>0</w:t>
            </w:r>
            <w:r>
              <w:rPr>
                <w:color w:val="000000"/>
                <w:sz w:val="18"/>
                <w:szCs w:val="18"/>
              </w:rPr>
              <w:t>4</w:t>
            </w:r>
            <w:r w:rsidRPr="000B745D">
              <w:rPr>
                <w:color w:val="000000"/>
                <w:sz w:val="18"/>
                <w:szCs w:val="18"/>
              </w:rPr>
              <w:t xml:space="preserve"> </w:t>
            </w:r>
            <w:r>
              <w:rPr>
                <w:color w:val="000000"/>
                <w:sz w:val="18"/>
                <w:szCs w:val="18"/>
              </w:rPr>
              <w:t>3</w:t>
            </w:r>
            <w:r w:rsidRPr="000B745D">
              <w:rPr>
                <w:color w:val="000000"/>
                <w:sz w:val="18"/>
                <w:szCs w:val="18"/>
              </w:rPr>
              <w:t xml:space="preserve"> 00 72180</w:t>
            </w:r>
          </w:p>
        </w:tc>
        <w:tc>
          <w:tcPr>
            <w:tcW w:w="425" w:type="dxa"/>
            <w:tcBorders>
              <w:top w:val="single" w:sz="4" w:space="0" w:color="auto"/>
              <w:left w:val="single" w:sz="4" w:space="0" w:color="auto"/>
              <w:right w:val="single" w:sz="4" w:space="0" w:color="auto"/>
            </w:tcBorders>
          </w:tcPr>
          <w:p w:rsidR="00D83823" w:rsidRPr="000B745D" w:rsidRDefault="00D83823" w:rsidP="00840AA1">
            <w:pPr>
              <w:pStyle w:val="ConsPlusCell"/>
              <w:jc w:val="center"/>
              <w:rPr>
                <w:sz w:val="18"/>
                <w:szCs w:val="18"/>
              </w:rPr>
            </w:pPr>
            <w:r w:rsidRPr="000B745D">
              <w:rPr>
                <w:sz w:val="18"/>
                <w:szCs w:val="18"/>
              </w:rPr>
              <w:t>240</w:t>
            </w:r>
          </w:p>
        </w:tc>
        <w:tc>
          <w:tcPr>
            <w:tcW w:w="992" w:type="dxa"/>
            <w:tcBorders>
              <w:top w:val="single" w:sz="4" w:space="0" w:color="auto"/>
              <w:left w:val="single" w:sz="4" w:space="0" w:color="auto"/>
              <w:right w:val="single" w:sz="4" w:space="0" w:color="auto"/>
            </w:tcBorders>
          </w:tcPr>
          <w:p w:rsidR="00D83823" w:rsidRPr="00967F87" w:rsidRDefault="00D83823" w:rsidP="00245ADE">
            <w:pPr>
              <w:pStyle w:val="ConsPlusCell"/>
              <w:jc w:val="center"/>
              <w:rPr>
                <w:sz w:val="18"/>
                <w:szCs w:val="18"/>
              </w:rPr>
            </w:pPr>
            <w:r w:rsidRPr="00967F87">
              <w:rPr>
                <w:sz w:val="18"/>
                <w:szCs w:val="18"/>
              </w:rPr>
              <w:t>1</w:t>
            </w:r>
            <w:r w:rsidR="00245ADE">
              <w:rPr>
                <w:sz w:val="18"/>
                <w:szCs w:val="18"/>
              </w:rPr>
              <w:t>1</w:t>
            </w:r>
            <w:r>
              <w:rPr>
                <w:sz w:val="18"/>
                <w:szCs w:val="18"/>
              </w:rPr>
              <w:t>9</w:t>
            </w:r>
            <w:r w:rsidR="00245ADE">
              <w:rPr>
                <w:sz w:val="18"/>
                <w:szCs w:val="18"/>
              </w:rPr>
              <w:t>0</w:t>
            </w:r>
            <w:r w:rsidRPr="00967F87">
              <w:rPr>
                <w:sz w:val="18"/>
                <w:szCs w:val="18"/>
              </w:rPr>
              <w:t>,</w:t>
            </w:r>
            <w:r w:rsidR="00245ADE">
              <w:rPr>
                <w:sz w:val="18"/>
                <w:szCs w:val="18"/>
              </w:rPr>
              <w:t>9</w:t>
            </w:r>
          </w:p>
        </w:tc>
        <w:tc>
          <w:tcPr>
            <w:tcW w:w="851" w:type="dxa"/>
            <w:tcBorders>
              <w:top w:val="single" w:sz="4" w:space="0" w:color="auto"/>
              <w:left w:val="single" w:sz="4" w:space="0" w:color="auto"/>
              <w:right w:val="single" w:sz="4" w:space="0" w:color="auto"/>
            </w:tcBorders>
          </w:tcPr>
          <w:p w:rsidR="00D83823" w:rsidRPr="000B745D" w:rsidRDefault="00D83823" w:rsidP="00840AA1">
            <w:pPr>
              <w:pStyle w:val="ConsPlusCell"/>
              <w:jc w:val="center"/>
              <w:rPr>
                <w:sz w:val="18"/>
                <w:szCs w:val="18"/>
              </w:rPr>
            </w:pPr>
            <w:r w:rsidRPr="000B745D">
              <w:rPr>
                <w:sz w:val="18"/>
                <w:szCs w:val="18"/>
              </w:rPr>
              <w:t>12</w:t>
            </w:r>
            <w:r>
              <w:rPr>
                <w:sz w:val="18"/>
                <w:szCs w:val="18"/>
              </w:rPr>
              <w:t>6</w:t>
            </w:r>
            <w:r w:rsidRPr="000B745D">
              <w:rPr>
                <w:sz w:val="18"/>
                <w:szCs w:val="18"/>
              </w:rPr>
              <w:t>,</w:t>
            </w:r>
            <w:r>
              <w:rPr>
                <w:sz w:val="18"/>
                <w:szCs w:val="18"/>
              </w:rPr>
              <w:t>3</w:t>
            </w:r>
          </w:p>
        </w:tc>
        <w:tc>
          <w:tcPr>
            <w:tcW w:w="850" w:type="dxa"/>
            <w:tcBorders>
              <w:top w:val="single" w:sz="4" w:space="0" w:color="auto"/>
              <w:left w:val="single" w:sz="4" w:space="0" w:color="auto"/>
              <w:right w:val="single" w:sz="4" w:space="0" w:color="auto"/>
            </w:tcBorders>
          </w:tcPr>
          <w:p w:rsidR="00D83823" w:rsidRPr="000B745D" w:rsidRDefault="00245ADE" w:rsidP="00245ADE">
            <w:pPr>
              <w:pStyle w:val="ConsPlusCell"/>
              <w:jc w:val="center"/>
              <w:rPr>
                <w:sz w:val="18"/>
                <w:szCs w:val="18"/>
              </w:rPr>
            </w:pPr>
            <w:r>
              <w:rPr>
                <w:sz w:val="18"/>
                <w:szCs w:val="18"/>
              </w:rPr>
              <w:t>7</w:t>
            </w:r>
            <w:r w:rsidR="00D83823">
              <w:rPr>
                <w:sz w:val="18"/>
                <w:szCs w:val="18"/>
              </w:rPr>
              <w:t>9</w:t>
            </w:r>
            <w:r w:rsidR="00D83823" w:rsidRPr="000B745D">
              <w:rPr>
                <w:sz w:val="18"/>
                <w:szCs w:val="18"/>
              </w:rPr>
              <w:t>,</w:t>
            </w:r>
            <w:r>
              <w:rPr>
                <w:sz w:val="18"/>
                <w:szCs w:val="18"/>
              </w:rPr>
              <w:t>6</w:t>
            </w:r>
          </w:p>
        </w:tc>
        <w:tc>
          <w:tcPr>
            <w:tcW w:w="851" w:type="dxa"/>
            <w:tcBorders>
              <w:top w:val="single" w:sz="4" w:space="0" w:color="auto"/>
              <w:left w:val="single" w:sz="4" w:space="0" w:color="auto"/>
              <w:right w:val="single" w:sz="4" w:space="0" w:color="auto"/>
            </w:tcBorders>
          </w:tcPr>
          <w:p w:rsidR="00D83823" w:rsidRPr="000B745D" w:rsidRDefault="00D83823" w:rsidP="00F547B9">
            <w:pPr>
              <w:pStyle w:val="ConsPlusCell"/>
              <w:jc w:val="center"/>
              <w:rPr>
                <w:sz w:val="18"/>
                <w:szCs w:val="18"/>
              </w:rPr>
            </w:pPr>
            <w:r>
              <w:rPr>
                <w:sz w:val="18"/>
                <w:szCs w:val="18"/>
              </w:rPr>
              <w:t>98</w:t>
            </w:r>
            <w:r w:rsidRPr="000B745D">
              <w:rPr>
                <w:sz w:val="18"/>
                <w:szCs w:val="18"/>
              </w:rPr>
              <w:t>,</w:t>
            </w:r>
            <w:r>
              <w:rPr>
                <w:sz w:val="18"/>
                <w:szCs w:val="18"/>
              </w:rPr>
              <w:t>5</w:t>
            </w:r>
          </w:p>
        </w:tc>
        <w:tc>
          <w:tcPr>
            <w:tcW w:w="850" w:type="dxa"/>
            <w:tcBorders>
              <w:top w:val="single" w:sz="4" w:space="0" w:color="auto"/>
              <w:left w:val="single" w:sz="4" w:space="0" w:color="auto"/>
              <w:right w:val="single" w:sz="4" w:space="0" w:color="auto"/>
            </w:tcBorders>
          </w:tcPr>
          <w:p w:rsidR="00D83823" w:rsidRPr="000B745D" w:rsidRDefault="00D83823" w:rsidP="00F547B9">
            <w:pPr>
              <w:pStyle w:val="ConsPlusCell"/>
              <w:jc w:val="center"/>
              <w:rPr>
                <w:sz w:val="18"/>
                <w:szCs w:val="18"/>
              </w:rPr>
            </w:pPr>
            <w:r>
              <w:rPr>
                <w:sz w:val="18"/>
                <w:szCs w:val="18"/>
              </w:rPr>
              <w:t>98</w:t>
            </w:r>
            <w:r w:rsidRPr="000B745D">
              <w:rPr>
                <w:sz w:val="18"/>
                <w:szCs w:val="18"/>
              </w:rPr>
              <w:t>,</w:t>
            </w:r>
            <w:r>
              <w:rPr>
                <w:sz w:val="18"/>
                <w:szCs w:val="18"/>
              </w:rPr>
              <w:t>5</w:t>
            </w:r>
          </w:p>
        </w:tc>
        <w:tc>
          <w:tcPr>
            <w:tcW w:w="851" w:type="dxa"/>
            <w:tcBorders>
              <w:top w:val="single" w:sz="4" w:space="0" w:color="auto"/>
              <w:left w:val="single" w:sz="4" w:space="0" w:color="auto"/>
              <w:right w:val="single" w:sz="4" w:space="0" w:color="auto"/>
            </w:tcBorders>
          </w:tcPr>
          <w:p w:rsidR="00D83823" w:rsidRPr="000B745D" w:rsidRDefault="00D83823" w:rsidP="00F547B9">
            <w:pPr>
              <w:pStyle w:val="ConsPlusCell"/>
              <w:jc w:val="center"/>
              <w:rPr>
                <w:sz w:val="18"/>
                <w:szCs w:val="18"/>
              </w:rPr>
            </w:pPr>
            <w:r>
              <w:rPr>
                <w:sz w:val="18"/>
                <w:szCs w:val="18"/>
              </w:rPr>
              <w:t>98</w:t>
            </w:r>
            <w:r w:rsidRPr="000B745D">
              <w:rPr>
                <w:sz w:val="18"/>
                <w:szCs w:val="18"/>
              </w:rPr>
              <w:t>,</w:t>
            </w:r>
            <w:r>
              <w:rPr>
                <w:sz w:val="18"/>
                <w:szCs w:val="18"/>
              </w:rPr>
              <w:t>5</w:t>
            </w:r>
          </w:p>
        </w:tc>
        <w:tc>
          <w:tcPr>
            <w:tcW w:w="850" w:type="dxa"/>
            <w:tcBorders>
              <w:top w:val="single" w:sz="4" w:space="0" w:color="auto"/>
              <w:left w:val="single" w:sz="4" w:space="0" w:color="auto"/>
              <w:right w:val="single" w:sz="4" w:space="0" w:color="auto"/>
            </w:tcBorders>
          </w:tcPr>
          <w:p w:rsidR="00D83823" w:rsidRPr="000B745D" w:rsidRDefault="00D83823" w:rsidP="00F547B9">
            <w:pPr>
              <w:pStyle w:val="ConsPlusCell"/>
              <w:jc w:val="center"/>
              <w:rPr>
                <w:sz w:val="18"/>
                <w:szCs w:val="18"/>
              </w:rPr>
            </w:pPr>
            <w:r>
              <w:rPr>
                <w:sz w:val="18"/>
                <w:szCs w:val="18"/>
              </w:rPr>
              <w:t>98</w:t>
            </w:r>
            <w:r w:rsidRPr="000B745D">
              <w:rPr>
                <w:sz w:val="18"/>
                <w:szCs w:val="18"/>
              </w:rPr>
              <w:t>,</w:t>
            </w:r>
            <w:r>
              <w:rPr>
                <w:sz w:val="18"/>
                <w:szCs w:val="18"/>
              </w:rPr>
              <w:t>5</w:t>
            </w:r>
          </w:p>
        </w:tc>
        <w:tc>
          <w:tcPr>
            <w:tcW w:w="851" w:type="dxa"/>
            <w:tcBorders>
              <w:top w:val="single" w:sz="4" w:space="0" w:color="auto"/>
              <w:left w:val="single" w:sz="4" w:space="0" w:color="auto"/>
              <w:right w:val="single" w:sz="4" w:space="0" w:color="auto"/>
            </w:tcBorders>
          </w:tcPr>
          <w:p w:rsidR="00D83823" w:rsidRPr="000B745D" w:rsidRDefault="00D83823" w:rsidP="00F547B9">
            <w:pPr>
              <w:pStyle w:val="ConsPlusCell"/>
              <w:jc w:val="center"/>
              <w:rPr>
                <w:sz w:val="18"/>
                <w:szCs w:val="18"/>
              </w:rPr>
            </w:pPr>
            <w:r>
              <w:rPr>
                <w:sz w:val="18"/>
                <w:szCs w:val="18"/>
              </w:rPr>
              <w:t>98</w:t>
            </w:r>
            <w:r w:rsidRPr="000B745D">
              <w:rPr>
                <w:sz w:val="18"/>
                <w:szCs w:val="18"/>
              </w:rPr>
              <w:t>,</w:t>
            </w:r>
            <w:r>
              <w:rPr>
                <w:sz w:val="18"/>
                <w:szCs w:val="18"/>
              </w:rPr>
              <w:t>5</w:t>
            </w:r>
          </w:p>
        </w:tc>
        <w:tc>
          <w:tcPr>
            <w:tcW w:w="850" w:type="dxa"/>
            <w:tcBorders>
              <w:top w:val="single" w:sz="4" w:space="0" w:color="auto"/>
              <w:left w:val="single" w:sz="4" w:space="0" w:color="auto"/>
              <w:right w:val="single" w:sz="4" w:space="0" w:color="auto"/>
            </w:tcBorders>
          </w:tcPr>
          <w:p w:rsidR="00D83823" w:rsidRPr="000B745D" w:rsidRDefault="00D83823" w:rsidP="00F547B9">
            <w:pPr>
              <w:pStyle w:val="ConsPlusCell"/>
              <w:jc w:val="center"/>
              <w:rPr>
                <w:sz w:val="18"/>
                <w:szCs w:val="18"/>
              </w:rPr>
            </w:pPr>
            <w:r>
              <w:rPr>
                <w:sz w:val="18"/>
                <w:szCs w:val="18"/>
              </w:rPr>
              <w:t>98</w:t>
            </w:r>
            <w:r w:rsidRPr="000B745D">
              <w:rPr>
                <w:sz w:val="18"/>
                <w:szCs w:val="18"/>
              </w:rPr>
              <w:t>,</w:t>
            </w:r>
            <w:r>
              <w:rPr>
                <w:sz w:val="18"/>
                <w:szCs w:val="18"/>
              </w:rPr>
              <w:t>5</w:t>
            </w:r>
          </w:p>
        </w:tc>
        <w:tc>
          <w:tcPr>
            <w:tcW w:w="851" w:type="dxa"/>
            <w:tcBorders>
              <w:top w:val="single" w:sz="4" w:space="0" w:color="auto"/>
              <w:left w:val="single" w:sz="4" w:space="0" w:color="auto"/>
              <w:right w:val="single" w:sz="4" w:space="0" w:color="auto"/>
            </w:tcBorders>
          </w:tcPr>
          <w:p w:rsidR="00D83823" w:rsidRPr="000B745D" w:rsidRDefault="00D83823" w:rsidP="00F547B9">
            <w:pPr>
              <w:pStyle w:val="ConsPlusCell"/>
              <w:jc w:val="center"/>
              <w:rPr>
                <w:sz w:val="18"/>
                <w:szCs w:val="18"/>
              </w:rPr>
            </w:pPr>
            <w:r>
              <w:rPr>
                <w:sz w:val="18"/>
                <w:szCs w:val="18"/>
              </w:rPr>
              <w:t>98</w:t>
            </w:r>
            <w:r w:rsidRPr="000B745D">
              <w:rPr>
                <w:sz w:val="18"/>
                <w:szCs w:val="18"/>
              </w:rPr>
              <w:t>,</w:t>
            </w:r>
            <w:r>
              <w:rPr>
                <w:sz w:val="18"/>
                <w:szCs w:val="18"/>
              </w:rPr>
              <w:t>5</w:t>
            </w:r>
          </w:p>
        </w:tc>
        <w:tc>
          <w:tcPr>
            <w:tcW w:w="850" w:type="dxa"/>
            <w:tcBorders>
              <w:top w:val="single" w:sz="4" w:space="0" w:color="auto"/>
              <w:left w:val="single" w:sz="4" w:space="0" w:color="auto"/>
              <w:right w:val="single" w:sz="4" w:space="0" w:color="auto"/>
            </w:tcBorders>
          </w:tcPr>
          <w:p w:rsidR="00D83823" w:rsidRPr="000B745D" w:rsidRDefault="00D83823" w:rsidP="00F547B9">
            <w:pPr>
              <w:pStyle w:val="ConsPlusCell"/>
              <w:jc w:val="center"/>
              <w:rPr>
                <w:sz w:val="18"/>
                <w:szCs w:val="18"/>
              </w:rPr>
            </w:pPr>
            <w:r>
              <w:rPr>
                <w:sz w:val="18"/>
                <w:szCs w:val="18"/>
              </w:rPr>
              <w:t>98</w:t>
            </w:r>
            <w:r w:rsidRPr="000B745D">
              <w:rPr>
                <w:sz w:val="18"/>
                <w:szCs w:val="18"/>
              </w:rPr>
              <w:t>,</w:t>
            </w:r>
            <w:r>
              <w:rPr>
                <w:sz w:val="18"/>
                <w:szCs w:val="18"/>
              </w:rPr>
              <w:t>5</w:t>
            </w:r>
          </w:p>
        </w:tc>
        <w:tc>
          <w:tcPr>
            <w:tcW w:w="851" w:type="dxa"/>
            <w:tcBorders>
              <w:top w:val="single" w:sz="4" w:space="0" w:color="auto"/>
              <w:left w:val="single" w:sz="4" w:space="0" w:color="auto"/>
              <w:right w:val="single" w:sz="4" w:space="0" w:color="auto"/>
            </w:tcBorders>
          </w:tcPr>
          <w:p w:rsidR="00D83823" w:rsidRPr="000B745D" w:rsidRDefault="00D83823" w:rsidP="00F547B9">
            <w:pPr>
              <w:pStyle w:val="ConsPlusCell"/>
              <w:jc w:val="center"/>
              <w:rPr>
                <w:sz w:val="18"/>
                <w:szCs w:val="18"/>
              </w:rPr>
            </w:pPr>
            <w:r>
              <w:rPr>
                <w:sz w:val="18"/>
                <w:szCs w:val="18"/>
              </w:rPr>
              <w:t>98</w:t>
            </w:r>
            <w:r w:rsidRPr="000B745D">
              <w:rPr>
                <w:sz w:val="18"/>
                <w:szCs w:val="18"/>
              </w:rPr>
              <w:t>,</w:t>
            </w:r>
            <w:r>
              <w:rPr>
                <w:sz w:val="18"/>
                <w:szCs w:val="18"/>
              </w:rPr>
              <w:t>5</w:t>
            </w:r>
          </w:p>
        </w:tc>
        <w:tc>
          <w:tcPr>
            <w:tcW w:w="850" w:type="dxa"/>
            <w:tcBorders>
              <w:top w:val="single" w:sz="4" w:space="0" w:color="auto"/>
              <w:left w:val="single" w:sz="4" w:space="0" w:color="auto"/>
              <w:right w:val="single" w:sz="4" w:space="0" w:color="auto"/>
            </w:tcBorders>
          </w:tcPr>
          <w:p w:rsidR="00D83823" w:rsidRPr="000B745D" w:rsidRDefault="00D83823" w:rsidP="00F547B9">
            <w:pPr>
              <w:pStyle w:val="ConsPlusCell"/>
              <w:jc w:val="center"/>
              <w:rPr>
                <w:sz w:val="18"/>
                <w:szCs w:val="18"/>
              </w:rPr>
            </w:pPr>
            <w:r>
              <w:rPr>
                <w:sz w:val="18"/>
                <w:szCs w:val="18"/>
              </w:rPr>
              <w:t>98</w:t>
            </w:r>
            <w:r w:rsidRPr="000B745D">
              <w:rPr>
                <w:sz w:val="18"/>
                <w:szCs w:val="18"/>
              </w:rPr>
              <w:t>,</w:t>
            </w:r>
            <w:r>
              <w:rPr>
                <w:sz w:val="18"/>
                <w:szCs w:val="18"/>
              </w:rPr>
              <w:t>5</w:t>
            </w:r>
          </w:p>
        </w:tc>
      </w:tr>
      <w:tr w:rsidR="00D83823" w:rsidRPr="000B745D" w:rsidTr="001127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19"/>
        </w:trPr>
        <w:tc>
          <w:tcPr>
            <w:tcW w:w="1560" w:type="dxa"/>
            <w:vMerge/>
            <w:tcBorders>
              <w:left w:val="single" w:sz="4" w:space="0" w:color="auto"/>
              <w:right w:val="single" w:sz="4" w:space="0" w:color="auto"/>
            </w:tcBorders>
          </w:tcPr>
          <w:p w:rsidR="00D83823" w:rsidRPr="000B745D" w:rsidRDefault="00D83823" w:rsidP="00840AA1">
            <w:pPr>
              <w:pStyle w:val="ConsPlusCell"/>
              <w:rPr>
                <w:sz w:val="20"/>
                <w:szCs w:val="20"/>
              </w:rPr>
            </w:pPr>
          </w:p>
        </w:tc>
        <w:tc>
          <w:tcPr>
            <w:tcW w:w="1277" w:type="dxa"/>
            <w:vMerge/>
            <w:tcBorders>
              <w:left w:val="single" w:sz="4" w:space="0" w:color="auto"/>
              <w:right w:val="single" w:sz="4" w:space="0" w:color="auto"/>
            </w:tcBorders>
          </w:tcPr>
          <w:p w:rsidR="00D83823" w:rsidRPr="000B745D" w:rsidRDefault="00D83823" w:rsidP="00840AA1">
            <w:pPr>
              <w:pStyle w:val="ConsPlusCell"/>
              <w:rPr>
                <w:sz w:val="20"/>
                <w:szCs w:val="20"/>
              </w:rPr>
            </w:pPr>
          </w:p>
        </w:tc>
        <w:tc>
          <w:tcPr>
            <w:tcW w:w="567" w:type="dxa"/>
            <w:tcBorders>
              <w:top w:val="single" w:sz="4" w:space="0" w:color="auto"/>
              <w:left w:val="single" w:sz="4" w:space="0" w:color="auto"/>
              <w:right w:val="single" w:sz="4" w:space="0" w:color="auto"/>
            </w:tcBorders>
          </w:tcPr>
          <w:p w:rsidR="00D83823" w:rsidRPr="000B745D" w:rsidRDefault="00D83823" w:rsidP="00840AA1">
            <w:pPr>
              <w:pStyle w:val="ConsPlusCell"/>
              <w:jc w:val="center"/>
              <w:rPr>
                <w:sz w:val="18"/>
                <w:szCs w:val="18"/>
              </w:rPr>
            </w:pPr>
            <w:r w:rsidRPr="000B745D">
              <w:rPr>
                <w:sz w:val="18"/>
                <w:szCs w:val="18"/>
              </w:rPr>
              <w:t>907</w:t>
            </w:r>
          </w:p>
        </w:tc>
        <w:tc>
          <w:tcPr>
            <w:tcW w:w="567" w:type="dxa"/>
            <w:tcBorders>
              <w:top w:val="single" w:sz="4" w:space="0" w:color="auto"/>
              <w:left w:val="single" w:sz="4" w:space="0" w:color="auto"/>
              <w:right w:val="single" w:sz="4" w:space="0" w:color="auto"/>
            </w:tcBorders>
          </w:tcPr>
          <w:p w:rsidR="00D83823" w:rsidRPr="000B745D" w:rsidRDefault="00D83823" w:rsidP="00840AA1">
            <w:pPr>
              <w:pStyle w:val="ConsPlusCell"/>
              <w:jc w:val="center"/>
              <w:rPr>
                <w:sz w:val="18"/>
                <w:szCs w:val="18"/>
              </w:rPr>
            </w:pPr>
            <w:r w:rsidRPr="000B745D">
              <w:rPr>
                <w:sz w:val="18"/>
                <w:szCs w:val="18"/>
              </w:rPr>
              <w:t>10 04</w:t>
            </w:r>
          </w:p>
        </w:tc>
        <w:tc>
          <w:tcPr>
            <w:tcW w:w="708" w:type="dxa"/>
            <w:tcBorders>
              <w:top w:val="single" w:sz="4" w:space="0" w:color="auto"/>
              <w:left w:val="single" w:sz="4" w:space="0" w:color="auto"/>
              <w:right w:val="single" w:sz="4" w:space="0" w:color="auto"/>
            </w:tcBorders>
          </w:tcPr>
          <w:p w:rsidR="00D83823" w:rsidRPr="000B745D" w:rsidRDefault="00D83823" w:rsidP="00840AA1">
            <w:pPr>
              <w:jc w:val="center"/>
              <w:rPr>
                <w:color w:val="000000"/>
                <w:sz w:val="18"/>
                <w:szCs w:val="18"/>
              </w:rPr>
            </w:pPr>
            <w:r w:rsidRPr="000B745D">
              <w:rPr>
                <w:color w:val="000000"/>
                <w:sz w:val="18"/>
                <w:szCs w:val="18"/>
              </w:rPr>
              <w:t>0</w:t>
            </w:r>
            <w:r>
              <w:rPr>
                <w:color w:val="000000"/>
                <w:sz w:val="18"/>
                <w:szCs w:val="18"/>
              </w:rPr>
              <w:t>4</w:t>
            </w:r>
            <w:r w:rsidRPr="000B745D">
              <w:rPr>
                <w:color w:val="000000"/>
                <w:sz w:val="18"/>
                <w:szCs w:val="18"/>
              </w:rPr>
              <w:t xml:space="preserve"> </w:t>
            </w:r>
            <w:r>
              <w:rPr>
                <w:color w:val="000000"/>
                <w:sz w:val="18"/>
                <w:szCs w:val="18"/>
              </w:rPr>
              <w:t>3</w:t>
            </w:r>
            <w:r w:rsidRPr="000B745D">
              <w:rPr>
                <w:color w:val="000000"/>
                <w:sz w:val="18"/>
                <w:szCs w:val="18"/>
              </w:rPr>
              <w:t xml:space="preserve"> 00 72180</w:t>
            </w:r>
          </w:p>
        </w:tc>
        <w:tc>
          <w:tcPr>
            <w:tcW w:w="425" w:type="dxa"/>
            <w:tcBorders>
              <w:top w:val="single" w:sz="4" w:space="0" w:color="auto"/>
              <w:left w:val="single" w:sz="4" w:space="0" w:color="auto"/>
              <w:right w:val="single" w:sz="4" w:space="0" w:color="auto"/>
            </w:tcBorders>
          </w:tcPr>
          <w:p w:rsidR="00D83823" w:rsidRPr="000B745D" w:rsidRDefault="00D83823" w:rsidP="00840AA1">
            <w:pPr>
              <w:pStyle w:val="ConsPlusCell"/>
              <w:jc w:val="center"/>
              <w:rPr>
                <w:sz w:val="18"/>
                <w:szCs w:val="18"/>
              </w:rPr>
            </w:pPr>
            <w:r w:rsidRPr="000B745D">
              <w:rPr>
                <w:sz w:val="18"/>
                <w:szCs w:val="18"/>
              </w:rPr>
              <w:t>320</w:t>
            </w:r>
          </w:p>
        </w:tc>
        <w:tc>
          <w:tcPr>
            <w:tcW w:w="992" w:type="dxa"/>
            <w:tcBorders>
              <w:top w:val="single" w:sz="4" w:space="0" w:color="auto"/>
              <w:left w:val="single" w:sz="4" w:space="0" w:color="auto"/>
              <w:right w:val="single" w:sz="4" w:space="0" w:color="auto"/>
            </w:tcBorders>
          </w:tcPr>
          <w:p w:rsidR="00D83823" w:rsidRPr="00967F87" w:rsidRDefault="00D83823" w:rsidP="00245ADE">
            <w:pPr>
              <w:pStyle w:val="ConsPlusCell"/>
              <w:jc w:val="center"/>
              <w:rPr>
                <w:sz w:val="18"/>
                <w:szCs w:val="18"/>
              </w:rPr>
            </w:pPr>
            <w:r>
              <w:rPr>
                <w:sz w:val="18"/>
                <w:szCs w:val="18"/>
              </w:rPr>
              <w:t>5</w:t>
            </w:r>
            <w:r w:rsidR="00245ADE">
              <w:rPr>
                <w:sz w:val="18"/>
                <w:szCs w:val="18"/>
              </w:rPr>
              <w:t>6695</w:t>
            </w:r>
            <w:r>
              <w:rPr>
                <w:sz w:val="18"/>
                <w:szCs w:val="18"/>
              </w:rPr>
              <w:t>,</w:t>
            </w:r>
            <w:r w:rsidR="00245ADE">
              <w:rPr>
                <w:sz w:val="18"/>
                <w:szCs w:val="18"/>
              </w:rPr>
              <w:t>2</w:t>
            </w:r>
          </w:p>
        </w:tc>
        <w:tc>
          <w:tcPr>
            <w:tcW w:w="851" w:type="dxa"/>
            <w:tcBorders>
              <w:top w:val="single" w:sz="4" w:space="0" w:color="auto"/>
              <w:left w:val="single" w:sz="4" w:space="0" w:color="auto"/>
              <w:right w:val="single" w:sz="4" w:space="0" w:color="auto"/>
            </w:tcBorders>
          </w:tcPr>
          <w:p w:rsidR="00D83823" w:rsidRPr="000B745D" w:rsidRDefault="00D83823" w:rsidP="00840AA1">
            <w:pPr>
              <w:pStyle w:val="ConsPlusCell"/>
              <w:jc w:val="center"/>
              <w:rPr>
                <w:sz w:val="18"/>
                <w:szCs w:val="18"/>
              </w:rPr>
            </w:pPr>
            <w:r>
              <w:rPr>
                <w:sz w:val="18"/>
                <w:szCs w:val="18"/>
              </w:rPr>
              <w:t>5991</w:t>
            </w:r>
            <w:r w:rsidRPr="000B745D">
              <w:rPr>
                <w:sz w:val="18"/>
                <w:szCs w:val="18"/>
              </w:rPr>
              <w:t>,</w:t>
            </w:r>
            <w:r>
              <w:rPr>
                <w:sz w:val="18"/>
                <w:szCs w:val="18"/>
              </w:rPr>
              <w:t>2</w:t>
            </w:r>
          </w:p>
        </w:tc>
        <w:tc>
          <w:tcPr>
            <w:tcW w:w="850" w:type="dxa"/>
            <w:tcBorders>
              <w:top w:val="single" w:sz="4" w:space="0" w:color="auto"/>
              <w:left w:val="single" w:sz="4" w:space="0" w:color="auto"/>
              <w:right w:val="single" w:sz="4" w:space="0" w:color="auto"/>
            </w:tcBorders>
          </w:tcPr>
          <w:p w:rsidR="00D83823" w:rsidRPr="000B745D" w:rsidRDefault="00245ADE" w:rsidP="00245ADE">
            <w:pPr>
              <w:pStyle w:val="ConsPlusCell"/>
              <w:jc w:val="center"/>
              <w:rPr>
                <w:sz w:val="18"/>
                <w:szCs w:val="18"/>
              </w:rPr>
            </w:pPr>
            <w:r>
              <w:rPr>
                <w:sz w:val="18"/>
                <w:szCs w:val="18"/>
              </w:rPr>
              <w:t>3979</w:t>
            </w:r>
            <w:r w:rsidR="00D83823" w:rsidRPr="000B745D">
              <w:rPr>
                <w:sz w:val="18"/>
                <w:szCs w:val="18"/>
              </w:rPr>
              <w:t>,</w:t>
            </w:r>
            <w:r>
              <w:rPr>
                <w:sz w:val="18"/>
                <w:szCs w:val="18"/>
              </w:rPr>
              <w:t>0</w:t>
            </w:r>
          </w:p>
        </w:tc>
        <w:tc>
          <w:tcPr>
            <w:tcW w:w="851" w:type="dxa"/>
            <w:tcBorders>
              <w:top w:val="single" w:sz="4" w:space="0" w:color="auto"/>
              <w:left w:val="single" w:sz="4" w:space="0" w:color="auto"/>
              <w:right w:val="single" w:sz="4" w:space="0" w:color="auto"/>
            </w:tcBorders>
          </w:tcPr>
          <w:p w:rsidR="00D83823" w:rsidRPr="000B745D" w:rsidRDefault="00D83823" w:rsidP="00F547B9">
            <w:pPr>
              <w:pStyle w:val="ConsPlusCell"/>
              <w:jc w:val="center"/>
              <w:rPr>
                <w:sz w:val="18"/>
                <w:szCs w:val="18"/>
              </w:rPr>
            </w:pPr>
            <w:r>
              <w:rPr>
                <w:sz w:val="18"/>
                <w:szCs w:val="18"/>
              </w:rPr>
              <w:t>4672</w:t>
            </w:r>
            <w:r w:rsidRPr="000B745D">
              <w:rPr>
                <w:sz w:val="18"/>
                <w:szCs w:val="18"/>
              </w:rPr>
              <w:t>,</w:t>
            </w:r>
            <w:r>
              <w:rPr>
                <w:sz w:val="18"/>
                <w:szCs w:val="18"/>
              </w:rPr>
              <w:t>5</w:t>
            </w:r>
          </w:p>
        </w:tc>
        <w:tc>
          <w:tcPr>
            <w:tcW w:w="850" w:type="dxa"/>
            <w:tcBorders>
              <w:top w:val="single" w:sz="4" w:space="0" w:color="auto"/>
              <w:left w:val="single" w:sz="4" w:space="0" w:color="auto"/>
              <w:right w:val="single" w:sz="4" w:space="0" w:color="auto"/>
            </w:tcBorders>
          </w:tcPr>
          <w:p w:rsidR="00D83823" w:rsidRPr="000B745D" w:rsidRDefault="00D83823" w:rsidP="00F547B9">
            <w:pPr>
              <w:pStyle w:val="ConsPlusCell"/>
              <w:jc w:val="center"/>
              <w:rPr>
                <w:sz w:val="18"/>
                <w:szCs w:val="18"/>
              </w:rPr>
            </w:pPr>
            <w:r>
              <w:rPr>
                <w:sz w:val="18"/>
                <w:szCs w:val="18"/>
              </w:rPr>
              <w:t>4672</w:t>
            </w:r>
            <w:r w:rsidRPr="000B745D">
              <w:rPr>
                <w:sz w:val="18"/>
                <w:szCs w:val="18"/>
              </w:rPr>
              <w:t>,</w:t>
            </w:r>
            <w:r>
              <w:rPr>
                <w:sz w:val="18"/>
                <w:szCs w:val="18"/>
              </w:rPr>
              <w:t>5</w:t>
            </w:r>
          </w:p>
        </w:tc>
        <w:tc>
          <w:tcPr>
            <w:tcW w:w="851" w:type="dxa"/>
            <w:tcBorders>
              <w:top w:val="single" w:sz="4" w:space="0" w:color="auto"/>
              <w:left w:val="single" w:sz="4" w:space="0" w:color="auto"/>
              <w:right w:val="single" w:sz="4" w:space="0" w:color="auto"/>
            </w:tcBorders>
          </w:tcPr>
          <w:p w:rsidR="00D83823" w:rsidRPr="000B745D" w:rsidRDefault="00D83823" w:rsidP="00F547B9">
            <w:pPr>
              <w:pStyle w:val="ConsPlusCell"/>
              <w:jc w:val="center"/>
              <w:rPr>
                <w:sz w:val="18"/>
                <w:szCs w:val="18"/>
              </w:rPr>
            </w:pPr>
            <w:r>
              <w:rPr>
                <w:sz w:val="18"/>
                <w:szCs w:val="18"/>
              </w:rPr>
              <w:t>4672</w:t>
            </w:r>
            <w:r w:rsidRPr="000B745D">
              <w:rPr>
                <w:sz w:val="18"/>
                <w:szCs w:val="18"/>
              </w:rPr>
              <w:t>,</w:t>
            </w:r>
            <w:r>
              <w:rPr>
                <w:sz w:val="18"/>
                <w:szCs w:val="18"/>
              </w:rPr>
              <w:t>5</w:t>
            </w:r>
          </w:p>
        </w:tc>
        <w:tc>
          <w:tcPr>
            <w:tcW w:w="850" w:type="dxa"/>
            <w:tcBorders>
              <w:top w:val="single" w:sz="4" w:space="0" w:color="auto"/>
              <w:left w:val="single" w:sz="4" w:space="0" w:color="auto"/>
              <w:right w:val="single" w:sz="4" w:space="0" w:color="auto"/>
            </w:tcBorders>
          </w:tcPr>
          <w:p w:rsidR="00D83823" w:rsidRPr="000B745D" w:rsidRDefault="00D83823" w:rsidP="00F547B9">
            <w:pPr>
              <w:pStyle w:val="ConsPlusCell"/>
              <w:jc w:val="center"/>
              <w:rPr>
                <w:sz w:val="18"/>
                <w:szCs w:val="18"/>
              </w:rPr>
            </w:pPr>
            <w:r>
              <w:rPr>
                <w:sz w:val="18"/>
                <w:szCs w:val="18"/>
              </w:rPr>
              <w:t>4672</w:t>
            </w:r>
            <w:r w:rsidRPr="000B745D">
              <w:rPr>
                <w:sz w:val="18"/>
                <w:szCs w:val="18"/>
              </w:rPr>
              <w:t>,</w:t>
            </w:r>
            <w:r>
              <w:rPr>
                <w:sz w:val="18"/>
                <w:szCs w:val="18"/>
              </w:rPr>
              <w:t>5</w:t>
            </w:r>
          </w:p>
        </w:tc>
        <w:tc>
          <w:tcPr>
            <w:tcW w:w="851" w:type="dxa"/>
            <w:tcBorders>
              <w:top w:val="single" w:sz="4" w:space="0" w:color="auto"/>
              <w:left w:val="single" w:sz="4" w:space="0" w:color="auto"/>
              <w:right w:val="single" w:sz="4" w:space="0" w:color="auto"/>
            </w:tcBorders>
          </w:tcPr>
          <w:p w:rsidR="00D83823" w:rsidRPr="000B745D" w:rsidRDefault="00D83823" w:rsidP="00F547B9">
            <w:pPr>
              <w:pStyle w:val="ConsPlusCell"/>
              <w:jc w:val="center"/>
              <w:rPr>
                <w:sz w:val="18"/>
                <w:szCs w:val="18"/>
              </w:rPr>
            </w:pPr>
            <w:r>
              <w:rPr>
                <w:sz w:val="18"/>
                <w:szCs w:val="18"/>
              </w:rPr>
              <w:t>4672</w:t>
            </w:r>
            <w:r w:rsidRPr="000B745D">
              <w:rPr>
                <w:sz w:val="18"/>
                <w:szCs w:val="18"/>
              </w:rPr>
              <w:t>,</w:t>
            </w:r>
            <w:r>
              <w:rPr>
                <w:sz w:val="18"/>
                <w:szCs w:val="18"/>
              </w:rPr>
              <w:t>5</w:t>
            </w:r>
          </w:p>
        </w:tc>
        <w:tc>
          <w:tcPr>
            <w:tcW w:w="850" w:type="dxa"/>
            <w:tcBorders>
              <w:top w:val="single" w:sz="4" w:space="0" w:color="auto"/>
              <w:left w:val="single" w:sz="4" w:space="0" w:color="auto"/>
              <w:right w:val="single" w:sz="4" w:space="0" w:color="auto"/>
            </w:tcBorders>
          </w:tcPr>
          <w:p w:rsidR="00D83823" w:rsidRPr="000B745D" w:rsidRDefault="00D83823" w:rsidP="00F547B9">
            <w:pPr>
              <w:pStyle w:val="ConsPlusCell"/>
              <w:jc w:val="center"/>
              <w:rPr>
                <w:sz w:val="18"/>
                <w:szCs w:val="18"/>
              </w:rPr>
            </w:pPr>
            <w:r>
              <w:rPr>
                <w:sz w:val="18"/>
                <w:szCs w:val="18"/>
              </w:rPr>
              <w:t>4672</w:t>
            </w:r>
            <w:r w:rsidRPr="000B745D">
              <w:rPr>
                <w:sz w:val="18"/>
                <w:szCs w:val="18"/>
              </w:rPr>
              <w:t>,</w:t>
            </w:r>
            <w:r>
              <w:rPr>
                <w:sz w:val="18"/>
                <w:szCs w:val="18"/>
              </w:rPr>
              <w:t>5</w:t>
            </w:r>
          </w:p>
        </w:tc>
        <w:tc>
          <w:tcPr>
            <w:tcW w:w="851" w:type="dxa"/>
            <w:tcBorders>
              <w:top w:val="single" w:sz="4" w:space="0" w:color="auto"/>
              <w:left w:val="single" w:sz="4" w:space="0" w:color="auto"/>
              <w:right w:val="single" w:sz="4" w:space="0" w:color="auto"/>
            </w:tcBorders>
          </w:tcPr>
          <w:p w:rsidR="00D83823" w:rsidRPr="000B745D" w:rsidRDefault="00D83823" w:rsidP="00F547B9">
            <w:pPr>
              <w:pStyle w:val="ConsPlusCell"/>
              <w:jc w:val="center"/>
              <w:rPr>
                <w:sz w:val="18"/>
                <w:szCs w:val="18"/>
              </w:rPr>
            </w:pPr>
            <w:r>
              <w:rPr>
                <w:sz w:val="18"/>
                <w:szCs w:val="18"/>
              </w:rPr>
              <w:t>4672</w:t>
            </w:r>
            <w:r w:rsidRPr="000B745D">
              <w:rPr>
                <w:sz w:val="18"/>
                <w:szCs w:val="18"/>
              </w:rPr>
              <w:t>,</w:t>
            </w:r>
            <w:r>
              <w:rPr>
                <w:sz w:val="18"/>
                <w:szCs w:val="18"/>
              </w:rPr>
              <w:t>5</w:t>
            </w:r>
          </w:p>
        </w:tc>
        <w:tc>
          <w:tcPr>
            <w:tcW w:w="850" w:type="dxa"/>
            <w:tcBorders>
              <w:top w:val="single" w:sz="4" w:space="0" w:color="auto"/>
              <w:left w:val="single" w:sz="4" w:space="0" w:color="auto"/>
              <w:right w:val="single" w:sz="4" w:space="0" w:color="auto"/>
            </w:tcBorders>
          </w:tcPr>
          <w:p w:rsidR="00D83823" w:rsidRPr="000B745D" w:rsidRDefault="00D83823" w:rsidP="00F547B9">
            <w:pPr>
              <w:pStyle w:val="ConsPlusCell"/>
              <w:jc w:val="center"/>
              <w:rPr>
                <w:sz w:val="18"/>
                <w:szCs w:val="18"/>
              </w:rPr>
            </w:pPr>
            <w:r>
              <w:rPr>
                <w:sz w:val="18"/>
                <w:szCs w:val="18"/>
              </w:rPr>
              <w:t>4672</w:t>
            </w:r>
            <w:r w:rsidRPr="000B745D">
              <w:rPr>
                <w:sz w:val="18"/>
                <w:szCs w:val="18"/>
              </w:rPr>
              <w:t>,</w:t>
            </w:r>
            <w:r>
              <w:rPr>
                <w:sz w:val="18"/>
                <w:szCs w:val="18"/>
              </w:rPr>
              <w:t>5</w:t>
            </w:r>
          </w:p>
        </w:tc>
        <w:tc>
          <w:tcPr>
            <w:tcW w:w="851" w:type="dxa"/>
            <w:tcBorders>
              <w:top w:val="single" w:sz="4" w:space="0" w:color="auto"/>
              <w:left w:val="single" w:sz="4" w:space="0" w:color="auto"/>
              <w:right w:val="single" w:sz="4" w:space="0" w:color="auto"/>
            </w:tcBorders>
          </w:tcPr>
          <w:p w:rsidR="00D83823" w:rsidRPr="000B745D" w:rsidRDefault="00D83823" w:rsidP="00F547B9">
            <w:pPr>
              <w:pStyle w:val="ConsPlusCell"/>
              <w:jc w:val="center"/>
              <w:rPr>
                <w:sz w:val="18"/>
                <w:szCs w:val="18"/>
              </w:rPr>
            </w:pPr>
            <w:r>
              <w:rPr>
                <w:sz w:val="18"/>
                <w:szCs w:val="18"/>
              </w:rPr>
              <w:t>4672</w:t>
            </w:r>
            <w:r w:rsidRPr="000B745D">
              <w:rPr>
                <w:sz w:val="18"/>
                <w:szCs w:val="18"/>
              </w:rPr>
              <w:t>,</w:t>
            </w:r>
            <w:r>
              <w:rPr>
                <w:sz w:val="18"/>
                <w:szCs w:val="18"/>
              </w:rPr>
              <w:t>5</w:t>
            </w:r>
          </w:p>
        </w:tc>
        <w:tc>
          <w:tcPr>
            <w:tcW w:w="850" w:type="dxa"/>
            <w:tcBorders>
              <w:top w:val="single" w:sz="4" w:space="0" w:color="auto"/>
              <w:left w:val="single" w:sz="4" w:space="0" w:color="auto"/>
              <w:right w:val="single" w:sz="4" w:space="0" w:color="auto"/>
            </w:tcBorders>
          </w:tcPr>
          <w:p w:rsidR="00D83823" w:rsidRPr="000B745D" w:rsidRDefault="00D83823" w:rsidP="00F547B9">
            <w:pPr>
              <w:pStyle w:val="ConsPlusCell"/>
              <w:jc w:val="center"/>
              <w:rPr>
                <w:sz w:val="18"/>
                <w:szCs w:val="18"/>
              </w:rPr>
            </w:pPr>
            <w:r>
              <w:rPr>
                <w:sz w:val="18"/>
                <w:szCs w:val="18"/>
              </w:rPr>
              <w:t>4672</w:t>
            </w:r>
            <w:r w:rsidRPr="000B745D">
              <w:rPr>
                <w:sz w:val="18"/>
                <w:szCs w:val="18"/>
              </w:rPr>
              <w:t>,</w:t>
            </w:r>
            <w:r>
              <w:rPr>
                <w:sz w:val="18"/>
                <w:szCs w:val="18"/>
              </w:rPr>
              <w:t>5</w:t>
            </w:r>
          </w:p>
        </w:tc>
      </w:tr>
      <w:tr w:rsidR="00D83823" w:rsidRPr="000B745D" w:rsidTr="001127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4"/>
        </w:trPr>
        <w:tc>
          <w:tcPr>
            <w:tcW w:w="1560" w:type="dxa"/>
            <w:tcBorders>
              <w:top w:val="single" w:sz="4" w:space="0" w:color="auto"/>
              <w:left w:val="single" w:sz="4" w:space="0" w:color="auto"/>
              <w:right w:val="single" w:sz="4" w:space="0" w:color="auto"/>
            </w:tcBorders>
          </w:tcPr>
          <w:p w:rsidR="00D83823" w:rsidRPr="000B745D" w:rsidRDefault="00D83823" w:rsidP="00840AA1">
            <w:pPr>
              <w:pStyle w:val="ConsPlusCell"/>
              <w:rPr>
                <w:sz w:val="20"/>
                <w:szCs w:val="20"/>
              </w:rPr>
            </w:pPr>
            <w:r w:rsidRPr="000B745D">
              <w:rPr>
                <w:sz w:val="20"/>
                <w:szCs w:val="20"/>
              </w:rPr>
              <w:t>Основное мероприятие 3.1</w:t>
            </w:r>
            <w:r>
              <w:rPr>
                <w:sz w:val="20"/>
                <w:szCs w:val="20"/>
              </w:rPr>
              <w:t>7</w:t>
            </w:r>
          </w:p>
          <w:p w:rsidR="00D83823" w:rsidRPr="000B745D" w:rsidRDefault="00D83823" w:rsidP="00840AA1">
            <w:pPr>
              <w:pStyle w:val="ConsPlusCell"/>
              <w:rPr>
                <w:sz w:val="20"/>
                <w:szCs w:val="20"/>
              </w:rPr>
            </w:pPr>
            <w:proofErr w:type="gramStart"/>
            <w:r w:rsidRPr="000B745D">
              <w:rPr>
                <w:sz w:val="20"/>
                <w:szCs w:val="20"/>
              </w:rPr>
              <w:t xml:space="preserve">Расходы на осуществление </w:t>
            </w:r>
            <w:r w:rsidRPr="000B745D">
              <w:rPr>
                <w:sz w:val="20"/>
                <w:szCs w:val="20"/>
              </w:rPr>
              <w:lastRenderedPageBreak/>
              <w:t>полномочий по предоставлению мер социальной поддержки граждан, усыновивших (удочеривших ребенка (детей), в части назначения и выплаты единовременного денежного пособия</w:t>
            </w:r>
            <w:proofErr w:type="gramEnd"/>
          </w:p>
        </w:tc>
        <w:tc>
          <w:tcPr>
            <w:tcW w:w="1277" w:type="dxa"/>
            <w:tcBorders>
              <w:top w:val="single" w:sz="4" w:space="0" w:color="auto"/>
              <w:left w:val="single" w:sz="4" w:space="0" w:color="auto"/>
              <w:right w:val="single" w:sz="4" w:space="0" w:color="auto"/>
            </w:tcBorders>
          </w:tcPr>
          <w:p w:rsidR="00D83823" w:rsidRPr="000B745D" w:rsidRDefault="00D83823" w:rsidP="00840AA1">
            <w:pPr>
              <w:pStyle w:val="ConsPlusCell"/>
              <w:rPr>
                <w:sz w:val="20"/>
                <w:szCs w:val="20"/>
              </w:rPr>
            </w:pPr>
            <w:r w:rsidRPr="000B745D">
              <w:rPr>
                <w:sz w:val="20"/>
                <w:szCs w:val="20"/>
              </w:rPr>
              <w:lastRenderedPageBreak/>
              <w:t>исполнитель основного мероприятия 3.1</w:t>
            </w:r>
            <w:r>
              <w:rPr>
                <w:sz w:val="20"/>
                <w:szCs w:val="20"/>
              </w:rPr>
              <w:t>7</w:t>
            </w:r>
            <w:r w:rsidRPr="000B745D">
              <w:rPr>
                <w:sz w:val="20"/>
                <w:szCs w:val="20"/>
              </w:rPr>
              <w:t xml:space="preserve"> - Отдел образования </w:t>
            </w:r>
            <w:r w:rsidRPr="000B745D">
              <w:rPr>
                <w:sz w:val="20"/>
                <w:szCs w:val="20"/>
              </w:rPr>
              <w:lastRenderedPageBreak/>
              <w:t>администрации Волгодонского района</w:t>
            </w:r>
          </w:p>
        </w:tc>
        <w:tc>
          <w:tcPr>
            <w:tcW w:w="567" w:type="dxa"/>
            <w:tcBorders>
              <w:top w:val="single" w:sz="4" w:space="0" w:color="auto"/>
              <w:left w:val="single" w:sz="4" w:space="0" w:color="auto"/>
              <w:right w:val="single" w:sz="4" w:space="0" w:color="auto"/>
            </w:tcBorders>
          </w:tcPr>
          <w:p w:rsidR="00D83823" w:rsidRPr="000B745D" w:rsidRDefault="00D83823" w:rsidP="00840AA1">
            <w:pPr>
              <w:pStyle w:val="ConsPlusCell"/>
              <w:jc w:val="center"/>
              <w:rPr>
                <w:sz w:val="18"/>
                <w:szCs w:val="18"/>
              </w:rPr>
            </w:pPr>
            <w:r w:rsidRPr="000B745D">
              <w:rPr>
                <w:sz w:val="18"/>
                <w:szCs w:val="18"/>
              </w:rPr>
              <w:lastRenderedPageBreak/>
              <w:t>907</w:t>
            </w:r>
          </w:p>
        </w:tc>
        <w:tc>
          <w:tcPr>
            <w:tcW w:w="567" w:type="dxa"/>
            <w:tcBorders>
              <w:top w:val="single" w:sz="4" w:space="0" w:color="auto"/>
              <w:left w:val="single" w:sz="4" w:space="0" w:color="auto"/>
              <w:right w:val="single" w:sz="4" w:space="0" w:color="auto"/>
            </w:tcBorders>
          </w:tcPr>
          <w:p w:rsidR="00D83823" w:rsidRPr="000B745D" w:rsidRDefault="00D83823" w:rsidP="00840AA1">
            <w:pPr>
              <w:pStyle w:val="ConsPlusCell"/>
              <w:jc w:val="center"/>
              <w:rPr>
                <w:sz w:val="18"/>
                <w:szCs w:val="18"/>
              </w:rPr>
            </w:pPr>
            <w:r w:rsidRPr="000B745D">
              <w:rPr>
                <w:sz w:val="18"/>
                <w:szCs w:val="18"/>
              </w:rPr>
              <w:t>10 04</w:t>
            </w:r>
          </w:p>
        </w:tc>
        <w:tc>
          <w:tcPr>
            <w:tcW w:w="708" w:type="dxa"/>
            <w:tcBorders>
              <w:top w:val="single" w:sz="4" w:space="0" w:color="auto"/>
              <w:left w:val="single" w:sz="4" w:space="0" w:color="auto"/>
              <w:right w:val="single" w:sz="4" w:space="0" w:color="auto"/>
            </w:tcBorders>
          </w:tcPr>
          <w:p w:rsidR="00D83823" w:rsidRPr="000B745D" w:rsidRDefault="00D83823" w:rsidP="00840AA1">
            <w:pPr>
              <w:jc w:val="center"/>
              <w:rPr>
                <w:color w:val="000000"/>
                <w:sz w:val="18"/>
                <w:szCs w:val="18"/>
              </w:rPr>
            </w:pPr>
            <w:r w:rsidRPr="000B745D">
              <w:rPr>
                <w:color w:val="000000"/>
                <w:sz w:val="18"/>
                <w:szCs w:val="18"/>
              </w:rPr>
              <w:t>0</w:t>
            </w:r>
            <w:r>
              <w:rPr>
                <w:color w:val="000000"/>
                <w:sz w:val="18"/>
                <w:szCs w:val="18"/>
              </w:rPr>
              <w:t>4</w:t>
            </w:r>
            <w:r w:rsidRPr="000B745D">
              <w:rPr>
                <w:color w:val="000000"/>
                <w:sz w:val="18"/>
                <w:szCs w:val="18"/>
              </w:rPr>
              <w:t xml:space="preserve"> </w:t>
            </w:r>
            <w:r>
              <w:rPr>
                <w:color w:val="000000"/>
                <w:sz w:val="18"/>
                <w:szCs w:val="18"/>
              </w:rPr>
              <w:t>3</w:t>
            </w:r>
            <w:r w:rsidRPr="000B745D">
              <w:rPr>
                <w:color w:val="000000"/>
                <w:sz w:val="18"/>
                <w:szCs w:val="18"/>
              </w:rPr>
              <w:t xml:space="preserve"> 00 72220</w:t>
            </w:r>
          </w:p>
        </w:tc>
        <w:tc>
          <w:tcPr>
            <w:tcW w:w="425" w:type="dxa"/>
            <w:tcBorders>
              <w:top w:val="single" w:sz="4" w:space="0" w:color="auto"/>
              <w:left w:val="single" w:sz="4" w:space="0" w:color="auto"/>
              <w:right w:val="single" w:sz="4" w:space="0" w:color="auto"/>
            </w:tcBorders>
          </w:tcPr>
          <w:p w:rsidR="00D83823" w:rsidRPr="000B745D" w:rsidRDefault="00D83823" w:rsidP="00840AA1">
            <w:pPr>
              <w:pStyle w:val="ConsPlusCell"/>
              <w:jc w:val="center"/>
              <w:rPr>
                <w:sz w:val="18"/>
                <w:szCs w:val="18"/>
              </w:rPr>
            </w:pPr>
            <w:r w:rsidRPr="000B745D">
              <w:rPr>
                <w:sz w:val="18"/>
                <w:szCs w:val="18"/>
              </w:rPr>
              <w:t>320</w:t>
            </w:r>
          </w:p>
        </w:tc>
        <w:tc>
          <w:tcPr>
            <w:tcW w:w="992" w:type="dxa"/>
            <w:tcBorders>
              <w:top w:val="single" w:sz="4" w:space="0" w:color="auto"/>
              <w:left w:val="single" w:sz="4" w:space="0" w:color="auto"/>
              <w:right w:val="single" w:sz="4" w:space="0" w:color="auto"/>
            </w:tcBorders>
          </w:tcPr>
          <w:p w:rsidR="00D83823" w:rsidRPr="000B745D" w:rsidRDefault="00D83823" w:rsidP="00245ADE">
            <w:pPr>
              <w:pStyle w:val="ConsPlusCell"/>
              <w:jc w:val="center"/>
              <w:rPr>
                <w:sz w:val="18"/>
                <w:szCs w:val="18"/>
              </w:rPr>
            </w:pPr>
            <w:r>
              <w:rPr>
                <w:sz w:val="18"/>
                <w:szCs w:val="18"/>
              </w:rPr>
              <w:t>9</w:t>
            </w:r>
            <w:r w:rsidR="00245ADE">
              <w:rPr>
                <w:sz w:val="18"/>
                <w:szCs w:val="18"/>
              </w:rPr>
              <w:t>0</w:t>
            </w:r>
            <w:r w:rsidRPr="000B745D">
              <w:rPr>
                <w:sz w:val="18"/>
                <w:szCs w:val="18"/>
              </w:rPr>
              <w:t>0,0</w:t>
            </w:r>
          </w:p>
        </w:tc>
        <w:tc>
          <w:tcPr>
            <w:tcW w:w="851" w:type="dxa"/>
            <w:tcBorders>
              <w:top w:val="single" w:sz="4" w:space="0" w:color="auto"/>
              <w:left w:val="single" w:sz="4" w:space="0" w:color="auto"/>
              <w:right w:val="single" w:sz="4" w:space="0" w:color="auto"/>
            </w:tcBorders>
          </w:tcPr>
          <w:p w:rsidR="00D83823" w:rsidRPr="000B745D" w:rsidRDefault="00D83823" w:rsidP="00840AA1">
            <w:pPr>
              <w:pStyle w:val="ConsPlusCell"/>
              <w:jc w:val="center"/>
              <w:rPr>
                <w:sz w:val="18"/>
                <w:szCs w:val="18"/>
              </w:rPr>
            </w:pPr>
            <w:r w:rsidRPr="000B745D">
              <w:rPr>
                <w:sz w:val="18"/>
                <w:szCs w:val="18"/>
              </w:rPr>
              <w:t>30,0</w:t>
            </w:r>
          </w:p>
        </w:tc>
        <w:tc>
          <w:tcPr>
            <w:tcW w:w="850" w:type="dxa"/>
            <w:tcBorders>
              <w:top w:val="single" w:sz="4" w:space="0" w:color="auto"/>
              <w:left w:val="single" w:sz="4" w:space="0" w:color="auto"/>
              <w:right w:val="single" w:sz="4" w:space="0" w:color="auto"/>
            </w:tcBorders>
          </w:tcPr>
          <w:p w:rsidR="00D83823" w:rsidRPr="000B745D" w:rsidRDefault="00245ADE" w:rsidP="00840AA1">
            <w:pPr>
              <w:pStyle w:val="ConsPlusCell"/>
              <w:jc w:val="center"/>
              <w:rPr>
                <w:sz w:val="18"/>
                <w:szCs w:val="18"/>
              </w:rPr>
            </w:pPr>
            <w:r>
              <w:rPr>
                <w:sz w:val="18"/>
                <w:szCs w:val="18"/>
              </w:rPr>
              <w:t>-</w:t>
            </w:r>
          </w:p>
        </w:tc>
        <w:tc>
          <w:tcPr>
            <w:tcW w:w="851" w:type="dxa"/>
            <w:tcBorders>
              <w:top w:val="single" w:sz="4" w:space="0" w:color="auto"/>
              <w:left w:val="single" w:sz="4" w:space="0" w:color="auto"/>
              <w:right w:val="single" w:sz="4" w:space="0" w:color="auto"/>
            </w:tcBorders>
          </w:tcPr>
          <w:p w:rsidR="00D83823" w:rsidRPr="000B745D" w:rsidRDefault="00D83823" w:rsidP="00840AA1">
            <w:pPr>
              <w:pStyle w:val="ConsPlusCell"/>
              <w:jc w:val="center"/>
              <w:rPr>
                <w:sz w:val="18"/>
                <w:szCs w:val="18"/>
              </w:rPr>
            </w:pPr>
            <w:r>
              <w:rPr>
                <w:sz w:val="18"/>
                <w:szCs w:val="18"/>
              </w:rPr>
              <w:t>6</w:t>
            </w:r>
            <w:r w:rsidRPr="000B745D">
              <w:rPr>
                <w:sz w:val="18"/>
                <w:szCs w:val="18"/>
              </w:rPr>
              <w:t>0,0</w:t>
            </w:r>
          </w:p>
        </w:tc>
        <w:tc>
          <w:tcPr>
            <w:tcW w:w="850" w:type="dxa"/>
            <w:tcBorders>
              <w:top w:val="single" w:sz="4" w:space="0" w:color="auto"/>
              <w:left w:val="single" w:sz="4" w:space="0" w:color="auto"/>
              <w:right w:val="single" w:sz="4" w:space="0" w:color="auto"/>
            </w:tcBorders>
          </w:tcPr>
          <w:p w:rsidR="00D83823" w:rsidRPr="000B745D" w:rsidRDefault="00D83823" w:rsidP="00840AA1">
            <w:pPr>
              <w:pStyle w:val="ConsPlusCell"/>
              <w:jc w:val="center"/>
              <w:rPr>
                <w:sz w:val="18"/>
                <w:szCs w:val="18"/>
              </w:rPr>
            </w:pPr>
            <w:r>
              <w:rPr>
                <w:sz w:val="18"/>
                <w:szCs w:val="18"/>
              </w:rPr>
              <w:t>9</w:t>
            </w:r>
            <w:r w:rsidRPr="000B745D">
              <w:rPr>
                <w:sz w:val="18"/>
                <w:szCs w:val="18"/>
              </w:rPr>
              <w:t>0,0</w:t>
            </w:r>
          </w:p>
        </w:tc>
        <w:tc>
          <w:tcPr>
            <w:tcW w:w="851" w:type="dxa"/>
            <w:tcBorders>
              <w:top w:val="single" w:sz="4" w:space="0" w:color="auto"/>
              <w:left w:val="single" w:sz="4" w:space="0" w:color="auto"/>
              <w:right w:val="single" w:sz="4" w:space="0" w:color="auto"/>
            </w:tcBorders>
          </w:tcPr>
          <w:p w:rsidR="00D83823" w:rsidRPr="000B745D" w:rsidRDefault="00D83823" w:rsidP="00F547B9">
            <w:pPr>
              <w:pStyle w:val="ConsPlusCell"/>
              <w:jc w:val="center"/>
              <w:rPr>
                <w:sz w:val="18"/>
                <w:szCs w:val="18"/>
              </w:rPr>
            </w:pPr>
            <w:r>
              <w:rPr>
                <w:sz w:val="18"/>
                <w:szCs w:val="18"/>
              </w:rPr>
              <w:t>9</w:t>
            </w:r>
            <w:r w:rsidRPr="000B745D">
              <w:rPr>
                <w:sz w:val="18"/>
                <w:szCs w:val="18"/>
              </w:rPr>
              <w:t>0,0</w:t>
            </w:r>
          </w:p>
        </w:tc>
        <w:tc>
          <w:tcPr>
            <w:tcW w:w="850" w:type="dxa"/>
            <w:tcBorders>
              <w:top w:val="single" w:sz="4" w:space="0" w:color="auto"/>
              <w:left w:val="single" w:sz="4" w:space="0" w:color="auto"/>
              <w:right w:val="single" w:sz="4" w:space="0" w:color="auto"/>
            </w:tcBorders>
          </w:tcPr>
          <w:p w:rsidR="00D83823" w:rsidRPr="000B745D" w:rsidRDefault="00D83823" w:rsidP="00F547B9">
            <w:pPr>
              <w:pStyle w:val="ConsPlusCell"/>
              <w:jc w:val="center"/>
              <w:rPr>
                <w:sz w:val="18"/>
                <w:szCs w:val="18"/>
              </w:rPr>
            </w:pPr>
            <w:r>
              <w:rPr>
                <w:sz w:val="18"/>
                <w:szCs w:val="18"/>
              </w:rPr>
              <w:t>9</w:t>
            </w:r>
            <w:r w:rsidRPr="000B745D">
              <w:rPr>
                <w:sz w:val="18"/>
                <w:szCs w:val="18"/>
              </w:rPr>
              <w:t>0,0</w:t>
            </w:r>
          </w:p>
        </w:tc>
        <w:tc>
          <w:tcPr>
            <w:tcW w:w="851" w:type="dxa"/>
            <w:tcBorders>
              <w:top w:val="single" w:sz="4" w:space="0" w:color="auto"/>
              <w:left w:val="single" w:sz="4" w:space="0" w:color="auto"/>
              <w:right w:val="single" w:sz="4" w:space="0" w:color="auto"/>
            </w:tcBorders>
          </w:tcPr>
          <w:p w:rsidR="00D83823" w:rsidRPr="000B745D" w:rsidRDefault="00D83823" w:rsidP="00F547B9">
            <w:pPr>
              <w:pStyle w:val="ConsPlusCell"/>
              <w:jc w:val="center"/>
              <w:rPr>
                <w:sz w:val="18"/>
                <w:szCs w:val="18"/>
              </w:rPr>
            </w:pPr>
            <w:r>
              <w:rPr>
                <w:sz w:val="18"/>
                <w:szCs w:val="18"/>
              </w:rPr>
              <w:t>9</w:t>
            </w:r>
            <w:r w:rsidRPr="000B745D">
              <w:rPr>
                <w:sz w:val="18"/>
                <w:szCs w:val="18"/>
              </w:rPr>
              <w:t>0,0</w:t>
            </w:r>
          </w:p>
        </w:tc>
        <w:tc>
          <w:tcPr>
            <w:tcW w:w="850" w:type="dxa"/>
            <w:tcBorders>
              <w:top w:val="single" w:sz="4" w:space="0" w:color="auto"/>
              <w:left w:val="single" w:sz="4" w:space="0" w:color="auto"/>
              <w:right w:val="single" w:sz="4" w:space="0" w:color="auto"/>
            </w:tcBorders>
          </w:tcPr>
          <w:p w:rsidR="00D83823" w:rsidRPr="000B745D" w:rsidRDefault="00D83823" w:rsidP="00F547B9">
            <w:pPr>
              <w:pStyle w:val="ConsPlusCell"/>
              <w:jc w:val="center"/>
              <w:rPr>
                <w:sz w:val="18"/>
                <w:szCs w:val="18"/>
              </w:rPr>
            </w:pPr>
            <w:r>
              <w:rPr>
                <w:sz w:val="18"/>
                <w:szCs w:val="18"/>
              </w:rPr>
              <w:t>9</w:t>
            </w:r>
            <w:r w:rsidRPr="000B745D">
              <w:rPr>
                <w:sz w:val="18"/>
                <w:szCs w:val="18"/>
              </w:rPr>
              <w:t>0,0</w:t>
            </w:r>
          </w:p>
        </w:tc>
        <w:tc>
          <w:tcPr>
            <w:tcW w:w="851" w:type="dxa"/>
            <w:tcBorders>
              <w:top w:val="single" w:sz="4" w:space="0" w:color="auto"/>
              <w:left w:val="single" w:sz="4" w:space="0" w:color="auto"/>
              <w:right w:val="single" w:sz="4" w:space="0" w:color="auto"/>
            </w:tcBorders>
          </w:tcPr>
          <w:p w:rsidR="00D83823" w:rsidRPr="000B745D" w:rsidRDefault="00D83823" w:rsidP="00F547B9">
            <w:pPr>
              <w:pStyle w:val="ConsPlusCell"/>
              <w:jc w:val="center"/>
              <w:rPr>
                <w:sz w:val="18"/>
                <w:szCs w:val="18"/>
              </w:rPr>
            </w:pPr>
            <w:r>
              <w:rPr>
                <w:sz w:val="18"/>
                <w:szCs w:val="18"/>
              </w:rPr>
              <w:t>9</w:t>
            </w:r>
            <w:r w:rsidRPr="000B745D">
              <w:rPr>
                <w:sz w:val="18"/>
                <w:szCs w:val="18"/>
              </w:rPr>
              <w:t>0,0</w:t>
            </w:r>
          </w:p>
        </w:tc>
        <w:tc>
          <w:tcPr>
            <w:tcW w:w="850" w:type="dxa"/>
            <w:tcBorders>
              <w:top w:val="single" w:sz="4" w:space="0" w:color="auto"/>
              <w:left w:val="single" w:sz="4" w:space="0" w:color="auto"/>
              <w:right w:val="single" w:sz="4" w:space="0" w:color="auto"/>
            </w:tcBorders>
          </w:tcPr>
          <w:p w:rsidR="00D83823" w:rsidRPr="000B745D" w:rsidRDefault="00D83823" w:rsidP="00F547B9">
            <w:pPr>
              <w:pStyle w:val="ConsPlusCell"/>
              <w:jc w:val="center"/>
              <w:rPr>
                <w:sz w:val="18"/>
                <w:szCs w:val="18"/>
              </w:rPr>
            </w:pPr>
            <w:r>
              <w:rPr>
                <w:sz w:val="18"/>
                <w:szCs w:val="18"/>
              </w:rPr>
              <w:t>9</w:t>
            </w:r>
            <w:r w:rsidRPr="000B745D">
              <w:rPr>
                <w:sz w:val="18"/>
                <w:szCs w:val="18"/>
              </w:rPr>
              <w:t>0,0</w:t>
            </w:r>
          </w:p>
        </w:tc>
        <w:tc>
          <w:tcPr>
            <w:tcW w:w="851" w:type="dxa"/>
            <w:tcBorders>
              <w:top w:val="single" w:sz="4" w:space="0" w:color="auto"/>
              <w:left w:val="single" w:sz="4" w:space="0" w:color="auto"/>
              <w:right w:val="single" w:sz="4" w:space="0" w:color="auto"/>
            </w:tcBorders>
          </w:tcPr>
          <w:p w:rsidR="00D83823" w:rsidRPr="000B745D" w:rsidRDefault="00D83823" w:rsidP="00F547B9">
            <w:pPr>
              <w:pStyle w:val="ConsPlusCell"/>
              <w:jc w:val="center"/>
              <w:rPr>
                <w:sz w:val="18"/>
                <w:szCs w:val="18"/>
              </w:rPr>
            </w:pPr>
            <w:r>
              <w:rPr>
                <w:sz w:val="18"/>
                <w:szCs w:val="18"/>
              </w:rPr>
              <w:t>9</w:t>
            </w:r>
            <w:r w:rsidRPr="000B745D">
              <w:rPr>
                <w:sz w:val="18"/>
                <w:szCs w:val="18"/>
              </w:rPr>
              <w:t>0,0</w:t>
            </w:r>
          </w:p>
        </w:tc>
        <w:tc>
          <w:tcPr>
            <w:tcW w:w="850" w:type="dxa"/>
            <w:tcBorders>
              <w:top w:val="single" w:sz="4" w:space="0" w:color="auto"/>
              <w:left w:val="single" w:sz="4" w:space="0" w:color="auto"/>
              <w:right w:val="single" w:sz="4" w:space="0" w:color="auto"/>
            </w:tcBorders>
          </w:tcPr>
          <w:p w:rsidR="00D83823" w:rsidRPr="000B745D" w:rsidRDefault="00D83823" w:rsidP="00F547B9">
            <w:pPr>
              <w:pStyle w:val="ConsPlusCell"/>
              <w:jc w:val="center"/>
              <w:rPr>
                <w:sz w:val="18"/>
                <w:szCs w:val="18"/>
              </w:rPr>
            </w:pPr>
            <w:r>
              <w:rPr>
                <w:sz w:val="18"/>
                <w:szCs w:val="18"/>
              </w:rPr>
              <w:t>9</w:t>
            </w:r>
            <w:r w:rsidRPr="000B745D">
              <w:rPr>
                <w:sz w:val="18"/>
                <w:szCs w:val="18"/>
              </w:rPr>
              <w:t>0,0</w:t>
            </w:r>
          </w:p>
        </w:tc>
      </w:tr>
      <w:tr w:rsidR="00D83823" w:rsidRPr="000B745D" w:rsidTr="001127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41"/>
        </w:trPr>
        <w:tc>
          <w:tcPr>
            <w:tcW w:w="1560" w:type="dxa"/>
            <w:tcBorders>
              <w:top w:val="single" w:sz="4" w:space="0" w:color="auto"/>
              <w:left w:val="single" w:sz="4" w:space="0" w:color="auto"/>
              <w:bottom w:val="single" w:sz="4" w:space="0" w:color="auto"/>
              <w:right w:val="single" w:sz="4" w:space="0" w:color="auto"/>
            </w:tcBorders>
          </w:tcPr>
          <w:p w:rsidR="00D83823" w:rsidRPr="000B745D" w:rsidRDefault="00D83823" w:rsidP="00840AA1">
            <w:pPr>
              <w:pStyle w:val="ConsPlusCell"/>
              <w:rPr>
                <w:sz w:val="20"/>
                <w:szCs w:val="20"/>
              </w:rPr>
            </w:pPr>
            <w:r w:rsidRPr="000B745D">
              <w:rPr>
                <w:sz w:val="20"/>
                <w:szCs w:val="20"/>
              </w:rPr>
              <w:lastRenderedPageBreak/>
              <w:t>Основное мероприятие 3.1</w:t>
            </w:r>
            <w:r>
              <w:rPr>
                <w:sz w:val="20"/>
                <w:szCs w:val="20"/>
              </w:rPr>
              <w:t>8</w:t>
            </w:r>
          </w:p>
          <w:p w:rsidR="00D83823" w:rsidRPr="000B745D" w:rsidRDefault="00D83823" w:rsidP="00840AA1">
            <w:pPr>
              <w:pStyle w:val="ConsPlusCell"/>
              <w:rPr>
                <w:sz w:val="20"/>
                <w:szCs w:val="20"/>
              </w:rPr>
            </w:pPr>
            <w:r w:rsidRPr="000B745D">
              <w:rPr>
                <w:sz w:val="20"/>
                <w:szCs w:val="20"/>
              </w:rPr>
              <w:t xml:space="preserve">Расходы на осуществление полномочий по предоставлению мер социальной поддержки детей-сирот и детей, оставшихся без попечения родителей, лиц из числа детей-сирот и детей, оставшихся без попечения родителей, предусмотренных пунктами 1, 1.1, 1.2, 1.3 статьи 13.2 Областного закона от 22 октября 2004 года № 165-ЗС «О социальной </w:t>
            </w:r>
            <w:r w:rsidRPr="000B745D">
              <w:rPr>
                <w:sz w:val="20"/>
                <w:szCs w:val="20"/>
              </w:rPr>
              <w:lastRenderedPageBreak/>
              <w:t>поддержке детства в Ростовской области»</w:t>
            </w:r>
          </w:p>
        </w:tc>
        <w:tc>
          <w:tcPr>
            <w:tcW w:w="1277" w:type="dxa"/>
            <w:tcBorders>
              <w:top w:val="single" w:sz="4" w:space="0" w:color="auto"/>
              <w:left w:val="single" w:sz="4" w:space="0" w:color="auto"/>
              <w:bottom w:val="single" w:sz="4" w:space="0" w:color="auto"/>
              <w:right w:val="single" w:sz="4" w:space="0" w:color="auto"/>
            </w:tcBorders>
          </w:tcPr>
          <w:p w:rsidR="00D83823" w:rsidRPr="000B745D" w:rsidRDefault="00D83823" w:rsidP="00840AA1">
            <w:pPr>
              <w:pStyle w:val="ConsPlusCell"/>
              <w:rPr>
                <w:sz w:val="20"/>
                <w:szCs w:val="20"/>
              </w:rPr>
            </w:pPr>
            <w:r w:rsidRPr="000B745D">
              <w:rPr>
                <w:sz w:val="20"/>
                <w:szCs w:val="20"/>
              </w:rPr>
              <w:lastRenderedPageBreak/>
              <w:t>исполнитель основного мероприятия 3.1</w:t>
            </w:r>
            <w:r>
              <w:rPr>
                <w:sz w:val="20"/>
                <w:szCs w:val="20"/>
              </w:rPr>
              <w:t>8</w:t>
            </w:r>
            <w:r w:rsidRPr="000B745D">
              <w:rPr>
                <w:sz w:val="20"/>
                <w:szCs w:val="20"/>
              </w:rPr>
              <w:t xml:space="preserve"> - Отдел образования администрации Волгодонского района</w:t>
            </w:r>
          </w:p>
        </w:tc>
        <w:tc>
          <w:tcPr>
            <w:tcW w:w="567" w:type="dxa"/>
            <w:tcBorders>
              <w:top w:val="single" w:sz="4" w:space="0" w:color="auto"/>
              <w:left w:val="single" w:sz="4" w:space="0" w:color="auto"/>
              <w:bottom w:val="single" w:sz="4" w:space="0" w:color="auto"/>
              <w:right w:val="single" w:sz="4" w:space="0" w:color="auto"/>
            </w:tcBorders>
          </w:tcPr>
          <w:p w:rsidR="00D83823" w:rsidRPr="000B745D" w:rsidRDefault="00D83823" w:rsidP="00840AA1">
            <w:pPr>
              <w:pStyle w:val="ConsPlusCell"/>
              <w:jc w:val="center"/>
              <w:rPr>
                <w:sz w:val="18"/>
                <w:szCs w:val="18"/>
              </w:rPr>
            </w:pPr>
            <w:r w:rsidRPr="000B745D">
              <w:rPr>
                <w:sz w:val="18"/>
                <w:szCs w:val="18"/>
              </w:rPr>
              <w:t>907</w:t>
            </w:r>
          </w:p>
        </w:tc>
        <w:tc>
          <w:tcPr>
            <w:tcW w:w="567" w:type="dxa"/>
            <w:tcBorders>
              <w:top w:val="single" w:sz="4" w:space="0" w:color="auto"/>
              <w:left w:val="single" w:sz="4" w:space="0" w:color="auto"/>
              <w:bottom w:val="single" w:sz="4" w:space="0" w:color="auto"/>
              <w:right w:val="single" w:sz="4" w:space="0" w:color="auto"/>
            </w:tcBorders>
          </w:tcPr>
          <w:p w:rsidR="00D83823" w:rsidRPr="000B745D" w:rsidRDefault="00D83823" w:rsidP="00840AA1">
            <w:pPr>
              <w:pStyle w:val="ConsPlusCell"/>
              <w:jc w:val="center"/>
              <w:rPr>
                <w:sz w:val="18"/>
                <w:szCs w:val="18"/>
              </w:rPr>
            </w:pPr>
            <w:r w:rsidRPr="000B745D">
              <w:rPr>
                <w:sz w:val="18"/>
                <w:szCs w:val="18"/>
              </w:rPr>
              <w:t>10 04</w:t>
            </w:r>
          </w:p>
        </w:tc>
        <w:tc>
          <w:tcPr>
            <w:tcW w:w="708" w:type="dxa"/>
            <w:tcBorders>
              <w:top w:val="single" w:sz="4" w:space="0" w:color="auto"/>
              <w:left w:val="single" w:sz="4" w:space="0" w:color="auto"/>
              <w:bottom w:val="single" w:sz="4" w:space="0" w:color="auto"/>
              <w:right w:val="single" w:sz="4" w:space="0" w:color="auto"/>
            </w:tcBorders>
          </w:tcPr>
          <w:p w:rsidR="00D83823" w:rsidRPr="000B745D" w:rsidRDefault="00D83823" w:rsidP="00840AA1">
            <w:pPr>
              <w:jc w:val="center"/>
              <w:rPr>
                <w:color w:val="000000"/>
                <w:sz w:val="18"/>
                <w:szCs w:val="18"/>
              </w:rPr>
            </w:pPr>
            <w:r w:rsidRPr="000B745D">
              <w:rPr>
                <w:color w:val="000000"/>
                <w:sz w:val="18"/>
                <w:szCs w:val="18"/>
              </w:rPr>
              <w:t>0</w:t>
            </w:r>
            <w:r>
              <w:rPr>
                <w:color w:val="000000"/>
                <w:sz w:val="18"/>
                <w:szCs w:val="18"/>
              </w:rPr>
              <w:t>4</w:t>
            </w:r>
            <w:r w:rsidRPr="000B745D">
              <w:rPr>
                <w:color w:val="000000"/>
                <w:sz w:val="18"/>
                <w:szCs w:val="18"/>
              </w:rPr>
              <w:t xml:space="preserve"> </w:t>
            </w:r>
            <w:r>
              <w:rPr>
                <w:color w:val="000000"/>
                <w:sz w:val="18"/>
                <w:szCs w:val="18"/>
              </w:rPr>
              <w:t>3</w:t>
            </w:r>
            <w:r w:rsidRPr="000B745D">
              <w:rPr>
                <w:color w:val="000000"/>
                <w:sz w:val="18"/>
                <w:szCs w:val="18"/>
              </w:rPr>
              <w:t xml:space="preserve"> 00 72420</w:t>
            </w:r>
          </w:p>
        </w:tc>
        <w:tc>
          <w:tcPr>
            <w:tcW w:w="425" w:type="dxa"/>
            <w:tcBorders>
              <w:top w:val="single" w:sz="4" w:space="0" w:color="auto"/>
              <w:left w:val="single" w:sz="4" w:space="0" w:color="auto"/>
              <w:bottom w:val="single" w:sz="4" w:space="0" w:color="auto"/>
              <w:right w:val="single" w:sz="4" w:space="0" w:color="auto"/>
            </w:tcBorders>
          </w:tcPr>
          <w:p w:rsidR="00D83823" w:rsidRPr="000B745D" w:rsidRDefault="00D83823" w:rsidP="00840AA1">
            <w:pPr>
              <w:pStyle w:val="ConsPlusCell"/>
              <w:jc w:val="center"/>
              <w:rPr>
                <w:sz w:val="18"/>
                <w:szCs w:val="18"/>
              </w:rPr>
            </w:pPr>
            <w:r w:rsidRPr="000B745D">
              <w:rPr>
                <w:sz w:val="18"/>
                <w:szCs w:val="18"/>
              </w:rPr>
              <w:t>320</w:t>
            </w:r>
          </w:p>
        </w:tc>
        <w:tc>
          <w:tcPr>
            <w:tcW w:w="992" w:type="dxa"/>
            <w:tcBorders>
              <w:top w:val="single" w:sz="4" w:space="0" w:color="auto"/>
              <w:left w:val="single" w:sz="4" w:space="0" w:color="auto"/>
              <w:bottom w:val="single" w:sz="4" w:space="0" w:color="auto"/>
              <w:right w:val="single" w:sz="4" w:space="0" w:color="auto"/>
            </w:tcBorders>
          </w:tcPr>
          <w:p w:rsidR="00D83823" w:rsidRPr="000B745D" w:rsidRDefault="00D83823" w:rsidP="00245ADE">
            <w:pPr>
              <w:pStyle w:val="ConsPlusCell"/>
              <w:jc w:val="center"/>
              <w:rPr>
                <w:sz w:val="18"/>
                <w:szCs w:val="18"/>
              </w:rPr>
            </w:pPr>
            <w:r>
              <w:rPr>
                <w:sz w:val="18"/>
                <w:szCs w:val="18"/>
              </w:rPr>
              <w:t>242</w:t>
            </w:r>
            <w:r w:rsidR="00245ADE">
              <w:rPr>
                <w:sz w:val="18"/>
                <w:szCs w:val="18"/>
              </w:rPr>
              <w:t>318,1</w:t>
            </w:r>
          </w:p>
        </w:tc>
        <w:tc>
          <w:tcPr>
            <w:tcW w:w="851" w:type="dxa"/>
            <w:tcBorders>
              <w:top w:val="single" w:sz="4" w:space="0" w:color="auto"/>
              <w:left w:val="single" w:sz="4" w:space="0" w:color="auto"/>
              <w:bottom w:val="single" w:sz="4" w:space="0" w:color="auto"/>
              <w:right w:val="single" w:sz="4" w:space="0" w:color="auto"/>
            </w:tcBorders>
          </w:tcPr>
          <w:p w:rsidR="00D83823" w:rsidRPr="000B745D" w:rsidRDefault="00D83823" w:rsidP="00840AA1">
            <w:pPr>
              <w:jc w:val="center"/>
              <w:rPr>
                <w:sz w:val="18"/>
                <w:szCs w:val="18"/>
              </w:rPr>
            </w:pPr>
            <w:r w:rsidRPr="000B745D">
              <w:rPr>
                <w:sz w:val="18"/>
                <w:szCs w:val="18"/>
              </w:rPr>
              <w:t>12</w:t>
            </w:r>
            <w:r>
              <w:rPr>
                <w:sz w:val="18"/>
                <w:szCs w:val="18"/>
              </w:rPr>
              <w:t>569</w:t>
            </w:r>
            <w:r w:rsidRPr="000B745D">
              <w:rPr>
                <w:sz w:val="18"/>
                <w:szCs w:val="18"/>
              </w:rPr>
              <w:t>,</w:t>
            </w:r>
            <w:r>
              <w:rPr>
                <w:sz w:val="18"/>
                <w:szCs w:val="18"/>
              </w:rPr>
              <w:t>8</w:t>
            </w:r>
          </w:p>
        </w:tc>
        <w:tc>
          <w:tcPr>
            <w:tcW w:w="850" w:type="dxa"/>
            <w:tcBorders>
              <w:top w:val="single" w:sz="4" w:space="0" w:color="auto"/>
              <w:left w:val="single" w:sz="4" w:space="0" w:color="auto"/>
              <w:bottom w:val="single" w:sz="4" w:space="0" w:color="auto"/>
              <w:right w:val="single" w:sz="4" w:space="0" w:color="auto"/>
            </w:tcBorders>
          </w:tcPr>
          <w:p w:rsidR="00D83823" w:rsidRPr="000B745D" w:rsidRDefault="00D83823" w:rsidP="00245ADE">
            <w:pPr>
              <w:jc w:val="center"/>
              <w:rPr>
                <w:sz w:val="18"/>
                <w:szCs w:val="18"/>
              </w:rPr>
            </w:pPr>
            <w:r w:rsidRPr="000B745D">
              <w:rPr>
                <w:sz w:val="18"/>
                <w:szCs w:val="18"/>
              </w:rPr>
              <w:t>1</w:t>
            </w:r>
            <w:r w:rsidR="00245ADE">
              <w:rPr>
                <w:sz w:val="18"/>
                <w:szCs w:val="18"/>
              </w:rPr>
              <w:t>2632</w:t>
            </w:r>
            <w:r w:rsidRPr="000B745D">
              <w:rPr>
                <w:sz w:val="18"/>
                <w:szCs w:val="18"/>
              </w:rPr>
              <w:t>,</w:t>
            </w:r>
            <w:r w:rsidR="00245AD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D83823" w:rsidRPr="000B745D" w:rsidRDefault="00D83823" w:rsidP="00F547B9">
            <w:pPr>
              <w:jc w:val="center"/>
              <w:rPr>
                <w:sz w:val="18"/>
                <w:szCs w:val="18"/>
              </w:rPr>
            </w:pPr>
            <w:r>
              <w:rPr>
                <w:sz w:val="18"/>
                <w:szCs w:val="18"/>
              </w:rPr>
              <w:t>20166</w:t>
            </w:r>
            <w:r w:rsidRPr="000B745D">
              <w:rPr>
                <w:sz w:val="18"/>
                <w:szCs w:val="18"/>
              </w:rPr>
              <w:t>,</w:t>
            </w:r>
            <w:r>
              <w:rPr>
                <w:sz w:val="18"/>
                <w:szCs w:val="18"/>
              </w:rPr>
              <w:t>6</w:t>
            </w:r>
          </w:p>
        </w:tc>
        <w:tc>
          <w:tcPr>
            <w:tcW w:w="850" w:type="dxa"/>
            <w:tcBorders>
              <w:top w:val="single" w:sz="4" w:space="0" w:color="auto"/>
              <w:left w:val="single" w:sz="4" w:space="0" w:color="auto"/>
              <w:bottom w:val="single" w:sz="4" w:space="0" w:color="auto"/>
              <w:right w:val="single" w:sz="4" w:space="0" w:color="auto"/>
            </w:tcBorders>
          </w:tcPr>
          <w:p w:rsidR="00D83823" w:rsidRPr="000B745D" w:rsidRDefault="00D83823" w:rsidP="00F547B9">
            <w:pPr>
              <w:jc w:val="center"/>
              <w:rPr>
                <w:sz w:val="18"/>
                <w:szCs w:val="18"/>
              </w:rPr>
            </w:pPr>
            <w:r>
              <w:rPr>
                <w:sz w:val="18"/>
                <w:szCs w:val="18"/>
              </w:rPr>
              <w:t>2</w:t>
            </w:r>
            <w:r w:rsidRPr="000B745D">
              <w:rPr>
                <w:sz w:val="18"/>
                <w:szCs w:val="18"/>
              </w:rPr>
              <w:t>1</w:t>
            </w:r>
            <w:r>
              <w:rPr>
                <w:sz w:val="18"/>
                <w:szCs w:val="18"/>
              </w:rPr>
              <w:t>88</w:t>
            </w:r>
            <w:r w:rsidRPr="000B745D">
              <w:rPr>
                <w:sz w:val="18"/>
                <w:szCs w:val="18"/>
              </w:rPr>
              <w:t>3,</w:t>
            </w:r>
            <w:r>
              <w:rPr>
                <w:sz w:val="18"/>
                <w:szCs w:val="18"/>
              </w:rPr>
              <w:t>3</w:t>
            </w:r>
          </w:p>
        </w:tc>
        <w:tc>
          <w:tcPr>
            <w:tcW w:w="851" w:type="dxa"/>
            <w:tcBorders>
              <w:top w:val="single" w:sz="4" w:space="0" w:color="auto"/>
              <w:left w:val="single" w:sz="4" w:space="0" w:color="auto"/>
              <w:bottom w:val="single" w:sz="4" w:space="0" w:color="auto"/>
              <w:right w:val="single" w:sz="4" w:space="0" w:color="auto"/>
            </w:tcBorders>
          </w:tcPr>
          <w:p w:rsidR="00D83823" w:rsidRPr="000B745D" w:rsidRDefault="00D83823" w:rsidP="00F547B9">
            <w:pPr>
              <w:jc w:val="center"/>
              <w:rPr>
                <w:sz w:val="18"/>
                <w:szCs w:val="18"/>
              </w:rPr>
            </w:pPr>
            <w:r>
              <w:rPr>
                <w:sz w:val="18"/>
                <w:szCs w:val="18"/>
              </w:rPr>
              <w:t>2</w:t>
            </w:r>
            <w:r w:rsidRPr="000B745D">
              <w:rPr>
                <w:sz w:val="18"/>
                <w:szCs w:val="18"/>
              </w:rPr>
              <w:t>1</w:t>
            </w:r>
            <w:r>
              <w:rPr>
                <w:sz w:val="18"/>
                <w:szCs w:val="18"/>
              </w:rPr>
              <w:t>88</w:t>
            </w:r>
            <w:r w:rsidRPr="000B745D">
              <w:rPr>
                <w:sz w:val="18"/>
                <w:szCs w:val="18"/>
              </w:rPr>
              <w:t>3,</w:t>
            </w:r>
            <w:r>
              <w:rPr>
                <w:sz w:val="18"/>
                <w:szCs w:val="18"/>
              </w:rPr>
              <w:t>3</w:t>
            </w:r>
          </w:p>
        </w:tc>
        <w:tc>
          <w:tcPr>
            <w:tcW w:w="850" w:type="dxa"/>
            <w:tcBorders>
              <w:top w:val="single" w:sz="4" w:space="0" w:color="auto"/>
              <w:left w:val="single" w:sz="4" w:space="0" w:color="auto"/>
              <w:bottom w:val="single" w:sz="4" w:space="0" w:color="auto"/>
              <w:right w:val="single" w:sz="4" w:space="0" w:color="auto"/>
            </w:tcBorders>
          </w:tcPr>
          <w:p w:rsidR="00D83823" w:rsidRPr="000B745D" w:rsidRDefault="00D83823" w:rsidP="00F547B9">
            <w:pPr>
              <w:jc w:val="center"/>
              <w:rPr>
                <w:sz w:val="18"/>
                <w:szCs w:val="18"/>
              </w:rPr>
            </w:pPr>
            <w:r>
              <w:rPr>
                <w:sz w:val="18"/>
                <w:szCs w:val="18"/>
              </w:rPr>
              <w:t>2</w:t>
            </w:r>
            <w:r w:rsidRPr="000B745D">
              <w:rPr>
                <w:sz w:val="18"/>
                <w:szCs w:val="18"/>
              </w:rPr>
              <w:t>1</w:t>
            </w:r>
            <w:r>
              <w:rPr>
                <w:sz w:val="18"/>
                <w:szCs w:val="18"/>
              </w:rPr>
              <w:t>88</w:t>
            </w:r>
            <w:r w:rsidRPr="000B745D">
              <w:rPr>
                <w:sz w:val="18"/>
                <w:szCs w:val="18"/>
              </w:rPr>
              <w:t>3,</w:t>
            </w:r>
            <w:r>
              <w:rPr>
                <w:sz w:val="18"/>
                <w:szCs w:val="18"/>
              </w:rPr>
              <w:t>3</w:t>
            </w:r>
          </w:p>
        </w:tc>
        <w:tc>
          <w:tcPr>
            <w:tcW w:w="851" w:type="dxa"/>
            <w:tcBorders>
              <w:top w:val="single" w:sz="4" w:space="0" w:color="auto"/>
              <w:left w:val="single" w:sz="4" w:space="0" w:color="auto"/>
              <w:bottom w:val="single" w:sz="4" w:space="0" w:color="auto"/>
              <w:right w:val="single" w:sz="4" w:space="0" w:color="auto"/>
            </w:tcBorders>
          </w:tcPr>
          <w:p w:rsidR="00D83823" w:rsidRPr="000B745D" w:rsidRDefault="00D83823" w:rsidP="00F547B9">
            <w:pPr>
              <w:jc w:val="center"/>
              <w:rPr>
                <w:sz w:val="18"/>
                <w:szCs w:val="18"/>
              </w:rPr>
            </w:pPr>
            <w:r>
              <w:rPr>
                <w:sz w:val="18"/>
                <w:szCs w:val="18"/>
              </w:rPr>
              <w:t>2</w:t>
            </w:r>
            <w:r w:rsidRPr="000B745D">
              <w:rPr>
                <w:sz w:val="18"/>
                <w:szCs w:val="18"/>
              </w:rPr>
              <w:t>1</w:t>
            </w:r>
            <w:r>
              <w:rPr>
                <w:sz w:val="18"/>
                <w:szCs w:val="18"/>
              </w:rPr>
              <w:t>88</w:t>
            </w:r>
            <w:r w:rsidRPr="000B745D">
              <w:rPr>
                <w:sz w:val="18"/>
                <w:szCs w:val="18"/>
              </w:rPr>
              <w:t>3,</w:t>
            </w:r>
            <w:r>
              <w:rPr>
                <w:sz w:val="18"/>
                <w:szCs w:val="18"/>
              </w:rPr>
              <w:t>3</w:t>
            </w:r>
          </w:p>
        </w:tc>
        <w:tc>
          <w:tcPr>
            <w:tcW w:w="850" w:type="dxa"/>
            <w:tcBorders>
              <w:top w:val="single" w:sz="4" w:space="0" w:color="auto"/>
              <w:left w:val="single" w:sz="4" w:space="0" w:color="auto"/>
              <w:bottom w:val="single" w:sz="4" w:space="0" w:color="auto"/>
              <w:right w:val="single" w:sz="4" w:space="0" w:color="auto"/>
            </w:tcBorders>
          </w:tcPr>
          <w:p w:rsidR="00D83823" w:rsidRPr="000B745D" w:rsidRDefault="00D83823" w:rsidP="00F547B9">
            <w:pPr>
              <w:jc w:val="center"/>
              <w:rPr>
                <w:sz w:val="18"/>
                <w:szCs w:val="18"/>
              </w:rPr>
            </w:pPr>
            <w:r>
              <w:rPr>
                <w:sz w:val="18"/>
                <w:szCs w:val="18"/>
              </w:rPr>
              <w:t>2</w:t>
            </w:r>
            <w:r w:rsidRPr="000B745D">
              <w:rPr>
                <w:sz w:val="18"/>
                <w:szCs w:val="18"/>
              </w:rPr>
              <w:t>1</w:t>
            </w:r>
            <w:r>
              <w:rPr>
                <w:sz w:val="18"/>
                <w:szCs w:val="18"/>
              </w:rPr>
              <w:t>88</w:t>
            </w:r>
            <w:r w:rsidRPr="000B745D">
              <w:rPr>
                <w:sz w:val="18"/>
                <w:szCs w:val="18"/>
              </w:rPr>
              <w:t>3,</w:t>
            </w:r>
            <w:r>
              <w:rPr>
                <w:sz w:val="18"/>
                <w:szCs w:val="18"/>
              </w:rPr>
              <w:t>3</w:t>
            </w:r>
          </w:p>
        </w:tc>
        <w:tc>
          <w:tcPr>
            <w:tcW w:w="851" w:type="dxa"/>
            <w:tcBorders>
              <w:top w:val="single" w:sz="4" w:space="0" w:color="auto"/>
              <w:left w:val="single" w:sz="4" w:space="0" w:color="auto"/>
              <w:bottom w:val="single" w:sz="4" w:space="0" w:color="auto"/>
              <w:right w:val="single" w:sz="4" w:space="0" w:color="auto"/>
            </w:tcBorders>
          </w:tcPr>
          <w:p w:rsidR="00D83823" w:rsidRPr="000B745D" w:rsidRDefault="00D83823" w:rsidP="00F547B9">
            <w:pPr>
              <w:jc w:val="center"/>
              <w:rPr>
                <w:sz w:val="18"/>
                <w:szCs w:val="18"/>
              </w:rPr>
            </w:pPr>
            <w:r>
              <w:rPr>
                <w:sz w:val="18"/>
                <w:szCs w:val="18"/>
              </w:rPr>
              <w:t>2</w:t>
            </w:r>
            <w:r w:rsidRPr="000B745D">
              <w:rPr>
                <w:sz w:val="18"/>
                <w:szCs w:val="18"/>
              </w:rPr>
              <w:t>1</w:t>
            </w:r>
            <w:r>
              <w:rPr>
                <w:sz w:val="18"/>
                <w:szCs w:val="18"/>
              </w:rPr>
              <w:t>88</w:t>
            </w:r>
            <w:r w:rsidRPr="000B745D">
              <w:rPr>
                <w:sz w:val="18"/>
                <w:szCs w:val="18"/>
              </w:rPr>
              <w:t>3,</w:t>
            </w:r>
            <w:r>
              <w:rPr>
                <w:sz w:val="18"/>
                <w:szCs w:val="18"/>
              </w:rPr>
              <w:t>3</w:t>
            </w:r>
          </w:p>
        </w:tc>
        <w:tc>
          <w:tcPr>
            <w:tcW w:w="850" w:type="dxa"/>
            <w:tcBorders>
              <w:top w:val="single" w:sz="4" w:space="0" w:color="auto"/>
              <w:left w:val="single" w:sz="4" w:space="0" w:color="auto"/>
              <w:bottom w:val="single" w:sz="4" w:space="0" w:color="auto"/>
              <w:right w:val="single" w:sz="4" w:space="0" w:color="auto"/>
            </w:tcBorders>
          </w:tcPr>
          <w:p w:rsidR="00D83823" w:rsidRPr="000B745D" w:rsidRDefault="00D83823" w:rsidP="00F547B9">
            <w:pPr>
              <w:jc w:val="center"/>
              <w:rPr>
                <w:sz w:val="18"/>
                <w:szCs w:val="18"/>
              </w:rPr>
            </w:pPr>
            <w:r>
              <w:rPr>
                <w:sz w:val="18"/>
                <w:szCs w:val="18"/>
              </w:rPr>
              <w:t>2</w:t>
            </w:r>
            <w:r w:rsidRPr="000B745D">
              <w:rPr>
                <w:sz w:val="18"/>
                <w:szCs w:val="18"/>
              </w:rPr>
              <w:t>1</w:t>
            </w:r>
            <w:r>
              <w:rPr>
                <w:sz w:val="18"/>
                <w:szCs w:val="18"/>
              </w:rPr>
              <w:t>88</w:t>
            </w:r>
            <w:r w:rsidRPr="000B745D">
              <w:rPr>
                <w:sz w:val="18"/>
                <w:szCs w:val="18"/>
              </w:rPr>
              <w:t>3,</w:t>
            </w:r>
            <w:r>
              <w:rPr>
                <w:sz w:val="18"/>
                <w:szCs w:val="18"/>
              </w:rPr>
              <w:t>3</w:t>
            </w:r>
          </w:p>
        </w:tc>
        <w:tc>
          <w:tcPr>
            <w:tcW w:w="851" w:type="dxa"/>
            <w:tcBorders>
              <w:top w:val="single" w:sz="4" w:space="0" w:color="auto"/>
              <w:left w:val="single" w:sz="4" w:space="0" w:color="auto"/>
              <w:bottom w:val="single" w:sz="4" w:space="0" w:color="auto"/>
              <w:right w:val="single" w:sz="4" w:space="0" w:color="auto"/>
            </w:tcBorders>
          </w:tcPr>
          <w:p w:rsidR="00D83823" w:rsidRPr="000B745D" w:rsidRDefault="00D83823" w:rsidP="00F547B9">
            <w:pPr>
              <w:jc w:val="center"/>
              <w:rPr>
                <w:sz w:val="18"/>
                <w:szCs w:val="18"/>
              </w:rPr>
            </w:pPr>
            <w:r>
              <w:rPr>
                <w:sz w:val="18"/>
                <w:szCs w:val="18"/>
              </w:rPr>
              <w:t>2</w:t>
            </w:r>
            <w:r w:rsidRPr="000B745D">
              <w:rPr>
                <w:sz w:val="18"/>
                <w:szCs w:val="18"/>
              </w:rPr>
              <w:t>1</w:t>
            </w:r>
            <w:r>
              <w:rPr>
                <w:sz w:val="18"/>
                <w:szCs w:val="18"/>
              </w:rPr>
              <w:t>88</w:t>
            </w:r>
            <w:r w:rsidRPr="000B745D">
              <w:rPr>
                <w:sz w:val="18"/>
                <w:szCs w:val="18"/>
              </w:rPr>
              <w:t>3,</w:t>
            </w:r>
            <w:r>
              <w:rPr>
                <w:sz w:val="18"/>
                <w:szCs w:val="18"/>
              </w:rPr>
              <w:t>3</w:t>
            </w:r>
          </w:p>
        </w:tc>
        <w:tc>
          <w:tcPr>
            <w:tcW w:w="850" w:type="dxa"/>
            <w:tcBorders>
              <w:top w:val="single" w:sz="4" w:space="0" w:color="auto"/>
              <w:left w:val="single" w:sz="4" w:space="0" w:color="auto"/>
              <w:bottom w:val="single" w:sz="4" w:space="0" w:color="auto"/>
              <w:right w:val="single" w:sz="4" w:space="0" w:color="auto"/>
            </w:tcBorders>
          </w:tcPr>
          <w:p w:rsidR="00D83823" w:rsidRPr="000B745D" w:rsidRDefault="00D83823" w:rsidP="00F547B9">
            <w:pPr>
              <w:jc w:val="center"/>
              <w:rPr>
                <w:sz w:val="18"/>
                <w:szCs w:val="18"/>
              </w:rPr>
            </w:pPr>
            <w:r>
              <w:rPr>
                <w:sz w:val="18"/>
                <w:szCs w:val="18"/>
              </w:rPr>
              <w:t>2</w:t>
            </w:r>
            <w:r w:rsidRPr="000B745D">
              <w:rPr>
                <w:sz w:val="18"/>
                <w:szCs w:val="18"/>
              </w:rPr>
              <w:t>1</w:t>
            </w:r>
            <w:r>
              <w:rPr>
                <w:sz w:val="18"/>
                <w:szCs w:val="18"/>
              </w:rPr>
              <w:t>88</w:t>
            </w:r>
            <w:r w:rsidRPr="000B745D">
              <w:rPr>
                <w:sz w:val="18"/>
                <w:szCs w:val="18"/>
              </w:rPr>
              <w:t>3,</w:t>
            </w:r>
            <w:r>
              <w:rPr>
                <w:sz w:val="18"/>
                <w:szCs w:val="18"/>
              </w:rPr>
              <w:t>3</w:t>
            </w:r>
          </w:p>
        </w:tc>
      </w:tr>
      <w:tr w:rsidR="00ED03D6" w:rsidRPr="000B745D" w:rsidTr="001127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
        </w:trPr>
        <w:tc>
          <w:tcPr>
            <w:tcW w:w="1560" w:type="dxa"/>
            <w:vMerge w:val="restart"/>
            <w:tcBorders>
              <w:top w:val="single" w:sz="4" w:space="0" w:color="auto"/>
              <w:left w:val="single" w:sz="4" w:space="0" w:color="auto"/>
              <w:right w:val="single" w:sz="4" w:space="0" w:color="auto"/>
            </w:tcBorders>
          </w:tcPr>
          <w:p w:rsidR="00ED03D6" w:rsidRPr="00C60189" w:rsidRDefault="00ED03D6" w:rsidP="00C60189">
            <w:pPr>
              <w:pStyle w:val="ConsPlusCell"/>
              <w:rPr>
                <w:sz w:val="20"/>
                <w:szCs w:val="20"/>
              </w:rPr>
            </w:pPr>
            <w:r w:rsidRPr="00C60189">
              <w:rPr>
                <w:sz w:val="20"/>
                <w:szCs w:val="20"/>
              </w:rPr>
              <w:lastRenderedPageBreak/>
              <w:t>Основное мероприятие 3.19</w:t>
            </w:r>
          </w:p>
          <w:p w:rsidR="00ED03D6" w:rsidRPr="00C60189" w:rsidRDefault="00ED03D6" w:rsidP="00C60189">
            <w:pPr>
              <w:pStyle w:val="ConsPlusCell"/>
              <w:rPr>
                <w:sz w:val="20"/>
                <w:szCs w:val="20"/>
              </w:rPr>
            </w:pPr>
            <w:r w:rsidRPr="00C60189">
              <w:rPr>
                <w:sz w:val="20"/>
                <w:szCs w:val="20"/>
              </w:rPr>
              <w:t>Расходы на осуществление полномочий по предоставлению меры социальной поддержки семей, имеющих детей и проживающих на территории Ростовской области, в виде ежемесячной денежной выплаты на ребенка в возрасте от трех до семи лет включительно</w:t>
            </w:r>
          </w:p>
        </w:tc>
        <w:tc>
          <w:tcPr>
            <w:tcW w:w="1277" w:type="dxa"/>
            <w:vMerge w:val="restart"/>
            <w:tcBorders>
              <w:top w:val="single" w:sz="4" w:space="0" w:color="auto"/>
              <w:left w:val="single" w:sz="4" w:space="0" w:color="auto"/>
              <w:right w:val="single" w:sz="4" w:space="0" w:color="auto"/>
            </w:tcBorders>
          </w:tcPr>
          <w:p w:rsidR="00ED03D6" w:rsidRPr="00331D04" w:rsidRDefault="00ED03D6" w:rsidP="00C60189">
            <w:r w:rsidRPr="00331D04">
              <w:t>исполнитель основного мероприятия 3.1</w:t>
            </w:r>
            <w:r>
              <w:t>9</w:t>
            </w:r>
            <w:r w:rsidRPr="00331D04">
              <w:t xml:space="preserve"> - УСЗН</w:t>
            </w:r>
          </w:p>
        </w:tc>
        <w:tc>
          <w:tcPr>
            <w:tcW w:w="567" w:type="dxa"/>
            <w:tcBorders>
              <w:top w:val="single" w:sz="4" w:space="0" w:color="auto"/>
              <w:left w:val="single" w:sz="4" w:space="0" w:color="auto"/>
              <w:bottom w:val="single" w:sz="4" w:space="0" w:color="auto"/>
              <w:right w:val="single" w:sz="4" w:space="0" w:color="auto"/>
            </w:tcBorders>
          </w:tcPr>
          <w:p w:rsidR="00ED03D6" w:rsidRPr="000B745D" w:rsidRDefault="00ED03D6" w:rsidP="00840AA1">
            <w:pPr>
              <w:pStyle w:val="ConsPlusCell"/>
              <w:jc w:val="center"/>
              <w:rPr>
                <w:sz w:val="18"/>
                <w:szCs w:val="18"/>
              </w:rPr>
            </w:pPr>
            <w:r>
              <w:rPr>
                <w:sz w:val="18"/>
                <w:szCs w:val="18"/>
              </w:rPr>
              <w:t>913</w:t>
            </w:r>
          </w:p>
        </w:tc>
        <w:tc>
          <w:tcPr>
            <w:tcW w:w="567" w:type="dxa"/>
            <w:tcBorders>
              <w:top w:val="single" w:sz="4" w:space="0" w:color="auto"/>
              <w:left w:val="single" w:sz="4" w:space="0" w:color="auto"/>
              <w:bottom w:val="single" w:sz="4" w:space="0" w:color="auto"/>
              <w:right w:val="single" w:sz="4" w:space="0" w:color="auto"/>
            </w:tcBorders>
          </w:tcPr>
          <w:p w:rsidR="00ED03D6" w:rsidRPr="000B745D" w:rsidRDefault="00ED03D6" w:rsidP="00840AA1">
            <w:pPr>
              <w:pStyle w:val="ConsPlusCell"/>
              <w:jc w:val="center"/>
              <w:rPr>
                <w:sz w:val="18"/>
                <w:szCs w:val="18"/>
              </w:rPr>
            </w:pPr>
            <w:r>
              <w:rPr>
                <w:sz w:val="18"/>
                <w:szCs w:val="18"/>
              </w:rPr>
              <w:t>10 04</w:t>
            </w:r>
          </w:p>
        </w:tc>
        <w:tc>
          <w:tcPr>
            <w:tcW w:w="708" w:type="dxa"/>
            <w:tcBorders>
              <w:top w:val="single" w:sz="4" w:space="0" w:color="auto"/>
              <w:left w:val="single" w:sz="4" w:space="0" w:color="auto"/>
              <w:bottom w:val="single" w:sz="4" w:space="0" w:color="auto"/>
              <w:right w:val="single" w:sz="4" w:space="0" w:color="auto"/>
            </w:tcBorders>
          </w:tcPr>
          <w:p w:rsidR="00ED03D6" w:rsidRPr="000B745D" w:rsidRDefault="00ED03D6" w:rsidP="00840AA1">
            <w:pPr>
              <w:jc w:val="center"/>
              <w:rPr>
                <w:color w:val="000000"/>
                <w:sz w:val="18"/>
                <w:szCs w:val="18"/>
              </w:rPr>
            </w:pPr>
            <w:r>
              <w:rPr>
                <w:color w:val="000000"/>
                <w:sz w:val="18"/>
                <w:szCs w:val="18"/>
              </w:rPr>
              <w:t>04 3 00 72470</w:t>
            </w:r>
          </w:p>
        </w:tc>
        <w:tc>
          <w:tcPr>
            <w:tcW w:w="425" w:type="dxa"/>
            <w:tcBorders>
              <w:top w:val="single" w:sz="4" w:space="0" w:color="auto"/>
              <w:left w:val="single" w:sz="4" w:space="0" w:color="auto"/>
              <w:bottom w:val="single" w:sz="4" w:space="0" w:color="auto"/>
              <w:right w:val="single" w:sz="4" w:space="0" w:color="auto"/>
            </w:tcBorders>
          </w:tcPr>
          <w:p w:rsidR="00ED03D6" w:rsidRPr="000B745D" w:rsidRDefault="00ED03D6" w:rsidP="00840AA1">
            <w:pPr>
              <w:pStyle w:val="ConsPlusCell"/>
              <w:jc w:val="center"/>
              <w:rPr>
                <w:sz w:val="18"/>
                <w:szCs w:val="18"/>
              </w:rPr>
            </w:pPr>
            <w:r>
              <w:rPr>
                <w:sz w:val="18"/>
                <w:szCs w:val="18"/>
              </w:rPr>
              <w:t>240</w:t>
            </w:r>
          </w:p>
        </w:tc>
        <w:tc>
          <w:tcPr>
            <w:tcW w:w="992" w:type="dxa"/>
            <w:tcBorders>
              <w:top w:val="single" w:sz="4" w:space="0" w:color="auto"/>
              <w:left w:val="single" w:sz="4" w:space="0" w:color="auto"/>
              <w:bottom w:val="single" w:sz="4" w:space="0" w:color="auto"/>
              <w:right w:val="single" w:sz="4" w:space="0" w:color="auto"/>
            </w:tcBorders>
          </w:tcPr>
          <w:p w:rsidR="00ED03D6" w:rsidRDefault="00245ADE" w:rsidP="00245ADE">
            <w:pPr>
              <w:pStyle w:val="ConsPlusCell"/>
              <w:jc w:val="center"/>
              <w:rPr>
                <w:sz w:val="18"/>
                <w:szCs w:val="18"/>
              </w:rPr>
            </w:pPr>
            <w:r>
              <w:rPr>
                <w:sz w:val="18"/>
                <w:szCs w:val="18"/>
              </w:rPr>
              <w:t>823</w:t>
            </w:r>
            <w:r w:rsidR="00ED03D6">
              <w:rPr>
                <w:sz w:val="18"/>
                <w:szCs w:val="18"/>
              </w:rPr>
              <w:t>,</w:t>
            </w:r>
            <w:r>
              <w:rPr>
                <w:sz w:val="18"/>
                <w:szCs w:val="18"/>
              </w:rPr>
              <w:t>1</w:t>
            </w:r>
          </w:p>
        </w:tc>
        <w:tc>
          <w:tcPr>
            <w:tcW w:w="851" w:type="dxa"/>
            <w:tcBorders>
              <w:top w:val="single" w:sz="4" w:space="0" w:color="auto"/>
              <w:left w:val="single" w:sz="4" w:space="0" w:color="auto"/>
              <w:bottom w:val="single" w:sz="4" w:space="0" w:color="auto"/>
              <w:right w:val="single" w:sz="4" w:space="0" w:color="auto"/>
            </w:tcBorders>
          </w:tcPr>
          <w:p w:rsidR="00ED03D6" w:rsidRPr="000B745D" w:rsidRDefault="00ED03D6" w:rsidP="00840AA1">
            <w:pPr>
              <w:jc w:val="center"/>
              <w:rPr>
                <w:sz w:val="18"/>
                <w:szCs w:val="18"/>
              </w:rPr>
            </w:pPr>
            <w:r>
              <w:rPr>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ED03D6" w:rsidRPr="000B745D" w:rsidRDefault="00245ADE" w:rsidP="00245ADE">
            <w:pPr>
              <w:jc w:val="center"/>
              <w:rPr>
                <w:sz w:val="18"/>
                <w:szCs w:val="18"/>
              </w:rPr>
            </w:pPr>
            <w:r>
              <w:rPr>
                <w:sz w:val="18"/>
                <w:szCs w:val="18"/>
              </w:rPr>
              <w:t>8</w:t>
            </w:r>
            <w:r w:rsidR="00ED03D6">
              <w:rPr>
                <w:sz w:val="18"/>
                <w:szCs w:val="18"/>
              </w:rPr>
              <w:t>2</w:t>
            </w:r>
            <w:r>
              <w:rPr>
                <w:sz w:val="18"/>
                <w:szCs w:val="18"/>
              </w:rPr>
              <w:t>3</w:t>
            </w:r>
            <w:r w:rsidR="00ED03D6">
              <w:rPr>
                <w:sz w:val="18"/>
                <w:szCs w:val="18"/>
              </w:rPr>
              <w:t>,</w:t>
            </w:r>
            <w:r>
              <w:rPr>
                <w:sz w:val="18"/>
                <w:szCs w:val="18"/>
              </w:rPr>
              <w:t>1</w:t>
            </w:r>
          </w:p>
        </w:tc>
        <w:tc>
          <w:tcPr>
            <w:tcW w:w="851" w:type="dxa"/>
            <w:tcBorders>
              <w:top w:val="single" w:sz="4" w:space="0" w:color="auto"/>
              <w:left w:val="single" w:sz="4" w:space="0" w:color="auto"/>
              <w:bottom w:val="single" w:sz="4" w:space="0" w:color="auto"/>
              <w:right w:val="single" w:sz="4" w:space="0" w:color="auto"/>
            </w:tcBorders>
          </w:tcPr>
          <w:p w:rsidR="00ED03D6" w:rsidRDefault="00ED03D6" w:rsidP="00F547B9">
            <w:pPr>
              <w:jc w:val="center"/>
              <w:rPr>
                <w:sz w:val="18"/>
                <w:szCs w:val="18"/>
              </w:rPr>
            </w:pPr>
            <w:r>
              <w:rPr>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ED03D6" w:rsidRDefault="00ED03D6" w:rsidP="00F547B9">
            <w:pPr>
              <w:jc w:val="center"/>
              <w:rPr>
                <w:sz w:val="18"/>
                <w:szCs w:val="18"/>
              </w:rPr>
            </w:pPr>
            <w:r>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ED03D6" w:rsidRDefault="00ED03D6" w:rsidP="00F547B9">
            <w:pPr>
              <w:jc w:val="center"/>
              <w:rPr>
                <w:sz w:val="18"/>
                <w:szCs w:val="18"/>
              </w:rPr>
            </w:pPr>
            <w:r>
              <w:rPr>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ED03D6" w:rsidRDefault="00ED03D6" w:rsidP="00F547B9">
            <w:pPr>
              <w:jc w:val="center"/>
              <w:rPr>
                <w:sz w:val="18"/>
                <w:szCs w:val="18"/>
              </w:rPr>
            </w:pPr>
            <w:r>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ED03D6" w:rsidRDefault="00ED03D6" w:rsidP="00F547B9">
            <w:pPr>
              <w:jc w:val="center"/>
              <w:rPr>
                <w:sz w:val="18"/>
                <w:szCs w:val="18"/>
              </w:rPr>
            </w:pPr>
            <w:r>
              <w:rPr>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ED03D6" w:rsidRDefault="00ED03D6" w:rsidP="00F547B9">
            <w:pPr>
              <w:jc w:val="center"/>
              <w:rPr>
                <w:sz w:val="18"/>
                <w:szCs w:val="18"/>
              </w:rPr>
            </w:pPr>
            <w:r>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ED03D6" w:rsidRDefault="00ED03D6" w:rsidP="00F547B9">
            <w:pPr>
              <w:jc w:val="center"/>
              <w:rPr>
                <w:sz w:val="18"/>
                <w:szCs w:val="18"/>
              </w:rPr>
            </w:pPr>
            <w:r>
              <w:rPr>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ED03D6" w:rsidRDefault="00ED03D6" w:rsidP="00F547B9">
            <w:pPr>
              <w:jc w:val="center"/>
              <w:rPr>
                <w:sz w:val="18"/>
                <w:szCs w:val="18"/>
              </w:rPr>
            </w:pPr>
            <w:r>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ED03D6" w:rsidRDefault="00ED03D6" w:rsidP="00F547B9">
            <w:pPr>
              <w:jc w:val="center"/>
              <w:rPr>
                <w:sz w:val="18"/>
                <w:szCs w:val="18"/>
              </w:rPr>
            </w:pPr>
            <w:r>
              <w:rPr>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ED03D6" w:rsidRDefault="00ED03D6" w:rsidP="00F547B9">
            <w:pPr>
              <w:jc w:val="center"/>
              <w:rPr>
                <w:sz w:val="18"/>
                <w:szCs w:val="18"/>
              </w:rPr>
            </w:pPr>
            <w:r>
              <w:rPr>
                <w:sz w:val="18"/>
                <w:szCs w:val="18"/>
              </w:rPr>
              <w:t>-</w:t>
            </w:r>
          </w:p>
        </w:tc>
      </w:tr>
      <w:tr w:rsidR="00ED03D6" w:rsidRPr="000B745D" w:rsidTr="001127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30"/>
        </w:trPr>
        <w:tc>
          <w:tcPr>
            <w:tcW w:w="1560" w:type="dxa"/>
            <w:vMerge/>
            <w:tcBorders>
              <w:left w:val="single" w:sz="4" w:space="0" w:color="auto"/>
              <w:right w:val="single" w:sz="4" w:space="0" w:color="auto"/>
            </w:tcBorders>
          </w:tcPr>
          <w:p w:rsidR="00ED03D6" w:rsidRPr="00C60189" w:rsidRDefault="00ED03D6" w:rsidP="00C60189">
            <w:pPr>
              <w:pStyle w:val="ConsPlusCell"/>
              <w:rPr>
                <w:sz w:val="20"/>
                <w:szCs w:val="20"/>
              </w:rPr>
            </w:pPr>
          </w:p>
        </w:tc>
        <w:tc>
          <w:tcPr>
            <w:tcW w:w="1277" w:type="dxa"/>
            <w:vMerge/>
            <w:tcBorders>
              <w:left w:val="single" w:sz="4" w:space="0" w:color="auto"/>
              <w:right w:val="single" w:sz="4" w:space="0" w:color="auto"/>
            </w:tcBorders>
          </w:tcPr>
          <w:p w:rsidR="00ED03D6" w:rsidRPr="00331D04" w:rsidRDefault="00ED03D6" w:rsidP="00C60189"/>
        </w:tc>
        <w:tc>
          <w:tcPr>
            <w:tcW w:w="567" w:type="dxa"/>
            <w:tcBorders>
              <w:top w:val="single" w:sz="4" w:space="0" w:color="auto"/>
              <w:left w:val="single" w:sz="4" w:space="0" w:color="auto"/>
              <w:bottom w:val="single" w:sz="4" w:space="0" w:color="auto"/>
              <w:right w:val="single" w:sz="4" w:space="0" w:color="auto"/>
            </w:tcBorders>
          </w:tcPr>
          <w:p w:rsidR="00ED03D6" w:rsidRDefault="00ED03D6" w:rsidP="00840AA1">
            <w:pPr>
              <w:pStyle w:val="ConsPlusCell"/>
              <w:jc w:val="center"/>
              <w:rPr>
                <w:sz w:val="18"/>
                <w:szCs w:val="18"/>
              </w:rPr>
            </w:pPr>
            <w:r>
              <w:rPr>
                <w:sz w:val="18"/>
                <w:szCs w:val="18"/>
              </w:rPr>
              <w:t>913</w:t>
            </w:r>
          </w:p>
        </w:tc>
        <w:tc>
          <w:tcPr>
            <w:tcW w:w="567" w:type="dxa"/>
            <w:tcBorders>
              <w:top w:val="single" w:sz="4" w:space="0" w:color="auto"/>
              <w:left w:val="single" w:sz="4" w:space="0" w:color="auto"/>
              <w:bottom w:val="single" w:sz="4" w:space="0" w:color="auto"/>
              <w:right w:val="single" w:sz="4" w:space="0" w:color="auto"/>
            </w:tcBorders>
          </w:tcPr>
          <w:p w:rsidR="00ED03D6" w:rsidRDefault="00ED03D6" w:rsidP="00840AA1">
            <w:pPr>
              <w:pStyle w:val="ConsPlusCell"/>
              <w:jc w:val="center"/>
              <w:rPr>
                <w:sz w:val="18"/>
                <w:szCs w:val="18"/>
              </w:rPr>
            </w:pPr>
            <w:r>
              <w:rPr>
                <w:sz w:val="18"/>
                <w:szCs w:val="18"/>
              </w:rPr>
              <w:t>10 04</w:t>
            </w:r>
          </w:p>
        </w:tc>
        <w:tc>
          <w:tcPr>
            <w:tcW w:w="708" w:type="dxa"/>
            <w:tcBorders>
              <w:top w:val="single" w:sz="4" w:space="0" w:color="auto"/>
              <w:left w:val="single" w:sz="4" w:space="0" w:color="auto"/>
              <w:bottom w:val="single" w:sz="4" w:space="0" w:color="auto"/>
              <w:right w:val="single" w:sz="4" w:space="0" w:color="auto"/>
            </w:tcBorders>
          </w:tcPr>
          <w:p w:rsidR="00ED03D6" w:rsidRPr="00C60189" w:rsidRDefault="00ED03D6" w:rsidP="00840AA1">
            <w:pPr>
              <w:jc w:val="center"/>
              <w:rPr>
                <w:color w:val="000000"/>
                <w:sz w:val="18"/>
                <w:szCs w:val="18"/>
              </w:rPr>
            </w:pPr>
            <w:r>
              <w:rPr>
                <w:color w:val="000000"/>
                <w:sz w:val="18"/>
                <w:szCs w:val="18"/>
              </w:rPr>
              <w:t>04 3 00</w:t>
            </w:r>
            <w:r>
              <w:rPr>
                <w:color w:val="000000"/>
                <w:sz w:val="18"/>
                <w:szCs w:val="18"/>
                <w:lang w:val="en-US"/>
              </w:rPr>
              <w:t xml:space="preserve"> R</w:t>
            </w:r>
            <w:r>
              <w:rPr>
                <w:color w:val="000000"/>
                <w:sz w:val="18"/>
                <w:szCs w:val="18"/>
              </w:rPr>
              <w:t>3020</w:t>
            </w:r>
          </w:p>
        </w:tc>
        <w:tc>
          <w:tcPr>
            <w:tcW w:w="425" w:type="dxa"/>
            <w:tcBorders>
              <w:top w:val="single" w:sz="4" w:space="0" w:color="auto"/>
              <w:left w:val="single" w:sz="4" w:space="0" w:color="auto"/>
              <w:bottom w:val="single" w:sz="4" w:space="0" w:color="auto"/>
              <w:right w:val="single" w:sz="4" w:space="0" w:color="auto"/>
            </w:tcBorders>
          </w:tcPr>
          <w:p w:rsidR="00ED03D6" w:rsidRDefault="00ED03D6" w:rsidP="00840AA1">
            <w:pPr>
              <w:pStyle w:val="ConsPlusCell"/>
              <w:jc w:val="center"/>
              <w:rPr>
                <w:sz w:val="18"/>
                <w:szCs w:val="18"/>
              </w:rPr>
            </w:pPr>
            <w:r>
              <w:rPr>
                <w:sz w:val="18"/>
                <w:szCs w:val="18"/>
              </w:rPr>
              <w:t>320</w:t>
            </w:r>
          </w:p>
        </w:tc>
        <w:tc>
          <w:tcPr>
            <w:tcW w:w="992" w:type="dxa"/>
            <w:tcBorders>
              <w:top w:val="single" w:sz="4" w:space="0" w:color="auto"/>
              <w:left w:val="single" w:sz="4" w:space="0" w:color="auto"/>
              <w:bottom w:val="single" w:sz="4" w:space="0" w:color="auto"/>
              <w:right w:val="single" w:sz="4" w:space="0" w:color="auto"/>
            </w:tcBorders>
          </w:tcPr>
          <w:p w:rsidR="00ED03D6" w:rsidRDefault="00ED03D6" w:rsidP="00F547B9">
            <w:pPr>
              <w:pStyle w:val="ConsPlusCell"/>
              <w:jc w:val="center"/>
              <w:rPr>
                <w:sz w:val="18"/>
                <w:szCs w:val="18"/>
              </w:rPr>
            </w:pPr>
            <w:r>
              <w:rPr>
                <w:sz w:val="18"/>
                <w:szCs w:val="18"/>
              </w:rPr>
              <w:t>51497,2</w:t>
            </w:r>
          </w:p>
        </w:tc>
        <w:tc>
          <w:tcPr>
            <w:tcW w:w="851" w:type="dxa"/>
            <w:tcBorders>
              <w:top w:val="single" w:sz="4" w:space="0" w:color="auto"/>
              <w:left w:val="single" w:sz="4" w:space="0" w:color="auto"/>
              <w:bottom w:val="single" w:sz="4" w:space="0" w:color="auto"/>
              <w:right w:val="single" w:sz="4" w:space="0" w:color="auto"/>
            </w:tcBorders>
          </w:tcPr>
          <w:p w:rsidR="00ED03D6" w:rsidRDefault="00ED03D6" w:rsidP="00840AA1">
            <w:pPr>
              <w:jc w:val="center"/>
              <w:rPr>
                <w:sz w:val="18"/>
                <w:szCs w:val="18"/>
              </w:rPr>
            </w:pPr>
            <w:r>
              <w:rPr>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ED03D6" w:rsidRDefault="00ED03D6" w:rsidP="00F547B9">
            <w:pPr>
              <w:jc w:val="center"/>
              <w:rPr>
                <w:sz w:val="18"/>
                <w:szCs w:val="18"/>
              </w:rPr>
            </w:pPr>
            <w:r>
              <w:rPr>
                <w:sz w:val="18"/>
                <w:szCs w:val="18"/>
              </w:rPr>
              <w:t>51497,2</w:t>
            </w:r>
          </w:p>
        </w:tc>
        <w:tc>
          <w:tcPr>
            <w:tcW w:w="851" w:type="dxa"/>
            <w:tcBorders>
              <w:top w:val="single" w:sz="4" w:space="0" w:color="auto"/>
              <w:left w:val="single" w:sz="4" w:space="0" w:color="auto"/>
              <w:bottom w:val="single" w:sz="4" w:space="0" w:color="auto"/>
              <w:right w:val="single" w:sz="4" w:space="0" w:color="auto"/>
            </w:tcBorders>
          </w:tcPr>
          <w:p w:rsidR="00ED03D6" w:rsidRDefault="00ED03D6" w:rsidP="00F547B9">
            <w:pPr>
              <w:jc w:val="center"/>
              <w:rPr>
                <w:sz w:val="18"/>
                <w:szCs w:val="18"/>
              </w:rPr>
            </w:pPr>
            <w:r>
              <w:rPr>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ED03D6" w:rsidRDefault="00ED03D6" w:rsidP="00F547B9">
            <w:pPr>
              <w:jc w:val="center"/>
              <w:rPr>
                <w:sz w:val="18"/>
                <w:szCs w:val="18"/>
              </w:rPr>
            </w:pPr>
            <w:r>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ED03D6" w:rsidRDefault="00ED03D6" w:rsidP="00F547B9">
            <w:pPr>
              <w:jc w:val="center"/>
              <w:rPr>
                <w:sz w:val="18"/>
                <w:szCs w:val="18"/>
              </w:rPr>
            </w:pPr>
            <w:r>
              <w:rPr>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ED03D6" w:rsidRDefault="00ED03D6" w:rsidP="00F547B9">
            <w:pPr>
              <w:jc w:val="center"/>
              <w:rPr>
                <w:sz w:val="18"/>
                <w:szCs w:val="18"/>
              </w:rPr>
            </w:pPr>
            <w:r>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ED03D6" w:rsidRDefault="00ED03D6" w:rsidP="00F547B9">
            <w:pPr>
              <w:jc w:val="center"/>
              <w:rPr>
                <w:sz w:val="18"/>
                <w:szCs w:val="18"/>
              </w:rPr>
            </w:pPr>
            <w:r>
              <w:rPr>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ED03D6" w:rsidRDefault="00ED03D6" w:rsidP="00F547B9">
            <w:pPr>
              <w:jc w:val="center"/>
              <w:rPr>
                <w:sz w:val="18"/>
                <w:szCs w:val="18"/>
              </w:rPr>
            </w:pPr>
            <w:r>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ED03D6" w:rsidRDefault="00ED03D6" w:rsidP="00F547B9">
            <w:pPr>
              <w:jc w:val="center"/>
              <w:rPr>
                <w:sz w:val="18"/>
                <w:szCs w:val="18"/>
              </w:rPr>
            </w:pPr>
            <w:r>
              <w:rPr>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ED03D6" w:rsidRDefault="00ED03D6" w:rsidP="00F547B9">
            <w:pPr>
              <w:jc w:val="center"/>
              <w:rPr>
                <w:sz w:val="18"/>
                <w:szCs w:val="18"/>
              </w:rPr>
            </w:pPr>
            <w:r>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ED03D6" w:rsidRDefault="00ED03D6" w:rsidP="00F547B9">
            <w:pPr>
              <w:jc w:val="center"/>
              <w:rPr>
                <w:sz w:val="18"/>
                <w:szCs w:val="18"/>
              </w:rPr>
            </w:pPr>
            <w:r>
              <w:rPr>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ED03D6" w:rsidRDefault="00ED03D6" w:rsidP="00F547B9">
            <w:pPr>
              <w:jc w:val="center"/>
              <w:rPr>
                <w:sz w:val="18"/>
                <w:szCs w:val="18"/>
              </w:rPr>
            </w:pPr>
            <w:r>
              <w:rPr>
                <w:sz w:val="18"/>
                <w:szCs w:val="18"/>
              </w:rPr>
              <w:t>-</w:t>
            </w:r>
          </w:p>
        </w:tc>
      </w:tr>
      <w:tr w:rsidR="00ED03D6" w:rsidRPr="000B745D" w:rsidTr="001127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30"/>
        </w:trPr>
        <w:tc>
          <w:tcPr>
            <w:tcW w:w="1560" w:type="dxa"/>
            <w:vMerge/>
            <w:tcBorders>
              <w:left w:val="single" w:sz="4" w:space="0" w:color="auto"/>
              <w:bottom w:val="single" w:sz="4" w:space="0" w:color="auto"/>
              <w:right w:val="single" w:sz="4" w:space="0" w:color="auto"/>
            </w:tcBorders>
          </w:tcPr>
          <w:p w:rsidR="00ED03D6" w:rsidRPr="00C60189" w:rsidRDefault="00ED03D6" w:rsidP="00C60189">
            <w:pPr>
              <w:pStyle w:val="ConsPlusCell"/>
              <w:rPr>
                <w:sz w:val="20"/>
                <w:szCs w:val="20"/>
              </w:rPr>
            </w:pPr>
          </w:p>
        </w:tc>
        <w:tc>
          <w:tcPr>
            <w:tcW w:w="1277" w:type="dxa"/>
            <w:vMerge/>
            <w:tcBorders>
              <w:left w:val="single" w:sz="4" w:space="0" w:color="auto"/>
              <w:bottom w:val="single" w:sz="4" w:space="0" w:color="auto"/>
              <w:right w:val="single" w:sz="4" w:space="0" w:color="auto"/>
            </w:tcBorders>
          </w:tcPr>
          <w:p w:rsidR="00ED03D6" w:rsidRPr="00331D04" w:rsidRDefault="00ED03D6" w:rsidP="00C60189"/>
        </w:tc>
        <w:tc>
          <w:tcPr>
            <w:tcW w:w="567" w:type="dxa"/>
            <w:tcBorders>
              <w:top w:val="single" w:sz="4" w:space="0" w:color="auto"/>
              <w:left w:val="single" w:sz="4" w:space="0" w:color="auto"/>
              <w:bottom w:val="single" w:sz="4" w:space="0" w:color="auto"/>
              <w:right w:val="single" w:sz="4" w:space="0" w:color="auto"/>
            </w:tcBorders>
          </w:tcPr>
          <w:p w:rsidR="00ED03D6" w:rsidRDefault="00ED03D6" w:rsidP="00ED03D6">
            <w:pPr>
              <w:pStyle w:val="ConsPlusCell"/>
              <w:jc w:val="center"/>
              <w:rPr>
                <w:sz w:val="18"/>
                <w:szCs w:val="18"/>
              </w:rPr>
            </w:pPr>
            <w:r>
              <w:rPr>
                <w:sz w:val="18"/>
                <w:szCs w:val="18"/>
              </w:rPr>
              <w:t>913</w:t>
            </w:r>
          </w:p>
        </w:tc>
        <w:tc>
          <w:tcPr>
            <w:tcW w:w="567" w:type="dxa"/>
            <w:tcBorders>
              <w:top w:val="single" w:sz="4" w:space="0" w:color="auto"/>
              <w:left w:val="single" w:sz="4" w:space="0" w:color="auto"/>
              <w:bottom w:val="single" w:sz="4" w:space="0" w:color="auto"/>
              <w:right w:val="single" w:sz="4" w:space="0" w:color="auto"/>
            </w:tcBorders>
          </w:tcPr>
          <w:p w:rsidR="00ED03D6" w:rsidRDefault="00ED03D6" w:rsidP="00ED03D6">
            <w:pPr>
              <w:pStyle w:val="ConsPlusCell"/>
              <w:jc w:val="center"/>
              <w:rPr>
                <w:sz w:val="18"/>
                <w:szCs w:val="18"/>
              </w:rPr>
            </w:pPr>
            <w:r>
              <w:rPr>
                <w:sz w:val="18"/>
                <w:szCs w:val="18"/>
              </w:rPr>
              <w:t>10 04</w:t>
            </w:r>
          </w:p>
        </w:tc>
        <w:tc>
          <w:tcPr>
            <w:tcW w:w="708" w:type="dxa"/>
            <w:tcBorders>
              <w:top w:val="single" w:sz="4" w:space="0" w:color="auto"/>
              <w:left w:val="single" w:sz="4" w:space="0" w:color="auto"/>
              <w:bottom w:val="single" w:sz="4" w:space="0" w:color="auto"/>
              <w:right w:val="single" w:sz="4" w:space="0" w:color="auto"/>
            </w:tcBorders>
          </w:tcPr>
          <w:p w:rsidR="00ED03D6" w:rsidRPr="00ED03D6" w:rsidRDefault="00ED03D6" w:rsidP="00840AA1">
            <w:pPr>
              <w:jc w:val="center"/>
              <w:rPr>
                <w:color w:val="000000"/>
                <w:sz w:val="18"/>
                <w:szCs w:val="18"/>
                <w:lang w:val="en-US"/>
              </w:rPr>
            </w:pPr>
            <w:r>
              <w:rPr>
                <w:color w:val="000000"/>
                <w:sz w:val="18"/>
                <w:szCs w:val="18"/>
              </w:rPr>
              <w:t xml:space="preserve">04 3 00 </w:t>
            </w:r>
            <w:r>
              <w:rPr>
                <w:color w:val="000000"/>
                <w:sz w:val="18"/>
                <w:szCs w:val="18"/>
                <w:lang w:val="en-US"/>
              </w:rPr>
              <w:t>R302F</w:t>
            </w:r>
          </w:p>
        </w:tc>
        <w:tc>
          <w:tcPr>
            <w:tcW w:w="425" w:type="dxa"/>
            <w:tcBorders>
              <w:top w:val="single" w:sz="4" w:space="0" w:color="auto"/>
              <w:left w:val="single" w:sz="4" w:space="0" w:color="auto"/>
              <w:bottom w:val="single" w:sz="4" w:space="0" w:color="auto"/>
              <w:right w:val="single" w:sz="4" w:space="0" w:color="auto"/>
            </w:tcBorders>
          </w:tcPr>
          <w:p w:rsidR="00ED03D6" w:rsidRPr="00ED03D6" w:rsidRDefault="00ED03D6" w:rsidP="00840AA1">
            <w:pPr>
              <w:pStyle w:val="ConsPlusCell"/>
              <w:jc w:val="center"/>
              <w:rPr>
                <w:sz w:val="18"/>
                <w:szCs w:val="18"/>
                <w:lang w:val="en-US"/>
              </w:rPr>
            </w:pPr>
            <w:r>
              <w:rPr>
                <w:sz w:val="18"/>
                <w:szCs w:val="18"/>
                <w:lang w:val="en-US"/>
              </w:rPr>
              <w:t>320</w:t>
            </w:r>
          </w:p>
        </w:tc>
        <w:tc>
          <w:tcPr>
            <w:tcW w:w="992" w:type="dxa"/>
            <w:tcBorders>
              <w:top w:val="single" w:sz="4" w:space="0" w:color="auto"/>
              <w:left w:val="single" w:sz="4" w:space="0" w:color="auto"/>
              <w:bottom w:val="single" w:sz="4" w:space="0" w:color="auto"/>
              <w:right w:val="single" w:sz="4" w:space="0" w:color="auto"/>
            </w:tcBorders>
          </w:tcPr>
          <w:p w:rsidR="00ED03D6" w:rsidRPr="00ED03D6" w:rsidRDefault="00ED03D6" w:rsidP="00245ADE">
            <w:pPr>
              <w:pStyle w:val="ConsPlusCell"/>
              <w:jc w:val="center"/>
              <w:rPr>
                <w:sz w:val="18"/>
                <w:szCs w:val="18"/>
                <w:lang w:val="en-US"/>
              </w:rPr>
            </w:pPr>
            <w:r>
              <w:rPr>
                <w:sz w:val="18"/>
                <w:szCs w:val="18"/>
                <w:lang w:val="en-US"/>
              </w:rPr>
              <w:t>55</w:t>
            </w:r>
            <w:r w:rsidR="00245ADE">
              <w:rPr>
                <w:sz w:val="18"/>
                <w:szCs w:val="18"/>
              </w:rPr>
              <w:t>610</w:t>
            </w:r>
            <w:r>
              <w:rPr>
                <w:sz w:val="18"/>
                <w:szCs w:val="18"/>
              </w:rPr>
              <w:t>,</w:t>
            </w:r>
            <w:r>
              <w:rPr>
                <w:sz w:val="18"/>
                <w:szCs w:val="18"/>
                <w:lang w:val="en-US"/>
              </w:rPr>
              <w:t>8</w:t>
            </w:r>
          </w:p>
        </w:tc>
        <w:tc>
          <w:tcPr>
            <w:tcW w:w="851" w:type="dxa"/>
            <w:tcBorders>
              <w:top w:val="single" w:sz="4" w:space="0" w:color="auto"/>
              <w:left w:val="single" w:sz="4" w:space="0" w:color="auto"/>
              <w:bottom w:val="single" w:sz="4" w:space="0" w:color="auto"/>
              <w:right w:val="single" w:sz="4" w:space="0" w:color="auto"/>
            </w:tcBorders>
          </w:tcPr>
          <w:p w:rsidR="00ED03D6" w:rsidRDefault="00ED03D6" w:rsidP="00840AA1">
            <w:pPr>
              <w:jc w:val="center"/>
              <w:rPr>
                <w:sz w:val="18"/>
                <w:szCs w:val="18"/>
              </w:rPr>
            </w:pPr>
            <w:r>
              <w:rPr>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ED03D6" w:rsidRDefault="00ED03D6" w:rsidP="00245ADE">
            <w:pPr>
              <w:jc w:val="center"/>
              <w:rPr>
                <w:sz w:val="18"/>
                <w:szCs w:val="18"/>
              </w:rPr>
            </w:pPr>
            <w:r>
              <w:rPr>
                <w:sz w:val="18"/>
                <w:szCs w:val="18"/>
              </w:rPr>
              <w:t>5</w:t>
            </w:r>
            <w:r w:rsidR="00245ADE">
              <w:rPr>
                <w:sz w:val="18"/>
                <w:szCs w:val="18"/>
              </w:rPr>
              <w:t>5610</w:t>
            </w:r>
            <w:r>
              <w:rPr>
                <w:sz w:val="18"/>
                <w:szCs w:val="18"/>
              </w:rPr>
              <w:t>,8</w:t>
            </w:r>
          </w:p>
        </w:tc>
        <w:tc>
          <w:tcPr>
            <w:tcW w:w="851" w:type="dxa"/>
            <w:tcBorders>
              <w:top w:val="single" w:sz="4" w:space="0" w:color="auto"/>
              <w:left w:val="single" w:sz="4" w:space="0" w:color="auto"/>
              <w:bottom w:val="single" w:sz="4" w:space="0" w:color="auto"/>
              <w:right w:val="single" w:sz="4" w:space="0" w:color="auto"/>
            </w:tcBorders>
          </w:tcPr>
          <w:p w:rsidR="00ED03D6" w:rsidRDefault="00ED03D6" w:rsidP="00F547B9">
            <w:pPr>
              <w:jc w:val="center"/>
              <w:rPr>
                <w:sz w:val="18"/>
                <w:szCs w:val="18"/>
              </w:rPr>
            </w:pPr>
            <w:r>
              <w:rPr>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ED03D6" w:rsidRDefault="00ED03D6" w:rsidP="00F547B9">
            <w:pPr>
              <w:jc w:val="center"/>
              <w:rPr>
                <w:sz w:val="18"/>
                <w:szCs w:val="18"/>
              </w:rPr>
            </w:pPr>
            <w:r>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ED03D6" w:rsidRDefault="00ED03D6" w:rsidP="00F547B9">
            <w:pPr>
              <w:jc w:val="center"/>
              <w:rPr>
                <w:sz w:val="18"/>
                <w:szCs w:val="18"/>
              </w:rPr>
            </w:pPr>
            <w:r>
              <w:rPr>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ED03D6" w:rsidRDefault="00ED03D6" w:rsidP="00F547B9">
            <w:pPr>
              <w:jc w:val="center"/>
              <w:rPr>
                <w:sz w:val="18"/>
                <w:szCs w:val="18"/>
              </w:rPr>
            </w:pPr>
            <w:r>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ED03D6" w:rsidRDefault="00ED03D6" w:rsidP="00F547B9">
            <w:pPr>
              <w:jc w:val="center"/>
              <w:rPr>
                <w:sz w:val="18"/>
                <w:szCs w:val="18"/>
              </w:rPr>
            </w:pPr>
            <w:r>
              <w:rPr>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ED03D6" w:rsidRDefault="00ED03D6" w:rsidP="00F547B9">
            <w:pPr>
              <w:jc w:val="center"/>
              <w:rPr>
                <w:sz w:val="18"/>
                <w:szCs w:val="18"/>
              </w:rPr>
            </w:pPr>
            <w:r>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ED03D6" w:rsidRDefault="00ED03D6" w:rsidP="00F547B9">
            <w:pPr>
              <w:jc w:val="center"/>
              <w:rPr>
                <w:sz w:val="18"/>
                <w:szCs w:val="18"/>
              </w:rPr>
            </w:pPr>
            <w:r>
              <w:rPr>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ED03D6" w:rsidRDefault="00ED03D6" w:rsidP="00F547B9">
            <w:pPr>
              <w:jc w:val="center"/>
              <w:rPr>
                <w:sz w:val="18"/>
                <w:szCs w:val="18"/>
              </w:rPr>
            </w:pPr>
            <w:r>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ED03D6" w:rsidRDefault="00ED03D6" w:rsidP="00F547B9">
            <w:pPr>
              <w:jc w:val="center"/>
              <w:rPr>
                <w:sz w:val="18"/>
                <w:szCs w:val="18"/>
              </w:rPr>
            </w:pPr>
            <w:r>
              <w:rPr>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ED03D6" w:rsidRDefault="00ED03D6" w:rsidP="00F547B9">
            <w:pPr>
              <w:jc w:val="center"/>
              <w:rPr>
                <w:sz w:val="18"/>
                <w:szCs w:val="18"/>
              </w:rPr>
            </w:pPr>
            <w:r>
              <w:rPr>
                <w:sz w:val="18"/>
                <w:szCs w:val="18"/>
              </w:rPr>
              <w:t>-</w:t>
            </w:r>
          </w:p>
        </w:tc>
      </w:tr>
      <w:tr w:rsidR="00D83823" w:rsidRPr="000B745D" w:rsidTr="001127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9"/>
        </w:trPr>
        <w:tc>
          <w:tcPr>
            <w:tcW w:w="1560" w:type="dxa"/>
            <w:vMerge w:val="restart"/>
            <w:tcBorders>
              <w:top w:val="single" w:sz="4" w:space="0" w:color="auto"/>
              <w:left w:val="single" w:sz="4" w:space="0" w:color="auto"/>
              <w:right w:val="single" w:sz="4" w:space="0" w:color="auto"/>
            </w:tcBorders>
          </w:tcPr>
          <w:p w:rsidR="00D83823" w:rsidRDefault="00D83823" w:rsidP="00840AA1">
            <w:pPr>
              <w:pStyle w:val="ConsPlusCell"/>
              <w:rPr>
                <w:sz w:val="20"/>
                <w:szCs w:val="20"/>
              </w:rPr>
            </w:pPr>
            <w:r>
              <w:rPr>
                <w:sz w:val="20"/>
                <w:szCs w:val="20"/>
              </w:rPr>
              <w:t>Подпрограмма</w:t>
            </w:r>
          </w:p>
          <w:p w:rsidR="00D83823" w:rsidRDefault="00D83823" w:rsidP="00840AA1">
            <w:pPr>
              <w:pStyle w:val="ConsPlusCell"/>
              <w:rPr>
                <w:sz w:val="20"/>
                <w:szCs w:val="20"/>
              </w:rPr>
            </w:pPr>
            <w:r>
              <w:rPr>
                <w:sz w:val="20"/>
                <w:szCs w:val="20"/>
              </w:rPr>
              <w:t>4</w:t>
            </w:r>
          </w:p>
          <w:p w:rsidR="00D83823" w:rsidRPr="000B745D" w:rsidRDefault="00D83823" w:rsidP="00840AA1">
            <w:pPr>
              <w:pStyle w:val="ConsPlusCell"/>
              <w:rPr>
                <w:sz w:val="20"/>
                <w:szCs w:val="20"/>
              </w:rPr>
            </w:pPr>
            <w:r>
              <w:rPr>
                <w:sz w:val="20"/>
                <w:szCs w:val="20"/>
              </w:rPr>
              <w:t>«Старшее поколение»</w:t>
            </w:r>
          </w:p>
        </w:tc>
        <w:tc>
          <w:tcPr>
            <w:tcW w:w="1277" w:type="dxa"/>
            <w:tcBorders>
              <w:top w:val="single" w:sz="4" w:space="0" w:color="auto"/>
              <w:left w:val="single" w:sz="4" w:space="0" w:color="auto"/>
              <w:bottom w:val="single" w:sz="4" w:space="0" w:color="auto"/>
              <w:right w:val="single" w:sz="4" w:space="0" w:color="auto"/>
            </w:tcBorders>
          </w:tcPr>
          <w:p w:rsidR="00D83823" w:rsidRPr="000B745D" w:rsidRDefault="00D83823" w:rsidP="00840AA1">
            <w:pPr>
              <w:pStyle w:val="ConsPlusCell"/>
              <w:rPr>
                <w:sz w:val="20"/>
                <w:szCs w:val="20"/>
              </w:rPr>
            </w:pPr>
            <w:r>
              <w:rPr>
                <w:sz w:val="20"/>
                <w:szCs w:val="20"/>
              </w:rPr>
              <w:t>всего, в том числе:</w:t>
            </w:r>
          </w:p>
        </w:tc>
        <w:tc>
          <w:tcPr>
            <w:tcW w:w="567" w:type="dxa"/>
            <w:tcBorders>
              <w:top w:val="single" w:sz="4" w:space="0" w:color="auto"/>
              <w:left w:val="single" w:sz="4" w:space="0" w:color="auto"/>
              <w:bottom w:val="single" w:sz="4" w:space="0" w:color="auto"/>
              <w:right w:val="single" w:sz="4" w:space="0" w:color="auto"/>
            </w:tcBorders>
          </w:tcPr>
          <w:p w:rsidR="00D83823" w:rsidRPr="000B745D" w:rsidRDefault="00D83823" w:rsidP="00840AA1">
            <w:pPr>
              <w:pStyle w:val="ConsPlusCell"/>
              <w:jc w:val="center"/>
              <w:rPr>
                <w:sz w:val="18"/>
                <w:szCs w:val="18"/>
              </w:rPr>
            </w:pPr>
            <w:r>
              <w:rPr>
                <w:sz w:val="18"/>
                <w:szCs w:val="18"/>
              </w:rPr>
              <w:t>Х</w:t>
            </w:r>
          </w:p>
        </w:tc>
        <w:tc>
          <w:tcPr>
            <w:tcW w:w="567" w:type="dxa"/>
            <w:tcBorders>
              <w:top w:val="single" w:sz="4" w:space="0" w:color="auto"/>
              <w:left w:val="single" w:sz="4" w:space="0" w:color="auto"/>
              <w:bottom w:val="single" w:sz="4" w:space="0" w:color="auto"/>
              <w:right w:val="single" w:sz="4" w:space="0" w:color="auto"/>
            </w:tcBorders>
          </w:tcPr>
          <w:p w:rsidR="00D83823" w:rsidRPr="000B745D" w:rsidRDefault="00D83823" w:rsidP="00840AA1">
            <w:pPr>
              <w:pStyle w:val="ConsPlusCell"/>
              <w:jc w:val="center"/>
              <w:rPr>
                <w:sz w:val="18"/>
                <w:szCs w:val="18"/>
              </w:rPr>
            </w:pPr>
            <w:r>
              <w:rPr>
                <w:sz w:val="18"/>
                <w:szCs w:val="18"/>
              </w:rPr>
              <w:t>Х</w:t>
            </w:r>
          </w:p>
        </w:tc>
        <w:tc>
          <w:tcPr>
            <w:tcW w:w="708" w:type="dxa"/>
            <w:tcBorders>
              <w:top w:val="single" w:sz="4" w:space="0" w:color="auto"/>
              <w:left w:val="single" w:sz="4" w:space="0" w:color="auto"/>
              <w:bottom w:val="single" w:sz="4" w:space="0" w:color="auto"/>
              <w:right w:val="single" w:sz="4" w:space="0" w:color="auto"/>
            </w:tcBorders>
          </w:tcPr>
          <w:p w:rsidR="00D83823" w:rsidRPr="000B745D" w:rsidRDefault="00D83823" w:rsidP="00840AA1">
            <w:pPr>
              <w:jc w:val="center"/>
              <w:rPr>
                <w:color w:val="000000"/>
                <w:sz w:val="18"/>
                <w:szCs w:val="18"/>
              </w:rPr>
            </w:pPr>
            <w:r>
              <w:rPr>
                <w:color w:val="000000"/>
                <w:sz w:val="18"/>
                <w:szCs w:val="18"/>
              </w:rPr>
              <w:t>Х</w:t>
            </w:r>
          </w:p>
        </w:tc>
        <w:tc>
          <w:tcPr>
            <w:tcW w:w="425" w:type="dxa"/>
            <w:tcBorders>
              <w:top w:val="single" w:sz="4" w:space="0" w:color="auto"/>
              <w:left w:val="single" w:sz="4" w:space="0" w:color="auto"/>
              <w:bottom w:val="single" w:sz="4" w:space="0" w:color="auto"/>
              <w:right w:val="single" w:sz="4" w:space="0" w:color="auto"/>
            </w:tcBorders>
          </w:tcPr>
          <w:p w:rsidR="00D83823" w:rsidRPr="000B745D" w:rsidRDefault="00D83823" w:rsidP="00840AA1">
            <w:pPr>
              <w:pStyle w:val="ConsPlusCell"/>
              <w:jc w:val="center"/>
              <w:rPr>
                <w:sz w:val="18"/>
                <w:szCs w:val="18"/>
              </w:rPr>
            </w:pPr>
            <w:r>
              <w:rPr>
                <w:sz w:val="18"/>
                <w:szCs w:val="18"/>
              </w:rPr>
              <w:t>Х</w:t>
            </w:r>
          </w:p>
        </w:tc>
        <w:tc>
          <w:tcPr>
            <w:tcW w:w="992" w:type="dxa"/>
            <w:tcBorders>
              <w:top w:val="single" w:sz="4" w:space="0" w:color="auto"/>
              <w:left w:val="single" w:sz="4" w:space="0" w:color="auto"/>
              <w:bottom w:val="single" w:sz="4" w:space="0" w:color="auto"/>
              <w:right w:val="single" w:sz="4" w:space="0" w:color="auto"/>
            </w:tcBorders>
          </w:tcPr>
          <w:p w:rsidR="00D83823" w:rsidRDefault="00D83823" w:rsidP="00245ADE">
            <w:pPr>
              <w:pStyle w:val="ConsPlusCell"/>
              <w:jc w:val="center"/>
              <w:rPr>
                <w:sz w:val="18"/>
                <w:szCs w:val="18"/>
              </w:rPr>
            </w:pPr>
            <w:r>
              <w:rPr>
                <w:sz w:val="18"/>
                <w:szCs w:val="18"/>
              </w:rPr>
              <w:t>1</w:t>
            </w:r>
            <w:r w:rsidR="00A44C86">
              <w:rPr>
                <w:sz w:val="18"/>
                <w:szCs w:val="18"/>
              </w:rPr>
              <w:t>5</w:t>
            </w:r>
            <w:r w:rsidR="00245ADE">
              <w:rPr>
                <w:sz w:val="18"/>
                <w:szCs w:val="18"/>
              </w:rPr>
              <w:t>27</w:t>
            </w:r>
            <w:r>
              <w:rPr>
                <w:sz w:val="18"/>
                <w:szCs w:val="18"/>
              </w:rPr>
              <w:t>,7</w:t>
            </w:r>
          </w:p>
        </w:tc>
        <w:tc>
          <w:tcPr>
            <w:tcW w:w="851" w:type="dxa"/>
            <w:tcBorders>
              <w:top w:val="single" w:sz="4" w:space="0" w:color="auto"/>
              <w:left w:val="single" w:sz="4" w:space="0" w:color="auto"/>
              <w:bottom w:val="single" w:sz="4" w:space="0" w:color="auto"/>
              <w:right w:val="single" w:sz="4" w:space="0" w:color="auto"/>
            </w:tcBorders>
          </w:tcPr>
          <w:p w:rsidR="00D83823" w:rsidRPr="000B745D" w:rsidRDefault="00D83823" w:rsidP="00F547B9">
            <w:pPr>
              <w:jc w:val="center"/>
              <w:rPr>
                <w:sz w:val="18"/>
                <w:szCs w:val="18"/>
              </w:rPr>
            </w:pPr>
            <w:r>
              <w:rPr>
                <w:sz w:val="18"/>
                <w:szCs w:val="18"/>
              </w:rPr>
              <w:t>177,7</w:t>
            </w:r>
          </w:p>
        </w:tc>
        <w:tc>
          <w:tcPr>
            <w:tcW w:w="850" w:type="dxa"/>
            <w:tcBorders>
              <w:top w:val="single" w:sz="4" w:space="0" w:color="auto"/>
              <w:left w:val="single" w:sz="4" w:space="0" w:color="auto"/>
              <w:bottom w:val="single" w:sz="4" w:space="0" w:color="auto"/>
              <w:right w:val="single" w:sz="4" w:space="0" w:color="auto"/>
            </w:tcBorders>
          </w:tcPr>
          <w:p w:rsidR="00D83823" w:rsidRPr="000B745D" w:rsidRDefault="00A44C86" w:rsidP="00245ADE">
            <w:pPr>
              <w:jc w:val="center"/>
              <w:rPr>
                <w:sz w:val="18"/>
                <w:szCs w:val="18"/>
              </w:rPr>
            </w:pPr>
            <w:r>
              <w:rPr>
                <w:sz w:val="18"/>
                <w:szCs w:val="18"/>
              </w:rPr>
              <w:t>2</w:t>
            </w:r>
            <w:r w:rsidR="00245ADE">
              <w:rPr>
                <w:sz w:val="18"/>
                <w:szCs w:val="18"/>
              </w:rPr>
              <w:t>36</w:t>
            </w:r>
            <w:r w:rsidR="00D83823">
              <w:rPr>
                <w:sz w:val="18"/>
                <w:szCs w:val="18"/>
              </w:rPr>
              <w:t>,4</w:t>
            </w:r>
          </w:p>
        </w:tc>
        <w:tc>
          <w:tcPr>
            <w:tcW w:w="851" w:type="dxa"/>
            <w:tcBorders>
              <w:top w:val="single" w:sz="4" w:space="0" w:color="auto"/>
              <w:left w:val="single" w:sz="4" w:space="0" w:color="auto"/>
              <w:bottom w:val="single" w:sz="4" w:space="0" w:color="auto"/>
              <w:right w:val="single" w:sz="4" w:space="0" w:color="auto"/>
            </w:tcBorders>
          </w:tcPr>
          <w:p w:rsidR="00D83823" w:rsidRDefault="00D83823" w:rsidP="00F547B9">
            <w:pPr>
              <w:jc w:val="center"/>
              <w:rPr>
                <w:sz w:val="18"/>
                <w:szCs w:val="18"/>
              </w:rPr>
            </w:pPr>
            <w:r>
              <w:rPr>
                <w:sz w:val="18"/>
                <w:szCs w:val="18"/>
              </w:rPr>
              <w:t>403,9</w:t>
            </w:r>
          </w:p>
        </w:tc>
        <w:tc>
          <w:tcPr>
            <w:tcW w:w="850" w:type="dxa"/>
            <w:tcBorders>
              <w:top w:val="single" w:sz="4" w:space="0" w:color="auto"/>
              <w:left w:val="single" w:sz="4" w:space="0" w:color="auto"/>
              <w:bottom w:val="single" w:sz="4" w:space="0" w:color="auto"/>
              <w:right w:val="single" w:sz="4" w:space="0" w:color="auto"/>
            </w:tcBorders>
          </w:tcPr>
          <w:p w:rsidR="00D83823" w:rsidRDefault="00D83823" w:rsidP="00840AA1">
            <w:pPr>
              <w:jc w:val="center"/>
              <w:rPr>
                <w:sz w:val="18"/>
                <w:szCs w:val="18"/>
              </w:rPr>
            </w:pPr>
            <w:r>
              <w:rPr>
                <w:sz w:val="18"/>
                <w:szCs w:val="18"/>
              </w:rPr>
              <w:t>410,5</w:t>
            </w:r>
          </w:p>
        </w:tc>
        <w:tc>
          <w:tcPr>
            <w:tcW w:w="851" w:type="dxa"/>
            <w:tcBorders>
              <w:top w:val="single" w:sz="4" w:space="0" w:color="auto"/>
              <w:left w:val="single" w:sz="4" w:space="0" w:color="auto"/>
              <w:bottom w:val="single" w:sz="4" w:space="0" w:color="auto"/>
              <w:right w:val="single" w:sz="4" w:space="0" w:color="auto"/>
            </w:tcBorders>
          </w:tcPr>
          <w:p w:rsidR="00D83823" w:rsidRDefault="00D83823" w:rsidP="00840AA1">
            <w:pPr>
              <w:jc w:val="center"/>
              <w:rPr>
                <w:sz w:val="18"/>
                <w:szCs w:val="18"/>
              </w:rPr>
            </w:pPr>
            <w:r>
              <w:rPr>
                <w:sz w:val="18"/>
                <w:szCs w:val="18"/>
              </w:rPr>
              <w:t>37,4</w:t>
            </w:r>
          </w:p>
        </w:tc>
        <w:tc>
          <w:tcPr>
            <w:tcW w:w="850" w:type="dxa"/>
            <w:tcBorders>
              <w:top w:val="single" w:sz="4" w:space="0" w:color="auto"/>
              <w:left w:val="single" w:sz="4" w:space="0" w:color="auto"/>
              <w:bottom w:val="single" w:sz="4" w:space="0" w:color="auto"/>
              <w:right w:val="single" w:sz="4" w:space="0" w:color="auto"/>
            </w:tcBorders>
          </w:tcPr>
          <w:p w:rsidR="00D83823" w:rsidRDefault="00D83823" w:rsidP="00F547B9">
            <w:pPr>
              <w:jc w:val="center"/>
              <w:rPr>
                <w:sz w:val="18"/>
                <w:szCs w:val="18"/>
              </w:rPr>
            </w:pPr>
            <w:r>
              <w:rPr>
                <w:sz w:val="18"/>
                <w:szCs w:val="18"/>
              </w:rPr>
              <w:t>37,4</w:t>
            </w:r>
          </w:p>
        </w:tc>
        <w:tc>
          <w:tcPr>
            <w:tcW w:w="851" w:type="dxa"/>
            <w:tcBorders>
              <w:top w:val="single" w:sz="4" w:space="0" w:color="auto"/>
              <w:left w:val="single" w:sz="4" w:space="0" w:color="auto"/>
              <w:bottom w:val="single" w:sz="4" w:space="0" w:color="auto"/>
              <w:right w:val="single" w:sz="4" w:space="0" w:color="auto"/>
            </w:tcBorders>
          </w:tcPr>
          <w:p w:rsidR="00D83823" w:rsidRDefault="00D83823" w:rsidP="00F547B9">
            <w:pPr>
              <w:jc w:val="center"/>
              <w:rPr>
                <w:sz w:val="18"/>
                <w:szCs w:val="18"/>
              </w:rPr>
            </w:pPr>
            <w:r>
              <w:rPr>
                <w:sz w:val="18"/>
                <w:szCs w:val="18"/>
              </w:rPr>
              <w:t>37,4</w:t>
            </w:r>
          </w:p>
        </w:tc>
        <w:tc>
          <w:tcPr>
            <w:tcW w:w="850" w:type="dxa"/>
            <w:tcBorders>
              <w:top w:val="single" w:sz="4" w:space="0" w:color="auto"/>
              <w:left w:val="single" w:sz="4" w:space="0" w:color="auto"/>
              <w:bottom w:val="single" w:sz="4" w:space="0" w:color="auto"/>
              <w:right w:val="single" w:sz="4" w:space="0" w:color="auto"/>
            </w:tcBorders>
          </w:tcPr>
          <w:p w:rsidR="00D83823" w:rsidRDefault="00D83823" w:rsidP="00F547B9">
            <w:pPr>
              <w:jc w:val="center"/>
              <w:rPr>
                <w:sz w:val="18"/>
                <w:szCs w:val="18"/>
              </w:rPr>
            </w:pPr>
            <w:r>
              <w:rPr>
                <w:sz w:val="18"/>
                <w:szCs w:val="18"/>
              </w:rPr>
              <w:t>37,4</w:t>
            </w:r>
          </w:p>
        </w:tc>
        <w:tc>
          <w:tcPr>
            <w:tcW w:w="851" w:type="dxa"/>
            <w:tcBorders>
              <w:top w:val="single" w:sz="4" w:space="0" w:color="auto"/>
              <w:left w:val="single" w:sz="4" w:space="0" w:color="auto"/>
              <w:bottom w:val="single" w:sz="4" w:space="0" w:color="auto"/>
              <w:right w:val="single" w:sz="4" w:space="0" w:color="auto"/>
            </w:tcBorders>
          </w:tcPr>
          <w:p w:rsidR="00D83823" w:rsidRDefault="00D83823" w:rsidP="00F547B9">
            <w:pPr>
              <w:jc w:val="center"/>
              <w:rPr>
                <w:sz w:val="18"/>
                <w:szCs w:val="18"/>
              </w:rPr>
            </w:pPr>
            <w:r>
              <w:rPr>
                <w:sz w:val="18"/>
                <w:szCs w:val="18"/>
              </w:rPr>
              <w:t>37,4</w:t>
            </w:r>
          </w:p>
        </w:tc>
        <w:tc>
          <w:tcPr>
            <w:tcW w:w="850" w:type="dxa"/>
            <w:tcBorders>
              <w:top w:val="single" w:sz="4" w:space="0" w:color="auto"/>
              <w:left w:val="single" w:sz="4" w:space="0" w:color="auto"/>
              <w:bottom w:val="single" w:sz="4" w:space="0" w:color="auto"/>
              <w:right w:val="single" w:sz="4" w:space="0" w:color="auto"/>
            </w:tcBorders>
          </w:tcPr>
          <w:p w:rsidR="00D83823" w:rsidRDefault="00D83823" w:rsidP="00F547B9">
            <w:pPr>
              <w:jc w:val="center"/>
              <w:rPr>
                <w:sz w:val="18"/>
                <w:szCs w:val="18"/>
              </w:rPr>
            </w:pPr>
            <w:r>
              <w:rPr>
                <w:sz w:val="18"/>
                <w:szCs w:val="18"/>
              </w:rPr>
              <w:t>37,4</w:t>
            </w:r>
          </w:p>
        </w:tc>
        <w:tc>
          <w:tcPr>
            <w:tcW w:w="851" w:type="dxa"/>
            <w:tcBorders>
              <w:top w:val="single" w:sz="4" w:space="0" w:color="auto"/>
              <w:left w:val="single" w:sz="4" w:space="0" w:color="auto"/>
              <w:bottom w:val="single" w:sz="4" w:space="0" w:color="auto"/>
              <w:right w:val="single" w:sz="4" w:space="0" w:color="auto"/>
            </w:tcBorders>
          </w:tcPr>
          <w:p w:rsidR="00D83823" w:rsidRDefault="00D83823" w:rsidP="00F547B9">
            <w:pPr>
              <w:jc w:val="center"/>
              <w:rPr>
                <w:sz w:val="18"/>
                <w:szCs w:val="18"/>
              </w:rPr>
            </w:pPr>
            <w:r>
              <w:rPr>
                <w:sz w:val="18"/>
                <w:szCs w:val="18"/>
              </w:rPr>
              <w:t>37,4</w:t>
            </w:r>
          </w:p>
        </w:tc>
        <w:tc>
          <w:tcPr>
            <w:tcW w:w="850" w:type="dxa"/>
            <w:tcBorders>
              <w:top w:val="single" w:sz="4" w:space="0" w:color="auto"/>
              <w:left w:val="single" w:sz="4" w:space="0" w:color="auto"/>
              <w:bottom w:val="single" w:sz="4" w:space="0" w:color="auto"/>
              <w:right w:val="single" w:sz="4" w:space="0" w:color="auto"/>
            </w:tcBorders>
          </w:tcPr>
          <w:p w:rsidR="00D83823" w:rsidRDefault="00D83823" w:rsidP="00F547B9">
            <w:pPr>
              <w:jc w:val="center"/>
              <w:rPr>
                <w:sz w:val="18"/>
                <w:szCs w:val="18"/>
              </w:rPr>
            </w:pPr>
            <w:r>
              <w:rPr>
                <w:sz w:val="18"/>
                <w:szCs w:val="18"/>
              </w:rPr>
              <w:t>37,4</w:t>
            </w:r>
          </w:p>
        </w:tc>
      </w:tr>
      <w:tr w:rsidR="00D83823" w:rsidRPr="000B745D" w:rsidTr="001127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43"/>
        </w:trPr>
        <w:tc>
          <w:tcPr>
            <w:tcW w:w="1560" w:type="dxa"/>
            <w:vMerge/>
            <w:tcBorders>
              <w:left w:val="single" w:sz="4" w:space="0" w:color="auto"/>
              <w:right w:val="single" w:sz="4" w:space="0" w:color="auto"/>
            </w:tcBorders>
          </w:tcPr>
          <w:p w:rsidR="00D83823" w:rsidRDefault="00D83823" w:rsidP="00840AA1">
            <w:pPr>
              <w:pStyle w:val="ConsPlusCell"/>
              <w:rPr>
                <w:sz w:val="20"/>
                <w:szCs w:val="20"/>
              </w:rPr>
            </w:pPr>
          </w:p>
        </w:tc>
        <w:tc>
          <w:tcPr>
            <w:tcW w:w="1277" w:type="dxa"/>
            <w:tcBorders>
              <w:top w:val="single" w:sz="4" w:space="0" w:color="auto"/>
              <w:left w:val="single" w:sz="4" w:space="0" w:color="auto"/>
              <w:right w:val="single" w:sz="4" w:space="0" w:color="auto"/>
            </w:tcBorders>
          </w:tcPr>
          <w:p w:rsidR="00D83823" w:rsidRDefault="00D83823" w:rsidP="00840AA1">
            <w:pPr>
              <w:pStyle w:val="ConsPlusCell"/>
              <w:rPr>
                <w:sz w:val="20"/>
                <w:szCs w:val="20"/>
              </w:rPr>
            </w:pPr>
            <w:r>
              <w:rPr>
                <w:sz w:val="20"/>
                <w:szCs w:val="20"/>
              </w:rPr>
              <w:t>исполнитель подпрограммы 4 - ЦСО</w:t>
            </w:r>
          </w:p>
        </w:tc>
        <w:tc>
          <w:tcPr>
            <w:tcW w:w="567" w:type="dxa"/>
            <w:tcBorders>
              <w:top w:val="single" w:sz="4" w:space="0" w:color="auto"/>
              <w:left w:val="single" w:sz="4" w:space="0" w:color="auto"/>
              <w:right w:val="single" w:sz="4" w:space="0" w:color="auto"/>
            </w:tcBorders>
          </w:tcPr>
          <w:p w:rsidR="00D83823" w:rsidRPr="000B745D" w:rsidRDefault="00D83823" w:rsidP="00840AA1">
            <w:pPr>
              <w:pStyle w:val="ConsPlusCell"/>
              <w:jc w:val="center"/>
              <w:rPr>
                <w:sz w:val="18"/>
                <w:szCs w:val="18"/>
              </w:rPr>
            </w:pPr>
            <w:r>
              <w:rPr>
                <w:sz w:val="18"/>
                <w:szCs w:val="18"/>
              </w:rPr>
              <w:t>913</w:t>
            </w:r>
          </w:p>
        </w:tc>
        <w:tc>
          <w:tcPr>
            <w:tcW w:w="567" w:type="dxa"/>
            <w:tcBorders>
              <w:top w:val="single" w:sz="4" w:space="0" w:color="auto"/>
              <w:left w:val="single" w:sz="4" w:space="0" w:color="auto"/>
              <w:right w:val="single" w:sz="4" w:space="0" w:color="auto"/>
            </w:tcBorders>
          </w:tcPr>
          <w:p w:rsidR="00D83823" w:rsidRPr="000B745D" w:rsidRDefault="00D83823" w:rsidP="00840AA1">
            <w:pPr>
              <w:pStyle w:val="ConsPlusCell"/>
              <w:jc w:val="center"/>
              <w:rPr>
                <w:sz w:val="18"/>
                <w:szCs w:val="18"/>
              </w:rPr>
            </w:pPr>
            <w:r>
              <w:rPr>
                <w:sz w:val="18"/>
                <w:szCs w:val="18"/>
              </w:rPr>
              <w:t>Х</w:t>
            </w:r>
          </w:p>
        </w:tc>
        <w:tc>
          <w:tcPr>
            <w:tcW w:w="708" w:type="dxa"/>
            <w:tcBorders>
              <w:top w:val="single" w:sz="4" w:space="0" w:color="auto"/>
              <w:left w:val="single" w:sz="4" w:space="0" w:color="auto"/>
              <w:right w:val="single" w:sz="4" w:space="0" w:color="auto"/>
            </w:tcBorders>
          </w:tcPr>
          <w:p w:rsidR="00D83823" w:rsidRPr="000B745D" w:rsidRDefault="00D83823" w:rsidP="00840AA1">
            <w:pPr>
              <w:jc w:val="center"/>
              <w:rPr>
                <w:color w:val="000000"/>
                <w:sz w:val="18"/>
                <w:szCs w:val="18"/>
              </w:rPr>
            </w:pPr>
            <w:r>
              <w:rPr>
                <w:color w:val="000000"/>
                <w:sz w:val="18"/>
                <w:szCs w:val="18"/>
              </w:rPr>
              <w:t>Х</w:t>
            </w:r>
          </w:p>
        </w:tc>
        <w:tc>
          <w:tcPr>
            <w:tcW w:w="425" w:type="dxa"/>
            <w:tcBorders>
              <w:top w:val="single" w:sz="4" w:space="0" w:color="auto"/>
              <w:left w:val="single" w:sz="4" w:space="0" w:color="auto"/>
              <w:right w:val="single" w:sz="4" w:space="0" w:color="auto"/>
            </w:tcBorders>
          </w:tcPr>
          <w:p w:rsidR="00D83823" w:rsidRPr="000B745D" w:rsidRDefault="00D83823" w:rsidP="00840AA1">
            <w:pPr>
              <w:pStyle w:val="ConsPlusCell"/>
              <w:jc w:val="center"/>
              <w:rPr>
                <w:sz w:val="18"/>
                <w:szCs w:val="18"/>
              </w:rPr>
            </w:pPr>
            <w:r>
              <w:rPr>
                <w:sz w:val="18"/>
                <w:szCs w:val="18"/>
              </w:rPr>
              <w:t>Х</w:t>
            </w:r>
          </w:p>
        </w:tc>
        <w:tc>
          <w:tcPr>
            <w:tcW w:w="992" w:type="dxa"/>
            <w:tcBorders>
              <w:top w:val="single" w:sz="4" w:space="0" w:color="auto"/>
              <w:left w:val="single" w:sz="4" w:space="0" w:color="auto"/>
              <w:right w:val="single" w:sz="4" w:space="0" w:color="auto"/>
            </w:tcBorders>
          </w:tcPr>
          <w:p w:rsidR="00D83823" w:rsidRDefault="00D83823" w:rsidP="00A44C86">
            <w:pPr>
              <w:pStyle w:val="ConsPlusCell"/>
              <w:jc w:val="center"/>
              <w:rPr>
                <w:sz w:val="18"/>
                <w:szCs w:val="18"/>
              </w:rPr>
            </w:pPr>
            <w:r>
              <w:rPr>
                <w:sz w:val="18"/>
                <w:szCs w:val="18"/>
              </w:rPr>
              <w:t>1</w:t>
            </w:r>
            <w:r w:rsidR="00A44C86">
              <w:rPr>
                <w:sz w:val="18"/>
                <w:szCs w:val="18"/>
              </w:rPr>
              <w:t>27</w:t>
            </w:r>
            <w:r>
              <w:rPr>
                <w:sz w:val="18"/>
                <w:szCs w:val="18"/>
              </w:rPr>
              <w:t>1,7</w:t>
            </w:r>
          </w:p>
        </w:tc>
        <w:tc>
          <w:tcPr>
            <w:tcW w:w="851" w:type="dxa"/>
            <w:tcBorders>
              <w:top w:val="single" w:sz="4" w:space="0" w:color="auto"/>
              <w:left w:val="single" w:sz="4" w:space="0" w:color="auto"/>
              <w:right w:val="single" w:sz="4" w:space="0" w:color="auto"/>
            </w:tcBorders>
          </w:tcPr>
          <w:p w:rsidR="00D83823" w:rsidRPr="000B745D" w:rsidRDefault="00D83823" w:rsidP="00840AA1">
            <w:pPr>
              <w:jc w:val="center"/>
              <w:rPr>
                <w:sz w:val="18"/>
                <w:szCs w:val="18"/>
              </w:rPr>
            </w:pPr>
            <w:r>
              <w:rPr>
                <w:sz w:val="18"/>
                <w:szCs w:val="18"/>
              </w:rPr>
              <w:t>177,7</w:t>
            </w:r>
          </w:p>
        </w:tc>
        <w:tc>
          <w:tcPr>
            <w:tcW w:w="850" w:type="dxa"/>
            <w:tcBorders>
              <w:top w:val="single" w:sz="4" w:space="0" w:color="auto"/>
              <w:left w:val="single" w:sz="4" w:space="0" w:color="auto"/>
              <w:right w:val="single" w:sz="4" w:space="0" w:color="auto"/>
            </w:tcBorders>
          </w:tcPr>
          <w:p w:rsidR="00D83823" w:rsidRPr="000B745D" w:rsidRDefault="00D83823" w:rsidP="00840AA1">
            <w:pPr>
              <w:jc w:val="center"/>
              <w:rPr>
                <w:sz w:val="18"/>
                <w:szCs w:val="18"/>
              </w:rPr>
            </w:pPr>
            <w:r>
              <w:rPr>
                <w:sz w:val="18"/>
                <w:szCs w:val="18"/>
              </w:rPr>
              <w:t>2</w:t>
            </w:r>
            <w:r w:rsidR="00A44C86">
              <w:rPr>
                <w:sz w:val="18"/>
                <w:szCs w:val="18"/>
              </w:rPr>
              <w:t>30</w:t>
            </w:r>
            <w:r>
              <w:rPr>
                <w:sz w:val="18"/>
                <w:szCs w:val="18"/>
              </w:rPr>
              <w:t>,4</w:t>
            </w:r>
          </w:p>
        </w:tc>
        <w:tc>
          <w:tcPr>
            <w:tcW w:w="851" w:type="dxa"/>
            <w:tcBorders>
              <w:top w:val="single" w:sz="4" w:space="0" w:color="auto"/>
              <w:left w:val="single" w:sz="4" w:space="0" w:color="auto"/>
              <w:right w:val="single" w:sz="4" w:space="0" w:color="auto"/>
            </w:tcBorders>
          </w:tcPr>
          <w:p w:rsidR="00D83823" w:rsidRPr="000B745D" w:rsidRDefault="00D83823" w:rsidP="00F547B9">
            <w:pPr>
              <w:jc w:val="center"/>
              <w:rPr>
                <w:sz w:val="18"/>
                <w:szCs w:val="18"/>
              </w:rPr>
            </w:pPr>
            <w:r>
              <w:rPr>
                <w:sz w:val="18"/>
                <w:szCs w:val="18"/>
              </w:rPr>
              <w:t>378,9</w:t>
            </w:r>
          </w:p>
        </w:tc>
        <w:tc>
          <w:tcPr>
            <w:tcW w:w="850" w:type="dxa"/>
            <w:tcBorders>
              <w:top w:val="single" w:sz="4" w:space="0" w:color="auto"/>
              <w:left w:val="single" w:sz="4" w:space="0" w:color="auto"/>
              <w:right w:val="single" w:sz="4" w:space="0" w:color="auto"/>
            </w:tcBorders>
          </w:tcPr>
          <w:p w:rsidR="00D83823" w:rsidRPr="000B745D" w:rsidRDefault="00D83823" w:rsidP="00F547B9">
            <w:pPr>
              <w:jc w:val="center"/>
              <w:rPr>
                <w:sz w:val="18"/>
                <w:szCs w:val="18"/>
              </w:rPr>
            </w:pPr>
            <w:r>
              <w:rPr>
                <w:sz w:val="18"/>
                <w:szCs w:val="18"/>
              </w:rPr>
              <w:t>385,5</w:t>
            </w:r>
          </w:p>
        </w:tc>
        <w:tc>
          <w:tcPr>
            <w:tcW w:w="851" w:type="dxa"/>
            <w:tcBorders>
              <w:top w:val="single" w:sz="4" w:space="0" w:color="auto"/>
              <w:left w:val="single" w:sz="4" w:space="0" w:color="auto"/>
              <w:right w:val="single" w:sz="4" w:space="0" w:color="auto"/>
            </w:tcBorders>
          </w:tcPr>
          <w:p w:rsidR="00D83823" w:rsidRPr="000B745D" w:rsidRDefault="00D83823" w:rsidP="00840AA1">
            <w:pPr>
              <w:jc w:val="center"/>
              <w:rPr>
                <w:sz w:val="18"/>
                <w:szCs w:val="18"/>
              </w:rPr>
            </w:pPr>
            <w:r>
              <w:rPr>
                <w:sz w:val="18"/>
                <w:szCs w:val="18"/>
              </w:rPr>
              <w:t>12,4</w:t>
            </w:r>
          </w:p>
        </w:tc>
        <w:tc>
          <w:tcPr>
            <w:tcW w:w="850" w:type="dxa"/>
            <w:tcBorders>
              <w:top w:val="single" w:sz="4" w:space="0" w:color="auto"/>
              <w:left w:val="single" w:sz="4" w:space="0" w:color="auto"/>
              <w:right w:val="single" w:sz="4" w:space="0" w:color="auto"/>
            </w:tcBorders>
          </w:tcPr>
          <w:p w:rsidR="00D83823" w:rsidRPr="000B745D" w:rsidRDefault="00D83823" w:rsidP="00840AA1">
            <w:pPr>
              <w:jc w:val="center"/>
              <w:rPr>
                <w:sz w:val="18"/>
                <w:szCs w:val="18"/>
              </w:rPr>
            </w:pPr>
            <w:r>
              <w:rPr>
                <w:sz w:val="18"/>
                <w:szCs w:val="18"/>
              </w:rPr>
              <w:t>12,4</w:t>
            </w:r>
          </w:p>
        </w:tc>
        <w:tc>
          <w:tcPr>
            <w:tcW w:w="851" w:type="dxa"/>
            <w:tcBorders>
              <w:top w:val="single" w:sz="4" w:space="0" w:color="auto"/>
              <w:left w:val="single" w:sz="4" w:space="0" w:color="auto"/>
              <w:right w:val="single" w:sz="4" w:space="0" w:color="auto"/>
            </w:tcBorders>
          </w:tcPr>
          <w:p w:rsidR="00D83823" w:rsidRPr="000B745D" w:rsidRDefault="00D83823" w:rsidP="00840AA1">
            <w:pPr>
              <w:jc w:val="center"/>
              <w:rPr>
                <w:sz w:val="18"/>
                <w:szCs w:val="18"/>
              </w:rPr>
            </w:pPr>
            <w:r>
              <w:rPr>
                <w:sz w:val="18"/>
                <w:szCs w:val="18"/>
              </w:rPr>
              <w:t>12,4</w:t>
            </w:r>
          </w:p>
        </w:tc>
        <w:tc>
          <w:tcPr>
            <w:tcW w:w="850" w:type="dxa"/>
            <w:tcBorders>
              <w:top w:val="single" w:sz="4" w:space="0" w:color="auto"/>
              <w:left w:val="single" w:sz="4" w:space="0" w:color="auto"/>
              <w:right w:val="single" w:sz="4" w:space="0" w:color="auto"/>
            </w:tcBorders>
          </w:tcPr>
          <w:p w:rsidR="00D83823" w:rsidRPr="000B745D" w:rsidRDefault="00D83823" w:rsidP="00840AA1">
            <w:pPr>
              <w:jc w:val="center"/>
              <w:rPr>
                <w:sz w:val="18"/>
                <w:szCs w:val="18"/>
              </w:rPr>
            </w:pPr>
            <w:r>
              <w:rPr>
                <w:sz w:val="18"/>
                <w:szCs w:val="18"/>
              </w:rPr>
              <w:t>12,4</w:t>
            </w:r>
          </w:p>
        </w:tc>
        <w:tc>
          <w:tcPr>
            <w:tcW w:w="851" w:type="dxa"/>
            <w:tcBorders>
              <w:top w:val="single" w:sz="4" w:space="0" w:color="auto"/>
              <w:left w:val="single" w:sz="4" w:space="0" w:color="auto"/>
              <w:right w:val="single" w:sz="4" w:space="0" w:color="auto"/>
            </w:tcBorders>
          </w:tcPr>
          <w:p w:rsidR="00D83823" w:rsidRPr="000B745D" w:rsidRDefault="00D83823" w:rsidP="00840AA1">
            <w:pPr>
              <w:jc w:val="center"/>
              <w:rPr>
                <w:sz w:val="18"/>
                <w:szCs w:val="18"/>
              </w:rPr>
            </w:pPr>
            <w:r>
              <w:rPr>
                <w:sz w:val="18"/>
                <w:szCs w:val="18"/>
              </w:rPr>
              <w:t>12,4</w:t>
            </w:r>
          </w:p>
        </w:tc>
        <w:tc>
          <w:tcPr>
            <w:tcW w:w="850" w:type="dxa"/>
            <w:tcBorders>
              <w:top w:val="single" w:sz="4" w:space="0" w:color="auto"/>
              <w:left w:val="single" w:sz="4" w:space="0" w:color="auto"/>
              <w:right w:val="single" w:sz="4" w:space="0" w:color="auto"/>
            </w:tcBorders>
          </w:tcPr>
          <w:p w:rsidR="00D83823" w:rsidRPr="000B745D" w:rsidRDefault="00D83823" w:rsidP="00840AA1">
            <w:pPr>
              <w:jc w:val="center"/>
              <w:rPr>
                <w:sz w:val="18"/>
                <w:szCs w:val="18"/>
              </w:rPr>
            </w:pPr>
            <w:r>
              <w:rPr>
                <w:sz w:val="18"/>
                <w:szCs w:val="18"/>
              </w:rPr>
              <w:t>12,4</w:t>
            </w:r>
          </w:p>
        </w:tc>
        <w:tc>
          <w:tcPr>
            <w:tcW w:w="851" w:type="dxa"/>
            <w:tcBorders>
              <w:top w:val="single" w:sz="4" w:space="0" w:color="auto"/>
              <w:left w:val="single" w:sz="4" w:space="0" w:color="auto"/>
              <w:right w:val="single" w:sz="4" w:space="0" w:color="auto"/>
            </w:tcBorders>
          </w:tcPr>
          <w:p w:rsidR="00D83823" w:rsidRPr="000B745D" w:rsidRDefault="00D83823" w:rsidP="00840AA1">
            <w:pPr>
              <w:jc w:val="center"/>
              <w:rPr>
                <w:sz w:val="18"/>
                <w:szCs w:val="18"/>
              </w:rPr>
            </w:pPr>
            <w:r>
              <w:rPr>
                <w:sz w:val="18"/>
                <w:szCs w:val="18"/>
              </w:rPr>
              <w:t>12,4</w:t>
            </w:r>
          </w:p>
        </w:tc>
        <w:tc>
          <w:tcPr>
            <w:tcW w:w="850" w:type="dxa"/>
            <w:tcBorders>
              <w:top w:val="single" w:sz="4" w:space="0" w:color="auto"/>
              <w:left w:val="single" w:sz="4" w:space="0" w:color="auto"/>
              <w:right w:val="single" w:sz="4" w:space="0" w:color="auto"/>
            </w:tcBorders>
          </w:tcPr>
          <w:p w:rsidR="00D83823" w:rsidRPr="000B745D" w:rsidRDefault="00D83823" w:rsidP="00840AA1">
            <w:pPr>
              <w:jc w:val="center"/>
              <w:rPr>
                <w:sz w:val="18"/>
                <w:szCs w:val="18"/>
              </w:rPr>
            </w:pPr>
            <w:r>
              <w:rPr>
                <w:sz w:val="18"/>
                <w:szCs w:val="18"/>
              </w:rPr>
              <w:t>12,4</w:t>
            </w:r>
          </w:p>
        </w:tc>
      </w:tr>
      <w:tr w:rsidR="00D83823" w:rsidRPr="000B745D" w:rsidTr="001127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5"/>
        </w:trPr>
        <w:tc>
          <w:tcPr>
            <w:tcW w:w="1560" w:type="dxa"/>
            <w:vMerge/>
            <w:tcBorders>
              <w:left w:val="single" w:sz="4" w:space="0" w:color="auto"/>
              <w:right w:val="single" w:sz="4" w:space="0" w:color="auto"/>
            </w:tcBorders>
          </w:tcPr>
          <w:p w:rsidR="00D83823" w:rsidRDefault="00D83823" w:rsidP="00840AA1">
            <w:pPr>
              <w:pStyle w:val="ConsPlusCell"/>
              <w:rPr>
                <w:sz w:val="20"/>
                <w:szCs w:val="20"/>
              </w:rPr>
            </w:pPr>
          </w:p>
        </w:tc>
        <w:tc>
          <w:tcPr>
            <w:tcW w:w="1277" w:type="dxa"/>
            <w:tcBorders>
              <w:top w:val="single" w:sz="4" w:space="0" w:color="auto"/>
              <w:left w:val="single" w:sz="4" w:space="0" w:color="auto"/>
              <w:right w:val="single" w:sz="4" w:space="0" w:color="auto"/>
            </w:tcBorders>
          </w:tcPr>
          <w:p w:rsidR="00D83823" w:rsidRDefault="00D83823" w:rsidP="00F547B9">
            <w:pPr>
              <w:pStyle w:val="ConsPlusCell"/>
              <w:rPr>
                <w:sz w:val="20"/>
                <w:szCs w:val="20"/>
              </w:rPr>
            </w:pPr>
            <w:r>
              <w:rPr>
                <w:sz w:val="20"/>
                <w:szCs w:val="20"/>
              </w:rPr>
              <w:t>исполнитель подпрограммы 4 - МБУК Романовский РДК</w:t>
            </w:r>
          </w:p>
        </w:tc>
        <w:tc>
          <w:tcPr>
            <w:tcW w:w="567" w:type="dxa"/>
            <w:tcBorders>
              <w:top w:val="single" w:sz="4" w:space="0" w:color="auto"/>
              <w:left w:val="single" w:sz="4" w:space="0" w:color="auto"/>
              <w:right w:val="single" w:sz="4" w:space="0" w:color="auto"/>
            </w:tcBorders>
          </w:tcPr>
          <w:p w:rsidR="00D83823" w:rsidRDefault="00D83823" w:rsidP="00840AA1">
            <w:pPr>
              <w:pStyle w:val="ConsPlusCell"/>
              <w:jc w:val="center"/>
              <w:rPr>
                <w:sz w:val="18"/>
                <w:szCs w:val="18"/>
              </w:rPr>
            </w:pPr>
            <w:r>
              <w:rPr>
                <w:sz w:val="18"/>
                <w:szCs w:val="18"/>
              </w:rPr>
              <w:t>902</w:t>
            </w:r>
          </w:p>
        </w:tc>
        <w:tc>
          <w:tcPr>
            <w:tcW w:w="567" w:type="dxa"/>
            <w:tcBorders>
              <w:top w:val="single" w:sz="4" w:space="0" w:color="auto"/>
              <w:left w:val="single" w:sz="4" w:space="0" w:color="auto"/>
              <w:right w:val="single" w:sz="4" w:space="0" w:color="auto"/>
            </w:tcBorders>
          </w:tcPr>
          <w:p w:rsidR="00D83823" w:rsidRPr="000B745D" w:rsidRDefault="00D83823" w:rsidP="007F28ED">
            <w:pPr>
              <w:pStyle w:val="ConsPlusCell"/>
              <w:jc w:val="center"/>
              <w:rPr>
                <w:sz w:val="18"/>
                <w:szCs w:val="18"/>
              </w:rPr>
            </w:pPr>
            <w:r>
              <w:rPr>
                <w:sz w:val="18"/>
                <w:szCs w:val="18"/>
              </w:rPr>
              <w:t>Х</w:t>
            </w:r>
          </w:p>
        </w:tc>
        <w:tc>
          <w:tcPr>
            <w:tcW w:w="708" w:type="dxa"/>
            <w:tcBorders>
              <w:top w:val="single" w:sz="4" w:space="0" w:color="auto"/>
              <w:left w:val="single" w:sz="4" w:space="0" w:color="auto"/>
              <w:right w:val="single" w:sz="4" w:space="0" w:color="auto"/>
            </w:tcBorders>
          </w:tcPr>
          <w:p w:rsidR="00D83823" w:rsidRPr="000B745D" w:rsidRDefault="00D83823" w:rsidP="007F28ED">
            <w:pPr>
              <w:jc w:val="center"/>
              <w:rPr>
                <w:color w:val="000000"/>
                <w:sz w:val="18"/>
                <w:szCs w:val="18"/>
              </w:rPr>
            </w:pPr>
            <w:r>
              <w:rPr>
                <w:color w:val="000000"/>
                <w:sz w:val="18"/>
                <w:szCs w:val="18"/>
              </w:rPr>
              <w:t>Х</w:t>
            </w:r>
          </w:p>
        </w:tc>
        <w:tc>
          <w:tcPr>
            <w:tcW w:w="425" w:type="dxa"/>
            <w:tcBorders>
              <w:top w:val="single" w:sz="4" w:space="0" w:color="auto"/>
              <w:left w:val="single" w:sz="4" w:space="0" w:color="auto"/>
              <w:right w:val="single" w:sz="4" w:space="0" w:color="auto"/>
            </w:tcBorders>
          </w:tcPr>
          <w:p w:rsidR="00D83823" w:rsidRPr="000B745D" w:rsidRDefault="00D83823" w:rsidP="007F28ED">
            <w:pPr>
              <w:pStyle w:val="ConsPlusCell"/>
              <w:jc w:val="center"/>
              <w:rPr>
                <w:sz w:val="18"/>
                <w:szCs w:val="18"/>
              </w:rPr>
            </w:pPr>
            <w:r>
              <w:rPr>
                <w:sz w:val="18"/>
                <w:szCs w:val="18"/>
              </w:rPr>
              <w:t>Х</w:t>
            </w:r>
          </w:p>
        </w:tc>
        <w:tc>
          <w:tcPr>
            <w:tcW w:w="992" w:type="dxa"/>
            <w:tcBorders>
              <w:top w:val="single" w:sz="4" w:space="0" w:color="auto"/>
              <w:left w:val="single" w:sz="4" w:space="0" w:color="auto"/>
              <w:right w:val="single" w:sz="4" w:space="0" w:color="auto"/>
            </w:tcBorders>
          </w:tcPr>
          <w:p w:rsidR="00D83823" w:rsidRDefault="00D83823" w:rsidP="00245ADE">
            <w:pPr>
              <w:pStyle w:val="ConsPlusCell"/>
              <w:jc w:val="center"/>
              <w:rPr>
                <w:sz w:val="18"/>
                <w:szCs w:val="18"/>
              </w:rPr>
            </w:pPr>
            <w:r>
              <w:rPr>
                <w:sz w:val="18"/>
                <w:szCs w:val="18"/>
              </w:rPr>
              <w:t>25</w:t>
            </w:r>
            <w:r w:rsidR="00245ADE">
              <w:rPr>
                <w:sz w:val="18"/>
                <w:szCs w:val="18"/>
              </w:rPr>
              <w:t>6</w:t>
            </w:r>
            <w:r>
              <w:rPr>
                <w:sz w:val="18"/>
                <w:szCs w:val="18"/>
              </w:rPr>
              <w:t>,0</w:t>
            </w:r>
          </w:p>
        </w:tc>
        <w:tc>
          <w:tcPr>
            <w:tcW w:w="851" w:type="dxa"/>
            <w:tcBorders>
              <w:top w:val="single" w:sz="4" w:space="0" w:color="auto"/>
              <w:left w:val="single" w:sz="4" w:space="0" w:color="auto"/>
              <w:right w:val="single" w:sz="4" w:space="0" w:color="auto"/>
            </w:tcBorders>
          </w:tcPr>
          <w:p w:rsidR="00D83823" w:rsidRDefault="00D83823" w:rsidP="00840AA1">
            <w:pPr>
              <w:jc w:val="center"/>
              <w:rPr>
                <w:sz w:val="18"/>
                <w:szCs w:val="18"/>
              </w:rPr>
            </w:pPr>
            <w:r>
              <w:rPr>
                <w:sz w:val="18"/>
                <w:szCs w:val="18"/>
              </w:rPr>
              <w:t>-</w:t>
            </w:r>
          </w:p>
        </w:tc>
        <w:tc>
          <w:tcPr>
            <w:tcW w:w="850" w:type="dxa"/>
            <w:tcBorders>
              <w:top w:val="single" w:sz="4" w:space="0" w:color="auto"/>
              <w:left w:val="single" w:sz="4" w:space="0" w:color="auto"/>
              <w:right w:val="single" w:sz="4" w:space="0" w:color="auto"/>
            </w:tcBorders>
          </w:tcPr>
          <w:p w:rsidR="00D83823" w:rsidRDefault="00245ADE" w:rsidP="00840AA1">
            <w:pPr>
              <w:jc w:val="center"/>
              <w:rPr>
                <w:sz w:val="18"/>
                <w:szCs w:val="18"/>
              </w:rPr>
            </w:pPr>
            <w:r>
              <w:rPr>
                <w:sz w:val="18"/>
                <w:szCs w:val="18"/>
              </w:rPr>
              <w:t>6</w:t>
            </w:r>
            <w:r w:rsidR="00D83823">
              <w:rPr>
                <w:sz w:val="18"/>
                <w:szCs w:val="18"/>
              </w:rPr>
              <w:t>,0</w:t>
            </w:r>
          </w:p>
        </w:tc>
        <w:tc>
          <w:tcPr>
            <w:tcW w:w="851" w:type="dxa"/>
            <w:tcBorders>
              <w:top w:val="single" w:sz="4" w:space="0" w:color="auto"/>
              <w:left w:val="single" w:sz="4" w:space="0" w:color="auto"/>
              <w:right w:val="single" w:sz="4" w:space="0" w:color="auto"/>
            </w:tcBorders>
          </w:tcPr>
          <w:p w:rsidR="00D83823" w:rsidRDefault="00D83823" w:rsidP="00F547B9">
            <w:pPr>
              <w:jc w:val="center"/>
              <w:rPr>
                <w:sz w:val="18"/>
                <w:szCs w:val="18"/>
              </w:rPr>
            </w:pPr>
            <w:r>
              <w:rPr>
                <w:sz w:val="18"/>
                <w:szCs w:val="18"/>
              </w:rPr>
              <w:t>25,0</w:t>
            </w:r>
          </w:p>
        </w:tc>
        <w:tc>
          <w:tcPr>
            <w:tcW w:w="850" w:type="dxa"/>
            <w:tcBorders>
              <w:top w:val="single" w:sz="4" w:space="0" w:color="auto"/>
              <w:left w:val="single" w:sz="4" w:space="0" w:color="auto"/>
              <w:right w:val="single" w:sz="4" w:space="0" w:color="auto"/>
            </w:tcBorders>
          </w:tcPr>
          <w:p w:rsidR="00D83823" w:rsidRDefault="00D83823" w:rsidP="007F28ED">
            <w:pPr>
              <w:jc w:val="center"/>
              <w:rPr>
                <w:sz w:val="18"/>
                <w:szCs w:val="18"/>
              </w:rPr>
            </w:pPr>
            <w:r>
              <w:rPr>
                <w:sz w:val="18"/>
                <w:szCs w:val="18"/>
              </w:rPr>
              <w:t>25,0</w:t>
            </w:r>
          </w:p>
        </w:tc>
        <w:tc>
          <w:tcPr>
            <w:tcW w:w="851" w:type="dxa"/>
            <w:tcBorders>
              <w:top w:val="single" w:sz="4" w:space="0" w:color="auto"/>
              <w:left w:val="single" w:sz="4" w:space="0" w:color="auto"/>
              <w:right w:val="single" w:sz="4" w:space="0" w:color="auto"/>
            </w:tcBorders>
          </w:tcPr>
          <w:p w:rsidR="00D83823" w:rsidRDefault="00D83823" w:rsidP="007F28ED">
            <w:pPr>
              <w:jc w:val="center"/>
              <w:rPr>
                <w:sz w:val="18"/>
                <w:szCs w:val="18"/>
              </w:rPr>
            </w:pPr>
            <w:r>
              <w:rPr>
                <w:sz w:val="18"/>
                <w:szCs w:val="18"/>
              </w:rPr>
              <w:t>25,0</w:t>
            </w:r>
          </w:p>
        </w:tc>
        <w:tc>
          <w:tcPr>
            <w:tcW w:w="850" w:type="dxa"/>
            <w:tcBorders>
              <w:top w:val="single" w:sz="4" w:space="0" w:color="auto"/>
              <w:left w:val="single" w:sz="4" w:space="0" w:color="auto"/>
              <w:right w:val="single" w:sz="4" w:space="0" w:color="auto"/>
            </w:tcBorders>
          </w:tcPr>
          <w:p w:rsidR="00D83823" w:rsidRDefault="00D83823" w:rsidP="007F28ED">
            <w:pPr>
              <w:jc w:val="center"/>
              <w:rPr>
                <w:sz w:val="18"/>
                <w:szCs w:val="18"/>
              </w:rPr>
            </w:pPr>
            <w:r>
              <w:rPr>
                <w:sz w:val="18"/>
                <w:szCs w:val="18"/>
              </w:rPr>
              <w:t>25,0</w:t>
            </w:r>
          </w:p>
        </w:tc>
        <w:tc>
          <w:tcPr>
            <w:tcW w:w="851" w:type="dxa"/>
            <w:tcBorders>
              <w:top w:val="single" w:sz="4" w:space="0" w:color="auto"/>
              <w:left w:val="single" w:sz="4" w:space="0" w:color="auto"/>
              <w:right w:val="single" w:sz="4" w:space="0" w:color="auto"/>
            </w:tcBorders>
          </w:tcPr>
          <w:p w:rsidR="00D83823" w:rsidRDefault="00D83823" w:rsidP="007F28ED">
            <w:pPr>
              <w:jc w:val="center"/>
              <w:rPr>
                <w:sz w:val="18"/>
                <w:szCs w:val="18"/>
              </w:rPr>
            </w:pPr>
            <w:r>
              <w:rPr>
                <w:sz w:val="18"/>
                <w:szCs w:val="18"/>
              </w:rPr>
              <w:t>25,0</w:t>
            </w:r>
          </w:p>
        </w:tc>
        <w:tc>
          <w:tcPr>
            <w:tcW w:w="850" w:type="dxa"/>
            <w:tcBorders>
              <w:top w:val="single" w:sz="4" w:space="0" w:color="auto"/>
              <w:left w:val="single" w:sz="4" w:space="0" w:color="auto"/>
              <w:right w:val="single" w:sz="4" w:space="0" w:color="auto"/>
            </w:tcBorders>
          </w:tcPr>
          <w:p w:rsidR="00D83823" w:rsidRDefault="00D83823" w:rsidP="007F28ED">
            <w:pPr>
              <w:jc w:val="center"/>
              <w:rPr>
                <w:sz w:val="18"/>
                <w:szCs w:val="18"/>
              </w:rPr>
            </w:pPr>
            <w:r>
              <w:rPr>
                <w:sz w:val="18"/>
                <w:szCs w:val="18"/>
              </w:rPr>
              <w:t>25,0</w:t>
            </w:r>
          </w:p>
        </w:tc>
        <w:tc>
          <w:tcPr>
            <w:tcW w:w="851" w:type="dxa"/>
            <w:tcBorders>
              <w:top w:val="single" w:sz="4" w:space="0" w:color="auto"/>
              <w:left w:val="single" w:sz="4" w:space="0" w:color="auto"/>
              <w:right w:val="single" w:sz="4" w:space="0" w:color="auto"/>
            </w:tcBorders>
          </w:tcPr>
          <w:p w:rsidR="00D83823" w:rsidRDefault="00D83823" w:rsidP="007F28ED">
            <w:pPr>
              <w:jc w:val="center"/>
              <w:rPr>
                <w:sz w:val="18"/>
                <w:szCs w:val="18"/>
              </w:rPr>
            </w:pPr>
            <w:r>
              <w:rPr>
                <w:sz w:val="18"/>
                <w:szCs w:val="18"/>
              </w:rPr>
              <w:t>25,0</w:t>
            </w:r>
          </w:p>
        </w:tc>
        <w:tc>
          <w:tcPr>
            <w:tcW w:w="850" w:type="dxa"/>
            <w:tcBorders>
              <w:top w:val="single" w:sz="4" w:space="0" w:color="auto"/>
              <w:left w:val="single" w:sz="4" w:space="0" w:color="auto"/>
              <w:right w:val="single" w:sz="4" w:space="0" w:color="auto"/>
            </w:tcBorders>
          </w:tcPr>
          <w:p w:rsidR="00D83823" w:rsidRDefault="00D83823" w:rsidP="007F28ED">
            <w:pPr>
              <w:jc w:val="center"/>
              <w:rPr>
                <w:sz w:val="18"/>
                <w:szCs w:val="18"/>
              </w:rPr>
            </w:pPr>
            <w:r>
              <w:rPr>
                <w:sz w:val="18"/>
                <w:szCs w:val="18"/>
              </w:rPr>
              <w:t>25,0</w:t>
            </w:r>
          </w:p>
        </w:tc>
        <w:tc>
          <w:tcPr>
            <w:tcW w:w="851" w:type="dxa"/>
            <w:tcBorders>
              <w:top w:val="single" w:sz="4" w:space="0" w:color="auto"/>
              <w:left w:val="single" w:sz="4" w:space="0" w:color="auto"/>
              <w:right w:val="single" w:sz="4" w:space="0" w:color="auto"/>
            </w:tcBorders>
          </w:tcPr>
          <w:p w:rsidR="00D83823" w:rsidRDefault="00D83823" w:rsidP="007F28ED">
            <w:pPr>
              <w:jc w:val="center"/>
              <w:rPr>
                <w:sz w:val="18"/>
                <w:szCs w:val="18"/>
              </w:rPr>
            </w:pPr>
            <w:r>
              <w:rPr>
                <w:sz w:val="18"/>
                <w:szCs w:val="18"/>
              </w:rPr>
              <w:t>25,0</w:t>
            </w:r>
          </w:p>
        </w:tc>
        <w:tc>
          <w:tcPr>
            <w:tcW w:w="850" w:type="dxa"/>
            <w:tcBorders>
              <w:top w:val="single" w:sz="4" w:space="0" w:color="auto"/>
              <w:left w:val="single" w:sz="4" w:space="0" w:color="auto"/>
              <w:right w:val="single" w:sz="4" w:space="0" w:color="auto"/>
            </w:tcBorders>
          </w:tcPr>
          <w:p w:rsidR="00D83823" w:rsidRDefault="00D83823" w:rsidP="007F28ED">
            <w:pPr>
              <w:jc w:val="center"/>
              <w:rPr>
                <w:sz w:val="18"/>
                <w:szCs w:val="18"/>
              </w:rPr>
            </w:pPr>
            <w:r>
              <w:rPr>
                <w:sz w:val="18"/>
                <w:szCs w:val="18"/>
              </w:rPr>
              <w:t>25,0</w:t>
            </w:r>
          </w:p>
        </w:tc>
      </w:tr>
      <w:tr w:rsidR="00D83823" w:rsidRPr="000B745D" w:rsidTr="001127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00"/>
        </w:trPr>
        <w:tc>
          <w:tcPr>
            <w:tcW w:w="1560" w:type="dxa"/>
            <w:tcBorders>
              <w:top w:val="single" w:sz="4" w:space="0" w:color="auto"/>
              <w:left w:val="single" w:sz="4" w:space="0" w:color="auto"/>
              <w:right w:val="single" w:sz="4" w:space="0" w:color="auto"/>
            </w:tcBorders>
          </w:tcPr>
          <w:p w:rsidR="00D83823" w:rsidRDefault="00D83823" w:rsidP="007F28ED">
            <w:pPr>
              <w:pStyle w:val="ConsPlusCell"/>
              <w:rPr>
                <w:sz w:val="20"/>
                <w:szCs w:val="20"/>
              </w:rPr>
            </w:pPr>
            <w:r>
              <w:rPr>
                <w:sz w:val="20"/>
                <w:szCs w:val="20"/>
              </w:rPr>
              <w:lastRenderedPageBreak/>
              <w:t>Основное мероприятие</w:t>
            </w:r>
          </w:p>
          <w:p w:rsidR="00D83823" w:rsidRDefault="00D83823" w:rsidP="007F28ED">
            <w:pPr>
              <w:pStyle w:val="ConsPlusCell"/>
              <w:rPr>
                <w:sz w:val="20"/>
                <w:szCs w:val="20"/>
              </w:rPr>
            </w:pPr>
            <w:r>
              <w:rPr>
                <w:sz w:val="20"/>
                <w:szCs w:val="20"/>
              </w:rPr>
              <w:t>4.2.</w:t>
            </w:r>
          </w:p>
          <w:p w:rsidR="00D83823" w:rsidRDefault="00D83823" w:rsidP="007A2E0A">
            <w:pPr>
              <w:pStyle w:val="ConsPlusCell"/>
              <w:rPr>
                <w:sz w:val="20"/>
                <w:szCs w:val="20"/>
              </w:rPr>
            </w:pPr>
            <w:r>
              <w:rPr>
                <w:sz w:val="20"/>
                <w:szCs w:val="20"/>
              </w:rPr>
              <w:t>Проведение межрайонного фестиваля творчества пожилых людей «Не стареют года, коль душа молода!»</w:t>
            </w:r>
          </w:p>
        </w:tc>
        <w:tc>
          <w:tcPr>
            <w:tcW w:w="1277" w:type="dxa"/>
            <w:tcBorders>
              <w:top w:val="single" w:sz="4" w:space="0" w:color="auto"/>
              <w:left w:val="single" w:sz="4" w:space="0" w:color="auto"/>
              <w:right w:val="single" w:sz="4" w:space="0" w:color="auto"/>
            </w:tcBorders>
          </w:tcPr>
          <w:p w:rsidR="00D83823" w:rsidRPr="000B745D" w:rsidRDefault="00D83823" w:rsidP="00A51DF5">
            <w:pPr>
              <w:pStyle w:val="ConsPlusCell"/>
              <w:rPr>
                <w:sz w:val="20"/>
                <w:szCs w:val="20"/>
              </w:rPr>
            </w:pPr>
            <w:r>
              <w:rPr>
                <w:sz w:val="20"/>
                <w:szCs w:val="20"/>
              </w:rPr>
              <w:t>исполнитель основного мероприятия 4.6 - МБУК Романовский РДК</w:t>
            </w:r>
          </w:p>
        </w:tc>
        <w:tc>
          <w:tcPr>
            <w:tcW w:w="567" w:type="dxa"/>
            <w:tcBorders>
              <w:top w:val="single" w:sz="4" w:space="0" w:color="auto"/>
              <w:left w:val="single" w:sz="4" w:space="0" w:color="auto"/>
              <w:right w:val="single" w:sz="4" w:space="0" w:color="auto"/>
            </w:tcBorders>
          </w:tcPr>
          <w:p w:rsidR="00D83823" w:rsidRDefault="00D83823" w:rsidP="00840AA1">
            <w:pPr>
              <w:pStyle w:val="ConsPlusCell"/>
              <w:jc w:val="center"/>
              <w:rPr>
                <w:sz w:val="18"/>
                <w:szCs w:val="18"/>
              </w:rPr>
            </w:pPr>
            <w:r>
              <w:rPr>
                <w:sz w:val="18"/>
                <w:szCs w:val="18"/>
              </w:rPr>
              <w:t>902</w:t>
            </w:r>
          </w:p>
        </w:tc>
        <w:tc>
          <w:tcPr>
            <w:tcW w:w="567" w:type="dxa"/>
            <w:tcBorders>
              <w:top w:val="single" w:sz="4" w:space="0" w:color="auto"/>
              <w:left w:val="single" w:sz="4" w:space="0" w:color="auto"/>
              <w:right w:val="single" w:sz="4" w:space="0" w:color="auto"/>
            </w:tcBorders>
          </w:tcPr>
          <w:p w:rsidR="00D83823" w:rsidRDefault="00D83823" w:rsidP="00840AA1">
            <w:pPr>
              <w:pStyle w:val="ConsPlusCell"/>
              <w:jc w:val="center"/>
              <w:rPr>
                <w:sz w:val="18"/>
                <w:szCs w:val="18"/>
              </w:rPr>
            </w:pPr>
            <w:r>
              <w:rPr>
                <w:sz w:val="18"/>
                <w:szCs w:val="18"/>
              </w:rPr>
              <w:t xml:space="preserve">08 01 </w:t>
            </w:r>
          </w:p>
        </w:tc>
        <w:tc>
          <w:tcPr>
            <w:tcW w:w="708" w:type="dxa"/>
            <w:tcBorders>
              <w:top w:val="single" w:sz="4" w:space="0" w:color="auto"/>
              <w:left w:val="single" w:sz="4" w:space="0" w:color="auto"/>
              <w:right w:val="single" w:sz="4" w:space="0" w:color="auto"/>
            </w:tcBorders>
          </w:tcPr>
          <w:p w:rsidR="00D83823" w:rsidRDefault="00D83823" w:rsidP="00840AA1">
            <w:pPr>
              <w:jc w:val="center"/>
              <w:rPr>
                <w:color w:val="000000"/>
                <w:sz w:val="18"/>
                <w:szCs w:val="18"/>
              </w:rPr>
            </w:pPr>
            <w:r>
              <w:rPr>
                <w:color w:val="000000"/>
                <w:sz w:val="18"/>
                <w:szCs w:val="18"/>
              </w:rPr>
              <w:t>04 400 11610</w:t>
            </w:r>
          </w:p>
        </w:tc>
        <w:tc>
          <w:tcPr>
            <w:tcW w:w="425" w:type="dxa"/>
            <w:tcBorders>
              <w:top w:val="single" w:sz="4" w:space="0" w:color="auto"/>
              <w:left w:val="single" w:sz="4" w:space="0" w:color="auto"/>
              <w:right w:val="single" w:sz="4" w:space="0" w:color="auto"/>
            </w:tcBorders>
          </w:tcPr>
          <w:p w:rsidR="00D83823" w:rsidRDefault="00D83823" w:rsidP="00840AA1">
            <w:pPr>
              <w:pStyle w:val="ConsPlusCell"/>
              <w:jc w:val="center"/>
              <w:rPr>
                <w:sz w:val="18"/>
                <w:szCs w:val="18"/>
              </w:rPr>
            </w:pPr>
            <w:r>
              <w:rPr>
                <w:sz w:val="18"/>
                <w:szCs w:val="18"/>
              </w:rPr>
              <w:t>610</w:t>
            </w:r>
          </w:p>
        </w:tc>
        <w:tc>
          <w:tcPr>
            <w:tcW w:w="992" w:type="dxa"/>
            <w:tcBorders>
              <w:top w:val="single" w:sz="4" w:space="0" w:color="auto"/>
              <w:left w:val="single" w:sz="4" w:space="0" w:color="auto"/>
              <w:right w:val="single" w:sz="4" w:space="0" w:color="auto"/>
            </w:tcBorders>
          </w:tcPr>
          <w:p w:rsidR="00D83823" w:rsidRDefault="00D83823" w:rsidP="00EE57A4">
            <w:pPr>
              <w:pStyle w:val="ConsPlusCell"/>
              <w:jc w:val="center"/>
              <w:rPr>
                <w:sz w:val="18"/>
                <w:szCs w:val="18"/>
              </w:rPr>
            </w:pPr>
            <w:r>
              <w:rPr>
                <w:sz w:val="18"/>
                <w:szCs w:val="18"/>
              </w:rPr>
              <w:t>25</w:t>
            </w:r>
            <w:r w:rsidR="00EE57A4">
              <w:rPr>
                <w:sz w:val="18"/>
                <w:szCs w:val="18"/>
              </w:rPr>
              <w:t>6</w:t>
            </w:r>
            <w:r>
              <w:rPr>
                <w:sz w:val="18"/>
                <w:szCs w:val="18"/>
              </w:rPr>
              <w:t>,0</w:t>
            </w:r>
          </w:p>
        </w:tc>
        <w:tc>
          <w:tcPr>
            <w:tcW w:w="851" w:type="dxa"/>
            <w:tcBorders>
              <w:top w:val="single" w:sz="4" w:space="0" w:color="auto"/>
              <w:left w:val="single" w:sz="4" w:space="0" w:color="auto"/>
              <w:right w:val="single" w:sz="4" w:space="0" w:color="auto"/>
            </w:tcBorders>
          </w:tcPr>
          <w:p w:rsidR="00D83823" w:rsidRDefault="00D83823" w:rsidP="00840AA1">
            <w:pPr>
              <w:jc w:val="center"/>
              <w:rPr>
                <w:sz w:val="18"/>
                <w:szCs w:val="18"/>
              </w:rPr>
            </w:pPr>
            <w:r>
              <w:rPr>
                <w:sz w:val="18"/>
                <w:szCs w:val="18"/>
              </w:rPr>
              <w:t>-</w:t>
            </w:r>
          </w:p>
        </w:tc>
        <w:tc>
          <w:tcPr>
            <w:tcW w:w="850" w:type="dxa"/>
            <w:tcBorders>
              <w:top w:val="single" w:sz="4" w:space="0" w:color="auto"/>
              <w:left w:val="single" w:sz="4" w:space="0" w:color="auto"/>
              <w:right w:val="single" w:sz="4" w:space="0" w:color="auto"/>
            </w:tcBorders>
          </w:tcPr>
          <w:p w:rsidR="00D83823" w:rsidRDefault="00EE57A4" w:rsidP="00840AA1">
            <w:pPr>
              <w:jc w:val="center"/>
              <w:rPr>
                <w:sz w:val="18"/>
                <w:szCs w:val="18"/>
              </w:rPr>
            </w:pPr>
            <w:r>
              <w:rPr>
                <w:sz w:val="18"/>
                <w:szCs w:val="18"/>
              </w:rPr>
              <w:t>6</w:t>
            </w:r>
            <w:r w:rsidR="00D83823">
              <w:rPr>
                <w:sz w:val="18"/>
                <w:szCs w:val="18"/>
              </w:rPr>
              <w:t>,0</w:t>
            </w:r>
          </w:p>
        </w:tc>
        <w:tc>
          <w:tcPr>
            <w:tcW w:w="851" w:type="dxa"/>
            <w:tcBorders>
              <w:top w:val="single" w:sz="4" w:space="0" w:color="auto"/>
              <w:left w:val="single" w:sz="4" w:space="0" w:color="auto"/>
              <w:right w:val="single" w:sz="4" w:space="0" w:color="auto"/>
            </w:tcBorders>
          </w:tcPr>
          <w:p w:rsidR="00D83823" w:rsidRDefault="00D83823" w:rsidP="00A51DF5">
            <w:pPr>
              <w:jc w:val="center"/>
              <w:rPr>
                <w:sz w:val="18"/>
                <w:szCs w:val="18"/>
              </w:rPr>
            </w:pPr>
            <w:r>
              <w:rPr>
                <w:sz w:val="18"/>
                <w:szCs w:val="18"/>
              </w:rPr>
              <w:t>25,0</w:t>
            </w:r>
          </w:p>
        </w:tc>
        <w:tc>
          <w:tcPr>
            <w:tcW w:w="850" w:type="dxa"/>
            <w:tcBorders>
              <w:top w:val="single" w:sz="4" w:space="0" w:color="auto"/>
              <w:left w:val="single" w:sz="4" w:space="0" w:color="auto"/>
              <w:right w:val="single" w:sz="4" w:space="0" w:color="auto"/>
            </w:tcBorders>
          </w:tcPr>
          <w:p w:rsidR="00D83823" w:rsidRDefault="00D83823" w:rsidP="00A51DF5">
            <w:pPr>
              <w:jc w:val="center"/>
              <w:rPr>
                <w:sz w:val="18"/>
                <w:szCs w:val="18"/>
              </w:rPr>
            </w:pPr>
            <w:r>
              <w:rPr>
                <w:sz w:val="18"/>
                <w:szCs w:val="18"/>
              </w:rPr>
              <w:t>25,0</w:t>
            </w:r>
          </w:p>
        </w:tc>
        <w:tc>
          <w:tcPr>
            <w:tcW w:w="851" w:type="dxa"/>
            <w:tcBorders>
              <w:top w:val="single" w:sz="4" w:space="0" w:color="auto"/>
              <w:left w:val="single" w:sz="4" w:space="0" w:color="auto"/>
              <w:right w:val="single" w:sz="4" w:space="0" w:color="auto"/>
            </w:tcBorders>
          </w:tcPr>
          <w:p w:rsidR="00D83823" w:rsidRDefault="00D83823" w:rsidP="00A51DF5">
            <w:pPr>
              <w:jc w:val="center"/>
              <w:rPr>
                <w:sz w:val="18"/>
                <w:szCs w:val="18"/>
              </w:rPr>
            </w:pPr>
            <w:r>
              <w:rPr>
                <w:sz w:val="18"/>
                <w:szCs w:val="18"/>
              </w:rPr>
              <w:t>25,0</w:t>
            </w:r>
          </w:p>
        </w:tc>
        <w:tc>
          <w:tcPr>
            <w:tcW w:w="850" w:type="dxa"/>
            <w:tcBorders>
              <w:top w:val="single" w:sz="4" w:space="0" w:color="auto"/>
              <w:left w:val="single" w:sz="4" w:space="0" w:color="auto"/>
              <w:right w:val="single" w:sz="4" w:space="0" w:color="auto"/>
            </w:tcBorders>
          </w:tcPr>
          <w:p w:rsidR="00D83823" w:rsidRDefault="00D83823" w:rsidP="00A51DF5">
            <w:pPr>
              <w:jc w:val="center"/>
              <w:rPr>
                <w:sz w:val="18"/>
                <w:szCs w:val="18"/>
              </w:rPr>
            </w:pPr>
            <w:r>
              <w:rPr>
                <w:sz w:val="18"/>
                <w:szCs w:val="18"/>
              </w:rPr>
              <w:t>25,0</w:t>
            </w:r>
          </w:p>
        </w:tc>
        <w:tc>
          <w:tcPr>
            <w:tcW w:w="851" w:type="dxa"/>
            <w:tcBorders>
              <w:top w:val="single" w:sz="4" w:space="0" w:color="auto"/>
              <w:left w:val="single" w:sz="4" w:space="0" w:color="auto"/>
              <w:right w:val="single" w:sz="4" w:space="0" w:color="auto"/>
            </w:tcBorders>
          </w:tcPr>
          <w:p w:rsidR="00D83823" w:rsidRDefault="00D83823" w:rsidP="00A51DF5">
            <w:pPr>
              <w:jc w:val="center"/>
              <w:rPr>
                <w:sz w:val="18"/>
                <w:szCs w:val="18"/>
              </w:rPr>
            </w:pPr>
            <w:r>
              <w:rPr>
                <w:sz w:val="18"/>
                <w:szCs w:val="18"/>
              </w:rPr>
              <w:t>25,0</w:t>
            </w:r>
          </w:p>
        </w:tc>
        <w:tc>
          <w:tcPr>
            <w:tcW w:w="850" w:type="dxa"/>
            <w:tcBorders>
              <w:top w:val="single" w:sz="4" w:space="0" w:color="auto"/>
              <w:left w:val="single" w:sz="4" w:space="0" w:color="auto"/>
              <w:right w:val="single" w:sz="4" w:space="0" w:color="auto"/>
            </w:tcBorders>
          </w:tcPr>
          <w:p w:rsidR="00D83823" w:rsidRDefault="00D83823" w:rsidP="00A51DF5">
            <w:pPr>
              <w:jc w:val="center"/>
              <w:rPr>
                <w:sz w:val="18"/>
                <w:szCs w:val="18"/>
              </w:rPr>
            </w:pPr>
            <w:r>
              <w:rPr>
                <w:sz w:val="18"/>
                <w:szCs w:val="18"/>
              </w:rPr>
              <w:t>25,0</w:t>
            </w:r>
          </w:p>
        </w:tc>
        <w:tc>
          <w:tcPr>
            <w:tcW w:w="851" w:type="dxa"/>
            <w:tcBorders>
              <w:top w:val="single" w:sz="4" w:space="0" w:color="auto"/>
              <w:left w:val="single" w:sz="4" w:space="0" w:color="auto"/>
              <w:right w:val="single" w:sz="4" w:space="0" w:color="auto"/>
            </w:tcBorders>
          </w:tcPr>
          <w:p w:rsidR="00D83823" w:rsidRDefault="00D83823" w:rsidP="00A51DF5">
            <w:pPr>
              <w:jc w:val="center"/>
              <w:rPr>
                <w:sz w:val="18"/>
                <w:szCs w:val="18"/>
              </w:rPr>
            </w:pPr>
            <w:r>
              <w:rPr>
                <w:sz w:val="18"/>
                <w:szCs w:val="18"/>
              </w:rPr>
              <w:t>25,0</w:t>
            </w:r>
          </w:p>
        </w:tc>
        <w:tc>
          <w:tcPr>
            <w:tcW w:w="850" w:type="dxa"/>
            <w:tcBorders>
              <w:top w:val="single" w:sz="4" w:space="0" w:color="auto"/>
              <w:left w:val="single" w:sz="4" w:space="0" w:color="auto"/>
              <w:right w:val="single" w:sz="4" w:space="0" w:color="auto"/>
            </w:tcBorders>
          </w:tcPr>
          <w:p w:rsidR="00D83823" w:rsidRDefault="00D83823" w:rsidP="00A51DF5">
            <w:pPr>
              <w:jc w:val="center"/>
              <w:rPr>
                <w:sz w:val="18"/>
                <w:szCs w:val="18"/>
              </w:rPr>
            </w:pPr>
            <w:r>
              <w:rPr>
                <w:sz w:val="18"/>
                <w:szCs w:val="18"/>
              </w:rPr>
              <w:t>25,0</w:t>
            </w:r>
          </w:p>
        </w:tc>
        <w:tc>
          <w:tcPr>
            <w:tcW w:w="851" w:type="dxa"/>
            <w:tcBorders>
              <w:top w:val="single" w:sz="4" w:space="0" w:color="auto"/>
              <w:left w:val="single" w:sz="4" w:space="0" w:color="auto"/>
              <w:right w:val="single" w:sz="4" w:space="0" w:color="auto"/>
            </w:tcBorders>
          </w:tcPr>
          <w:p w:rsidR="00D83823" w:rsidRDefault="00D83823" w:rsidP="00A51DF5">
            <w:pPr>
              <w:jc w:val="center"/>
              <w:rPr>
                <w:sz w:val="18"/>
                <w:szCs w:val="18"/>
              </w:rPr>
            </w:pPr>
            <w:r>
              <w:rPr>
                <w:sz w:val="18"/>
                <w:szCs w:val="18"/>
              </w:rPr>
              <w:t>25,0</w:t>
            </w:r>
          </w:p>
        </w:tc>
        <w:tc>
          <w:tcPr>
            <w:tcW w:w="850" w:type="dxa"/>
            <w:tcBorders>
              <w:top w:val="single" w:sz="4" w:space="0" w:color="auto"/>
              <w:left w:val="single" w:sz="4" w:space="0" w:color="auto"/>
              <w:right w:val="single" w:sz="4" w:space="0" w:color="auto"/>
            </w:tcBorders>
          </w:tcPr>
          <w:p w:rsidR="00D83823" w:rsidRDefault="00D83823" w:rsidP="00A51DF5">
            <w:pPr>
              <w:jc w:val="center"/>
              <w:rPr>
                <w:sz w:val="18"/>
                <w:szCs w:val="18"/>
              </w:rPr>
            </w:pPr>
            <w:r>
              <w:rPr>
                <w:sz w:val="18"/>
                <w:szCs w:val="18"/>
              </w:rPr>
              <w:t>25,0</w:t>
            </w:r>
          </w:p>
        </w:tc>
      </w:tr>
      <w:tr w:rsidR="00D83823" w:rsidRPr="000B745D" w:rsidTr="001127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17"/>
        </w:trPr>
        <w:tc>
          <w:tcPr>
            <w:tcW w:w="1560" w:type="dxa"/>
            <w:vMerge w:val="restart"/>
            <w:tcBorders>
              <w:top w:val="single" w:sz="4" w:space="0" w:color="auto"/>
              <w:left w:val="single" w:sz="4" w:space="0" w:color="auto"/>
              <w:right w:val="single" w:sz="4" w:space="0" w:color="auto"/>
            </w:tcBorders>
          </w:tcPr>
          <w:p w:rsidR="00D83823" w:rsidRDefault="00D83823" w:rsidP="00840AA1">
            <w:pPr>
              <w:pStyle w:val="ConsPlusCell"/>
              <w:rPr>
                <w:sz w:val="20"/>
                <w:szCs w:val="20"/>
              </w:rPr>
            </w:pPr>
            <w:r>
              <w:rPr>
                <w:sz w:val="20"/>
                <w:szCs w:val="20"/>
              </w:rPr>
              <w:t>Основное мероприятие</w:t>
            </w:r>
          </w:p>
          <w:p w:rsidR="00D83823" w:rsidRDefault="00D83823" w:rsidP="00840AA1">
            <w:pPr>
              <w:pStyle w:val="ConsPlusCell"/>
              <w:rPr>
                <w:sz w:val="20"/>
                <w:szCs w:val="20"/>
              </w:rPr>
            </w:pPr>
            <w:r>
              <w:rPr>
                <w:sz w:val="20"/>
                <w:szCs w:val="20"/>
              </w:rPr>
              <w:t>4.6.</w:t>
            </w:r>
          </w:p>
          <w:p w:rsidR="00D83823" w:rsidRPr="000B745D" w:rsidRDefault="00D83823" w:rsidP="00840AA1">
            <w:pPr>
              <w:pStyle w:val="ConsPlusCell"/>
              <w:rPr>
                <w:sz w:val="20"/>
                <w:szCs w:val="20"/>
              </w:rPr>
            </w:pPr>
            <w:r>
              <w:rPr>
                <w:sz w:val="20"/>
                <w:szCs w:val="20"/>
              </w:rPr>
              <w:t>Создание условий для оказания медицинской помощи населению в части организации деятельности, содержания и финансирования мобильных бригад</w:t>
            </w:r>
          </w:p>
        </w:tc>
        <w:tc>
          <w:tcPr>
            <w:tcW w:w="1277" w:type="dxa"/>
            <w:vMerge w:val="restart"/>
            <w:tcBorders>
              <w:top w:val="single" w:sz="4" w:space="0" w:color="auto"/>
              <w:left w:val="single" w:sz="4" w:space="0" w:color="auto"/>
              <w:right w:val="single" w:sz="4" w:space="0" w:color="auto"/>
            </w:tcBorders>
          </w:tcPr>
          <w:p w:rsidR="00D83823" w:rsidRPr="000B745D" w:rsidRDefault="00D83823" w:rsidP="00840AA1">
            <w:pPr>
              <w:pStyle w:val="ConsPlusCell"/>
              <w:rPr>
                <w:sz w:val="20"/>
                <w:szCs w:val="20"/>
              </w:rPr>
            </w:pPr>
            <w:r>
              <w:rPr>
                <w:sz w:val="20"/>
                <w:szCs w:val="20"/>
              </w:rPr>
              <w:t>исполнитель основного мероприятия 4.6 - ЦСО</w:t>
            </w:r>
          </w:p>
        </w:tc>
        <w:tc>
          <w:tcPr>
            <w:tcW w:w="567" w:type="dxa"/>
            <w:tcBorders>
              <w:top w:val="single" w:sz="4" w:space="0" w:color="auto"/>
              <w:left w:val="single" w:sz="4" w:space="0" w:color="auto"/>
              <w:right w:val="single" w:sz="4" w:space="0" w:color="auto"/>
            </w:tcBorders>
          </w:tcPr>
          <w:p w:rsidR="00D83823" w:rsidRPr="000B745D" w:rsidRDefault="00D83823" w:rsidP="00840AA1">
            <w:pPr>
              <w:pStyle w:val="ConsPlusCell"/>
              <w:jc w:val="center"/>
              <w:rPr>
                <w:sz w:val="18"/>
                <w:szCs w:val="18"/>
              </w:rPr>
            </w:pPr>
            <w:r>
              <w:rPr>
                <w:sz w:val="18"/>
                <w:szCs w:val="18"/>
              </w:rPr>
              <w:t>913</w:t>
            </w:r>
          </w:p>
        </w:tc>
        <w:tc>
          <w:tcPr>
            <w:tcW w:w="567" w:type="dxa"/>
            <w:tcBorders>
              <w:top w:val="single" w:sz="4" w:space="0" w:color="auto"/>
              <w:left w:val="single" w:sz="4" w:space="0" w:color="auto"/>
              <w:right w:val="single" w:sz="4" w:space="0" w:color="auto"/>
            </w:tcBorders>
          </w:tcPr>
          <w:p w:rsidR="00D83823" w:rsidRPr="000B745D" w:rsidRDefault="00D83823" w:rsidP="00840AA1">
            <w:pPr>
              <w:pStyle w:val="ConsPlusCell"/>
              <w:jc w:val="center"/>
              <w:rPr>
                <w:sz w:val="18"/>
                <w:szCs w:val="18"/>
              </w:rPr>
            </w:pPr>
            <w:r>
              <w:rPr>
                <w:sz w:val="18"/>
                <w:szCs w:val="18"/>
              </w:rPr>
              <w:t>10 02</w:t>
            </w:r>
          </w:p>
        </w:tc>
        <w:tc>
          <w:tcPr>
            <w:tcW w:w="708" w:type="dxa"/>
            <w:tcBorders>
              <w:top w:val="single" w:sz="4" w:space="0" w:color="auto"/>
              <w:left w:val="single" w:sz="4" w:space="0" w:color="auto"/>
              <w:right w:val="single" w:sz="4" w:space="0" w:color="auto"/>
            </w:tcBorders>
          </w:tcPr>
          <w:p w:rsidR="00D83823" w:rsidRPr="000B745D" w:rsidRDefault="00D83823" w:rsidP="00840AA1">
            <w:pPr>
              <w:jc w:val="center"/>
              <w:rPr>
                <w:color w:val="000000"/>
                <w:sz w:val="18"/>
                <w:szCs w:val="18"/>
              </w:rPr>
            </w:pPr>
            <w:r>
              <w:rPr>
                <w:color w:val="000000"/>
                <w:sz w:val="18"/>
                <w:szCs w:val="18"/>
              </w:rPr>
              <w:t xml:space="preserve">04 4 00 </w:t>
            </w:r>
            <w:r>
              <w:rPr>
                <w:color w:val="000000"/>
                <w:sz w:val="18"/>
                <w:szCs w:val="18"/>
                <w:lang w:val="en-US"/>
              </w:rPr>
              <w:t>S</w:t>
            </w:r>
            <w:r>
              <w:rPr>
                <w:color w:val="000000"/>
                <w:sz w:val="18"/>
                <w:szCs w:val="18"/>
              </w:rPr>
              <w:t>4220</w:t>
            </w:r>
          </w:p>
        </w:tc>
        <w:tc>
          <w:tcPr>
            <w:tcW w:w="425" w:type="dxa"/>
            <w:tcBorders>
              <w:top w:val="single" w:sz="4" w:space="0" w:color="auto"/>
              <w:left w:val="single" w:sz="4" w:space="0" w:color="auto"/>
              <w:right w:val="single" w:sz="4" w:space="0" w:color="auto"/>
            </w:tcBorders>
          </w:tcPr>
          <w:p w:rsidR="00D83823" w:rsidRPr="000B745D" w:rsidRDefault="00D83823" w:rsidP="00840AA1">
            <w:pPr>
              <w:pStyle w:val="ConsPlusCell"/>
              <w:jc w:val="center"/>
              <w:rPr>
                <w:sz w:val="18"/>
                <w:szCs w:val="18"/>
              </w:rPr>
            </w:pPr>
            <w:r>
              <w:rPr>
                <w:sz w:val="18"/>
                <w:szCs w:val="18"/>
              </w:rPr>
              <w:t>610</w:t>
            </w:r>
          </w:p>
        </w:tc>
        <w:tc>
          <w:tcPr>
            <w:tcW w:w="992" w:type="dxa"/>
            <w:tcBorders>
              <w:top w:val="single" w:sz="4" w:space="0" w:color="auto"/>
              <w:left w:val="single" w:sz="4" w:space="0" w:color="auto"/>
              <w:right w:val="single" w:sz="4" w:space="0" w:color="auto"/>
            </w:tcBorders>
          </w:tcPr>
          <w:p w:rsidR="00D83823" w:rsidRDefault="00D83823" w:rsidP="00840AA1">
            <w:pPr>
              <w:pStyle w:val="ConsPlusCell"/>
              <w:jc w:val="center"/>
              <w:rPr>
                <w:sz w:val="18"/>
                <w:szCs w:val="18"/>
              </w:rPr>
            </w:pPr>
            <w:r>
              <w:rPr>
                <w:sz w:val="18"/>
                <w:szCs w:val="18"/>
              </w:rPr>
              <w:t>177,7</w:t>
            </w:r>
          </w:p>
        </w:tc>
        <w:tc>
          <w:tcPr>
            <w:tcW w:w="851" w:type="dxa"/>
            <w:tcBorders>
              <w:top w:val="single" w:sz="4" w:space="0" w:color="auto"/>
              <w:left w:val="single" w:sz="4" w:space="0" w:color="auto"/>
              <w:right w:val="single" w:sz="4" w:space="0" w:color="auto"/>
            </w:tcBorders>
          </w:tcPr>
          <w:p w:rsidR="00D83823" w:rsidRPr="000B745D" w:rsidRDefault="00D83823" w:rsidP="00840AA1">
            <w:pPr>
              <w:jc w:val="center"/>
              <w:rPr>
                <w:sz w:val="18"/>
                <w:szCs w:val="18"/>
              </w:rPr>
            </w:pPr>
            <w:r>
              <w:rPr>
                <w:sz w:val="18"/>
                <w:szCs w:val="18"/>
              </w:rPr>
              <w:t>177,7</w:t>
            </w:r>
          </w:p>
        </w:tc>
        <w:tc>
          <w:tcPr>
            <w:tcW w:w="850" w:type="dxa"/>
            <w:tcBorders>
              <w:top w:val="single" w:sz="4" w:space="0" w:color="auto"/>
              <w:left w:val="single" w:sz="4" w:space="0" w:color="auto"/>
              <w:right w:val="single" w:sz="4" w:space="0" w:color="auto"/>
            </w:tcBorders>
          </w:tcPr>
          <w:p w:rsidR="00D83823" w:rsidRPr="000B745D" w:rsidRDefault="00D83823" w:rsidP="00840AA1">
            <w:pPr>
              <w:jc w:val="center"/>
              <w:rPr>
                <w:sz w:val="18"/>
                <w:szCs w:val="18"/>
              </w:rPr>
            </w:pPr>
            <w:r>
              <w:rPr>
                <w:sz w:val="18"/>
                <w:szCs w:val="18"/>
              </w:rPr>
              <w:t>-</w:t>
            </w:r>
          </w:p>
        </w:tc>
        <w:tc>
          <w:tcPr>
            <w:tcW w:w="851" w:type="dxa"/>
            <w:tcBorders>
              <w:top w:val="single" w:sz="4" w:space="0" w:color="auto"/>
              <w:left w:val="single" w:sz="4" w:space="0" w:color="auto"/>
              <w:right w:val="single" w:sz="4" w:space="0" w:color="auto"/>
            </w:tcBorders>
          </w:tcPr>
          <w:p w:rsidR="00D83823" w:rsidRPr="000B745D" w:rsidRDefault="00D83823" w:rsidP="00840AA1">
            <w:pPr>
              <w:jc w:val="center"/>
              <w:rPr>
                <w:sz w:val="18"/>
                <w:szCs w:val="18"/>
              </w:rPr>
            </w:pPr>
            <w:r>
              <w:rPr>
                <w:sz w:val="18"/>
                <w:szCs w:val="18"/>
              </w:rPr>
              <w:t>-</w:t>
            </w:r>
          </w:p>
        </w:tc>
        <w:tc>
          <w:tcPr>
            <w:tcW w:w="850" w:type="dxa"/>
            <w:tcBorders>
              <w:top w:val="single" w:sz="4" w:space="0" w:color="auto"/>
              <w:left w:val="single" w:sz="4" w:space="0" w:color="auto"/>
              <w:right w:val="single" w:sz="4" w:space="0" w:color="auto"/>
            </w:tcBorders>
          </w:tcPr>
          <w:p w:rsidR="00D83823" w:rsidRPr="000B745D" w:rsidRDefault="00D83823" w:rsidP="00840AA1">
            <w:pPr>
              <w:jc w:val="center"/>
              <w:rPr>
                <w:sz w:val="18"/>
                <w:szCs w:val="18"/>
              </w:rPr>
            </w:pPr>
            <w:r>
              <w:rPr>
                <w:sz w:val="18"/>
                <w:szCs w:val="18"/>
              </w:rPr>
              <w:t>-</w:t>
            </w:r>
          </w:p>
        </w:tc>
        <w:tc>
          <w:tcPr>
            <w:tcW w:w="851" w:type="dxa"/>
            <w:tcBorders>
              <w:top w:val="single" w:sz="4" w:space="0" w:color="auto"/>
              <w:left w:val="single" w:sz="4" w:space="0" w:color="auto"/>
              <w:right w:val="single" w:sz="4" w:space="0" w:color="auto"/>
            </w:tcBorders>
          </w:tcPr>
          <w:p w:rsidR="00D83823" w:rsidRPr="000B745D" w:rsidRDefault="00D83823" w:rsidP="00840AA1">
            <w:pPr>
              <w:jc w:val="center"/>
              <w:rPr>
                <w:sz w:val="18"/>
                <w:szCs w:val="18"/>
              </w:rPr>
            </w:pPr>
            <w:r>
              <w:rPr>
                <w:sz w:val="18"/>
                <w:szCs w:val="18"/>
              </w:rPr>
              <w:t>-</w:t>
            </w:r>
          </w:p>
        </w:tc>
        <w:tc>
          <w:tcPr>
            <w:tcW w:w="850" w:type="dxa"/>
            <w:tcBorders>
              <w:top w:val="single" w:sz="4" w:space="0" w:color="auto"/>
              <w:left w:val="single" w:sz="4" w:space="0" w:color="auto"/>
              <w:right w:val="single" w:sz="4" w:space="0" w:color="auto"/>
            </w:tcBorders>
          </w:tcPr>
          <w:p w:rsidR="00D83823" w:rsidRPr="000B745D" w:rsidRDefault="00D83823" w:rsidP="00840AA1">
            <w:pPr>
              <w:jc w:val="center"/>
              <w:rPr>
                <w:sz w:val="18"/>
                <w:szCs w:val="18"/>
              </w:rPr>
            </w:pPr>
            <w:r>
              <w:rPr>
                <w:sz w:val="18"/>
                <w:szCs w:val="18"/>
              </w:rPr>
              <w:t>-</w:t>
            </w:r>
          </w:p>
        </w:tc>
        <w:tc>
          <w:tcPr>
            <w:tcW w:w="851" w:type="dxa"/>
            <w:tcBorders>
              <w:top w:val="single" w:sz="4" w:space="0" w:color="auto"/>
              <w:left w:val="single" w:sz="4" w:space="0" w:color="auto"/>
              <w:right w:val="single" w:sz="4" w:space="0" w:color="auto"/>
            </w:tcBorders>
          </w:tcPr>
          <w:p w:rsidR="00D83823" w:rsidRPr="000B745D" w:rsidRDefault="00D83823" w:rsidP="00840AA1">
            <w:pPr>
              <w:jc w:val="center"/>
              <w:rPr>
                <w:sz w:val="18"/>
                <w:szCs w:val="18"/>
              </w:rPr>
            </w:pPr>
            <w:r>
              <w:rPr>
                <w:sz w:val="18"/>
                <w:szCs w:val="18"/>
              </w:rPr>
              <w:t>-</w:t>
            </w:r>
          </w:p>
        </w:tc>
        <w:tc>
          <w:tcPr>
            <w:tcW w:w="850" w:type="dxa"/>
            <w:tcBorders>
              <w:top w:val="single" w:sz="4" w:space="0" w:color="auto"/>
              <w:left w:val="single" w:sz="4" w:space="0" w:color="auto"/>
              <w:right w:val="single" w:sz="4" w:space="0" w:color="auto"/>
            </w:tcBorders>
          </w:tcPr>
          <w:p w:rsidR="00D83823" w:rsidRPr="000B745D" w:rsidRDefault="00D83823" w:rsidP="00840AA1">
            <w:pPr>
              <w:jc w:val="center"/>
              <w:rPr>
                <w:sz w:val="18"/>
                <w:szCs w:val="18"/>
              </w:rPr>
            </w:pPr>
            <w:r>
              <w:rPr>
                <w:sz w:val="18"/>
                <w:szCs w:val="18"/>
              </w:rPr>
              <w:t>-</w:t>
            </w:r>
          </w:p>
        </w:tc>
        <w:tc>
          <w:tcPr>
            <w:tcW w:w="851" w:type="dxa"/>
            <w:tcBorders>
              <w:top w:val="single" w:sz="4" w:space="0" w:color="auto"/>
              <w:left w:val="single" w:sz="4" w:space="0" w:color="auto"/>
              <w:right w:val="single" w:sz="4" w:space="0" w:color="auto"/>
            </w:tcBorders>
          </w:tcPr>
          <w:p w:rsidR="00D83823" w:rsidRPr="000B745D" w:rsidRDefault="00D83823" w:rsidP="00840AA1">
            <w:pPr>
              <w:jc w:val="center"/>
              <w:rPr>
                <w:sz w:val="18"/>
                <w:szCs w:val="18"/>
              </w:rPr>
            </w:pPr>
            <w:r>
              <w:rPr>
                <w:sz w:val="18"/>
                <w:szCs w:val="18"/>
              </w:rPr>
              <w:t>-</w:t>
            </w:r>
          </w:p>
        </w:tc>
        <w:tc>
          <w:tcPr>
            <w:tcW w:w="850" w:type="dxa"/>
            <w:tcBorders>
              <w:top w:val="single" w:sz="4" w:space="0" w:color="auto"/>
              <w:left w:val="single" w:sz="4" w:space="0" w:color="auto"/>
              <w:right w:val="single" w:sz="4" w:space="0" w:color="auto"/>
            </w:tcBorders>
          </w:tcPr>
          <w:p w:rsidR="00D83823" w:rsidRPr="000B745D" w:rsidRDefault="00D83823" w:rsidP="00840AA1">
            <w:pPr>
              <w:jc w:val="center"/>
              <w:rPr>
                <w:sz w:val="18"/>
                <w:szCs w:val="18"/>
              </w:rPr>
            </w:pPr>
            <w:r>
              <w:rPr>
                <w:sz w:val="18"/>
                <w:szCs w:val="18"/>
              </w:rPr>
              <w:t>-</w:t>
            </w:r>
          </w:p>
        </w:tc>
        <w:tc>
          <w:tcPr>
            <w:tcW w:w="851" w:type="dxa"/>
            <w:tcBorders>
              <w:top w:val="single" w:sz="4" w:space="0" w:color="auto"/>
              <w:left w:val="single" w:sz="4" w:space="0" w:color="auto"/>
              <w:right w:val="single" w:sz="4" w:space="0" w:color="auto"/>
            </w:tcBorders>
          </w:tcPr>
          <w:p w:rsidR="00D83823" w:rsidRPr="000B745D" w:rsidRDefault="00D83823" w:rsidP="00840AA1">
            <w:pPr>
              <w:jc w:val="center"/>
              <w:rPr>
                <w:sz w:val="18"/>
                <w:szCs w:val="18"/>
              </w:rPr>
            </w:pPr>
            <w:r>
              <w:rPr>
                <w:sz w:val="18"/>
                <w:szCs w:val="18"/>
              </w:rPr>
              <w:t>-</w:t>
            </w:r>
          </w:p>
        </w:tc>
        <w:tc>
          <w:tcPr>
            <w:tcW w:w="850" w:type="dxa"/>
            <w:tcBorders>
              <w:top w:val="single" w:sz="4" w:space="0" w:color="auto"/>
              <w:left w:val="single" w:sz="4" w:space="0" w:color="auto"/>
              <w:right w:val="single" w:sz="4" w:space="0" w:color="auto"/>
            </w:tcBorders>
          </w:tcPr>
          <w:p w:rsidR="00D83823" w:rsidRPr="000B745D" w:rsidRDefault="00D83823" w:rsidP="00840AA1">
            <w:pPr>
              <w:jc w:val="center"/>
              <w:rPr>
                <w:sz w:val="18"/>
                <w:szCs w:val="18"/>
              </w:rPr>
            </w:pPr>
            <w:r>
              <w:rPr>
                <w:sz w:val="18"/>
                <w:szCs w:val="18"/>
              </w:rPr>
              <w:t>-</w:t>
            </w:r>
          </w:p>
        </w:tc>
      </w:tr>
      <w:tr w:rsidR="00D83823" w:rsidRPr="000B745D" w:rsidTr="001127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92"/>
        </w:trPr>
        <w:tc>
          <w:tcPr>
            <w:tcW w:w="1560" w:type="dxa"/>
            <w:vMerge/>
            <w:tcBorders>
              <w:left w:val="single" w:sz="4" w:space="0" w:color="auto"/>
              <w:right w:val="single" w:sz="4" w:space="0" w:color="auto"/>
            </w:tcBorders>
          </w:tcPr>
          <w:p w:rsidR="00D83823" w:rsidRDefault="00D83823" w:rsidP="00840AA1">
            <w:pPr>
              <w:pStyle w:val="ConsPlusCell"/>
              <w:rPr>
                <w:sz w:val="20"/>
                <w:szCs w:val="20"/>
              </w:rPr>
            </w:pPr>
          </w:p>
        </w:tc>
        <w:tc>
          <w:tcPr>
            <w:tcW w:w="1277" w:type="dxa"/>
            <w:vMerge/>
            <w:tcBorders>
              <w:left w:val="single" w:sz="4" w:space="0" w:color="auto"/>
              <w:right w:val="single" w:sz="4" w:space="0" w:color="auto"/>
            </w:tcBorders>
          </w:tcPr>
          <w:p w:rsidR="00D83823" w:rsidRDefault="00D83823" w:rsidP="00840AA1">
            <w:pPr>
              <w:pStyle w:val="ConsPlusCell"/>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D83823" w:rsidRPr="000B745D" w:rsidRDefault="00D83823" w:rsidP="00840AA1">
            <w:pPr>
              <w:pStyle w:val="ConsPlusCell"/>
              <w:jc w:val="center"/>
              <w:rPr>
                <w:sz w:val="18"/>
                <w:szCs w:val="18"/>
              </w:rPr>
            </w:pPr>
            <w:r>
              <w:rPr>
                <w:sz w:val="18"/>
                <w:szCs w:val="18"/>
              </w:rPr>
              <w:t>913</w:t>
            </w:r>
          </w:p>
        </w:tc>
        <w:tc>
          <w:tcPr>
            <w:tcW w:w="567" w:type="dxa"/>
            <w:tcBorders>
              <w:top w:val="single" w:sz="4" w:space="0" w:color="auto"/>
              <w:left w:val="single" w:sz="4" w:space="0" w:color="auto"/>
              <w:bottom w:val="single" w:sz="4" w:space="0" w:color="auto"/>
              <w:right w:val="single" w:sz="4" w:space="0" w:color="auto"/>
            </w:tcBorders>
          </w:tcPr>
          <w:p w:rsidR="00D83823" w:rsidRPr="000B745D" w:rsidRDefault="00D83823" w:rsidP="00840AA1">
            <w:pPr>
              <w:pStyle w:val="ConsPlusCell"/>
              <w:jc w:val="center"/>
              <w:rPr>
                <w:sz w:val="18"/>
                <w:szCs w:val="18"/>
              </w:rPr>
            </w:pPr>
            <w:r>
              <w:rPr>
                <w:sz w:val="18"/>
                <w:szCs w:val="18"/>
              </w:rPr>
              <w:t>10 02</w:t>
            </w:r>
          </w:p>
        </w:tc>
        <w:tc>
          <w:tcPr>
            <w:tcW w:w="708" w:type="dxa"/>
            <w:tcBorders>
              <w:top w:val="single" w:sz="4" w:space="0" w:color="auto"/>
              <w:left w:val="single" w:sz="4" w:space="0" w:color="auto"/>
              <w:bottom w:val="single" w:sz="4" w:space="0" w:color="auto"/>
              <w:right w:val="single" w:sz="4" w:space="0" w:color="auto"/>
            </w:tcBorders>
          </w:tcPr>
          <w:p w:rsidR="00D83823" w:rsidRPr="00F05BA7" w:rsidRDefault="00D83823" w:rsidP="00840AA1">
            <w:pPr>
              <w:jc w:val="center"/>
              <w:rPr>
                <w:color w:val="000000"/>
                <w:sz w:val="18"/>
                <w:szCs w:val="18"/>
              </w:rPr>
            </w:pPr>
            <w:r>
              <w:rPr>
                <w:color w:val="000000"/>
                <w:sz w:val="18"/>
                <w:szCs w:val="18"/>
              </w:rPr>
              <w:t>04 4 00 11630</w:t>
            </w:r>
          </w:p>
        </w:tc>
        <w:tc>
          <w:tcPr>
            <w:tcW w:w="425" w:type="dxa"/>
            <w:tcBorders>
              <w:top w:val="single" w:sz="4" w:space="0" w:color="auto"/>
              <w:left w:val="single" w:sz="4" w:space="0" w:color="auto"/>
              <w:bottom w:val="single" w:sz="4" w:space="0" w:color="auto"/>
              <w:right w:val="single" w:sz="4" w:space="0" w:color="auto"/>
            </w:tcBorders>
          </w:tcPr>
          <w:p w:rsidR="00D83823" w:rsidRPr="000B745D" w:rsidRDefault="00D83823" w:rsidP="00840AA1">
            <w:pPr>
              <w:pStyle w:val="ConsPlusCell"/>
              <w:jc w:val="center"/>
              <w:rPr>
                <w:sz w:val="18"/>
                <w:szCs w:val="18"/>
              </w:rPr>
            </w:pPr>
            <w:r>
              <w:rPr>
                <w:sz w:val="18"/>
                <w:szCs w:val="18"/>
              </w:rPr>
              <w:t>610</w:t>
            </w:r>
          </w:p>
        </w:tc>
        <w:tc>
          <w:tcPr>
            <w:tcW w:w="992" w:type="dxa"/>
            <w:tcBorders>
              <w:top w:val="single" w:sz="4" w:space="0" w:color="auto"/>
              <w:left w:val="single" w:sz="4" w:space="0" w:color="auto"/>
              <w:bottom w:val="single" w:sz="4" w:space="0" w:color="auto"/>
              <w:right w:val="single" w:sz="4" w:space="0" w:color="auto"/>
            </w:tcBorders>
          </w:tcPr>
          <w:p w:rsidR="00D83823" w:rsidRDefault="00D83823" w:rsidP="007A2E0A">
            <w:pPr>
              <w:pStyle w:val="ConsPlusCell"/>
              <w:jc w:val="center"/>
              <w:rPr>
                <w:sz w:val="18"/>
                <w:szCs w:val="18"/>
              </w:rPr>
            </w:pPr>
            <w:r>
              <w:rPr>
                <w:sz w:val="18"/>
                <w:szCs w:val="18"/>
              </w:rPr>
              <w:t>99,2</w:t>
            </w:r>
          </w:p>
        </w:tc>
        <w:tc>
          <w:tcPr>
            <w:tcW w:w="851" w:type="dxa"/>
            <w:tcBorders>
              <w:top w:val="single" w:sz="4" w:space="0" w:color="auto"/>
              <w:left w:val="single" w:sz="4" w:space="0" w:color="auto"/>
              <w:bottom w:val="single" w:sz="4" w:space="0" w:color="auto"/>
              <w:right w:val="single" w:sz="4" w:space="0" w:color="auto"/>
            </w:tcBorders>
          </w:tcPr>
          <w:p w:rsidR="00D83823" w:rsidRDefault="00D83823" w:rsidP="00840AA1">
            <w:pPr>
              <w:jc w:val="center"/>
              <w:rPr>
                <w:sz w:val="18"/>
                <w:szCs w:val="18"/>
              </w:rPr>
            </w:pPr>
            <w:r>
              <w:rPr>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D83823" w:rsidRDefault="00D83823" w:rsidP="00840AA1">
            <w:pPr>
              <w:jc w:val="center"/>
              <w:rPr>
                <w:sz w:val="18"/>
                <w:szCs w:val="18"/>
              </w:rPr>
            </w:pPr>
            <w:r>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D83823" w:rsidRDefault="00D83823" w:rsidP="00840AA1">
            <w:pPr>
              <w:jc w:val="center"/>
              <w:rPr>
                <w:sz w:val="18"/>
                <w:szCs w:val="18"/>
              </w:rPr>
            </w:pPr>
            <w:r>
              <w:rPr>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D83823" w:rsidRDefault="00D83823" w:rsidP="00840AA1">
            <w:pPr>
              <w:jc w:val="center"/>
              <w:rPr>
                <w:sz w:val="18"/>
                <w:szCs w:val="18"/>
              </w:rPr>
            </w:pPr>
            <w:r>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D83823" w:rsidRDefault="00D83823" w:rsidP="00840AA1">
            <w:pPr>
              <w:jc w:val="center"/>
              <w:rPr>
                <w:sz w:val="18"/>
                <w:szCs w:val="18"/>
              </w:rPr>
            </w:pPr>
            <w:r>
              <w:rPr>
                <w:sz w:val="18"/>
                <w:szCs w:val="18"/>
              </w:rPr>
              <w:t>12,4</w:t>
            </w:r>
          </w:p>
        </w:tc>
        <w:tc>
          <w:tcPr>
            <w:tcW w:w="850" w:type="dxa"/>
            <w:tcBorders>
              <w:top w:val="single" w:sz="4" w:space="0" w:color="auto"/>
              <w:left w:val="single" w:sz="4" w:space="0" w:color="auto"/>
              <w:bottom w:val="single" w:sz="4" w:space="0" w:color="auto"/>
              <w:right w:val="single" w:sz="4" w:space="0" w:color="auto"/>
            </w:tcBorders>
          </w:tcPr>
          <w:p w:rsidR="00D83823" w:rsidRDefault="00D83823" w:rsidP="00840AA1">
            <w:pPr>
              <w:jc w:val="center"/>
              <w:rPr>
                <w:sz w:val="18"/>
                <w:szCs w:val="18"/>
              </w:rPr>
            </w:pPr>
            <w:r>
              <w:rPr>
                <w:sz w:val="18"/>
                <w:szCs w:val="18"/>
              </w:rPr>
              <w:t>12,4</w:t>
            </w:r>
          </w:p>
        </w:tc>
        <w:tc>
          <w:tcPr>
            <w:tcW w:w="851" w:type="dxa"/>
            <w:tcBorders>
              <w:top w:val="single" w:sz="4" w:space="0" w:color="auto"/>
              <w:left w:val="single" w:sz="4" w:space="0" w:color="auto"/>
              <w:bottom w:val="single" w:sz="4" w:space="0" w:color="auto"/>
              <w:right w:val="single" w:sz="4" w:space="0" w:color="auto"/>
            </w:tcBorders>
          </w:tcPr>
          <w:p w:rsidR="00D83823" w:rsidRDefault="00D83823" w:rsidP="00840AA1">
            <w:pPr>
              <w:jc w:val="center"/>
              <w:rPr>
                <w:sz w:val="18"/>
                <w:szCs w:val="18"/>
              </w:rPr>
            </w:pPr>
            <w:r>
              <w:rPr>
                <w:sz w:val="18"/>
                <w:szCs w:val="18"/>
              </w:rPr>
              <w:t>12,4</w:t>
            </w:r>
          </w:p>
        </w:tc>
        <w:tc>
          <w:tcPr>
            <w:tcW w:w="850" w:type="dxa"/>
            <w:tcBorders>
              <w:top w:val="single" w:sz="4" w:space="0" w:color="auto"/>
              <w:left w:val="single" w:sz="4" w:space="0" w:color="auto"/>
              <w:bottom w:val="single" w:sz="4" w:space="0" w:color="auto"/>
              <w:right w:val="single" w:sz="4" w:space="0" w:color="auto"/>
            </w:tcBorders>
          </w:tcPr>
          <w:p w:rsidR="00D83823" w:rsidRDefault="00D83823" w:rsidP="00840AA1">
            <w:pPr>
              <w:jc w:val="center"/>
              <w:rPr>
                <w:sz w:val="18"/>
                <w:szCs w:val="18"/>
              </w:rPr>
            </w:pPr>
            <w:r>
              <w:rPr>
                <w:sz w:val="18"/>
                <w:szCs w:val="18"/>
              </w:rPr>
              <w:t>12,4</w:t>
            </w:r>
          </w:p>
        </w:tc>
        <w:tc>
          <w:tcPr>
            <w:tcW w:w="851" w:type="dxa"/>
            <w:tcBorders>
              <w:top w:val="single" w:sz="4" w:space="0" w:color="auto"/>
              <w:left w:val="single" w:sz="4" w:space="0" w:color="auto"/>
              <w:bottom w:val="single" w:sz="4" w:space="0" w:color="auto"/>
              <w:right w:val="single" w:sz="4" w:space="0" w:color="auto"/>
            </w:tcBorders>
          </w:tcPr>
          <w:p w:rsidR="00D83823" w:rsidRDefault="00D83823" w:rsidP="00840AA1">
            <w:pPr>
              <w:jc w:val="center"/>
              <w:rPr>
                <w:sz w:val="18"/>
                <w:szCs w:val="18"/>
              </w:rPr>
            </w:pPr>
            <w:r>
              <w:rPr>
                <w:sz w:val="18"/>
                <w:szCs w:val="18"/>
              </w:rPr>
              <w:t>12,4</w:t>
            </w:r>
          </w:p>
        </w:tc>
        <w:tc>
          <w:tcPr>
            <w:tcW w:w="850" w:type="dxa"/>
            <w:tcBorders>
              <w:top w:val="single" w:sz="4" w:space="0" w:color="auto"/>
              <w:left w:val="single" w:sz="4" w:space="0" w:color="auto"/>
              <w:bottom w:val="single" w:sz="4" w:space="0" w:color="auto"/>
              <w:right w:val="single" w:sz="4" w:space="0" w:color="auto"/>
            </w:tcBorders>
          </w:tcPr>
          <w:p w:rsidR="00D83823" w:rsidRDefault="00D83823" w:rsidP="00840AA1">
            <w:pPr>
              <w:jc w:val="center"/>
              <w:rPr>
                <w:sz w:val="18"/>
                <w:szCs w:val="18"/>
              </w:rPr>
            </w:pPr>
            <w:r>
              <w:rPr>
                <w:sz w:val="18"/>
                <w:szCs w:val="18"/>
              </w:rPr>
              <w:t>12,4</w:t>
            </w:r>
          </w:p>
        </w:tc>
        <w:tc>
          <w:tcPr>
            <w:tcW w:w="851" w:type="dxa"/>
            <w:tcBorders>
              <w:top w:val="single" w:sz="4" w:space="0" w:color="auto"/>
              <w:left w:val="single" w:sz="4" w:space="0" w:color="auto"/>
              <w:bottom w:val="single" w:sz="4" w:space="0" w:color="auto"/>
              <w:right w:val="single" w:sz="4" w:space="0" w:color="auto"/>
            </w:tcBorders>
          </w:tcPr>
          <w:p w:rsidR="00D83823" w:rsidRDefault="00D83823" w:rsidP="00840AA1">
            <w:pPr>
              <w:jc w:val="center"/>
              <w:rPr>
                <w:sz w:val="18"/>
                <w:szCs w:val="18"/>
              </w:rPr>
            </w:pPr>
            <w:r>
              <w:rPr>
                <w:sz w:val="18"/>
                <w:szCs w:val="18"/>
              </w:rPr>
              <w:t>12,4</w:t>
            </w:r>
          </w:p>
        </w:tc>
        <w:tc>
          <w:tcPr>
            <w:tcW w:w="850" w:type="dxa"/>
            <w:tcBorders>
              <w:top w:val="single" w:sz="4" w:space="0" w:color="auto"/>
              <w:left w:val="single" w:sz="4" w:space="0" w:color="auto"/>
              <w:bottom w:val="single" w:sz="4" w:space="0" w:color="auto"/>
              <w:right w:val="single" w:sz="4" w:space="0" w:color="auto"/>
            </w:tcBorders>
          </w:tcPr>
          <w:p w:rsidR="00D83823" w:rsidRDefault="00D83823" w:rsidP="00840AA1">
            <w:pPr>
              <w:jc w:val="center"/>
              <w:rPr>
                <w:sz w:val="18"/>
                <w:szCs w:val="18"/>
              </w:rPr>
            </w:pPr>
            <w:r>
              <w:rPr>
                <w:sz w:val="18"/>
                <w:szCs w:val="18"/>
              </w:rPr>
              <w:t>12,4</w:t>
            </w:r>
          </w:p>
        </w:tc>
      </w:tr>
      <w:tr w:rsidR="00D83823" w:rsidRPr="000B745D" w:rsidTr="001127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7"/>
        </w:trPr>
        <w:tc>
          <w:tcPr>
            <w:tcW w:w="1560" w:type="dxa"/>
            <w:tcBorders>
              <w:left w:val="single" w:sz="4" w:space="0" w:color="auto"/>
              <w:bottom w:val="single" w:sz="4" w:space="0" w:color="auto"/>
              <w:right w:val="single" w:sz="4" w:space="0" w:color="auto"/>
            </w:tcBorders>
          </w:tcPr>
          <w:p w:rsidR="00D83823" w:rsidRPr="007A2E0A" w:rsidRDefault="00D83823" w:rsidP="00A51DF5">
            <w:pPr>
              <w:pStyle w:val="ConsPlusCell"/>
              <w:rPr>
                <w:sz w:val="20"/>
                <w:szCs w:val="20"/>
              </w:rPr>
            </w:pPr>
            <w:r w:rsidRPr="007A2E0A">
              <w:rPr>
                <w:sz w:val="20"/>
                <w:szCs w:val="20"/>
              </w:rPr>
              <w:t>Основное мероприятие 4.7</w:t>
            </w:r>
          </w:p>
          <w:p w:rsidR="00D83823" w:rsidRPr="007A2E0A" w:rsidRDefault="00D83823" w:rsidP="00A51DF5">
            <w:pPr>
              <w:pStyle w:val="ConsPlusCell"/>
              <w:rPr>
                <w:sz w:val="20"/>
                <w:szCs w:val="20"/>
              </w:rPr>
            </w:pPr>
            <w:r w:rsidRPr="007A2E0A">
              <w:rPr>
                <w:sz w:val="20"/>
                <w:szCs w:val="20"/>
              </w:rPr>
              <w:t xml:space="preserve">Расходы на финансовое обеспечение деятельности мобильных бригад, осуществляющих доставку лиц старше 65 лет, проживающих в сельской местности, в медицинские </w:t>
            </w:r>
            <w:r w:rsidRPr="007A2E0A">
              <w:rPr>
                <w:sz w:val="20"/>
                <w:szCs w:val="20"/>
              </w:rPr>
              <w:lastRenderedPageBreak/>
              <w:t>организации</w:t>
            </w:r>
          </w:p>
        </w:tc>
        <w:tc>
          <w:tcPr>
            <w:tcW w:w="1277" w:type="dxa"/>
            <w:tcBorders>
              <w:left w:val="single" w:sz="4" w:space="0" w:color="auto"/>
              <w:bottom w:val="single" w:sz="4" w:space="0" w:color="auto"/>
              <w:right w:val="single" w:sz="4" w:space="0" w:color="auto"/>
            </w:tcBorders>
          </w:tcPr>
          <w:p w:rsidR="00D83823" w:rsidRPr="000B745D" w:rsidRDefault="00D83823" w:rsidP="00A51DF5">
            <w:pPr>
              <w:pStyle w:val="ConsPlusCell"/>
              <w:rPr>
                <w:sz w:val="20"/>
                <w:szCs w:val="20"/>
              </w:rPr>
            </w:pPr>
            <w:r>
              <w:rPr>
                <w:sz w:val="20"/>
                <w:szCs w:val="20"/>
              </w:rPr>
              <w:lastRenderedPageBreak/>
              <w:t>исполнитель основного мероприятия 4.6 - ЦСО</w:t>
            </w:r>
          </w:p>
        </w:tc>
        <w:tc>
          <w:tcPr>
            <w:tcW w:w="567" w:type="dxa"/>
            <w:tcBorders>
              <w:top w:val="single" w:sz="4" w:space="0" w:color="auto"/>
              <w:left w:val="single" w:sz="4" w:space="0" w:color="auto"/>
              <w:bottom w:val="single" w:sz="4" w:space="0" w:color="auto"/>
              <w:right w:val="single" w:sz="4" w:space="0" w:color="auto"/>
            </w:tcBorders>
          </w:tcPr>
          <w:p w:rsidR="00D83823" w:rsidRDefault="00D83823" w:rsidP="00840AA1">
            <w:pPr>
              <w:pStyle w:val="ConsPlusCell"/>
              <w:jc w:val="center"/>
              <w:rPr>
                <w:sz w:val="18"/>
                <w:szCs w:val="18"/>
              </w:rPr>
            </w:pPr>
            <w:r>
              <w:rPr>
                <w:sz w:val="18"/>
                <w:szCs w:val="18"/>
              </w:rPr>
              <w:t>913</w:t>
            </w:r>
          </w:p>
        </w:tc>
        <w:tc>
          <w:tcPr>
            <w:tcW w:w="567" w:type="dxa"/>
            <w:tcBorders>
              <w:top w:val="single" w:sz="4" w:space="0" w:color="auto"/>
              <w:left w:val="single" w:sz="4" w:space="0" w:color="auto"/>
              <w:bottom w:val="single" w:sz="4" w:space="0" w:color="auto"/>
              <w:right w:val="single" w:sz="4" w:space="0" w:color="auto"/>
            </w:tcBorders>
          </w:tcPr>
          <w:p w:rsidR="00D83823" w:rsidRDefault="00D83823" w:rsidP="00053D71">
            <w:pPr>
              <w:pStyle w:val="ConsPlusCell"/>
              <w:jc w:val="center"/>
              <w:rPr>
                <w:sz w:val="18"/>
                <w:szCs w:val="18"/>
              </w:rPr>
            </w:pPr>
            <w:r>
              <w:rPr>
                <w:sz w:val="18"/>
                <w:szCs w:val="18"/>
              </w:rPr>
              <w:t>10 02</w:t>
            </w:r>
          </w:p>
        </w:tc>
        <w:tc>
          <w:tcPr>
            <w:tcW w:w="708" w:type="dxa"/>
            <w:tcBorders>
              <w:top w:val="single" w:sz="4" w:space="0" w:color="auto"/>
              <w:left w:val="single" w:sz="4" w:space="0" w:color="auto"/>
              <w:bottom w:val="single" w:sz="4" w:space="0" w:color="auto"/>
              <w:right w:val="single" w:sz="4" w:space="0" w:color="auto"/>
            </w:tcBorders>
          </w:tcPr>
          <w:p w:rsidR="00D83823" w:rsidRPr="007A2E0A" w:rsidRDefault="00D83823" w:rsidP="00840AA1">
            <w:pPr>
              <w:jc w:val="center"/>
              <w:rPr>
                <w:color w:val="000000"/>
                <w:sz w:val="18"/>
                <w:szCs w:val="18"/>
              </w:rPr>
            </w:pPr>
            <w:r>
              <w:rPr>
                <w:color w:val="000000"/>
                <w:sz w:val="18"/>
                <w:szCs w:val="18"/>
              </w:rPr>
              <w:t xml:space="preserve">04 4 00 </w:t>
            </w:r>
            <w:r>
              <w:rPr>
                <w:color w:val="000000"/>
                <w:sz w:val="18"/>
                <w:szCs w:val="18"/>
                <w:lang w:val="en-US"/>
              </w:rPr>
              <w:t>S</w:t>
            </w:r>
            <w:r>
              <w:rPr>
                <w:color w:val="000000"/>
                <w:sz w:val="18"/>
                <w:szCs w:val="18"/>
              </w:rPr>
              <w:t>4570</w:t>
            </w:r>
          </w:p>
        </w:tc>
        <w:tc>
          <w:tcPr>
            <w:tcW w:w="425" w:type="dxa"/>
            <w:tcBorders>
              <w:top w:val="single" w:sz="4" w:space="0" w:color="auto"/>
              <w:left w:val="single" w:sz="4" w:space="0" w:color="auto"/>
              <w:bottom w:val="single" w:sz="4" w:space="0" w:color="auto"/>
              <w:right w:val="single" w:sz="4" w:space="0" w:color="auto"/>
            </w:tcBorders>
          </w:tcPr>
          <w:p w:rsidR="00D83823" w:rsidRDefault="00D83823" w:rsidP="00840AA1">
            <w:pPr>
              <w:pStyle w:val="ConsPlusCell"/>
              <w:jc w:val="center"/>
              <w:rPr>
                <w:sz w:val="18"/>
                <w:szCs w:val="18"/>
              </w:rPr>
            </w:pPr>
            <w:r>
              <w:rPr>
                <w:sz w:val="18"/>
                <w:szCs w:val="18"/>
              </w:rPr>
              <w:t>610</w:t>
            </w:r>
          </w:p>
        </w:tc>
        <w:tc>
          <w:tcPr>
            <w:tcW w:w="992" w:type="dxa"/>
            <w:tcBorders>
              <w:top w:val="single" w:sz="4" w:space="0" w:color="auto"/>
              <w:left w:val="single" w:sz="4" w:space="0" w:color="auto"/>
              <w:bottom w:val="single" w:sz="4" w:space="0" w:color="auto"/>
              <w:right w:val="single" w:sz="4" w:space="0" w:color="auto"/>
            </w:tcBorders>
          </w:tcPr>
          <w:p w:rsidR="00D83823" w:rsidRDefault="00B95B32" w:rsidP="007A2E0A">
            <w:pPr>
              <w:pStyle w:val="ConsPlusCell"/>
              <w:jc w:val="center"/>
              <w:rPr>
                <w:sz w:val="18"/>
                <w:szCs w:val="18"/>
              </w:rPr>
            </w:pPr>
            <w:r>
              <w:rPr>
                <w:sz w:val="18"/>
                <w:szCs w:val="18"/>
              </w:rPr>
              <w:t>994</w:t>
            </w:r>
            <w:r w:rsidR="00D83823">
              <w:rPr>
                <w:sz w:val="18"/>
                <w:szCs w:val="18"/>
              </w:rPr>
              <w:t>,8</w:t>
            </w:r>
          </w:p>
        </w:tc>
        <w:tc>
          <w:tcPr>
            <w:tcW w:w="851" w:type="dxa"/>
            <w:tcBorders>
              <w:top w:val="single" w:sz="4" w:space="0" w:color="auto"/>
              <w:left w:val="single" w:sz="4" w:space="0" w:color="auto"/>
              <w:bottom w:val="single" w:sz="4" w:space="0" w:color="auto"/>
              <w:right w:val="single" w:sz="4" w:space="0" w:color="auto"/>
            </w:tcBorders>
          </w:tcPr>
          <w:p w:rsidR="00D83823" w:rsidRDefault="00D83823" w:rsidP="00840AA1">
            <w:pPr>
              <w:jc w:val="center"/>
              <w:rPr>
                <w:sz w:val="18"/>
                <w:szCs w:val="18"/>
              </w:rPr>
            </w:pPr>
            <w:r>
              <w:rPr>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D83823" w:rsidRDefault="00D83823" w:rsidP="00840AA1">
            <w:pPr>
              <w:jc w:val="center"/>
              <w:rPr>
                <w:sz w:val="18"/>
                <w:szCs w:val="18"/>
              </w:rPr>
            </w:pPr>
            <w:r>
              <w:rPr>
                <w:sz w:val="18"/>
                <w:szCs w:val="18"/>
              </w:rPr>
              <w:t>2</w:t>
            </w:r>
            <w:r w:rsidR="00B95B32">
              <w:rPr>
                <w:sz w:val="18"/>
                <w:szCs w:val="18"/>
              </w:rPr>
              <w:t>30</w:t>
            </w:r>
            <w:r>
              <w:rPr>
                <w:sz w:val="18"/>
                <w:szCs w:val="18"/>
              </w:rPr>
              <w:t>,4</w:t>
            </w:r>
          </w:p>
        </w:tc>
        <w:tc>
          <w:tcPr>
            <w:tcW w:w="851" w:type="dxa"/>
            <w:tcBorders>
              <w:top w:val="single" w:sz="4" w:space="0" w:color="auto"/>
              <w:left w:val="single" w:sz="4" w:space="0" w:color="auto"/>
              <w:bottom w:val="single" w:sz="4" w:space="0" w:color="auto"/>
              <w:right w:val="single" w:sz="4" w:space="0" w:color="auto"/>
            </w:tcBorders>
          </w:tcPr>
          <w:p w:rsidR="00D83823" w:rsidRDefault="00D83823" w:rsidP="00840AA1">
            <w:pPr>
              <w:jc w:val="center"/>
              <w:rPr>
                <w:sz w:val="18"/>
                <w:szCs w:val="18"/>
              </w:rPr>
            </w:pPr>
            <w:r>
              <w:rPr>
                <w:sz w:val="18"/>
                <w:szCs w:val="18"/>
              </w:rPr>
              <w:t>378,9</w:t>
            </w:r>
          </w:p>
        </w:tc>
        <w:tc>
          <w:tcPr>
            <w:tcW w:w="850" w:type="dxa"/>
            <w:tcBorders>
              <w:top w:val="single" w:sz="4" w:space="0" w:color="auto"/>
              <w:left w:val="single" w:sz="4" w:space="0" w:color="auto"/>
              <w:bottom w:val="single" w:sz="4" w:space="0" w:color="auto"/>
              <w:right w:val="single" w:sz="4" w:space="0" w:color="auto"/>
            </w:tcBorders>
          </w:tcPr>
          <w:p w:rsidR="00D83823" w:rsidRDefault="00D83823" w:rsidP="00840AA1">
            <w:pPr>
              <w:jc w:val="center"/>
              <w:rPr>
                <w:sz w:val="18"/>
                <w:szCs w:val="18"/>
              </w:rPr>
            </w:pPr>
            <w:r>
              <w:rPr>
                <w:sz w:val="18"/>
                <w:szCs w:val="18"/>
              </w:rPr>
              <w:t>385,5</w:t>
            </w:r>
          </w:p>
        </w:tc>
        <w:tc>
          <w:tcPr>
            <w:tcW w:w="851" w:type="dxa"/>
            <w:tcBorders>
              <w:top w:val="single" w:sz="4" w:space="0" w:color="auto"/>
              <w:left w:val="single" w:sz="4" w:space="0" w:color="auto"/>
              <w:bottom w:val="single" w:sz="4" w:space="0" w:color="auto"/>
              <w:right w:val="single" w:sz="4" w:space="0" w:color="auto"/>
            </w:tcBorders>
          </w:tcPr>
          <w:p w:rsidR="00D83823" w:rsidRDefault="00D83823" w:rsidP="00840AA1">
            <w:pPr>
              <w:jc w:val="center"/>
              <w:rPr>
                <w:sz w:val="18"/>
                <w:szCs w:val="18"/>
              </w:rPr>
            </w:pPr>
            <w:r>
              <w:rPr>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D83823" w:rsidRDefault="00D83823" w:rsidP="00840AA1">
            <w:pPr>
              <w:jc w:val="center"/>
              <w:rPr>
                <w:sz w:val="18"/>
                <w:szCs w:val="18"/>
              </w:rPr>
            </w:pPr>
            <w:r>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D83823" w:rsidRDefault="00D83823" w:rsidP="00840AA1">
            <w:pPr>
              <w:jc w:val="center"/>
              <w:rPr>
                <w:sz w:val="18"/>
                <w:szCs w:val="18"/>
              </w:rPr>
            </w:pPr>
            <w:r>
              <w:rPr>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D83823" w:rsidRDefault="00D83823" w:rsidP="00840AA1">
            <w:pPr>
              <w:jc w:val="center"/>
              <w:rPr>
                <w:sz w:val="18"/>
                <w:szCs w:val="18"/>
              </w:rPr>
            </w:pPr>
            <w:r>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D83823" w:rsidRDefault="00D83823" w:rsidP="00840AA1">
            <w:pPr>
              <w:jc w:val="center"/>
              <w:rPr>
                <w:sz w:val="18"/>
                <w:szCs w:val="18"/>
              </w:rPr>
            </w:pPr>
            <w:r>
              <w:rPr>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D83823" w:rsidRDefault="00D83823" w:rsidP="00840AA1">
            <w:pPr>
              <w:jc w:val="center"/>
              <w:rPr>
                <w:sz w:val="18"/>
                <w:szCs w:val="18"/>
              </w:rPr>
            </w:pPr>
            <w:r>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D83823" w:rsidRDefault="00D83823" w:rsidP="00840AA1">
            <w:pPr>
              <w:jc w:val="center"/>
              <w:rPr>
                <w:sz w:val="18"/>
                <w:szCs w:val="18"/>
              </w:rPr>
            </w:pPr>
            <w:r>
              <w:rPr>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D83823" w:rsidRDefault="00D83823" w:rsidP="00840AA1">
            <w:pPr>
              <w:jc w:val="center"/>
              <w:rPr>
                <w:sz w:val="18"/>
                <w:szCs w:val="18"/>
              </w:rPr>
            </w:pPr>
            <w:r>
              <w:rPr>
                <w:sz w:val="18"/>
                <w:szCs w:val="18"/>
              </w:rPr>
              <w:t>-</w:t>
            </w:r>
          </w:p>
        </w:tc>
      </w:tr>
    </w:tbl>
    <w:p w:rsidR="00C571D9" w:rsidRDefault="00C571D9" w:rsidP="00C571D9">
      <w:pPr>
        <w:widowControl w:val="0"/>
        <w:adjustRightInd w:val="0"/>
        <w:jc w:val="center"/>
        <w:outlineLvl w:val="2"/>
        <w:rPr>
          <w:sz w:val="28"/>
          <w:szCs w:val="28"/>
        </w:rPr>
      </w:pPr>
    </w:p>
    <w:p w:rsidR="006C1FAF" w:rsidRDefault="006C1FAF" w:rsidP="00C571D9">
      <w:pPr>
        <w:widowControl w:val="0"/>
        <w:adjustRightInd w:val="0"/>
        <w:jc w:val="center"/>
        <w:outlineLvl w:val="2"/>
        <w:rPr>
          <w:sz w:val="28"/>
          <w:szCs w:val="28"/>
        </w:rPr>
      </w:pPr>
    </w:p>
    <w:p w:rsidR="006C1FAF" w:rsidRPr="003D2FFD" w:rsidRDefault="008D2F21" w:rsidP="006C1FAF">
      <w:pPr>
        <w:autoSpaceDE w:val="0"/>
        <w:autoSpaceDN w:val="0"/>
        <w:adjustRightInd w:val="0"/>
        <w:rPr>
          <w:rFonts w:eastAsia="Calibri"/>
          <w:kern w:val="2"/>
          <w:sz w:val="28"/>
          <w:szCs w:val="28"/>
          <w:lang w:eastAsia="en-US"/>
        </w:rPr>
      </w:pPr>
      <w:r>
        <w:rPr>
          <w:rFonts w:eastAsia="Calibri"/>
          <w:kern w:val="2"/>
          <w:sz w:val="28"/>
          <w:szCs w:val="28"/>
          <w:lang w:eastAsia="en-US"/>
        </w:rPr>
        <w:t>У</w:t>
      </w:r>
      <w:r w:rsidR="006C1FAF">
        <w:rPr>
          <w:rFonts w:eastAsia="Calibri"/>
          <w:kern w:val="2"/>
          <w:sz w:val="28"/>
          <w:szCs w:val="28"/>
          <w:lang w:eastAsia="en-US"/>
        </w:rPr>
        <w:t>правляющ</w:t>
      </w:r>
      <w:r>
        <w:rPr>
          <w:rFonts w:eastAsia="Calibri"/>
          <w:kern w:val="2"/>
          <w:sz w:val="28"/>
          <w:szCs w:val="28"/>
          <w:lang w:eastAsia="en-US"/>
        </w:rPr>
        <w:t>ий</w:t>
      </w:r>
      <w:r w:rsidR="006C1FAF">
        <w:rPr>
          <w:rFonts w:eastAsia="Calibri"/>
          <w:kern w:val="2"/>
          <w:sz w:val="28"/>
          <w:szCs w:val="28"/>
          <w:lang w:eastAsia="en-US"/>
        </w:rPr>
        <w:t xml:space="preserve"> делами Администрации Волгодонского района                                                                         Е.В. Назаренко</w:t>
      </w:r>
    </w:p>
    <w:p w:rsidR="006C1FAF" w:rsidRDefault="006C1FAF" w:rsidP="006C1FAF">
      <w:pPr>
        <w:widowControl w:val="0"/>
        <w:adjustRightInd w:val="0"/>
        <w:outlineLvl w:val="2"/>
        <w:rPr>
          <w:sz w:val="28"/>
          <w:szCs w:val="28"/>
        </w:rPr>
      </w:pPr>
    </w:p>
    <w:p w:rsidR="00E460F9" w:rsidRPr="00E44C72" w:rsidRDefault="00E460F9" w:rsidP="00E460F9">
      <w:pPr>
        <w:pageBreakBefore/>
        <w:autoSpaceDE w:val="0"/>
        <w:autoSpaceDN w:val="0"/>
        <w:adjustRightInd w:val="0"/>
        <w:ind w:left="10206"/>
        <w:jc w:val="right"/>
        <w:rPr>
          <w:rFonts w:eastAsia="Calibri"/>
          <w:kern w:val="2"/>
          <w:sz w:val="28"/>
          <w:szCs w:val="28"/>
          <w:lang w:eastAsia="en-US"/>
        </w:rPr>
      </w:pPr>
      <w:r w:rsidRPr="00E44C72">
        <w:rPr>
          <w:rFonts w:eastAsia="Calibri"/>
          <w:kern w:val="2"/>
          <w:sz w:val="28"/>
          <w:szCs w:val="28"/>
          <w:lang w:eastAsia="en-US"/>
        </w:rPr>
        <w:lastRenderedPageBreak/>
        <w:t xml:space="preserve">Приложение № </w:t>
      </w:r>
      <w:r w:rsidR="00CB1A30">
        <w:rPr>
          <w:rFonts w:eastAsia="Calibri"/>
          <w:kern w:val="2"/>
          <w:sz w:val="28"/>
          <w:szCs w:val="28"/>
          <w:lang w:eastAsia="en-US"/>
        </w:rPr>
        <w:t>2</w:t>
      </w:r>
      <w:r w:rsidR="006C1FAF">
        <w:rPr>
          <w:rFonts w:eastAsia="Calibri"/>
          <w:kern w:val="2"/>
          <w:sz w:val="28"/>
          <w:szCs w:val="28"/>
          <w:lang w:eastAsia="en-US"/>
        </w:rPr>
        <w:t xml:space="preserve"> к постановлению</w:t>
      </w:r>
    </w:p>
    <w:p w:rsidR="00E460F9" w:rsidRDefault="006C1FAF" w:rsidP="00E460F9">
      <w:pPr>
        <w:jc w:val="right"/>
        <w:rPr>
          <w:sz w:val="28"/>
          <w:szCs w:val="28"/>
        </w:rPr>
      </w:pPr>
      <w:r>
        <w:rPr>
          <w:sz w:val="28"/>
          <w:szCs w:val="28"/>
        </w:rPr>
        <w:t xml:space="preserve">Администрации Волгодонского района от </w:t>
      </w:r>
      <w:r w:rsidR="00116A9E">
        <w:rPr>
          <w:sz w:val="28"/>
          <w:szCs w:val="28"/>
        </w:rPr>
        <w:t>29.12.2020</w:t>
      </w:r>
      <w:r w:rsidR="001C00B6">
        <w:rPr>
          <w:sz w:val="28"/>
          <w:szCs w:val="28"/>
        </w:rPr>
        <w:t xml:space="preserve"> </w:t>
      </w:r>
      <w:r>
        <w:rPr>
          <w:sz w:val="28"/>
          <w:szCs w:val="28"/>
        </w:rPr>
        <w:t xml:space="preserve">№ </w:t>
      </w:r>
      <w:r w:rsidR="00116A9E">
        <w:rPr>
          <w:sz w:val="28"/>
          <w:szCs w:val="28"/>
        </w:rPr>
        <w:t>989</w:t>
      </w:r>
    </w:p>
    <w:p w:rsidR="00E460F9" w:rsidRDefault="006C1FAF" w:rsidP="00E460F9">
      <w:pPr>
        <w:jc w:val="right"/>
        <w:rPr>
          <w:sz w:val="28"/>
          <w:szCs w:val="28"/>
        </w:rPr>
      </w:pPr>
      <w:r>
        <w:rPr>
          <w:sz w:val="28"/>
          <w:szCs w:val="28"/>
        </w:rPr>
        <w:t xml:space="preserve">«Приложение № 4 к муниципальной программе </w:t>
      </w:r>
    </w:p>
    <w:p w:rsidR="007507C7" w:rsidRDefault="006C1FAF" w:rsidP="007507C7">
      <w:pPr>
        <w:spacing w:line="276" w:lineRule="auto"/>
        <w:jc w:val="right"/>
        <w:rPr>
          <w:sz w:val="28"/>
          <w:szCs w:val="28"/>
        </w:rPr>
      </w:pPr>
      <w:r>
        <w:rPr>
          <w:sz w:val="28"/>
          <w:szCs w:val="28"/>
        </w:rPr>
        <w:t xml:space="preserve">Волгодонского района </w:t>
      </w:r>
      <w:r w:rsidR="007507C7">
        <w:rPr>
          <w:sz w:val="28"/>
          <w:szCs w:val="28"/>
        </w:rPr>
        <w:t>«Социальная поддержка граждан»</w:t>
      </w:r>
    </w:p>
    <w:p w:rsidR="00C571D9" w:rsidRPr="00A90E49" w:rsidRDefault="00C571D9" w:rsidP="00C571D9">
      <w:pPr>
        <w:widowControl w:val="0"/>
        <w:adjustRightInd w:val="0"/>
        <w:jc w:val="center"/>
        <w:outlineLvl w:val="2"/>
        <w:rPr>
          <w:sz w:val="28"/>
          <w:szCs w:val="28"/>
        </w:rPr>
      </w:pPr>
      <w:r w:rsidRPr="00A90E49">
        <w:rPr>
          <w:sz w:val="28"/>
          <w:szCs w:val="28"/>
        </w:rPr>
        <w:t>РАСХОДЫ</w:t>
      </w:r>
    </w:p>
    <w:p w:rsidR="00C571D9" w:rsidRPr="00E44C72" w:rsidRDefault="00C571D9" w:rsidP="00C571D9">
      <w:pPr>
        <w:shd w:val="clear" w:color="auto" w:fill="FFFFFF" w:themeFill="background1"/>
        <w:jc w:val="center"/>
        <w:rPr>
          <w:rFonts w:eastAsia="Calibri"/>
          <w:kern w:val="2"/>
          <w:sz w:val="28"/>
          <w:szCs w:val="28"/>
          <w:lang w:eastAsia="en-US"/>
        </w:rPr>
      </w:pPr>
      <w:r w:rsidRPr="00A90E49">
        <w:rPr>
          <w:sz w:val="28"/>
          <w:szCs w:val="28"/>
        </w:rPr>
        <w:t>на реализацию муниципальной программы</w:t>
      </w:r>
      <w:r>
        <w:rPr>
          <w:sz w:val="24"/>
          <w:szCs w:val="24"/>
        </w:rPr>
        <w:t xml:space="preserve"> </w:t>
      </w:r>
      <w:r w:rsidRPr="00E44C72">
        <w:rPr>
          <w:rFonts w:eastAsia="Calibri"/>
          <w:kern w:val="2"/>
          <w:sz w:val="28"/>
          <w:szCs w:val="28"/>
          <w:lang w:eastAsia="en-US"/>
        </w:rPr>
        <w:t>«Социальная поддержка граждан»</w:t>
      </w:r>
    </w:p>
    <w:p w:rsidR="00C571D9" w:rsidRPr="00C1370B" w:rsidRDefault="00C571D9" w:rsidP="00C571D9">
      <w:pPr>
        <w:widowControl w:val="0"/>
        <w:adjustRightInd w:val="0"/>
        <w:jc w:val="right"/>
        <w:outlineLvl w:val="2"/>
      </w:pPr>
    </w:p>
    <w:p w:rsidR="00C571D9" w:rsidRPr="00C1370B" w:rsidRDefault="00C571D9" w:rsidP="00C571D9">
      <w:pPr>
        <w:widowControl w:val="0"/>
        <w:adjustRightInd w:val="0"/>
        <w:jc w:val="right"/>
        <w:outlineLvl w:val="2"/>
        <w:rPr>
          <w:sz w:val="4"/>
          <w:szCs w:val="4"/>
        </w:rPr>
      </w:pPr>
    </w:p>
    <w:tbl>
      <w:tblPr>
        <w:tblW w:w="1601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1559"/>
        <w:gridCol w:w="992"/>
        <w:gridCol w:w="993"/>
        <w:gridCol w:w="992"/>
        <w:gridCol w:w="992"/>
        <w:gridCol w:w="992"/>
        <w:gridCol w:w="993"/>
        <w:gridCol w:w="992"/>
        <w:gridCol w:w="992"/>
        <w:gridCol w:w="992"/>
        <w:gridCol w:w="993"/>
        <w:gridCol w:w="992"/>
        <w:gridCol w:w="993"/>
        <w:gridCol w:w="992"/>
      </w:tblGrid>
      <w:tr w:rsidR="00C571D9" w:rsidRPr="00C1370B" w:rsidTr="00840AA1">
        <w:trPr>
          <w:trHeight w:val="315"/>
        </w:trPr>
        <w:tc>
          <w:tcPr>
            <w:tcW w:w="1560" w:type="dxa"/>
            <w:vMerge w:val="restart"/>
            <w:shd w:val="clear" w:color="auto" w:fill="auto"/>
            <w:hideMark/>
          </w:tcPr>
          <w:p w:rsidR="00C571D9" w:rsidRPr="0016680B" w:rsidRDefault="00C571D9" w:rsidP="00840AA1">
            <w:pPr>
              <w:pStyle w:val="ConsPlusCell"/>
              <w:jc w:val="center"/>
              <w:rPr>
                <w:sz w:val="18"/>
                <w:szCs w:val="18"/>
              </w:rPr>
            </w:pPr>
            <w:r w:rsidRPr="0016680B">
              <w:rPr>
                <w:sz w:val="18"/>
                <w:szCs w:val="18"/>
              </w:rPr>
              <w:t xml:space="preserve">Наименование </w:t>
            </w:r>
            <w:r w:rsidRPr="0016680B">
              <w:rPr>
                <w:sz w:val="18"/>
                <w:szCs w:val="18"/>
              </w:rPr>
              <w:br/>
              <w:t>муниципальной программы, номер и наименование подпрограммы</w:t>
            </w:r>
          </w:p>
          <w:p w:rsidR="00C571D9" w:rsidRPr="0016680B" w:rsidRDefault="00C571D9" w:rsidP="00840AA1">
            <w:pPr>
              <w:jc w:val="center"/>
              <w:rPr>
                <w:sz w:val="18"/>
                <w:szCs w:val="18"/>
              </w:rPr>
            </w:pPr>
          </w:p>
        </w:tc>
        <w:tc>
          <w:tcPr>
            <w:tcW w:w="1559" w:type="dxa"/>
            <w:vMerge w:val="restart"/>
            <w:shd w:val="clear" w:color="auto" w:fill="auto"/>
          </w:tcPr>
          <w:p w:rsidR="00C571D9" w:rsidRPr="0016680B" w:rsidRDefault="00C571D9" w:rsidP="00840AA1">
            <w:pPr>
              <w:jc w:val="center"/>
              <w:rPr>
                <w:bCs/>
                <w:sz w:val="18"/>
                <w:szCs w:val="18"/>
              </w:rPr>
            </w:pPr>
            <w:r w:rsidRPr="0016680B">
              <w:rPr>
                <w:bCs/>
                <w:sz w:val="18"/>
                <w:szCs w:val="18"/>
              </w:rPr>
              <w:t>Источники</w:t>
            </w:r>
          </w:p>
          <w:p w:rsidR="00C571D9" w:rsidRPr="0016680B" w:rsidRDefault="00C571D9" w:rsidP="00840AA1">
            <w:pPr>
              <w:jc w:val="center"/>
              <w:rPr>
                <w:bCs/>
                <w:sz w:val="18"/>
                <w:szCs w:val="18"/>
              </w:rPr>
            </w:pPr>
            <w:r w:rsidRPr="0016680B">
              <w:rPr>
                <w:bCs/>
                <w:sz w:val="18"/>
                <w:szCs w:val="18"/>
              </w:rPr>
              <w:t>финансирования</w:t>
            </w:r>
          </w:p>
        </w:tc>
        <w:tc>
          <w:tcPr>
            <w:tcW w:w="992" w:type="dxa"/>
            <w:vMerge w:val="restart"/>
            <w:shd w:val="clear" w:color="auto" w:fill="auto"/>
          </w:tcPr>
          <w:p w:rsidR="00C571D9" w:rsidRPr="0016680B" w:rsidRDefault="00C571D9" w:rsidP="00840AA1">
            <w:pPr>
              <w:jc w:val="center"/>
              <w:rPr>
                <w:sz w:val="18"/>
                <w:szCs w:val="18"/>
              </w:rPr>
            </w:pPr>
            <w:r w:rsidRPr="0016680B">
              <w:rPr>
                <w:sz w:val="18"/>
                <w:szCs w:val="18"/>
              </w:rPr>
              <w:t>Объем расходов всего</w:t>
            </w:r>
            <w:r w:rsidRPr="0016680B">
              <w:rPr>
                <w:sz w:val="18"/>
                <w:szCs w:val="18"/>
              </w:rPr>
              <w:br/>
              <w:t>(тыс. рублей)</w:t>
            </w:r>
          </w:p>
          <w:p w:rsidR="00C571D9" w:rsidRPr="0016680B" w:rsidRDefault="00C571D9" w:rsidP="00840AA1">
            <w:pPr>
              <w:jc w:val="center"/>
              <w:rPr>
                <w:bCs/>
                <w:sz w:val="18"/>
                <w:szCs w:val="18"/>
              </w:rPr>
            </w:pPr>
          </w:p>
        </w:tc>
        <w:tc>
          <w:tcPr>
            <w:tcW w:w="11908" w:type="dxa"/>
            <w:gridSpan w:val="12"/>
          </w:tcPr>
          <w:p w:rsidR="00C571D9" w:rsidRPr="0016680B" w:rsidRDefault="00C571D9" w:rsidP="00840AA1">
            <w:pPr>
              <w:pStyle w:val="ConsPlusCell"/>
              <w:jc w:val="center"/>
              <w:rPr>
                <w:sz w:val="18"/>
                <w:szCs w:val="18"/>
              </w:rPr>
            </w:pPr>
            <w:r w:rsidRPr="0016680B">
              <w:rPr>
                <w:sz w:val="18"/>
                <w:szCs w:val="18"/>
              </w:rPr>
              <w:t>в том числе по годам реализации</w:t>
            </w:r>
          </w:p>
          <w:p w:rsidR="00C571D9" w:rsidRPr="0016680B" w:rsidRDefault="00C571D9" w:rsidP="00840AA1">
            <w:pPr>
              <w:pStyle w:val="ConsPlusCell"/>
              <w:jc w:val="center"/>
              <w:rPr>
                <w:sz w:val="18"/>
                <w:szCs w:val="18"/>
              </w:rPr>
            </w:pPr>
            <w:r w:rsidRPr="0016680B">
              <w:rPr>
                <w:sz w:val="18"/>
                <w:szCs w:val="18"/>
              </w:rPr>
              <w:t>муниципальной программы</w:t>
            </w:r>
            <w:r>
              <w:rPr>
                <w:sz w:val="18"/>
                <w:szCs w:val="18"/>
              </w:rPr>
              <w:t xml:space="preserve"> (тыс. рублей)</w:t>
            </w:r>
          </w:p>
        </w:tc>
      </w:tr>
      <w:tr w:rsidR="00C571D9" w:rsidRPr="00C1370B" w:rsidTr="00840AA1">
        <w:trPr>
          <w:trHeight w:val="315"/>
        </w:trPr>
        <w:tc>
          <w:tcPr>
            <w:tcW w:w="1560" w:type="dxa"/>
            <w:vMerge/>
            <w:shd w:val="clear" w:color="auto" w:fill="auto"/>
            <w:hideMark/>
          </w:tcPr>
          <w:p w:rsidR="00C571D9" w:rsidRPr="0016680B" w:rsidRDefault="00C571D9" w:rsidP="00840AA1">
            <w:pPr>
              <w:jc w:val="center"/>
              <w:rPr>
                <w:sz w:val="18"/>
                <w:szCs w:val="18"/>
              </w:rPr>
            </w:pPr>
          </w:p>
        </w:tc>
        <w:tc>
          <w:tcPr>
            <w:tcW w:w="1559" w:type="dxa"/>
            <w:vMerge/>
            <w:shd w:val="clear" w:color="auto" w:fill="auto"/>
          </w:tcPr>
          <w:p w:rsidR="00C571D9" w:rsidRPr="0016680B" w:rsidRDefault="00C571D9" w:rsidP="00840AA1">
            <w:pPr>
              <w:jc w:val="center"/>
              <w:rPr>
                <w:bCs/>
                <w:sz w:val="18"/>
                <w:szCs w:val="18"/>
              </w:rPr>
            </w:pPr>
          </w:p>
        </w:tc>
        <w:tc>
          <w:tcPr>
            <w:tcW w:w="992" w:type="dxa"/>
            <w:vMerge/>
            <w:shd w:val="clear" w:color="auto" w:fill="auto"/>
          </w:tcPr>
          <w:p w:rsidR="00C571D9" w:rsidRPr="0016680B" w:rsidRDefault="00C571D9" w:rsidP="00840AA1">
            <w:pPr>
              <w:jc w:val="center"/>
              <w:rPr>
                <w:bCs/>
                <w:sz w:val="18"/>
                <w:szCs w:val="18"/>
              </w:rPr>
            </w:pPr>
          </w:p>
        </w:tc>
        <w:tc>
          <w:tcPr>
            <w:tcW w:w="993" w:type="dxa"/>
          </w:tcPr>
          <w:p w:rsidR="00C571D9" w:rsidRPr="0016680B" w:rsidRDefault="00C571D9" w:rsidP="00840AA1">
            <w:pPr>
              <w:ind w:right="-108"/>
              <w:jc w:val="center"/>
              <w:rPr>
                <w:sz w:val="18"/>
                <w:szCs w:val="18"/>
              </w:rPr>
            </w:pPr>
            <w:r>
              <w:rPr>
                <w:sz w:val="18"/>
                <w:szCs w:val="18"/>
              </w:rPr>
              <w:t>2019</w:t>
            </w:r>
          </w:p>
        </w:tc>
        <w:tc>
          <w:tcPr>
            <w:tcW w:w="992" w:type="dxa"/>
          </w:tcPr>
          <w:p w:rsidR="00C571D9" w:rsidRPr="0016680B" w:rsidRDefault="00C571D9" w:rsidP="00840AA1">
            <w:pPr>
              <w:ind w:right="-108"/>
              <w:jc w:val="center"/>
              <w:rPr>
                <w:sz w:val="18"/>
                <w:szCs w:val="18"/>
              </w:rPr>
            </w:pPr>
            <w:r w:rsidRPr="0016680B">
              <w:rPr>
                <w:sz w:val="18"/>
                <w:szCs w:val="18"/>
              </w:rPr>
              <w:t>20</w:t>
            </w:r>
            <w:r>
              <w:rPr>
                <w:sz w:val="18"/>
                <w:szCs w:val="18"/>
              </w:rPr>
              <w:t>20</w:t>
            </w:r>
          </w:p>
        </w:tc>
        <w:tc>
          <w:tcPr>
            <w:tcW w:w="992" w:type="dxa"/>
          </w:tcPr>
          <w:p w:rsidR="00C571D9" w:rsidRPr="0016680B" w:rsidRDefault="00C571D9" w:rsidP="00840AA1">
            <w:pPr>
              <w:ind w:left="-108" w:right="-108"/>
              <w:jc w:val="center"/>
              <w:rPr>
                <w:sz w:val="18"/>
                <w:szCs w:val="18"/>
              </w:rPr>
            </w:pPr>
            <w:r w:rsidRPr="0016680B">
              <w:rPr>
                <w:sz w:val="18"/>
                <w:szCs w:val="18"/>
              </w:rPr>
              <w:t>20</w:t>
            </w:r>
            <w:r>
              <w:rPr>
                <w:sz w:val="18"/>
                <w:szCs w:val="18"/>
              </w:rPr>
              <w:t>2</w:t>
            </w:r>
            <w:r w:rsidRPr="0016680B">
              <w:rPr>
                <w:sz w:val="18"/>
                <w:szCs w:val="18"/>
              </w:rPr>
              <w:t>1</w:t>
            </w:r>
          </w:p>
        </w:tc>
        <w:tc>
          <w:tcPr>
            <w:tcW w:w="992" w:type="dxa"/>
            <w:shd w:val="clear" w:color="auto" w:fill="auto"/>
          </w:tcPr>
          <w:p w:rsidR="00C571D9" w:rsidRPr="0016680B" w:rsidRDefault="00C571D9" w:rsidP="00840AA1">
            <w:pPr>
              <w:ind w:left="-108" w:right="-108"/>
              <w:jc w:val="center"/>
              <w:rPr>
                <w:sz w:val="18"/>
                <w:szCs w:val="18"/>
              </w:rPr>
            </w:pPr>
            <w:r w:rsidRPr="0016680B">
              <w:rPr>
                <w:sz w:val="18"/>
                <w:szCs w:val="18"/>
              </w:rPr>
              <w:t>20</w:t>
            </w:r>
            <w:r>
              <w:rPr>
                <w:sz w:val="18"/>
                <w:szCs w:val="18"/>
              </w:rPr>
              <w:t>22</w:t>
            </w:r>
          </w:p>
        </w:tc>
        <w:tc>
          <w:tcPr>
            <w:tcW w:w="993" w:type="dxa"/>
            <w:shd w:val="clear" w:color="auto" w:fill="auto"/>
          </w:tcPr>
          <w:p w:rsidR="00C571D9" w:rsidRPr="0016680B" w:rsidRDefault="00C571D9" w:rsidP="00840AA1">
            <w:pPr>
              <w:ind w:left="-108" w:right="-108"/>
              <w:jc w:val="center"/>
              <w:rPr>
                <w:sz w:val="18"/>
                <w:szCs w:val="18"/>
              </w:rPr>
            </w:pPr>
            <w:r w:rsidRPr="0016680B">
              <w:rPr>
                <w:sz w:val="18"/>
                <w:szCs w:val="18"/>
              </w:rPr>
              <w:t>20</w:t>
            </w:r>
            <w:r>
              <w:rPr>
                <w:sz w:val="18"/>
                <w:szCs w:val="18"/>
              </w:rPr>
              <w:t>23</w:t>
            </w:r>
          </w:p>
        </w:tc>
        <w:tc>
          <w:tcPr>
            <w:tcW w:w="992" w:type="dxa"/>
            <w:shd w:val="clear" w:color="auto" w:fill="auto"/>
          </w:tcPr>
          <w:p w:rsidR="00C571D9" w:rsidRPr="0016680B" w:rsidRDefault="00C571D9" w:rsidP="00840AA1">
            <w:pPr>
              <w:jc w:val="center"/>
              <w:rPr>
                <w:sz w:val="18"/>
                <w:szCs w:val="18"/>
              </w:rPr>
            </w:pPr>
            <w:r w:rsidRPr="0016680B">
              <w:rPr>
                <w:sz w:val="18"/>
                <w:szCs w:val="18"/>
              </w:rPr>
              <w:t>20</w:t>
            </w:r>
            <w:r>
              <w:rPr>
                <w:sz w:val="18"/>
                <w:szCs w:val="18"/>
              </w:rPr>
              <w:t>24</w:t>
            </w:r>
          </w:p>
        </w:tc>
        <w:tc>
          <w:tcPr>
            <w:tcW w:w="992" w:type="dxa"/>
          </w:tcPr>
          <w:p w:rsidR="00C571D9" w:rsidRPr="0016680B" w:rsidRDefault="00C571D9" w:rsidP="00840AA1">
            <w:pPr>
              <w:tabs>
                <w:tab w:val="left" w:pos="884"/>
              </w:tabs>
              <w:ind w:left="-108"/>
              <w:jc w:val="center"/>
              <w:rPr>
                <w:sz w:val="18"/>
                <w:szCs w:val="18"/>
              </w:rPr>
            </w:pPr>
            <w:r w:rsidRPr="0016680B">
              <w:rPr>
                <w:sz w:val="18"/>
                <w:szCs w:val="18"/>
              </w:rPr>
              <w:t>20</w:t>
            </w:r>
            <w:r>
              <w:rPr>
                <w:sz w:val="18"/>
                <w:szCs w:val="18"/>
              </w:rPr>
              <w:t>25</w:t>
            </w:r>
          </w:p>
          <w:p w:rsidR="00C571D9" w:rsidRPr="0016680B" w:rsidRDefault="00C571D9" w:rsidP="00840AA1">
            <w:pPr>
              <w:tabs>
                <w:tab w:val="left" w:pos="884"/>
              </w:tabs>
              <w:ind w:left="-108"/>
              <w:jc w:val="center"/>
              <w:rPr>
                <w:sz w:val="18"/>
                <w:szCs w:val="18"/>
              </w:rPr>
            </w:pPr>
          </w:p>
        </w:tc>
        <w:tc>
          <w:tcPr>
            <w:tcW w:w="992" w:type="dxa"/>
          </w:tcPr>
          <w:p w:rsidR="00C571D9" w:rsidRPr="0016680B" w:rsidRDefault="00C571D9" w:rsidP="00840AA1">
            <w:pPr>
              <w:jc w:val="center"/>
              <w:rPr>
                <w:sz w:val="18"/>
                <w:szCs w:val="18"/>
              </w:rPr>
            </w:pPr>
            <w:r>
              <w:rPr>
                <w:sz w:val="18"/>
                <w:szCs w:val="18"/>
              </w:rPr>
              <w:t>2026</w:t>
            </w:r>
          </w:p>
        </w:tc>
        <w:tc>
          <w:tcPr>
            <w:tcW w:w="993" w:type="dxa"/>
          </w:tcPr>
          <w:p w:rsidR="00C571D9" w:rsidRPr="0016680B" w:rsidRDefault="00C571D9" w:rsidP="00840AA1">
            <w:pPr>
              <w:jc w:val="center"/>
              <w:rPr>
                <w:sz w:val="18"/>
                <w:szCs w:val="18"/>
              </w:rPr>
            </w:pPr>
            <w:r>
              <w:rPr>
                <w:sz w:val="18"/>
                <w:szCs w:val="18"/>
              </w:rPr>
              <w:t>2027</w:t>
            </w:r>
          </w:p>
        </w:tc>
        <w:tc>
          <w:tcPr>
            <w:tcW w:w="992" w:type="dxa"/>
          </w:tcPr>
          <w:p w:rsidR="00C571D9" w:rsidRPr="0016680B" w:rsidRDefault="00C571D9" w:rsidP="00840AA1">
            <w:pPr>
              <w:jc w:val="center"/>
              <w:rPr>
                <w:sz w:val="18"/>
                <w:szCs w:val="18"/>
              </w:rPr>
            </w:pPr>
            <w:r>
              <w:rPr>
                <w:sz w:val="18"/>
                <w:szCs w:val="18"/>
              </w:rPr>
              <w:t>2028</w:t>
            </w:r>
          </w:p>
        </w:tc>
        <w:tc>
          <w:tcPr>
            <w:tcW w:w="993" w:type="dxa"/>
          </w:tcPr>
          <w:p w:rsidR="00C571D9" w:rsidRDefault="00C571D9" w:rsidP="00840AA1">
            <w:pPr>
              <w:jc w:val="center"/>
              <w:rPr>
                <w:sz w:val="18"/>
                <w:szCs w:val="18"/>
              </w:rPr>
            </w:pPr>
            <w:r>
              <w:rPr>
                <w:sz w:val="18"/>
                <w:szCs w:val="18"/>
              </w:rPr>
              <w:t>2029</w:t>
            </w:r>
          </w:p>
        </w:tc>
        <w:tc>
          <w:tcPr>
            <w:tcW w:w="992" w:type="dxa"/>
          </w:tcPr>
          <w:p w:rsidR="00C571D9" w:rsidRDefault="00C571D9" w:rsidP="00840AA1">
            <w:pPr>
              <w:jc w:val="center"/>
              <w:rPr>
                <w:sz w:val="18"/>
                <w:szCs w:val="18"/>
              </w:rPr>
            </w:pPr>
            <w:r>
              <w:rPr>
                <w:sz w:val="18"/>
                <w:szCs w:val="18"/>
              </w:rPr>
              <w:t>2030</w:t>
            </w:r>
          </w:p>
        </w:tc>
      </w:tr>
      <w:tr w:rsidR="00C571D9" w:rsidRPr="00C1370B" w:rsidTr="00840AA1">
        <w:trPr>
          <w:trHeight w:val="315"/>
          <w:tblHeader/>
        </w:trPr>
        <w:tc>
          <w:tcPr>
            <w:tcW w:w="1560" w:type="dxa"/>
            <w:shd w:val="clear" w:color="auto" w:fill="auto"/>
            <w:hideMark/>
          </w:tcPr>
          <w:p w:rsidR="00C571D9" w:rsidRPr="0016680B" w:rsidRDefault="00C571D9" w:rsidP="00840AA1">
            <w:pPr>
              <w:jc w:val="center"/>
              <w:rPr>
                <w:sz w:val="18"/>
                <w:szCs w:val="18"/>
              </w:rPr>
            </w:pPr>
            <w:r w:rsidRPr="0016680B">
              <w:rPr>
                <w:sz w:val="18"/>
                <w:szCs w:val="18"/>
              </w:rPr>
              <w:t>1</w:t>
            </w:r>
          </w:p>
        </w:tc>
        <w:tc>
          <w:tcPr>
            <w:tcW w:w="1559" w:type="dxa"/>
            <w:shd w:val="clear" w:color="auto" w:fill="auto"/>
          </w:tcPr>
          <w:p w:rsidR="00C571D9" w:rsidRPr="0016680B" w:rsidRDefault="00C571D9" w:rsidP="00840AA1">
            <w:pPr>
              <w:jc w:val="center"/>
              <w:rPr>
                <w:bCs/>
                <w:sz w:val="18"/>
                <w:szCs w:val="18"/>
              </w:rPr>
            </w:pPr>
            <w:r w:rsidRPr="0016680B">
              <w:rPr>
                <w:bCs/>
                <w:sz w:val="18"/>
                <w:szCs w:val="18"/>
              </w:rPr>
              <w:t>2</w:t>
            </w:r>
          </w:p>
        </w:tc>
        <w:tc>
          <w:tcPr>
            <w:tcW w:w="992" w:type="dxa"/>
            <w:shd w:val="clear" w:color="auto" w:fill="auto"/>
          </w:tcPr>
          <w:p w:rsidR="00C571D9" w:rsidRPr="0016680B" w:rsidRDefault="00C571D9" w:rsidP="00840AA1">
            <w:pPr>
              <w:jc w:val="center"/>
              <w:rPr>
                <w:bCs/>
                <w:sz w:val="18"/>
                <w:szCs w:val="18"/>
              </w:rPr>
            </w:pPr>
            <w:r w:rsidRPr="0016680B">
              <w:rPr>
                <w:bCs/>
                <w:sz w:val="18"/>
                <w:szCs w:val="18"/>
              </w:rPr>
              <w:t>3</w:t>
            </w:r>
          </w:p>
        </w:tc>
        <w:tc>
          <w:tcPr>
            <w:tcW w:w="993" w:type="dxa"/>
          </w:tcPr>
          <w:p w:rsidR="00C571D9" w:rsidRPr="0016680B" w:rsidRDefault="00C571D9" w:rsidP="00840AA1">
            <w:pPr>
              <w:jc w:val="center"/>
              <w:rPr>
                <w:sz w:val="18"/>
                <w:szCs w:val="18"/>
              </w:rPr>
            </w:pPr>
            <w:r>
              <w:rPr>
                <w:sz w:val="18"/>
                <w:szCs w:val="18"/>
              </w:rPr>
              <w:t>4</w:t>
            </w:r>
          </w:p>
        </w:tc>
        <w:tc>
          <w:tcPr>
            <w:tcW w:w="992" w:type="dxa"/>
          </w:tcPr>
          <w:p w:rsidR="00C571D9" w:rsidRPr="0016680B" w:rsidRDefault="00C571D9" w:rsidP="00840AA1">
            <w:pPr>
              <w:jc w:val="center"/>
              <w:rPr>
                <w:sz w:val="18"/>
                <w:szCs w:val="18"/>
              </w:rPr>
            </w:pPr>
            <w:r>
              <w:rPr>
                <w:sz w:val="18"/>
                <w:szCs w:val="18"/>
              </w:rPr>
              <w:t>5</w:t>
            </w:r>
          </w:p>
        </w:tc>
        <w:tc>
          <w:tcPr>
            <w:tcW w:w="992" w:type="dxa"/>
          </w:tcPr>
          <w:p w:rsidR="00C571D9" w:rsidRPr="0016680B" w:rsidRDefault="00C571D9" w:rsidP="00840AA1">
            <w:pPr>
              <w:jc w:val="center"/>
              <w:rPr>
                <w:sz w:val="18"/>
                <w:szCs w:val="18"/>
              </w:rPr>
            </w:pPr>
            <w:r>
              <w:rPr>
                <w:sz w:val="18"/>
                <w:szCs w:val="18"/>
              </w:rPr>
              <w:t>6</w:t>
            </w:r>
          </w:p>
        </w:tc>
        <w:tc>
          <w:tcPr>
            <w:tcW w:w="992" w:type="dxa"/>
            <w:shd w:val="clear" w:color="auto" w:fill="auto"/>
          </w:tcPr>
          <w:p w:rsidR="00C571D9" w:rsidRPr="0016680B" w:rsidRDefault="00C571D9" w:rsidP="00840AA1">
            <w:pPr>
              <w:jc w:val="center"/>
              <w:rPr>
                <w:sz w:val="18"/>
                <w:szCs w:val="18"/>
              </w:rPr>
            </w:pPr>
            <w:r>
              <w:rPr>
                <w:sz w:val="18"/>
                <w:szCs w:val="18"/>
              </w:rPr>
              <w:t>7</w:t>
            </w:r>
          </w:p>
        </w:tc>
        <w:tc>
          <w:tcPr>
            <w:tcW w:w="993" w:type="dxa"/>
            <w:shd w:val="clear" w:color="auto" w:fill="auto"/>
          </w:tcPr>
          <w:p w:rsidR="00C571D9" w:rsidRPr="0016680B" w:rsidRDefault="00C571D9" w:rsidP="00840AA1">
            <w:pPr>
              <w:jc w:val="center"/>
              <w:rPr>
                <w:sz w:val="18"/>
                <w:szCs w:val="18"/>
              </w:rPr>
            </w:pPr>
            <w:r>
              <w:rPr>
                <w:sz w:val="18"/>
                <w:szCs w:val="18"/>
              </w:rPr>
              <w:t>8</w:t>
            </w:r>
          </w:p>
        </w:tc>
        <w:tc>
          <w:tcPr>
            <w:tcW w:w="992" w:type="dxa"/>
            <w:shd w:val="clear" w:color="auto" w:fill="auto"/>
          </w:tcPr>
          <w:p w:rsidR="00C571D9" w:rsidRPr="0016680B" w:rsidRDefault="00C571D9" w:rsidP="00840AA1">
            <w:pPr>
              <w:jc w:val="center"/>
              <w:rPr>
                <w:sz w:val="18"/>
                <w:szCs w:val="18"/>
              </w:rPr>
            </w:pPr>
            <w:r>
              <w:rPr>
                <w:sz w:val="18"/>
                <w:szCs w:val="18"/>
              </w:rPr>
              <w:t>9</w:t>
            </w:r>
          </w:p>
        </w:tc>
        <w:tc>
          <w:tcPr>
            <w:tcW w:w="992" w:type="dxa"/>
          </w:tcPr>
          <w:p w:rsidR="00C571D9" w:rsidRPr="0016680B" w:rsidRDefault="00C571D9" w:rsidP="00840AA1">
            <w:pPr>
              <w:jc w:val="center"/>
              <w:rPr>
                <w:sz w:val="18"/>
                <w:szCs w:val="18"/>
              </w:rPr>
            </w:pPr>
            <w:r>
              <w:rPr>
                <w:sz w:val="18"/>
                <w:szCs w:val="18"/>
              </w:rPr>
              <w:t>10</w:t>
            </w:r>
          </w:p>
        </w:tc>
        <w:tc>
          <w:tcPr>
            <w:tcW w:w="992" w:type="dxa"/>
          </w:tcPr>
          <w:p w:rsidR="00C571D9" w:rsidRPr="0016680B" w:rsidRDefault="00C571D9" w:rsidP="00840AA1">
            <w:pPr>
              <w:jc w:val="center"/>
              <w:rPr>
                <w:sz w:val="18"/>
                <w:szCs w:val="18"/>
              </w:rPr>
            </w:pPr>
            <w:r w:rsidRPr="0016680B">
              <w:rPr>
                <w:sz w:val="18"/>
                <w:szCs w:val="18"/>
              </w:rPr>
              <w:t>1</w:t>
            </w:r>
            <w:r>
              <w:rPr>
                <w:sz w:val="18"/>
                <w:szCs w:val="18"/>
              </w:rPr>
              <w:t>1</w:t>
            </w:r>
          </w:p>
        </w:tc>
        <w:tc>
          <w:tcPr>
            <w:tcW w:w="993" w:type="dxa"/>
          </w:tcPr>
          <w:p w:rsidR="00C571D9" w:rsidRPr="0016680B" w:rsidRDefault="00C571D9" w:rsidP="00840AA1">
            <w:pPr>
              <w:jc w:val="center"/>
              <w:rPr>
                <w:sz w:val="18"/>
                <w:szCs w:val="18"/>
              </w:rPr>
            </w:pPr>
            <w:r>
              <w:rPr>
                <w:sz w:val="18"/>
                <w:szCs w:val="18"/>
              </w:rPr>
              <w:t>12</w:t>
            </w:r>
          </w:p>
        </w:tc>
        <w:tc>
          <w:tcPr>
            <w:tcW w:w="992" w:type="dxa"/>
          </w:tcPr>
          <w:p w:rsidR="00C571D9" w:rsidRPr="0016680B" w:rsidRDefault="00C571D9" w:rsidP="00840AA1">
            <w:pPr>
              <w:jc w:val="center"/>
              <w:rPr>
                <w:sz w:val="18"/>
                <w:szCs w:val="18"/>
              </w:rPr>
            </w:pPr>
            <w:r>
              <w:rPr>
                <w:sz w:val="18"/>
                <w:szCs w:val="18"/>
              </w:rPr>
              <w:t>13</w:t>
            </w:r>
          </w:p>
        </w:tc>
        <w:tc>
          <w:tcPr>
            <w:tcW w:w="993" w:type="dxa"/>
          </w:tcPr>
          <w:p w:rsidR="00C571D9" w:rsidRPr="0016680B" w:rsidRDefault="00C571D9" w:rsidP="00840AA1">
            <w:pPr>
              <w:jc w:val="center"/>
              <w:rPr>
                <w:sz w:val="18"/>
                <w:szCs w:val="18"/>
              </w:rPr>
            </w:pPr>
            <w:r>
              <w:rPr>
                <w:sz w:val="18"/>
                <w:szCs w:val="18"/>
              </w:rPr>
              <w:t>14</w:t>
            </w:r>
          </w:p>
        </w:tc>
        <w:tc>
          <w:tcPr>
            <w:tcW w:w="992" w:type="dxa"/>
          </w:tcPr>
          <w:p w:rsidR="00C571D9" w:rsidRPr="0016680B" w:rsidRDefault="00C571D9" w:rsidP="00840AA1">
            <w:pPr>
              <w:jc w:val="center"/>
              <w:rPr>
                <w:sz w:val="18"/>
                <w:szCs w:val="18"/>
              </w:rPr>
            </w:pPr>
            <w:r>
              <w:rPr>
                <w:sz w:val="18"/>
                <w:szCs w:val="18"/>
              </w:rPr>
              <w:t>15</w:t>
            </w:r>
          </w:p>
        </w:tc>
      </w:tr>
      <w:tr w:rsidR="00DD0FFE" w:rsidRPr="00C1370B" w:rsidTr="00840AA1">
        <w:trPr>
          <w:trHeight w:val="315"/>
        </w:trPr>
        <w:tc>
          <w:tcPr>
            <w:tcW w:w="1560" w:type="dxa"/>
            <w:vMerge w:val="restart"/>
            <w:shd w:val="clear" w:color="auto" w:fill="auto"/>
            <w:hideMark/>
          </w:tcPr>
          <w:p w:rsidR="00DD0FFE" w:rsidRPr="0016680B" w:rsidRDefault="00DD0FFE" w:rsidP="00840AA1">
            <w:pPr>
              <w:rPr>
                <w:sz w:val="18"/>
                <w:szCs w:val="18"/>
              </w:rPr>
            </w:pPr>
            <w:r w:rsidRPr="0016680B">
              <w:rPr>
                <w:sz w:val="18"/>
                <w:szCs w:val="18"/>
              </w:rPr>
              <w:t>Муниципальная программа «Социальная поддержка</w:t>
            </w:r>
            <w:r w:rsidR="001901C9">
              <w:rPr>
                <w:sz w:val="18"/>
                <w:szCs w:val="18"/>
              </w:rPr>
              <w:t xml:space="preserve"> граждан</w:t>
            </w:r>
            <w:r w:rsidRPr="0016680B">
              <w:rPr>
                <w:sz w:val="18"/>
                <w:szCs w:val="18"/>
              </w:rPr>
              <w:t>»</w:t>
            </w:r>
          </w:p>
        </w:tc>
        <w:tc>
          <w:tcPr>
            <w:tcW w:w="1559" w:type="dxa"/>
            <w:shd w:val="clear" w:color="auto" w:fill="auto"/>
            <w:noWrap/>
            <w:hideMark/>
          </w:tcPr>
          <w:p w:rsidR="00DD0FFE" w:rsidRPr="00F93458" w:rsidRDefault="00DD0FFE" w:rsidP="00840AA1">
            <w:pPr>
              <w:widowControl w:val="0"/>
              <w:adjustRightInd w:val="0"/>
              <w:outlineLvl w:val="2"/>
            </w:pPr>
            <w:r>
              <w:t>В</w:t>
            </w:r>
            <w:r w:rsidRPr="00F93458">
              <w:t>сего</w:t>
            </w:r>
          </w:p>
        </w:tc>
        <w:tc>
          <w:tcPr>
            <w:tcW w:w="992" w:type="dxa"/>
            <w:shd w:val="clear" w:color="auto" w:fill="auto"/>
            <w:noWrap/>
            <w:hideMark/>
          </w:tcPr>
          <w:p w:rsidR="00DD0FFE" w:rsidRPr="00B167F5" w:rsidRDefault="00DD0FFE" w:rsidP="00A32799">
            <w:pPr>
              <w:jc w:val="center"/>
              <w:rPr>
                <w:sz w:val="18"/>
                <w:szCs w:val="18"/>
                <w:lang w:val="en-US"/>
              </w:rPr>
            </w:pPr>
            <w:r>
              <w:rPr>
                <w:sz w:val="18"/>
                <w:szCs w:val="18"/>
              </w:rPr>
              <w:t>3</w:t>
            </w:r>
            <w:r w:rsidR="00ED03D6">
              <w:rPr>
                <w:sz w:val="18"/>
                <w:szCs w:val="18"/>
              </w:rPr>
              <w:t>7</w:t>
            </w:r>
            <w:r w:rsidR="006E49BB">
              <w:rPr>
                <w:sz w:val="18"/>
                <w:szCs w:val="18"/>
              </w:rPr>
              <w:t>355</w:t>
            </w:r>
            <w:r w:rsidR="00A32799">
              <w:rPr>
                <w:sz w:val="18"/>
                <w:szCs w:val="18"/>
              </w:rPr>
              <w:t>76</w:t>
            </w:r>
            <w:r>
              <w:rPr>
                <w:sz w:val="18"/>
                <w:szCs w:val="18"/>
              </w:rPr>
              <w:t>,</w:t>
            </w:r>
            <w:r w:rsidR="00A32799">
              <w:rPr>
                <w:sz w:val="18"/>
                <w:szCs w:val="18"/>
              </w:rPr>
              <w:t>2</w:t>
            </w:r>
          </w:p>
        </w:tc>
        <w:tc>
          <w:tcPr>
            <w:tcW w:w="993" w:type="dxa"/>
          </w:tcPr>
          <w:p w:rsidR="00DD0FFE" w:rsidRPr="00B167F5" w:rsidRDefault="00DD0FFE" w:rsidP="00840AA1">
            <w:pPr>
              <w:rPr>
                <w:lang w:val="en-US"/>
              </w:rPr>
            </w:pPr>
            <w:r w:rsidRPr="001F7CF5">
              <w:rPr>
                <w:sz w:val="18"/>
                <w:szCs w:val="18"/>
              </w:rPr>
              <w:t>2</w:t>
            </w:r>
            <w:r>
              <w:rPr>
                <w:sz w:val="18"/>
                <w:szCs w:val="18"/>
              </w:rPr>
              <w:t>70517,1</w:t>
            </w:r>
          </w:p>
        </w:tc>
        <w:tc>
          <w:tcPr>
            <w:tcW w:w="992" w:type="dxa"/>
          </w:tcPr>
          <w:p w:rsidR="00DD0FFE" w:rsidRDefault="00DD0FFE" w:rsidP="00A32799">
            <w:r>
              <w:rPr>
                <w:sz w:val="18"/>
                <w:szCs w:val="18"/>
              </w:rPr>
              <w:t>3</w:t>
            </w:r>
            <w:r w:rsidR="006E49BB">
              <w:rPr>
                <w:sz w:val="18"/>
                <w:szCs w:val="18"/>
              </w:rPr>
              <w:t>872</w:t>
            </w:r>
            <w:r w:rsidR="00A32799">
              <w:rPr>
                <w:sz w:val="18"/>
                <w:szCs w:val="18"/>
              </w:rPr>
              <w:t>71</w:t>
            </w:r>
            <w:r w:rsidRPr="001F7CF5">
              <w:rPr>
                <w:sz w:val="18"/>
                <w:szCs w:val="18"/>
              </w:rPr>
              <w:t>,</w:t>
            </w:r>
            <w:r w:rsidR="00A32799">
              <w:rPr>
                <w:sz w:val="18"/>
                <w:szCs w:val="18"/>
              </w:rPr>
              <w:t>7</w:t>
            </w:r>
          </w:p>
        </w:tc>
        <w:tc>
          <w:tcPr>
            <w:tcW w:w="992" w:type="dxa"/>
          </w:tcPr>
          <w:p w:rsidR="00DD0FFE" w:rsidRPr="00B167F5" w:rsidRDefault="00DD0FFE" w:rsidP="00C47212">
            <w:pPr>
              <w:rPr>
                <w:lang w:val="en-US"/>
              </w:rPr>
            </w:pPr>
            <w:r>
              <w:rPr>
                <w:sz w:val="18"/>
                <w:szCs w:val="18"/>
              </w:rPr>
              <w:t>30</w:t>
            </w:r>
            <w:r w:rsidR="00C47212">
              <w:rPr>
                <w:sz w:val="18"/>
                <w:szCs w:val="18"/>
              </w:rPr>
              <w:t>0556</w:t>
            </w:r>
            <w:r w:rsidRPr="001F7CF5">
              <w:rPr>
                <w:sz w:val="18"/>
                <w:szCs w:val="18"/>
              </w:rPr>
              <w:t>,</w:t>
            </w:r>
            <w:r w:rsidR="00C47212">
              <w:rPr>
                <w:sz w:val="18"/>
                <w:szCs w:val="18"/>
              </w:rPr>
              <w:t>6</w:t>
            </w:r>
          </w:p>
        </w:tc>
        <w:tc>
          <w:tcPr>
            <w:tcW w:w="992" w:type="dxa"/>
            <w:shd w:val="clear" w:color="auto" w:fill="auto"/>
            <w:noWrap/>
          </w:tcPr>
          <w:p w:rsidR="00DD0FFE" w:rsidRPr="00B167F5" w:rsidRDefault="00DD0FFE" w:rsidP="00C47212">
            <w:pPr>
              <w:rPr>
                <w:lang w:val="en-US"/>
              </w:rPr>
            </w:pPr>
            <w:r>
              <w:rPr>
                <w:sz w:val="18"/>
                <w:szCs w:val="18"/>
              </w:rPr>
              <w:t>31</w:t>
            </w:r>
            <w:r w:rsidR="00C47212">
              <w:rPr>
                <w:sz w:val="18"/>
                <w:szCs w:val="18"/>
              </w:rPr>
              <w:t>7576</w:t>
            </w:r>
            <w:r w:rsidRPr="001F7CF5">
              <w:rPr>
                <w:sz w:val="18"/>
                <w:szCs w:val="18"/>
              </w:rPr>
              <w:t>,</w:t>
            </w:r>
            <w:r w:rsidR="00C47212">
              <w:rPr>
                <w:sz w:val="18"/>
                <w:szCs w:val="18"/>
              </w:rPr>
              <w:t>4</w:t>
            </w:r>
          </w:p>
        </w:tc>
        <w:tc>
          <w:tcPr>
            <w:tcW w:w="993" w:type="dxa"/>
            <w:shd w:val="clear" w:color="auto" w:fill="auto"/>
            <w:noWrap/>
          </w:tcPr>
          <w:p w:rsidR="00DD0FFE" w:rsidRPr="00DD0FFE" w:rsidRDefault="00DD0FFE" w:rsidP="00DD0FFE">
            <w:r>
              <w:rPr>
                <w:sz w:val="18"/>
                <w:szCs w:val="18"/>
                <w:lang w:val="en-US"/>
              </w:rPr>
              <w:t>3</w:t>
            </w:r>
            <w:r>
              <w:rPr>
                <w:sz w:val="18"/>
                <w:szCs w:val="18"/>
              </w:rPr>
              <w:t>07456,8</w:t>
            </w:r>
          </w:p>
        </w:tc>
        <w:tc>
          <w:tcPr>
            <w:tcW w:w="992" w:type="dxa"/>
            <w:shd w:val="clear" w:color="auto" w:fill="auto"/>
            <w:noWrap/>
          </w:tcPr>
          <w:p w:rsidR="00DD0FFE" w:rsidRPr="00DD0FFE" w:rsidRDefault="00DD0FFE" w:rsidP="00DD0FFE">
            <w:r>
              <w:rPr>
                <w:sz w:val="18"/>
                <w:szCs w:val="18"/>
                <w:lang w:val="en-US"/>
              </w:rPr>
              <w:t>3</w:t>
            </w:r>
            <w:r>
              <w:rPr>
                <w:sz w:val="18"/>
                <w:szCs w:val="18"/>
              </w:rPr>
              <w:t>07456,8</w:t>
            </w:r>
          </w:p>
        </w:tc>
        <w:tc>
          <w:tcPr>
            <w:tcW w:w="992" w:type="dxa"/>
          </w:tcPr>
          <w:p w:rsidR="00DD0FFE" w:rsidRPr="00DD0FFE" w:rsidRDefault="00DD0FFE" w:rsidP="00DD0FFE">
            <w:r>
              <w:rPr>
                <w:sz w:val="18"/>
                <w:szCs w:val="18"/>
                <w:lang w:val="en-US"/>
              </w:rPr>
              <w:t>3</w:t>
            </w:r>
            <w:r>
              <w:rPr>
                <w:sz w:val="18"/>
                <w:szCs w:val="18"/>
              </w:rPr>
              <w:t>07456,8</w:t>
            </w:r>
          </w:p>
        </w:tc>
        <w:tc>
          <w:tcPr>
            <w:tcW w:w="992" w:type="dxa"/>
          </w:tcPr>
          <w:p w:rsidR="00DD0FFE" w:rsidRPr="00DD0FFE" w:rsidRDefault="00DD0FFE" w:rsidP="00DD0FFE">
            <w:r>
              <w:rPr>
                <w:sz w:val="18"/>
                <w:szCs w:val="18"/>
                <w:lang w:val="en-US"/>
              </w:rPr>
              <w:t>3</w:t>
            </w:r>
            <w:r>
              <w:rPr>
                <w:sz w:val="18"/>
                <w:szCs w:val="18"/>
              </w:rPr>
              <w:t>07456,8</w:t>
            </w:r>
          </w:p>
        </w:tc>
        <w:tc>
          <w:tcPr>
            <w:tcW w:w="993" w:type="dxa"/>
          </w:tcPr>
          <w:p w:rsidR="00DD0FFE" w:rsidRPr="00DD0FFE" w:rsidRDefault="00DD0FFE" w:rsidP="00DD0FFE">
            <w:r>
              <w:rPr>
                <w:sz w:val="18"/>
                <w:szCs w:val="18"/>
                <w:lang w:val="en-US"/>
              </w:rPr>
              <w:t>3</w:t>
            </w:r>
            <w:r>
              <w:rPr>
                <w:sz w:val="18"/>
                <w:szCs w:val="18"/>
              </w:rPr>
              <w:t>07456,8</w:t>
            </w:r>
          </w:p>
        </w:tc>
        <w:tc>
          <w:tcPr>
            <w:tcW w:w="992" w:type="dxa"/>
          </w:tcPr>
          <w:p w:rsidR="00DD0FFE" w:rsidRPr="00DD0FFE" w:rsidRDefault="00DD0FFE" w:rsidP="00DD0FFE">
            <w:r>
              <w:rPr>
                <w:sz w:val="18"/>
                <w:szCs w:val="18"/>
                <w:lang w:val="en-US"/>
              </w:rPr>
              <w:t>3</w:t>
            </w:r>
            <w:r>
              <w:rPr>
                <w:sz w:val="18"/>
                <w:szCs w:val="18"/>
              </w:rPr>
              <w:t>07456,8</w:t>
            </w:r>
          </w:p>
        </w:tc>
        <w:tc>
          <w:tcPr>
            <w:tcW w:w="993" w:type="dxa"/>
          </w:tcPr>
          <w:p w:rsidR="00DD0FFE" w:rsidRPr="00DD0FFE" w:rsidRDefault="00DD0FFE" w:rsidP="00DD0FFE">
            <w:r>
              <w:rPr>
                <w:sz w:val="18"/>
                <w:szCs w:val="18"/>
                <w:lang w:val="en-US"/>
              </w:rPr>
              <w:t>3</w:t>
            </w:r>
            <w:r>
              <w:rPr>
                <w:sz w:val="18"/>
                <w:szCs w:val="18"/>
              </w:rPr>
              <w:t>07456,8</w:t>
            </w:r>
          </w:p>
        </w:tc>
        <w:tc>
          <w:tcPr>
            <w:tcW w:w="992" w:type="dxa"/>
          </w:tcPr>
          <w:p w:rsidR="00DD0FFE" w:rsidRPr="00DD0FFE" w:rsidRDefault="00DD0FFE" w:rsidP="00DD0FFE">
            <w:r>
              <w:rPr>
                <w:sz w:val="18"/>
                <w:szCs w:val="18"/>
                <w:lang w:val="en-US"/>
              </w:rPr>
              <w:t>3</w:t>
            </w:r>
            <w:r>
              <w:rPr>
                <w:sz w:val="18"/>
                <w:szCs w:val="18"/>
              </w:rPr>
              <w:t>07456,8</w:t>
            </w:r>
          </w:p>
        </w:tc>
      </w:tr>
      <w:tr w:rsidR="00DD0FFE" w:rsidRPr="00C1370B" w:rsidTr="00840AA1">
        <w:trPr>
          <w:trHeight w:val="315"/>
        </w:trPr>
        <w:tc>
          <w:tcPr>
            <w:tcW w:w="1560" w:type="dxa"/>
            <w:vMerge/>
            <w:vAlign w:val="center"/>
            <w:hideMark/>
          </w:tcPr>
          <w:p w:rsidR="00DD0FFE" w:rsidRPr="0016680B" w:rsidRDefault="00DD0FFE" w:rsidP="00840AA1">
            <w:pPr>
              <w:rPr>
                <w:sz w:val="18"/>
                <w:szCs w:val="18"/>
              </w:rPr>
            </w:pPr>
          </w:p>
        </w:tc>
        <w:tc>
          <w:tcPr>
            <w:tcW w:w="1559" w:type="dxa"/>
            <w:shd w:val="clear" w:color="auto" w:fill="auto"/>
            <w:hideMark/>
          </w:tcPr>
          <w:p w:rsidR="00DD0FFE" w:rsidRPr="00F93458" w:rsidRDefault="00DD0FFE" w:rsidP="00840AA1">
            <w:pPr>
              <w:widowControl w:val="0"/>
              <w:adjustRightInd w:val="0"/>
              <w:outlineLvl w:val="2"/>
            </w:pPr>
            <w:r>
              <w:t>б</w:t>
            </w:r>
            <w:r w:rsidRPr="00F93458">
              <w:t>юджет Волгодонского района</w:t>
            </w:r>
          </w:p>
        </w:tc>
        <w:tc>
          <w:tcPr>
            <w:tcW w:w="992" w:type="dxa"/>
            <w:shd w:val="clear" w:color="auto" w:fill="auto"/>
            <w:noWrap/>
            <w:hideMark/>
          </w:tcPr>
          <w:p w:rsidR="00DD0FFE" w:rsidRPr="00B167F5" w:rsidRDefault="00DD0FFE" w:rsidP="006E49BB">
            <w:pPr>
              <w:jc w:val="center"/>
              <w:rPr>
                <w:sz w:val="18"/>
                <w:szCs w:val="18"/>
                <w:lang w:val="en-US"/>
              </w:rPr>
            </w:pPr>
            <w:r>
              <w:rPr>
                <w:sz w:val="18"/>
                <w:szCs w:val="18"/>
              </w:rPr>
              <w:t>4</w:t>
            </w:r>
            <w:r w:rsidR="00ED03D6">
              <w:rPr>
                <w:sz w:val="18"/>
                <w:szCs w:val="18"/>
              </w:rPr>
              <w:t>8</w:t>
            </w:r>
            <w:r w:rsidR="006E49BB">
              <w:rPr>
                <w:sz w:val="18"/>
                <w:szCs w:val="18"/>
              </w:rPr>
              <w:t>454</w:t>
            </w:r>
            <w:r>
              <w:rPr>
                <w:sz w:val="18"/>
                <w:szCs w:val="18"/>
              </w:rPr>
              <w:t>,</w:t>
            </w:r>
            <w:r w:rsidR="006E49BB">
              <w:rPr>
                <w:sz w:val="18"/>
                <w:szCs w:val="18"/>
              </w:rPr>
              <w:t>0</w:t>
            </w:r>
          </w:p>
        </w:tc>
        <w:tc>
          <w:tcPr>
            <w:tcW w:w="993" w:type="dxa"/>
          </w:tcPr>
          <w:p w:rsidR="00DD0FFE" w:rsidRPr="00B167F5" w:rsidRDefault="00DD0FFE" w:rsidP="00840AA1">
            <w:pPr>
              <w:jc w:val="center"/>
              <w:rPr>
                <w:lang w:val="en-US"/>
              </w:rPr>
            </w:pPr>
            <w:r>
              <w:rPr>
                <w:sz w:val="18"/>
                <w:szCs w:val="18"/>
              </w:rPr>
              <w:t>3592,9</w:t>
            </w:r>
          </w:p>
        </w:tc>
        <w:tc>
          <w:tcPr>
            <w:tcW w:w="992" w:type="dxa"/>
          </w:tcPr>
          <w:p w:rsidR="00DD0FFE" w:rsidRDefault="00ED03D6" w:rsidP="006E49BB">
            <w:pPr>
              <w:jc w:val="center"/>
            </w:pPr>
            <w:r>
              <w:rPr>
                <w:sz w:val="18"/>
                <w:szCs w:val="18"/>
              </w:rPr>
              <w:t>3</w:t>
            </w:r>
            <w:r w:rsidR="006E49BB">
              <w:rPr>
                <w:sz w:val="18"/>
                <w:szCs w:val="18"/>
              </w:rPr>
              <w:t>514</w:t>
            </w:r>
            <w:r w:rsidR="00DD0FFE">
              <w:rPr>
                <w:sz w:val="18"/>
                <w:szCs w:val="18"/>
              </w:rPr>
              <w:t>,</w:t>
            </w:r>
            <w:r w:rsidR="006E49BB">
              <w:rPr>
                <w:sz w:val="18"/>
                <w:szCs w:val="18"/>
              </w:rPr>
              <w:t>3</w:t>
            </w:r>
          </w:p>
        </w:tc>
        <w:tc>
          <w:tcPr>
            <w:tcW w:w="992" w:type="dxa"/>
          </w:tcPr>
          <w:p w:rsidR="00DD0FFE" w:rsidRPr="00B167F5" w:rsidRDefault="00DD0FFE" w:rsidP="00A51DF5">
            <w:pPr>
              <w:jc w:val="center"/>
              <w:rPr>
                <w:lang w:val="en-US"/>
              </w:rPr>
            </w:pPr>
            <w:r>
              <w:rPr>
                <w:sz w:val="18"/>
                <w:szCs w:val="18"/>
              </w:rPr>
              <w:t>4073,3</w:t>
            </w:r>
          </w:p>
        </w:tc>
        <w:tc>
          <w:tcPr>
            <w:tcW w:w="992" w:type="dxa"/>
            <w:shd w:val="clear" w:color="auto" w:fill="auto"/>
            <w:noWrap/>
          </w:tcPr>
          <w:p w:rsidR="00DD0FFE" w:rsidRPr="00B167F5" w:rsidRDefault="00DD0FFE" w:rsidP="00A51DF5">
            <w:pPr>
              <w:jc w:val="center"/>
              <w:rPr>
                <w:lang w:val="en-US"/>
              </w:rPr>
            </w:pPr>
            <w:r>
              <w:rPr>
                <w:sz w:val="18"/>
                <w:szCs w:val="18"/>
              </w:rPr>
              <w:t>4141,5</w:t>
            </w:r>
          </w:p>
        </w:tc>
        <w:tc>
          <w:tcPr>
            <w:tcW w:w="993" w:type="dxa"/>
            <w:shd w:val="clear" w:color="auto" w:fill="auto"/>
            <w:noWrap/>
          </w:tcPr>
          <w:p w:rsidR="00DD0FFE" w:rsidRPr="00B167F5" w:rsidRDefault="00DD0FFE" w:rsidP="00A51DF5">
            <w:pPr>
              <w:jc w:val="center"/>
              <w:rPr>
                <w:lang w:val="en-US"/>
              </w:rPr>
            </w:pPr>
            <w:r>
              <w:rPr>
                <w:sz w:val="18"/>
                <w:szCs w:val="18"/>
              </w:rPr>
              <w:t>4141,5</w:t>
            </w:r>
          </w:p>
        </w:tc>
        <w:tc>
          <w:tcPr>
            <w:tcW w:w="992" w:type="dxa"/>
            <w:shd w:val="clear" w:color="auto" w:fill="auto"/>
            <w:noWrap/>
          </w:tcPr>
          <w:p w:rsidR="00DD0FFE" w:rsidRPr="00B167F5" w:rsidRDefault="00DD0FFE" w:rsidP="00A51DF5">
            <w:pPr>
              <w:jc w:val="center"/>
              <w:rPr>
                <w:lang w:val="en-US"/>
              </w:rPr>
            </w:pPr>
            <w:r>
              <w:rPr>
                <w:sz w:val="18"/>
                <w:szCs w:val="18"/>
              </w:rPr>
              <w:t>4141,5</w:t>
            </w:r>
          </w:p>
        </w:tc>
        <w:tc>
          <w:tcPr>
            <w:tcW w:w="992" w:type="dxa"/>
          </w:tcPr>
          <w:p w:rsidR="00DD0FFE" w:rsidRPr="00B167F5" w:rsidRDefault="00DD0FFE" w:rsidP="00A51DF5">
            <w:pPr>
              <w:jc w:val="center"/>
              <w:rPr>
                <w:lang w:val="en-US"/>
              </w:rPr>
            </w:pPr>
            <w:r>
              <w:rPr>
                <w:sz w:val="18"/>
                <w:szCs w:val="18"/>
              </w:rPr>
              <w:t>4141,5</w:t>
            </w:r>
          </w:p>
        </w:tc>
        <w:tc>
          <w:tcPr>
            <w:tcW w:w="992" w:type="dxa"/>
          </w:tcPr>
          <w:p w:rsidR="00DD0FFE" w:rsidRPr="00B167F5" w:rsidRDefault="00DD0FFE" w:rsidP="00A51DF5">
            <w:pPr>
              <w:jc w:val="center"/>
              <w:rPr>
                <w:lang w:val="en-US"/>
              </w:rPr>
            </w:pPr>
            <w:r>
              <w:rPr>
                <w:sz w:val="18"/>
                <w:szCs w:val="18"/>
              </w:rPr>
              <w:t>4141,5</w:t>
            </w:r>
          </w:p>
        </w:tc>
        <w:tc>
          <w:tcPr>
            <w:tcW w:w="993" w:type="dxa"/>
          </w:tcPr>
          <w:p w:rsidR="00DD0FFE" w:rsidRPr="00B167F5" w:rsidRDefault="00DD0FFE" w:rsidP="00A51DF5">
            <w:pPr>
              <w:jc w:val="center"/>
              <w:rPr>
                <w:lang w:val="en-US"/>
              </w:rPr>
            </w:pPr>
            <w:r>
              <w:rPr>
                <w:sz w:val="18"/>
                <w:szCs w:val="18"/>
              </w:rPr>
              <w:t>4141,5</w:t>
            </w:r>
          </w:p>
        </w:tc>
        <w:tc>
          <w:tcPr>
            <w:tcW w:w="992" w:type="dxa"/>
          </w:tcPr>
          <w:p w:rsidR="00DD0FFE" w:rsidRPr="00B167F5" w:rsidRDefault="00DD0FFE" w:rsidP="00A51DF5">
            <w:pPr>
              <w:jc w:val="center"/>
              <w:rPr>
                <w:lang w:val="en-US"/>
              </w:rPr>
            </w:pPr>
            <w:r>
              <w:rPr>
                <w:sz w:val="18"/>
                <w:szCs w:val="18"/>
              </w:rPr>
              <w:t>4141,5</w:t>
            </w:r>
          </w:p>
        </w:tc>
        <w:tc>
          <w:tcPr>
            <w:tcW w:w="993" w:type="dxa"/>
          </w:tcPr>
          <w:p w:rsidR="00DD0FFE" w:rsidRPr="00B167F5" w:rsidRDefault="00DD0FFE" w:rsidP="00A51DF5">
            <w:pPr>
              <w:jc w:val="center"/>
              <w:rPr>
                <w:lang w:val="en-US"/>
              </w:rPr>
            </w:pPr>
            <w:r>
              <w:rPr>
                <w:sz w:val="18"/>
                <w:szCs w:val="18"/>
              </w:rPr>
              <w:t>4141,5</w:t>
            </w:r>
          </w:p>
        </w:tc>
        <w:tc>
          <w:tcPr>
            <w:tcW w:w="992" w:type="dxa"/>
          </w:tcPr>
          <w:p w:rsidR="00DD0FFE" w:rsidRPr="00B167F5" w:rsidRDefault="00DD0FFE" w:rsidP="00A51DF5">
            <w:pPr>
              <w:jc w:val="center"/>
              <w:rPr>
                <w:lang w:val="en-US"/>
              </w:rPr>
            </w:pPr>
            <w:r>
              <w:rPr>
                <w:sz w:val="18"/>
                <w:szCs w:val="18"/>
              </w:rPr>
              <w:t>4141,5</w:t>
            </w:r>
          </w:p>
        </w:tc>
      </w:tr>
      <w:tr w:rsidR="00EA5A0B" w:rsidRPr="00C1370B" w:rsidTr="00840AA1">
        <w:trPr>
          <w:trHeight w:val="315"/>
        </w:trPr>
        <w:tc>
          <w:tcPr>
            <w:tcW w:w="1560" w:type="dxa"/>
            <w:vMerge/>
            <w:vAlign w:val="center"/>
          </w:tcPr>
          <w:p w:rsidR="00EA5A0B" w:rsidRPr="0016680B" w:rsidRDefault="00EA5A0B" w:rsidP="00840AA1">
            <w:pPr>
              <w:rPr>
                <w:sz w:val="18"/>
                <w:szCs w:val="18"/>
              </w:rPr>
            </w:pPr>
          </w:p>
        </w:tc>
        <w:tc>
          <w:tcPr>
            <w:tcW w:w="1559" w:type="dxa"/>
            <w:shd w:val="clear" w:color="auto" w:fill="auto"/>
          </w:tcPr>
          <w:p w:rsidR="00EA5A0B" w:rsidRPr="00F93458" w:rsidRDefault="00EA5A0B" w:rsidP="00840AA1">
            <w:pPr>
              <w:widowControl w:val="0"/>
              <w:adjustRightInd w:val="0"/>
              <w:outlineLvl w:val="2"/>
            </w:pPr>
            <w:r w:rsidRPr="00F93458">
              <w:rPr>
                <w:bCs/>
              </w:rPr>
              <w:t>безвозмездные поступления в бюджет Волгодонского района</w:t>
            </w:r>
          </w:p>
        </w:tc>
        <w:tc>
          <w:tcPr>
            <w:tcW w:w="992" w:type="dxa"/>
            <w:shd w:val="clear" w:color="auto" w:fill="auto"/>
            <w:noWrap/>
          </w:tcPr>
          <w:p w:rsidR="00EA5A0B" w:rsidRPr="00B167F5" w:rsidRDefault="00EA5A0B" w:rsidP="006E49BB">
            <w:pPr>
              <w:jc w:val="center"/>
              <w:rPr>
                <w:sz w:val="18"/>
                <w:szCs w:val="18"/>
                <w:lang w:val="en-US"/>
              </w:rPr>
            </w:pPr>
            <w:r>
              <w:rPr>
                <w:sz w:val="18"/>
                <w:szCs w:val="18"/>
              </w:rPr>
              <w:t>35</w:t>
            </w:r>
            <w:r w:rsidR="00654D24">
              <w:rPr>
                <w:sz w:val="18"/>
                <w:szCs w:val="18"/>
              </w:rPr>
              <w:t>9</w:t>
            </w:r>
            <w:r w:rsidR="006E49BB">
              <w:rPr>
                <w:sz w:val="18"/>
                <w:szCs w:val="18"/>
              </w:rPr>
              <w:t>3417</w:t>
            </w:r>
            <w:r>
              <w:rPr>
                <w:sz w:val="18"/>
                <w:szCs w:val="18"/>
              </w:rPr>
              <w:t>,</w:t>
            </w:r>
            <w:r w:rsidR="006E49BB">
              <w:rPr>
                <w:sz w:val="18"/>
                <w:szCs w:val="18"/>
              </w:rPr>
              <w:t>8</w:t>
            </w:r>
          </w:p>
        </w:tc>
        <w:tc>
          <w:tcPr>
            <w:tcW w:w="993" w:type="dxa"/>
          </w:tcPr>
          <w:p w:rsidR="00EA5A0B" w:rsidRPr="00B167F5" w:rsidRDefault="00EA5A0B" w:rsidP="00840AA1">
            <w:pPr>
              <w:jc w:val="center"/>
              <w:rPr>
                <w:sz w:val="18"/>
                <w:szCs w:val="18"/>
                <w:lang w:val="en-US"/>
              </w:rPr>
            </w:pPr>
            <w:r>
              <w:rPr>
                <w:sz w:val="18"/>
                <w:szCs w:val="18"/>
              </w:rPr>
              <w:t>257591,1</w:t>
            </w:r>
          </w:p>
        </w:tc>
        <w:tc>
          <w:tcPr>
            <w:tcW w:w="992" w:type="dxa"/>
          </w:tcPr>
          <w:p w:rsidR="00EA5A0B" w:rsidRPr="0016680B" w:rsidRDefault="00EA5A0B" w:rsidP="006E49BB">
            <w:pPr>
              <w:jc w:val="center"/>
              <w:rPr>
                <w:sz w:val="18"/>
                <w:szCs w:val="18"/>
              </w:rPr>
            </w:pPr>
            <w:r>
              <w:rPr>
                <w:sz w:val="18"/>
                <w:szCs w:val="18"/>
              </w:rPr>
              <w:t>3</w:t>
            </w:r>
            <w:r w:rsidR="006E49BB">
              <w:rPr>
                <w:sz w:val="18"/>
                <w:szCs w:val="18"/>
              </w:rPr>
              <w:t>73924</w:t>
            </w:r>
            <w:r>
              <w:rPr>
                <w:sz w:val="18"/>
                <w:szCs w:val="18"/>
              </w:rPr>
              <w:t>,</w:t>
            </w:r>
            <w:r w:rsidR="006E49BB">
              <w:rPr>
                <w:sz w:val="18"/>
                <w:szCs w:val="18"/>
              </w:rPr>
              <w:t>1</w:t>
            </w:r>
          </w:p>
        </w:tc>
        <w:tc>
          <w:tcPr>
            <w:tcW w:w="992" w:type="dxa"/>
          </w:tcPr>
          <w:p w:rsidR="00EA5A0B" w:rsidRPr="0016680B" w:rsidRDefault="00EA5A0B" w:rsidP="00C47212">
            <w:pPr>
              <w:jc w:val="center"/>
              <w:rPr>
                <w:sz w:val="18"/>
                <w:szCs w:val="18"/>
              </w:rPr>
            </w:pPr>
            <w:r>
              <w:rPr>
                <w:sz w:val="18"/>
                <w:szCs w:val="18"/>
              </w:rPr>
              <w:t>28</w:t>
            </w:r>
            <w:r w:rsidR="00C47212">
              <w:rPr>
                <w:sz w:val="18"/>
                <w:szCs w:val="18"/>
              </w:rPr>
              <w:t>9029</w:t>
            </w:r>
            <w:r>
              <w:rPr>
                <w:sz w:val="18"/>
                <w:szCs w:val="18"/>
              </w:rPr>
              <w:t>,</w:t>
            </w:r>
            <w:r w:rsidR="00C47212">
              <w:rPr>
                <w:sz w:val="18"/>
                <w:szCs w:val="18"/>
              </w:rPr>
              <w:t>5</w:t>
            </w:r>
          </w:p>
        </w:tc>
        <w:tc>
          <w:tcPr>
            <w:tcW w:w="992" w:type="dxa"/>
            <w:shd w:val="clear" w:color="auto" w:fill="auto"/>
            <w:noWrap/>
          </w:tcPr>
          <w:p w:rsidR="00EA5A0B" w:rsidRPr="0016680B" w:rsidRDefault="00EA5A0B" w:rsidP="00C47212">
            <w:pPr>
              <w:jc w:val="center"/>
              <w:rPr>
                <w:sz w:val="18"/>
                <w:szCs w:val="18"/>
              </w:rPr>
            </w:pPr>
            <w:r>
              <w:rPr>
                <w:sz w:val="18"/>
                <w:szCs w:val="18"/>
              </w:rPr>
              <w:t>30</w:t>
            </w:r>
            <w:r w:rsidR="00C47212">
              <w:rPr>
                <w:sz w:val="18"/>
                <w:szCs w:val="18"/>
              </w:rPr>
              <w:t>5981</w:t>
            </w:r>
            <w:r>
              <w:rPr>
                <w:sz w:val="18"/>
                <w:szCs w:val="18"/>
              </w:rPr>
              <w:t>,</w:t>
            </w:r>
            <w:r w:rsidR="00C47212">
              <w:rPr>
                <w:sz w:val="18"/>
                <w:szCs w:val="18"/>
              </w:rPr>
              <w:t>1</w:t>
            </w:r>
          </w:p>
        </w:tc>
        <w:tc>
          <w:tcPr>
            <w:tcW w:w="993" w:type="dxa"/>
            <w:shd w:val="clear" w:color="auto" w:fill="auto"/>
            <w:noWrap/>
          </w:tcPr>
          <w:p w:rsidR="00EA5A0B" w:rsidRPr="0016680B" w:rsidRDefault="00EA5A0B" w:rsidP="00EA5A0B">
            <w:pPr>
              <w:jc w:val="center"/>
              <w:rPr>
                <w:sz w:val="18"/>
                <w:szCs w:val="18"/>
              </w:rPr>
            </w:pPr>
            <w:r>
              <w:rPr>
                <w:sz w:val="18"/>
                <w:szCs w:val="18"/>
              </w:rPr>
              <w:t>295861,5</w:t>
            </w:r>
          </w:p>
        </w:tc>
        <w:tc>
          <w:tcPr>
            <w:tcW w:w="992" w:type="dxa"/>
            <w:shd w:val="clear" w:color="auto" w:fill="auto"/>
            <w:noWrap/>
          </w:tcPr>
          <w:p w:rsidR="00EA5A0B" w:rsidRPr="0016680B" w:rsidRDefault="00EA5A0B" w:rsidP="006D7F10">
            <w:pPr>
              <w:jc w:val="center"/>
              <w:rPr>
                <w:sz w:val="18"/>
                <w:szCs w:val="18"/>
              </w:rPr>
            </w:pPr>
            <w:r>
              <w:rPr>
                <w:sz w:val="18"/>
                <w:szCs w:val="18"/>
              </w:rPr>
              <w:t>295861,5</w:t>
            </w:r>
          </w:p>
        </w:tc>
        <w:tc>
          <w:tcPr>
            <w:tcW w:w="992" w:type="dxa"/>
          </w:tcPr>
          <w:p w:rsidR="00EA5A0B" w:rsidRPr="0016680B" w:rsidRDefault="00EA5A0B" w:rsidP="006D7F10">
            <w:pPr>
              <w:jc w:val="center"/>
              <w:rPr>
                <w:sz w:val="18"/>
                <w:szCs w:val="18"/>
              </w:rPr>
            </w:pPr>
            <w:r>
              <w:rPr>
                <w:sz w:val="18"/>
                <w:szCs w:val="18"/>
              </w:rPr>
              <w:t>295861,5</w:t>
            </w:r>
          </w:p>
        </w:tc>
        <w:tc>
          <w:tcPr>
            <w:tcW w:w="992" w:type="dxa"/>
          </w:tcPr>
          <w:p w:rsidR="00EA5A0B" w:rsidRPr="0016680B" w:rsidRDefault="00EA5A0B" w:rsidP="006D7F10">
            <w:pPr>
              <w:jc w:val="center"/>
              <w:rPr>
                <w:sz w:val="18"/>
                <w:szCs w:val="18"/>
              </w:rPr>
            </w:pPr>
            <w:r>
              <w:rPr>
                <w:sz w:val="18"/>
                <w:szCs w:val="18"/>
              </w:rPr>
              <w:t>295861,5</w:t>
            </w:r>
          </w:p>
        </w:tc>
        <w:tc>
          <w:tcPr>
            <w:tcW w:w="993" w:type="dxa"/>
          </w:tcPr>
          <w:p w:rsidR="00EA5A0B" w:rsidRPr="0016680B" w:rsidRDefault="00EA5A0B" w:rsidP="006D7F10">
            <w:pPr>
              <w:jc w:val="center"/>
              <w:rPr>
                <w:sz w:val="18"/>
                <w:szCs w:val="18"/>
              </w:rPr>
            </w:pPr>
            <w:r>
              <w:rPr>
                <w:sz w:val="18"/>
                <w:szCs w:val="18"/>
              </w:rPr>
              <w:t>295861,5</w:t>
            </w:r>
          </w:p>
        </w:tc>
        <w:tc>
          <w:tcPr>
            <w:tcW w:w="992" w:type="dxa"/>
          </w:tcPr>
          <w:p w:rsidR="00EA5A0B" w:rsidRPr="0016680B" w:rsidRDefault="00EA5A0B" w:rsidP="006D7F10">
            <w:pPr>
              <w:jc w:val="center"/>
              <w:rPr>
                <w:sz w:val="18"/>
                <w:szCs w:val="18"/>
              </w:rPr>
            </w:pPr>
            <w:r>
              <w:rPr>
                <w:sz w:val="18"/>
                <w:szCs w:val="18"/>
              </w:rPr>
              <w:t>295861,5</w:t>
            </w:r>
          </w:p>
        </w:tc>
        <w:tc>
          <w:tcPr>
            <w:tcW w:w="993" w:type="dxa"/>
          </w:tcPr>
          <w:p w:rsidR="00EA5A0B" w:rsidRPr="0016680B" w:rsidRDefault="00EA5A0B" w:rsidP="006D7F10">
            <w:pPr>
              <w:jc w:val="center"/>
              <w:rPr>
                <w:sz w:val="18"/>
                <w:szCs w:val="18"/>
              </w:rPr>
            </w:pPr>
            <w:r>
              <w:rPr>
                <w:sz w:val="18"/>
                <w:szCs w:val="18"/>
              </w:rPr>
              <w:t>295861,5</w:t>
            </w:r>
          </w:p>
        </w:tc>
        <w:tc>
          <w:tcPr>
            <w:tcW w:w="992" w:type="dxa"/>
          </w:tcPr>
          <w:p w:rsidR="00EA5A0B" w:rsidRPr="0016680B" w:rsidRDefault="00EA5A0B" w:rsidP="006D7F10">
            <w:pPr>
              <w:jc w:val="center"/>
              <w:rPr>
                <w:sz w:val="18"/>
                <w:szCs w:val="18"/>
              </w:rPr>
            </w:pPr>
            <w:r>
              <w:rPr>
                <w:sz w:val="18"/>
                <w:szCs w:val="18"/>
              </w:rPr>
              <w:t>295861,5</w:t>
            </w:r>
          </w:p>
        </w:tc>
      </w:tr>
      <w:tr w:rsidR="00EA5A0B" w:rsidRPr="00C1370B" w:rsidTr="00840AA1">
        <w:trPr>
          <w:trHeight w:val="315"/>
        </w:trPr>
        <w:tc>
          <w:tcPr>
            <w:tcW w:w="1560" w:type="dxa"/>
            <w:vMerge/>
            <w:vAlign w:val="center"/>
            <w:hideMark/>
          </w:tcPr>
          <w:p w:rsidR="00EA5A0B" w:rsidRPr="0016680B" w:rsidRDefault="00EA5A0B" w:rsidP="00840AA1">
            <w:pPr>
              <w:rPr>
                <w:sz w:val="18"/>
                <w:szCs w:val="18"/>
              </w:rPr>
            </w:pPr>
          </w:p>
        </w:tc>
        <w:tc>
          <w:tcPr>
            <w:tcW w:w="1559" w:type="dxa"/>
            <w:shd w:val="clear" w:color="auto" w:fill="auto"/>
            <w:hideMark/>
          </w:tcPr>
          <w:p w:rsidR="00EA5A0B" w:rsidRPr="00F93458" w:rsidRDefault="00EA5A0B" w:rsidP="00840AA1">
            <w:pPr>
              <w:widowControl w:val="0"/>
              <w:adjustRightInd w:val="0"/>
              <w:outlineLvl w:val="2"/>
              <w:rPr>
                <w:bCs/>
                <w:i/>
                <w:iCs/>
              </w:rPr>
            </w:pPr>
            <w:r w:rsidRPr="00F93458">
              <w:rPr>
                <w:bCs/>
                <w:i/>
                <w:iCs/>
              </w:rPr>
              <w:t>в том числе за счет средств:</w:t>
            </w:r>
          </w:p>
        </w:tc>
        <w:tc>
          <w:tcPr>
            <w:tcW w:w="992" w:type="dxa"/>
            <w:shd w:val="clear" w:color="auto" w:fill="auto"/>
            <w:noWrap/>
            <w:hideMark/>
          </w:tcPr>
          <w:p w:rsidR="00EA5A0B" w:rsidRPr="00140818" w:rsidRDefault="00EA5A0B" w:rsidP="00840AA1">
            <w:pPr>
              <w:jc w:val="center"/>
            </w:pPr>
            <w:r>
              <w:t>-</w:t>
            </w:r>
          </w:p>
        </w:tc>
        <w:tc>
          <w:tcPr>
            <w:tcW w:w="993" w:type="dxa"/>
          </w:tcPr>
          <w:p w:rsidR="00EA5A0B" w:rsidRPr="00140818" w:rsidRDefault="00EA5A0B" w:rsidP="00840AA1">
            <w:pPr>
              <w:jc w:val="center"/>
            </w:pPr>
            <w:r>
              <w:t>-</w:t>
            </w:r>
          </w:p>
        </w:tc>
        <w:tc>
          <w:tcPr>
            <w:tcW w:w="992" w:type="dxa"/>
          </w:tcPr>
          <w:p w:rsidR="00EA5A0B" w:rsidRPr="00140818" w:rsidRDefault="00EA5A0B" w:rsidP="00840AA1">
            <w:pPr>
              <w:jc w:val="center"/>
            </w:pPr>
            <w:r>
              <w:t>-</w:t>
            </w:r>
          </w:p>
        </w:tc>
        <w:tc>
          <w:tcPr>
            <w:tcW w:w="992" w:type="dxa"/>
          </w:tcPr>
          <w:p w:rsidR="00EA5A0B" w:rsidRPr="00140818" w:rsidRDefault="00EA5A0B" w:rsidP="00840AA1">
            <w:pPr>
              <w:jc w:val="center"/>
            </w:pPr>
            <w:r>
              <w:t>-</w:t>
            </w:r>
          </w:p>
        </w:tc>
        <w:tc>
          <w:tcPr>
            <w:tcW w:w="992" w:type="dxa"/>
            <w:shd w:val="clear" w:color="auto" w:fill="auto"/>
            <w:noWrap/>
          </w:tcPr>
          <w:p w:rsidR="00EA5A0B" w:rsidRPr="00140818" w:rsidRDefault="00EA5A0B" w:rsidP="00840AA1">
            <w:pPr>
              <w:jc w:val="center"/>
            </w:pPr>
            <w:r>
              <w:t>-</w:t>
            </w:r>
          </w:p>
        </w:tc>
        <w:tc>
          <w:tcPr>
            <w:tcW w:w="993" w:type="dxa"/>
            <w:shd w:val="clear" w:color="auto" w:fill="auto"/>
            <w:noWrap/>
          </w:tcPr>
          <w:p w:rsidR="00EA5A0B" w:rsidRPr="00140818" w:rsidRDefault="00EA5A0B" w:rsidP="00840AA1">
            <w:pPr>
              <w:jc w:val="center"/>
            </w:pPr>
            <w:r>
              <w:t>-</w:t>
            </w:r>
          </w:p>
        </w:tc>
        <w:tc>
          <w:tcPr>
            <w:tcW w:w="992" w:type="dxa"/>
            <w:shd w:val="clear" w:color="auto" w:fill="auto"/>
            <w:noWrap/>
          </w:tcPr>
          <w:p w:rsidR="00EA5A0B" w:rsidRPr="00140818" w:rsidRDefault="00EA5A0B" w:rsidP="00840AA1">
            <w:pPr>
              <w:jc w:val="center"/>
            </w:pPr>
            <w:r>
              <w:t>-</w:t>
            </w:r>
          </w:p>
        </w:tc>
        <w:tc>
          <w:tcPr>
            <w:tcW w:w="992" w:type="dxa"/>
          </w:tcPr>
          <w:p w:rsidR="00EA5A0B" w:rsidRPr="00140818" w:rsidRDefault="00EA5A0B" w:rsidP="00840AA1">
            <w:pPr>
              <w:jc w:val="center"/>
            </w:pPr>
            <w:r>
              <w:t>-</w:t>
            </w:r>
          </w:p>
        </w:tc>
        <w:tc>
          <w:tcPr>
            <w:tcW w:w="992" w:type="dxa"/>
          </w:tcPr>
          <w:p w:rsidR="00EA5A0B" w:rsidRPr="00140818" w:rsidRDefault="00EA5A0B" w:rsidP="00840AA1">
            <w:pPr>
              <w:jc w:val="center"/>
            </w:pPr>
            <w:r>
              <w:t>-</w:t>
            </w:r>
          </w:p>
        </w:tc>
        <w:tc>
          <w:tcPr>
            <w:tcW w:w="993" w:type="dxa"/>
          </w:tcPr>
          <w:p w:rsidR="00EA5A0B" w:rsidRPr="00140818" w:rsidRDefault="00EA5A0B" w:rsidP="00840AA1">
            <w:pPr>
              <w:jc w:val="center"/>
            </w:pPr>
            <w:r>
              <w:t>-</w:t>
            </w:r>
          </w:p>
        </w:tc>
        <w:tc>
          <w:tcPr>
            <w:tcW w:w="992" w:type="dxa"/>
          </w:tcPr>
          <w:p w:rsidR="00EA5A0B" w:rsidRPr="00140818" w:rsidRDefault="00EA5A0B" w:rsidP="00840AA1">
            <w:pPr>
              <w:jc w:val="center"/>
            </w:pPr>
            <w:r>
              <w:t>-</w:t>
            </w:r>
          </w:p>
        </w:tc>
        <w:tc>
          <w:tcPr>
            <w:tcW w:w="993" w:type="dxa"/>
          </w:tcPr>
          <w:p w:rsidR="00EA5A0B" w:rsidRPr="00140818" w:rsidRDefault="00EA5A0B" w:rsidP="00840AA1">
            <w:pPr>
              <w:jc w:val="center"/>
            </w:pPr>
            <w:r>
              <w:t>-</w:t>
            </w:r>
          </w:p>
        </w:tc>
        <w:tc>
          <w:tcPr>
            <w:tcW w:w="992" w:type="dxa"/>
          </w:tcPr>
          <w:p w:rsidR="00EA5A0B" w:rsidRPr="00140818" w:rsidRDefault="00EA5A0B" w:rsidP="00840AA1">
            <w:pPr>
              <w:jc w:val="center"/>
            </w:pPr>
            <w:r>
              <w:t>-</w:t>
            </w:r>
          </w:p>
        </w:tc>
      </w:tr>
      <w:tr w:rsidR="00EA5A0B" w:rsidRPr="00C1370B" w:rsidTr="00840AA1">
        <w:trPr>
          <w:trHeight w:val="315"/>
        </w:trPr>
        <w:tc>
          <w:tcPr>
            <w:tcW w:w="1560" w:type="dxa"/>
            <w:vMerge/>
            <w:vAlign w:val="center"/>
            <w:hideMark/>
          </w:tcPr>
          <w:p w:rsidR="00EA5A0B" w:rsidRPr="0016680B" w:rsidRDefault="00EA5A0B" w:rsidP="00840AA1">
            <w:pPr>
              <w:rPr>
                <w:sz w:val="18"/>
                <w:szCs w:val="18"/>
              </w:rPr>
            </w:pPr>
          </w:p>
        </w:tc>
        <w:tc>
          <w:tcPr>
            <w:tcW w:w="1559" w:type="dxa"/>
            <w:shd w:val="clear" w:color="auto" w:fill="auto"/>
            <w:hideMark/>
          </w:tcPr>
          <w:p w:rsidR="00EA5A0B" w:rsidRPr="00F93458" w:rsidRDefault="00EA5A0B" w:rsidP="00840AA1">
            <w:pPr>
              <w:widowControl w:val="0"/>
              <w:adjustRightInd w:val="0"/>
              <w:outlineLvl w:val="2"/>
            </w:pPr>
            <w:r>
              <w:t xml:space="preserve">- </w:t>
            </w:r>
            <w:r w:rsidRPr="00F93458">
              <w:t>федерального бюджета</w:t>
            </w:r>
          </w:p>
        </w:tc>
        <w:tc>
          <w:tcPr>
            <w:tcW w:w="992" w:type="dxa"/>
            <w:shd w:val="clear" w:color="auto" w:fill="auto"/>
            <w:noWrap/>
            <w:hideMark/>
          </w:tcPr>
          <w:p w:rsidR="00EA5A0B" w:rsidRPr="0016680B" w:rsidRDefault="00EA5A0B" w:rsidP="006E49BB">
            <w:pPr>
              <w:jc w:val="center"/>
              <w:rPr>
                <w:sz w:val="18"/>
                <w:szCs w:val="18"/>
              </w:rPr>
            </w:pPr>
            <w:r>
              <w:rPr>
                <w:sz w:val="18"/>
                <w:szCs w:val="18"/>
              </w:rPr>
              <w:t>11</w:t>
            </w:r>
            <w:r w:rsidR="006E49BB">
              <w:rPr>
                <w:sz w:val="18"/>
                <w:szCs w:val="18"/>
              </w:rPr>
              <w:t>90758</w:t>
            </w:r>
            <w:r>
              <w:rPr>
                <w:sz w:val="18"/>
                <w:szCs w:val="18"/>
              </w:rPr>
              <w:t>,</w:t>
            </w:r>
            <w:r w:rsidR="006E49BB">
              <w:rPr>
                <w:sz w:val="18"/>
                <w:szCs w:val="18"/>
              </w:rPr>
              <w:t>6</w:t>
            </w:r>
          </w:p>
        </w:tc>
        <w:tc>
          <w:tcPr>
            <w:tcW w:w="993" w:type="dxa"/>
          </w:tcPr>
          <w:p w:rsidR="00EA5A0B" w:rsidRPr="0016680B" w:rsidRDefault="00EA5A0B" w:rsidP="00840AA1">
            <w:pPr>
              <w:jc w:val="center"/>
              <w:rPr>
                <w:sz w:val="18"/>
                <w:szCs w:val="18"/>
              </w:rPr>
            </w:pPr>
            <w:r>
              <w:rPr>
                <w:sz w:val="18"/>
                <w:szCs w:val="18"/>
              </w:rPr>
              <w:t>72819,0</w:t>
            </w:r>
          </w:p>
        </w:tc>
        <w:tc>
          <w:tcPr>
            <w:tcW w:w="992" w:type="dxa"/>
          </w:tcPr>
          <w:p w:rsidR="00EA5A0B" w:rsidRPr="0016680B" w:rsidRDefault="00EA5A0B" w:rsidP="006E49BB">
            <w:pPr>
              <w:jc w:val="center"/>
              <w:rPr>
                <w:sz w:val="18"/>
                <w:szCs w:val="18"/>
              </w:rPr>
            </w:pPr>
            <w:r>
              <w:rPr>
                <w:sz w:val="18"/>
                <w:szCs w:val="18"/>
              </w:rPr>
              <w:t>1</w:t>
            </w:r>
            <w:r w:rsidR="006E49BB">
              <w:rPr>
                <w:sz w:val="18"/>
                <w:szCs w:val="18"/>
              </w:rPr>
              <w:t>77993</w:t>
            </w:r>
            <w:r>
              <w:rPr>
                <w:sz w:val="18"/>
                <w:szCs w:val="18"/>
              </w:rPr>
              <w:t>,</w:t>
            </w:r>
            <w:r w:rsidR="006E49BB">
              <w:rPr>
                <w:sz w:val="18"/>
                <w:szCs w:val="18"/>
              </w:rPr>
              <w:t>2</w:t>
            </w:r>
          </w:p>
        </w:tc>
        <w:tc>
          <w:tcPr>
            <w:tcW w:w="992" w:type="dxa"/>
          </w:tcPr>
          <w:p w:rsidR="00EA5A0B" w:rsidRPr="0016680B" w:rsidRDefault="00EA5A0B" w:rsidP="00A51DF5">
            <w:pPr>
              <w:jc w:val="center"/>
              <w:rPr>
                <w:sz w:val="18"/>
                <w:szCs w:val="18"/>
              </w:rPr>
            </w:pPr>
            <w:r>
              <w:rPr>
                <w:sz w:val="18"/>
                <w:szCs w:val="18"/>
              </w:rPr>
              <w:t>88467,2</w:t>
            </w:r>
          </w:p>
        </w:tc>
        <w:tc>
          <w:tcPr>
            <w:tcW w:w="992" w:type="dxa"/>
            <w:shd w:val="clear" w:color="auto" w:fill="auto"/>
            <w:noWrap/>
          </w:tcPr>
          <w:p w:rsidR="00EA5A0B" w:rsidRPr="0016680B" w:rsidRDefault="00EA5A0B" w:rsidP="00840AA1">
            <w:pPr>
              <w:jc w:val="center"/>
              <w:rPr>
                <w:sz w:val="18"/>
                <w:szCs w:val="18"/>
              </w:rPr>
            </w:pPr>
            <w:r>
              <w:rPr>
                <w:sz w:val="18"/>
                <w:szCs w:val="18"/>
              </w:rPr>
              <w:t>94608,8</w:t>
            </w:r>
          </w:p>
        </w:tc>
        <w:tc>
          <w:tcPr>
            <w:tcW w:w="993" w:type="dxa"/>
            <w:shd w:val="clear" w:color="auto" w:fill="auto"/>
            <w:noWrap/>
          </w:tcPr>
          <w:p w:rsidR="00EA5A0B" w:rsidRPr="0016680B" w:rsidRDefault="00EA5A0B" w:rsidP="00A51DF5">
            <w:pPr>
              <w:jc w:val="center"/>
              <w:rPr>
                <w:sz w:val="18"/>
                <w:szCs w:val="18"/>
              </w:rPr>
            </w:pPr>
            <w:r>
              <w:rPr>
                <w:sz w:val="18"/>
                <w:szCs w:val="18"/>
              </w:rPr>
              <w:t>94608,8</w:t>
            </w:r>
          </w:p>
        </w:tc>
        <w:tc>
          <w:tcPr>
            <w:tcW w:w="992" w:type="dxa"/>
            <w:shd w:val="clear" w:color="auto" w:fill="auto"/>
            <w:noWrap/>
          </w:tcPr>
          <w:p w:rsidR="00EA5A0B" w:rsidRPr="0016680B" w:rsidRDefault="00EA5A0B" w:rsidP="00A51DF5">
            <w:pPr>
              <w:jc w:val="center"/>
              <w:rPr>
                <w:sz w:val="18"/>
                <w:szCs w:val="18"/>
              </w:rPr>
            </w:pPr>
            <w:r>
              <w:rPr>
                <w:sz w:val="18"/>
                <w:szCs w:val="18"/>
              </w:rPr>
              <w:t>94608,8</w:t>
            </w:r>
          </w:p>
        </w:tc>
        <w:tc>
          <w:tcPr>
            <w:tcW w:w="992" w:type="dxa"/>
          </w:tcPr>
          <w:p w:rsidR="00EA5A0B" w:rsidRPr="0016680B" w:rsidRDefault="00EA5A0B" w:rsidP="00A51DF5">
            <w:pPr>
              <w:jc w:val="center"/>
              <w:rPr>
                <w:sz w:val="18"/>
                <w:szCs w:val="18"/>
              </w:rPr>
            </w:pPr>
            <w:r>
              <w:rPr>
                <w:sz w:val="18"/>
                <w:szCs w:val="18"/>
              </w:rPr>
              <w:t>94608,8</w:t>
            </w:r>
          </w:p>
        </w:tc>
        <w:tc>
          <w:tcPr>
            <w:tcW w:w="992" w:type="dxa"/>
          </w:tcPr>
          <w:p w:rsidR="00EA5A0B" w:rsidRPr="0016680B" w:rsidRDefault="00EA5A0B" w:rsidP="00A51DF5">
            <w:pPr>
              <w:jc w:val="center"/>
              <w:rPr>
                <w:sz w:val="18"/>
                <w:szCs w:val="18"/>
              </w:rPr>
            </w:pPr>
            <w:r>
              <w:rPr>
                <w:sz w:val="18"/>
                <w:szCs w:val="18"/>
              </w:rPr>
              <w:t>94608,8</w:t>
            </w:r>
          </w:p>
        </w:tc>
        <w:tc>
          <w:tcPr>
            <w:tcW w:w="993" w:type="dxa"/>
          </w:tcPr>
          <w:p w:rsidR="00EA5A0B" w:rsidRPr="0016680B" w:rsidRDefault="00EA5A0B" w:rsidP="00A51DF5">
            <w:pPr>
              <w:jc w:val="center"/>
              <w:rPr>
                <w:sz w:val="18"/>
                <w:szCs w:val="18"/>
              </w:rPr>
            </w:pPr>
            <w:r>
              <w:rPr>
                <w:sz w:val="18"/>
                <w:szCs w:val="18"/>
              </w:rPr>
              <w:t>94608,8</w:t>
            </w:r>
          </w:p>
        </w:tc>
        <w:tc>
          <w:tcPr>
            <w:tcW w:w="992" w:type="dxa"/>
          </w:tcPr>
          <w:p w:rsidR="00EA5A0B" w:rsidRPr="0016680B" w:rsidRDefault="00EA5A0B" w:rsidP="00A51DF5">
            <w:pPr>
              <w:jc w:val="center"/>
              <w:rPr>
                <w:sz w:val="18"/>
                <w:szCs w:val="18"/>
              </w:rPr>
            </w:pPr>
            <w:r>
              <w:rPr>
                <w:sz w:val="18"/>
                <w:szCs w:val="18"/>
              </w:rPr>
              <w:t>94608,8</w:t>
            </w:r>
          </w:p>
        </w:tc>
        <w:tc>
          <w:tcPr>
            <w:tcW w:w="993" w:type="dxa"/>
          </w:tcPr>
          <w:p w:rsidR="00EA5A0B" w:rsidRPr="0016680B" w:rsidRDefault="00EA5A0B" w:rsidP="00A51DF5">
            <w:pPr>
              <w:jc w:val="center"/>
              <w:rPr>
                <w:sz w:val="18"/>
                <w:szCs w:val="18"/>
              </w:rPr>
            </w:pPr>
            <w:r>
              <w:rPr>
                <w:sz w:val="18"/>
                <w:szCs w:val="18"/>
              </w:rPr>
              <w:t>94608,8</w:t>
            </w:r>
          </w:p>
        </w:tc>
        <w:tc>
          <w:tcPr>
            <w:tcW w:w="992" w:type="dxa"/>
          </w:tcPr>
          <w:p w:rsidR="00EA5A0B" w:rsidRPr="0016680B" w:rsidRDefault="00EA5A0B" w:rsidP="00A51DF5">
            <w:pPr>
              <w:jc w:val="center"/>
              <w:rPr>
                <w:sz w:val="18"/>
                <w:szCs w:val="18"/>
              </w:rPr>
            </w:pPr>
            <w:r>
              <w:rPr>
                <w:sz w:val="18"/>
                <w:szCs w:val="18"/>
              </w:rPr>
              <w:t>94608,8</w:t>
            </w:r>
          </w:p>
        </w:tc>
      </w:tr>
      <w:tr w:rsidR="006D7F10" w:rsidRPr="00C1370B" w:rsidTr="00840AA1">
        <w:trPr>
          <w:trHeight w:val="330"/>
        </w:trPr>
        <w:tc>
          <w:tcPr>
            <w:tcW w:w="1560" w:type="dxa"/>
            <w:vMerge/>
            <w:vAlign w:val="center"/>
            <w:hideMark/>
          </w:tcPr>
          <w:p w:rsidR="006D7F10" w:rsidRPr="0016680B" w:rsidRDefault="006D7F10" w:rsidP="00840AA1">
            <w:pPr>
              <w:rPr>
                <w:sz w:val="18"/>
                <w:szCs w:val="18"/>
              </w:rPr>
            </w:pPr>
          </w:p>
        </w:tc>
        <w:tc>
          <w:tcPr>
            <w:tcW w:w="1559" w:type="dxa"/>
            <w:shd w:val="clear" w:color="auto" w:fill="auto"/>
            <w:hideMark/>
          </w:tcPr>
          <w:p w:rsidR="006D7F10" w:rsidRPr="00F93458" w:rsidRDefault="006D7F10" w:rsidP="00840AA1">
            <w:pPr>
              <w:widowControl w:val="0"/>
              <w:adjustRightInd w:val="0"/>
              <w:outlineLvl w:val="2"/>
            </w:pPr>
            <w:r>
              <w:t xml:space="preserve">- </w:t>
            </w:r>
            <w:r w:rsidRPr="00F93458">
              <w:t>областного бюджета</w:t>
            </w:r>
          </w:p>
        </w:tc>
        <w:tc>
          <w:tcPr>
            <w:tcW w:w="992" w:type="dxa"/>
            <w:shd w:val="clear" w:color="auto" w:fill="auto"/>
            <w:noWrap/>
            <w:hideMark/>
          </w:tcPr>
          <w:p w:rsidR="006D7F10" w:rsidRPr="0016680B" w:rsidRDefault="006D7F10" w:rsidP="006E49BB">
            <w:pPr>
              <w:jc w:val="center"/>
              <w:rPr>
                <w:sz w:val="18"/>
                <w:szCs w:val="18"/>
              </w:rPr>
            </w:pPr>
            <w:r>
              <w:rPr>
                <w:sz w:val="18"/>
                <w:szCs w:val="18"/>
              </w:rPr>
              <w:t>24</w:t>
            </w:r>
            <w:r w:rsidR="00C47212">
              <w:rPr>
                <w:sz w:val="18"/>
                <w:szCs w:val="18"/>
              </w:rPr>
              <w:t>0</w:t>
            </w:r>
            <w:r w:rsidR="00654D24">
              <w:rPr>
                <w:sz w:val="18"/>
                <w:szCs w:val="18"/>
              </w:rPr>
              <w:t>2</w:t>
            </w:r>
            <w:r w:rsidR="006E49BB">
              <w:rPr>
                <w:sz w:val="18"/>
                <w:szCs w:val="18"/>
              </w:rPr>
              <w:t>659</w:t>
            </w:r>
            <w:r>
              <w:rPr>
                <w:sz w:val="18"/>
                <w:szCs w:val="18"/>
              </w:rPr>
              <w:t>,</w:t>
            </w:r>
            <w:r w:rsidR="00654D24">
              <w:rPr>
                <w:sz w:val="18"/>
                <w:szCs w:val="18"/>
              </w:rPr>
              <w:t>2</w:t>
            </w:r>
          </w:p>
        </w:tc>
        <w:tc>
          <w:tcPr>
            <w:tcW w:w="993" w:type="dxa"/>
          </w:tcPr>
          <w:p w:rsidR="006D7F10" w:rsidRPr="0016680B" w:rsidRDefault="006D7F10" w:rsidP="00840AA1">
            <w:pPr>
              <w:jc w:val="center"/>
              <w:rPr>
                <w:sz w:val="18"/>
                <w:szCs w:val="18"/>
              </w:rPr>
            </w:pPr>
            <w:r>
              <w:rPr>
                <w:sz w:val="18"/>
                <w:szCs w:val="18"/>
              </w:rPr>
              <w:t>184772,1</w:t>
            </w:r>
          </w:p>
        </w:tc>
        <w:tc>
          <w:tcPr>
            <w:tcW w:w="992" w:type="dxa"/>
          </w:tcPr>
          <w:p w:rsidR="006D7F10" w:rsidRPr="0016680B" w:rsidRDefault="00C47212" w:rsidP="006E49BB">
            <w:pPr>
              <w:jc w:val="center"/>
              <w:rPr>
                <w:sz w:val="18"/>
                <w:szCs w:val="18"/>
              </w:rPr>
            </w:pPr>
            <w:r>
              <w:rPr>
                <w:sz w:val="18"/>
                <w:szCs w:val="18"/>
              </w:rPr>
              <w:t>19</w:t>
            </w:r>
            <w:r w:rsidR="006E49BB">
              <w:rPr>
                <w:sz w:val="18"/>
                <w:szCs w:val="18"/>
              </w:rPr>
              <w:t>5930</w:t>
            </w:r>
            <w:r w:rsidR="006D7F10">
              <w:rPr>
                <w:sz w:val="18"/>
                <w:szCs w:val="18"/>
              </w:rPr>
              <w:t>,</w:t>
            </w:r>
            <w:r w:rsidR="00654D24">
              <w:rPr>
                <w:sz w:val="18"/>
                <w:szCs w:val="18"/>
              </w:rPr>
              <w:t>9</w:t>
            </w:r>
          </w:p>
        </w:tc>
        <w:tc>
          <w:tcPr>
            <w:tcW w:w="992" w:type="dxa"/>
          </w:tcPr>
          <w:p w:rsidR="006D7F10" w:rsidRPr="0016680B" w:rsidRDefault="006D7F10" w:rsidP="00C47212">
            <w:pPr>
              <w:jc w:val="center"/>
              <w:rPr>
                <w:sz w:val="18"/>
                <w:szCs w:val="18"/>
              </w:rPr>
            </w:pPr>
            <w:r>
              <w:rPr>
                <w:sz w:val="18"/>
                <w:szCs w:val="18"/>
              </w:rPr>
              <w:t>20</w:t>
            </w:r>
            <w:r w:rsidR="00C47212">
              <w:rPr>
                <w:sz w:val="18"/>
                <w:szCs w:val="18"/>
              </w:rPr>
              <w:t>0562</w:t>
            </w:r>
            <w:r>
              <w:rPr>
                <w:sz w:val="18"/>
                <w:szCs w:val="18"/>
              </w:rPr>
              <w:t>,</w:t>
            </w:r>
            <w:r w:rsidR="00C47212">
              <w:rPr>
                <w:sz w:val="18"/>
                <w:szCs w:val="18"/>
              </w:rPr>
              <w:t>3</w:t>
            </w:r>
          </w:p>
        </w:tc>
        <w:tc>
          <w:tcPr>
            <w:tcW w:w="992" w:type="dxa"/>
            <w:shd w:val="clear" w:color="auto" w:fill="auto"/>
            <w:noWrap/>
          </w:tcPr>
          <w:p w:rsidR="006D7F10" w:rsidRPr="0016680B" w:rsidRDefault="006D7F10" w:rsidP="00C47212">
            <w:pPr>
              <w:jc w:val="center"/>
              <w:rPr>
                <w:sz w:val="18"/>
                <w:szCs w:val="18"/>
              </w:rPr>
            </w:pPr>
            <w:r>
              <w:rPr>
                <w:sz w:val="18"/>
                <w:szCs w:val="18"/>
              </w:rPr>
              <w:t>21</w:t>
            </w:r>
            <w:r w:rsidR="00C47212">
              <w:rPr>
                <w:sz w:val="18"/>
                <w:szCs w:val="18"/>
              </w:rPr>
              <w:t>1372</w:t>
            </w:r>
            <w:r>
              <w:rPr>
                <w:sz w:val="18"/>
                <w:szCs w:val="18"/>
              </w:rPr>
              <w:t>,</w:t>
            </w:r>
            <w:r w:rsidR="00C47212">
              <w:rPr>
                <w:sz w:val="18"/>
                <w:szCs w:val="18"/>
              </w:rPr>
              <w:t>3</w:t>
            </w:r>
          </w:p>
        </w:tc>
        <w:tc>
          <w:tcPr>
            <w:tcW w:w="993" w:type="dxa"/>
            <w:shd w:val="clear" w:color="auto" w:fill="auto"/>
            <w:noWrap/>
          </w:tcPr>
          <w:p w:rsidR="006D7F10" w:rsidRPr="0016680B" w:rsidRDefault="006D7F10" w:rsidP="006D7F10">
            <w:pPr>
              <w:jc w:val="center"/>
              <w:rPr>
                <w:sz w:val="18"/>
                <w:szCs w:val="18"/>
              </w:rPr>
            </w:pPr>
            <w:r>
              <w:rPr>
                <w:sz w:val="18"/>
                <w:szCs w:val="18"/>
              </w:rPr>
              <w:t>201252,7</w:t>
            </w:r>
          </w:p>
        </w:tc>
        <w:tc>
          <w:tcPr>
            <w:tcW w:w="992" w:type="dxa"/>
            <w:shd w:val="clear" w:color="auto" w:fill="auto"/>
            <w:noWrap/>
          </w:tcPr>
          <w:p w:rsidR="006D7F10" w:rsidRPr="0016680B" w:rsidRDefault="006D7F10" w:rsidP="006D7F10">
            <w:pPr>
              <w:jc w:val="center"/>
              <w:rPr>
                <w:sz w:val="18"/>
                <w:szCs w:val="18"/>
              </w:rPr>
            </w:pPr>
            <w:r>
              <w:rPr>
                <w:sz w:val="18"/>
                <w:szCs w:val="18"/>
              </w:rPr>
              <w:t>201252,7</w:t>
            </w:r>
          </w:p>
        </w:tc>
        <w:tc>
          <w:tcPr>
            <w:tcW w:w="992" w:type="dxa"/>
          </w:tcPr>
          <w:p w:rsidR="006D7F10" w:rsidRPr="0016680B" w:rsidRDefault="006D7F10" w:rsidP="006D7F10">
            <w:pPr>
              <w:jc w:val="center"/>
              <w:rPr>
                <w:sz w:val="18"/>
                <w:szCs w:val="18"/>
              </w:rPr>
            </w:pPr>
            <w:r>
              <w:rPr>
                <w:sz w:val="18"/>
                <w:szCs w:val="18"/>
              </w:rPr>
              <w:t>201252,7</w:t>
            </w:r>
          </w:p>
        </w:tc>
        <w:tc>
          <w:tcPr>
            <w:tcW w:w="992" w:type="dxa"/>
          </w:tcPr>
          <w:p w:rsidR="006D7F10" w:rsidRPr="0016680B" w:rsidRDefault="006D7F10" w:rsidP="006D7F10">
            <w:pPr>
              <w:jc w:val="center"/>
              <w:rPr>
                <w:sz w:val="18"/>
                <w:szCs w:val="18"/>
              </w:rPr>
            </w:pPr>
            <w:r>
              <w:rPr>
                <w:sz w:val="18"/>
                <w:szCs w:val="18"/>
              </w:rPr>
              <w:t>201252,7</w:t>
            </w:r>
          </w:p>
        </w:tc>
        <w:tc>
          <w:tcPr>
            <w:tcW w:w="993" w:type="dxa"/>
          </w:tcPr>
          <w:p w:rsidR="006D7F10" w:rsidRPr="0016680B" w:rsidRDefault="006D7F10" w:rsidP="006D7F10">
            <w:pPr>
              <w:jc w:val="center"/>
              <w:rPr>
                <w:sz w:val="18"/>
                <w:szCs w:val="18"/>
              </w:rPr>
            </w:pPr>
            <w:r>
              <w:rPr>
                <w:sz w:val="18"/>
                <w:szCs w:val="18"/>
              </w:rPr>
              <w:t>201252,7</w:t>
            </w:r>
          </w:p>
        </w:tc>
        <w:tc>
          <w:tcPr>
            <w:tcW w:w="992" w:type="dxa"/>
          </w:tcPr>
          <w:p w:rsidR="006D7F10" w:rsidRPr="0016680B" w:rsidRDefault="006D7F10" w:rsidP="006D7F10">
            <w:pPr>
              <w:jc w:val="center"/>
              <w:rPr>
                <w:sz w:val="18"/>
                <w:szCs w:val="18"/>
              </w:rPr>
            </w:pPr>
            <w:r>
              <w:rPr>
                <w:sz w:val="18"/>
                <w:szCs w:val="18"/>
              </w:rPr>
              <w:t>201252,7</w:t>
            </w:r>
          </w:p>
        </w:tc>
        <w:tc>
          <w:tcPr>
            <w:tcW w:w="993" w:type="dxa"/>
          </w:tcPr>
          <w:p w:rsidR="006D7F10" w:rsidRPr="0016680B" w:rsidRDefault="006D7F10" w:rsidP="006D7F10">
            <w:pPr>
              <w:jc w:val="center"/>
              <w:rPr>
                <w:sz w:val="18"/>
                <w:szCs w:val="18"/>
              </w:rPr>
            </w:pPr>
            <w:r>
              <w:rPr>
                <w:sz w:val="18"/>
                <w:szCs w:val="18"/>
              </w:rPr>
              <w:t>201252,7</w:t>
            </w:r>
          </w:p>
        </w:tc>
        <w:tc>
          <w:tcPr>
            <w:tcW w:w="992" w:type="dxa"/>
          </w:tcPr>
          <w:p w:rsidR="006D7F10" w:rsidRPr="0016680B" w:rsidRDefault="006D7F10" w:rsidP="006D7F10">
            <w:pPr>
              <w:jc w:val="center"/>
              <w:rPr>
                <w:sz w:val="18"/>
                <w:szCs w:val="18"/>
              </w:rPr>
            </w:pPr>
            <w:r>
              <w:rPr>
                <w:sz w:val="18"/>
                <w:szCs w:val="18"/>
              </w:rPr>
              <w:t>201252,7</w:t>
            </w:r>
          </w:p>
        </w:tc>
      </w:tr>
      <w:tr w:rsidR="006D7F10" w:rsidRPr="00C1370B" w:rsidTr="00840AA1">
        <w:trPr>
          <w:trHeight w:val="322"/>
        </w:trPr>
        <w:tc>
          <w:tcPr>
            <w:tcW w:w="1560" w:type="dxa"/>
            <w:vMerge/>
            <w:vAlign w:val="center"/>
            <w:hideMark/>
          </w:tcPr>
          <w:p w:rsidR="006D7F10" w:rsidRPr="0016680B" w:rsidRDefault="006D7F10" w:rsidP="00840AA1">
            <w:pPr>
              <w:rPr>
                <w:sz w:val="18"/>
                <w:szCs w:val="18"/>
              </w:rPr>
            </w:pPr>
          </w:p>
        </w:tc>
        <w:tc>
          <w:tcPr>
            <w:tcW w:w="1559" w:type="dxa"/>
            <w:shd w:val="clear" w:color="auto" w:fill="auto"/>
            <w:hideMark/>
          </w:tcPr>
          <w:p w:rsidR="006D7F10" w:rsidRPr="00F93458" w:rsidRDefault="006D7F10" w:rsidP="00840AA1">
            <w:pPr>
              <w:widowControl w:val="0"/>
              <w:adjustRightInd w:val="0"/>
              <w:outlineLvl w:val="2"/>
            </w:pPr>
            <w:r>
              <w:t>б</w:t>
            </w:r>
            <w:r w:rsidRPr="00F93458">
              <w:t>юджеты сельских поселений Волгодонского района</w:t>
            </w:r>
          </w:p>
        </w:tc>
        <w:tc>
          <w:tcPr>
            <w:tcW w:w="992" w:type="dxa"/>
            <w:shd w:val="clear" w:color="auto" w:fill="auto"/>
            <w:noWrap/>
          </w:tcPr>
          <w:p w:rsidR="006D7F10" w:rsidRPr="0054533D" w:rsidRDefault="006D7F10" w:rsidP="00840AA1">
            <w:pPr>
              <w:jc w:val="center"/>
            </w:pPr>
            <w:r w:rsidRPr="0054533D">
              <w:t>-</w:t>
            </w:r>
          </w:p>
        </w:tc>
        <w:tc>
          <w:tcPr>
            <w:tcW w:w="993" w:type="dxa"/>
          </w:tcPr>
          <w:p w:rsidR="006D7F10" w:rsidRPr="0054533D" w:rsidRDefault="006D7F10" w:rsidP="00840AA1">
            <w:pPr>
              <w:jc w:val="center"/>
            </w:pPr>
            <w:r w:rsidRPr="0054533D">
              <w:t>-</w:t>
            </w:r>
          </w:p>
        </w:tc>
        <w:tc>
          <w:tcPr>
            <w:tcW w:w="992" w:type="dxa"/>
          </w:tcPr>
          <w:p w:rsidR="006D7F10" w:rsidRPr="0054533D" w:rsidRDefault="006D7F10" w:rsidP="00840AA1">
            <w:pPr>
              <w:jc w:val="center"/>
            </w:pPr>
            <w:r w:rsidRPr="0054533D">
              <w:t>-</w:t>
            </w:r>
          </w:p>
        </w:tc>
        <w:tc>
          <w:tcPr>
            <w:tcW w:w="992" w:type="dxa"/>
          </w:tcPr>
          <w:p w:rsidR="006D7F10" w:rsidRPr="0054533D" w:rsidRDefault="006D7F10" w:rsidP="00840AA1">
            <w:pPr>
              <w:jc w:val="center"/>
            </w:pPr>
            <w:r>
              <w:t>-</w:t>
            </w:r>
          </w:p>
        </w:tc>
        <w:tc>
          <w:tcPr>
            <w:tcW w:w="992" w:type="dxa"/>
            <w:shd w:val="clear" w:color="auto" w:fill="auto"/>
            <w:noWrap/>
          </w:tcPr>
          <w:p w:rsidR="006D7F10" w:rsidRPr="0054533D" w:rsidRDefault="006D7F10" w:rsidP="00840AA1">
            <w:pPr>
              <w:jc w:val="center"/>
            </w:pPr>
            <w:r>
              <w:t>-</w:t>
            </w:r>
          </w:p>
        </w:tc>
        <w:tc>
          <w:tcPr>
            <w:tcW w:w="993" w:type="dxa"/>
            <w:shd w:val="clear" w:color="auto" w:fill="auto"/>
            <w:noWrap/>
          </w:tcPr>
          <w:p w:rsidR="006D7F10" w:rsidRPr="0054533D" w:rsidRDefault="006D7F10" w:rsidP="00840AA1">
            <w:pPr>
              <w:jc w:val="center"/>
            </w:pPr>
            <w:r>
              <w:t>-</w:t>
            </w:r>
          </w:p>
        </w:tc>
        <w:tc>
          <w:tcPr>
            <w:tcW w:w="992" w:type="dxa"/>
            <w:shd w:val="clear" w:color="auto" w:fill="auto"/>
            <w:noWrap/>
          </w:tcPr>
          <w:p w:rsidR="006D7F10" w:rsidRPr="0054533D" w:rsidRDefault="006D7F10" w:rsidP="00840AA1">
            <w:pPr>
              <w:jc w:val="center"/>
            </w:pPr>
            <w:r>
              <w:t>-</w:t>
            </w:r>
          </w:p>
        </w:tc>
        <w:tc>
          <w:tcPr>
            <w:tcW w:w="992" w:type="dxa"/>
          </w:tcPr>
          <w:p w:rsidR="006D7F10" w:rsidRPr="0054533D" w:rsidRDefault="006D7F10" w:rsidP="00840AA1">
            <w:pPr>
              <w:jc w:val="center"/>
            </w:pPr>
            <w:r>
              <w:t>-</w:t>
            </w:r>
          </w:p>
        </w:tc>
        <w:tc>
          <w:tcPr>
            <w:tcW w:w="992" w:type="dxa"/>
          </w:tcPr>
          <w:p w:rsidR="006D7F10" w:rsidRPr="0054533D" w:rsidRDefault="006D7F10" w:rsidP="00840AA1">
            <w:pPr>
              <w:jc w:val="center"/>
            </w:pPr>
            <w:r>
              <w:t>-</w:t>
            </w:r>
          </w:p>
        </w:tc>
        <w:tc>
          <w:tcPr>
            <w:tcW w:w="993" w:type="dxa"/>
          </w:tcPr>
          <w:p w:rsidR="006D7F10" w:rsidRPr="0054533D" w:rsidRDefault="006D7F10" w:rsidP="00840AA1">
            <w:pPr>
              <w:jc w:val="center"/>
            </w:pPr>
            <w:r>
              <w:t>-</w:t>
            </w:r>
          </w:p>
        </w:tc>
        <w:tc>
          <w:tcPr>
            <w:tcW w:w="992" w:type="dxa"/>
          </w:tcPr>
          <w:p w:rsidR="006D7F10" w:rsidRPr="0054533D" w:rsidRDefault="006D7F10" w:rsidP="00840AA1">
            <w:pPr>
              <w:jc w:val="center"/>
            </w:pPr>
            <w:r>
              <w:t>-</w:t>
            </w:r>
          </w:p>
        </w:tc>
        <w:tc>
          <w:tcPr>
            <w:tcW w:w="993" w:type="dxa"/>
          </w:tcPr>
          <w:p w:rsidR="006D7F10" w:rsidRPr="0054533D" w:rsidRDefault="006D7F10" w:rsidP="00840AA1">
            <w:pPr>
              <w:jc w:val="center"/>
            </w:pPr>
            <w:r>
              <w:t>-</w:t>
            </w:r>
          </w:p>
        </w:tc>
        <w:tc>
          <w:tcPr>
            <w:tcW w:w="992" w:type="dxa"/>
          </w:tcPr>
          <w:p w:rsidR="006D7F10" w:rsidRPr="0054533D" w:rsidRDefault="006D7F10" w:rsidP="00840AA1">
            <w:pPr>
              <w:jc w:val="center"/>
            </w:pPr>
            <w:r>
              <w:t>-</w:t>
            </w:r>
          </w:p>
        </w:tc>
      </w:tr>
      <w:tr w:rsidR="006D7F10" w:rsidRPr="00C1370B" w:rsidTr="00840AA1">
        <w:trPr>
          <w:trHeight w:val="288"/>
        </w:trPr>
        <w:tc>
          <w:tcPr>
            <w:tcW w:w="1560" w:type="dxa"/>
            <w:vMerge/>
            <w:vAlign w:val="center"/>
          </w:tcPr>
          <w:p w:rsidR="006D7F10" w:rsidRPr="0016680B" w:rsidRDefault="006D7F10" w:rsidP="00840AA1">
            <w:pPr>
              <w:rPr>
                <w:sz w:val="18"/>
                <w:szCs w:val="18"/>
              </w:rPr>
            </w:pPr>
          </w:p>
        </w:tc>
        <w:tc>
          <w:tcPr>
            <w:tcW w:w="1559" w:type="dxa"/>
            <w:shd w:val="clear" w:color="auto" w:fill="auto"/>
          </w:tcPr>
          <w:p w:rsidR="006D7F10" w:rsidRPr="00F93458" w:rsidRDefault="006D7F10" w:rsidP="00840AA1">
            <w:pPr>
              <w:widowControl w:val="0"/>
              <w:adjustRightInd w:val="0"/>
              <w:outlineLvl w:val="2"/>
            </w:pPr>
            <w:r>
              <w:t>в</w:t>
            </w:r>
            <w:r w:rsidRPr="00F93458">
              <w:t>небюджетные источники</w:t>
            </w:r>
          </w:p>
        </w:tc>
        <w:tc>
          <w:tcPr>
            <w:tcW w:w="992" w:type="dxa"/>
            <w:shd w:val="clear" w:color="auto" w:fill="auto"/>
            <w:noWrap/>
          </w:tcPr>
          <w:p w:rsidR="006D7F10" w:rsidRPr="0016680B" w:rsidRDefault="006D7F10" w:rsidP="00A32799">
            <w:pPr>
              <w:jc w:val="center"/>
              <w:rPr>
                <w:sz w:val="18"/>
                <w:szCs w:val="18"/>
              </w:rPr>
            </w:pPr>
            <w:r>
              <w:rPr>
                <w:sz w:val="18"/>
                <w:szCs w:val="18"/>
              </w:rPr>
              <w:t>9</w:t>
            </w:r>
            <w:r w:rsidR="006E49BB">
              <w:rPr>
                <w:sz w:val="18"/>
                <w:szCs w:val="18"/>
              </w:rPr>
              <w:t>3</w:t>
            </w:r>
            <w:r w:rsidR="00A32799">
              <w:rPr>
                <w:sz w:val="18"/>
                <w:szCs w:val="18"/>
              </w:rPr>
              <w:t>704</w:t>
            </w:r>
            <w:r>
              <w:rPr>
                <w:sz w:val="18"/>
                <w:szCs w:val="18"/>
              </w:rPr>
              <w:t>,</w:t>
            </w:r>
            <w:r w:rsidR="00A32799">
              <w:rPr>
                <w:sz w:val="18"/>
                <w:szCs w:val="18"/>
              </w:rPr>
              <w:t>4</w:t>
            </w:r>
          </w:p>
        </w:tc>
        <w:tc>
          <w:tcPr>
            <w:tcW w:w="993" w:type="dxa"/>
          </w:tcPr>
          <w:p w:rsidR="006D7F10" w:rsidRPr="0016680B" w:rsidRDefault="006D7F10" w:rsidP="00840AA1">
            <w:pPr>
              <w:jc w:val="center"/>
              <w:rPr>
                <w:sz w:val="18"/>
                <w:szCs w:val="18"/>
              </w:rPr>
            </w:pPr>
            <w:r>
              <w:rPr>
                <w:sz w:val="18"/>
                <w:szCs w:val="18"/>
              </w:rPr>
              <w:t>9333,1</w:t>
            </w:r>
          </w:p>
        </w:tc>
        <w:tc>
          <w:tcPr>
            <w:tcW w:w="992" w:type="dxa"/>
          </w:tcPr>
          <w:p w:rsidR="006D7F10" w:rsidRPr="0016680B" w:rsidRDefault="006D7F10" w:rsidP="00A32799">
            <w:pPr>
              <w:jc w:val="center"/>
              <w:rPr>
                <w:sz w:val="18"/>
                <w:szCs w:val="18"/>
              </w:rPr>
            </w:pPr>
            <w:r>
              <w:rPr>
                <w:sz w:val="18"/>
                <w:szCs w:val="18"/>
              </w:rPr>
              <w:t>9</w:t>
            </w:r>
            <w:r w:rsidR="006E49BB">
              <w:rPr>
                <w:sz w:val="18"/>
                <w:szCs w:val="18"/>
              </w:rPr>
              <w:t>8</w:t>
            </w:r>
            <w:r w:rsidR="00A32799">
              <w:rPr>
                <w:sz w:val="18"/>
                <w:szCs w:val="18"/>
              </w:rPr>
              <w:t>33</w:t>
            </w:r>
            <w:r>
              <w:rPr>
                <w:sz w:val="18"/>
                <w:szCs w:val="18"/>
              </w:rPr>
              <w:t>,</w:t>
            </w:r>
            <w:r w:rsidR="00A32799">
              <w:rPr>
                <w:sz w:val="18"/>
                <w:szCs w:val="18"/>
              </w:rPr>
              <w:t>3</w:t>
            </w:r>
          </w:p>
        </w:tc>
        <w:tc>
          <w:tcPr>
            <w:tcW w:w="992" w:type="dxa"/>
          </w:tcPr>
          <w:p w:rsidR="006D7F10" w:rsidRPr="0016680B" w:rsidRDefault="006D7F10" w:rsidP="00840AA1">
            <w:pPr>
              <w:jc w:val="center"/>
              <w:rPr>
                <w:sz w:val="18"/>
                <w:szCs w:val="18"/>
              </w:rPr>
            </w:pPr>
            <w:r>
              <w:rPr>
                <w:sz w:val="18"/>
                <w:szCs w:val="18"/>
              </w:rPr>
              <w:t>7453,8</w:t>
            </w:r>
          </w:p>
        </w:tc>
        <w:tc>
          <w:tcPr>
            <w:tcW w:w="992" w:type="dxa"/>
            <w:shd w:val="clear" w:color="auto" w:fill="auto"/>
            <w:noWrap/>
          </w:tcPr>
          <w:p w:rsidR="006D7F10" w:rsidRPr="0016680B" w:rsidRDefault="006D7F10" w:rsidP="00840AA1">
            <w:pPr>
              <w:jc w:val="center"/>
              <w:rPr>
                <w:sz w:val="18"/>
                <w:szCs w:val="18"/>
              </w:rPr>
            </w:pPr>
            <w:r>
              <w:rPr>
                <w:sz w:val="18"/>
                <w:szCs w:val="18"/>
              </w:rPr>
              <w:t>7453,8</w:t>
            </w:r>
          </w:p>
        </w:tc>
        <w:tc>
          <w:tcPr>
            <w:tcW w:w="993" w:type="dxa"/>
            <w:shd w:val="clear" w:color="auto" w:fill="auto"/>
            <w:noWrap/>
          </w:tcPr>
          <w:p w:rsidR="006D7F10" w:rsidRPr="0016680B" w:rsidRDefault="006D7F10" w:rsidP="00840AA1">
            <w:pPr>
              <w:jc w:val="center"/>
              <w:rPr>
                <w:sz w:val="18"/>
                <w:szCs w:val="18"/>
              </w:rPr>
            </w:pPr>
            <w:r>
              <w:rPr>
                <w:sz w:val="18"/>
                <w:szCs w:val="18"/>
              </w:rPr>
              <w:t>7453,8</w:t>
            </w:r>
          </w:p>
        </w:tc>
        <w:tc>
          <w:tcPr>
            <w:tcW w:w="992" w:type="dxa"/>
            <w:shd w:val="clear" w:color="auto" w:fill="auto"/>
            <w:noWrap/>
          </w:tcPr>
          <w:p w:rsidR="006D7F10" w:rsidRPr="0016680B" w:rsidRDefault="006D7F10" w:rsidP="00840AA1">
            <w:pPr>
              <w:jc w:val="center"/>
              <w:rPr>
                <w:sz w:val="18"/>
                <w:szCs w:val="18"/>
              </w:rPr>
            </w:pPr>
            <w:r>
              <w:rPr>
                <w:sz w:val="18"/>
                <w:szCs w:val="18"/>
              </w:rPr>
              <w:t>7453,8</w:t>
            </w:r>
          </w:p>
        </w:tc>
        <w:tc>
          <w:tcPr>
            <w:tcW w:w="992" w:type="dxa"/>
          </w:tcPr>
          <w:p w:rsidR="006D7F10" w:rsidRPr="0016680B" w:rsidRDefault="006D7F10" w:rsidP="00840AA1">
            <w:pPr>
              <w:jc w:val="center"/>
              <w:rPr>
                <w:sz w:val="18"/>
                <w:szCs w:val="18"/>
              </w:rPr>
            </w:pPr>
            <w:r>
              <w:rPr>
                <w:sz w:val="18"/>
                <w:szCs w:val="18"/>
              </w:rPr>
              <w:t>7453,8</w:t>
            </w:r>
          </w:p>
        </w:tc>
        <w:tc>
          <w:tcPr>
            <w:tcW w:w="992" w:type="dxa"/>
          </w:tcPr>
          <w:p w:rsidR="006D7F10" w:rsidRPr="0016680B" w:rsidRDefault="006D7F10" w:rsidP="00840AA1">
            <w:pPr>
              <w:jc w:val="center"/>
              <w:rPr>
                <w:sz w:val="18"/>
                <w:szCs w:val="18"/>
              </w:rPr>
            </w:pPr>
            <w:r>
              <w:rPr>
                <w:sz w:val="18"/>
                <w:szCs w:val="18"/>
              </w:rPr>
              <w:t>7453,8</w:t>
            </w:r>
          </w:p>
        </w:tc>
        <w:tc>
          <w:tcPr>
            <w:tcW w:w="993" w:type="dxa"/>
          </w:tcPr>
          <w:p w:rsidR="006D7F10" w:rsidRPr="0016680B" w:rsidRDefault="006D7F10" w:rsidP="00840AA1">
            <w:pPr>
              <w:jc w:val="center"/>
              <w:rPr>
                <w:sz w:val="18"/>
                <w:szCs w:val="18"/>
              </w:rPr>
            </w:pPr>
            <w:r>
              <w:rPr>
                <w:sz w:val="18"/>
                <w:szCs w:val="18"/>
              </w:rPr>
              <w:t>7453,8</w:t>
            </w:r>
          </w:p>
        </w:tc>
        <w:tc>
          <w:tcPr>
            <w:tcW w:w="992" w:type="dxa"/>
          </w:tcPr>
          <w:p w:rsidR="006D7F10" w:rsidRPr="0016680B" w:rsidRDefault="006D7F10" w:rsidP="00840AA1">
            <w:pPr>
              <w:jc w:val="center"/>
              <w:rPr>
                <w:sz w:val="18"/>
                <w:szCs w:val="18"/>
              </w:rPr>
            </w:pPr>
            <w:r>
              <w:rPr>
                <w:sz w:val="18"/>
                <w:szCs w:val="18"/>
              </w:rPr>
              <w:t>7453,8</w:t>
            </w:r>
          </w:p>
        </w:tc>
        <w:tc>
          <w:tcPr>
            <w:tcW w:w="993" w:type="dxa"/>
          </w:tcPr>
          <w:p w:rsidR="006D7F10" w:rsidRPr="0016680B" w:rsidRDefault="006D7F10" w:rsidP="00840AA1">
            <w:pPr>
              <w:jc w:val="center"/>
              <w:rPr>
                <w:sz w:val="18"/>
                <w:szCs w:val="18"/>
              </w:rPr>
            </w:pPr>
            <w:r>
              <w:rPr>
                <w:sz w:val="18"/>
                <w:szCs w:val="18"/>
              </w:rPr>
              <w:t>7453,8</w:t>
            </w:r>
          </w:p>
        </w:tc>
        <w:tc>
          <w:tcPr>
            <w:tcW w:w="992" w:type="dxa"/>
          </w:tcPr>
          <w:p w:rsidR="006D7F10" w:rsidRPr="0016680B" w:rsidRDefault="006D7F10" w:rsidP="00840AA1">
            <w:pPr>
              <w:jc w:val="center"/>
              <w:rPr>
                <w:sz w:val="18"/>
                <w:szCs w:val="18"/>
              </w:rPr>
            </w:pPr>
            <w:r>
              <w:rPr>
                <w:sz w:val="18"/>
                <w:szCs w:val="18"/>
              </w:rPr>
              <w:t>7453,8</w:t>
            </w:r>
          </w:p>
        </w:tc>
      </w:tr>
      <w:tr w:rsidR="006D7F10" w:rsidRPr="00C1370B" w:rsidTr="00840AA1">
        <w:trPr>
          <w:trHeight w:val="315"/>
        </w:trPr>
        <w:tc>
          <w:tcPr>
            <w:tcW w:w="1560" w:type="dxa"/>
            <w:vMerge w:val="restart"/>
            <w:shd w:val="clear" w:color="auto" w:fill="auto"/>
            <w:hideMark/>
          </w:tcPr>
          <w:p w:rsidR="006D7F10" w:rsidRPr="0016680B" w:rsidRDefault="006D7F10" w:rsidP="00840AA1">
            <w:pPr>
              <w:rPr>
                <w:sz w:val="18"/>
                <w:szCs w:val="18"/>
              </w:rPr>
            </w:pPr>
            <w:r w:rsidRPr="0016680B">
              <w:rPr>
                <w:sz w:val="18"/>
                <w:szCs w:val="18"/>
              </w:rPr>
              <w:t>Подпрограмма 1.</w:t>
            </w:r>
          </w:p>
          <w:p w:rsidR="006D7F10" w:rsidRPr="0016680B" w:rsidRDefault="006D7F10" w:rsidP="00840AA1">
            <w:pPr>
              <w:rPr>
                <w:sz w:val="18"/>
                <w:szCs w:val="18"/>
              </w:rPr>
            </w:pPr>
            <w:r w:rsidRPr="0016680B">
              <w:rPr>
                <w:sz w:val="18"/>
                <w:szCs w:val="18"/>
              </w:rPr>
              <w:lastRenderedPageBreak/>
              <w:t>«Социальная поддержка отдельных категорий граждан»</w:t>
            </w:r>
          </w:p>
        </w:tc>
        <w:tc>
          <w:tcPr>
            <w:tcW w:w="1559" w:type="dxa"/>
            <w:shd w:val="clear" w:color="auto" w:fill="auto"/>
            <w:noWrap/>
            <w:hideMark/>
          </w:tcPr>
          <w:p w:rsidR="006D7F10" w:rsidRPr="00F93458" w:rsidRDefault="006D7F10" w:rsidP="00840AA1">
            <w:pPr>
              <w:widowControl w:val="0"/>
              <w:adjustRightInd w:val="0"/>
              <w:outlineLvl w:val="2"/>
            </w:pPr>
            <w:r>
              <w:lastRenderedPageBreak/>
              <w:t>В</w:t>
            </w:r>
            <w:r w:rsidRPr="00F93458">
              <w:t>сего</w:t>
            </w:r>
          </w:p>
        </w:tc>
        <w:tc>
          <w:tcPr>
            <w:tcW w:w="992" w:type="dxa"/>
            <w:shd w:val="clear" w:color="auto" w:fill="auto"/>
            <w:noWrap/>
            <w:hideMark/>
          </w:tcPr>
          <w:p w:rsidR="006D7F10" w:rsidRPr="0016680B" w:rsidRDefault="006D7F10" w:rsidP="006E49BB">
            <w:pPr>
              <w:jc w:val="center"/>
              <w:rPr>
                <w:sz w:val="18"/>
                <w:szCs w:val="18"/>
              </w:rPr>
            </w:pPr>
            <w:r>
              <w:rPr>
                <w:sz w:val="18"/>
                <w:szCs w:val="18"/>
              </w:rPr>
              <w:t>8</w:t>
            </w:r>
            <w:r w:rsidR="00C47212">
              <w:rPr>
                <w:sz w:val="18"/>
                <w:szCs w:val="18"/>
              </w:rPr>
              <w:t>2</w:t>
            </w:r>
            <w:r w:rsidR="006E49BB">
              <w:rPr>
                <w:sz w:val="18"/>
                <w:szCs w:val="18"/>
              </w:rPr>
              <w:t>9836</w:t>
            </w:r>
            <w:r>
              <w:rPr>
                <w:sz w:val="18"/>
                <w:szCs w:val="18"/>
              </w:rPr>
              <w:t>,</w:t>
            </w:r>
            <w:r w:rsidR="006E49BB">
              <w:rPr>
                <w:sz w:val="18"/>
                <w:szCs w:val="18"/>
              </w:rPr>
              <w:t>9</w:t>
            </w:r>
          </w:p>
        </w:tc>
        <w:tc>
          <w:tcPr>
            <w:tcW w:w="993" w:type="dxa"/>
          </w:tcPr>
          <w:p w:rsidR="006D7F10" w:rsidRDefault="006D7F10" w:rsidP="00840AA1">
            <w:r>
              <w:rPr>
                <w:sz w:val="18"/>
                <w:szCs w:val="18"/>
              </w:rPr>
              <w:t>58232,2</w:t>
            </w:r>
          </w:p>
        </w:tc>
        <w:tc>
          <w:tcPr>
            <w:tcW w:w="992" w:type="dxa"/>
          </w:tcPr>
          <w:p w:rsidR="006D7F10" w:rsidRDefault="00E765B5" w:rsidP="006E49BB">
            <w:r>
              <w:rPr>
                <w:sz w:val="18"/>
                <w:szCs w:val="18"/>
              </w:rPr>
              <w:t>5</w:t>
            </w:r>
            <w:r w:rsidR="006E49BB">
              <w:rPr>
                <w:sz w:val="18"/>
                <w:szCs w:val="18"/>
              </w:rPr>
              <w:t>8978</w:t>
            </w:r>
            <w:r w:rsidR="006D7F10" w:rsidRPr="002E088C">
              <w:rPr>
                <w:sz w:val="18"/>
                <w:szCs w:val="18"/>
              </w:rPr>
              <w:t>,</w:t>
            </w:r>
            <w:r w:rsidR="006E49BB">
              <w:rPr>
                <w:sz w:val="18"/>
                <w:szCs w:val="18"/>
              </w:rPr>
              <w:t>4</w:t>
            </w:r>
          </w:p>
        </w:tc>
        <w:tc>
          <w:tcPr>
            <w:tcW w:w="992" w:type="dxa"/>
          </w:tcPr>
          <w:p w:rsidR="006D7F10" w:rsidRDefault="006D7F10" w:rsidP="006D7F10">
            <w:r>
              <w:rPr>
                <w:sz w:val="18"/>
                <w:szCs w:val="18"/>
              </w:rPr>
              <w:t>69551,1</w:t>
            </w:r>
          </w:p>
        </w:tc>
        <w:tc>
          <w:tcPr>
            <w:tcW w:w="992" w:type="dxa"/>
            <w:shd w:val="clear" w:color="auto" w:fill="auto"/>
            <w:noWrap/>
          </w:tcPr>
          <w:p w:rsidR="006D7F10" w:rsidRDefault="006D7F10" w:rsidP="006D7F10">
            <w:r>
              <w:rPr>
                <w:sz w:val="18"/>
                <w:szCs w:val="18"/>
              </w:rPr>
              <w:t>71452,8</w:t>
            </w:r>
          </w:p>
        </w:tc>
        <w:tc>
          <w:tcPr>
            <w:tcW w:w="993" w:type="dxa"/>
            <w:shd w:val="clear" w:color="auto" w:fill="auto"/>
            <w:noWrap/>
          </w:tcPr>
          <w:p w:rsidR="006D7F10" w:rsidRDefault="006D7F10" w:rsidP="006D7F10">
            <w:r>
              <w:rPr>
                <w:sz w:val="18"/>
                <w:szCs w:val="18"/>
              </w:rPr>
              <w:t>71452,8</w:t>
            </w:r>
          </w:p>
        </w:tc>
        <w:tc>
          <w:tcPr>
            <w:tcW w:w="992" w:type="dxa"/>
            <w:shd w:val="clear" w:color="auto" w:fill="auto"/>
            <w:noWrap/>
          </w:tcPr>
          <w:p w:rsidR="006D7F10" w:rsidRDefault="006D7F10" w:rsidP="006D7F10">
            <w:r>
              <w:rPr>
                <w:sz w:val="18"/>
                <w:szCs w:val="18"/>
              </w:rPr>
              <w:t>71452,8</w:t>
            </w:r>
          </w:p>
        </w:tc>
        <w:tc>
          <w:tcPr>
            <w:tcW w:w="992" w:type="dxa"/>
          </w:tcPr>
          <w:p w:rsidR="006D7F10" w:rsidRDefault="006D7F10" w:rsidP="006D7F10">
            <w:r>
              <w:rPr>
                <w:sz w:val="18"/>
                <w:szCs w:val="18"/>
              </w:rPr>
              <w:t>71452,8</w:t>
            </w:r>
          </w:p>
        </w:tc>
        <w:tc>
          <w:tcPr>
            <w:tcW w:w="992" w:type="dxa"/>
          </w:tcPr>
          <w:p w:rsidR="006D7F10" w:rsidRDefault="006D7F10" w:rsidP="006D7F10">
            <w:r>
              <w:rPr>
                <w:sz w:val="18"/>
                <w:szCs w:val="18"/>
              </w:rPr>
              <w:t>71452,8</w:t>
            </w:r>
          </w:p>
        </w:tc>
        <w:tc>
          <w:tcPr>
            <w:tcW w:w="993" w:type="dxa"/>
          </w:tcPr>
          <w:p w:rsidR="006D7F10" w:rsidRDefault="006D7F10" w:rsidP="006D7F10">
            <w:r>
              <w:rPr>
                <w:sz w:val="18"/>
                <w:szCs w:val="18"/>
              </w:rPr>
              <w:t>71452,8</w:t>
            </w:r>
          </w:p>
        </w:tc>
        <w:tc>
          <w:tcPr>
            <w:tcW w:w="992" w:type="dxa"/>
          </w:tcPr>
          <w:p w:rsidR="006D7F10" w:rsidRDefault="006D7F10" w:rsidP="006D7F10">
            <w:r>
              <w:rPr>
                <w:sz w:val="18"/>
                <w:szCs w:val="18"/>
              </w:rPr>
              <w:t>71452,8</w:t>
            </w:r>
          </w:p>
        </w:tc>
        <w:tc>
          <w:tcPr>
            <w:tcW w:w="993" w:type="dxa"/>
          </w:tcPr>
          <w:p w:rsidR="006D7F10" w:rsidRDefault="006D7F10" w:rsidP="006D7F10">
            <w:r>
              <w:rPr>
                <w:sz w:val="18"/>
                <w:szCs w:val="18"/>
              </w:rPr>
              <w:t>71452,8</w:t>
            </w:r>
          </w:p>
        </w:tc>
        <w:tc>
          <w:tcPr>
            <w:tcW w:w="992" w:type="dxa"/>
          </w:tcPr>
          <w:p w:rsidR="006D7F10" w:rsidRDefault="006D7F10" w:rsidP="006D7F10">
            <w:r>
              <w:rPr>
                <w:sz w:val="18"/>
                <w:szCs w:val="18"/>
              </w:rPr>
              <w:t>71452,8</w:t>
            </w:r>
          </w:p>
        </w:tc>
      </w:tr>
      <w:tr w:rsidR="006D7F10" w:rsidRPr="00C1370B" w:rsidTr="00840AA1">
        <w:trPr>
          <w:trHeight w:val="315"/>
        </w:trPr>
        <w:tc>
          <w:tcPr>
            <w:tcW w:w="1560" w:type="dxa"/>
            <w:vMerge/>
            <w:shd w:val="clear" w:color="auto" w:fill="auto"/>
            <w:hideMark/>
          </w:tcPr>
          <w:p w:rsidR="006D7F10" w:rsidRPr="0016680B" w:rsidRDefault="006D7F10" w:rsidP="00840AA1">
            <w:pPr>
              <w:rPr>
                <w:sz w:val="18"/>
                <w:szCs w:val="18"/>
              </w:rPr>
            </w:pPr>
          </w:p>
        </w:tc>
        <w:tc>
          <w:tcPr>
            <w:tcW w:w="1559" w:type="dxa"/>
            <w:shd w:val="clear" w:color="auto" w:fill="auto"/>
            <w:noWrap/>
            <w:hideMark/>
          </w:tcPr>
          <w:p w:rsidR="006D7F10" w:rsidRPr="00F93458" w:rsidRDefault="006D7F10" w:rsidP="00840AA1">
            <w:pPr>
              <w:widowControl w:val="0"/>
              <w:adjustRightInd w:val="0"/>
              <w:outlineLvl w:val="2"/>
            </w:pPr>
            <w:r>
              <w:t>б</w:t>
            </w:r>
            <w:r w:rsidRPr="00F93458">
              <w:t>юджет Волгодонского района</w:t>
            </w:r>
          </w:p>
        </w:tc>
        <w:tc>
          <w:tcPr>
            <w:tcW w:w="992" w:type="dxa"/>
            <w:shd w:val="clear" w:color="auto" w:fill="auto"/>
            <w:noWrap/>
            <w:hideMark/>
          </w:tcPr>
          <w:p w:rsidR="006D7F10" w:rsidRPr="0016680B" w:rsidRDefault="006D7F10" w:rsidP="006E49BB">
            <w:pPr>
              <w:jc w:val="center"/>
              <w:rPr>
                <w:sz w:val="18"/>
                <w:szCs w:val="18"/>
              </w:rPr>
            </w:pPr>
            <w:r>
              <w:rPr>
                <w:sz w:val="18"/>
                <w:szCs w:val="18"/>
              </w:rPr>
              <w:t>25</w:t>
            </w:r>
            <w:r w:rsidR="00E765B5">
              <w:rPr>
                <w:sz w:val="18"/>
                <w:szCs w:val="18"/>
              </w:rPr>
              <w:t>4</w:t>
            </w:r>
            <w:r w:rsidR="006E49BB">
              <w:rPr>
                <w:sz w:val="18"/>
                <w:szCs w:val="18"/>
              </w:rPr>
              <w:t>89,7</w:t>
            </w:r>
          </w:p>
        </w:tc>
        <w:tc>
          <w:tcPr>
            <w:tcW w:w="993" w:type="dxa"/>
          </w:tcPr>
          <w:p w:rsidR="006D7F10" w:rsidRDefault="006D7F10" w:rsidP="00840AA1">
            <w:pPr>
              <w:jc w:val="center"/>
            </w:pPr>
            <w:r>
              <w:rPr>
                <w:sz w:val="18"/>
                <w:szCs w:val="18"/>
              </w:rPr>
              <w:t>1905,1</w:t>
            </w:r>
          </w:p>
        </w:tc>
        <w:tc>
          <w:tcPr>
            <w:tcW w:w="992" w:type="dxa"/>
          </w:tcPr>
          <w:p w:rsidR="006D7F10" w:rsidRDefault="00112703" w:rsidP="00112703">
            <w:pPr>
              <w:jc w:val="center"/>
            </w:pPr>
            <w:r>
              <w:rPr>
                <w:sz w:val="18"/>
                <w:szCs w:val="18"/>
              </w:rPr>
              <w:t>1</w:t>
            </w:r>
            <w:r w:rsidR="006E49BB">
              <w:rPr>
                <w:sz w:val="18"/>
                <w:szCs w:val="18"/>
              </w:rPr>
              <w:t>984,4</w:t>
            </w:r>
          </w:p>
        </w:tc>
        <w:tc>
          <w:tcPr>
            <w:tcW w:w="992" w:type="dxa"/>
          </w:tcPr>
          <w:p w:rsidR="006D7F10" w:rsidRDefault="006D7F10" w:rsidP="009A44DF">
            <w:pPr>
              <w:jc w:val="center"/>
            </w:pPr>
            <w:r>
              <w:rPr>
                <w:sz w:val="18"/>
                <w:szCs w:val="18"/>
              </w:rPr>
              <w:t>2160</w:t>
            </w:r>
            <w:r w:rsidRPr="00ED5344">
              <w:rPr>
                <w:sz w:val="18"/>
                <w:szCs w:val="18"/>
              </w:rPr>
              <w:t>,</w:t>
            </w:r>
            <w:r>
              <w:rPr>
                <w:sz w:val="18"/>
                <w:szCs w:val="18"/>
              </w:rPr>
              <w:t>2</w:t>
            </w:r>
          </w:p>
        </w:tc>
        <w:tc>
          <w:tcPr>
            <w:tcW w:w="992" w:type="dxa"/>
            <w:shd w:val="clear" w:color="auto" w:fill="auto"/>
            <w:noWrap/>
          </w:tcPr>
          <w:p w:rsidR="006D7F10" w:rsidRDefault="006D7F10" w:rsidP="00191D36">
            <w:pPr>
              <w:jc w:val="center"/>
            </w:pPr>
            <w:r>
              <w:rPr>
                <w:sz w:val="18"/>
                <w:szCs w:val="18"/>
              </w:rPr>
              <w:t>2160</w:t>
            </w:r>
            <w:r w:rsidRPr="00ED5344">
              <w:rPr>
                <w:sz w:val="18"/>
                <w:szCs w:val="18"/>
              </w:rPr>
              <w:t>,</w:t>
            </w:r>
            <w:r>
              <w:rPr>
                <w:sz w:val="18"/>
                <w:szCs w:val="18"/>
              </w:rPr>
              <w:t>0</w:t>
            </w:r>
          </w:p>
        </w:tc>
        <w:tc>
          <w:tcPr>
            <w:tcW w:w="993" w:type="dxa"/>
            <w:shd w:val="clear" w:color="auto" w:fill="auto"/>
            <w:noWrap/>
          </w:tcPr>
          <w:p w:rsidR="006D7F10" w:rsidRDefault="006D7F10" w:rsidP="006D7F10">
            <w:pPr>
              <w:jc w:val="center"/>
            </w:pPr>
            <w:r>
              <w:rPr>
                <w:sz w:val="18"/>
                <w:szCs w:val="18"/>
              </w:rPr>
              <w:t>2160</w:t>
            </w:r>
            <w:r w:rsidRPr="00ED5344">
              <w:rPr>
                <w:sz w:val="18"/>
                <w:szCs w:val="18"/>
              </w:rPr>
              <w:t>,</w:t>
            </w:r>
            <w:r>
              <w:rPr>
                <w:sz w:val="18"/>
                <w:szCs w:val="18"/>
              </w:rPr>
              <w:t>0</w:t>
            </w:r>
          </w:p>
        </w:tc>
        <w:tc>
          <w:tcPr>
            <w:tcW w:w="992" w:type="dxa"/>
            <w:shd w:val="clear" w:color="auto" w:fill="auto"/>
            <w:noWrap/>
          </w:tcPr>
          <w:p w:rsidR="006D7F10" w:rsidRDefault="006D7F10" w:rsidP="006D7F10">
            <w:pPr>
              <w:jc w:val="center"/>
            </w:pPr>
            <w:r>
              <w:rPr>
                <w:sz w:val="18"/>
                <w:szCs w:val="18"/>
              </w:rPr>
              <w:t>2160</w:t>
            </w:r>
            <w:r w:rsidRPr="00ED5344">
              <w:rPr>
                <w:sz w:val="18"/>
                <w:szCs w:val="18"/>
              </w:rPr>
              <w:t>,</w:t>
            </w:r>
            <w:r>
              <w:rPr>
                <w:sz w:val="18"/>
                <w:szCs w:val="18"/>
              </w:rPr>
              <w:t>0</w:t>
            </w:r>
          </w:p>
        </w:tc>
        <w:tc>
          <w:tcPr>
            <w:tcW w:w="992" w:type="dxa"/>
          </w:tcPr>
          <w:p w:rsidR="006D7F10" w:rsidRDefault="006D7F10" w:rsidP="00191D36">
            <w:pPr>
              <w:jc w:val="center"/>
            </w:pPr>
            <w:r>
              <w:rPr>
                <w:sz w:val="18"/>
                <w:szCs w:val="18"/>
              </w:rPr>
              <w:t>2160</w:t>
            </w:r>
            <w:r w:rsidRPr="00ED5344">
              <w:rPr>
                <w:sz w:val="18"/>
                <w:szCs w:val="18"/>
              </w:rPr>
              <w:t>,</w:t>
            </w:r>
            <w:r>
              <w:rPr>
                <w:sz w:val="18"/>
                <w:szCs w:val="18"/>
              </w:rPr>
              <w:t>0</w:t>
            </w:r>
          </w:p>
        </w:tc>
        <w:tc>
          <w:tcPr>
            <w:tcW w:w="992" w:type="dxa"/>
          </w:tcPr>
          <w:p w:rsidR="006D7F10" w:rsidRDefault="006D7F10" w:rsidP="006D7F10">
            <w:pPr>
              <w:jc w:val="center"/>
            </w:pPr>
            <w:r>
              <w:rPr>
                <w:sz w:val="18"/>
                <w:szCs w:val="18"/>
              </w:rPr>
              <w:t>2160</w:t>
            </w:r>
            <w:r w:rsidRPr="00ED5344">
              <w:rPr>
                <w:sz w:val="18"/>
                <w:szCs w:val="18"/>
              </w:rPr>
              <w:t>,</w:t>
            </w:r>
            <w:r>
              <w:rPr>
                <w:sz w:val="18"/>
                <w:szCs w:val="18"/>
              </w:rPr>
              <w:t>0</w:t>
            </w:r>
          </w:p>
        </w:tc>
        <w:tc>
          <w:tcPr>
            <w:tcW w:w="993" w:type="dxa"/>
          </w:tcPr>
          <w:p w:rsidR="006D7F10" w:rsidRDefault="006D7F10" w:rsidP="006D7F10">
            <w:pPr>
              <w:jc w:val="center"/>
            </w:pPr>
            <w:r>
              <w:rPr>
                <w:sz w:val="18"/>
                <w:szCs w:val="18"/>
              </w:rPr>
              <w:t>2160</w:t>
            </w:r>
            <w:r w:rsidRPr="00ED5344">
              <w:rPr>
                <w:sz w:val="18"/>
                <w:szCs w:val="18"/>
              </w:rPr>
              <w:t>,</w:t>
            </w:r>
            <w:r>
              <w:rPr>
                <w:sz w:val="18"/>
                <w:szCs w:val="18"/>
              </w:rPr>
              <w:t>0</w:t>
            </w:r>
          </w:p>
        </w:tc>
        <w:tc>
          <w:tcPr>
            <w:tcW w:w="992" w:type="dxa"/>
          </w:tcPr>
          <w:p w:rsidR="006D7F10" w:rsidRDefault="006D7F10" w:rsidP="00191D36">
            <w:pPr>
              <w:jc w:val="center"/>
            </w:pPr>
            <w:r>
              <w:rPr>
                <w:sz w:val="18"/>
                <w:szCs w:val="18"/>
              </w:rPr>
              <w:t>2160</w:t>
            </w:r>
            <w:r w:rsidRPr="00ED5344">
              <w:rPr>
                <w:sz w:val="18"/>
                <w:szCs w:val="18"/>
              </w:rPr>
              <w:t>,</w:t>
            </w:r>
            <w:r>
              <w:rPr>
                <w:sz w:val="18"/>
                <w:szCs w:val="18"/>
              </w:rPr>
              <w:t>0</w:t>
            </w:r>
          </w:p>
        </w:tc>
        <w:tc>
          <w:tcPr>
            <w:tcW w:w="993" w:type="dxa"/>
          </w:tcPr>
          <w:p w:rsidR="006D7F10" w:rsidRDefault="006D7F10" w:rsidP="00191D36">
            <w:pPr>
              <w:jc w:val="center"/>
            </w:pPr>
            <w:r>
              <w:rPr>
                <w:sz w:val="18"/>
                <w:szCs w:val="18"/>
              </w:rPr>
              <w:t>2160</w:t>
            </w:r>
            <w:r w:rsidRPr="00ED5344">
              <w:rPr>
                <w:sz w:val="18"/>
                <w:szCs w:val="18"/>
              </w:rPr>
              <w:t>,</w:t>
            </w:r>
            <w:r>
              <w:rPr>
                <w:sz w:val="18"/>
                <w:szCs w:val="18"/>
              </w:rPr>
              <w:t>0</w:t>
            </w:r>
          </w:p>
        </w:tc>
        <w:tc>
          <w:tcPr>
            <w:tcW w:w="992" w:type="dxa"/>
          </w:tcPr>
          <w:p w:rsidR="006D7F10" w:rsidRDefault="006D7F10" w:rsidP="00191D36">
            <w:pPr>
              <w:jc w:val="center"/>
            </w:pPr>
            <w:r>
              <w:rPr>
                <w:sz w:val="18"/>
                <w:szCs w:val="18"/>
              </w:rPr>
              <w:t>2160</w:t>
            </w:r>
            <w:r w:rsidRPr="00ED5344">
              <w:rPr>
                <w:sz w:val="18"/>
                <w:szCs w:val="18"/>
              </w:rPr>
              <w:t>,</w:t>
            </w:r>
            <w:r>
              <w:rPr>
                <w:sz w:val="18"/>
                <w:szCs w:val="18"/>
              </w:rPr>
              <w:t>0</w:t>
            </w:r>
          </w:p>
        </w:tc>
      </w:tr>
      <w:tr w:rsidR="006D7F10" w:rsidRPr="00C1370B" w:rsidTr="00840AA1">
        <w:trPr>
          <w:trHeight w:val="315"/>
        </w:trPr>
        <w:tc>
          <w:tcPr>
            <w:tcW w:w="1560" w:type="dxa"/>
            <w:vMerge/>
            <w:shd w:val="clear" w:color="auto" w:fill="auto"/>
            <w:vAlign w:val="center"/>
            <w:hideMark/>
          </w:tcPr>
          <w:p w:rsidR="006D7F10" w:rsidRPr="0016680B" w:rsidRDefault="006D7F10" w:rsidP="00840AA1">
            <w:pPr>
              <w:rPr>
                <w:sz w:val="18"/>
                <w:szCs w:val="18"/>
              </w:rPr>
            </w:pPr>
          </w:p>
        </w:tc>
        <w:tc>
          <w:tcPr>
            <w:tcW w:w="1559" w:type="dxa"/>
            <w:shd w:val="clear" w:color="auto" w:fill="auto"/>
            <w:hideMark/>
          </w:tcPr>
          <w:p w:rsidR="006D7F10" w:rsidRPr="00F93458" w:rsidRDefault="006D7F10" w:rsidP="00840AA1">
            <w:pPr>
              <w:widowControl w:val="0"/>
              <w:adjustRightInd w:val="0"/>
              <w:outlineLvl w:val="2"/>
            </w:pPr>
            <w:r w:rsidRPr="00F93458">
              <w:rPr>
                <w:bCs/>
              </w:rPr>
              <w:t xml:space="preserve">безвозмездные поступления в бюджет Волгодонского района, </w:t>
            </w:r>
          </w:p>
        </w:tc>
        <w:tc>
          <w:tcPr>
            <w:tcW w:w="992" w:type="dxa"/>
            <w:shd w:val="clear" w:color="auto" w:fill="auto"/>
            <w:noWrap/>
            <w:hideMark/>
          </w:tcPr>
          <w:p w:rsidR="006D7F10" w:rsidRPr="0016680B" w:rsidRDefault="006D7F10" w:rsidP="006E49BB">
            <w:pPr>
              <w:jc w:val="center"/>
              <w:rPr>
                <w:sz w:val="18"/>
                <w:szCs w:val="18"/>
              </w:rPr>
            </w:pPr>
            <w:r>
              <w:rPr>
                <w:sz w:val="18"/>
                <w:szCs w:val="18"/>
              </w:rPr>
              <w:t>8</w:t>
            </w:r>
            <w:r w:rsidR="00C47212">
              <w:rPr>
                <w:sz w:val="18"/>
                <w:szCs w:val="18"/>
              </w:rPr>
              <w:t>03</w:t>
            </w:r>
            <w:r w:rsidR="006E49BB">
              <w:rPr>
                <w:sz w:val="18"/>
                <w:szCs w:val="18"/>
              </w:rPr>
              <w:t>807,2</w:t>
            </w:r>
          </w:p>
        </w:tc>
        <w:tc>
          <w:tcPr>
            <w:tcW w:w="993" w:type="dxa"/>
          </w:tcPr>
          <w:p w:rsidR="006D7F10" w:rsidRPr="0016680B" w:rsidRDefault="006D7F10" w:rsidP="00840AA1">
            <w:pPr>
              <w:jc w:val="center"/>
              <w:rPr>
                <w:sz w:val="18"/>
                <w:szCs w:val="18"/>
              </w:rPr>
            </w:pPr>
            <w:r>
              <w:rPr>
                <w:sz w:val="18"/>
                <w:szCs w:val="18"/>
              </w:rPr>
              <w:t>56282,1</w:t>
            </w:r>
          </w:p>
        </w:tc>
        <w:tc>
          <w:tcPr>
            <w:tcW w:w="992" w:type="dxa"/>
          </w:tcPr>
          <w:p w:rsidR="006D7F10" w:rsidRPr="0016680B" w:rsidRDefault="00E765B5" w:rsidP="006E49BB">
            <w:pPr>
              <w:jc w:val="center"/>
              <w:rPr>
                <w:sz w:val="18"/>
                <w:szCs w:val="18"/>
              </w:rPr>
            </w:pPr>
            <w:r>
              <w:rPr>
                <w:sz w:val="18"/>
                <w:szCs w:val="18"/>
              </w:rPr>
              <w:t>5</w:t>
            </w:r>
            <w:r w:rsidR="006E49BB">
              <w:rPr>
                <w:sz w:val="18"/>
                <w:szCs w:val="18"/>
              </w:rPr>
              <w:t>6949</w:t>
            </w:r>
            <w:r w:rsidR="006D7F10">
              <w:rPr>
                <w:sz w:val="18"/>
                <w:szCs w:val="18"/>
              </w:rPr>
              <w:t>,</w:t>
            </w:r>
            <w:r w:rsidR="006E49BB">
              <w:rPr>
                <w:sz w:val="18"/>
                <w:szCs w:val="18"/>
              </w:rPr>
              <w:t>0</w:t>
            </w:r>
          </w:p>
        </w:tc>
        <w:tc>
          <w:tcPr>
            <w:tcW w:w="992" w:type="dxa"/>
          </w:tcPr>
          <w:p w:rsidR="006D7F10" w:rsidRPr="0016680B" w:rsidRDefault="006D7F10" w:rsidP="006D7F10">
            <w:pPr>
              <w:jc w:val="center"/>
              <w:rPr>
                <w:sz w:val="18"/>
                <w:szCs w:val="18"/>
              </w:rPr>
            </w:pPr>
            <w:r>
              <w:rPr>
                <w:sz w:val="18"/>
                <w:szCs w:val="18"/>
              </w:rPr>
              <w:t>67345,9</w:t>
            </w:r>
          </w:p>
        </w:tc>
        <w:tc>
          <w:tcPr>
            <w:tcW w:w="992" w:type="dxa"/>
            <w:shd w:val="clear" w:color="auto" w:fill="auto"/>
            <w:noWrap/>
          </w:tcPr>
          <w:p w:rsidR="006D7F10" w:rsidRPr="0016680B" w:rsidRDefault="006D7F10" w:rsidP="006D7F10">
            <w:pPr>
              <w:jc w:val="center"/>
              <w:rPr>
                <w:sz w:val="18"/>
                <w:szCs w:val="18"/>
              </w:rPr>
            </w:pPr>
            <w:r>
              <w:rPr>
                <w:sz w:val="18"/>
                <w:szCs w:val="18"/>
              </w:rPr>
              <w:t>69247,8</w:t>
            </w:r>
          </w:p>
        </w:tc>
        <w:tc>
          <w:tcPr>
            <w:tcW w:w="993" w:type="dxa"/>
            <w:shd w:val="clear" w:color="auto" w:fill="auto"/>
            <w:noWrap/>
          </w:tcPr>
          <w:p w:rsidR="006D7F10" w:rsidRPr="0016680B" w:rsidRDefault="006D7F10" w:rsidP="006D7F10">
            <w:pPr>
              <w:jc w:val="center"/>
              <w:rPr>
                <w:sz w:val="18"/>
                <w:szCs w:val="18"/>
              </w:rPr>
            </w:pPr>
            <w:r>
              <w:rPr>
                <w:sz w:val="18"/>
                <w:szCs w:val="18"/>
              </w:rPr>
              <w:t>69247,8</w:t>
            </w:r>
          </w:p>
        </w:tc>
        <w:tc>
          <w:tcPr>
            <w:tcW w:w="992" w:type="dxa"/>
            <w:shd w:val="clear" w:color="auto" w:fill="auto"/>
            <w:noWrap/>
          </w:tcPr>
          <w:p w:rsidR="006D7F10" w:rsidRPr="0016680B" w:rsidRDefault="006D7F10" w:rsidP="006D7F10">
            <w:pPr>
              <w:jc w:val="center"/>
              <w:rPr>
                <w:sz w:val="18"/>
                <w:szCs w:val="18"/>
              </w:rPr>
            </w:pPr>
            <w:r>
              <w:rPr>
                <w:sz w:val="18"/>
                <w:szCs w:val="18"/>
              </w:rPr>
              <w:t>69247,8</w:t>
            </w:r>
          </w:p>
        </w:tc>
        <w:tc>
          <w:tcPr>
            <w:tcW w:w="992" w:type="dxa"/>
          </w:tcPr>
          <w:p w:rsidR="006D7F10" w:rsidRPr="0016680B" w:rsidRDefault="006D7F10" w:rsidP="006D7F10">
            <w:pPr>
              <w:jc w:val="center"/>
              <w:rPr>
                <w:sz w:val="18"/>
                <w:szCs w:val="18"/>
              </w:rPr>
            </w:pPr>
            <w:r>
              <w:rPr>
                <w:sz w:val="18"/>
                <w:szCs w:val="18"/>
              </w:rPr>
              <w:t>69247,8</w:t>
            </w:r>
          </w:p>
        </w:tc>
        <w:tc>
          <w:tcPr>
            <w:tcW w:w="992" w:type="dxa"/>
          </w:tcPr>
          <w:p w:rsidR="006D7F10" w:rsidRPr="0016680B" w:rsidRDefault="006D7F10" w:rsidP="006D7F10">
            <w:pPr>
              <w:jc w:val="center"/>
              <w:rPr>
                <w:sz w:val="18"/>
                <w:szCs w:val="18"/>
              </w:rPr>
            </w:pPr>
            <w:r>
              <w:rPr>
                <w:sz w:val="18"/>
                <w:szCs w:val="18"/>
              </w:rPr>
              <w:t>69247,8</w:t>
            </w:r>
          </w:p>
        </w:tc>
        <w:tc>
          <w:tcPr>
            <w:tcW w:w="993" w:type="dxa"/>
          </w:tcPr>
          <w:p w:rsidR="006D7F10" w:rsidRPr="0016680B" w:rsidRDefault="006D7F10" w:rsidP="006D7F10">
            <w:pPr>
              <w:jc w:val="center"/>
              <w:rPr>
                <w:sz w:val="18"/>
                <w:szCs w:val="18"/>
              </w:rPr>
            </w:pPr>
            <w:r>
              <w:rPr>
                <w:sz w:val="18"/>
                <w:szCs w:val="18"/>
              </w:rPr>
              <w:t>69247,8</w:t>
            </w:r>
          </w:p>
        </w:tc>
        <w:tc>
          <w:tcPr>
            <w:tcW w:w="992" w:type="dxa"/>
          </w:tcPr>
          <w:p w:rsidR="006D7F10" w:rsidRPr="0016680B" w:rsidRDefault="006D7F10" w:rsidP="006D7F10">
            <w:pPr>
              <w:jc w:val="center"/>
              <w:rPr>
                <w:sz w:val="18"/>
                <w:szCs w:val="18"/>
              </w:rPr>
            </w:pPr>
            <w:r>
              <w:rPr>
                <w:sz w:val="18"/>
                <w:szCs w:val="18"/>
              </w:rPr>
              <w:t>69247,8</w:t>
            </w:r>
          </w:p>
        </w:tc>
        <w:tc>
          <w:tcPr>
            <w:tcW w:w="993" w:type="dxa"/>
          </w:tcPr>
          <w:p w:rsidR="006D7F10" w:rsidRPr="0016680B" w:rsidRDefault="006D7F10" w:rsidP="006D7F10">
            <w:pPr>
              <w:jc w:val="center"/>
              <w:rPr>
                <w:sz w:val="18"/>
                <w:szCs w:val="18"/>
              </w:rPr>
            </w:pPr>
            <w:r>
              <w:rPr>
                <w:sz w:val="18"/>
                <w:szCs w:val="18"/>
              </w:rPr>
              <w:t>69247,8</w:t>
            </w:r>
          </w:p>
        </w:tc>
        <w:tc>
          <w:tcPr>
            <w:tcW w:w="992" w:type="dxa"/>
          </w:tcPr>
          <w:p w:rsidR="006D7F10" w:rsidRPr="0016680B" w:rsidRDefault="006D7F10" w:rsidP="006D7F10">
            <w:pPr>
              <w:jc w:val="center"/>
              <w:rPr>
                <w:sz w:val="18"/>
                <w:szCs w:val="18"/>
              </w:rPr>
            </w:pPr>
            <w:r>
              <w:rPr>
                <w:sz w:val="18"/>
                <w:szCs w:val="18"/>
              </w:rPr>
              <w:t>69247,8</w:t>
            </w:r>
          </w:p>
        </w:tc>
      </w:tr>
      <w:tr w:rsidR="006D7F10" w:rsidRPr="00C1370B" w:rsidTr="00840AA1">
        <w:trPr>
          <w:trHeight w:val="315"/>
        </w:trPr>
        <w:tc>
          <w:tcPr>
            <w:tcW w:w="1560" w:type="dxa"/>
            <w:vMerge/>
            <w:shd w:val="clear" w:color="auto" w:fill="auto"/>
            <w:vAlign w:val="center"/>
            <w:hideMark/>
          </w:tcPr>
          <w:p w:rsidR="006D7F10" w:rsidRPr="0016680B" w:rsidRDefault="006D7F10" w:rsidP="00840AA1">
            <w:pPr>
              <w:rPr>
                <w:sz w:val="18"/>
                <w:szCs w:val="18"/>
              </w:rPr>
            </w:pPr>
          </w:p>
        </w:tc>
        <w:tc>
          <w:tcPr>
            <w:tcW w:w="1559" w:type="dxa"/>
            <w:shd w:val="clear" w:color="auto" w:fill="auto"/>
            <w:hideMark/>
          </w:tcPr>
          <w:p w:rsidR="006D7F10" w:rsidRPr="00F93458" w:rsidRDefault="006D7F10" w:rsidP="00840AA1">
            <w:pPr>
              <w:widowControl w:val="0"/>
              <w:adjustRightInd w:val="0"/>
              <w:outlineLvl w:val="2"/>
              <w:rPr>
                <w:bCs/>
                <w:i/>
                <w:iCs/>
              </w:rPr>
            </w:pPr>
            <w:r w:rsidRPr="00F93458">
              <w:rPr>
                <w:bCs/>
                <w:i/>
                <w:iCs/>
              </w:rPr>
              <w:t>в том числе за счет средств:</w:t>
            </w:r>
          </w:p>
        </w:tc>
        <w:tc>
          <w:tcPr>
            <w:tcW w:w="992" w:type="dxa"/>
            <w:shd w:val="clear" w:color="auto" w:fill="auto"/>
            <w:noWrap/>
            <w:hideMark/>
          </w:tcPr>
          <w:p w:rsidR="006D7F10" w:rsidRPr="00140818" w:rsidRDefault="006D7F10" w:rsidP="00840AA1">
            <w:pPr>
              <w:jc w:val="center"/>
            </w:pPr>
            <w:r w:rsidRPr="00140818">
              <w:t>-</w:t>
            </w:r>
          </w:p>
        </w:tc>
        <w:tc>
          <w:tcPr>
            <w:tcW w:w="993" w:type="dxa"/>
          </w:tcPr>
          <w:p w:rsidR="006D7F10" w:rsidRPr="00140818" w:rsidRDefault="006D7F10" w:rsidP="00840AA1">
            <w:pPr>
              <w:jc w:val="center"/>
            </w:pPr>
            <w:r>
              <w:t>-</w:t>
            </w:r>
          </w:p>
        </w:tc>
        <w:tc>
          <w:tcPr>
            <w:tcW w:w="992" w:type="dxa"/>
          </w:tcPr>
          <w:p w:rsidR="006D7F10" w:rsidRPr="00140818" w:rsidRDefault="006D7F10" w:rsidP="00840AA1">
            <w:pPr>
              <w:jc w:val="center"/>
            </w:pPr>
            <w:r>
              <w:t>-</w:t>
            </w:r>
          </w:p>
        </w:tc>
        <w:tc>
          <w:tcPr>
            <w:tcW w:w="992" w:type="dxa"/>
          </w:tcPr>
          <w:p w:rsidR="006D7F10" w:rsidRPr="00140818" w:rsidRDefault="006D7F10" w:rsidP="00840AA1">
            <w:pPr>
              <w:jc w:val="center"/>
            </w:pPr>
            <w:r>
              <w:t>-</w:t>
            </w:r>
          </w:p>
        </w:tc>
        <w:tc>
          <w:tcPr>
            <w:tcW w:w="992" w:type="dxa"/>
            <w:shd w:val="clear" w:color="auto" w:fill="auto"/>
            <w:noWrap/>
          </w:tcPr>
          <w:p w:rsidR="006D7F10" w:rsidRPr="00140818" w:rsidRDefault="006D7F10" w:rsidP="00840AA1">
            <w:pPr>
              <w:jc w:val="center"/>
            </w:pPr>
            <w:r>
              <w:t>-</w:t>
            </w:r>
          </w:p>
        </w:tc>
        <w:tc>
          <w:tcPr>
            <w:tcW w:w="993" w:type="dxa"/>
            <w:shd w:val="clear" w:color="auto" w:fill="auto"/>
            <w:noWrap/>
          </w:tcPr>
          <w:p w:rsidR="006D7F10" w:rsidRPr="00140818" w:rsidRDefault="006D7F10" w:rsidP="00840AA1">
            <w:pPr>
              <w:jc w:val="center"/>
            </w:pPr>
            <w:r>
              <w:t>-</w:t>
            </w:r>
          </w:p>
        </w:tc>
        <w:tc>
          <w:tcPr>
            <w:tcW w:w="992" w:type="dxa"/>
            <w:shd w:val="clear" w:color="auto" w:fill="auto"/>
            <w:noWrap/>
          </w:tcPr>
          <w:p w:rsidR="006D7F10" w:rsidRPr="00140818" w:rsidRDefault="006D7F10" w:rsidP="00840AA1">
            <w:pPr>
              <w:jc w:val="center"/>
            </w:pPr>
            <w:r>
              <w:t>-</w:t>
            </w:r>
          </w:p>
        </w:tc>
        <w:tc>
          <w:tcPr>
            <w:tcW w:w="992" w:type="dxa"/>
          </w:tcPr>
          <w:p w:rsidR="006D7F10" w:rsidRPr="00140818" w:rsidRDefault="006D7F10" w:rsidP="00840AA1">
            <w:pPr>
              <w:jc w:val="center"/>
            </w:pPr>
            <w:r>
              <w:t>-</w:t>
            </w:r>
          </w:p>
        </w:tc>
        <w:tc>
          <w:tcPr>
            <w:tcW w:w="992" w:type="dxa"/>
          </w:tcPr>
          <w:p w:rsidR="006D7F10" w:rsidRPr="00140818" w:rsidRDefault="006D7F10" w:rsidP="00840AA1">
            <w:pPr>
              <w:jc w:val="center"/>
            </w:pPr>
            <w:r>
              <w:t>-</w:t>
            </w:r>
          </w:p>
        </w:tc>
        <w:tc>
          <w:tcPr>
            <w:tcW w:w="993" w:type="dxa"/>
          </w:tcPr>
          <w:p w:rsidR="006D7F10" w:rsidRPr="00140818" w:rsidRDefault="006D7F10" w:rsidP="00840AA1">
            <w:pPr>
              <w:jc w:val="center"/>
            </w:pPr>
            <w:r>
              <w:t>-</w:t>
            </w:r>
          </w:p>
        </w:tc>
        <w:tc>
          <w:tcPr>
            <w:tcW w:w="992" w:type="dxa"/>
          </w:tcPr>
          <w:p w:rsidR="006D7F10" w:rsidRPr="00140818" w:rsidRDefault="006D7F10" w:rsidP="00840AA1">
            <w:pPr>
              <w:jc w:val="center"/>
            </w:pPr>
            <w:r>
              <w:t>-</w:t>
            </w:r>
          </w:p>
        </w:tc>
        <w:tc>
          <w:tcPr>
            <w:tcW w:w="993" w:type="dxa"/>
          </w:tcPr>
          <w:p w:rsidR="006D7F10" w:rsidRPr="00140818" w:rsidRDefault="006D7F10" w:rsidP="00840AA1">
            <w:pPr>
              <w:jc w:val="center"/>
            </w:pPr>
            <w:r>
              <w:t>-</w:t>
            </w:r>
          </w:p>
        </w:tc>
        <w:tc>
          <w:tcPr>
            <w:tcW w:w="992" w:type="dxa"/>
          </w:tcPr>
          <w:p w:rsidR="006D7F10" w:rsidRPr="00140818" w:rsidRDefault="006D7F10" w:rsidP="00840AA1">
            <w:pPr>
              <w:jc w:val="center"/>
            </w:pPr>
            <w:r>
              <w:t>-</w:t>
            </w:r>
          </w:p>
        </w:tc>
      </w:tr>
      <w:tr w:rsidR="006D7F10" w:rsidRPr="00C1370B" w:rsidTr="00840AA1">
        <w:trPr>
          <w:trHeight w:val="315"/>
        </w:trPr>
        <w:tc>
          <w:tcPr>
            <w:tcW w:w="1560" w:type="dxa"/>
            <w:vMerge/>
            <w:shd w:val="clear" w:color="auto" w:fill="auto"/>
            <w:vAlign w:val="center"/>
            <w:hideMark/>
          </w:tcPr>
          <w:p w:rsidR="006D7F10" w:rsidRPr="0016680B" w:rsidRDefault="006D7F10" w:rsidP="00840AA1">
            <w:pPr>
              <w:rPr>
                <w:sz w:val="18"/>
                <w:szCs w:val="18"/>
              </w:rPr>
            </w:pPr>
          </w:p>
        </w:tc>
        <w:tc>
          <w:tcPr>
            <w:tcW w:w="1559" w:type="dxa"/>
            <w:shd w:val="clear" w:color="auto" w:fill="auto"/>
            <w:hideMark/>
          </w:tcPr>
          <w:p w:rsidR="006D7F10" w:rsidRPr="00F93458" w:rsidRDefault="006D7F10" w:rsidP="00840AA1">
            <w:pPr>
              <w:widowControl w:val="0"/>
              <w:adjustRightInd w:val="0"/>
              <w:outlineLvl w:val="2"/>
            </w:pPr>
            <w:r>
              <w:t xml:space="preserve">- </w:t>
            </w:r>
            <w:r w:rsidRPr="00F93458">
              <w:t>федерального бюджета</w:t>
            </w:r>
          </w:p>
        </w:tc>
        <w:tc>
          <w:tcPr>
            <w:tcW w:w="992" w:type="dxa"/>
            <w:shd w:val="clear" w:color="auto" w:fill="auto"/>
            <w:noWrap/>
            <w:hideMark/>
          </w:tcPr>
          <w:p w:rsidR="006D7F10" w:rsidRPr="0016680B" w:rsidRDefault="006D7F10" w:rsidP="006E49BB">
            <w:pPr>
              <w:jc w:val="center"/>
              <w:rPr>
                <w:sz w:val="18"/>
                <w:szCs w:val="18"/>
              </w:rPr>
            </w:pPr>
            <w:r>
              <w:rPr>
                <w:sz w:val="18"/>
                <w:szCs w:val="18"/>
              </w:rPr>
              <w:t>15</w:t>
            </w:r>
            <w:r w:rsidR="00E765B5">
              <w:rPr>
                <w:sz w:val="18"/>
                <w:szCs w:val="18"/>
              </w:rPr>
              <w:t>105</w:t>
            </w:r>
            <w:r w:rsidR="006E49BB">
              <w:rPr>
                <w:sz w:val="18"/>
                <w:szCs w:val="18"/>
              </w:rPr>
              <w:t>6</w:t>
            </w:r>
            <w:r>
              <w:rPr>
                <w:sz w:val="18"/>
                <w:szCs w:val="18"/>
              </w:rPr>
              <w:t>,</w:t>
            </w:r>
            <w:r w:rsidR="006E49BB">
              <w:rPr>
                <w:sz w:val="18"/>
                <w:szCs w:val="18"/>
              </w:rPr>
              <w:t>2</w:t>
            </w:r>
          </w:p>
        </w:tc>
        <w:tc>
          <w:tcPr>
            <w:tcW w:w="993" w:type="dxa"/>
          </w:tcPr>
          <w:p w:rsidR="006D7F10" w:rsidRPr="0016680B" w:rsidRDefault="006D7F10" w:rsidP="00840AA1">
            <w:pPr>
              <w:jc w:val="center"/>
              <w:rPr>
                <w:sz w:val="18"/>
                <w:szCs w:val="18"/>
              </w:rPr>
            </w:pPr>
            <w:r>
              <w:rPr>
                <w:sz w:val="18"/>
                <w:szCs w:val="18"/>
              </w:rPr>
              <w:t>8880,1</w:t>
            </w:r>
          </w:p>
        </w:tc>
        <w:tc>
          <w:tcPr>
            <w:tcW w:w="992" w:type="dxa"/>
          </w:tcPr>
          <w:p w:rsidR="006D7F10" w:rsidRPr="0016680B" w:rsidRDefault="00E765B5" w:rsidP="006E49BB">
            <w:pPr>
              <w:jc w:val="center"/>
              <w:rPr>
                <w:sz w:val="18"/>
                <w:szCs w:val="18"/>
              </w:rPr>
            </w:pPr>
            <w:r>
              <w:rPr>
                <w:sz w:val="18"/>
                <w:szCs w:val="18"/>
              </w:rPr>
              <w:t>92</w:t>
            </w:r>
            <w:r w:rsidR="006E49BB">
              <w:rPr>
                <w:sz w:val="18"/>
                <w:szCs w:val="18"/>
              </w:rPr>
              <w:t>2</w:t>
            </w:r>
            <w:r>
              <w:rPr>
                <w:sz w:val="18"/>
                <w:szCs w:val="18"/>
              </w:rPr>
              <w:t>8</w:t>
            </w:r>
            <w:r w:rsidR="006D7F10">
              <w:rPr>
                <w:sz w:val="18"/>
                <w:szCs w:val="18"/>
              </w:rPr>
              <w:t>,</w:t>
            </w:r>
            <w:r w:rsidR="006E49BB">
              <w:rPr>
                <w:sz w:val="18"/>
                <w:szCs w:val="18"/>
              </w:rPr>
              <w:t>8</w:t>
            </w:r>
          </w:p>
        </w:tc>
        <w:tc>
          <w:tcPr>
            <w:tcW w:w="992" w:type="dxa"/>
          </w:tcPr>
          <w:p w:rsidR="006D7F10" w:rsidRPr="0016680B" w:rsidRDefault="006D7F10" w:rsidP="009A44DF">
            <w:pPr>
              <w:jc w:val="center"/>
              <w:rPr>
                <w:sz w:val="18"/>
                <w:szCs w:val="18"/>
              </w:rPr>
            </w:pPr>
            <w:r>
              <w:rPr>
                <w:sz w:val="18"/>
                <w:szCs w:val="18"/>
              </w:rPr>
              <w:t>13239,2</w:t>
            </w:r>
          </w:p>
        </w:tc>
        <w:tc>
          <w:tcPr>
            <w:tcW w:w="992" w:type="dxa"/>
            <w:shd w:val="clear" w:color="auto" w:fill="auto"/>
            <w:noWrap/>
          </w:tcPr>
          <w:p w:rsidR="006D7F10" w:rsidRPr="0016680B" w:rsidRDefault="006D7F10" w:rsidP="009A44DF">
            <w:pPr>
              <w:jc w:val="center"/>
              <w:rPr>
                <w:sz w:val="18"/>
                <w:szCs w:val="18"/>
              </w:rPr>
            </w:pPr>
            <w:r>
              <w:rPr>
                <w:sz w:val="18"/>
                <w:szCs w:val="18"/>
              </w:rPr>
              <w:t>13300,9</w:t>
            </w:r>
          </w:p>
        </w:tc>
        <w:tc>
          <w:tcPr>
            <w:tcW w:w="993" w:type="dxa"/>
            <w:shd w:val="clear" w:color="auto" w:fill="auto"/>
            <w:noWrap/>
          </w:tcPr>
          <w:p w:rsidR="006D7F10" w:rsidRPr="0016680B" w:rsidRDefault="006D7F10" w:rsidP="00191D36">
            <w:pPr>
              <w:jc w:val="center"/>
              <w:rPr>
                <w:sz w:val="18"/>
                <w:szCs w:val="18"/>
              </w:rPr>
            </w:pPr>
            <w:r>
              <w:rPr>
                <w:sz w:val="18"/>
                <w:szCs w:val="18"/>
              </w:rPr>
              <w:t>13300,9</w:t>
            </w:r>
          </w:p>
        </w:tc>
        <w:tc>
          <w:tcPr>
            <w:tcW w:w="992" w:type="dxa"/>
            <w:shd w:val="clear" w:color="auto" w:fill="auto"/>
            <w:noWrap/>
          </w:tcPr>
          <w:p w:rsidR="006D7F10" w:rsidRPr="0016680B" w:rsidRDefault="006D7F10" w:rsidP="00191D36">
            <w:pPr>
              <w:jc w:val="center"/>
              <w:rPr>
                <w:sz w:val="18"/>
                <w:szCs w:val="18"/>
              </w:rPr>
            </w:pPr>
            <w:r>
              <w:rPr>
                <w:sz w:val="18"/>
                <w:szCs w:val="18"/>
              </w:rPr>
              <w:t>13300,9</w:t>
            </w:r>
          </w:p>
        </w:tc>
        <w:tc>
          <w:tcPr>
            <w:tcW w:w="992" w:type="dxa"/>
          </w:tcPr>
          <w:p w:rsidR="006D7F10" w:rsidRPr="0016680B" w:rsidRDefault="006D7F10" w:rsidP="00191D36">
            <w:pPr>
              <w:jc w:val="center"/>
              <w:rPr>
                <w:sz w:val="18"/>
                <w:szCs w:val="18"/>
              </w:rPr>
            </w:pPr>
            <w:r>
              <w:rPr>
                <w:sz w:val="18"/>
                <w:szCs w:val="18"/>
              </w:rPr>
              <w:t>13300,9</w:t>
            </w:r>
          </w:p>
        </w:tc>
        <w:tc>
          <w:tcPr>
            <w:tcW w:w="992" w:type="dxa"/>
          </w:tcPr>
          <w:p w:rsidR="006D7F10" w:rsidRPr="0016680B" w:rsidRDefault="006D7F10" w:rsidP="00191D36">
            <w:pPr>
              <w:jc w:val="center"/>
              <w:rPr>
                <w:sz w:val="18"/>
                <w:szCs w:val="18"/>
              </w:rPr>
            </w:pPr>
            <w:r>
              <w:rPr>
                <w:sz w:val="18"/>
                <w:szCs w:val="18"/>
              </w:rPr>
              <w:t>13300,9</w:t>
            </w:r>
          </w:p>
        </w:tc>
        <w:tc>
          <w:tcPr>
            <w:tcW w:w="993" w:type="dxa"/>
          </w:tcPr>
          <w:p w:rsidR="006D7F10" w:rsidRPr="0016680B" w:rsidRDefault="006D7F10" w:rsidP="00191D36">
            <w:pPr>
              <w:jc w:val="center"/>
              <w:rPr>
                <w:sz w:val="18"/>
                <w:szCs w:val="18"/>
              </w:rPr>
            </w:pPr>
            <w:r>
              <w:rPr>
                <w:sz w:val="18"/>
                <w:szCs w:val="18"/>
              </w:rPr>
              <w:t>13300,9</w:t>
            </w:r>
          </w:p>
        </w:tc>
        <w:tc>
          <w:tcPr>
            <w:tcW w:w="992" w:type="dxa"/>
          </w:tcPr>
          <w:p w:rsidR="006D7F10" w:rsidRPr="0016680B" w:rsidRDefault="006D7F10" w:rsidP="00191D36">
            <w:pPr>
              <w:jc w:val="center"/>
              <w:rPr>
                <w:sz w:val="18"/>
                <w:szCs w:val="18"/>
              </w:rPr>
            </w:pPr>
            <w:r>
              <w:rPr>
                <w:sz w:val="18"/>
                <w:szCs w:val="18"/>
              </w:rPr>
              <w:t>13300,9</w:t>
            </w:r>
          </w:p>
        </w:tc>
        <w:tc>
          <w:tcPr>
            <w:tcW w:w="993" w:type="dxa"/>
          </w:tcPr>
          <w:p w:rsidR="006D7F10" w:rsidRPr="0016680B" w:rsidRDefault="006D7F10" w:rsidP="00191D36">
            <w:pPr>
              <w:jc w:val="center"/>
              <w:rPr>
                <w:sz w:val="18"/>
                <w:szCs w:val="18"/>
              </w:rPr>
            </w:pPr>
            <w:r>
              <w:rPr>
                <w:sz w:val="18"/>
                <w:szCs w:val="18"/>
              </w:rPr>
              <w:t>13300,9</w:t>
            </w:r>
          </w:p>
        </w:tc>
        <w:tc>
          <w:tcPr>
            <w:tcW w:w="992" w:type="dxa"/>
          </w:tcPr>
          <w:p w:rsidR="006D7F10" w:rsidRPr="0016680B" w:rsidRDefault="006D7F10" w:rsidP="00191D36">
            <w:pPr>
              <w:jc w:val="center"/>
              <w:rPr>
                <w:sz w:val="18"/>
                <w:szCs w:val="18"/>
              </w:rPr>
            </w:pPr>
            <w:r>
              <w:rPr>
                <w:sz w:val="18"/>
                <w:szCs w:val="18"/>
              </w:rPr>
              <w:t>13300,9</w:t>
            </w:r>
          </w:p>
        </w:tc>
      </w:tr>
      <w:tr w:rsidR="005A24B5" w:rsidRPr="00C1370B" w:rsidTr="00840AA1">
        <w:trPr>
          <w:trHeight w:val="315"/>
        </w:trPr>
        <w:tc>
          <w:tcPr>
            <w:tcW w:w="1560" w:type="dxa"/>
            <w:vMerge/>
            <w:shd w:val="clear" w:color="auto" w:fill="auto"/>
            <w:vAlign w:val="center"/>
            <w:hideMark/>
          </w:tcPr>
          <w:p w:rsidR="005A24B5" w:rsidRPr="0016680B" w:rsidRDefault="005A24B5" w:rsidP="00840AA1">
            <w:pPr>
              <w:rPr>
                <w:sz w:val="18"/>
                <w:szCs w:val="18"/>
              </w:rPr>
            </w:pPr>
          </w:p>
        </w:tc>
        <w:tc>
          <w:tcPr>
            <w:tcW w:w="1559" w:type="dxa"/>
            <w:shd w:val="clear" w:color="auto" w:fill="auto"/>
            <w:hideMark/>
          </w:tcPr>
          <w:p w:rsidR="005A24B5" w:rsidRPr="00F93458" w:rsidRDefault="005A24B5" w:rsidP="00840AA1">
            <w:pPr>
              <w:widowControl w:val="0"/>
              <w:adjustRightInd w:val="0"/>
              <w:outlineLvl w:val="2"/>
            </w:pPr>
            <w:r>
              <w:t xml:space="preserve">- </w:t>
            </w:r>
            <w:r w:rsidRPr="00F93458">
              <w:t>областного бюджета</w:t>
            </w:r>
          </w:p>
        </w:tc>
        <w:tc>
          <w:tcPr>
            <w:tcW w:w="992" w:type="dxa"/>
            <w:shd w:val="clear" w:color="auto" w:fill="auto"/>
            <w:noWrap/>
            <w:hideMark/>
          </w:tcPr>
          <w:p w:rsidR="005A24B5" w:rsidRPr="0016680B" w:rsidRDefault="005A24B5" w:rsidP="006E49BB">
            <w:pPr>
              <w:jc w:val="center"/>
              <w:rPr>
                <w:sz w:val="18"/>
                <w:szCs w:val="18"/>
              </w:rPr>
            </w:pPr>
            <w:r>
              <w:rPr>
                <w:sz w:val="18"/>
                <w:szCs w:val="18"/>
              </w:rPr>
              <w:t>6</w:t>
            </w:r>
            <w:r w:rsidR="006E49BB">
              <w:rPr>
                <w:sz w:val="18"/>
                <w:szCs w:val="18"/>
              </w:rPr>
              <w:t>52751</w:t>
            </w:r>
            <w:r>
              <w:rPr>
                <w:sz w:val="18"/>
                <w:szCs w:val="18"/>
              </w:rPr>
              <w:t>,</w:t>
            </w:r>
            <w:r w:rsidR="006E49BB">
              <w:rPr>
                <w:sz w:val="18"/>
                <w:szCs w:val="18"/>
              </w:rPr>
              <w:t>0</w:t>
            </w:r>
          </w:p>
        </w:tc>
        <w:tc>
          <w:tcPr>
            <w:tcW w:w="993" w:type="dxa"/>
          </w:tcPr>
          <w:p w:rsidR="005A24B5" w:rsidRPr="0016680B" w:rsidRDefault="005A24B5" w:rsidP="00840AA1">
            <w:pPr>
              <w:jc w:val="center"/>
              <w:rPr>
                <w:sz w:val="18"/>
                <w:szCs w:val="18"/>
              </w:rPr>
            </w:pPr>
            <w:r>
              <w:rPr>
                <w:sz w:val="18"/>
                <w:szCs w:val="18"/>
              </w:rPr>
              <w:t>47402,0</w:t>
            </w:r>
          </w:p>
        </w:tc>
        <w:tc>
          <w:tcPr>
            <w:tcW w:w="992" w:type="dxa"/>
          </w:tcPr>
          <w:p w:rsidR="005A24B5" w:rsidRPr="0016680B" w:rsidRDefault="00C47212" w:rsidP="006E49BB">
            <w:pPr>
              <w:jc w:val="center"/>
              <w:rPr>
                <w:sz w:val="18"/>
                <w:szCs w:val="18"/>
              </w:rPr>
            </w:pPr>
            <w:r>
              <w:rPr>
                <w:sz w:val="18"/>
                <w:szCs w:val="18"/>
              </w:rPr>
              <w:t>4</w:t>
            </w:r>
            <w:r w:rsidR="006E49BB">
              <w:rPr>
                <w:sz w:val="18"/>
                <w:szCs w:val="18"/>
              </w:rPr>
              <w:t>7720</w:t>
            </w:r>
            <w:r w:rsidR="00E765B5">
              <w:rPr>
                <w:sz w:val="18"/>
                <w:szCs w:val="18"/>
              </w:rPr>
              <w:t>,</w:t>
            </w:r>
            <w:r w:rsidR="006E49BB">
              <w:rPr>
                <w:sz w:val="18"/>
                <w:szCs w:val="18"/>
              </w:rPr>
              <w:t>2</w:t>
            </w:r>
          </w:p>
        </w:tc>
        <w:tc>
          <w:tcPr>
            <w:tcW w:w="992" w:type="dxa"/>
          </w:tcPr>
          <w:p w:rsidR="005A24B5" w:rsidRPr="0016680B" w:rsidRDefault="005A24B5" w:rsidP="006D7F10">
            <w:pPr>
              <w:jc w:val="center"/>
              <w:rPr>
                <w:sz w:val="18"/>
                <w:szCs w:val="18"/>
              </w:rPr>
            </w:pPr>
            <w:r>
              <w:rPr>
                <w:sz w:val="18"/>
                <w:szCs w:val="18"/>
              </w:rPr>
              <w:t>54106,7</w:t>
            </w:r>
          </w:p>
        </w:tc>
        <w:tc>
          <w:tcPr>
            <w:tcW w:w="992" w:type="dxa"/>
            <w:shd w:val="clear" w:color="auto" w:fill="auto"/>
            <w:noWrap/>
          </w:tcPr>
          <w:p w:rsidR="005A24B5" w:rsidRPr="0016680B" w:rsidRDefault="005A24B5" w:rsidP="005A24B5">
            <w:pPr>
              <w:jc w:val="center"/>
              <w:rPr>
                <w:sz w:val="18"/>
                <w:szCs w:val="18"/>
              </w:rPr>
            </w:pPr>
            <w:r>
              <w:rPr>
                <w:sz w:val="18"/>
                <w:szCs w:val="18"/>
              </w:rPr>
              <w:t>55946,9</w:t>
            </w:r>
          </w:p>
        </w:tc>
        <w:tc>
          <w:tcPr>
            <w:tcW w:w="993" w:type="dxa"/>
            <w:shd w:val="clear" w:color="auto" w:fill="auto"/>
            <w:noWrap/>
          </w:tcPr>
          <w:p w:rsidR="005A24B5" w:rsidRPr="0016680B" w:rsidRDefault="005A24B5" w:rsidP="004D13E2">
            <w:pPr>
              <w:jc w:val="center"/>
              <w:rPr>
                <w:sz w:val="18"/>
                <w:szCs w:val="18"/>
              </w:rPr>
            </w:pPr>
            <w:r>
              <w:rPr>
                <w:sz w:val="18"/>
                <w:szCs w:val="18"/>
              </w:rPr>
              <w:t>55946,9</w:t>
            </w:r>
          </w:p>
        </w:tc>
        <w:tc>
          <w:tcPr>
            <w:tcW w:w="992" w:type="dxa"/>
            <w:shd w:val="clear" w:color="auto" w:fill="auto"/>
            <w:noWrap/>
          </w:tcPr>
          <w:p w:rsidR="005A24B5" w:rsidRPr="0016680B" w:rsidRDefault="005A24B5" w:rsidP="004D13E2">
            <w:pPr>
              <w:jc w:val="center"/>
              <w:rPr>
                <w:sz w:val="18"/>
                <w:szCs w:val="18"/>
              </w:rPr>
            </w:pPr>
            <w:r>
              <w:rPr>
                <w:sz w:val="18"/>
                <w:szCs w:val="18"/>
              </w:rPr>
              <w:t>55946,9</w:t>
            </w:r>
          </w:p>
        </w:tc>
        <w:tc>
          <w:tcPr>
            <w:tcW w:w="992" w:type="dxa"/>
          </w:tcPr>
          <w:p w:rsidR="005A24B5" w:rsidRPr="0016680B" w:rsidRDefault="005A24B5" w:rsidP="004D13E2">
            <w:pPr>
              <w:jc w:val="center"/>
              <w:rPr>
                <w:sz w:val="18"/>
                <w:szCs w:val="18"/>
              </w:rPr>
            </w:pPr>
            <w:r>
              <w:rPr>
                <w:sz w:val="18"/>
                <w:szCs w:val="18"/>
              </w:rPr>
              <w:t>55946,9</w:t>
            </w:r>
          </w:p>
        </w:tc>
        <w:tc>
          <w:tcPr>
            <w:tcW w:w="992" w:type="dxa"/>
          </w:tcPr>
          <w:p w:rsidR="005A24B5" w:rsidRPr="0016680B" w:rsidRDefault="005A24B5" w:rsidP="004D13E2">
            <w:pPr>
              <w:jc w:val="center"/>
              <w:rPr>
                <w:sz w:val="18"/>
                <w:szCs w:val="18"/>
              </w:rPr>
            </w:pPr>
            <w:r>
              <w:rPr>
                <w:sz w:val="18"/>
                <w:szCs w:val="18"/>
              </w:rPr>
              <w:t>55946,9</w:t>
            </w:r>
          </w:p>
        </w:tc>
        <w:tc>
          <w:tcPr>
            <w:tcW w:w="993" w:type="dxa"/>
          </w:tcPr>
          <w:p w:rsidR="005A24B5" w:rsidRPr="0016680B" w:rsidRDefault="005A24B5" w:rsidP="004D13E2">
            <w:pPr>
              <w:jc w:val="center"/>
              <w:rPr>
                <w:sz w:val="18"/>
                <w:szCs w:val="18"/>
              </w:rPr>
            </w:pPr>
            <w:r>
              <w:rPr>
                <w:sz w:val="18"/>
                <w:szCs w:val="18"/>
              </w:rPr>
              <w:t>55946,9</w:t>
            </w:r>
          </w:p>
        </w:tc>
        <w:tc>
          <w:tcPr>
            <w:tcW w:w="992" w:type="dxa"/>
          </w:tcPr>
          <w:p w:rsidR="005A24B5" w:rsidRPr="0016680B" w:rsidRDefault="005A24B5" w:rsidP="004D13E2">
            <w:pPr>
              <w:jc w:val="center"/>
              <w:rPr>
                <w:sz w:val="18"/>
                <w:szCs w:val="18"/>
              </w:rPr>
            </w:pPr>
            <w:r>
              <w:rPr>
                <w:sz w:val="18"/>
                <w:szCs w:val="18"/>
              </w:rPr>
              <w:t>55946,9</w:t>
            </w:r>
          </w:p>
        </w:tc>
        <w:tc>
          <w:tcPr>
            <w:tcW w:w="993" w:type="dxa"/>
          </w:tcPr>
          <w:p w:rsidR="005A24B5" w:rsidRPr="0016680B" w:rsidRDefault="005A24B5" w:rsidP="004D13E2">
            <w:pPr>
              <w:jc w:val="center"/>
              <w:rPr>
                <w:sz w:val="18"/>
                <w:szCs w:val="18"/>
              </w:rPr>
            </w:pPr>
            <w:r>
              <w:rPr>
                <w:sz w:val="18"/>
                <w:szCs w:val="18"/>
              </w:rPr>
              <w:t>55946,9</w:t>
            </w:r>
          </w:p>
        </w:tc>
        <w:tc>
          <w:tcPr>
            <w:tcW w:w="992" w:type="dxa"/>
          </w:tcPr>
          <w:p w:rsidR="005A24B5" w:rsidRPr="0016680B" w:rsidRDefault="005A24B5" w:rsidP="004D13E2">
            <w:pPr>
              <w:jc w:val="center"/>
              <w:rPr>
                <w:sz w:val="18"/>
                <w:szCs w:val="18"/>
              </w:rPr>
            </w:pPr>
            <w:r>
              <w:rPr>
                <w:sz w:val="18"/>
                <w:szCs w:val="18"/>
              </w:rPr>
              <w:t>55946,9</w:t>
            </w:r>
          </w:p>
        </w:tc>
      </w:tr>
      <w:tr w:rsidR="005A24B5" w:rsidRPr="00C1370B" w:rsidTr="00840AA1">
        <w:trPr>
          <w:trHeight w:val="315"/>
        </w:trPr>
        <w:tc>
          <w:tcPr>
            <w:tcW w:w="1560" w:type="dxa"/>
            <w:vMerge/>
            <w:shd w:val="clear" w:color="auto" w:fill="auto"/>
            <w:vAlign w:val="center"/>
            <w:hideMark/>
          </w:tcPr>
          <w:p w:rsidR="005A24B5" w:rsidRPr="0016680B" w:rsidRDefault="005A24B5" w:rsidP="00840AA1">
            <w:pPr>
              <w:rPr>
                <w:sz w:val="18"/>
                <w:szCs w:val="18"/>
              </w:rPr>
            </w:pPr>
          </w:p>
        </w:tc>
        <w:tc>
          <w:tcPr>
            <w:tcW w:w="1559" w:type="dxa"/>
            <w:shd w:val="clear" w:color="auto" w:fill="auto"/>
            <w:hideMark/>
          </w:tcPr>
          <w:p w:rsidR="005A24B5" w:rsidRPr="00F93458" w:rsidRDefault="005A24B5" w:rsidP="00840AA1">
            <w:pPr>
              <w:widowControl w:val="0"/>
              <w:adjustRightInd w:val="0"/>
              <w:outlineLvl w:val="2"/>
            </w:pPr>
            <w:r>
              <w:t>б</w:t>
            </w:r>
            <w:r w:rsidRPr="00F93458">
              <w:t>юджеты сельских поселений Волгодонского района</w:t>
            </w:r>
          </w:p>
        </w:tc>
        <w:tc>
          <w:tcPr>
            <w:tcW w:w="992" w:type="dxa"/>
            <w:shd w:val="clear" w:color="auto" w:fill="auto"/>
            <w:noWrap/>
            <w:hideMark/>
          </w:tcPr>
          <w:p w:rsidR="005A24B5" w:rsidRPr="0054533D" w:rsidRDefault="005A24B5" w:rsidP="00840AA1">
            <w:pPr>
              <w:jc w:val="center"/>
              <w:rPr>
                <w:sz w:val="24"/>
                <w:szCs w:val="24"/>
              </w:rPr>
            </w:pPr>
            <w:r w:rsidRPr="0054533D">
              <w:rPr>
                <w:sz w:val="24"/>
                <w:szCs w:val="24"/>
              </w:rPr>
              <w:t>-</w:t>
            </w:r>
          </w:p>
        </w:tc>
        <w:tc>
          <w:tcPr>
            <w:tcW w:w="993" w:type="dxa"/>
          </w:tcPr>
          <w:p w:rsidR="005A24B5" w:rsidRPr="0054533D" w:rsidRDefault="005A24B5" w:rsidP="00840AA1">
            <w:pPr>
              <w:jc w:val="center"/>
              <w:rPr>
                <w:sz w:val="24"/>
                <w:szCs w:val="24"/>
              </w:rPr>
            </w:pPr>
            <w:r w:rsidRPr="0054533D">
              <w:rPr>
                <w:sz w:val="24"/>
                <w:szCs w:val="24"/>
              </w:rPr>
              <w:t>-</w:t>
            </w:r>
          </w:p>
        </w:tc>
        <w:tc>
          <w:tcPr>
            <w:tcW w:w="992" w:type="dxa"/>
          </w:tcPr>
          <w:p w:rsidR="005A24B5" w:rsidRPr="0054533D" w:rsidRDefault="005A24B5" w:rsidP="00840AA1">
            <w:pPr>
              <w:jc w:val="center"/>
              <w:rPr>
                <w:sz w:val="24"/>
                <w:szCs w:val="24"/>
              </w:rPr>
            </w:pPr>
            <w:r w:rsidRPr="0054533D">
              <w:rPr>
                <w:sz w:val="24"/>
                <w:szCs w:val="24"/>
              </w:rPr>
              <w:t>-</w:t>
            </w:r>
          </w:p>
        </w:tc>
        <w:tc>
          <w:tcPr>
            <w:tcW w:w="992" w:type="dxa"/>
          </w:tcPr>
          <w:p w:rsidR="005A24B5" w:rsidRPr="0054533D" w:rsidRDefault="005A24B5" w:rsidP="00840AA1">
            <w:pPr>
              <w:jc w:val="center"/>
              <w:rPr>
                <w:sz w:val="24"/>
                <w:szCs w:val="24"/>
              </w:rPr>
            </w:pPr>
            <w:r>
              <w:rPr>
                <w:sz w:val="24"/>
                <w:szCs w:val="24"/>
              </w:rPr>
              <w:t>-</w:t>
            </w:r>
          </w:p>
        </w:tc>
        <w:tc>
          <w:tcPr>
            <w:tcW w:w="992" w:type="dxa"/>
            <w:shd w:val="clear" w:color="auto" w:fill="auto"/>
            <w:noWrap/>
          </w:tcPr>
          <w:p w:rsidR="005A24B5" w:rsidRPr="0054533D" w:rsidRDefault="005A24B5" w:rsidP="00840AA1">
            <w:pPr>
              <w:jc w:val="center"/>
              <w:rPr>
                <w:sz w:val="24"/>
                <w:szCs w:val="24"/>
              </w:rPr>
            </w:pPr>
            <w:r>
              <w:rPr>
                <w:sz w:val="24"/>
                <w:szCs w:val="24"/>
              </w:rPr>
              <w:t>-</w:t>
            </w:r>
          </w:p>
        </w:tc>
        <w:tc>
          <w:tcPr>
            <w:tcW w:w="993" w:type="dxa"/>
            <w:shd w:val="clear" w:color="auto" w:fill="auto"/>
            <w:noWrap/>
          </w:tcPr>
          <w:p w:rsidR="005A24B5" w:rsidRPr="0054533D" w:rsidRDefault="005A24B5" w:rsidP="00840AA1">
            <w:pPr>
              <w:jc w:val="center"/>
              <w:rPr>
                <w:sz w:val="24"/>
                <w:szCs w:val="24"/>
              </w:rPr>
            </w:pPr>
            <w:r>
              <w:rPr>
                <w:sz w:val="24"/>
                <w:szCs w:val="24"/>
              </w:rPr>
              <w:t>-</w:t>
            </w:r>
          </w:p>
        </w:tc>
        <w:tc>
          <w:tcPr>
            <w:tcW w:w="992" w:type="dxa"/>
            <w:shd w:val="clear" w:color="auto" w:fill="auto"/>
            <w:noWrap/>
          </w:tcPr>
          <w:p w:rsidR="005A24B5" w:rsidRPr="0054533D" w:rsidRDefault="005A24B5" w:rsidP="00840AA1">
            <w:pPr>
              <w:jc w:val="center"/>
              <w:rPr>
                <w:sz w:val="24"/>
                <w:szCs w:val="24"/>
              </w:rPr>
            </w:pPr>
            <w:r>
              <w:rPr>
                <w:sz w:val="24"/>
                <w:szCs w:val="24"/>
              </w:rPr>
              <w:t>-</w:t>
            </w:r>
          </w:p>
        </w:tc>
        <w:tc>
          <w:tcPr>
            <w:tcW w:w="992" w:type="dxa"/>
          </w:tcPr>
          <w:p w:rsidR="005A24B5" w:rsidRPr="0054533D" w:rsidRDefault="005A24B5" w:rsidP="00840AA1">
            <w:pPr>
              <w:jc w:val="center"/>
              <w:rPr>
                <w:sz w:val="24"/>
                <w:szCs w:val="24"/>
              </w:rPr>
            </w:pPr>
            <w:r>
              <w:rPr>
                <w:sz w:val="24"/>
                <w:szCs w:val="24"/>
              </w:rPr>
              <w:t>-</w:t>
            </w:r>
          </w:p>
        </w:tc>
        <w:tc>
          <w:tcPr>
            <w:tcW w:w="992" w:type="dxa"/>
          </w:tcPr>
          <w:p w:rsidR="005A24B5" w:rsidRPr="0054533D" w:rsidRDefault="005A24B5" w:rsidP="00840AA1">
            <w:pPr>
              <w:jc w:val="center"/>
              <w:rPr>
                <w:sz w:val="24"/>
                <w:szCs w:val="24"/>
              </w:rPr>
            </w:pPr>
            <w:r>
              <w:rPr>
                <w:sz w:val="24"/>
                <w:szCs w:val="24"/>
              </w:rPr>
              <w:t>-</w:t>
            </w:r>
          </w:p>
        </w:tc>
        <w:tc>
          <w:tcPr>
            <w:tcW w:w="993" w:type="dxa"/>
          </w:tcPr>
          <w:p w:rsidR="005A24B5" w:rsidRPr="0054533D" w:rsidRDefault="005A24B5" w:rsidP="00840AA1">
            <w:pPr>
              <w:jc w:val="center"/>
              <w:rPr>
                <w:sz w:val="24"/>
                <w:szCs w:val="24"/>
              </w:rPr>
            </w:pPr>
            <w:r>
              <w:rPr>
                <w:sz w:val="24"/>
                <w:szCs w:val="24"/>
              </w:rPr>
              <w:t>-</w:t>
            </w:r>
          </w:p>
        </w:tc>
        <w:tc>
          <w:tcPr>
            <w:tcW w:w="992" w:type="dxa"/>
          </w:tcPr>
          <w:p w:rsidR="005A24B5" w:rsidRPr="0054533D" w:rsidRDefault="005A24B5" w:rsidP="00840AA1">
            <w:pPr>
              <w:jc w:val="center"/>
              <w:rPr>
                <w:sz w:val="24"/>
                <w:szCs w:val="24"/>
              </w:rPr>
            </w:pPr>
            <w:r>
              <w:rPr>
                <w:sz w:val="24"/>
                <w:szCs w:val="24"/>
              </w:rPr>
              <w:t>-</w:t>
            </w:r>
          </w:p>
        </w:tc>
        <w:tc>
          <w:tcPr>
            <w:tcW w:w="993" w:type="dxa"/>
          </w:tcPr>
          <w:p w:rsidR="005A24B5" w:rsidRPr="0054533D" w:rsidRDefault="005A24B5" w:rsidP="00840AA1">
            <w:pPr>
              <w:jc w:val="center"/>
              <w:rPr>
                <w:sz w:val="24"/>
                <w:szCs w:val="24"/>
              </w:rPr>
            </w:pPr>
            <w:r>
              <w:rPr>
                <w:sz w:val="24"/>
                <w:szCs w:val="24"/>
              </w:rPr>
              <w:t>-</w:t>
            </w:r>
          </w:p>
        </w:tc>
        <w:tc>
          <w:tcPr>
            <w:tcW w:w="992" w:type="dxa"/>
          </w:tcPr>
          <w:p w:rsidR="005A24B5" w:rsidRPr="0054533D" w:rsidRDefault="005A24B5" w:rsidP="00840AA1">
            <w:pPr>
              <w:jc w:val="center"/>
              <w:rPr>
                <w:sz w:val="24"/>
                <w:szCs w:val="24"/>
              </w:rPr>
            </w:pPr>
            <w:r>
              <w:rPr>
                <w:sz w:val="24"/>
                <w:szCs w:val="24"/>
              </w:rPr>
              <w:t>-</w:t>
            </w:r>
          </w:p>
        </w:tc>
      </w:tr>
      <w:tr w:rsidR="005A24B5" w:rsidRPr="00C1370B" w:rsidTr="00840AA1">
        <w:trPr>
          <w:trHeight w:val="315"/>
        </w:trPr>
        <w:tc>
          <w:tcPr>
            <w:tcW w:w="1560" w:type="dxa"/>
            <w:vMerge/>
            <w:shd w:val="clear" w:color="auto" w:fill="auto"/>
            <w:vAlign w:val="center"/>
            <w:hideMark/>
          </w:tcPr>
          <w:p w:rsidR="005A24B5" w:rsidRPr="0016680B" w:rsidRDefault="005A24B5" w:rsidP="00840AA1">
            <w:pPr>
              <w:rPr>
                <w:sz w:val="18"/>
                <w:szCs w:val="18"/>
              </w:rPr>
            </w:pPr>
          </w:p>
        </w:tc>
        <w:tc>
          <w:tcPr>
            <w:tcW w:w="1559" w:type="dxa"/>
            <w:shd w:val="clear" w:color="auto" w:fill="auto"/>
            <w:hideMark/>
          </w:tcPr>
          <w:p w:rsidR="005A24B5" w:rsidRPr="00F93458" w:rsidRDefault="005A24B5" w:rsidP="00840AA1">
            <w:pPr>
              <w:widowControl w:val="0"/>
              <w:adjustRightInd w:val="0"/>
              <w:outlineLvl w:val="2"/>
            </w:pPr>
            <w:r>
              <w:t>в</w:t>
            </w:r>
            <w:r w:rsidRPr="00F93458">
              <w:t>небюджетные источники</w:t>
            </w:r>
          </w:p>
        </w:tc>
        <w:tc>
          <w:tcPr>
            <w:tcW w:w="992" w:type="dxa"/>
            <w:shd w:val="clear" w:color="auto" w:fill="auto"/>
            <w:noWrap/>
            <w:hideMark/>
          </w:tcPr>
          <w:p w:rsidR="005A24B5" w:rsidRPr="0016680B" w:rsidRDefault="005A24B5" w:rsidP="00840AA1">
            <w:pPr>
              <w:jc w:val="center"/>
              <w:rPr>
                <w:sz w:val="18"/>
                <w:szCs w:val="18"/>
              </w:rPr>
            </w:pPr>
            <w:r>
              <w:rPr>
                <w:sz w:val="18"/>
                <w:szCs w:val="18"/>
              </w:rPr>
              <w:t>540,0</w:t>
            </w:r>
          </w:p>
        </w:tc>
        <w:tc>
          <w:tcPr>
            <w:tcW w:w="993" w:type="dxa"/>
          </w:tcPr>
          <w:p w:rsidR="005A24B5" w:rsidRPr="0016680B" w:rsidRDefault="005A24B5" w:rsidP="00840AA1">
            <w:pPr>
              <w:jc w:val="center"/>
              <w:rPr>
                <w:sz w:val="18"/>
                <w:szCs w:val="18"/>
              </w:rPr>
            </w:pPr>
            <w:r>
              <w:rPr>
                <w:sz w:val="18"/>
                <w:szCs w:val="18"/>
              </w:rPr>
              <w:t>45,0</w:t>
            </w:r>
          </w:p>
        </w:tc>
        <w:tc>
          <w:tcPr>
            <w:tcW w:w="992" w:type="dxa"/>
          </w:tcPr>
          <w:p w:rsidR="005A24B5" w:rsidRPr="0016680B" w:rsidRDefault="005A24B5" w:rsidP="00840AA1">
            <w:pPr>
              <w:jc w:val="center"/>
              <w:rPr>
                <w:sz w:val="18"/>
                <w:szCs w:val="18"/>
              </w:rPr>
            </w:pPr>
            <w:r>
              <w:rPr>
                <w:sz w:val="18"/>
                <w:szCs w:val="18"/>
              </w:rPr>
              <w:t>45,0</w:t>
            </w:r>
          </w:p>
        </w:tc>
        <w:tc>
          <w:tcPr>
            <w:tcW w:w="992" w:type="dxa"/>
          </w:tcPr>
          <w:p w:rsidR="005A24B5" w:rsidRPr="0016680B" w:rsidRDefault="005A24B5" w:rsidP="00840AA1">
            <w:pPr>
              <w:jc w:val="center"/>
              <w:rPr>
                <w:sz w:val="18"/>
                <w:szCs w:val="18"/>
              </w:rPr>
            </w:pPr>
            <w:r>
              <w:rPr>
                <w:sz w:val="18"/>
                <w:szCs w:val="18"/>
              </w:rPr>
              <w:t>45,0</w:t>
            </w:r>
          </w:p>
        </w:tc>
        <w:tc>
          <w:tcPr>
            <w:tcW w:w="992" w:type="dxa"/>
            <w:shd w:val="clear" w:color="auto" w:fill="auto"/>
            <w:noWrap/>
          </w:tcPr>
          <w:p w:rsidR="005A24B5" w:rsidRPr="0016680B" w:rsidRDefault="005A24B5" w:rsidP="00840AA1">
            <w:pPr>
              <w:jc w:val="center"/>
              <w:rPr>
                <w:sz w:val="18"/>
                <w:szCs w:val="18"/>
              </w:rPr>
            </w:pPr>
            <w:r>
              <w:rPr>
                <w:sz w:val="18"/>
                <w:szCs w:val="18"/>
              </w:rPr>
              <w:t>45,0</w:t>
            </w:r>
          </w:p>
        </w:tc>
        <w:tc>
          <w:tcPr>
            <w:tcW w:w="993" w:type="dxa"/>
            <w:shd w:val="clear" w:color="auto" w:fill="auto"/>
            <w:noWrap/>
          </w:tcPr>
          <w:p w:rsidR="005A24B5" w:rsidRPr="0016680B" w:rsidRDefault="005A24B5" w:rsidP="00840AA1">
            <w:pPr>
              <w:jc w:val="center"/>
              <w:rPr>
                <w:sz w:val="18"/>
                <w:szCs w:val="18"/>
              </w:rPr>
            </w:pPr>
            <w:r>
              <w:rPr>
                <w:sz w:val="18"/>
                <w:szCs w:val="18"/>
              </w:rPr>
              <w:t>45,0</w:t>
            </w:r>
          </w:p>
        </w:tc>
        <w:tc>
          <w:tcPr>
            <w:tcW w:w="992" w:type="dxa"/>
            <w:shd w:val="clear" w:color="auto" w:fill="auto"/>
            <w:noWrap/>
          </w:tcPr>
          <w:p w:rsidR="005A24B5" w:rsidRPr="0016680B" w:rsidRDefault="005A24B5" w:rsidP="00840AA1">
            <w:pPr>
              <w:jc w:val="center"/>
              <w:rPr>
                <w:sz w:val="18"/>
                <w:szCs w:val="18"/>
              </w:rPr>
            </w:pPr>
            <w:r>
              <w:rPr>
                <w:sz w:val="18"/>
                <w:szCs w:val="18"/>
              </w:rPr>
              <w:t>45,0</w:t>
            </w:r>
          </w:p>
        </w:tc>
        <w:tc>
          <w:tcPr>
            <w:tcW w:w="992" w:type="dxa"/>
          </w:tcPr>
          <w:p w:rsidR="005A24B5" w:rsidRPr="0016680B" w:rsidRDefault="005A24B5" w:rsidP="00840AA1">
            <w:pPr>
              <w:jc w:val="center"/>
              <w:rPr>
                <w:sz w:val="18"/>
                <w:szCs w:val="18"/>
              </w:rPr>
            </w:pPr>
            <w:r>
              <w:rPr>
                <w:sz w:val="18"/>
                <w:szCs w:val="18"/>
              </w:rPr>
              <w:t>45,0</w:t>
            </w:r>
          </w:p>
        </w:tc>
        <w:tc>
          <w:tcPr>
            <w:tcW w:w="992" w:type="dxa"/>
          </w:tcPr>
          <w:p w:rsidR="005A24B5" w:rsidRPr="0016680B" w:rsidRDefault="005A24B5" w:rsidP="00840AA1">
            <w:pPr>
              <w:jc w:val="center"/>
              <w:rPr>
                <w:sz w:val="18"/>
                <w:szCs w:val="18"/>
              </w:rPr>
            </w:pPr>
            <w:r>
              <w:rPr>
                <w:sz w:val="18"/>
                <w:szCs w:val="18"/>
              </w:rPr>
              <w:t>45,0</w:t>
            </w:r>
          </w:p>
        </w:tc>
        <w:tc>
          <w:tcPr>
            <w:tcW w:w="993" w:type="dxa"/>
          </w:tcPr>
          <w:p w:rsidR="005A24B5" w:rsidRPr="0016680B" w:rsidRDefault="005A24B5" w:rsidP="00840AA1">
            <w:pPr>
              <w:jc w:val="center"/>
              <w:rPr>
                <w:sz w:val="18"/>
                <w:szCs w:val="18"/>
              </w:rPr>
            </w:pPr>
            <w:r>
              <w:rPr>
                <w:sz w:val="18"/>
                <w:szCs w:val="18"/>
              </w:rPr>
              <w:t>45,0</w:t>
            </w:r>
          </w:p>
        </w:tc>
        <w:tc>
          <w:tcPr>
            <w:tcW w:w="992" w:type="dxa"/>
          </w:tcPr>
          <w:p w:rsidR="005A24B5" w:rsidRPr="0016680B" w:rsidRDefault="005A24B5" w:rsidP="00840AA1">
            <w:pPr>
              <w:jc w:val="center"/>
              <w:rPr>
                <w:sz w:val="18"/>
                <w:szCs w:val="18"/>
              </w:rPr>
            </w:pPr>
            <w:r>
              <w:rPr>
                <w:sz w:val="18"/>
                <w:szCs w:val="18"/>
              </w:rPr>
              <w:t>45,0</w:t>
            </w:r>
          </w:p>
        </w:tc>
        <w:tc>
          <w:tcPr>
            <w:tcW w:w="993" w:type="dxa"/>
          </w:tcPr>
          <w:p w:rsidR="005A24B5" w:rsidRPr="0016680B" w:rsidRDefault="005A24B5" w:rsidP="00840AA1">
            <w:pPr>
              <w:jc w:val="center"/>
              <w:rPr>
                <w:sz w:val="18"/>
                <w:szCs w:val="18"/>
              </w:rPr>
            </w:pPr>
            <w:r>
              <w:rPr>
                <w:sz w:val="18"/>
                <w:szCs w:val="18"/>
              </w:rPr>
              <w:t>45,0</w:t>
            </w:r>
          </w:p>
        </w:tc>
        <w:tc>
          <w:tcPr>
            <w:tcW w:w="992" w:type="dxa"/>
          </w:tcPr>
          <w:p w:rsidR="005A24B5" w:rsidRPr="0016680B" w:rsidRDefault="005A24B5" w:rsidP="00840AA1">
            <w:pPr>
              <w:jc w:val="center"/>
              <w:rPr>
                <w:sz w:val="18"/>
                <w:szCs w:val="18"/>
              </w:rPr>
            </w:pPr>
            <w:r>
              <w:rPr>
                <w:sz w:val="18"/>
                <w:szCs w:val="18"/>
              </w:rPr>
              <w:t>45,0</w:t>
            </w:r>
          </w:p>
        </w:tc>
      </w:tr>
      <w:tr w:rsidR="005A24B5" w:rsidRPr="00C1370B" w:rsidTr="00840AA1">
        <w:trPr>
          <w:trHeight w:val="315"/>
        </w:trPr>
        <w:tc>
          <w:tcPr>
            <w:tcW w:w="1560" w:type="dxa"/>
            <w:vMerge w:val="restart"/>
            <w:shd w:val="clear" w:color="auto" w:fill="auto"/>
            <w:hideMark/>
          </w:tcPr>
          <w:p w:rsidR="005A24B5" w:rsidRPr="0016680B" w:rsidRDefault="005A24B5" w:rsidP="00840AA1">
            <w:pPr>
              <w:rPr>
                <w:sz w:val="18"/>
                <w:szCs w:val="18"/>
              </w:rPr>
            </w:pPr>
            <w:r w:rsidRPr="0016680B">
              <w:rPr>
                <w:sz w:val="18"/>
                <w:szCs w:val="18"/>
              </w:rPr>
              <w:t>Подпрограмма 2.</w:t>
            </w:r>
          </w:p>
          <w:p w:rsidR="005A24B5" w:rsidRPr="0016680B" w:rsidRDefault="005A24B5" w:rsidP="00840AA1">
            <w:pPr>
              <w:rPr>
                <w:sz w:val="18"/>
                <w:szCs w:val="18"/>
              </w:rPr>
            </w:pPr>
            <w:r w:rsidRPr="0016680B">
              <w:rPr>
                <w:sz w:val="18"/>
                <w:szCs w:val="18"/>
              </w:rPr>
              <w:t>«Модернизация и развитие социального обслуживания населения, сохранение кадрового потенциала»</w:t>
            </w:r>
          </w:p>
        </w:tc>
        <w:tc>
          <w:tcPr>
            <w:tcW w:w="1559" w:type="dxa"/>
            <w:shd w:val="clear" w:color="auto" w:fill="auto"/>
            <w:noWrap/>
            <w:hideMark/>
          </w:tcPr>
          <w:p w:rsidR="005A24B5" w:rsidRPr="00F93458" w:rsidRDefault="005A24B5" w:rsidP="00840AA1">
            <w:pPr>
              <w:widowControl w:val="0"/>
              <w:adjustRightInd w:val="0"/>
              <w:outlineLvl w:val="2"/>
            </w:pPr>
            <w:r>
              <w:t>В</w:t>
            </w:r>
            <w:r w:rsidRPr="00F93458">
              <w:t>сего</w:t>
            </w:r>
          </w:p>
        </w:tc>
        <w:tc>
          <w:tcPr>
            <w:tcW w:w="992" w:type="dxa"/>
            <w:shd w:val="clear" w:color="auto" w:fill="auto"/>
            <w:noWrap/>
            <w:hideMark/>
          </w:tcPr>
          <w:p w:rsidR="005A24B5" w:rsidRPr="0016680B" w:rsidRDefault="005A24B5" w:rsidP="00415D80">
            <w:pPr>
              <w:jc w:val="center"/>
              <w:rPr>
                <w:sz w:val="18"/>
                <w:szCs w:val="18"/>
              </w:rPr>
            </w:pPr>
            <w:r>
              <w:rPr>
                <w:sz w:val="18"/>
                <w:szCs w:val="18"/>
              </w:rPr>
              <w:t>8</w:t>
            </w:r>
            <w:r w:rsidR="00F34F60">
              <w:rPr>
                <w:sz w:val="18"/>
                <w:szCs w:val="18"/>
              </w:rPr>
              <w:t>05</w:t>
            </w:r>
            <w:r w:rsidR="00415D80">
              <w:rPr>
                <w:sz w:val="18"/>
                <w:szCs w:val="18"/>
              </w:rPr>
              <w:t>398</w:t>
            </w:r>
            <w:r>
              <w:rPr>
                <w:sz w:val="18"/>
                <w:szCs w:val="18"/>
              </w:rPr>
              <w:t>,</w:t>
            </w:r>
            <w:r w:rsidR="00415D80">
              <w:rPr>
                <w:sz w:val="18"/>
                <w:szCs w:val="18"/>
              </w:rPr>
              <w:t>6</w:t>
            </w:r>
          </w:p>
        </w:tc>
        <w:tc>
          <w:tcPr>
            <w:tcW w:w="993" w:type="dxa"/>
          </w:tcPr>
          <w:p w:rsidR="005A24B5" w:rsidRPr="0016680B" w:rsidRDefault="005A24B5" w:rsidP="00840AA1">
            <w:pPr>
              <w:jc w:val="center"/>
              <w:rPr>
                <w:sz w:val="18"/>
                <w:szCs w:val="18"/>
              </w:rPr>
            </w:pPr>
            <w:r>
              <w:rPr>
                <w:sz w:val="18"/>
                <w:szCs w:val="18"/>
              </w:rPr>
              <w:t>66777,3</w:t>
            </w:r>
          </w:p>
        </w:tc>
        <w:tc>
          <w:tcPr>
            <w:tcW w:w="992" w:type="dxa"/>
          </w:tcPr>
          <w:p w:rsidR="005A24B5" w:rsidRPr="0016680B" w:rsidRDefault="00F34F60" w:rsidP="00415D80">
            <w:pPr>
              <w:jc w:val="center"/>
              <w:rPr>
                <w:sz w:val="18"/>
                <w:szCs w:val="18"/>
              </w:rPr>
            </w:pPr>
            <w:r>
              <w:rPr>
                <w:sz w:val="18"/>
                <w:szCs w:val="18"/>
              </w:rPr>
              <w:t>6</w:t>
            </w:r>
            <w:r w:rsidR="00415D80">
              <w:rPr>
                <w:sz w:val="18"/>
                <w:szCs w:val="18"/>
              </w:rPr>
              <w:t>9090</w:t>
            </w:r>
            <w:r w:rsidR="005A24B5">
              <w:rPr>
                <w:sz w:val="18"/>
                <w:szCs w:val="18"/>
              </w:rPr>
              <w:t>,</w:t>
            </w:r>
            <w:r w:rsidR="00415D80">
              <w:rPr>
                <w:sz w:val="18"/>
                <w:szCs w:val="18"/>
              </w:rPr>
              <w:t>6</w:t>
            </w:r>
          </w:p>
        </w:tc>
        <w:tc>
          <w:tcPr>
            <w:tcW w:w="992" w:type="dxa"/>
          </w:tcPr>
          <w:p w:rsidR="005A24B5" w:rsidRPr="0016680B" w:rsidRDefault="005A24B5" w:rsidP="00F34F60">
            <w:pPr>
              <w:jc w:val="center"/>
              <w:rPr>
                <w:sz w:val="18"/>
                <w:szCs w:val="18"/>
              </w:rPr>
            </w:pPr>
            <w:r>
              <w:rPr>
                <w:sz w:val="18"/>
                <w:szCs w:val="18"/>
              </w:rPr>
              <w:t>7</w:t>
            </w:r>
            <w:r w:rsidR="00F34F60">
              <w:rPr>
                <w:sz w:val="18"/>
                <w:szCs w:val="18"/>
              </w:rPr>
              <w:t>1524</w:t>
            </w:r>
            <w:r>
              <w:rPr>
                <w:sz w:val="18"/>
                <w:szCs w:val="18"/>
              </w:rPr>
              <w:t>,</w:t>
            </w:r>
            <w:r w:rsidR="00F34F60">
              <w:rPr>
                <w:sz w:val="18"/>
                <w:szCs w:val="18"/>
              </w:rPr>
              <w:t>4</w:t>
            </w:r>
          </w:p>
        </w:tc>
        <w:tc>
          <w:tcPr>
            <w:tcW w:w="992" w:type="dxa"/>
            <w:shd w:val="clear" w:color="auto" w:fill="auto"/>
            <w:noWrap/>
          </w:tcPr>
          <w:p w:rsidR="005A24B5" w:rsidRPr="0016680B" w:rsidRDefault="005A24B5" w:rsidP="00F34F60">
            <w:pPr>
              <w:jc w:val="center"/>
              <w:rPr>
                <w:sz w:val="18"/>
                <w:szCs w:val="18"/>
              </w:rPr>
            </w:pPr>
            <w:r>
              <w:rPr>
                <w:sz w:val="18"/>
                <w:szCs w:val="18"/>
              </w:rPr>
              <w:t>7</w:t>
            </w:r>
            <w:r w:rsidR="00F34F60">
              <w:rPr>
                <w:sz w:val="18"/>
                <w:szCs w:val="18"/>
              </w:rPr>
              <w:t>5108</w:t>
            </w:r>
            <w:r>
              <w:rPr>
                <w:sz w:val="18"/>
                <w:szCs w:val="18"/>
              </w:rPr>
              <w:t>,</w:t>
            </w:r>
            <w:r w:rsidR="00F34F60">
              <w:rPr>
                <w:sz w:val="18"/>
                <w:szCs w:val="18"/>
              </w:rPr>
              <w:t>7</w:t>
            </w:r>
          </w:p>
        </w:tc>
        <w:tc>
          <w:tcPr>
            <w:tcW w:w="993" w:type="dxa"/>
            <w:shd w:val="clear" w:color="auto" w:fill="auto"/>
            <w:noWrap/>
          </w:tcPr>
          <w:p w:rsidR="005A24B5" w:rsidRPr="0016680B" w:rsidRDefault="005A24B5" w:rsidP="00191D36">
            <w:pPr>
              <w:jc w:val="center"/>
              <w:rPr>
                <w:sz w:val="18"/>
                <w:szCs w:val="18"/>
              </w:rPr>
            </w:pPr>
            <w:r>
              <w:rPr>
                <w:sz w:val="18"/>
                <w:szCs w:val="18"/>
              </w:rPr>
              <w:t>65362,2</w:t>
            </w:r>
          </w:p>
        </w:tc>
        <w:tc>
          <w:tcPr>
            <w:tcW w:w="992" w:type="dxa"/>
            <w:shd w:val="clear" w:color="auto" w:fill="auto"/>
            <w:noWrap/>
          </w:tcPr>
          <w:p w:rsidR="005A24B5" w:rsidRPr="0016680B" w:rsidRDefault="005A24B5" w:rsidP="00191D36">
            <w:pPr>
              <w:jc w:val="center"/>
              <w:rPr>
                <w:sz w:val="18"/>
                <w:szCs w:val="18"/>
              </w:rPr>
            </w:pPr>
            <w:r>
              <w:rPr>
                <w:sz w:val="18"/>
                <w:szCs w:val="18"/>
              </w:rPr>
              <w:t>65362,2</w:t>
            </w:r>
          </w:p>
        </w:tc>
        <w:tc>
          <w:tcPr>
            <w:tcW w:w="992" w:type="dxa"/>
          </w:tcPr>
          <w:p w:rsidR="005A24B5" w:rsidRPr="0016680B" w:rsidRDefault="005A24B5" w:rsidP="00191D36">
            <w:pPr>
              <w:jc w:val="center"/>
              <w:rPr>
                <w:sz w:val="18"/>
                <w:szCs w:val="18"/>
              </w:rPr>
            </w:pPr>
            <w:r>
              <w:rPr>
                <w:sz w:val="18"/>
                <w:szCs w:val="18"/>
              </w:rPr>
              <w:t>65362,2</w:t>
            </w:r>
          </w:p>
        </w:tc>
        <w:tc>
          <w:tcPr>
            <w:tcW w:w="992" w:type="dxa"/>
          </w:tcPr>
          <w:p w:rsidR="005A24B5" w:rsidRPr="0016680B" w:rsidRDefault="005A24B5" w:rsidP="00191D36">
            <w:pPr>
              <w:jc w:val="center"/>
              <w:rPr>
                <w:sz w:val="18"/>
                <w:szCs w:val="18"/>
              </w:rPr>
            </w:pPr>
            <w:r>
              <w:rPr>
                <w:sz w:val="18"/>
                <w:szCs w:val="18"/>
              </w:rPr>
              <w:t>65362,2</w:t>
            </w:r>
          </w:p>
        </w:tc>
        <w:tc>
          <w:tcPr>
            <w:tcW w:w="993" w:type="dxa"/>
          </w:tcPr>
          <w:p w:rsidR="005A24B5" w:rsidRPr="0016680B" w:rsidRDefault="005A24B5" w:rsidP="00191D36">
            <w:pPr>
              <w:jc w:val="center"/>
              <w:rPr>
                <w:sz w:val="18"/>
                <w:szCs w:val="18"/>
              </w:rPr>
            </w:pPr>
            <w:r>
              <w:rPr>
                <w:sz w:val="18"/>
                <w:szCs w:val="18"/>
              </w:rPr>
              <w:t>65362,2</w:t>
            </w:r>
          </w:p>
        </w:tc>
        <w:tc>
          <w:tcPr>
            <w:tcW w:w="992" w:type="dxa"/>
          </w:tcPr>
          <w:p w:rsidR="005A24B5" w:rsidRPr="0016680B" w:rsidRDefault="005A24B5" w:rsidP="00191D36">
            <w:pPr>
              <w:jc w:val="center"/>
              <w:rPr>
                <w:sz w:val="18"/>
                <w:szCs w:val="18"/>
              </w:rPr>
            </w:pPr>
            <w:r>
              <w:rPr>
                <w:sz w:val="18"/>
                <w:szCs w:val="18"/>
              </w:rPr>
              <w:t>65362,2</w:t>
            </w:r>
          </w:p>
        </w:tc>
        <w:tc>
          <w:tcPr>
            <w:tcW w:w="993" w:type="dxa"/>
          </w:tcPr>
          <w:p w:rsidR="005A24B5" w:rsidRPr="0016680B" w:rsidRDefault="005A24B5" w:rsidP="00191D36">
            <w:pPr>
              <w:jc w:val="center"/>
              <w:rPr>
                <w:sz w:val="18"/>
                <w:szCs w:val="18"/>
              </w:rPr>
            </w:pPr>
            <w:r>
              <w:rPr>
                <w:sz w:val="18"/>
                <w:szCs w:val="18"/>
              </w:rPr>
              <w:t>65362,2</w:t>
            </w:r>
          </w:p>
        </w:tc>
        <w:tc>
          <w:tcPr>
            <w:tcW w:w="992" w:type="dxa"/>
          </w:tcPr>
          <w:p w:rsidR="005A24B5" w:rsidRPr="0016680B" w:rsidRDefault="005A24B5" w:rsidP="00191D36">
            <w:pPr>
              <w:jc w:val="center"/>
              <w:rPr>
                <w:sz w:val="18"/>
                <w:szCs w:val="18"/>
              </w:rPr>
            </w:pPr>
            <w:r>
              <w:rPr>
                <w:sz w:val="18"/>
                <w:szCs w:val="18"/>
              </w:rPr>
              <w:t>65362,2</w:t>
            </w:r>
          </w:p>
        </w:tc>
      </w:tr>
      <w:tr w:rsidR="005A24B5" w:rsidRPr="00C1370B" w:rsidTr="00840AA1">
        <w:trPr>
          <w:trHeight w:val="315"/>
        </w:trPr>
        <w:tc>
          <w:tcPr>
            <w:tcW w:w="1560" w:type="dxa"/>
            <w:vMerge/>
            <w:shd w:val="clear" w:color="auto" w:fill="auto"/>
            <w:vAlign w:val="center"/>
            <w:hideMark/>
          </w:tcPr>
          <w:p w:rsidR="005A24B5" w:rsidRPr="0016680B" w:rsidRDefault="005A24B5" w:rsidP="00840AA1">
            <w:pPr>
              <w:rPr>
                <w:sz w:val="18"/>
                <w:szCs w:val="18"/>
              </w:rPr>
            </w:pPr>
          </w:p>
        </w:tc>
        <w:tc>
          <w:tcPr>
            <w:tcW w:w="1559" w:type="dxa"/>
            <w:shd w:val="clear" w:color="auto" w:fill="auto"/>
            <w:hideMark/>
          </w:tcPr>
          <w:p w:rsidR="005A24B5" w:rsidRPr="00F93458" w:rsidRDefault="005A24B5" w:rsidP="00840AA1">
            <w:pPr>
              <w:widowControl w:val="0"/>
              <w:adjustRightInd w:val="0"/>
              <w:outlineLvl w:val="2"/>
            </w:pPr>
            <w:r>
              <w:t>б</w:t>
            </w:r>
            <w:r w:rsidRPr="00F93458">
              <w:t>юджет Волгодонского района</w:t>
            </w:r>
          </w:p>
        </w:tc>
        <w:tc>
          <w:tcPr>
            <w:tcW w:w="992" w:type="dxa"/>
            <w:shd w:val="clear" w:color="auto" w:fill="auto"/>
            <w:noWrap/>
            <w:hideMark/>
          </w:tcPr>
          <w:p w:rsidR="005A24B5" w:rsidRPr="0016680B" w:rsidRDefault="005A24B5" w:rsidP="00191D36">
            <w:pPr>
              <w:jc w:val="center"/>
              <w:rPr>
                <w:sz w:val="18"/>
                <w:szCs w:val="18"/>
              </w:rPr>
            </w:pPr>
            <w:r>
              <w:rPr>
                <w:sz w:val="18"/>
                <w:szCs w:val="18"/>
              </w:rPr>
              <w:t>12135,2</w:t>
            </w:r>
          </w:p>
        </w:tc>
        <w:tc>
          <w:tcPr>
            <w:tcW w:w="993" w:type="dxa"/>
          </w:tcPr>
          <w:p w:rsidR="005A24B5" w:rsidRPr="0016680B" w:rsidRDefault="005A24B5" w:rsidP="00840AA1">
            <w:pPr>
              <w:jc w:val="center"/>
              <w:rPr>
                <w:sz w:val="18"/>
                <w:szCs w:val="18"/>
              </w:rPr>
            </w:pPr>
            <w:r>
              <w:rPr>
                <w:sz w:val="18"/>
                <w:szCs w:val="18"/>
              </w:rPr>
              <w:t>870,9</w:t>
            </w:r>
          </w:p>
        </w:tc>
        <w:tc>
          <w:tcPr>
            <w:tcW w:w="992" w:type="dxa"/>
          </w:tcPr>
          <w:p w:rsidR="005A24B5" w:rsidRPr="0016680B" w:rsidRDefault="005A24B5" w:rsidP="00191D36">
            <w:pPr>
              <w:jc w:val="center"/>
              <w:rPr>
                <w:sz w:val="18"/>
                <w:szCs w:val="18"/>
              </w:rPr>
            </w:pPr>
            <w:r>
              <w:rPr>
                <w:sz w:val="18"/>
                <w:szCs w:val="18"/>
              </w:rPr>
              <w:t>967,5</w:t>
            </w:r>
          </w:p>
        </w:tc>
        <w:tc>
          <w:tcPr>
            <w:tcW w:w="992" w:type="dxa"/>
          </w:tcPr>
          <w:p w:rsidR="005A24B5" w:rsidRPr="0016680B" w:rsidRDefault="005A24B5" w:rsidP="00191D36">
            <w:pPr>
              <w:jc w:val="center"/>
              <w:rPr>
                <w:sz w:val="18"/>
                <w:szCs w:val="18"/>
              </w:rPr>
            </w:pPr>
            <w:r>
              <w:rPr>
                <w:sz w:val="18"/>
                <w:szCs w:val="18"/>
              </w:rPr>
              <w:t>999,8</w:t>
            </w:r>
          </w:p>
        </w:tc>
        <w:tc>
          <w:tcPr>
            <w:tcW w:w="992" w:type="dxa"/>
            <w:shd w:val="clear" w:color="auto" w:fill="auto"/>
            <w:noWrap/>
          </w:tcPr>
          <w:p w:rsidR="005A24B5" w:rsidRPr="0016680B" w:rsidRDefault="005A24B5" w:rsidP="00191D36">
            <w:pPr>
              <w:jc w:val="center"/>
              <w:rPr>
                <w:sz w:val="18"/>
                <w:szCs w:val="18"/>
              </w:rPr>
            </w:pPr>
            <w:r>
              <w:rPr>
                <w:sz w:val="18"/>
                <w:szCs w:val="18"/>
              </w:rPr>
              <w:t>1033,0</w:t>
            </w:r>
          </w:p>
        </w:tc>
        <w:tc>
          <w:tcPr>
            <w:tcW w:w="993" w:type="dxa"/>
            <w:shd w:val="clear" w:color="auto" w:fill="auto"/>
            <w:noWrap/>
          </w:tcPr>
          <w:p w:rsidR="005A24B5" w:rsidRPr="0016680B" w:rsidRDefault="005A24B5" w:rsidP="00191D36">
            <w:pPr>
              <w:jc w:val="center"/>
              <w:rPr>
                <w:sz w:val="18"/>
                <w:szCs w:val="18"/>
              </w:rPr>
            </w:pPr>
            <w:r>
              <w:rPr>
                <w:sz w:val="18"/>
                <w:szCs w:val="18"/>
              </w:rPr>
              <w:t>1033,0</w:t>
            </w:r>
          </w:p>
        </w:tc>
        <w:tc>
          <w:tcPr>
            <w:tcW w:w="992" w:type="dxa"/>
            <w:shd w:val="clear" w:color="auto" w:fill="auto"/>
            <w:noWrap/>
          </w:tcPr>
          <w:p w:rsidR="005A24B5" w:rsidRPr="0016680B" w:rsidRDefault="005A24B5" w:rsidP="00191D36">
            <w:pPr>
              <w:jc w:val="center"/>
              <w:rPr>
                <w:sz w:val="18"/>
                <w:szCs w:val="18"/>
              </w:rPr>
            </w:pPr>
            <w:r>
              <w:rPr>
                <w:sz w:val="18"/>
                <w:szCs w:val="18"/>
              </w:rPr>
              <w:t>1033,0</w:t>
            </w:r>
          </w:p>
        </w:tc>
        <w:tc>
          <w:tcPr>
            <w:tcW w:w="992" w:type="dxa"/>
          </w:tcPr>
          <w:p w:rsidR="005A24B5" w:rsidRPr="0016680B" w:rsidRDefault="005A24B5" w:rsidP="00191D36">
            <w:pPr>
              <w:jc w:val="center"/>
              <w:rPr>
                <w:sz w:val="18"/>
                <w:szCs w:val="18"/>
              </w:rPr>
            </w:pPr>
            <w:r>
              <w:rPr>
                <w:sz w:val="18"/>
                <w:szCs w:val="18"/>
              </w:rPr>
              <w:t>1033,0</w:t>
            </w:r>
          </w:p>
        </w:tc>
        <w:tc>
          <w:tcPr>
            <w:tcW w:w="992" w:type="dxa"/>
          </w:tcPr>
          <w:p w:rsidR="005A24B5" w:rsidRPr="0016680B" w:rsidRDefault="005A24B5" w:rsidP="00191D36">
            <w:pPr>
              <w:jc w:val="center"/>
              <w:rPr>
                <w:sz w:val="18"/>
                <w:szCs w:val="18"/>
              </w:rPr>
            </w:pPr>
            <w:r>
              <w:rPr>
                <w:sz w:val="18"/>
                <w:szCs w:val="18"/>
              </w:rPr>
              <w:t>1033,0</w:t>
            </w:r>
          </w:p>
        </w:tc>
        <w:tc>
          <w:tcPr>
            <w:tcW w:w="993" w:type="dxa"/>
          </w:tcPr>
          <w:p w:rsidR="005A24B5" w:rsidRPr="0016680B" w:rsidRDefault="005A24B5" w:rsidP="00191D36">
            <w:pPr>
              <w:jc w:val="center"/>
              <w:rPr>
                <w:sz w:val="18"/>
                <w:szCs w:val="18"/>
              </w:rPr>
            </w:pPr>
            <w:r>
              <w:rPr>
                <w:sz w:val="18"/>
                <w:szCs w:val="18"/>
              </w:rPr>
              <w:t>1033,0</w:t>
            </w:r>
          </w:p>
        </w:tc>
        <w:tc>
          <w:tcPr>
            <w:tcW w:w="992" w:type="dxa"/>
          </w:tcPr>
          <w:p w:rsidR="005A24B5" w:rsidRPr="0016680B" w:rsidRDefault="005A24B5" w:rsidP="00191D36">
            <w:pPr>
              <w:jc w:val="center"/>
              <w:rPr>
                <w:sz w:val="18"/>
                <w:szCs w:val="18"/>
              </w:rPr>
            </w:pPr>
            <w:r>
              <w:rPr>
                <w:sz w:val="18"/>
                <w:szCs w:val="18"/>
              </w:rPr>
              <w:t>1033,0</w:t>
            </w:r>
          </w:p>
        </w:tc>
        <w:tc>
          <w:tcPr>
            <w:tcW w:w="993" w:type="dxa"/>
          </w:tcPr>
          <w:p w:rsidR="005A24B5" w:rsidRPr="0016680B" w:rsidRDefault="005A24B5" w:rsidP="00191D36">
            <w:pPr>
              <w:jc w:val="center"/>
              <w:rPr>
                <w:sz w:val="18"/>
                <w:szCs w:val="18"/>
              </w:rPr>
            </w:pPr>
            <w:r>
              <w:rPr>
                <w:sz w:val="18"/>
                <w:szCs w:val="18"/>
              </w:rPr>
              <w:t>1033,0</w:t>
            </w:r>
          </w:p>
        </w:tc>
        <w:tc>
          <w:tcPr>
            <w:tcW w:w="992" w:type="dxa"/>
          </w:tcPr>
          <w:p w:rsidR="005A24B5" w:rsidRPr="0016680B" w:rsidRDefault="005A24B5" w:rsidP="00191D36">
            <w:pPr>
              <w:jc w:val="center"/>
              <w:rPr>
                <w:sz w:val="18"/>
                <w:szCs w:val="18"/>
              </w:rPr>
            </w:pPr>
            <w:r>
              <w:rPr>
                <w:sz w:val="18"/>
                <w:szCs w:val="18"/>
              </w:rPr>
              <w:t>1033,0</w:t>
            </w:r>
          </w:p>
        </w:tc>
      </w:tr>
      <w:tr w:rsidR="005A24B5" w:rsidRPr="00C1370B" w:rsidTr="00840AA1">
        <w:trPr>
          <w:trHeight w:val="315"/>
        </w:trPr>
        <w:tc>
          <w:tcPr>
            <w:tcW w:w="1560" w:type="dxa"/>
            <w:vMerge/>
            <w:shd w:val="clear" w:color="auto" w:fill="auto"/>
            <w:vAlign w:val="center"/>
            <w:hideMark/>
          </w:tcPr>
          <w:p w:rsidR="005A24B5" w:rsidRPr="0016680B" w:rsidRDefault="005A24B5" w:rsidP="00840AA1">
            <w:pPr>
              <w:rPr>
                <w:sz w:val="18"/>
                <w:szCs w:val="18"/>
              </w:rPr>
            </w:pPr>
          </w:p>
        </w:tc>
        <w:tc>
          <w:tcPr>
            <w:tcW w:w="1559" w:type="dxa"/>
            <w:shd w:val="clear" w:color="auto" w:fill="auto"/>
            <w:hideMark/>
          </w:tcPr>
          <w:p w:rsidR="005A24B5" w:rsidRPr="00F93458" w:rsidRDefault="005A24B5" w:rsidP="00840AA1">
            <w:pPr>
              <w:widowControl w:val="0"/>
              <w:adjustRightInd w:val="0"/>
              <w:outlineLvl w:val="2"/>
            </w:pPr>
            <w:r w:rsidRPr="00F93458">
              <w:rPr>
                <w:bCs/>
              </w:rPr>
              <w:t xml:space="preserve">безвозмездные поступления в бюджет Волгодонского района, </w:t>
            </w:r>
          </w:p>
        </w:tc>
        <w:tc>
          <w:tcPr>
            <w:tcW w:w="992" w:type="dxa"/>
            <w:shd w:val="clear" w:color="auto" w:fill="auto"/>
            <w:noWrap/>
            <w:hideMark/>
          </w:tcPr>
          <w:p w:rsidR="005A24B5" w:rsidRPr="0016680B" w:rsidRDefault="005A24B5" w:rsidP="00F34F60">
            <w:pPr>
              <w:jc w:val="center"/>
              <w:rPr>
                <w:sz w:val="18"/>
                <w:szCs w:val="18"/>
              </w:rPr>
            </w:pPr>
            <w:r>
              <w:rPr>
                <w:sz w:val="18"/>
                <w:szCs w:val="18"/>
              </w:rPr>
              <w:t>7</w:t>
            </w:r>
            <w:r w:rsidR="00F34F60">
              <w:rPr>
                <w:sz w:val="18"/>
                <w:szCs w:val="18"/>
              </w:rPr>
              <w:t>64861</w:t>
            </w:r>
            <w:r>
              <w:rPr>
                <w:sz w:val="18"/>
                <w:szCs w:val="18"/>
              </w:rPr>
              <w:t>,</w:t>
            </w:r>
            <w:r w:rsidR="00F34F60">
              <w:rPr>
                <w:sz w:val="18"/>
                <w:szCs w:val="18"/>
              </w:rPr>
              <w:t>6</w:t>
            </w:r>
          </w:p>
        </w:tc>
        <w:tc>
          <w:tcPr>
            <w:tcW w:w="993" w:type="dxa"/>
          </w:tcPr>
          <w:p w:rsidR="005A24B5" w:rsidRPr="0016680B" w:rsidRDefault="005A24B5" w:rsidP="00840AA1">
            <w:pPr>
              <w:jc w:val="center"/>
              <w:rPr>
                <w:sz w:val="18"/>
                <w:szCs w:val="18"/>
              </w:rPr>
            </w:pPr>
            <w:r>
              <w:rPr>
                <w:sz w:val="18"/>
                <w:szCs w:val="18"/>
              </w:rPr>
              <w:t>63760,5</w:t>
            </w:r>
          </w:p>
        </w:tc>
        <w:tc>
          <w:tcPr>
            <w:tcW w:w="992" w:type="dxa"/>
          </w:tcPr>
          <w:p w:rsidR="005A24B5" w:rsidRPr="0016680B" w:rsidRDefault="005A24B5" w:rsidP="00F34F60">
            <w:pPr>
              <w:jc w:val="center"/>
              <w:rPr>
                <w:sz w:val="18"/>
                <w:szCs w:val="18"/>
              </w:rPr>
            </w:pPr>
            <w:r>
              <w:rPr>
                <w:sz w:val="18"/>
                <w:szCs w:val="18"/>
              </w:rPr>
              <w:t>6</w:t>
            </w:r>
            <w:r w:rsidR="00F34F60">
              <w:rPr>
                <w:sz w:val="18"/>
                <w:szCs w:val="18"/>
              </w:rPr>
              <w:t>5405</w:t>
            </w:r>
            <w:r>
              <w:rPr>
                <w:sz w:val="18"/>
                <w:szCs w:val="18"/>
              </w:rPr>
              <w:t>,</w:t>
            </w:r>
            <w:r w:rsidR="00F34F60">
              <w:rPr>
                <w:sz w:val="18"/>
                <w:szCs w:val="18"/>
              </w:rPr>
              <w:t>2</w:t>
            </w:r>
          </w:p>
        </w:tc>
        <w:tc>
          <w:tcPr>
            <w:tcW w:w="992" w:type="dxa"/>
          </w:tcPr>
          <w:p w:rsidR="005A24B5" w:rsidRPr="0016680B" w:rsidRDefault="00F34F60" w:rsidP="00F34F60">
            <w:pPr>
              <w:jc w:val="center"/>
              <w:rPr>
                <w:sz w:val="18"/>
                <w:szCs w:val="18"/>
              </w:rPr>
            </w:pPr>
            <w:r>
              <w:rPr>
                <w:sz w:val="18"/>
                <w:szCs w:val="18"/>
              </w:rPr>
              <w:t>6</w:t>
            </w:r>
            <w:r w:rsidR="005A24B5">
              <w:rPr>
                <w:sz w:val="18"/>
                <w:szCs w:val="18"/>
              </w:rPr>
              <w:t>8</w:t>
            </w:r>
            <w:r>
              <w:rPr>
                <w:sz w:val="18"/>
                <w:szCs w:val="18"/>
              </w:rPr>
              <w:t>170</w:t>
            </w:r>
            <w:r w:rsidR="005A24B5">
              <w:rPr>
                <w:sz w:val="18"/>
                <w:szCs w:val="18"/>
              </w:rPr>
              <w:t>,</w:t>
            </w:r>
            <w:r>
              <w:rPr>
                <w:sz w:val="18"/>
                <w:szCs w:val="18"/>
              </w:rPr>
              <w:t>8</w:t>
            </w:r>
          </w:p>
        </w:tc>
        <w:tc>
          <w:tcPr>
            <w:tcW w:w="992" w:type="dxa"/>
            <w:shd w:val="clear" w:color="auto" w:fill="auto"/>
            <w:noWrap/>
          </w:tcPr>
          <w:p w:rsidR="005A24B5" w:rsidRPr="0016680B" w:rsidRDefault="005A24B5" w:rsidP="00F34F60">
            <w:pPr>
              <w:jc w:val="center"/>
              <w:rPr>
                <w:sz w:val="18"/>
                <w:szCs w:val="18"/>
              </w:rPr>
            </w:pPr>
            <w:r>
              <w:rPr>
                <w:sz w:val="18"/>
                <w:szCs w:val="18"/>
              </w:rPr>
              <w:t>7</w:t>
            </w:r>
            <w:r w:rsidR="00F34F60">
              <w:rPr>
                <w:sz w:val="18"/>
                <w:szCs w:val="18"/>
              </w:rPr>
              <w:t>1721</w:t>
            </w:r>
            <w:r>
              <w:rPr>
                <w:sz w:val="18"/>
                <w:szCs w:val="18"/>
              </w:rPr>
              <w:t>,</w:t>
            </w:r>
            <w:r w:rsidR="00F34F60">
              <w:rPr>
                <w:sz w:val="18"/>
                <w:szCs w:val="18"/>
              </w:rPr>
              <w:t>9</w:t>
            </w:r>
          </w:p>
        </w:tc>
        <w:tc>
          <w:tcPr>
            <w:tcW w:w="993" w:type="dxa"/>
            <w:shd w:val="clear" w:color="auto" w:fill="auto"/>
            <w:noWrap/>
          </w:tcPr>
          <w:p w:rsidR="005A24B5" w:rsidRPr="0016680B" w:rsidRDefault="005A24B5" w:rsidP="00136D8C">
            <w:pPr>
              <w:jc w:val="center"/>
              <w:rPr>
                <w:sz w:val="18"/>
                <w:szCs w:val="18"/>
              </w:rPr>
            </w:pPr>
            <w:r>
              <w:rPr>
                <w:sz w:val="18"/>
                <w:szCs w:val="18"/>
              </w:rPr>
              <w:t>61975,4</w:t>
            </w:r>
          </w:p>
        </w:tc>
        <w:tc>
          <w:tcPr>
            <w:tcW w:w="992" w:type="dxa"/>
            <w:shd w:val="clear" w:color="auto" w:fill="auto"/>
            <w:noWrap/>
          </w:tcPr>
          <w:p w:rsidR="005A24B5" w:rsidRPr="0016680B" w:rsidRDefault="005A24B5" w:rsidP="006B0CFD">
            <w:pPr>
              <w:jc w:val="center"/>
              <w:rPr>
                <w:sz w:val="18"/>
                <w:szCs w:val="18"/>
              </w:rPr>
            </w:pPr>
            <w:r>
              <w:rPr>
                <w:sz w:val="18"/>
                <w:szCs w:val="18"/>
              </w:rPr>
              <w:t>61975,4</w:t>
            </w:r>
          </w:p>
        </w:tc>
        <w:tc>
          <w:tcPr>
            <w:tcW w:w="992" w:type="dxa"/>
          </w:tcPr>
          <w:p w:rsidR="005A24B5" w:rsidRPr="0016680B" w:rsidRDefault="005A24B5" w:rsidP="006B0CFD">
            <w:pPr>
              <w:jc w:val="center"/>
              <w:rPr>
                <w:sz w:val="18"/>
                <w:szCs w:val="18"/>
              </w:rPr>
            </w:pPr>
            <w:r>
              <w:rPr>
                <w:sz w:val="18"/>
                <w:szCs w:val="18"/>
              </w:rPr>
              <w:t>61975,4</w:t>
            </w:r>
          </w:p>
        </w:tc>
        <w:tc>
          <w:tcPr>
            <w:tcW w:w="992" w:type="dxa"/>
          </w:tcPr>
          <w:p w:rsidR="005A24B5" w:rsidRPr="0016680B" w:rsidRDefault="005A24B5" w:rsidP="006B0CFD">
            <w:pPr>
              <w:jc w:val="center"/>
              <w:rPr>
                <w:sz w:val="18"/>
                <w:szCs w:val="18"/>
              </w:rPr>
            </w:pPr>
            <w:r>
              <w:rPr>
                <w:sz w:val="18"/>
                <w:szCs w:val="18"/>
              </w:rPr>
              <w:t>61975,4</w:t>
            </w:r>
          </w:p>
        </w:tc>
        <w:tc>
          <w:tcPr>
            <w:tcW w:w="993" w:type="dxa"/>
          </w:tcPr>
          <w:p w:rsidR="005A24B5" w:rsidRPr="0016680B" w:rsidRDefault="005A24B5" w:rsidP="006B0CFD">
            <w:pPr>
              <w:jc w:val="center"/>
              <w:rPr>
                <w:sz w:val="18"/>
                <w:szCs w:val="18"/>
              </w:rPr>
            </w:pPr>
            <w:r>
              <w:rPr>
                <w:sz w:val="18"/>
                <w:szCs w:val="18"/>
              </w:rPr>
              <w:t>61975,4</w:t>
            </w:r>
          </w:p>
        </w:tc>
        <w:tc>
          <w:tcPr>
            <w:tcW w:w="992" w:type="dxa"/>
          </w:tcPr>
          <w:p w:rsidR="005A24B5" w:rsidRPr="0016680B" w:rsidRDefault="005A24B5" w:rsidP="006B0CFD">
            <w:pPr>
              <w:jc w:val="center"/>
              <w:rPr>
                <w:sz w:val="18"/>
                <w:szCs w:val="18"/>
              </w:rPr>
            </w:pPr>
            <w:r>
              <w:rPr>
                <w:sz w:val="18"/>
                <w:szCs w:val="18"/>
              </w:rPr>
              <w:t>61975,4</w:t>
            </w:r>
          </w:p>
        </w:tc>
        <w:tc>
          <w:tcPr>
            <w:tcW w:w="993" w:type="dxa"/>
          </w:tcPr>
          <w:p w:rsidR="005A24B5" w:rsidRPr="0016680B" w:rsidRDefault="005A24B5" w:rsidP="006B0CFD">
            <w:pPr>
              <w:jc w:val="center"/>
              <w:rPr>
                <w:sz w:val="18"/>
                <w:szCs w:val="18"/>
              </w:rPr>
            </w:pPr>
            <w:r>
              <w:rPr>
                <w:sz w:val="18"/>
                <w:szCs w:val="18"/>
              </w:rPr>
              <w:t>61975,4</w:t>
            </w:r>
          </w:p>
        </w:tc>
        <w:tc>
          <w:tcPr>
            <w:tcW w:w="992" w:type="dxa"/>
          </w:tcPr>
          <w:p w:rsidR="005A24B5" w:rsidRPr="0016680B" w:rsidRDefault="005A24B5" w:rsidP="006B0CFD">
            <w:pPr>
              <w:jc w:val="center"/>
              <w:rPr>
                <w:sz w:val="18"/>
                <w:szCs w:val="18"/>
              </w:rPr>
            </w:pPr>
            <w:r>
              <w:rPr>
                <w:sz w:val="18"/>
                <w:szCs w:val="18"/>
              </w:rPr>
              <w:t>61975,4</w:t>
            </w:r>
          </w:p>
        </w:tc>
      </w:tr>
      <w:tr w:rsidR="005A24B5" w:rsidRPr="00C1370B" w:rsidTr="00840AA1">
        <w:trPr>
          <w:trHeight w:val="315"/>
        </w:trPr>
        <w:tc>
          <w:tcPr>
            <w:tcW w:w="1560" w:type="dxa"/>
            <w:vMerge/>
            <w:shd w:val="clear" w:color="auto" w:fill="auto"/>
            <w:vAlign w:val="center"/>
            <w:hideMark/>
          </w:tcPr>
          <w:p w:rsidR="005A24B5" w:rsidRPr="0016680B" w:rsidRDefault="005A24B5" w:rsidP="00840AA1">
            <w:pPr>
              <w:rPr>
                <w:sz w:val="18"/>
                <w:szCs w:val="18"/>
              </w:rPr>
            </w:pPr>
          </w:p>
        </w:tc>
        <w:tc>
          <w:tcPr>
            <w:tcW w:w="1559" w:type="dxa"/>
            <w:shd w:val="clear" w:color="auto" w:fill="auto"/>
            <w:hideMark/>
          </w:tcPr>
          <w:p w:rsidR="005A24B5" w:rsidRPr="00F93458" w:rsidRDefault="005A24B5" w:rsidP="00840AA1">
            <w:pPr>
              <w:widowControl w:val="0"/>
              <w:adjustRightInd w:val="0"/>
              <w:outlineLvl w:val="2"/>
              <w:rPr>
                <w:bCs/>
                <w:i/>
                <w:iCs/>
              </w:rPr>
            </w:pPr>
            <w:r w:rsidRPr="00F93458">
              <w:rPr>
                <w:bCs/>
                <w:i/>
                <w:iCs/>
              </w:rPr>
              <w:t>в том числе за счет средств:</w:t>
            </w:r>
          </w:p>
        </w:tc>
        <w:tc>
          <w:tcPr>
            <w:tcW w:w="992" w:type="dxa"/>
            <w:shd w:val="clear" w:color="auto" w:fill="auto"/>
            <w:noWrap/>
            <w:hideMark/>
          </w:tcPr>
          <w:p w:rsidR="005A24B5" w:rsidRPr="00140818" w:rsidRDefault="005A24B5" w:rsidP="00840AA1">
            <w:pPr>
              <w:jc w:val="center"/>
            </w:pPr>
            <w:r w:rsidRPr="00140818">
              <w:t>-</w:t>
            </w:r>
          </w:p>
        </w:tc>
        <w:tc>
          <w:tcPr>
            <w:tcW w:w="993" w:type="dxa"/>
          </w:tcPr>
          <w:p w:rsidR="005A24B5" w:rsidRPr="00140818" w:rsidRDefault="005A24B5" w:rsidP="00840AA1">
            <w:pPr>
              <w:jc w:val="center"/>
            </w:pPr>
            <w:r w:rsidRPr="00140818">
              <w:t>-</w:t>
            </w:r>
          </w:p>
        </w:tc>
        <w:tc>
          <w:tcPr>
            <w:tcW w:w="992" w:type="dxa"/>
          </w:tcPr>
          <w:p w:rsidR="005A24B5" w:rsidRPr="00140818" w:rsidRDefault="005A24B5" w:rsidP="00840AA1">
            <w:pPr>
              <w:jc w:val="center"/>
            </w:pPr>
            <w:r w:rsidRPr="00140818">
              <w:t>-</w:t>
            </w:r>
          </w:p>
        </w:tc>
        <w:tc>
          <w:tcPr>
            <w:tcW w:w="992" w:type="dxa"/>
          </w:tcPr>
          <w:p w:rsidR="005A24B5" w:rsidRPr="00140818" w:rsidRDefault="005A24B5" w:rsidP="00840AA1">
            <w:pPr>
              <w:jc w:val="center"/>
            </w:pPr>
            <w:r>
              <w:t>-</w:t>
            </w:r>
          </w:p>
        </w:tc>
        <w:tc>
          <w:tcPr>
            <w:tcW w:w="992" w:type="dxa"/>
            <w:shd w:val="clear" w:color="auto" w:fill="auto"/>
            <w:noWrap/>
          </w:tcPr>
          <w:p w:rsidR="005A24B5" w:rsidRPr="00140818" w:rsidRDefault="005A24B5" w:rsidP="00840AA1">
            <w:pPr>
              <w:jc w:val="center"/>
            </w:pPr>
            <w:r>
              <w:t>-</w:t>
            </w:r>
          </w:p>
        </w:tc>
        <w:tc>
          <w:tcPr>
            <w:tcW w:w="993" w:type="dxa"/>
            <w:shd w:val="clear" w:color="auto" w:fill="auto"/>
            <w:noWrap/>
          </w:tcPr>
          <w:p w:rsidR="005A24B5" w:rsidRPr="00140818" w:rsidRDefault="005A24B5" w:rsidP="00840AA1">
            <w:pPr>
              <w:jc w:val="center"/>
            </w:pPr>
            <w:r>
              <w:t>-</w:t>
            </w:r>
          </w:p>
        </w:tc>
        <w:tc>
          <w:tcPr>
            <w:tcW w:w="992" w:type="dxa"/>
            <w:shd w:val="clear" w:color="auto" w:fill="auto"/>
            <w:noWrap/>
          </w:tcPr>
          <w:p w:rsidR="005A24B5" w:rsidRPr="00140818" w:rsidRDefault="005A24B5" w:rsidP="00840AA1">
            <w:pPr>
              <w:jc w:val="center"/>
            </w:pPr>
            <w:r>
              <w:t>-</w:t>
            </w:r>
          </w:p>
        </w:tc>
        <w:tc>
          <w:tcPr>
            <w:tcW w:w="992" w:type="dxa"/>
          </w:tcPr>
          <w:p w:rsidR="005A24B5" w:rsidRPr="00140818" w:rsidRDefault="005A24B5" w:rsidP="00840AA1">
            <w:pPr>
              <w:jc w:val="center"/>
            </w:pPr>
            <w:r>
              <w:t>-</w:t>
            </w:r>
          </w:p>
        </w:tc>
        <w:tc>
          <w:tcPr>
            <w:tcW w:w="992" w:type="dxa"/>
          </w:tcPr>
          <w:p w:rsidR="005A24B5" w:rsidRPr="00140818" w:rsidRDefault="005A24B5" w:rsidP="00840AA1">
            <w:pPr>
              <w:jc w:val="center"/>
            </w:pPr>
            <w:r>
              <w:t>-</w:t>
            </w:r>
          </w:p>
        </w:tc>
        <w:tc>
          <w:tcPr>
            <w:tcW w:w="993" w:type="dxa"/>
          </w:tcPr>
          <w:p w:rsidR="005A24B5" w:rsidRPr="00140818" w:rsidRDefault="005A24B5" w:rsidP="00840AA1">
            <w:pPr>
              <w:jc w:val="center"/>
            </w:pPr>
            <w:r>
              <w:t>-</w:t>
            </w:r>
          </w:p>
        </w:tc>
        <w:tc>
          <w:tcPr>
            <w:tcW w:w="992" w:type="dxa"/>
          </w:tcPr>
          <w:p w:rsidR="005A24B5" w:rsidRPr="00140818" w:rsidRDefault="005A24B5" w:rsidP="00840AA1">
            <w:pPr>
              <w:jc w:val="center"/>
            </w:pPr>
            <w:r>
              <w:t>-</w:t>
            </w:r>
          </w:p>
        </w:tc>
        <w:tc>
          <w:tcPr>
            <w:tcW w:w="993" w:type="dxa"/>
          </w:tcPr>
          <w:p w:rsidR="005A24B5" w:rsidRPr="00140818" w:rsidRDefault="005A24B5" w:rsidP="00840AA1">
            <w:pPr>
              <w:jc w:val="center"/>
            </w:pPr>
            <w:r>
              <w:t>-</w:t>
            </w:r>
          </w:p>
        </w:tc>
        <w:tc>
          <w:tcPr>
            <w:tcW w:w="992" w:type="dxa"/>
          </w:tcPr>
          <w:p w:rsidR="005A24B5" w:rsidRPr="00140818" w:rsidRDefault="005A24B5" w:rsidP="00840AA1">
            <w:pPr>
              <w:jc w:val="center"/>
            </w:pPr>
            <w:r>
              <w:t>-</w:t>
            </w:r>
          </w:p>
        </w:tc>
      </w:tr>
      <w:tr w:rsidR="005A24B5" w:rsidRPr="00C1370B" w:rsidTr="00840AA1">
        <w:trPr>
          <w:trHeight w:val="300"/>
        </w:trPr>
        <w:tc>
          <w:tcPr>
            <w:tcW w:w="1560" w:type="dxa"/>
            <w:vMerge/>
            <w:shd w:val="clear" w:color="auto" w:fill="auto"/>
            <w:vAlign w:val="center"/>
            <w:hideMark/>
          </w:tcPr>
          <w:p w:rsidR="005A24B5" w:rsidRPr="0016680B" w:rsidRDefault="005A24B5" w:rsidP="00840AA1">
            <w:pPr>
              <w:rPr>
                <w:sz w:val="18"/>
                <w:szCs w:val="18"/>
              </w:rPr>
            </w:pPr>
          </w:p>
        </w:tc>
        <w:tc>
          <w:tcPr>
            <w:tcW w:w="1559" w:type="dxa"/>
            <w:shd w:val="clear" w:color="auto" w:fill="auto"/>
            <w:hideMark/>
          </w:tcPr>
          <w:p w:rsidR="005A24B5" w:rsidRPr="00F93458" w:rsidRDefault="005A24B5" w:rsidP="00840AA1">
            <w:pPr>
              <w:widowControl w:val="0"/>
              <w:adjustRightInd w:val="0"/>
              <w:outlineLvl w:val="2"/>
            </w:pPr>
            <w:r>
              <w:t xml:space="preserve">- </w:t>
            </w:r>
            <w:r w:rsidRPr="00F93458">
              <w:t>федерального бюджета</w:t>
            </w:r>
          </w:p>
        </w:tc>
        <w:tc>
          <w:tcPr>
            <w:tcW w:w="992" w:type="dxa"/>
            <w:shd w:val="clear" w:color="auto" w:fill="auto"/>
            <w:noWrap/>
            <w:hideMark/>
          </w:tcPr>
          <w:p w:rsidR="005A24B5" w:rsidRPr="00140818" w:rsidRDefault="005A24B5" w:rsidP="00840AA1">
            <w:pPr>
              <w:jc w:val="center"/>
            </w:pPr>
            <w:r w:rsidRPr="00140818">
              <w:t>-</w:t>
            </w:r>
          </w:p>
        </w:tc>
        <w:tc>
          <w:tcPr>
            <w:tcW w:w="993" w:type="dxa"/>
          </w:tcPr>
          <w:p w:rsidR="005A24B5" w:rsidRPr="00140818" w:rsidRDefault="005A24B5" w:rsidP="00840AA1">
            <w:pPr>
              <w:jc w:val="center"/>
            </w:pPr>
            <w:r w:rsidRPr="00140818">
              <w:t>-</w:t>
            </w:r>
          </w:p>
        </w:tc>
        <w:tc>
          <w:tcPr>
            <w:tcW w:w="992" w:type="dxa"/>
          </w:tcPr>
          <w:p w:rsidR="005A24B5" w:rsidRPr="00140818" w:rsidRDefault="005A24B5" w:rsidP="00840AA1">
            <w:pPr>
              <w:jc w:val="center"/>
            </w:pPr>
            <w:r w:rsidRPr="00140818">
              <w:t>-</w:t>
            </w:r>
          </w:p>
        </w:tc>
        <w:tc>
          <w:tcPr>
            <w:tcW w:w="992" w:type="dxa"/>
          </w:tcPr>
          <w:p w:rsidR="005A24B5" w:rsidRPr="00140818" w:rsidRDefault="005A24B5" w:rsidP="00840AA1">
            <w:pPr>
              <w:jc w:val="center"/>
            </w:pPr>
            <w:r>
              <w:t>-</w:t>
            </w:r>
          </w:p>
        </w:tc>
        <w:tc>
          <w:tcPr>
            <w:tcW w:w="992" w:type="dxa"/>
            <w:shd w:val="clear" w:color="auto" w:fill="auto"/>
            <w:noWrap/>
          </w:tcPr>
          <w:p w:rsidR="005A24B5" w:rsidRPr="00140818" w:rsidRDefault="005A24B5" w:rsidP="00840AA1">
            <w:pPr>
              <w:jc w:val="center"/>
            </w:pPr>
            <w:r>
              <w:t>-</w:t>
            </w:r>
          </w:p>
        </w:tc>
        <w:tc>
          <w:tcPr>
            <w:tcW w:w="993" w:type="dxa"/>
            <w:shd w:val="clear" w:color="auto" w:fill="auto"/>
            <w:noWrap/>
          </w:tcPr>
          <w:p w:rsidR="005A24B5" w:rsidRPr="00140818" w:rsidRDefault="005A24B5" w:rsidP="00840AA1">
            <w:pPr>
              <w:jc w:val="center"/>
            </w:pPr>
            <w:r>
              <w:t>-</w:t>
            </w:r>
          </w:p>
        </w:tc>
        <w:tc>
          <w:tcPr>
            <w:tcW w:w="992" w:type="dxa"/>
            <w:shd w:val="clear" w:color="auto" w:fill="auto"/>
            <w:noWrap/>
          </w:tcPr>
          <w:p w:rsidR="005A24B5" w:rsidRPr="00140818" w:rsidRDefault="005A24B5" w:rsidP="00840AA1">
            <w:pPr>
              <w:jc w:val="center"/>
            </w:pPr>
            <w:r>
              <w:t>-</w:t>
            </w:r>
          </w:p>
        </w:tc>
        <w:tc>
          <w:tcPr>
            <w:tcW w:w="992" w:type="dxa"/>
          </w:tcPr>
          <w:p w:rsidR="005A24B5" w:rsidRPr="00140818" w:rsidRDefault="005A24B5" w:rsidP="00840AA1">
            <w:pPr>
              <w:jc w:val="center"/>
            </w:pPr>
            <w:r>
              <w:t>-</w:t>
            </w:r>
          </w:p>
        </w:tc>
        <w:tc>
          <w:tcPr>
            <w:tcW w:w="992" w:type="dxa"/>
          </w:tcPr>
          <w:p w:rsidR="005A24B5" w:rsidRPr="00140818" w:rsidRDefault="005A24B5" w:rsidP="00840AA1">
            <w:pPr>
              <w:jc w:val="center"/>
            </w:pPr>
            <w:r>
              <w:t>-</w:t>
            </w:r>
          </w:p>
        </w:tc>
        <w:tc>
          <w:tcPr>
            <w:tcW w:w="993" w:type="dxa"/>
          </w:tcPr>
          <w:p w:rsidR="005A24B5" w:rsidRPr="00140818" w:rsidRDefault="005A24B5" w:rsidP="00840AA1">
            <w:pPr>
              <w:jc w:val="center"/>
            </w:pPr>
            <w:r>
              <w:t>-</w:t>
            </w:r>
          </w:p>
        </w:tc>
        <w:tc>
          <w:tcPr>
            <w:tcW w:w="992" w:type="dxa"/>
          </w:tcPr>
          <w:p w:rsidR="005A24B5" w:rsidRPr="00140818" w:rsidRDefault="005A24B5" w:rsidP="00840AA1">
            <w:pPr>
              <w:jc w:val="center"/>
            </w:pPr>
            <w:r>
              <w:t>-</w:t>
            </w:r>
          </w:p>
        </w:tc>
        <w:tc>
          <w:tcPr>
            <w:tcW w:w="993" w:type="dxa"/>
          </w:tcPr>
          <w:p w:rsidR="005A24B5" w:rsidRPr="00140818" w:rsidRDefault="005A24B5" w:rsidP="00840AA1">
            <w:pPr>
              <w:jc w:val="center"/>
            </w:pPr>
            <w:r>
              <w:t>-</w:t>
            </w:r>
          </w:p>
        </w:tc>
        <w:tc>
          <w:tcPr>
            <w:tcW w:w="992" w:type="dxa"/>
          </w:tcPr>
          <w:p w:rsidR="005A24B5" w:rsidRPr="00140818" w:rsidRDefault="005A24B5" w:rsidP="00840AA1">
            <w:pPr>
              <w:jc w:val="center"/>
            </w:pPr>
            <w:r>
              <w:t>-</w:t>
            </w:r>
          </w:p>
        </w:tc>
      </w:tr>
      <w:tr w:rsidR="005A24B5" w:rsidRPr="00C1370B" w:rsidTr="00840AA1">
        <w:trPr>
          <w:trHeight w:val="281"/>
        </w:trPr>
        <w:tc>
          <w:tcPr>
            <w:tcW w:w="1560" w:type="dxa"/>
            <w:vMerge/>
            <w:shd w:val="clear" w:color="auto" w:fill="auto"/>
            <w:vAlign w:val="center"/>
            <w:hideMark/>
          </w:tcPr>
          <w:p w:rsidR="005A24B5" w:rsidRPr="0016680B" w:rsidRDefault="005A24B5" w:rsidP="00840AA1">
            <w:pPr>
              <w:rPr>
                <w:sz w:val="18"/>
                <w:szCs w:val="18"/>
              </w:rPr>
            </w:pPr>
          </w:p>
        </w:tc>
        <w:tc>
          <w:tcPr>
            <w:tcW w:w="1559" w:type="dxa"/>
            <w:shd w:val="clear" w:color="auto" w:fill="auto"/>
            <w:hideMark/>
          </w:tcPr>
          <w:p w:rsidR="005A24B5" w:rsidRPr="00F93458" w:rsidRDefault="005A24B5" w:rsidP="00840AA1">
            <w:pPr>
              <w:widowControl w:val="0"/>
              <w:adjustRightInd w:val="0"/>
              <w:outlineLvl w:val="2"/>
            </w:pPr>
            <w:r>
              <w:t xml:space="preserve">- </w:t>
            </w:r>
            <w:r w:rsidRPr="00F93458">
              <w:t>областного бюджета</w:t>
            </w:r>
          </w:p>
        </w:tc>
        <w:tc>
          <w:tcPr>
            <w:tcW w:w="992" w:type="dxa"/>
            <w:shd w:val="clear" w:color="auto" w:fill="auto"/>
            <w:noWrap/>
            <w:hideMark/>
          </w:tcPr>
          <w:p w:rsidR="005A24B5" w:rsidRPr="0016680B" w:rsidRDefault="005A24B5" w:rsidP="00B15F9F">
            <w:pPr>
              <w:jc w:val="center"/>
              <w:rPr>
                <w:sz w:val="18"/>
                <w:szCs w:val="18"/>
              </w:rPr>
            </w:pPr>
            <w:r>
              <w:rPr>
                <w:sz w:val="18"/>
                <w:szCs w:val="18"/>
              </w:rPr>
              <w:t>7</w:t>
            </w:r>
            <w:r w:rsidR="00B15F9F">
              <w:rPr>
                <w:sz w:val="18"/>
                <w:szCs w:val="18"/>
              </w:rPr>
              <w:t>64861</w:t>
            </w:r>
            <w:r>
              <w:rPr>
                <w:sz w:val="18"/>
                <w:szCs w:val="18"/>
              </w:rPr>
              <w:t>,</w:t>
            </w:r>
            <w:r w:rsidR="00B15F9F">
              <w:rPr>
                <w:sz w:val="18"/>
                <w:szCs w:val="18"/>
              </w:rPr>
              <w:t>6</w:t>
            </w:r>
          </w:p>
        </w:tc>
        <w:tc>
          <w:tcPr>
            <w:tcW w:w="993" w:type="dxa"/>
          </w:tcPr>
          <w:p w:rsidR="005A24B5" w:rsidRPr="0016680B" w:rsidRDefault="005A24B5" w:rsidP="00840AA1">
            <w:pPr>
              <w:jc w:val="center"/>
              <w:rPr>
                <w:sz w:val="18"/>
                <w:szCs w:val="18"/>
              </w:rPr>
            </w:pPr>
            <w:r>
              <w:rPr>
                <w:sz w:val="18"/>
                <w:szCs w:val="18"/>
              </w:rPr>
              <w:t>63760,5</w:t>
            </w:r>
          </w:p>
        </w:tc>
        <w:tc>
          <w:tcPr>
            <w:tcW w:w="992" w:type="dxa"/>
          </w:tcPr>
          <w:p w:rsidR="005A24B5" w:rsidRPr="0016680B" w:rsidRDefault="005A24B5" w:rsidP="00B15F9F">
            <w:pPr>
              <w:jc w:val="center"/>
              <w:rPr>
                <w:sz w:val="18"/>
                <w:szCs w:val="18"/>
              </w:rPr>
            </w:pPr>
            <w:r>
              <w:rPr>
                <w:sz w:val="18"/>
                <w:szCs w:val="18"/>
              </w:rPr>
              <w:t>6</w:t>
            </w:r>
            <w:r w:rsidR="00B15F9F">
              <w:rPr>
                <w:sz w:val="18"/>
                <w:szCs w:val="18"/>
              </w:rPr>
              <w:t>5</w:t>
            </w:r>
            <w:r>
              <w:rPr>
                <w:sz w:val="18"/>
                <w:szCs w:val="18"/>
              </w:rPr>
              <w:t>4</w:t>
            </w:r>
            <w:r w:rsidR="00B15F9F">
              <w:rPr>
                <w:sz w:val="18"/>
                <w:szCs w:val="18"/>
              </w:rPr>
              <w:t>05</w:t>
            </w:r>
            <w:r>
              <w:rPr>
                <w:sz w:val="18"/>
                <w:szCs w:val="18"/>
              </w:rPr>
              <w:t>,</w:t>
            </w:r>
            <w:r w:rsidR="00B15F9F">
              <w:rPr>
                <w:sz w:val="18"/>
                <w:szCs w:val="18"/>
              </w:rPr>
              <w:t>2</w:t>
            </w:r>
          </w:p>
        </w:tc>
        <w:tc>
          <w:tcPr>
            <w:tcW w:w="992" w:type="dxa"/>
          </w:tcPr>
          <w:p w:rsidR="005A24B5" w:rsidRPr="0016680B" w:rsidRDefault="00B15F9F" w:rsidP="00B15F9F">
            <w:pPr>
              <w:jc w:val="center"/>
              <w:rPr>
                <w:sz w:val="18"/>
                <w:szCs w:val="18"/>
              </w:rPr>
            </w:pPr>
            <w:r>
              <w:rPr>
                <w:sz w:val="18"/>
                <w:szCs w:val="18"/>
              </w:rPr>
              <w:t>6</w:t>
            </w:r>
            <w:r w:rsidR="005A24B5">
              <w:rPr>
                <w:sz w:val="18"/>
                <w:szCs w:val="18"/>
              </w:rPr>
              <w:t>8</w:t>
            </w:r>
            <w:r>
              <w:rPr>
                <w:sz w:val="18"/>
                <w:szCs w:val="18"/>
              </w:rPr>
              <w:t>170</w:t>
            </w:r>
            <w:r w:rsidR="005A24B5">
              <w:rPr>
                <w:sz w:val="18"/>
                <w:szCs w:val="18"/>
              </w:rPr>
              <w:t>,</w:t>
            </w:r>
            <w:r>
              <w:rPr>
                <w:sz w:val="18"/>
                <w:szCs w:val="18"/>
              </w:rPr>
              <w:t>8</w:t>
            </w:r>
          </w:p>
        </w:tc>
        <w:tc>
          <w:tcPr>
            <w:tcW w:w="992" w:type="dxa"/>
            <w:shd w:val="clear" w:color="auto" w:fill="auto"/>
            <w:noWrap/>
          </w:tcPr>
          <w:p w:rsidR="005A24B5" w:rsidRPr="0016680B" w:rsidRDefault="005A24B5" w:rsidP="00B15F9F">
            <w:pPr>
              <w:jc w:val="center"/>
              <w:rPr>
                <w:sz w:val="18"/>
                <w:szCs w:val="18"/>
              </w:rPr>
            </w:pPr>
            <w:r>
              <w:rPr>
                <w:sz w:val="18"/>
                <w:szCs w:val="18"/>
              </w:rPr>
              <w:t>7</w:t>
            </w:r>
            <w:r w:rsidR="00B15F9F">
              <w:rPr>
                <w:sz w:val="18"/>
                <w:szCs w:val="18"/>
              </w:rPr>
              <w:t>1721</w:t>
            </w:r>
            <w:r>
              <w:rPr>
                <w:sz w:val="18"/>
                <w:szCs w:val="18"/>
              </w:rPr>
              <w:t>,</w:t>
            </w:r>
            <w:r w:rsidR="00B15F9F">
              <w:rPr>
                <w:sz w:val="18"/>
                <w:szCs w:val="18"/>
              </w:rPr>
              <w:t>9</w:t>
            </w:r>
          </w:p>
        </w:tc>
        <w:tc>
          <w:tcPr>
            <w:tcW w:w="993" w:type="dxa"/>
            <w:shd w:val="clear" w:color="auto" w:fill="auto"/>
            <w:noWrap/>
          </w:tcPr>
          <w:p w:rsidR="005A24B5" w:rsidRPr="0016680B" w:rsidRDefault="005A24B5" w:rsidP="006B0CFD">
            <w:pPr>
              <w:jc w:val="center"/>
              <w:rPr>
                <w:sz w:val="18"/>
                <w:szCs w:val="18"/>
              </w:rPr>
            </w:pPr>
            <w:r>
              <w:rPr>
                <w:sz w:val="18"/>
                <w:szCs w:val="18"/>
              </w:rPr>
              <w:t>61975,4</w:t>
            </w:r>
          </w:p>
        </w:tc>
        <w:tc>
          <w:tcPr>
            <w:tcW w:w="992" w:type="dxa"/>
            <w:shd w:val="clear" w:color="auto" w:fill="auto"/>
            <w:noWrap/>
          </w:tcPr>
          <w:p w:rsidR="005A24B5" w:rsidRPr="0016680B" w:rsidRDefault="005A24B5" w:rsidP="006B0CFD">
            <w:pPr>
              <w:jc w:val="center"/>
              <w:rPr>
                <w:sz w:val="18"/>
                <w:szCs w:val="18"/>
              </w:rPr>
            </w:pPr>
            <w:r>
              <w:rPr>
                <w:sz w:val="18"/>
                <w:szCs w:val="18"/>
              </w:rPr>
              <w:t>61975,4</w:t>
            </w:r>
          </w:p>
        </w:tc>
        <w:tc>
          <w:tcPr>
            <w:tcW w:w="992" w:type="dxa"/>
          </w:tcPr>
          <w:p w:rsidR="005A24B5" w:rsidRPr="0016680B" w:rsidRDefault="005A24B5" w:rsidP="006B0CFD">
            <w:pPr>
              <w:jc w:val="center"/>
              <w:rPr>
                <w:sz w:val="18"/>
                <w:szCs w:val="18"/>
              </w:rPr>
            </w:pPr>
            <w:r>
              <w:rPr>
                <w:sz w:val="18"/>
                <w:szCs w:val="18"/>
              </w:rPr>
              <w:t>61975,4</w:t>
            </w:r>
          </w:p>
        </w:tc>
        <w:tc>
          <w:tcPr>
            <w:tcW w:w="992" w:type="dxa"/>
          </w:tcPr>
          <w:p w:rsidR="005A24B5" w:rsidRPr="0016680B" w:rsidRDefault="005A24B5" w:rsidP="006B0CFD">
            <w:pPr>
              <w:jc w:val="center"/>
              <w:rPr>
                <w:sz w:val="18"/>
                <w:szCs w:val="18"/>
              </w:rPr>
            </w:pPr>
            <w:r>
              <w:rPr>
                <w:sz w:val="18"/>
                <w:szCs w:val="18"/>
              </w:rPr>
              <w:t>61975,4</w:t>
            </w:r>
          </w:p>
        </w:tc>
        <w:tc>
          <w:tcPr>
            <w:tcW w:w="993" w:type="dxa"/>
          </w:tcPr>
          <w:p w:rsidR="005A24B5" w:rsidRPr="0016680B" w:rsidRDefault="005A24B5" w:rsidP="006B0CFD">
            <w:pPr>
              <w:jc w:val="center"/>
              <w:rPr>
                <w:sz w:val="18"/>
                <w:szCs w:val="18"/>
              </w:rPr>
            </w:pPr>
            <w:r>
              <w:rPr>
                <w:sz w:val="18"/>
                <w:szCs w:val="18"/>
              </w:rPr>
              <w:t>61975,4</w:t>
            </w:r>
          </w:p>
        </w:tc>
        <w:tc>
          <w:tcPr>
            <w:tcW w:w="992" w:type="dxa"/>
          </w:tcPr>
          <w:p w:rsidR="005A24B5" w:rsidRPr="0016680B" w:rsidRDefault="005A24B5" w:rsidP="006B0CFD">
            <w:pPr>
              <w:jc w:val="center"/>
              <w:rPr>
                <w:sz w:val="18"/>
                <w:szCs w:val="18"/>
              </w:rPr>
            </w:pPr>
            <w:r>
              <w:rPr>
                <w:sz w:val="18"/>
                <w:szCs w:val="18"/>
              </w:rPr>
              <w:t>61975,4</w:t>
            </w:r>
          </w:p>
        </w:tc>
        <w:tc>
          <w:tcPr>
            <w:tcW w:w="993" w:type="dxa"/>
          </w:tcPr>
          <w:p w:rsidR="005A24B5" w:rsidRPr="0016680B" w:rsidRDefault="005A24B5" w:rsidP="006B0CFD">
            <w:pPr>
              <w:jc w:val="center"/>
              <w:rPr>
                <w:sz w:val="18"/>
                <w:szCs w:val="18"/>
              </w:rPr>
            </w:pPr>
            <w:r>
              <w:rPr>
                <w:sz w:val="18"/>
                <w:szCs w:val="18"/>
              </w:rPr>
              <w:t>61975,4</w:t>
            </w:r>
          </w:p>
        </w:tc>
        <w:tc>
          <w:tcPr>
            <w:tcW w:w="992" w:type="dxa"/>
          </w:tcPr>
          <w:p w:rsidR="005A24B5" w:rsidRPr="0016680B" w:rsidRDefault="005A24B5" w:rsidP="006B0CFD">
            <w:pPr>
              <w:jc w:val="center"/>
              <w:rPr>
                <w:sz w:val="18"/>
                <w:szCs w:val="18"/>
              </w:rPr>
            </w:pPr>
            <w:r>
              <w:rPr>
                <w:sz w:val="18"/>
                <w:szCs w:val="18"/>
              </w:rPr>
              <w:t>61975,4</w:t>
            </w:r>
          </w:p>
        </w:tc>
      </w:tr>
      <w:tr w:rsidR="005A24B5" w:rsidRPr="00C1370B" w:rsidTr="00840AA1">
        <w:trPr>
          <w:trHeight w:val="315"/>
        </w:trPr>
        <w:tc>
          <w:tcPr>
            <w:tcW w:w="1560" w:type="dxa"/>
            <w:vMerge/>
            <w:shd w:val="clear" w:color="auto" w:fill="auto"/>
            <w:vAlign w:val="center"/>
            <w:hideMark/>
          </w:tcPr>
          <w:p w:rsidR="005A24B5" w:rsidRPr="0016680B" w:rsidRDefault="005A24B5" w:rsidP="00840AA1">
            <w:pPr>
              <w:rPr>
                <w:sz w:val="18"/>
                <w:szCs w:val="18"/>
              </w:rPr>
            </w:pPr>
          </w:p>
        </w:tc>
        <w:tc>
          <w:tcPr>
            <w:tcW w:w="1559" w:type="dxa"/>
            <w:shd w:val="clear" w:color="auto" w:fill="auto"/>
            <w:hideMark/>
          </w:tcPr>
          <w:p w:rsidR="005A24B5" w:rsidRPr="00F93458" w:rsidRDefault="005A24B5" w:rsidP="00840AA1">
            <w:pPr>
              <w:widowControl w:val="0"/>
              <w:adjustRightInd w:val="0"/>
              <w:outlineLvl w:val="2"/>
            </w:pPr>
            <w:r>
              <w:t>б</w:t>
            </w:r>
            <w:r w:rsidRPr="00F93458">
              <w:t>юджеты сельских поселений Волгодонского района</w:t>
            </w:r>
          </w:p>
        </w:tc>
        <w:tc>
          <w:tcPr>
            <w:tcW w:w="992" w:type="dxa"/>
            <w:shd w:val="clear" w:color="auto" w:fill="auto"/>
            <w:noWrap/>
            <w:hideMark/>
          </w:tcPr>
          <w:p w:rsidR="005A24B5" w:rsidRPr="00140818" w:rsidRDefault="005A24B5" w:rsidP="00840AA1">
            <w:pPr>
              <w:jc w:val="center"/>
            </w:pPr>
            <w:r w:rsidRPr="00140818">
              <w:t>-</w:t>
            </w:r>
          </w:p>
        </w:tc>
        <w:tc>
          <w:tcPr>
            <w:tcW w:w="993" w:type="dxa"/>
          </w:tcPr>
          <w:p w:rsidR="005A24B5" w:rsidRPr="00140818" w:rsidRDefault="005A24B5" w:rsidP="00840AA1">
            <w:pPr>
              <w:jc w:val="center"/>
            </w:pPr>
            <w:r w:rsidRPr="00140818">
              <w:t>-</w:t>
            </w:r>
          </w:p>
        </w:tc>
        <w:tc>
          <w:tcPr>
            <w:tcW w:w="992" w:type="dxa"/>
          </w:tcPr>
          <w:p w:rsidR="005A24B5" w:rsidRPr="00140818" w:rsidRDefault="005A24B5" w:rsidP="00840AA1">
            <w:pPr>
              <w:jc w:val="center"/>
            </w:pPr>
            <w:r w:rsidRPr="00140818">
              <w:t>-</w:t>
            </w:r>
          </w:p>
        </w:tc>
        <w:tc>
          <w:tcPr>
            <w:tcW w:w="992" w:type="dxa"/>
          </w:tcPr>
          <w:p w:rsidR="005A24B5" w:rsidRPr="00140818" w:rsidRDefault="005A24B5" w:rsidP="00840AA1">
            <w:pPr>
              <w:jc w:val="center"/>
            </w:pPr>
            <w:r>
              <w:t>-</w:t>
            </w:r>
          </w:p>
        </w:tc>
        <w:tc>
          <w:tcPr>
            <w:tcW w:w="992" w:type="dxa"/>
            <w:shd w:val="clear" w:color="auto" w:fill="auto"/>
            <w:noWrap/>
          </w:tcPr>
          <w:p w:rsidR="005A24B5" w:rsidRPr="00140818" w:rsidRDefault="005A24B5" w:rsidP="00840AA1">
            <w:pPr>
              <w:jc w:val="center"/>
            </w:pPr>
            <w:r>
              <w:t>-</w:t>
            </w:r>
          </w:p>
        </w:tc>
        <w:tc>
          <w:tcPr>
            <w:tcW w:w="993" w:type="dxa"/>
            <w:shd w:val="clear" w:color="auto" w:fill="auto"/>
            <w:noWrap/>
          </w:tcPr>
          <w:p w:rsidR="005A24B5" w:rsidRPr="00140818" w:rsidRDefault="005A24B5" w:rsidP="00840AA1">
            <w:pPr>
              <w:jc w:val="center"/>
            </w:pPr>
            <w:r>
              <w:t>-</w:t>
            </w:r>
          </w:p>
        </w:tc>
        <w:tc>
          <w:tcPr>
            <w:tcW w:w="992" w:type="dxa"/>
            <w:shd w:val="clear" w:color="auto" w:fill="auto"/>
            <w:noWrap/>
          </w:tcPr>
          <w:p w:rsidR="005A24B5" w:rsidRPr="00140818" w:rsidRDefault="005A24B5" w:rsidP="00840AA1">
            <w:pPr>
              <w:jc w:val="center"/>
            </w:pPr>
            <w:r>
              <w:t>-</w:t>
            </w:r>
          </w:p>
        </w:tc>
        <w:tc>
          <w:tcPr>
            <w:tcW w:w="992" w:type="dxa"/>
          </w:tcPr>
          <w:p w:rsidR="005A24B5" w:rsidRPr="00140818" w:rsidRDefault="005A24B5" w:rsidP="00840AA1">
            <w:pPr>
              <w:jc w:val="center"/>
            </w:pPr>
            <w:r>
              <w:t>-</w:t>
            </w:r>
          </w:p>
        </w:tc>
        <w:tc>
          <w:tcPr>
            <w:tcW w:w="992" w:type="dxa"/>
          </w:tcPr>
          <w:p w:rsidR="005A24B5" w:rsidRPr="00140818" w:rsidRDefault="005A24B5" w:rsidP="00840AA1">
            <w:pPr>
              <w:jc w:val="center"/>
            </w:pPr>
            <w:r>
              <w:t>-</w:t>
            </w:r>
          </w:p>
        </w:tc>
        <w:tc>
          <w:tcPr>
            <w:tcW w:w="993" w:type="dxa"/>
          </w:tcPr>
          <w:p w:rsidR="005A24B5" w:rsidRPr="00140818" w:rsidRDefault="005A24B5" w:rsidP="00840AA1">
            <w:pPr>
              <w:jc w:val="center"/>
            </w:pPr>
            <w:r>
              <w:t>-</w:t>
            </w:r>
          </w:p>
        </w:tc>
        <w:tc>
          <w:tcPr>
            <w:tcW w:w="992" w:type="dxa"/>
          </w:tcPr>
          <w:p w:rsidR="005A24B5" w:rsidRPr="00140818" w:rsidRDefault="005A24B5" w:rsidP="00840AA1">
            <w:pPr>
              <w:jc w:val="center"/>
            </w:pPr>
            <w:r>
              <w:t>-</w:t>
            </w:r>
          </w:p>
        </w:tc>
        <w:tc>
          <w:tcPr>
            <w:tcW w:w="993" w:type="dxa"/>
          </w:tcPr>
          <w:p w:rsidR="005A24B5" w:rsidRPr="00140818" w:rsidRDefault="005A24B5" w:rsidP="00840AA1">
            <w:pPr>
              <w:jc w:val="center"/>
            </w:pPr>
            <w:r>
              <w:t>-</w:t>
            </w:r>
          </w:p>
        </w:tc>
        <w:tc>
          <w:tcPr>
            <w:tcW w:w="992" w:type="dxa"/>
          </w:tcPr>
          <w:p w:rsidR="005A24B5" w:rsidRPr="00140818" w:rsidRDefault="005A24B5" w:rsidP="00840AA1">
            <w:pPr>
              <w:jc w:val="center"/>
            </w:pPr>
            <w:r>
              <w:t>-</w:t>
            </w:r>
          </w:p>
        </w:tc>
      </w:tr>
      <w:tr w:rsidR="005A24B5" w:rsidRPr="00C1370B" w:rsidTr="00840AA1">
        <w:trPr>
          <w:trHeight w:val="315"/>
        </w:trPr>
        <w:tc>
          <w:tcPr>
            <w:tcW w:w="1560" w:type="dxa"/>
            <w:vMerge/>
            <w:shd w:val="clear" w:color="auto" w:fill="auto"/>
            <w:vAlign w:val="center"/>
            <w:hideMark/>
          </w:tcPr>
          <w:p w:rsidR="005A24B5" w:rsidRPr="0016680B" w:rsidRDefault="005A24B5" w:rsidP="00840AA1">
            <w:pPr>
              <w:rPr>
                <w:sz w:val="18"/>
                <w:szCs w:val="18"/>
              </w:rPr>
            </w:pPr>
          </w:p>
        </w:tc>
        <w:tc>
          <w:tcPr>
            <w:tcW w:w="1559" w:type="dxa"/>
            <w:shd w:val="clear" w:color="auto" w:fill="auto"/>
            <w:hideMark/>
          </w:tcPr>
          <w:p w:rsidR="005A24B5" w:rsidRPr="00F93458" w:rsidRDefault="005A24B5" w:rsidP="00840AA1">
            <w:pPr>
              <w:widowControl w:val="0"/>
              <w:adjustRightInd w:val="0"/>
              <w:outlineLvl w:val="2"/>
            </w:pPr>
            <w:r>
              <w:t>в</w:t>
            </w:r>
            <w:r w:rsidRPr="00F93458">
              <w:t>небюджетные источники</w:t>
            </w:r>
          </w:p>
        </w:tc>
        <w:tc>
          <w:tcPr>
            <w:tcW w:w="992" w:type="dxa"/>
            <w:shd w:val="clear" w:color="auto" w:fill="auto"/>
            <w:noWrap/>
            <w:hideMark/>
          </w:tcPr>
          <w:p w:rsidR="005A24B5" w:rsidRPr="0016680B" w:rsidRDefault="005A24B5" w:rsidP="00D63471">
            <w:pPr>
              <w:jc w:val="center"/>
              <w:rPr>
                <w:sz w:val="18"/>
                <w:szCs w:val="18"/>
              </w:rPr>
            </w:pPr>
            <w:r>
              <w:rPr>
                <w:sz w:val="18"/>
                <w:szCs w:val="18"/>
              </w:rPr>
              <w:t>28</w:t>
            </w:r>
            <w:r w:rsidR="00D63471">
              <w:rPr>
                <w:sz w:val="18"/>
                <w:szCs w:val="18"/>
              </w:rPr>
              <w:t>401</w:t>
            </w:r>
            <w:r>
              <w:rPr>
                <w:sz w:val="18"/>
                <w:szCs w:val="18"/>
              </w:rPr>
              <w:t>,</w:t>
            </w:r>
            <w:r w:rsidR="00D63471">
              <w:rPr>
                <w:sz w:val="18"/>
                <w:szCs w:val="18"/>
              </w:rPr>
              <w:t>8</w:t>
            </w:r>
          </w:p>
        </w:tc>
        <w:tc>
          <w:tcPr>
            <w:tcW w:w="993" w:type="dxa"/>
          </w:tcPr>
          <w:p w:rsidR="005A24B5" w:rsidRPr="0016680B" w:rsidRDefault="005A24B5" w:rsidP="00840AA1">
            <w:pPr>
              <w:jc w:val="center"/>
              <w:rPr>
                <w:sz w:val="18"/>
                <w:szCs w:val="18"/>
              </w:rPr>
            </w:pPr>
            <w:r>
              <w:rPr>
                <w:sz w:val="18"/>
                <w:szCs w:val="18"/>
              </w:rPr>
              <w:t>2145,9</w:t>
            </w:r>
          </w:p>
        </w:tc>
        <w:tc>
          <w:tcPr>
            <w:tcW w:w="992" w:type="dxa"/>
          </w:tcPr>
          <w:p w:rsidR="005A24B5" w:rsidRPr="0016680B" w:rsidRDefault="005A24B5" w:rsidP="00D63471">
            <w:pPr>
              <w:jc w:val="center"/>
              <w:rPr>
                <w:sz w:val="18"/>
                <w:szCs w:val="18"/>
              </w:rPr>
            </w:pPr>
            <w:r>
              <w:rPr>
                <w:sz w:val="18"/>
                <w:szCs w:val="18"/>
              </w:rPr>
              <w:t>2</w:t>
            </w:r>
            <w:r w:rsidR="00D63471">
              <w:rPr>
                <w:sz w:val="18"/>
                <w:szCs w:val="18"/>
              </w:rPr>
              <w:t>717</w:t>
            </w:r>
            <w:r>
              <w:rPr>
                <w:sz w:val="18"/>
                <w:szCs w:val="18"/>
              </w:rPr>
              <w:t>,</w:t>
            </w:r>
            <w:r w:rsidR="00D63471">
              <w:rPr>
                <w:sz w:val="18"/>
                <w:szCs w:val="18"/>
              </w:rPr>
              <w:t>9</w:t>
            </w:r>
          </w:p>
        </w:tc>
        <w:tc>
          <w:tcPr>
            <w:tcW w:w="992" w:type="dxa"/>
          </w:tcPr>
          <w:p w:rsidR="005A24B5" w:rsidRPr="0016680B" w:rsidRDefault="005A24B5" w:rsidP="00840AA1">
            <w:pPr>
              <w:jc w:val="center"/>
              <w:rPr>
                <w:sz w:val="18"/>
                <w:szCs w:val="18"/>
              </w:rPr>
            </w:pPr>
            <w:r>
              <w:rPr>
                <w:sz w:val="18"/>
                <w:szCs w:val="18"/>
              </w:rPr>
              <w:t>2353,8</w:t>
            </w:r>
          </w:p>
        </w:tc>
        <w:tc>
          <w:tcPr>
            <w:tcW w:w="992" w:type="dxa"/>
            <w:shd w:val="clear" w:color="auto" w:fill="auto"/>
            <w:noWrap/>
          </w:tcPr>
          <w:p w:rsidR="005A24B5" w:rsidRPr="0016680B" w:rsidRDefault="005A24B5" w:rsidP="00840AA1">
            <w:pPr>
              <w:jc w:val="center"/>
              <w:rPr>
                <w:sz w:val="18"/>
                <w:szCs w:val="18"/>
              </w:rPr>
            </w:pPr>
            <w:r>
              <w:rPr>
                <w:sz w:val="18"/>
                <w:szCs w:val="18"/>
              </w:rPr>
              <w:t>2353,8</w:t>
            </w:r>
          </w:p>
        </w:tc>
        <w:tc>
          <w:tcPr>
            <w:tcW w:w="993" w:type="dxa"/>
            <w:shd w:val="clear" w:color="auto" w:fill="auto"/>
            <w:noWrap/>
          </w:tcPr>
          <w:p w:rsidR="005A24B5" w:rsidRPr="0016680B" w:rsidRDefault="005A24B5" w:rsidP="00840AA1">
            <w:pPr>
              <w:jc w:val="center"/>
              <w:rPr>
                <w:sz w:val="18"/>
                <w:szCs w:val="18"/>
              </w:rPr>
            </w:pPr>
            <w:r>
              <w:rPr>
                <w:sz w:val="18"/>
                <w:szCs w:val="18"/>
              </w:rPr>
              <w:t>2353,8</w:t>
            </w:r>
          </w:p>
        </w:tc>
        <w:tc>
          <w:tcPr>
            <w:tcW w:w="992" w:type="dxa"/>
            <w:shd w:val="clear" w:color="auto" w:fill="auto"/>
            <w:noWrap/>
          </w:tcPr>
          <w:p w:rsidR="005A24B5" w:rsidRPr="0016680B" w:rsidRDefault="005A24B5" w:rsidP="00840AA1">
            <w:pPr>
              <w:jc w:val="center"/>
              <w:rPr>
                <w:sz w:val="18"/>
                <w:szCs w:val="18"/>
              </w:rPr>
            </w:pPr>
            <w:r>
              <w:rPr>
                <w:sz w:val="18"/>
                <w:szCs w:val="18"/>
              </w:rPr>
              <w:t>2353,8</w:t>
            </w:r>
          </w:p>
        </w:tc>
        <w:tc>
          <w:tcPr>
            <w:tcW w:w="992" w:type="dxa"/>
          </w:tcPr>
          <w:p w:rsidR="005A24B5" w:rsidRPr="0016680B" w:rsidRDefault="005A24B5" w:rsidP="00840AA1">
            <w:pPr>
              <w:jc w:val="center"/>
              <w:rPr>
                <w:sz w:val="18"/>
                <w:szCs w:val="18"/>
              </w:rPr>
            </w:pPr>
            <w:r>
              <w:rPr>
                <w:sz w:val="18"/>
                <w:szCs w:val="18"/>
              </w:rPr>
              <w:t>2353,8</w:t>
            </w:r>
          </w:p>
        </w:tc>
        <w:tc>
          <w:tcPr>
            <w:tcW w:w="992" w:type="dxa"/>
          </w:tcPr>
          <w:p w:rsidR="005A24B5" w:rsidRPr="0016680B" w:rsidRDefault="005A24B5" w:rsidP="00840AA1">
            <w:pPr>
              <w:jc w:val="center"/>
              <w:rPr>
                <w:sz w:val="18"/>
                <w:szCs w:val="18"/>
              </w:rPr>
            </w:pPr>
            <w:r>
              <w:rPr>
                <w:sz w:val="18"/>
                <w:szCs w:val="18"/>
              </w:rPr>
              <w:t>2353,8</w:t>
            </w:r>
          </w:p>
        </w:tc>
        <w:tc>
          <w:tcPr>
            <w:tcW w:w="993" w:type="dxa"/>
          </w:tcPr>
          <w:p w:rsidR="005A24B5" w:rsidRPr="0016680B" w:rsidRDefault="005A24B5" w:rsidP="00840AA1">
            <w:pPr>
              <w:jc w:val="center"/>
              <w:rPr>
                <w:sz w:val="18"/>
                <w:szCs w:val="18"/>
              </w:rPr>
            </w:pPr>
            <w:r>
              <w:rPr>
                <w:sz w:val="18"/>
                <w:szCs w:val="18"/>
              </w:rPr>
              <w:t>2353,8</w:t>
            </w:r>
          </w:p>
        </w:tc>
        <w:tc>
          <w:tcPr>
            <w:tcW w:w="992" w:type="dxa"/>
          </w:tcPr>
          <w:p w:rsidR="005A24B5" w:rsidRPr="0016680B" w:rsidRDefault="005A24B5" w:rsidP="00840AA1">
            <w:pPr>
              <w:jc w:val="center"/>
              <w:rPr>
                <w:sz w:val="18"/>
                <w:szCs w:val="18"/>
              </w:rPr>
            </w:pPr>
            <w:r>
              <w:rPr>
                <w:sz w:val="18"/>
                <w:szCs w:val="18"/>
              </w:rPr>
              <w:t>2353,8</w:t>
            </w:r>
          </w:p>
        </w:tc>
        <w:tc>
          <w:tcPr>
            <w:tcW w:w="993" w:type="dxa"/>
          </w:tcPr>
          <w:p w:rsidR="005A24B5" w:rsidRPr="0016680B" w:rsidRDefault="005A24B5" w:rsidP="00840AA1">
            <w:pPr>
              <w:jc w:val="center"/>
              <w:rPr>
                <w:sz w:val="18"/>
                <w:szCs w:val="18"/>
              </w:rPr>
            </w:pPr>
            <w:r>
              <w:rPr>
                <w:sz w:val="18"/>
                <w:szCs w:val="18"/>
              </w:rPr>
              <w:t>2353,8</w:t>
            </w:r>
          </w:p>
        </w:tc>
        <w:tc>
          <w:tcPr>
            <w:tcW w:w="992" w:type="dxa"/>
          </w:tcPr>
          <w:p w:rsidR="005A24B5" w:rsidRPr="0016680B" w:rsidRDefault="005A24B5" w:rsidP="00840AA1">
            <w:pPr>
              <w:jc w:val="center"/>
              <w:rPr>
                <w:sz w:val="18"/>
                <w:szCs w:val="18"/>
              </w:rPr>
            </w:pPr>
            <w:r>
              <w:rPr>
                <w:sz w:val="18"/>
                <w:szCs w:val="18"/>
              </w:rPr>
              <w:t>2353,8</w:t>
            </w:r>
          </w:p>
        </w:tc>
      </w:tr>
      <w:tr w:rsidR="005A24B5" w:rsidRPr="00C1370B" w:rsidTr="00840AA1">
        <w:trPr>
          <w:trHeight w:val="315"/>
        </w:trPr>
        <w:tc>
          <w:tcPr>
            <w:tcW w:w="1560" w:type="dxa"/>
            <w:vMerge w:val="restart"/>
            <w:shd w:val="clear" w:color="auto" w:fill="auto"/>
          </w:tcPr>
          <w:p w:rsidR="005A24B5" w:rsidRPr="0016680B" w:rsidRDefault="005A24B5" w:rsidP="00840AA1">
            <w:pPr>
              <w:rPr>
                <w:sz w:val="18"/>
                <w:szCs w:val="18"/>
              </w:rPr>
            </w:pPr>
            <w:r w:rsidRPr="0016680B">
              <w:rPr>
                <w:sz w:val="18"/>
                <w:szCs w:val="18"/>
              </w:rPr>
              <w:t>Подпрограмма 3.</w:t>
            </w:r>
          </w:p>
          <w:p w:rsidR="005A24B5" w:rsidRPr="0016680B" w:rsidRDefault="005A24B5" w:rsidP="00840AA1">
            <w:pPr>
              <w:rPr>
                <w:sz w:val="18"/>
                <w:szCs w:val="18"/>
              </w:rPr>
            </w:pPr>
            <w:r w:rsidRPr="0016680B">
              <w:rPr>
                <w:sz w:val="18"/>
                <w:szCs w:val="18"/>
              </w:rPr>
              <w:t>«Совершенствование мер демографической политики в области социальной поддержки семьи и детей»</w:t>
            </w:r>
          </w:p>
        </w:tc>
        <w:tc>
          <w:tcPr>
            <w:tcW w:w="1559" w:type="dxa"/>
            <w:shd w:val="clear" w:color="auto" w:fill="auto"/>
          </w:tcPr>
          <w:p w:rsidR="005A24B5" w:rsidRPr="00F93458" w:rsidRDefault="005A24B5" w:rsidP="00840AA1">
            <w:pPr>
              <w:widowControl w:val="0"/>
              <w:adjustRightInd w:val="0"/>
              <w:outlineLvl w:val="2"/>
            </w:pPr>
            <w:r>
              <w:t>В</w:t>
            </w:r>
            <w:r w:rsidRPr="00F93458">
              <w:t>сего</w:t>
            </w:r>
          </w:p>
        </w:tc>
        <w:tc>
          <w:tcPr>
            <w:tcW w:w="992" w:type="dxa"/>
            <w:shd w:val="clear" w:color="auto" w:fill="auto"/>
            <w:noWrap/>
          </w:tcPr>
          <w:p w:rsidR="005A24B5" w:rsidRPr="0016680B" w:rsidRDefault="00EF4F40" w:rsidP="004D0505">
            <w:pPr>
              <w:jc w:val="center"/>
              <w:rPr>
                <w:sz w:val="18"/>
                <w:szCs w:val="18"/>
              </w:rPr>
            </w:pPr>
            <w:r>
              <w:rPr>
                <w:sz w:val="18"/>
                <w:szCs w:val="18"/>
              </w:rPr>
              <w:t>20</w:t>
            </w:r>
            <w:r w:rsidR="00DB3EA7">
              <w:rPr>
                <w:sz w:val="18"/>
                <w:szCs w:val="18"/>
              </w:rPr>
              <w:t>3</w:t>
            </w:r>
            <w:r w:rsidR="004D0505">
              <w:rPr>
                <w:sz w:val="18"/>
                <w:szCs w:val="18"/>
              </w:rPr>
              <w:t>4050</w:t>
            </w:r>
            <w:r w:rsidR="005A24B5">
              <w:rPr>
                <w:sz w:val="18"/>
                <w:szCs w:val="18"/>
              </w:rPr>
              <w:t>,</w:t>
            </w:r>
            <w:r w:rsidR="004D0505">
              <w:rPr>
                <w:sz w:val="18"/>
                <w:szCs w:val="18"/>
              </w:rPr>
              <w:t>4</w:t>
            </w:r>
          </w:p>
        </w:tc>
        <w:tc>
          <w:tcPr>
            <w:tcW w:w="993" w:type="dxa"/>
          </w:tcPr>
          <w:p w:rsidR="005A24B5" w:rsidRPr="0016680B" w:rsidRDefault="005A24B5" w:rsidP="00840AA1">
            <w:pPr>
              <w:jc w:val="center"/>
              <w:rPr>
                <w:sz w:val="18"/>
                <w:szCs w:val="18"/>
              </w:rPr>
            </w:pPr>
            <w:r>
              <w:rPr>
                <w:sz w:val="18"/>
                <w:szCs w:val="18"/>
              </w:rPr>
              <w:t>138187,7</w:t>
            </w:r>
          </w:p>
        </w:tc>
        <w:tc>
          <w:tcPr>
            <w:tcW w:w="992" w:type="dxa"/>
          </w:tcPr>
          <w:p w:rsidR="005A24B5" w:rsidRPr="0016680B" w:rsidRDefault="005A24B5" w:rsidP="004D0505">
            <w:pPr>
              <w:jc w:val="center"/>
              <w:rPr>
                <w:sz w:val="18"/>
                <w:szCs w:val="18"/>
              </w:rPr>
            </w:pPr>
            <w:r>
              <w:rPr>
                <w:sz w:val="18"/>
                <w:szCs w:val="18"/>
              </w:rPr>
              <w:t>2</w:t>
            </w:r>
            <w:r w:rsidR="00DB3EA7">
              <w:rPr>
                <w:sz w:val="18"/>
                <w:szCs w:val="18"/>
              </w:rPr>
              <w:t>5</w:t>
            </w:r>
            <w:r w:rsidR="004D0505">
              <w:rPr>
                <w:sz w:val="18"/>
                <w:szCs w:val="18"/>
              </w:rPr>
              <w:t>1895</w:t>
            </w:r>
            <w:r>
              <w:rPr>
                <w:sz w:val="18"/>
                <w:szCs w:val="18"/>
              </w:rPr>
              <w:t>,</w:t>
            </w:r>
            <w:r w:rsidR="004D0505">
              <w:rPr>
                <w:sz w:val="18"/>
                <w:szCs w:val="18"/>
              </w:rPr>
              <w:t>9</w:t>
            </w:r>
          </w:p>
        </w:tc>
        <w:tc>
          <w:tcPr>
            <w:tcW w:w="992" w:type="dxa"/>
          </w:tcPr>
          <w:p w:rsidR="005A24B5" w:rsidRPr="0016680B" w:rsidRDefault="005A24B5" w:rsidP="005A24B5">
            <w:pPr>
              <w:jc w:val="center"/>
              <w:rPr>
                <w:sz w:val="18"/>
                <w:szCs w:val="18"/>
              </w:rPr>
            </w:pPr>
            <w:r>
              <w:rPr>
                <w:sz w:val="18"/>
                <w:szCs w:val="18"/>
              </w:rPr>
              <w:t>154022,2</w:t>
            </w:r>
          </w:p>
        </w:tc>
        <w:tc>
          <w:tcPr>
            <w:tcW w:w="992" w:type="dxa"/>
            <w:shd w:val="clear" w:color="auto" w:fill="auto"/>
            <w:noWrap/>
          </w:tcPr>
          <w:p w:rsidR="005A24B5" w:rsidRPr="0016680B" w:rsidRDefault="005A24B5" w:rsidP="005A24B5">
            <w:pPr>
              <w:jc w:val="center"/>
              <w:rPr>
                <w:sz w:val="18"/>
                <w:szCs w:val="18"/>
              </w:rPr>
            </w:pPr>
            <w:r>
              <w:rPr>
                <w:sz w:val="18"/>
                <w:szCs w:val="18"/>
              </w:rPr>
              <w:t>165549,4</w:t>
            </w:r>
          </w:p>
        </w:tc>
        <w:tc>
          <w:tcPr>
            <w:tcW w:w="993" w:type="dxa"/>
            <w:shd w:val="clear" w:color="auto" w:fill="auto"/>
            <w:noWrap/>
          </w:tcPr>
          <w:p w:rsidR="005A24B5" w:rsidRPr="0016680B" w:rsidRDefault="005A24B5" w:rsidP="004D13E2">
            <w:pPr>
              <w:jc w:val="center"/>
              <w:rPr>
                <w:sz w:val="18"/>
                <w:szCs w:val="18"/>
              </w:rPr>
            </w:pPr>
            <w:r>
              <w:rPr>
                <w:sz w:val="18"/>
                <w:szCs w:val="18"/>
              </w:rPr>
              <w:t>165549,4</w:t>
            </w:r>
          </w:p>
        </w:tc>
        <w:tc>
          <w:tcPr>
            <w:tcW w:w="992" w:type="dxa"/>
            <w:shd w:val="clear" w:color="auto" w:fill="auto"/>
            <w:noWrap/>
          </w:tcPr>
          <w:p w:rsidR="005A24B5" w:rsidRPr="0016680B" w:rsidRDefault="005A24B5" w:rsidP="004D13E2">
            <w:pPr>
              <w:jc w:val="center"/>
              <w:rPr>
                <w:sz w:val="18"/>
                <w:szCs w:val="18"/>
              </w:rPr>
            </w:pPr>
            <w:r>
              <w:rPr>
                <w:sz w:val="18"/>
                <w:szCs w:val="18"/>
              </w:rPr>
              <w:t>165549,4</w:t>
            </w:r>
          </w:p>
        </w:tc>
        <w:tc>
          <w:tcPr>
            <w:tcW w:w="992" w:type="dxa"/>
          </w:tcPr>
          <w:p w:rsidR="005A24B5" w:rsidRPr="0016680B" w:rsidRDefault="005A24B5" w:rsidP="004D13E2">
            <w:pPr>
              <w:jc w:val="center"/>
              <w:rPr>
                <w:sz w:val="18"/>
                <w:szCs w:val="18"/>
              </w:rPr>
            </w:pPr>
            <w:r>
              <w:rPr>
                <w:sz w:val="18"/>
                <w:szCs w:val="18"/>
              </w:rPr>
              <w:t>165549,4</w:t>
            </w:r>
          </w:p>
        </w:tc>
        <w:tc>
          <w:tcPr>
            <w:tcW w:w="992" w:type="dxa"/>
          </w:tcPr>
          <w:p w:rsidR="005A24B5" w:rsidRPr="0016680B" w:rsidRDefault="005A24B5" w:rsidP="004D13E2">
            <w:pPr>
              <w:jc w:val="center"/>
              <w:rPr>
                <w:sz w:val="18"/>
                <w:szCs w:val="18"/>
              </w:rPr>
            </w:pPr>
            <w:r>
              <w:rPr>
                <w:sz w:val="18"/>
                <w:szCs w:val="18"/>
              </w:rPr>
              <w:t>165549,4</w:t>
            </w:r>
          </w:p>
        </w:tc>
        <w:tc>
          <w:tcPr>
            <w:tcW w:w="993" w:type="dxa"/>
          </w:tcPr>
          <w:p w:rsidR="005A24B5" w:rsidRPr="0016680B" w:rsidRDefault="005A24B5" w:rsidP="004D13E2">
            <w:pPr>
              <w:jc w:val="center"/>
              <w:rPr>
                <w:sz w:val="18"/>
                <w:szCs w:val="18"/>
              </w:rPr>
            </w:pPr>
            <w:r>
              <w:rPr>
                <w:sz w:val="18"/>
                <w:szCs w:val="18"/>
              </w:rPr>
              <w:t>165549,4</w:t>
            </w:r>
          </w:p>
        </w:tc>
        <w:tc>
          <w:tcPr>
            <w:tcW w:w="992" w:type="dxa"/>
          </w:tcPr>
          <w:p w:rsidR="005A24B5" w:rsidRPr="0016680B" w:rsidRDefault="005A24B5" w:rsidP="004D13E2">
            <w:pPr>
              <w:jc w:val="center"/>
              <w:rPr>
                <w:sz w:val="18"/>
                <w:szCs w:val="18"/>
              </w:rPr>
            </w:pPr>
            <w:r>
              <w:rPr>
                <w:sz w:val="18"/>
                <w:szCs w:val="18"/>
              </w:rPr>
              <w:t>165549,4</w:t>
            </w:r>
          </w:p>
        </w:tc>
        <w:tc>
          <w:tcPr>
            <w:tcW w:w="993" w:type="dxa"/>
          </w:tcPr>
          <w:p w:rsidR="005A24B5" w:rsidRPr="0016680B" w:rsidRDefault="005A24B5" w:rsidP="004D13E2">
            <w:pPr>
              <w:jc w:val="center"/>
              <w:rPr>
                <w:sz w:val="18"/>
                <w:szCs w:val="18"/>
              </w:rPr>
            </w:pPr>
            <w:r>
              <w:rPr>
                <w:sz w:val="18"/>
                <w:szCs w:val="18"/>
              </w:rPr>
              <w:t>165549,4</w:t>
            </w:r>
          </w:p>
        </w:tc>
        <w:tc>
          <w:tcPr>
            <w:tcW w:w="992" w:type="dxa"/>
          </w:tcPr>
          <w:p w:rsidR="005A24B5" w:rsidRPr="0016680B" w:rsidRDefault="005A24B5" w:rsidP="004D13E2">
            <w:pPr>
              <w:jc w:val="center"/>
              <w:rPr>
                <w:sz w:val="18"/>
                <w:szCs w:val="18"/>
              </w:rPr>
            </w:pPr>
            <w:r>
              <w:rPr>
                <w:sz w:val="18"/>
                <w:szCs w:val="18"/>
              </w:rPr>
              <w:t>165549,4</w:t>
            </w:r>
          </w:p>
        </w:tc>
      </w:tr>
      <w:tr w:rsidR="005A24B5" w:rsidRPr="00C1370B" w:rsidTr="00840AA1">
        <w:trPr>
          <w:trHeight w:val="315"/>
        </w:trPr>
        <w:tc>
          <w:tcPr>
            <w:tcW w:w="1560" w:type="dxa"/>
            <w:vMerge/>
            <w:shd w:val="clear" w:color="auto" w:fill="auto"/>
            <w:vAlign w:val="center"/>
          </w:tcPr>
          <w:p w:rsidR="005A24B5" w:rsidRPr="0016680B" w:rsidRDefault="005A24B5" w:rsidP="00840AA1">
            <w:pPr>
              <w:rPr>
                <w:sz w:val="18"/>
                <w:szCs w:val="18"/>
              </w:rPr>
            </w:pPr>
          </w:p>
        </w:tc>
        <w:tc>
          <w:tcPr>
            <w:tcW w:w="1559" w:type="dxa"/>
            <w:shd w:val="clear" w:color="auto" w:fill="auto"/>
          </w:tcPr>
          <w:p w:rsidR="005A24B5" w:rsidRPr="00F93458" w:rsidRDefault="005A24B5" w:rsidP="00840AA1">
            <w:pPr>
              <w:widowControl w:val="0"/>
              <w:adjustRightInd w:val="0"/>
              <w:outlineLvl w:val="2"/>
            </w:pPr>
            <w:r>
              <w:t>б</w:t>
            </w:r>
            <w:r w:rsidRPr="00F93458">
              <w:t>юджет Волгодонского района</w:t>
            </w:r>
          </w:p>
        </w:tc>
        <w:tc>
          <w:tcPr>
            <w:tcW w:w="992" w:type="dxa"/>
            <w:shd w:val="clear" w:color="auto" w:fill="auto"/>
            <w:noWrap/>
          </w:tcPr>
          <w:p w:rsidR="005A24B5" w:rsidRPr="0016680B" w:rsidRDefault="005A24B5" w:rsidP="004D0505">
            <w:pPr>
              <w:jc w:val="center"/>
              <w:rPr>
                <w:sz w:val="18"/>
                <w:szCs w:val="18"/>
              </w:rPr>
            </w:pPr>
            <w:r>
              <w:rPr>
                <w:sz w:val="18"/>
                <w:szCs w:val="18"/>
              </w:rPr>
              <w:t>10</w:t>
            </w:r>
            <w:r w:rsidR="004D0505">
              <w:rPr>
                <w:sz w:val="18"/>
                <w:szCs w:val="18"/>
              </w:rPr>
              <w:t>431</w:t>
            </w:r>
            <w:r>
              <w:rPr>
                <w:sz w:val="18"/>
                <w:szCs w:val="18"/>
              </w:rPr>
              <w:t>,</w:t>
            </w:r>
            <w:r w:rsidR="004D0505">
              <w:rPr>
                <w:sz w:val="18"/>
                <w:szCs w:val="18"/>
              </w:rPr>
              <w:t>6</w:t>
            </w:r>
          </w:p>
        </w:tc>
        <w:tc>
          <w:tcPr>
            <w:tcW w:w="993" w:type="dxa"/>
          </w:tcPr>
          <w:p w:rsidR="005A24B5" w:rsidRDefault="005A24B5" w:rsidP="00840AA1">
            <w:pPr>
              <w:jc w:val="center"/>
            </w:pPr>
            <w:r>
              <w:rPr>
                <w:sz w:val="18"/>
                <w:szCs w:val="18"/>
              </w:rPr>
              <w:t>811,2</w:t>
            </w:r>
          </w:p>
        </w:tc>
        <w:tc>
          <w:tcPr>
            <w:tcW w:w="992" w:type="dxa"/>
          </w:tcPr>
          <w:p w:rsidR="005A24B5" w:rsidRDefault="004D0505" w:rsidP="004D0505">
            <w:pPr>
              <w:jc w:val="center"/>
            </w:pPr>
            <w:r>
              <w:rPr>
                <w:sz w:val="18"/>
                <w:szCs w:val="18"/>
              </w:rPr>
              <w:t>544</w:t>
            </w:r>
            <w:r w:rsidR="005A24B5" w:rsidRPr="00ED5344">
              <w:rPr>
                <w:sz w:val="18"/>
                <w:szCs w:val="18"/>
              </w:rPr>
              <w:t>,</w:t>
            </w:r>
            <w:r>
              <w:rPr>
                <w:sz w:val="18"/>
                <w:szCs w:val="18"/>
              </w:rPr>
              <w:t>4</w:t>
            </w:r>
          </w:p>
        </w:tc>
        <w:tc>
          <w:tcPr>
            <w:tcW w:w="992" w:type="dxa"/>
          </w:tcPr>
          <w:p w:rsidR="005A24B5" w:rsidRDefault="005A24B5" w:rsidP="006673EB">
            <w:pPr>
              <w:jc w:val="center"/>
            </w:pPr>
            <w:r>
              <w:rPr>
                <w:sz w:val="18"/>
                <w:szCs w:val="18"/>
              </w:rPr>
              <w:t>876</w:t>
            </w:r>
            <w:r w:rsidRPr="00ED5344">
              <w:rPr>
                <w:sz w:val="18"/>
                <w:szCs w:val="18"/>
              </w:rPr>
              <w:t>,</w:t>
            </w:r>
            <w:r>
              <w:rPr>
                <w:sz w:val="18"/>
                <w:szCs w:val="18"/>
              </w:rPr>
              <w:t>1</w:t>
            </w:r>
          </w:p>
        </w:tc>
        <w:tc>
          <w:tcPr>
            <w:tcW w:w="992" w:type="dxa"/>
            <w:shd w:val="clear" w:color="auto" w:fill="auto"/>
            <w:noWrap/>
          </w:tcPr>
          <w:p w:rsidR="005A24B5" w:rsidRDefault="005A24B5" w:rsidP="00840AA1">
            <w:pPr>
              <w:jc w:val="center"/>
            </w:pPr>
            <w:r>
              <w:rPr>
                <w:sz w:val="18"/>
                <w:szCs w:val="18"/>
              </w:rPr>
              <w:t>911</w:t>
            </w:r>
            <w:r w:rsidRPr="00ED5344">
              <w:rPr>
                <w:sz w:val="18"/>
                <w:szCs w:val="18"/>
              </w:rPr>
              <w:t>,</w:t>
            </w:r>
            <w:r>
              <w:rPr>
                <w:sz w:val="18"/>
                <w:szCs w:val="18"/>
              </w:rPr>
              <w:t>1</w:t>
            </w:r>
          </w:p>
        </w:tc>
        <w:tc>
          <w:tcPr>
            <w:tcW w:w="993" w:type="dxa"/>
            <w:shd w:val="clear" w:color="auto" w:fill="auto"/>
            <w:noWrap/>
          </w:tcPr>
          <w:p w:rsidR="005A24B5" w:rsidRDefault="005A24B5" w:rsidP="00840AA1">
            <w:pPr>
              <w:jc w:val="center"/>
            </w:pPr>
            <w:r>
              <w:rPr>
                <w:sz w:val="18"/>
                <w:szCs w:val="18"/>
              </w:rPr>
              <w:t>911</w:t>
            </w:r>
            <w:r w:rsidRPr="00ED5344">
              <w:rPr>
                <w:sz w:val="18"/>
                <w:szCs w:val="18"/>
              </w:rPr>
              <w:t>,</w:t>
            </w:r>
            <w:r>
              <w:rPr>
                <w:sz w:val="18"/>
                <w:szCs w:val="18"/>
              </w:rPr>
              <w:t>1</w:t>
            </w:r>
          </w:p>
        </w:tc>
        <w:tc>
          <w:tcPr>
            <w:tcW w:w="992" w:type="dxa"/>
            <w:shd w:val="clear" w:color="auto" w:fill="auto"/>
            <w:noWrap/>
          </w:tcPr>
          <w:p w:rsidR="005A24B5" w:rsidRDefault="005A24B5" w:rsidP="00840AA1">
            <w:pPr>
              <w:jc w:val="center"/>
            </w:pPr>
            <w:r>
              <w:rPr>
                <w:sz w:val="18"/>
                <w:szCs w:val="18"/>
              </w:rPr>
              <w:t>911</w:t>
            </w:r>
            <w:r w:rsidRPr="00ED5344">
              <w:rPr>
                <w:sz w:val="18"/>
                <w:szCs w:val="18"/>
              </w:rPr>
              <w:t>,</w:t>
            </w:r>
            <w:r>
              <w:rPr>
                <w:sz w:val="18"/>
                <w:szCs w:val="18"/>
              </w:rPr>
              <w:t>1</w:t>
            </w:r>
          </w:p>
        </w:tc>
        <w:tc>
          <w:tcPr>
            <w:tcW w:w="992" w:type="dxa"/>
          </w:tcPr>
          <w:p w:rsidR="005A24B5" w:rsidRDefault="005A24B5" w:rsidP="00840AA1">
            <w:pPr>
              <w:jc w:val="center"/>
            </w:pPr>
            <w:r>
              <w:rPr>
                <w:sz w:val="18"/>
                <w:szCs w:val="18"/>
              </w:rPr>
              <w:t>911</w:t>
            </w:r>
            <w:r w:rsidRPr="00ED5344">
              <w:rPr>
                <w:sz w:val="18"/>
                <w:szCs w:val="18"/>
              </w:rPr>
              <w:t>,</w:t>
            </w:r>
            <w:r>
              <w:rPr>
                <w:sz w:val="18"/>
                <w:szCs w:val="18"/>
              </w:rPr>
              <w:t>1</w:t>
            </w:r>
          </w:p>
        </w:tc>
        <w:tc>
          <w:tcPr>
            <w:tcW w:w="992" w:type="dxa"/>
          </w:tcPr>
          <w:p w:rsidR="005A24B5" w:rsidRDefault="005A24B5" w:rsidP="00840AA1">
            <w:pPr>
              <w:jc w:val="center"/>
            </w:pPr>
            <w:r>
              <w:rPr>
                <w:sz w:val="18"/>
                <w:szCs w:val="18"/>
              </w:rPr>
              <w:t>911</w:t>
            </w:r>
            <w:r w:rsidRPr="00ED5344">
              <w:rPr>
                <w:sz w:val="18"/>
                <w:szCs w:val="18"/>
              </w:rPr>
              <w:t>,</w:t>
            </w:r>
            <w:r>
              <w:rPr>
                <w:sz w:val="18"/>
                <w:szCs w:val="18"/>
              </w:rPr>
              <w:t>1</w:t>
            </w:r>
          </w:p>
        </w:tc>
        <w:tc>
          <w:tcPr>
            <w:tcW w:w="993" w:type="dxa"/>
          </w:tcPr>
          <w:p w:rsidR="005A24B5" w:rsidRDefault="005A24B5" w:rsidP="00840AA1">
            <w:pPr>
              <w:jc w:val="center"/>
            </w:pPr>
            <w:r>
              <w:rPr>
                <w:sz w:val="18"/>
                <w:szCs w:val="18"/>
              </w:rPr>
              <w:t>911</w:t>
            </w:r>
            <w:r w:rsidRPr="00ED5344">
              <w:rPr>
                <w:sz w:val="18"/>
                <w:szCs w:val="18"/>
              </w:rPr>
              <w:t>,</w:t>
            </w:r>
            <w:r>
              <w:rPr>
                <w:sz w:val="18"/>
                <w:szCs w:val="18"/>
              </w:rPr>
              <w:t>1</w:t>
            </w:r>
          </w:p>
        </w:tc>
        <w:tc>
          <w:tcPr>
            <w:tcW w:w="992" w:type="dxa"/>
          </w:tcPr>
          <w:p w:rsidR="005A24B5" w:rsidRDefault="005A24B5" w:rsidP="00840AA1">
            <w:pPr>
              <w:jc w:val="center"/>
            </w:pPr>
            <w:r>
              <w:rPr>
                <w:sz w:val="18"/>
                <w:szCs w:val="18"/>
              </w:rPr>
              <w:t>911</w:t>
            </w:r>
            <w:r w:rsidRPr="00ED5344">
              <w:rPr>
                <w:sz w:val="18"/>
                <w:szCs w:val="18"/>
              </w:rPr>
              <w:t>,</w:t>
            </w:r>
            <w:r>
              <w:rPr>
                <w:sz w:val="18"/>
                <w:szCs w:val="18"/>
              </w:rPr>
              <w:t>1</w:t>
            </w:r>
          </w:p>
        </w:tc>
        <w:tc>
          <w:tcPr>
            <w:tcW w:w="993" w:type="dxa"/>
          </w:tcPr>
          <w:p w:rsidR="005A24B5" w:rsidRDefault="005A24B5" w:rsidP="00840AA1">
            <w:pPr>
              <w:jc w:val="center"/>
            </w:pPr>
            <w:r>
              <w:rPr>
                <w:sz w:val="18"/>
                <w:szCs w:val="18"/>
              </w:rPr>
              <w:t>911</w:t>
            </w:r>
            <w:r w:rsidRPr="00ED5344">
              <w:rPr>
                <w:sz w:val="18"/>
                <w:szCs w:val="18"/>
              </w:rPr>
              <w:t>,</w:t>
            </w:r>
            <w:r>
              <w:rPr>
                <w:sz w:val="18"/>
                <w:szCs w:val="18"/>
              </w:rPr>
              <w:t>1</w:t>
            </w:r>
          </w:p>
        </w:tc>
        <w:tc>
          <w:tcPr>
            <w:tcW w:w="992" w:type="dxa"/>
          </w:tcPr>
          <w:p w:rsidR="005A24B5" w:rsidRDefault="005A24B5" w:rsidP="00840AA1">
            <w:pPr>
              <w:jc w:val="center"/>
            </w:pPr>
            <w:r>
              <w:rPr>
                <w:sz w:val="18"/>
                <w:szCs w:val="18"/>
              </w:rPr>
              <w:t>911</w:t>
            </w:r>
            <w:r w:rsidRPr="00ED5344">
              <w:rPr>
                <w:sz w:val="18"/>
                <w:szCs w:val="18"/>
              </w:rPr>
              <w:t>,</w:t>
            </w:r>
            <w:r>
              <w:rPr>
                <w:sz w:val="18"/>
                <w:szCs w:val="18"/>
              </w:rPr>
              <w:t>1</w:t>
            </w:r>
          </w:p>
        </w:tc>
      </w:tr>
      <w:tr w:rsidR="005A24B5" w:rsidRPr="00C1370B" w:rsidTr="00840AA1">
        <w:trPr>
          <w:trHeight w:val="315"/>
        </w:trPr>
        <w:tc>
          <w:tcPr>
            <w:tcW w:w="1560" w:type="dxa"/>
            <w:vMerge/>
            <w:shd w:val="clear" w:color="auto" w:fill="auto"/>
            <w:vAlign w:val="center"/>
          </w:tcPr>
          <w:p w:rsidR="005A24B5" w:rsidRPr="0016680B" w:rsidRDefault="005A24B5" w:rsidP="00840AA1">
            <w:pPr>
              <w:rPr>
                <w:sz w:val="18"/>
                <w:szCs w:val="18"/>
              </w:rPr>
            </w:pPr>
          </w:p>
        </w:tc>
        <w:tc>
          <w:tcPr>
            <w:tcW w:w="1559" w:type="dxa"/>
            <w:shd w:val="clear" w:color="auto" w:fill="auto"/>
          </w:tcPr>
          <w:p w:rsidR="005A24B5" w:rsidRPr="00F93458" w:rsidRDefault="005A24B5" w:rsidP="00840AA1">
            <w:pPr>
              <w:widowControl w:val="0"/>
              <w:adjustRightInd w:val="0"/>
              <w:outlineLvl w:val="2"/>
            </w:pPr>
            <w:r w:rsidRPr="00F93458">
              <w:rPr>
                <w:bCs/>
              </w:rPr>
              <w:t xml:space="preserve">безвозмездные поступления в бюджет Волгодонского района, </w:t>
            </w:r>
          </w:p>
        </w:tc>
        <w:tc>
          <w:tcPr>
            <w:tcW w:w="992" w:type="dxa"/>
            <w:shd w:val="clear" w:color="auto" w:fill="auto"/>
            <w:noWrap/>
          </w:tcPr>
          <w:p w:rsidR="005A24B5" w:rsidRPr="0016680B" w:rsidRDefault="00005710" w:rsidP="004D0505">
            <w:pPr>
              <w:jc w:val="center"/>
              <w:rPr>
                <w:sz w:val="18"/>
                <w:szCs w:val="18"/>
              </w:rPr>
            </w:pPr>
            <w:r>
              <w:rPr>
                <w:sz w:val="18"/>
                <w:szCs w:val="18"/>
              </w:rPr>
              <w:t>20</w:t>
            </w:r>
            <w:r w:rsidR="004D0505">
              <w:rPr>
                <w:sz w:val="18"/>
                <w:szCs w:val="18"/>
              </w:rPr>
              <w:t>23618</w:t>
            </w:r>
            <w:r w:rsidR="00921B21">
              <w:rPr>
                <w:sz w:val="18"/>
                <w:szCs w:val="18"/>
              </w:rPr>
              <w:t>,</w:t>
            </w:r>
            <w:r w:rsidR="004D0505">
              <w:rPr>
                <w:sz w:val="18"/>
                <w:szCs w:val="18"/>
              </w:rPr>
              <w:t>8</w:t>
            </w:r>
          </w:p>
        </w:tc>
        <w:tc>
          <w:tcPr>
            <w:tcW w:w="993" w:type="dxa"/>
          </w:tcPr>
          <w:p w:rsidR="005A24B5" w:rsidRPr="0016680B" w:rsidRDefault="005A24B5" w:rsidP="00840AA1">
            <w:pPr>
              <w:jc w:val="center"/>
              <w:rPr>
                <w:sz w:val="18"/>
                <w:szCs w:val="18"/>
              </w:rPr>
            </w:pPr>
            <w:r>
              <w:rPr>
                <w:sz w:val="18"/>
                <w:szCs w:val="18"/>
              </w:rPr>
              <w:t>137376,5</w:t>
            </w:r>
          </w:p>
        </w:tc>
        <w:tc>
          <w:tcPr>
            <w:tcW w:w="992" w:type="dxa"/>
          </w:tcPr>
          <w:p w:rsidR="005A24B5" w:rsidRPr="0016680B" w:rsidRDefault="005A24B5" w:rsidP="004D0505">
            <w:pPr>
              <w:jc w:val="center"/>
              <w:rPr>
                <w:sz w:val="18"/>
                <w:szCs w:val="18"/>
              </w:rPr>
            </w:pPr>
            <w:r>
              <w:rPr>
                <w:sz w:val="18"/>
                <w:szCs w:val="18"/>
              </w:rPr>
              <w:t>2</w:t>
            </w:r>
            <w:r w:rsidR="004D0505">
              <w:rPr>
                <w:sz w:val="18"/>
                <w:szCs w:val="18"/>
              </w:rPr>
              <w:t>51351</w:t>
            </w:r>
            <w:r>
              <w:rPr>
                <w:sz w:val="18"/>
                <w:szCs w:val="18"/>
              </w:rPr>
              <w:t>,</w:t>
            </w:r>
            <w:r w:rsidR="004D0505">
              <w:rPr>
                <w:sz w:val="18"/>
                <w:szCs w:val="18"/>
              </w:rPr>
              <w:t>5</w:t>
            </w:r>
          </w:p>
        </w:tc>
        <w:tc>
          <w:tcPr>
            <w:tcW w:w="992" w:type="dxa"/>
          </w:tcPr>
          <w:p w:rsidR="005A24B5" w:rsidRPr="0016680B" w:rsidRDefault="005A24B5" w:rsidP="005A24B5">
            <w:pPr>
              <w:jc w:val="center"/>
              <w:rPr>
                <w:sz w:val="18"/>
                <w:szCs w:val="18"/>
              </w:rPr>
            </w:pPr>
            <w:r>
              <w:rPr>
                <w:sz w:val="18"/>
                <w:szCs w:val="18"/>
              </w:rPr>
              <w:t>153146,1</w:t>
            </w:r>
          </w:p>
        </w:tc>
        <w:tc>
          <w:tcPr>
            <w:tcW w:w="992" w:type="dxa"/>
            <w:shd w:val="clear" w:color="auto" w:fill="auto"/>
            <w:noWrap/>
          </w:tcPr>
          <w:p w:rsidR="005A24B5" w:rsidRPr="0016680B" w:rsidRDefault="005A24B5" w:rsidP="005A24B5">
            <w:pPr>
              <w:jc w:val="center"/>
              <w:rPr>
                <w:sz w:val="18"/>
                <w:szCs w:val="18"/>
              </w:rPr>
            </w:pPr>
            <w:r>
              <w:rPr>
                <w:sz w:val="18"/>
                <w:szCs w:val="18"/>
              </w:rPr>
              <w:t>164638,3</w:t>
            </w:r>
          </w:p>
        </w:tc>
        <w:tc>
          <w:tcPr>
            <w:tcW w:w="993" w:type="dxa"/>
            <w:shd w:val="clear" w:color="auto" w:fill="auto"/>
            <w:noWrap/>
          </w:tcPr>
          <w:p w:rsidR="005A24B5" w:rsidRPr="0016680B" w:rsidRDefault="005A24B5" w:rsidP="004D13E2">
            <w:pPr>
              <w:jc w:val="center"/>
              <w:rPr>
                <w:sz w:val="18"/>
                <w:szCs w:val="18"/>
              </w:rPr>
            </w:pPr>
            <w:r>
              <w:rPr>
                <w:sz w:val="18"/>
                <w:szCs w:val="18"/>
              </w:rPr>
              <w:t>164638,3</w:t>
            </w:r>
          </w:p>
        </w:tc>
        <w:tc>
          <w:tcPr>
            <w:tcW w:w="992" w:type="dxa"/>
            <w:shd w:val="clear" w:color="auto" w:fill="auto"/>
            <w:noWrap/>
          </w:tcPr>
          <w:p w:rsidR="005A24B5" w:rsidRPr="0016680B" w:rsidRDefault="005A24B5" w:rsidP="004D13E2">
            <w:pPr>
              <w:jc w:val="center"/>
              <w:rPr>
                <w:sz w:val="18"/>
                <w:szCs w:val="18"/>
              </w:rPr>
            </w:pPr>
            <w:r>
              <w:rPr>
                <w:sz w:val="18"/>
                <w:szCs w:val="18"/>
              </w:rPr>
              <w:t>164638,3</w:t>
            </w:r>
          </w:p>
        </w:tc>
        <w:tc>
          <w:tcPr>
            <w:tcW w:w="992" w:type="dxa"/>
          </w:tcPr>
          <w:p w:rsidR="005A24B5" w:rsidRPr="0016680B" w:rsidRDefault="005A24B5" w:rsidP="004D13E2">
            <w:pPr>
              <w:jc w:val="center"/>
              <w:rPr>
                <w:sz w:val="18"/>
                <w:szCs w:val="18"/>
              </w:rPr>
            </w:pPr>
            <w:r>
              <w:rPr>
                <w:sz w:val="18"/>
                <w:szCs w:val="18"/>
              </w:rPr>
              <w:t>164638,3</w:t>
            </w:r>
          </w:p>
        </w:tc>
        <w:tc>
          <w:tcPr>
            <w:tcW w:w="992" w:type="dxa"/>
          </w:tcPr>
          <w:p w:rsidR="005A24B5" w:rsidRPr="0016680B" w:rsidRDefault="005A24B5" w:rsidP="004D13E2">
            <w:pPr>
              <w:jc w:val="center"/>
              <w:rPr>
                <w:sz w:val="18"/>
                <w:szCs w:val="18"/>
              </w:rPr>
            </w:pPr>
            <w:r>
              <w:rPr>
                <w:sz w:val="18"/>
                <w:szCs w:val="18"/>
              </w:rPr>
              <w:t>164638,3</w:t>
            </w:r>
          </w:p>
        </w:tc>
        <w:tc>
          <w:tcPr>
            <w:tcW w:w="993" w:type="dxa"/>
          </w:tcPr>
          <w:p w:rsidR="005A24B5" w:rsidRPr="0016680B" w:rsidRDefault="005A24B5" w:rsidP="004D13E2">
            <w:pPr>
              <w:jc w:val="center"/>
              <w:rPr>
                <w:sz w:val="18"/>
                <w:szCs w:val="18"/>
              </w:rPr>
            </w:pPr>
            <w:r>
              <w:rPr>
                <w:sz w:val="18"/>
                <w:szCs w:val="18"/>
              </w:rPr>
              <w:t>164638,3</w:t>
            </w:r>
          </w:p>
        </w:tc>
        <w:tc>
          <w:tcPr>
            <w:tcW w:w="992" w:type="dxa"/>
          </w:tcPr>
          <w:p w:rsidR="005A24B5" w:rsidRPr="0016680B" w:rsidRDefault="005A24B5" w:rsidP="004D13E2">
            <w:pPr>
              <w:jc w:val="center"/>
              <w:rPr>
                <w:sz w:val="18"/>
                <w:szCs w:val="18"/>
              </w:rPr>
            </w:pPr>
            <w:r>
              <w:rPr>
                <w:sz w:val="18"/>
                <w:szCs w:val="18"/>
              </w:rPr>
              <w:t>164638,3</w:t>
            </w:r>
          </w:p>
        </w:tc>
        <w:tc>
          <w:tcPr>
            <w:tcW w:w="993" w:type="dxa"/>
          </w:tcPr>
          <w:p w:rsidR="005A24B5" w:rsidRPr="0016680B" w:rsidRDefault="005A24B5" w:rsidP="004D13E2">
            <w:pPr>
              <w:jc w:val="center"/>
              <w:rPr>
                <w:sz w:val="18"/>
                <w:szCs w:val="18"/>
              </w:rPr>
            </w:pPr>
            <w:r>
              <w:rPr>
                <w:sz w:val="18"/>
                <w:szCs w:val="18"/>
              </w:rPr>
              <w:t>164638,3</w:t>
            </w:r>
          </w:p>
        </w:tc>
        <w:tc>
          <w:tcPr>
            <w:tcW w:w="992" w:type="dxa"/>
          </w:tcPr>
          <w:p w:rsidR="005A24B5" w:rsidRPr="0016680B" w:rsidRDefault="005A24B5" w:rsidP="004D13E2">
            <w:pPr>
              <w:jc w:val="center"/>
              <w:rPr>
                <w:sz w:val="18"/>
                <w:szCs w:val="18"/>
              </w:rPr>
            </w:pPr>
            <w:r>
              <w:rPr>
                <w:sz w:val="18"/>
                <w:szCs w:val="18"/>
              </w:rPr>
              <w:t>164638,3</w:t>
            </w:r>
          </w:p>
        </w:tc>
      </w:tr>
      <w:tr w:rsidR="005A24B5" w:rsidRPr="00C1370B" w:rsidTr="00840AA1">
        <w:trPr>
          <w:trHeight w:val="315"/>
        </w:trPr>
        <w:tc>
          <w:tcPr>
            <w:tcW w:w="1560" w:type="dxa"/>
            <w:vMerge/>
            <w:shd w:val="clear" w:color="auto" w:fill="auto"/>
            <w:vAlign w:val="center"/>
          </w:tcPr>
          <w:p w:rsidR="005A24B5" w:rsidRPr="0016680B" w:rsidRDefault="005A24B5" w:rsidP="00840AA1">
            <w:pPr>
              <w:rPr>
                <w:sz w:val="18"/>
                <w:szCs w:val="18"/>
              </w:rPr>
            </w:pPr>
          </w:p>
        </w:tc>
        <w:tc>
          <w:tcPr>
            <w:tcW w:w="1559" w:type="dxa"/>
            <w:shd w:val="clear" w:color="auto" w:fill="auto"/>
          </w:tcPr>
          <w:p w:rsidR="005A24B5" w:rsidRPr="00F93458" w:rsidRDefault="005A24B5" w:rsidP="00840AA1">
            <w:pPr>
              <w:widowControl w:val="0"/>
              <w:adjustRightInd w:val="0"/>
              <w:outlineLvl w:val="2"/>
              <w:rPr>
                <w:bCs/>
                <w:i/>
                <w:iCs/>
              </w:rPr>
            </w:pPr>
            <w:r w:rsidRPr="00F93458">
              <w:rPr>
                <w:bCs/>
                <w:i/>
                <w:iCs/>
              </w:rPr>
              <w:t>в том числе за счет средств:</w:t>
            </w:r>
          </w:p>
        </w:tc>
        <w:tc>
          <w:tcPr>
            <w:tcW w:w="992" w:type="dxa"/>
            <w:shd w:val="clear" w:color="auto" w:fill="auto"/>
            <w:noWrap/>
          </w:tcPr>
          <w:p w:rsidR="005A24B5" w:rsidRPr="00AD225B" w:rsidRDefault="005A24B5" w:rsidP="00840AA1">
            <w:pPr>
              <w:jc w:val="center"/>
            </w:pPr>
            <w:r>
              <w:t>-</w:t>
            </w:r>
          </w:p>
        </w:tc>
        <w:tc>
          <w:tcPr>
            <w:tcW w:w="993" w:type="dxa"/>
          </w:tcPr>
          <w:p w:rsidR="005A24B5" w:rsidRPr="00AD225B" w:rsidRDefault="005A24B5" w:rsidP="00840AA1">
            <w:pPr>
              <w:jc w:val="center"/>
            </w:pPr>
            <w:r>
              <w:t>-</w:t>
            </w:r>
          </w:p>
        </w:tc>
        <w:tc>
          <w:tcPr>
            <w:tcW w:w="992" w:type="dxa"/>
          </w:tcPr>
          <w:p w:rsidR="005A24B5" w:rsidRPr="00AD225B" w:rsidRDefault="005A24B5" w:rsidP="00840AA1">
            <w:pPr>
              <w:jc w:val="center"/>
            </w:pPr>
            <w:r>
              <w:t>-</w:t>
            </w:r>
          </w:p>
        </w:tc>
        <w:tc>
          <w:tcPr>
            <w:tcW w:w="992" w:type="dxa"/>
          </w:tcPr>
          <w:p w:rsidR="005A24B5" w:rsidRPr="00AD225B" w:rsidRDefault="005A24B5" w:rsidP="00840AA1">
            <w:pPr>
              <w:jc w:val="center"/>
            </w:pPr>
            <w:r>
              <w:t>-</w:t>
            </w:r>
          </w:p>
        </w:tc>
        <w:tc>
          <w:tcPr>
            <w:tcW w:w="992" w:type="dxa"/>
            <w:shd w:val="clear" w:color="auto" w:fill="auto"/>
            <w:noWrap/>
          </w:tcPr>
          <w:p w:rsidR="005A24B5" w:rsidRPr="00AD225B" w:rsidRDefault="005A24B5" w:rsidP="00840AA1">
            <w:pPr>
              <w:jc w:val="center"/>
            </w:pPr>
            <w:r>
              <w:t>-</w:t>
            </w:r>
          </w:p>
        </w:tc>
        <w:tc>
          <w:tcPr>
            <w:tcW w:w="993" w:type="dxa"/>
            <w:shd w:val="clear" w:color="auto" w:fill="auto"/>
            <w:noWrap/>
          </w:tcPr>
          <w:p w:rsidR="005A24B5" w:rsidRPr="00AD225B" w:rsidRDefault="005A24B5" w:rsidP="00840AA1">
            <w:pPr>
              <w:jc w:val="center"/>
            </w:pPr>
            <w:r>
              <w:t>-</w:t>
            </w:r>
          </w:p>
        </w:tc>
        <w:tc>
          <w:tcPr>
            <w:tcW w:w="992" w:type="dxa"/>
            <w:shd w:val="clear" w:color="auto" w:fill="auto"/>
            <w:noWrap/>
          </w:tcPr>
          <w:p w:rsidR="005A24B5" w:rsidRPr="00AD225B" w:rsidRDefault="005A24B5" w:rsidP="00840AA1">
            <w:pPr>
              <w:jc w:val="center"/>
            </w:pPr>
            <w:r>
              <w:t>-</w:t>
            </w:r>
          </w:p>
        </w:tc>
        <w:tc>
          <w:tcPr>
            <w:tcW w:w="992" w:type="dxa"/>
          </w:tcPr>
          <w:p w:rsidR="005A24B5" w:rsidRPr="00AD225B" w:rsidRDefault="005A24B5" w:rsidP="00840AA1">
            <w:pPr>
              <w:jc w:val="center"/>
            </w:pPr>
            <w:r>
              <w:t>-</w:t>
            </w:r>
          </w:p>
        </w:tc>
        <w:tc>
          <w:tcPr>
            <w:tcW w:w="992" w:type="dxa"/>
          </w:tcPr>
          <w:p w:rsidR="005A24B5" w:rsidRPr="00AD225B" w:rsidRDefault="005A24B5" w:rsidP="00840AA1">
            <w:pPr>
              <w:jc w:val="center"/>
            </w:pPr>
            <w:r>
              <w:t>-</w:t>
            </w:r>
          </w:p>
        </w:tc>
        <w:tc>
          <w:tcPr>
            <w:tcW w:w="993" w:type="dxa"/>
          </w:tcPr>
          <w:p w:rsidR="005A24B5" w:rsidRPr="00AD225B" w:rsidRDefault="005A24B5" w:rsidP="00840AA1">
            <w:pPr>
              <w:jc w:val="center"/>
            </w:pPr>
            <w:r>
              <w:t>-</w:t>
            </w:r>
          </w:p>
        </w:tc>
        <w:tc>
          <w:tcPr>
            <w:tcW w:w="992" w:type="dxa"/>
          </w:tcPr>
          <w:p w:rsidR="005A24B5" w:rsidRPr="00AD225B" w:rsidRDefault="005A24B5" w:rsidP="00840AA1">
            <w:pPr>
              <w:jc w:val="center"/>
            </w:pPr>
            <w:r>
              <w:t>-</w:t>
            </w:r>
          </w:p>
        </w:tc>
        <w:tc>
          <w:tcPr>
            <w:tcW w:w="993" w:type="dxa"/>
          </w:tcPr>
          <w:p w:rsidR="005A24B5" w:rsidRPr="00AD225B" w:rsidRDefault="005A24B5" w:rsidP="00840AA1">
            <w:pPr>
              <w:jc w:val="center"/>
            </w:pPr>
            <w:r>
              <w:t>-</w:t>
            </w:r>
          </w:p>
        </w:tc>
        <w:tc>
          <w:tcPr>
            <w:tcW w:w="992" w:type="dxa"/>
          </w:tcPr>
          <w:p w:rsidR="005A24B5" w:rsidRPr="00AD225B" w:rsidRDefault="005A24B5" w:rsidP="00840AA1">
            <w:pPr>
              <w:jc w:val="center"/>
            </w:pPr>
            <w:r>
              <w:t>-</w:t>
            </w:r>
          </w:p>
        </w:tc>
      </w:tr>
      <w:tr w:rsidR="005A24B5" w:rsidRPr="00C1370B" w:rsidTr="00840AA1">
        <w:trPr>
          <w:trHeight w:val="315"/>
        </w:trPr>
        <w:tc>
          <w:tcPr>
            <w:tcW w:w="1560" w:type="dxa"/>
            <w:vMerge/>
            <w:shd w:val="clear" w:color="auto" w:fill="auto"/>
            <w:vAlign w:val="center"/>
          </w:tcPr>
          <w:p w:rsidR="005A24B5" w:rsidRPr="0016680B" w:rsidRDefault="005A24B5" w:rsidP="00840AA1">
            <w:pPr>
              <w:rPr>
                <w:sz w:val="18"/>
                <w:szCs w:val="18"/>
              </w:rPr>
            </w:pPr>
          </w:p>
        </w:tc>
        <w:tc>
          <w:tcPr>
            <w:tcW w:w="1559" w:type="dxa"/>
            <w:shd w:val="clear" w:color="auto" w:fill="auto"/>
          </w:tcPr>
          <w:p w:rsidR="005A24B5" w:rsidRPr="00F93458" w:rsidRDefault="005A24B5" w:rsidP="00840AA1">
            <w:pPr>
              <w:widowControl w:val="0"/>
              <w:adjustRightInd w:val="0"/>
              <w:outlineLvl w:val="2"/>
            </w:pPr>
            <w:r>
              <w:t xml:space="preserve">- </w:t>
            </w:r>
            <w:r w:rsidRPr="00F93458">
              <w:t>федерального бюджета</w:t>
            </w:r>
          </w:p>
        </w:tc>
        <w:tc>
          <w:tcPr>
            <w:tcW w:w="992" w:type="dxa"/>
            <w:shd w:val="clear" w:color="auto" w:fill="auto"/>
            <w:noWrap/>
          </w:tcPr>
          <w:p w:rsidR="005A24B5" w:rsidRPr="00F43025" w:rsidRDefault="00005710" w:rsidP="004D0505">
            <w:pPr>
              <w:jc w:val="center"/>
              <w:rPr>
                <w:sz w:val="18"/>
                <w:szCs w:val="18"/>
              </w:rPr>
            </w:pPr>
            <w:r>
              <w:rPr>
                <w:sz w:val="18"/>
                <w:szCs w:val="18"/>
              </w:rPr>
              <w:t>10</w:t>
            </w:r>
            <w:r w:rsidR="004D0505">
              <w:rPr>
                <w:sz w:val="18"/>
                <w:szCs w:val="18"/>
              </w:rPr>
              <w:t>39702</w:t>
            </w:r>
            <w:r w:rsidR="005A24B5">
              <w:rPr>
                <w:sz w:val="18"/>
                <w:szCs w:val="18"/>
              </w:rPr>
              <w:t>,</w:t>
            </w:r>
            <w:r w:rsidR="004D0505">
              <w:rPr>
                <w:sz w:val="18"/>
                <w:szCs w:val="18"/>
              </w:rPr>
              <w:t>4</w:t>
            </w:r>
          </w:p>
        </w:tc>
        <w:tc>
          <w:tcPr>
            <w:tcW w:w="993" w:type="dxa"/>
          </w:tcPr>
          <w:p w:rsidR="005A24B5" w:rsidRPr="00F43025" w:rsidRDefault="005A24B5" w:rsidP="00840AA1">
            <w:pPr>
              <w:jc w:val="center"/>
              <w:rPr>
                <w:sz w:val="18"/>
                <w:szCs w:val="18"/>
              </w:rPr>
            </w:pPr>
            <w:r>
              <w:rPr>
                <w:sz w:val="18"/>
                <w:szCs w:val="18"/>
              </w:rPr>
              <w:t>63938,9</w:t>
            </w:r>
          </w:p>
        </w:tc>
        <w:tc>
          <w:tcPr>
            <w:tcW w:w="992" w:type="dxa"/>
          </w:tcPr>
          <w:p w:rsidR="005A24B5" w:rsidRPr="00F43025" w:rsidRDefault="005A24B5" w:rsidP="004D0505">
            <w:pPr>
              <w:jc w:val="center"/>
              <w:rPr>
                <w:sz w:val="18"/>
                <w:szCs w:val="18"/>
              </w:rPr>
            </w:pPr>
            <w:r>
              <w:rPr>
                <w:sz w:val="18"/>
                <w:szCs w:val="18"/>
              </w:rPr>
              <w:t>1</w:t>
            </w:r>
            <w:r w:rsidR="00005710">
              <w:rPr>
                <w:sz w:val="18"/>
                <w:szCs w:val="18"/>
              </w:rPr>
              <w:t>68</w:t>
            </w:r>
            <w:r w:rsidR="004D0505">
              <w:rPr>
                <w:sz w:val="18"/>
                <w:szCs w:val="18"/>
              </w:rPr>
              <w:t>764,4</w:t>
            </w:r>
          </w:p>
        </w:tc>
        <w:tc>
          <w:tcPr>
            <w:tcW w:w="992" w:type="dxa"/>
          </w:tcPr>
          <w:p w:rsidR="005A24B5" w:rsidRPr="00F43025" w:rsidRDefault="005A24B5" w:rsidP="006673EB">
            <w:pPr>
              <w:jc w:val="center"/>
              <w:rPr>
                <w:sz w:val="18"/>
                <w:szCs w:val="18"/>
              </w:rPr>
            </w:pPr>
            <w:r>
              <w:rPr>
                <w:sz w:val="18"/>
                <w:szCs w:val="18"/>
              </w:rPr>
              <w:t>75228</w:t>
            </w:r>
            <w:r w:rsidRPr="00F43025">
              <w:rPr>
                <w:sz w:val="18"/>
                <w:szCs w:val="18"/>
              </w:rPr>
              <w:t>,</w:t>
            </w:r>
            <w:r>
              <w:rPr>
                <w:sz w:val="18"/>
                <w:szCs w:val="18"/>
              </w:rPr>
              <w:t>0</w:t>
            </w:r>
          </w:p>
        </w:tc>
        <w:tc>
          <w:tcPr>
            <w:tcW w:w="992" w:type="dxa"/>
            <w:shd w:val="clear" w:color="auto" w:fill="auto"/>
            <w:noWrap/>
          </w:tcPr>
          <w:p w:rsidR="005A24B5" w:rsidRPr="00F43025" w:rsidRDefault="005A24B5" w:rsidP="006673EB">
            <w:pPr>
              <w:jc w:val="center"/>
              <w:rPr>
                <w:sz w:val="18"/>
                <w:szCs w:val="18"/>
              </w:rPr>
            </w:pPr>
            <w:r>
              <w:rPr>
                <w:sz w:val="18"/>
                <w:szCs w:val="18"/>
              </w:rPr>
              <w:t>81307</w:t>
            </w:r>
            <w:r w:rsidRPr="00F43025">
              <w:rPr>
                <w:sz w:val="18"/>
                <w:szCs w:val="18"/>
              </w:rPr>
              <w:t>,</w:t>
            </w:r>
            <w:r>
              <w:rPr>
                <w:sz w:val="18"/>
                <w:szCs w:val="18"/>
              </w:rPr>
              <w:t>9</w:t>
            </w:r>
          </w:p>
        </w:tc>
        <w:tc>
          <w:tcPr>
            <w:tcW w:w="993" w:type="dxa"/>
            <w:shd w:val="clear" w:color="auto" w:fill="auto"/>
            <w:noWrap/>
          </w:tcPr>
          <w:p w:rsidR="005A24B5" w:rsidRPr="00F43025" w:rsidRDefault="005A24B5" w:rsidP="006673EB">
            <w:pPr>
              <w:jc w:val="center"/>
              <w:rPr>
                <w:sz w:val="18"/>
                <w:szCs w:val="18"/>
              </w:rPr>
            </w:pPr>
            <w:r>
              <w:rPr>
                <w:sz w:val="18"/>
                <w:szCs w:val="18"/>
              </w:rPr>
              <w:t>81307</w:t>
            </w:r>
            <w:r w:rsidRPr="00F43025">
              <w:rPr>
                <w:sz w:val="18"/>
                <w:szCs w:val="18"/>
              </w:rPr>
              <w:t>,</w:t>
            </w:r>
            <w:r>
              <w:rPr>
                <w:sz w:val="18"/>
                <w:szCs w:val="18"/>
              </w:rPr>
              <w:t>9</w:t>
            </w:r>
          </w:p>
        </w:tc>
        <w:tc>
          <w:tcPr>
            <w:tcW w:w="992" w:type="dxa"/>
            <w:shd w:val="clear" w:color="auto" w:fill="auto"/>
            <w:noWrap/>
          </w:tcPr>
          <w:p w:rsidR="005A24B5" w:rsidRPr="00F43025" w:rsidRDefault="005A24B5" w:rsidP="006673EB">
            <w:pPr>
              <w:jc w:val="center"/>
              <w:rPr>
                <w:sz w:val="18"/>
                <w:szCs w:val="18"/>
              </w:rPr>
            </w:pPr>
            <w:r>
              <w:rPr>
                <w:sz w:val="18"/>
                <w:szCs w:val="18"/>
              </w:rPr>
              <w:t>81307</w:t>
            </w:r>
            <w:r w:rsidRPr="00F43025">
              <w:rPr>
                <w:sz w:val="18"/>
                <w:szCs w:val="18"/>
              </w:rPr>
              <w:t>,</w:t>
            </w:r>
            <w:r>
              <w:rPr>
                <w:sz w:val="18"/>
                <w:szCs w:val="18"/>
              </w:rPr>
              <w:t>9</w:t>
            </w:r>
          </w:p>
        </w:tc>
        <w:tc>
          <w:tcPr>
            <w:tcW w:w="992" w:type="dxa"/>
          </w:tcPr>
          <w:p w:rsidR="005A24B5" w:rsidRPr="00F43025" w:rsidRDefault="005A24B5" w:rsidP="006673EB">
            <w:pPr>
              <w:jc w:val="center"/>
              <w:rPr>
                <w:sz w:val="18"/>
                <w:szCs w:val="18"/>
              </w:rPr>
            </w:pPr>
            <w:r>
              <w:rPr>
                <w:sz w:val="18"/>
                <w:szCs w:val="18"/>
              </w:rPr>
              <w:t>81307</w:t>
            </w:r>
            <w:r w:rsidRPr="00F43025">
              <w:rPr>
                <w:sz w:val="18"/>
                <w:szCs w:val="18"/>
              </w:rPr>
              <w:t>,</w:t>
            </w:r>
            <w:r>
              <w:rPr>
                <w:sz w:val="18"/>
                <w:szCs w:val="18"/>
              </w:rPr>
              <w:t>9</w:t>
            </w:r>
          </w:p>
        </w:tc>
        <w:tc>
          <w:tcPr>
            <w:tcW w:w="992" w:type="dxa"/>
          </w:tcPr>
          <w:p w:rsidR="005A24B5" w:rsidRPr="00F43025" w:rsidRDefault="005A24B5" w:rsidP="006673EB">
            <w:pPr>
              <w:jc w:val="center"/>
              <w:rPr>
                <w:sz w:val="18"/>
                <w:szCs w:val="18"/>
              </w:rPr>
            </w:pPr>
            <w:r>
              <w:rPr>
                <w:sz w:val="18"/>
                <w:szCs w:val="18"/>
              </w:rPr>
              <w:t>81307</w:t>
            </w:r>
            <w:r w:rsidRPr="00F43025">
              <w:rPr>
                <w:sz w:val="18"/>
                <w:szCs w:val="18"/>
              </w:rPr>
              <w:t>,</w:t>
            </w:r>
            <w:r>
              <w:rPr>
                <w:sz w:val="18"/>
                <w:szCs w:val="18"/>
              </w:rPr>
              <w:t>9</w:t>
            </w:r>
          </w:p>
        </w:tc>
        <w:tc>
          <w:tcPr>
            <w:tcW w:w="993" w:type="dxa"/>
          </w:tcPr>
          <w:p w:rsidR="005A24B5" w:rsidRPr="00F43025" w:rsidRDefault="005A24B5" w:rsidP="006673EB">
            <w:pPr>
              <w:jc w:val="center"/>
              <w:rPr>
                <w:sz w:val="18"/>
                <w:szCs w:val="18"/>
              </w:rPr>
            </w:pPr>
            <w:r>
              <w:rPr>
                <w:sz w:val="18"/>
                <w:szCs w:val="18"/>
              </w:rPr>
              <w:t>81307</w:t>
            </w:r>
            <w:r w:rsidRPr="00F43025">
              <w:rPr>
                <w:sz w:val="18"/>
                <w:szCs w:val="18"/>
              </w:rPr>
              <w:t>,</w:t>
            </w:r>
            <w:r>
              <w:rPr>
                <w:sz w:val="18"/>
                <w:szCs w:val="18"/>
              </w:rPr>
              <w:t>9</w:t>
            </w:r>
          </w:p>
        </w:tc>
        <w:tc>
          <w:tcPr>
            <w:tcW w:w="992" w:type="dxa"/>
          </w:tcPr>
          <w:p w:rsidR="005A24B5" w:rsidRPr="00F43025" w:rsidRDefault="005A24B5" w:rsidP="006673EB">
            <w:pPr>
              <w:jc w:val="center"/>
              <w:rPr>
                <w:sz w:val="18"/>
                <w:szCs w:val="18"/>
              </w:rPr>
            </w:pPr>
            <w:r>
              <w:rPr>
                <w:sz w:val="18"/>
                <w:szCs w:val="18"/>
              </w:rPr>
              <w:t>81307</w:t>
            </w:r>
            <w:r w:rsidRPr="00F43025">
              <w:rPr>
                <w:sz w:val="18"/>
                <w:szCs w:val="18"/>
              </w:rPr>
              <w:t>,</w:t>
            </w:r>
            <w:r>
              <w:rPr>
                <w:sz w:val="18"/>
                <w:szCs w:val="18"/>
              </w:rPr>
              <w:t>9</w:t>
            </w:r>
          </w:p>
        </w:tc>
        <w:tc>
          <w:tcPr>
            <w:tcW w:w="993" w:type="dxa"/>
          </w:tcPr>
          <w:p w:rsidR="005A24B5" w:rsidRPr="00F43025" w:rsidRDefault="005A24B5" w:rsidP="006673EB">
            <w:pPr>
              <w:jc w:val="center"/>
              <w:rPr>
                <w:sz w:val="18"/>
                <w:szCs w:val="18"/>
              </w:rPr>
            </w:pPr>
            <w:r>
              <w:rPr>
                <w:sz w:val="18"/>
                <w:szCs w:val="18"/>
              </w:rPr>
              <w:t>81307</w:t>
            </w:r>
            <w:r w:rsidRPr="00F43025">
              <w:rPr>
                <w:sz w:val="18"/>
                <w:szCs w:val="18"/>
              </w:rPr>
              <w:t>,</w:t>
            </w:r>
            <w:r>
              <w:rPr>
                <w:sz w:val="18"/>
                <w:szCs w:val="18"/>
              </w:rPr>
              <w:t>9</w:t>
            </w:r>
          </w:p>
        </w:tc>
        <w:tc>
          <w:tcPr>
            <w:tcW w:w="992" w:type="dxa"/>
          </w:tcPr>
          <w:p w:rsidR="005A24B5" w:rsidRPr="00F43025" w:rsidRDefault="005A24B5" w:rsidP="006673EB">
            <w:pPr>
              <w:jc w:val="center"/>
              <w:rPr>
                <w:sz w:val="18"/>
                <w:szCs w:val="18"/>
              </w:rPr>
            </w:pPr>
            <w:r>
              <w:rPr>
                <w:sz w:val="18"/>
                <w:szCs w:val="18"/>
              </w:rPr>
              <w:t>81307</w:t>
            </w:r>
            <w:r w:rsidRPr="00F43025">
              <w:rPr>
                <w:sz w:val="18"/>
                <w:szCs w:val="18"/>
              </w:rPr>
              <w:t>,</w:t>
            </w:r>
            <w:r>
              <w:rPr>
                <w:sz w:val="18"/>
                <w:szCs w:val="18"/>
              </w:rPr>
              <w:t>9</w:t>
            </w:r>
          </w:p>
        </w:tc>
      </w:tr>
      <w:tr w:rsidR="005A24B5" w:rsidRPr="00C1370B" w:rsidTr="00840AA1">
        <w:trPr>
          <w:trHeight w:val="315"/>
        </w:trPr>
        <w:tc>
          <w:tcPr>
            <w:tcW w:w="1560" w:type="dxa"/>
            <w:vMerge/>
            <w:shd w:val="clear" w:color="auto" w:fill="auto"/>
            <w:vAlign w:val="center"/>
          </w:tcPr>
          <w:p w:rsidR="005A24B5" w:rsidRPr="0016680B" w:rsidRDefault="005A24B5" w:rsidP="00840AA1">
            <w:pPr>
              <w:rPr>
                <w:sz w:val="18"/>
                <w:szCs w:val="18"/>
              </w:rPr>
            </w:pPr>
          </w:p>
        </w:tc>
        <w:tc>
          <w:tcPr>
            <w:tcW w:w="1559" w:type="dxa"/>
            <w:shd w:val="clear" w:color="auto" w:fill="auto"/>
          </w:tcPr>
          <w:p w:rsidR="005A24B5" w:rsidRPr="00F93458" w:rsidRDefault="005A24B5" w:rsidP="00840AA1">
            <w:pPr>
              <w:widowControl w:val="0"/>
              <w:adjustRightInd w:val="0"/>
              <w:outlineLvl w:val="2"/>
            </w:pPr>
            <w:r>
              <w:t xml:space="preserve">- </w:t>
            </w:r>
            <w:r w:rsidRPr="00F93458">
              <w:t>областного бюджета</w:t>
            </w:r>
          </w:p>
        </w:tc>
        <w:tc>
          <w:tcPr>
            <w:tcW w:w="992" w:type="dxa"/>
            <w:shd w:val="clear" w:color="auto" w:fill="auto"/>
            <w:noWrap/>
          </w:tcPr>
          <w:p w:rsidR="005A24B5" w:rsidRPr="0016680B" w:rsidRDefault="005A24B5" w:rsidP="004D0505">
            <w:pPr>
              <w:jc w:val="center"/>
              <w:rPr>
                <w:sz w:val="18"/>
                <w:szCs w:val="18"/>
              </w:rPr>
            </w:pPr>
            <w:r>
              <w:rPr>
                <w:sz w:val="18"/>
                <w:szCs w:val="18"/>
              </w:rPr>
              <w:t>9</w:t>
            </w:r>
            <w:r w:rsidR="002C6516">
              <w:rPr>
                <w:sz w:val="18"/>
                <w:szCs w:val="18"/>
              </w:rPr>
              <w:t>8</w:t>
            </w:r>
            <w:r w:rsidR="004D0505">
              <w:rPr>
                <w:sz w:val="18"/>
                <w:szCs w:val="18"/>
              </w:rPr>
              <w:t>3916</w:t>
            </w:r>
            <w:r>
              <w:rPr>
                <w:sz w:val="18"/>
                <w:szCs w:val="18"/>
              </w:rPr>
              <w:t>,</w:t>
            </w:r>
            <w:r w:rsidR="004D0505">
              <w:rPr>
                <w:sz w:val="18"/>
                <w:szCs w:val="18"/>
              </w:rPr>
              <w:t>4</w:t>
            </w:r>
          </w:p>
        </w:tc>
        <w:tc>
          <w:tcPr>
            <w:tcW w:w="993" w:type="dxa"/>
          </w:tcPr>
          <w:p w:rsidR="005A24B5" w:rsidRPr="0016680B" w:rsidRDefault="005A24B5" w:rsidP="00840AA1">
            <w:pPr>
              <w:jc w:val="center"/>
              <w:rPr>
                <w:sz w:val="18"/>
                <w:szCs w:val="18"/>
              </w:rPr>
            </w:pPr>
            <w:r>
              <w:rPr>
                <w:sz w:val="18"/>
                <w:szCs w:val="18"/>
              </w:rPr>
              <w:t>73437,6</w:t>
            </w:r>
          </w:p>
        </w:tc>
        <w:tc>
          <w:tcPr>
            <w:tcW w:w="992" w:type="dxa"/>
          </w:tcPr>
          <w:p w:rsidR="005A24B5" w:rsidRPr="0016680B" w:rsidRDefault="002C6516" w:rsidP="004D0505">
            <w:pPr>
              <w:jc w:val="center"/>
              <w:rPr>
                <w:sz w:val="18"/>
                <w:szCs w:val="18"/>
              </w:rPr>
            </w:pPr>
            <w:r>
              <w:rPr>
                <w:sz w:val="18"/>
                <w:szCs w:val="18"/>
              </w:rPr>
              <w:t>8</w:t>
            </w:r>
            <w:r w:rsidR="004D0505">
              <w:rPr>
                <w:sz w:val="18"/>
                <w:szCs w:val="18"/>
              </w:rPr>
              <w:t>2587</w:t>
            </w:r>
            <w:r w:rsidR="005A24B5">
              <w:rPr>
                <w:sz w:val="18"/>
                <w:szCs w:val="18"/>
              </w:rPr>
              <w:t>,</w:t>
            </w:r>
            <w:r w:rsidR="004D0505">
              <w:rPr>
                <w:sz w:val="18"/>
                <w:szCs w:val="18"/>
              </w:rPr>
              <w:t>1</w:t>
            </w:r>
          </w:p>
        </w:tc>
        <w:tc>
          <w:tcPr>
            <w:tcW w:w="992" w:type="dxa"/>
          </w:tcPr>
          <w:p w:rsidR="005A24B5" w:rsidRPr="0016680B" w:rsidRDefault="005A24B5" w:rsidP="005A24B5">
            <w:pPr>
              <w:jc w:val="center"/>
              <w:rPr>
                <w:sz w:val="18"/>
                <w:szCs w:val="18"/>
              </w:rPr>
            </w:pPr>
            <w:r>
              <w:rPr>
                <w:sz w:val="18"/>
                <w:szCs w:val="18"/>
              </w:rPr>
              <w:t>77918,1</w:t>
            </w:r>
          </w:p>
        </w:tc>
        <w:tc>
          <w:tcPr>
            <w:tcW w:w="992" w:type="dxa"/>
            <w:shd w:val="clear" w:color="auto" w:fill="auto"/>
            <w:noWrap/>
          </w:tcPr>
          <w:p w:rsidR="005A24B5" w:rsidRPr="0016680B" w:rsidRDefault="005A24B5" w:rsidP="005A24B5">
            <w:pPr>
              <w:jc w:val="center"/>
              <w:rPr>
                <w:sz w:val="18"/>
                <w:szCs w:val="18"/>
              </w:rPr>
            </w:pPr>
            <w:r>
              <w:rPr>
                <w:sz w:val="18"/>
                <w:szCs w:val="18"/>
              </w:rPr>
              <w:t>83330,4</w:t>
            </w:r>
          </w:p>
        </w:tc>
        <w:tc>
          <w:tcPr>
            <w:tcW w:w="993" w:type="dxa"/>
            <w:shd w:val="clear" w:color="auto" w:fill="auto"/>
            <w:noWrap/>
          </w:tcPr>
          <w:p w:rsidR="005A24B5" w:rsidRPr="0016680B" w:rsidRDefault="005A24B5" w:rsidP="004D13E2">
            <w:pPr>
              <w:jc w:val="center"/>
              <w:rPr>
                <w:sz w:val="18"/>
                <w:szCs w:val="18"/>
              </w:rPr>
            </w:pPr>
            <w:r>
              <w:rPr>
                <w:sz w:val="18"/>
                <w:szCs w:val="18"/>
              </w:rPr>
              <w:t>83330,4</w:t>
            </w:r>
          </w:p>
        </w:tc>
        <w:tc>
          <w:tcPr>
            <w:tcW w:w="992" w:type="dxa"/>
            <w:shd w:val="clear" w:color="auto" w:fill="auto"/>
            <w:noWrap/>
          </w:tcPr>
          <w:p w:rsidR="005A24B5" w:rsidRPr="0016680B" w:rsidRDefault="005A24B5" w:rsidP="004D13E2">
            <w:pPr>
              <w:jc w:val="center"/>
              <w:rPr>
                <w:sz w:val="18"/>
                <w:szCs w:val="18"/>
              </w:rPr>
            </w:pPr>
            <w:r>
              <w:rPr>
                <w:sz w:val="18"/>
                <w:szCs w:val="18"/>
              </w:rPr>
              <w:t>83330,4</w:t>
            </w:r>
          </w:p>
        </w:tc>
        <w:tc>
          <w:tcPr>
            <w:tcW w:w="992" w:type="dxa"/>
          </w:tcPr>
          <w:p w:rsidR="005A24B5" w:rsidRPr="0016680B" w:rsidRDefault="005A24B5" w:rsidP="004D13E2">
            <w:pPr>
              <w:jc w:val="center"/>
              <w:rPr>
                <w:sz w:val="18"/>
                <w:szCs w:val="18"/>
              </w:rPr>
            </w:pPr>
            <w:r>
              <w:rPr>
                <w:sz w:val="18"/>
                <w:szCs w:val="18"/>
              </w:rPr>
              <w:t>83330,4</w:t>
            </w:r>
          </w:p>
        </w:tc>
        <w:tc>
          <w:tcPr>
            <w:tcW w:w="992" w:type="dxa"/>
          </w:tcPr>
          <w:p w:rsidR="005A24B5" w:rsidRPr="0016680B" w:rsidRDefault="005A24B5" w:rsidP="004D13E2">
            <w:pPr>
              <w:jc w:val="center"/>
              <w:rPr>
                <w:sz w:val="18"/>
                <w:szCs w:val="18"/>
              </w:rPr>
            </w:pPr>
            <w:r>
              <w:rPr>
                <w:sz w:val="18"/>
                <w:szCs w:val="18"/>
              </w:rPr>
              <w:t>83330,4</w:t>
            </w:r>
          </w:p>
        </w:tc>
        <w:tc>
          <w:tcPr>
            <w:tcW w:w="993" w:type="dxa"/>
          </w:tcPr>
          <w:p w:rsidR="005A24B5" w:rsidRPr="0016680B" w:rsidRDefault="005A24B5" w:rsidP="004D13E2">
            <w:pPr>
              <w:jc w:val="center"/>
              <w:rPr>
                <w:sz w:val="18"/>
                <w:szCs w:val="18"/>
              </w:rPr>
            </w:pPr>
            <w:r>
              <w:rPr>
                <w:sz w:val="18"/>
                <w:szCs w:val="18"/>
              </w:rPr>
              <w:t>83330,4</w:t>
            </w:r>
          </w:p>
        </w:tc>
        <w:tc>
          <w:tcPr>
            <w:tcW w:w="992" w:type="dxa"/>
          </w:tcPr>
          <w:p w:rsidR="005A24B5" w:rsidRPr="0016680B" w:rsidRDefault="005A24B5" w:rsidP="004D13E2">
            <w:pPr>
              <w:jc w:val="center"/>
              <w:rPr>
                <w:sz w:val="18"/>
                <w:szCs w:val="18"/>
              </w:rPr>
            </w:pPr>
            <w:r>
              <w:rPr>
                <w:sz w:val="18"/>
                <w:szCs w:val="18"/>
              </w:rPr>
              <w:t>83330,4</w:t>
            </w:r>
          </w:p>
        </w:tc>
        <w:tc>
          <w:tcPr>
            <w:tcW w:w="993" w:type="dxa"/>
          </w:tcPr>
          <w:p w:rsidR="005A24B5" w:rsidRPr="0016680B" w:rsidRDefault="005A24B5" w:rsidP="004D13E2">
            <w:pPr>
              <w:jc w:val="center"/>
              <w:rPr>
                <w:sz w:val="18"/>
                <w:szCs w:val="18"/>
              </w:rPr>
            </w:pPr>
            <w:r>
              <w:rPr>
                <w:sz w:val="18"/>
                <w:szCs w:val="18"/>
              </w:rPr>
              <w:t>83330,4</w:t>
            </w:r>
          </w:p>
        </w:tc>
        <w:tc>
          <w:tcPr>
            <w:tcW w:w="992" w:type="dxa"/>
          </w:tcPr>
          <w:p w:rsidR="005A24B5" w:rsidRPr="0016680B" w:rsidRDefault="005A24B5" w:rsidP="004D13E2">
            <w:pPr>
              <w:jc w:val="center"/>
              <w:rPr>
                <w:sz w:val="18"/>
                <w:szCs w:val="18"/>
              </w:rPr>
            </w:pPr>
            <w:r>
              <w:rPr>
                <w:sz w:val="18"/>
                <w:szCs w:val="18"/>
              </w:rPr>
              <w:t>83330,4</w:t>
            </w:r>
          </w:p>
        </w:tc>
      </w:tr>
      <w:tr w:rsidR="005A24B5" w:rsidRPr="00C1370B" w:rsidTr="00840AA1">
        <w:trPr>
          <w:trHeight w:val="315"/>
        </w:trPr>
        <w:tc>
          <w:tcPr>
            <w:tcW w:w="1560" w:type="dxa"/>
            <w:vMerge/>
            <w:shd w:val="clear" w:color="auto" w:fill="auto"/>
            <w:vAlign w:val="center"/>
          </w:tcPr>
          <w:p w:rsidR="005A24B5" w:rsidRPr="0016680B" w:rsidRDefault="005A24B5" w:rsidP="00840AA1">
            <w:pPr>
              <w:rPr>
                <w:sz w:val="18"/>
                <w:szCs w:val="18"/>
              </w:rPr>
            </w:pPr>
          </w:p>
        </w:tc>
        <w:tc>
          <w:tcPr>
            <w:tcW w:w="1559" w:type="dxa"/>
            <w:shd w:val="clear" w:color="auto" w:fill="auto"/>
          </w:tcPr>
          <w:p w:rsidR="005A24B5" w:rsidRPr="00F93458" w:rsidRDefault="005A24B5" w:rsidP="00840AA1">
            <w:pPr>
              <w:widowControl w:val="0"/>
              <w:adjustRightInd w:val="0"/>
              <w:outlineLvl w:val="2"/>
            </w:pPr>
            <w:r>
              <w:t>б</w:t>
            </w:r>
            <w:r w:rsidRPr="00F93458">
              <w:t>юджеты сельских поселений Волгодонского района</w:t>
            </w:r>
          </w:p>
        </w:tc>
        <w:tc>
          <w:tcPr>
            <w:tcW w:w="992" w:type="dxa"/>
            <w:shd w:val="clear" w:color="auto" w:fill="auto"/>
            <w:noWrap/>
          </w:tcPr>
          <w:p w:rsidR="005A24B5" w:rsidRPr="00AD225B" w:rsidRDefault="005A24B5" w:rsidP="00840AA1">
            <w:pPr>
              <w:jc w:val="center"/>
            </w:pPr>
            <w:r w:rsidRPr="00AD225B">
              <w:t>-</w:t>
            </w:r>
          </w:p>
        </w:tc>
        <w:tc>
          <w:tcPr>
            <w:tcW w:w="993" w:type="dxa"/>
          </w:tcPr>
          <w:p w:rsidR="005A24B5" w:rsidRPr="00AD225B" w:rsidRDefault="005A24B5" w:rsidP="00840AA1">
            <w:pPr>
              <w:jc w:val="center"/>
            </w:pPr>
            <w:r w:rsidRPr="00AD225B">
              <w:t>-</w:t>
            </w:r>
          </w:p>
        </w:tc>
        <w:tc>
          <w:tcPr>
            <w:tcW w:w="992" w:type="dxa"/>
          </w:tcPr>
          <w:p w:rsidR="005A24B5" w:rsidRPr="00AD225B" w:rsidRDefault="005A24B5" w:rsidP="00840AA1">
            <w:pPr>
              <w:jc w:val="center"/>
            </w:pPr>
            <w:r w:rsidRPr="00AD225B">
              <w:t>-</w:t>
            </w:r>
          </w:p>
        </w:tc>
        <w:tc>
          <w:tcPr>
            <w:tcW w:w="992" w:type="dxa"/>
          </w:tcPr>
          <w:p w:rsidR="005A24B5" w:rsidRPr="00AD225B" w:rsidRDefault="005A24B5" w:rsidP="00840AA1">
            <w:pPr>
              <w:jc w:val="center"/>
            </w:pPr>
            <w:r>
              <w:t>-</w:t>
            </w:r>
          </w:p>
        </w:tc>
        <w:tc>
          <w:tcPr>
            <w:tcW w:w="992" w:type="dxa"/>
            <w:shd w:val="clear" w:color="auto" w:fill="auto"/>
            <w:noWrap/>
          </w:tcPr>
          <w:p w:rsidR="005A24B5" w:rsidRPr="00AD225B" w:rsidRDefault="005A24B5" w:rsidP="00840AA1">
            <w:pPr>
              <w:jc w:val="center"/>
            </w:pPr>
            <w:r>
              <w:t>-</w:t>
            </w:r>
          </w:p>
        </w:tc>
        <w:tc>
          <w:tcPr>
            <w:tcW w:w="993" w:type="dxa"/>
            <w:shd w:val="clear" w:color="auto" w:fill="auto"/>
            <w:noWrap/>
          </w:tcPr>
          <w:p w:rsidR="005A24B5" w:rsidRPr="00AD225B" w:rsidRDefault="005A24B5" w:rsidP="00840AA1">
            <w:pPr>
              <w:jc w:val="center"/>
            </w:pPr>
            <w:r>
              <w:t>-</w:t>
            </w:r>
          </w:p>
        </w:tc>
        <w:tc>
          <w:tcPr>
            <w:tcW w:w="992" w:type="dxa"/>
            <w:shd w:val="clear" w:color="auto" w:fill="auto"/>
            <w:noWrap/>
          </w:tcPr>
          <w:p w:rsidR="005A24B5" w:rsidRPr="00AD225B" w:rsidRDefault="005A24B5" w:rsidP="00840AA1">
            <w:pPr>
              <w:jc w:val="center"/>
            </w:pPr>
            <w:r>
              <w:t>-</w:t>
            </w:r>
          </w:p>
        </w:tc>
        <w:tc>
          <w:tcPr>
            <w:tcW w:w="992" w:type="dxa"/>
          </w:tcPr>
          <w:p w:rsidR="005A24B5" w:rsidRPr="00AD225B" w:rsidRDefault="005A24B5" w:rsidP="00840AA1">
            <w:pPr>
              <w:jc w:val="center"/>
            </w:pPr>
            <w:r>
              <w:t>-</w:t>
            </w:r>
          </w:p>
        </w:tc>
        <w:tc>
          <w:tcPr>
            <w:tcW w:w="992" w:type="dxa"/>
          </w:tcPr>
          <w:p w:rsidR="005A24B5" w:rsidRPr="00AD225B" w:rsidRDefault="005A24B5" w:rsidP="00840AA1">
            <w:pPr>
              <w:jc w:val="center"/>
            </w:pPr>
            <w:r>
              <w:t>-</w:t>
            </w:r>
          </w:p>
        </w:tc>
        <w:tc>
          <w:tcPr>
            <w:tcW w:w="993" w:type="dxa"/>
          </w:tcPr>
          <w:p w:rsidR="005A24B5" w:rsidRPr="00AD225B" w:rsidRDefault="005A24B5" w:rsidP="00840AA1">
            <w:pPr>
              <w:jc w:val="center"/>
            </w:pPr>
            <w:r>
              <w:t>-</w:t>
            </w:r>
          </w:p>
        </w:tc>
        <w:tc>
          <w:tcPr>
            <w:tcW w:w="992" w:type="dxa"/>
          </w:tcPr>
          <w:p w:rsidR="005A24B5" w:rsidRPr="00AD225B" w:rsidRDefault="005A24B5" w:rsidP="00840AA1">
            <w:pPr>
              <w:jc w:val="center"/>
            </w:pPr>
            <w:r>
              <w:t>-</w:t>
            </w:r>
          </w:p>
        </w:tc>
        <w:tc>
          <w:tcPr>
            <w:tcW w:w="993" w:type="dxa"/>
          </w:tcPr>
          <w:p w:rsidR="005A24B5" w:rsidRPr="00AD225B" w:rsidRDefault="005A24B5" w:rsidP="00840AA1">
            <w:pPr>
              <w:jc w:val="center"/>
            </w:pPr>
            <w:r>
              <w:t>-</w:t>
            </w:r>
          </w:p>
        </w:tc>
        <w:tc>
          <w:tcPr>
            <w:tcW w:w="992" w:type="dxa"/>
          </w:tcPr>
          <w:p w:rsidR="005A24B5" w:rsidRPr="00AD225B" w:rsidRDefault="005A24B5" w:rsidP="00840AA1">
            <w:pPr>
              <w:jc w:val="center"/>
            </w:pPr>
            <w:r>
              <w:t>-</w:t>
            </w:r>
          </w:p>
        </w:tc>
      </w:tr>
      <w:tr w:rsidR="005A24B5" w:rsidRPr="00C1370B" w:rsidTr="00840AA1">
        <w:trPr>
          <w:trHeight w:val="315"/>
        </w:trPr>
        <w:tc>
          <w:tcPr>
            <w:tcW w:w="1560" w:type="dxa"/>
            <w:vMerge/>
            <w:shd w:val="clear" w:color="auto" w:fill="auto"/>
            <w:vAlign w:val="center"/>
          </w:tcPr>
          <w:p w:rsidR="005A24B5" w:rsidRPr="0016680B" w:rsidRDefault="005A24B5" w:rsidP="00840AA1">
            <w:pPr>
              <w:rPr>
                <w:sz w:val="18"/>
                <w:szCs w:val="18"/>
              </w:rPr>
            </w:pPr>
          </w:p>
        </w:tc>
        <w:tc>
          <w:tcPr>
            <w:tcW w:w="1559" w:type="dxa"/>
            <w:shd w:val="clear" w:color="auto" w:fill="auto"/>
          </w:tcPr>
          <w:p w:rsidR="005A24B5" w:rsidRPr="00F93458" w:rsidRDefault="005A24B5" w:rsidP="00840AA1">
            <w:pPr>
              <w:widowControl w:val="0"/>
              <w:adjustRightInd w:val="0"/>
              <w:outlineLvl w:val="2"/>
            </w:pPr>
            <w:r>
              <w:t>в</w:t>
            </w:r>
            <w:r w:rsidRPr="00F93458">
              <w:t>небюджетные источники</w:t>
            </w:r>
          </w:p>
        </w:tc>
        <w:tc>
          <w:tcPr>
            <w:tcW w:w="992" w:type="dxa"/>
            <w:shd w:val="clear" w:color="auto" w:fill="auto"/>
            <w:noWrap/>
          </w:tcPr>
          <w:p w:rsidR="005A24B5" w:rsidRPr="00AD225B" w:rsidRDefault="005A24B5" w:rsidP="00840AA1">
            <w:pPr>
              <w:jc w:val="center"/>
            </w:pPr>
            <w:r w:rsidRPr="00AD225B">
              <w:t>-</w:t>
            </w:r>
          </w:p>
        </w:tc>
        <w:tc>
          <w:tcPr>
            <w:tcW w:w="993" w:type="dxa"/>
          </w:tcPr>
          <w:p w:rsidR="005A24B5" w:rsidRPr="00AD225B" w:rsidRDefault="005A24B5" w:rsidP="00840AA1">
            <w:pPr>
              <w:jc w:val="center"/>
            </w:pPr>
            <w:r w:rsidRPr="00AD225B">
              <w:t>-</w:t>
            </w:r>
          </w:p>
        </w:tc>
        <w:tc>
          <w:tcPr>
            <w:tcW w:w="992" w:type="dxa"/>
          </w:tcPr>
          <w:p w:rsidR="005A24B5" w:rsidRPr="00AD225B" w:rsidRDefault="005A24B5" w:rsidP="00840AA1">
            <w:pPr>
              <w:jc w:val="center"/>
            </w:pPr>
            <w:r w:rsidRPr="00AD225B">
              <w:t>-</w:t>
            </w:r>
          </w:p>
        </w:tc>
        <w:tc>
          <w:tcPr>
            <w:tcW w:w="992" w:type="dxa"/>
          </w:tcPr>
          <w:p w:rsidR="005A24B5" w:rsidRPr="00AD225B" w:rsidRDefault="005A24B5" w:rsidP="00840AA1">
            <w:pPr>
              <w:jc w:val="center"/>
            </w:pPr>
            <w:r>
              <w:t>-</w:t>
            </w:r>
          </w:p>
        </w:tc>
        <w:tc>
          <w:tcPr>
            <w:tcW w:w="992" w:type="dxa"/>
            <w:shd w:val="clear" w:color="auto" w:fill="auto"/>
            <w:noWrap/>
          </w:tcPr>
          <w:p w:rsidR="005A24B5" w:rsidRPr="00AD225B" w:rsidRDefault="005A24B5" w:rsidP="00840AA1">
            <w:pPr>
              <w:jc w:val="center"/>
            </w:pPr>
            <w:r>
              <w:t>-</w:t>
            </w:r>
          </w:p>
        </w:tc>
        <w:tc>
          <w:tcPr>
            <w:tcW w:w="993" w:type="dxa"/>
            <w:shd w:val="clear" w:color="auto" w:fill="auto"/>
            <w:noWrap/>
          </w:tcPr>
          <w:p w:rsidR="005A24B5" w:rsidRPr="00AD225B" w:rsidRDefault="005A24B5" w:rsidP="00840AA1">
            <w:pPr>
              <w:jc w:val="center"/>
            </w:pPr>
            <w:r>
              <w:t>-</w:t>
            </w:r>
          </w:p>
        </w:tc>
        <w:tc>
          <w:tcPr>
            <w:tcW w:w="992" w:type="dxa"/>
            <w:shd w:val="clear" w:color="auto" w:fill="auto"/>
            <w:noWrap/>
          </w:tcPr>
          <w:p w:rsidR="005A24B5" w:rsidRPr="00AD225B" w:rsidRDefault="005A24B5" w:rsidP="00840AA1">
            <w:pPr>
              <w:jc w:val="center"/>
            </w:pPr>
            <w:r>
              <w:t>-</w:t>
            </w:r>
          </w:p>
        </w:tc>
        <w:tc>
          <w:tcPr>
            <w:tcW w:w="992" w:type="dxa"/>
          </w:tcPr>
          <w:p w:rsidR="005A24B5" w:rsidRPr="00AD225B" w:rsidRDefault="005A24B5" w:rsidP="00840AA1">
            <w:pPr>
              <w:jc w:val="center"/>
            </w:pPr>
            <w:r>
              <w:t>-</w:t>
            </w:r>
          </w:p>
        </w:tc>
        <w:tc>
          <w:tcPr>
            <w:tcW w:w="992" w:type="dxa"/>
          </w:tcPr>
          <w:p w:rsidR="005A24B5" w:rsidRPr="00AD225B" w:rsidRDefault="005A24B5" w:rsidP="00840AA1">
            <w:pPr>
              <w:jc w:val="center"/>
            </w:pPr>
            <w:r>
              <w:t>-</w:t>
            </w:r>
          </w:p>
        </w:tc>
        <w:tc>
          <w:tcPr>
            <w:tcW w:w="993" w:type="dxa"/>
          </w:tcPr>
          <w:p w:rsidR="005A24B5" w:rsidRPr="00AD225B" w:rsidRDefault="005A24B5" w:rsidP="00840AA1">
            <w:pPr>
              <w:jc w:val="center"/>
            </w:pPr>
            <w:r>
              <w:t>-</w:t>
            </w:r>
          </w:p>
        </w:tc>
        <w:tc>
          <w:tcPr>
            <w:tcW w:w="992" w:type="dxa"/>
          </w:tcPr>
          <w:p w:rsidR="005A24B5" w:rsidRPr="00AD225B" w:rsidRDefault="005A24B5" w:rsidP="00840AA1">
            <w:pPr>
              <w:jc w:val="center"/>
            </w:pPr>
            <w:r>
              <w:t>-</w:t>
            </w:r>
          </w:p>
        </w:tc>
        <w:tc>
          <w:tcPr>
            <w:tcW w:w="993" w:type="dxa"/>
          </w:tcPr>
          <w:p w:rsidR="005A24B5" w:rsidRPr="00AD225B" w:rsidRDefault="005A24B5" w:rsidP="00840AA1">
            <w:pPr>
              <w:jc w:val="center"/>
            </w:pPr>
            <w:r>
              <w:t>-</w:t>
            </w:r>
          </w:p>
        </w:tc>
        <w:tc>
          <w:tcPr>
            <w:tcW w:w="992" w:type="dxa"/>
          </w:tcPr>
          <w:p w:rsidR="005A24B5" w:rsidRPr="00AD225B" w:rsidRDefault="005A24B5" w:rsidP="00840AA1">
            <w:pPr>
              <w:jc w:val="center"/>
            </w:pPr>
            <w:r>
              <w:t>-</w:t>
            </w:r>
          </w:p>
        </w:tc>
      </w:tr>
      <w:tr w:rsidR="005A24B5" w:rsidRPr="00C1370B" w:rsidTr="00840AA1">
        <w:trPr>
          <w:trHeight w:val="315"/>
        </w:trPr>
        <w:tc>
          <w:tcPr>
            <w:tcW w:w="1560" w:type="dxa"/>
            <w:vMerge w:val="restart"/>
            <w:shd w:val="clear" w:color="auto" w:fill="auto"/>
          </w:tcPr>
          <w:p w:rsidR="005A24B5" w:rsidRPr="0016680B" w:rsidRDefault="005A24B5" w:rsidP="00840AA1">
            <w:pPr>
              <w:rPr>
                <w:sz w:val="18"/>
                <w:szCs w:val="18"/>
              </w:rPr>
            </w:pPr>
            <w:r w:rsidRPr="0016680B">
              <w:rPr>
                <w:sz w:val="18"/>
                <w:szCs w:val="18"/>
              </w:rPr>
              <w:t>Подпрограмма 4.</w:t>
            </w:r>
          </w:p>
          <w:p w:rsidR="005A24B5" w:rsidRPr="0016680B" w:rsidRDefault="005A24B5" w:rsidP="00840AA1">
            <w:pPr>
              <w:rPr>
                <w:sz w:val="18"/>
                <w:szCs w:val="18"/>
              </w:rPr>
            </w:pPr>
            <w:r w:rsidRPr="0016680B">
              <w:rPr>
                <w:sz w:val="18"/>
                <w:szCs w:val="18"/>
              </w:rPr>
              <w:t>«Старшее поколение»</w:t>
            </w:r>
          </w:p>
        </w:tc>
        <w:tc>
          <w:tcPr>
            <w:tcW w:w="1559" w:type="dxa"/>
            <w:shd w:val="clear" w:color="auto" w:fill="auto"/>
          </w:tcPr>
          <w:p w:rsidR="005A24B5" w:rsidRPr="00F93458" w:rsidRDefault="005A24B5" w:rsidP="00840AA1">
            <w:pPr>
              <w:widowControl w:val="0"/>
              <w:adjustRightInd w:val="0"/>
              <w:outlineLvl w:val="2"/>
            </w:pPr>
            <w:r>
              <w:t>В</w:t>
            </w:r>
            <w:r w:rsidRPr="00F93458">
              <w:t>сего</w:t>
            </w:r>
          </w:p>
        </w:tc>
        <w:tc>
          <w:tcPr>
            <w:tcW w:w="992" w:type="dxa"/>
            <w:shd w:val="clear" w:color="auto" w:fill="auto"/>
            <w:noWrap/>
          </w:tcPr>
          <w:p w:rsidR="005A24B5" w:rsidRPr="00AD225B" w:rsidRDefault="005A24B5" w:rsidP="003A582B">
            <w:pPr>
              <w:jc w:val="center"/>
            </w:pPr>
            <w:r>
              <w:t>6</w:t>
            </w:r>
            <w:r w:rsidR="004D0505">
              <w:t>6</w:t>
            </w:r>
            <w:r w:rsidR="003A582B">
              <w:t>2</w:t>
            </w:r>
            <w:r w:rsidR="004D0505">
              <w:t>9</w:t>
            </w:r>
            <w:r w:rsidR="003A582B">
              <w:t>0</w:t>
            </w:r>
            <w:r w:rsidRPr="00AD225B">
              <w:t>,</w:t>
            </w:r>
            <w:r w:rsidR="004D0505">
              <w:t>3</w:t>
            </w:r>
          </w:p>
        </w:tc>
        <w:tc>
          <w:tcPr>
            <w:tcW w:w="993" w:type="dxa"/>
          </w:tcPr>
          <w:p w:rsidR="005A24B5" w:rsidRPr="00AD225B" w:rsidRDefault="005A24B5" w:rsidP="00840AA1">
            <w:pPr>
              <w:jc w:val="center"/>
            </w:pPr>
            <w:r>
              <w:t>7319,9</w:t>
            </w:r>
          </w:p>
        </w:tc>
        <w:tc>
          <w:tcPr>
            <w:tcW w:w="992" w:type="dxa"/>
          </w:tcPr>
          <w:p w:rsidR="005A24B5" w:rsidRPr="00AD225B" w:rsidRDefault="004D0505" w:rsidP="003A582B">
            <w:pPr>
              <w:jc w:val="center"/>
            </w:pPr>
            <w:r>
              <w:t>7</w:t>
            </w:r>
            <w:r w:rsidR="003A582B">
              <w:t>306</w:t>
            </w:r>
            <w:r w:rsidR="005A24B5" w:rsidRPr="00AD225B">
              <w:t>,</w:t>
            </w:r>
            <w:r>
              <w:t>8</w:t>
            </w:r>
          </w:p>
        </w:tc>
        <w:tc>
          <w:tcPr>
            <w:tcW w:w="992" w:type="dxa"/>
          </w:tcPr>
          <w:p w:rsidR="005A24B5" w:rsidRPr="00AD225B" w:rsidRDefault="005A24B5" w:rsidP="00F071E7">
            <w:pPr>
              <w:jc w:val="center"/>
            </w:pPr>
            <w:r w:rsidRPr="00AD225B">
              <w:t>5</w:t>
            </w:r>
            <w:r>
              <w:t>458</w:t>
            </w:r>
            <w:r w:rsidRPr="00AD225B">
              <w:t>,</w:t>
            </w:r>
            <w:r>
              <w:t>9</w:t>
            </w:r>
          </w:p>
        </w:tc>
        <w:tc>
          <w:tcPr>
            <w:tcW w:w="992" w:type="dxa"/>
            <w:shd w:val="clear" w:color="auto" w:fill="auto"/>
            <w:noWrap/>
          </w:tcPr>
          <w:p w:rsidR="005A24B5" w:rsidRPr="00AD225B" w:rsidRDefault="005A24B5" w:rsidP="00F071E7">
            <w:pPr>
              <w:jc w:val="center"/>
            </w:pPr>
            <w:r w:rsidRPr="00AD225B">
              <w:t>5</w:t>
            </w:r>
            <w:r>
              <w:t>465</w:t>
            </w:r>
            <w:r w:rsidRPr="00AD225B">
              <w:t>,</w:t>
            </w:r>
            <w:r>
              <w:t>5</w:t>
            </w:r>
          </w:p>
        </w:tc>
        <w:tc>
          <w:tcPr>
            <w:tcW w:w="993" w:type="dxa"/>
            <w:shd w:val="clear" w:color="auto" w:fill="auto"/>
            <w:noWrap/>
          </w:tcPr>
          <w:p w:rsidR="005A24B5" w:rsidRPr="00AD225B" w:rsidRDefault="005A24B5" w:rsidP="00F071E7">
            <w:pPr>
              <w:jc w:val="center"/>
            </w:pPr>
            <w:r w:rsidRPr="00AD225B">
              <w:t>50</w:t>
            </w:r>
            <w:r>
              <w:t>92</w:t>
            </w:r>
            <w:r w:rsidRPr="00AD225B">
              <w:t>,</w:t>
            </w:r>
            <w:r>
              <w:t>4</w:t>
            </w:r>
          </w:p>
        </w:tc>
        <w:tc>
          <w:tcPr>
            <w:tcW w:w="992" w:type="dxa"/>
            <w:shd w:val="clear" w:color="auto" w:fill="auto"/>
            <w:noWrap/>
          </w:tcPr>
          <w:p w:rsidR="005A24B5" w:rsidRPr="00AD225B" w:rsidRDefault="005A24B5" w:rsidP="0022728F">
            <w:pPr>
              <w:jc w:val="center"/>
            </w:pPr>
            <w:r w:rsidRPr="00AD225B">
              <w:t>50</w:t>
            </w:r>
            <w:r>
              <w:t>92</w:t>
            </w:r>
            <w:r w:rsidRPr="00AD225B">
              <w:t>,</w:t>
            </w:r>
            <w:r>
              <w:t>4</w:t>
            </w:r>
          </w:p>
        </w:tc>
        <w:tc>
          <w:tcPr>
            <w:tcW w:w="992" w:type="dxa"/>
          </w:tcPr>
          <w:p w:rsidR="005A24B5" w:rsidRPr="00AD225B" w:rsidRDefault="005A24B5" w:rsidP="0022728F">
            <w:pPr>
              <w:jc w:val="center"/>
            </w:pPr>
            <w:r w:rsidRPr="00AD225B">
              <w:t>50</w:t>
            </w:r>
            <w:r>
              <w:t>92</w:t>
            </w:r>
            <w:r w:rsidRPr="00AD225B">
              <w:t>,</w:t>
            </w:r>
            <w:r>
              <w:t>4</w:t>
            </w:r>
          </w:p>
        </w:tc>
        <w:tc>
          <w:tcPr>
            <w:tcW w:w="992" w:type="dxa"/>
          </w:tcPr>
          <w:p w:rsidR="005A24B5" w:rsidRPr="00AD225B" w:rsidRDefault="005A24B5" w:rsidP="0022728F">
            <w:pPr>
              <w:jc w:val="center"/>
            </w:pPr>
            <w:r w:rsidRPr="00AD225B">
              <w:t>50</w:t>
            </w:r>
            <w:r>
              <w:t>92</w:t>
            </w:r>
            <w:r w:rsidRPr="00AD225B">
              <w:t>,</w:t>
            </w:r>
            <w:r>
              <w:t>4</w:t>
            </w:r>
          </w:p>
        </w:tc>
        <w:tc>
          <w:tcPr>
            <w:tcW w:w="993" w:type="dxa"/>
          </w:tcPr>
          <w:p w:rsidR="005A24B5" w:rsidRPr="00AD225B" w:rsidRDefault="005A24B5" w:rsidP="0022728F">
            <w:pPr>
              <w:jc w:val="center"/>
            </w:pPr>
            <w:r w:rsidRPr="00AD225B">
              <w:t>50</w:t>
            </w:r>
            <w:r>
              <w:t>92</w:t>
            </w:r>
            <w:r w:rsidRPr="00AD225B">
              <w:t>,</w:t>
            </w:r>
            <w:r>
              <w:t>4</w:t>
            </w:r>
          </w:p>
        </w:tc>
        <w:tc>
          <w:tcPr>
            <w:tcW w:w="992" w:type="dxa"/>
          </w:tcPr>
          <w:p w:rsidR="005A24B5" w:rsidRPr="00AD225B" w:rsidRDefault="005A24B5" w:rsidP="0022728F">
            <w:pPr>
              <w:jc w:val="center"/>
            </w:pPr>
            <w:r w:rsidRPr="00AD225B">
              <w:t>50</w:t>
            </w:r>
            <w:r>
              <w:t>92</w:t>
            </w:r>
            <w:r w:rsidRPr="00AD225B">
              <w:t>,</w:t>
            </w:r>
            <w:r>
              <w:t>4</w:t>
            </w:r>
          </w:p>
        </w:tc>
        <w:tc>
          <w:tcPr>
            <w:tcW w:w="993" w:type="dxa"/>
          </w:tcPr>
          <w:p w:rsidR="005A24B5" w:rsidRPr="00AD225B" w:rsidRDefault="005A24B5" w:rsidP="0022728F">
            <w:pPr>
              <w:jc w:val="center"/>
            </w:pPr>
            <w:r w:rsidRPr="00AD225B">
              <w:t>50</w:t>
            </w:r>
            <w:r>
              <w:t>92</w:t>
            </w:r>
            <w:r w:rsidRPr="00AD225B">
              <w:t>,</w:t>
            </w:r>
            <w:r>
              <w:t>4</w:t>
            </w:r>
          </w:p>
        </w:tc>
        <w:tc>
          <w:tcPr>
            <w:tcW w:w="992" w:type="dxa"/>
          </w:tcPr>
          <w:p w:rsidR="005A24B5" w:rsidRPr="00AD225B" w:rsidRDefault="005A24B5" w:rsidP="0022728F">
            <w:pPr>
              <w:jc w:val="center"/>
            </w:pPr>
            <w:r w:rsidRPr="00AD225B">
              <w:t>50</w:t>
            </w:r>
            <w:r>
              <w:t>92</w:t>
            </w:r>
            <w:r w:rsidRPr="00AD225B">
              <w:t>,</w:t>
            </w:r>
            <w:r>
              <w:t>4</w:t>
            </w:r>
          </w:p>
        </w:tc>
      </w:tr>
      <w:tr w:rsidR="005A24B5" w:rsidRPr="00C1370B" w:rsidTr="00840AA1">
        <w:trPr>
          <w:trHeight w:val="315"/>
        </w:trPr>
        <w:tc>
          <w:tcPr>
            <w:tcW w:w="1560" w:type="dxa"/>
            <w:vMerge/>
            <w:shd w:val="clear" w:color="auto" w:fill="auto"/>
            <w:vAlign w:val="center"/>
          </w:tcPr>
          <w:p w:rsidR="005A24B5" w:rsidRPr="0016680B" w:rsidRDefault="005A24B5" w:rsidP="00840AA1">
            <w:pPr>
              <w:rPr>
                <w:sz w:val="18"/>
                <w:szCs w:val="18"/>
              </w:rPr>
            </w:pPr>
          </w:p>
        </w:tc>
        <w:tc>
          <w:tcPr>
            <w:tcW w:w="1559" w:type="dxa"/>
            <w:shd w:val="clear" w:color="auto" w:fill="auto"/>
          </w:tcPr>
          <w:p w:rsidR="005A24B5" w:rsidRPr="00F93458" w:rsidRDefault="005A24B5" w:rsidP="00840AA1">
            <w:pPr>
              <w:widowControl w:val="0"/>
              <w:adjustRightInd w:val="0"/>
              <w:outlineLvl w:val="2"/>
            </w:pPr>
            <w:r>
              <w:t>б</w:t>
            </w:r>
            <w:r w:rsidRPr="00F93458">
              <w:t>юджет Волгодонского района</w:t>
            </w:r>
          </w:p>
        </w:tc>
        <w:tc>
          <w:tcPr>
            <w:tcW w:w="992" w:type="dxa"/>
            <w:shd w:val="clear" w:color="auto" w:fill="auto"/>
            <w:noWrap/>
          </w:tcPr>
          <w:p w:rsidR="005A24B5" w:rsidRPr="00AD225B" w:rsidRDefault="004D0505" w:rsidP="00840AA1">
            <w:pPr>
              <w:jc w:val="center"/>
            </w:pPr>
            <w:r>
              <w:t>397</w:t>
            </w:r>
            <w:r w:rsidR="005A24B5">
              <w:t>,5</w:t>
            </w:r>
          </w:p>
        </w:tc>
        <w:tc>
          <w:tcPr>
            <w:tcW w:w="993" w:type="dxa"/>
          </w:tcPr>
          <w:p w:rsidR="005A24B5" w:rsidRPr="00AD225B" w:rsidRDefault="005A24B5" w:rsidP="00840AA1">
            <w:pPr>
              <w:jc w:val="center"/>
            </w:pPr>
            <w:r>
              <w:t>5,7</w:t>
            </w:r>
          </w:p>
        </w:tc>
        <w:tc>
          <w:tcPr>
            <w:tcW w:w="992" w:type="dxa"/>
          </w:tcPr>
          <w:p w:rsidR="005A24B5" w:rsidRPr="00AD225B" w:rsidRDefault="004D0505" w:rsidP="00840AA1">
            <w:pPr>
              <w:jc w:val="center"/>
            </w:pPr>
            <w:r>
              <w:t>18</w:t>
            </w:r>
            <w:r w:rsidR="005A24B5">
              <w:t>,0</w:t>
            </w:r>
          </w:p>
        </w:tc>
        <w:tc>
          <w:tcPr>
            <w:tcW w:w="992" w:type="dxa"/>
          </w:tcPr>
          <w:p w:rsidR="005A24B5" w:rsidRPr="00AD225B" w:rsidRDefault="005A24B5" w:rsidP="00840AA1">
            <w:pPr>
              <w:jc w:val="center"/>
            </w:pPr>
            <w:r>
              <w:t>37,2</w:t>
            </w:r>
          </w:p>
        </w:tc>
        <w:tc>
          <w:tcPr>
            <w:tcW w:w="992" w:type="dxa"/>
            <w:shd w:val="clear" w:color="auto" w:fill="auto"/>
            <w:noWrap/>
          </w:tcPr>
          <w:p w:rsidR="005A24B5" w:rsidRPr="00AD225B" w:rsidRDefault="005A24B5" w:rsidP="00840AA1">
            <w:pPr>
              <w:jc w:val="center"/>
            </w:pPr>
            <w:r>
              <w:t>37,4</w:t>
            </w:r>
          </w:p>
        </w:tc>
        <w:tc>
          <w:tcPr>
            <w:tcW w:w="993" w:type="dxa"/>
            <w:shd w:val="clear" w:color="auto" w:fill="auto"/>
            <w:noWrap/>
          </w:tcPr>
          <w:p w:rsidR="005A24B5" w:rsidRPr="00AD225B" w:rsidRDefault="005A24B5" w:rsidP="0022728F">
            <w:pPr>
              <w:jc w:val="center"/>
            </w:pPr>
            <w:r>
              <w:t>37,4</w:t>
            </w:r>
          </w:p>
        </w:tc>
        <w:tc>
          <w:tcPr>
            <w:tcW w:w="992" w:type="dxa"/>
            <w:shd w:val="clear" w:color="auto" w:fill="auto"/>
            <w:noWrap/>
          </w:tcPr>
          <w:p w:rsidR="005A24B5" w:rsidRPr="00AD225B" w:rsidRDefault="005A24B5" w:rsidP="0022728F">
            <w:pPr>
              <w:jc w:val="center"/>
            </w:pPr>
            <w:r>
              <w:t>37,4</w:t>
            </w:r>
          </w:p>
        </w:tc>
        <w:tc>
          <w:tcPr>
            <w:tcW w:w="992" w:type="dxa"/>
          </w:tcPr>
          <w:p w:rsidR="005A24B5" w:rsidRPr="00AD225B" w:rsidRDefault="005A24B5" w:rsidP="0022728F">
            <w:pPr>
              <w:jc w:val="center"/>
            </w:pPr>
            <w:r>
              <w:t>37,4</w:t>
            </w:r>
          </w:p>
        </w:tc>
        <w:tc>
          <w:tcPr>
            <w:tcW w:w="992" w:type="dxa"/>
          </w:tcPr>
          <w:p w:rsidR="005A24B5" w:rsidRPr="00AD225B" w:rsidRDefault="005A24B5" w:rsidP="0022728F">
            <w:pPr>
              <w:jc w:val="center"/>
            </w:pPr>
            <w:r>
              <w:t>37,4</w:t>
            </w:r>
          </w:p>
        </w:tc>
        <w:tc>
          <w:tcPr>
            <w:tcW w:w="993" w:type="dxa"/>
          </w:tcPr>
          <w:p w:rsidR="005A24B5" w:rsidRPr="00AD225B" w:rsidRDefault="005A24B5" w:rsidP="0022728F">
            <w:pPr>
              <w:jc w:val="center"/>
            </w:pPr>
            <w:r>
              <w:t>37,4</w:t>
            </w:r>
          </w:p>
        </w:tc>
        <w:tc>
          <w:tcPr>
            <w:tcW w:w="992" w:type="dxa"/>
          </w:tcPr>
          <w:p w:rsidR="005A24B5" w:rsidRPr="00AD225B" w:rsidRDefault="005A24B5" w:rsidP="0022728F">
            <w:pPr>
              <w:jc w:val="center"/>
            </w:pPr>
            <w:r>
              <w:t>37,4</w:t>
            </w:r>
          </w:p>
        </w:tc>
        <w:tc>
          <w:tcPr>
            <w:tcW w:w="993" w:type="dxa"/>
          </w:tcPr>
          <w:p w:rsidR="005A24B5" w:rsidRPr="00AD225B" w:rsidRDefault="005A24B5" w:rsidP="0022728F">
            <w:pPr>
              <w:jc w:val="center"/>
            </w:pPr>
            <w:r>
              <w:t>37,4</w:t>
            </w:r>
          </w:p>
        </w:tc>
        <w:tc>
          <w:tcPr>
            <w:tcW w:w="992" w:type="dxa"/>
          </w:tcPr>
          <w:p w:rsidR="005A24B5" w:rsidRPr="00AD225B" w:rsidRDefault="005A24B5" w:rsidP="0022728F">
            <w:pPr>
              <w:jc w:val="center"/>
            </w:pPr>
            <w:r>
              <w:t>37,4</w:t>
            </w:r>
          </w:p>
        </w:tc>
      </w:tr>
      <w:tr w:rsidR="005A24B5" w:rsidRPr="00C1370B" w:rsidTr="00840AA1">
        <w:trPr>
          <w:trHeight w:val="315"/>
        </w:trPr>
        <w:tc>
          <w:tcPr>
            <w:tcW w:w="1560" w:type="dxa"/>
            <w:vMerge/>
            <w:shd w:val="clear" w:color="auto" w:fill="auto"/>
            <w:vAlign w:val="center"/>
          </w:tcPr>
          <w:p w:rsidR="005A24B5" w:rsidRPr="0016680B" w:rsidRDefault="005A24B5" w:rsidP="00840AA1">
            <w:pPr>
              <w:rPr>
                <w:sz w:val="18"/>
                <w:szCs w:val="18"/>
              </w:rPr>
            </w:pPr>
          </w:p>
        </w:tc>
        <w:tc>
          <w:tcPr>
            <w:tcW w:w="1559" w:type="dxa"/>
            <w:shd w:val="clear" w:color="auto" w:fill="auto"/>
          </w:tcPr>
          <w:p w:rsidR="005A24B5" w:rsidRPr="00F93458" w:rsidRDefault="005A24B5" w:rsidP="00840AA1">
            <w:pPr>
              <w:widowControl w:val="0"/>
              <w:adjustRightInd w:val="0"/>
              <w:outlineLvl w:val="2"/>
            </w:pPr>
            <w:r w:rsidRPr="00F93458">
              <w:rPr>
                <w:bCs/>
              </w:rPr>
              <w:t xml:space="preserve">безвозмездные поступления в бюджет Волгодонского района, </w:t>
            </w:r>
          </w:p>
        </w:tc>
        <w:tc>
          <w:tcPr>
            <w:tcW w:w="992" w:type="dxa"/>
            <w:shd w:val="clear" w:color="auto" w:fill="auto"/>
            <w:noWrap/>
          </w:tcPr>
          <w:p w:rsidR="005A24B5" w:rsidRPr="00AD225B" w:rsidRDefault="005A24B5" w:rsidP="00921B21">
            <w:pPr>
              <w:jc w:val="center"/>
            </w:pPr>
            <w:r>
              <w:t>1</w:t>
            </w:r>
            <w:r w:rsidR="00921B21">
              <w:t>130</w:t>
            </w:r>
            <w:r>
              <w:t>,2</w:t>
            </w:r>
          </w:p>
        </w:tc>
        <w:tc>
          <w:tcPr>
            <w:tcW w:w="993" w:type="dxa"/>
          </w:tcPr>
          <w:p w:rsidR="005A24B5" w:rsidRPr="00AD225B" w:rsidRDefault="005A24B5" w:rsidP="00840AA1">
            <w:pPr>
              <w:jc w:val="center"/>
            </w:pPr>
            <w:r>
              <w:t>172,0</w:t>
            </w:r>
          </w:p>
        </w:tc>
        <w:tc>
          <w:tcPr>
            <w:tcW w:w="992" w:type="dxa"/>
          </w:tcPr>
          <w:p w:rsidR="005A24B5" w:rsidRPr="00AD225B" w:rsidRDefault="00921B21" w:rsidP="00840AA1">
            <w:pPr>
              <w:pStyle w:val="ConsPlusCell"/>
              <w:jc w:val="center"/>
              <w:rPr>
                <w:sz w:val="20"/>
                <w:szCs w:val="20"/>
              </w:rPr>
            </w:pPr>
            <w:r>
              <w:rPr>
                <w:sz w:val="20"/>
                <w:szCs w:val="20"/>
              </w:rPr>
              <w:t>218</w:t>
            </w:r>
            <w:r w:rsidR="005A24B5">
              <w:rPr>
                <w:sz w:val="20"/>
                <w:szCs w:val="20"/>
              </w:rPr>
              <w:t>,4</w:t>
            </w:r>
          </w:p>
        </w:tc>
        <w:tc>
          <w:tcPr>
            <w:tcW w:w="992" w:type="dxa"/>
          </w:tcPr>
          <w:p w:rsidR="005A24B5" w:rsidRPr="00AD225B" w:rsidRDefault="005A24B5" w:rsidP="00840AA1">
            <w:pPr>
              <w:pStyle w:val="ConsPlusCell"/>
              <w:jc w:val="center"/>
              <w:rPr>
                <w:sz w:val="20"/>
                <w:szCs w:val="20"/>
              </w:rPr>
            </w:pPr>
            <w:r>
              <w:rPr>
                <w:sz w:val="20"/>
                <w:szCs w:val="20"/>
              </w:rPr>
              <w:t>366,7</w:t>
            </w:r>
          </w:p>
        </w:tc>
        <w:tc>
          <w:tcPr>
            <w:tcW w:w="992" w:type="dxa"/>
            <w:shd w:val="clear" w:color="auto" w:fill="auto"/>
            <w:noWrap/>
          </w:tcPr>
          <w:p w:rsidR="005A24B5" w:rsidRPr="00AD225B" w:rsidRDefault="005A24B5" w:rsidP="00840AA1">
            <w:pPr>
              <w:pStyle w:val="ConsPlusCell"/>
              <w:jc w:val="center"/>
              <w:rPr>
                <w:sz w:val="20"/>
                <w:szCs w:val="20"/>
              </w:rPr>
            </w:pPr>
            <w:r>
              <w:rPr>
                <w:sz w:val="20"/>
                <w:szCs w:val="20"/>
              </w:rPr>
              <w:t>373,1</w:t>
            </w:r>
          </w:p>
        </w:tc>
        <w:tc>
          <w:tcPr>
            <w:tcW w:w="993" w:type="dxa"/>
            <w:shd w:val="clear" w:color="auto" w:fill="auto"/>
            <w:noWrap/>
          </w:tcPr>
          <w:p w:rsidR="005A24B5" w:rsidRPr="00AD225B" w:rsidRDefault="005A24B5" w:rsidP="00840AA1">
            <w:pPr>
              <w:pStyle w:val="ConsPlusCell"/>
              <w:jc w:val="center"/>
              <w:rPr>
                <w:sz w:val="20"/>
                <w:szCs w:val="20"/>
              </w:rPr>
            </w:pPr>
            <w:r>
              <w:rPr>
                <w:sz w:val="20"/>
                <w:szCs w:val="20"/>
              </w:rPr>
              <w:t>-</w:t>
            </w:r>
          </w:p>
        </w:tc>
        <w:tc>
          <w:tcPr>
            <w:tcW w:w="992" w:type="dxa"/>
            <w:shd w:val="clear" w:color="auto" w:fill="auto"/>
            <w:noWrap/>
          </w:tcPr>
          <w:p w:rsidR="005A24B5" w:rsidRPr="00AD225B" w:rsidRDefault="005A24B5" w:rsidP="00840AA1">
            <w:pPr>
              <w:pStyle w:val="ConsPlusCell"/>
              <w:jc w:val="center"/>
              <w:rPr>
                <w:sz w:val="20"/>
                <w:szCs w:val="20"/>
              </w:rPr>
            </w:pPr>
            <w:r>
              <w:rPr>
                <w:sz w:val="20"/>
                <w:szCs w:val="20"/>
              </w:rPr>
              <w:t>-</w:t>
            </w:r>
          </w:p>
        </w:tc>
        <w:tc>
          <w:tcPr>
            <w:tcW w:w="992" w:type="dxa"/>
          </w:tcPr>
          <w:p w:rsidR="005A24B5" w:rsidRPr="00AD225B" w:rsidRDefault="005A24B5" w:rsidP="00840AA1">
            <w:pPr>
              <w:pStyle w:val="ConsPlusCell"/>
              <w:jc w:val="center"/>
              <w:rPr>
                <w:sz w:val="20"/>
                <w:szCs w:val="20"/>
              </w:rPr>
            </w:pPr>
            <w:r>
              <w:rPr>
                <w:sz w:val="20"/>
                <w:szCs w:val="20"/>
              </w:rPr>
              <w:t>-</w:t>
            </w:r>
          </w:p>
        </w:tc>
        <w:tc>
          <w:tcPr>
            <w:tcW w:w="992" w:type="dxa"/>
          </w:tcPr>
          <w:p w:rsidR="005A24B5" w:rsidRPr="00AD225B" w:rsidRDefault="005A24B5" w:rsidP="00840AA1">
            <w:pPr>
              <w:pStyle w:val="ConsPlusCell"/>
              <w:jc w:val="center"/>
              <w:rPr>
                <w:sz w:val="20"/>
                <w:szCs w:val="20"/>
              </w:rPr>
            </w:pPr>
            <w:r>
              <w:rPr>
                <w:sz w:val="20"/>
                <w:szCs w:val="20"/>
              </w:rPr>
              <w:t>-</w:t>
            </w:r>
          </w:p>
        </w:tc>
        <w:tc>
          <w:tcPr>
            <w:tcW w:w="993" w:type="dxa"/>
          </w:tcPr>
          <w:p w:rsidR="005A24B5" w:rsidRPr="00AD225B" w:rsidRDefault="005A24B5" w:rsidP="00840AA1">
            <w:pPr>
              <w:pStyle w:val="ConsPlusCell"/>
              <w:jc w:val="center"/>
              <w:rPr>
                <w:sz w:val="20"/>
                <w:szCs w:val="20"/>
              </w:rPr>
            </w:pPr>
            <w:r>
              <w:rPr>
                <w:sz w:val="20"/>
                <w:szCs w:val="20"/>
              </w:rPr>
              <w:t>-</w:t>
            </w:r>
          </w:p>
        </w:tc>
        <w:tc>
          <w:tcPr>
            <w:tcW w:w="992" w:type="dxa"/>
          </w:tcPr>
          <w:p w:rsidR="005A24B5" w:rsidRPr="00AD225B" w:rsidRDefault="005A24B5" w:rsidP="00840AA1">
            <w:pPr>
              <w:pStyle w:val="ConsPlusCell"/>
              <w:jc w:val="center"/>
              <w:rPr>
                <w:sz w:val="20"/>
                <w:szCs w:val="20"/>
              </w:rPr>
            </w:pPr>
            <w:r>
              <w:rPr>
                <w:sz w:val="20"/>
                <w:szCs w:val="20"/>
              </w:rPr>
              <w:t>-</w:t>
            </w:r>
          </w:p>
        </w:tc>
        <w:tc>
          <w:tcPr>
            <w:tcW w:w="993" w:type="dxa"/>
          </w:tcPr>
          <w:p w:rsidR="005A24B5" w:rsidRPr="00AD225B" w:rsidRDefault="005A24B5" w:rsidP="00840AA1">
            <w:pPr>
              <w:pStyle w:val="ConsPlusCell"/>
              <w:jc w:val="center"/>
              <w:rPr>
                <w:sz w:val="20"/>
                <w:szCs w:val="20"/>
              </w:rPr>
            </w:pPr>
            <w:r>
              <w:rPr>
                <w:sz w:val="20"/>
                <w:szCs w:val="20"/>
              </w:rPr>
              <w:t>-</w:t>
            </w:r>
          </w:p>
        </w:tc>
        <w:tc>
          <w:tcPr>
            <w:tcW w:w="992" w:type="dxa"/>
          </w:tcPr>
          <w:p w:rsidR="005A24B5" w:rsidRPr="00AD225B" w:rsidRDefault="005A24B5" w:rsidP="00840AA1">
            <w:pPr>
              <w:pStyle w:val="ConsPlusCell"/>
              <w:jc w:val="center"/>
              <w:rPr>
                <w:sz w:val="20"/>
                <w:szCs w:val="20"/>
              </w:rPr>
            </w:pPr>
            <w:r>
              <w:rPr>
                <w:sz w:val="20"/>
                <w:szCs w:val="20"/>
              </w:rPr>
              <w:t>-</w:t>
            </w:r>
          </w:p>
        </w:tc>
      </w:tr>
      <w:tr w:rsidR="005A24B5" w:rsidRPr="00C1370B" w:rsidTr="00840AA1">
        <w:trPr>
          <w:trHeight w:val="315"/>
        </w:trPr>
        <w:tc>
          <w:tcPr>
            <w:tcW w:w="1560" w:type="dxa"/>
            <w:vMerge/>
            <w:shd w:val="clear" w:color="auto" w:fill="auto"/>
            <w:vAlign w:val="center"/>
          </w:tcPr>
          <w:p w:rsidR="005A24B5" w:rsidRPr="0016680B" w:rsidRDefault="005A24B5" w:rsidP="00840AA1">
            <w:pPr>
              <w:rPr>
                <w:sz w:val="18"/>
                <w:szCs w:val="18"/>
              </w:rPr>
            </w:pPr>
          </w:p>
        </w:tc>
        <w:tc>
          <w:tcPr>
            <w:tcW w:w="1559" w:type="dxa"/>
            <w:shd w:val="clear" w:color="auto" w:fill="auto"/>
          </w:tcPr>
          <w:p w:rsidR="005A24B5" w:rsidRPr="00F93458" w:rsidRDefault="005A24B5" w:rsidP="00840AA1">
            <w:pPr>
              <w:widowControl w:val="0"/>
              <w:adjustRightInd w:val="0"/>
              <w:outlineLvl w:val="2"/>
              <w:rPr>
                <w:bCs/>
                <w:i/>
                <w:iCs/>
              </w:rPr>
            </w:pPr>
            <w:r w:rsidRPr="00F93458">
              <w:rPr>
                <w:bCs/>
                <w:i/>
                <w:iCs/>
              </w:rPr>
              <w:t>в том числе за счет средств:</w:t>
            </w:r>
          </w:p>
        </w:tc>
        <w:tc>
          <w:tcPr>
            <w:tcW w:w="992" w:type="dxa"/>
            <w:shd w:val="clear" w:color="auto" w:fill="auto"/>
            <w:noWrap/>
          </w:tcPr>
          <w:p w:rsidR="005A24B5" w:rsidRPr="00AD225B" w:rsidRDefault="005A24B5" w:rsidP="00840AA1">
            <w:pPr>
              <w:jc w:val="center"/>
            </w:pPr>
            <w:r>
              <w:t>-</w:t>
            </w:r>
          </w:p>
        </w:tc>
        <w:tc>
          <w:tcPr>
            <w:tcW w:w="993" w:type="dxa"/>
          </w:tcPr>
          <w:p w:rsidR="005A24B5" w:rsidRPr="00AD225B" w:rsidRDefault="005A24B5" w:rsidP="00840AA1">
            <w:pPr>
              <w:jc w:val="center"/>
            </w:pPr>
            <w:r>
              <w:t>-</w:t>
            </w:r>
          </w:p>
        </w:tc>
        <w:tc>
          <w:tcPr>
            <w:tcW w:w="992" w:type="dxa"/>
          </w:tcPr>
          <w:p w:rsidR="005A24B5" w:rsidRPr="00AD225B" w:rsidRDefault="005A24B5" w:rsidP="00840AA1">
            <w:pPr>
              <w:jc w:val="center"/>
            </w:pPr>
            <w:r>
              <w:t>-</w:t>
            </w:r>
          </w:p>
        </w:tc>
        <w:tc>
          <w:tcPr>
            <w:tcW w:w="992" w:type="dxa"/>
          </w:tcPr>
          <w:p w:rsidR="005A24B5" w:rsidRPr="00AD225B" w:rsidRDefault="005A24B5" w:rsidP="00840AA1">
            <w:pPr>
              <w:jc w:val="center"/>
            </w:pPr>
            <w:r>
              <w:t>-</w:t>
            </w:r>
          </w:p>
        </w:tc>
        <w:tc>
          <w:tcPr>
            <w:tcW w:w="992" w:type="dxa"/>
            <w:shd w:val="clear" w:color="auto" w:fill="auto"/>
            <w:noWrap/>
          </w:tcPr>
          <w:p w:rsidR="005A24B5" w:rsidRPr="00AD225B" w:rsidRDefault="005A24B5" w:rsidP="00840AA1">
            <w:pPr>
              <w:jc w:val="center"/>
            </w:pPr>
            <w:r>
              <w:t>-</w:t>
            </w:r>
          </w:p>
        </w:tc>
        <w:tc>
          <w:tcPr>
            <w:tcW w:w="993" w:type="dxa"/>
            <w:shd w:val="clear" w:color="auto" w:fill="auto"/>
            <w:noWrap/>
          </w:tcPr>
          <w:p w:rsidR="005A24B5" w:rsidRPr="00AD225B" w:rsidRDefault="005A24B5" w:rsidP="00840AA1">
            <w:pPr>
              <w:jc w:val="center"/>
            </w:pPr>
            <w:r>
              <w:t>-</w:t>
            </w:r>
          </w:p>
        </w:tc>
        <w:tc>
          <w:tcPr>
            <w:tcW w:w="992" w:type="dxa"/>
            <w:shd w:val="clear" w:color="auto" w:fill="auto"/>
            <w:noWrap/>
          </w:tcPr>
          <w:p w:rsidR="005A24B5" w:rsidRPr="00AD225B" w:rsidRDefault="005A24B5" w:rsidP="00840AA1">
            <w:pPr>
              <w:jc w:val="center"/>
            </w:pPr>
            <w:r>
              <w:t>-</w:t>
            </w:r>
          </w:p>
        </w:tc>
        <w:tc>
          <w:tcPr>
            <w:tcW w:w="992" w:type="dxa"/>
          </w:tcPr>
          <w:p w:rsidR="005A24B5" w:rsidRPr="00AD225B" w:rsidRDefault="005A24B5" w:rsidP="00840AA1">
            <w:pPr>
              <w:jc w:val="center"/>
            </w:pPr>
            <w:r>
              <w:t>-</w:t>
            </w:r>
          </w:p>
        </w:tc>
        <w:tc>
          <w:tcPr>
            <w:tcW w:w="992" w:type="dxa"/>
          </w:tcPr>
          <w:p w:rsidR="005A24B5" w:rsidRPr="00AD225B" w:rsidRDefault="005A24B5" w:rsidP="00840AA1">
            <w:pPr>
              <w:jc w:val="center"/>
            </w:pPr>
            <w:r>
              <w:t>-</w:t>
            </w:r>
          </w:p>
        </w:tc>
        <w:tc>
          <w:tcPr>
            <w:tcW w:w="993" w:type="dxa"/>
          </w:tcPr>
          <w:p w:rsidR="005A24B5" w:rsidRPr="00AD225B" w:rsidRDefault="005A24B5" w:rsidP="00840AA1">
            <w:pPr>
              <w:jc w:val="center"/>
            </w:pPr>
            <w:r>
              <w:t>-</w:t>
            </w:r>
          </w:p>
        </w:tc>
        <w:tc>
          <w:tcPr>
            <w:tcW w:w="992" w:type="dxa"/>
          </w:tcPr>
          <w:p w:rsidR="005A24B5" w:rsidRPr="00AD225B" w:rsidRDefault="005A24B5" w:rsidP="00840AA1">
            <w:pPr>
              <w:jc w:val="center"/>
            </w:pPr>
            <w:r>
              <w:t>-</w:t>
            </w:r>
          </w:p>
        </w:tc>
        <w:tc>
          <w:tcPr>
            <w:tcW w:w="993" w:type="dxa"/>
          </w:tcPr>
          <w:p w:rsidR="005A24B5" w:rsidRPr="00AD225B" w:rsidRDefault="005A24B5" w:rsidP="00840AA1">
            <w:pPr>
              <w:jc w:val="center"/>
            </w:pPr>
            <w:r>
              <w:t>-</w:t>
            </w:r>
          </w:p>
        </w:tc>
        <w:tc>
          <w:tcPr>
            <w:tcW w:w="992" w:type="dxa"/>
          </w:tcPr>
          <w:p w:rsidR="005A24B5" w:rsidRPr="00AD225B" w:rsidRDefault="005A24B5" w:rsidP="00840AA1">
            <w:pPr>
              <w:jc w:val="center"/>
            </w:pPr>
            <w:r>
              <w:t>-</w:t>
            </w:r>
          </w:p>
        </w:tc>
      </w:tr>
      <w:tr w:rsidR="005A24B5" w:rsidRPr="00C1370B" w:rsidTr="00840AA1">
        <w:trPr>
          <w:trHeight w:val="315"/>
        </w:trPr>
        <w:tc>
          <w:tcPr>
            <w:tcW w:w="1560" w:type="dxa"/>
            <w:vMerge/>
            <w:shd w:val="clear" w:color="auto" w:fill="auto"/>
            <w:vAlign w:val="center"/>
          </w:tcPr>
          <w:p w:rsidR="005A24B5" w:rsidRPr="0016680B" w:rsidRDefault="005A24B5" w:rsidP="00840AA1">
            <w:pPr>
              <w:rPr>
                <w:sz w:val="18"/>
                <w:szCs w:val="18"/>
              </w:rPr>
            </w:pPr>
          </w:p>
        </w:tc>
        <w:tc>
          <w:tcPr>
            <w:tcW w:w="1559" w:type="dxa"/>
            <w:shd w:val="clear" w:color="auto" w:fill="auto"/>
          </w:tcPr>
          <w:p w:rsidR="005A24B5" w:rsidRPr="00F93458" w:rsidRDefault="005A24B5" w:rsidP="00840AA1">
            <w:pPr>
              <w:widowControl w:val="0"/>
              <w:adjustRightInd w:val="0"/>
              <w:outlineLvl w:val="2"/>
            </w:pPr>
            <w:r>
              <w:t xml:space="preserve">- </w:t>
            </w:r>
            <w:r w:rsidRPr="00F93458">
              <w:t>федерального бюджета</w:t>
            </w:r>
          </w:p>
        </w:tc>
        <w:tc>
          <w:tcPr>
            <w:tcW w:w="992" w:type="dxa"/>
            <w:shd w:val="clear" w:color="auto" w:fill="auto"/>
            <w:noWrap/>
          </w:tcPr>
          <w:p w:rsidR="005A24B5" w:rsidRPr="00AD225B" w:rsidRDefault="005A24B5" w:rsidP="00840AA1">
            <w:pPr>
              <w:jc w:val="center"/>
            </w:pPr>
            <w:r w:rsidRPr="00AD225B">
              <w:t>-</w:t>
            </w:r>
          </w:p>
        </w:tc>
        <w:tc>
          <w:tcPr>
            <w:tcW w:w="993" w:type="dxa"/>
          </w:tcPr>
          <w:p w:rsidR="005A24B5" w:rsidRPr="00AD225B" w:rsidRDefault="005A24B5" w:rsidP="00840AA1">
            <w:pPr>
              <w:jc w:val="center"/>
            </w:pPr>
            <w:r w:rsidRPr="00AD225B">
              <w:t>-</w:t>
            </w:r>
          </w:p>
        </w:tc>
        <w:tc>
          <w:tcPr>
            <w:tcW w:w="992" w:type="dxa"/>
          </w:tcPr>
          <w:p w:rsidR="005A24B5" w:rsidRPr="00AD225B" w:rsidRDefault="005A24B5" w:rsidP="00840AA1">
            <w:pPr>
              <w:jc w:val="center"/>
            </w:pPr>
            <w:r w:rsidRPr="00AD225B">
              <w:t>-</w:t>
            </w:r>
          </w:p>
        </w:tc>
        <w:tc>
          <w:tcPr>
            <w:tcW w:w="992" w:type="dxa"/>
          </w:tcPr>
          <w:p w:rsidR="005A24B5" w:rsidRPr="00AD225B" w:rsidRDefault="005A24B5" w:rsidP="00840AA1">
            <w:pPr>
              <w:jc w:val="center"/>
            </w:pPr>
            <w:r>
              <w:t>-</w:t>
            </w:r>
          </w:p>
        </w:tc>
        <w:tc>
          <w:tcPr>
            <w:tcW w:w="992" w:type="dxa"/>
            <w:shd w:val="clear" w:color="auto" w:fill="auto"/>
            <w:noWrap/>
          </w:tcPr>
          <w:p w:rsidR="005A24B5" w:rsidRPr="00AD225B" w:rsidRDefault="005A24B5" w:rsidP="00840AA1">
            <w:pPr>
              <w:jc w:val="center"/>
            </w:pPr>
            <w:r>
              <w:t>-</w:t>
            </w:r>
          </w:p>
        </w:tc>
        <w:tc>
          <w:tcPr>
            <w:tcW w:w="993" w:type="dxa"/>
            <w:shd w:val="clear" w:color="auto" w:fill="auto"/>
            <w:noWrap/>
          </w:tcPr>
          <w:p w:rsidR="005A24B5" w:rsidRPr="00AD225B" w:rsidRDefault="005A24B5" w:rsidP="00840AA1">
            <w:pPr>
              <w:jc w:val="center"/>
            </w:pPr>
            <w:r>
              <w:t>-</w:t>
            </w:r>
          </w:p>
        </w:tc>
        <w:tc>
          <w:tcPr>
            <w:tcW w:w="992" w:type="dxa"/>
            <w:shd w:val="clear" w:color="auto" w:fill="auto"/>
            <w:noWrap/>
          </w:tcPr>
          <w:p w:rsidR="005A24B5" w:rsidRPr="00AD225B" w:rsidRDefault="005A24B5" w:rsidP="00840AA1">
            <w:pPr>
              <w:jc w:val="center"/>
            </w:pPr>
            <w:r>
              <w:t>-</w:t>
            </w:r>
          </w:p>
        </w:tc>
        <w:tc>
          <w:tcPr>
            <w:tcW w:w="992" w:type="dxa"/>
          </w:tcPr>
          <w:p w:rsidR="005A24B5" w:rsidRPr="00AD225B" w:rsidRDefault="005A24B5" w:rsidP="00840AA1">
            <w:pPr>
              <w:jc w:val="center"/>
            </w:pPr>
            <w:r>
              <w:t>-</w:t>
            </w:r>
          </w:p>
        </w:tc>
        <w:tc>
          <w:tcPr>
            <w:tcW w:w="992" w:type="dxa"/>
          </w:tcPr>
          <w:p w:rsidR="005A24B5" w:rsidRPr="00AD225B" w:rsidRDefault="005A24B5" w:rsidP="00840AA1">
            <w:pPr>
              <w:jc w:val="center"/>
            </w:pPr>
            <w:r>
              <w:t>-</w:t>
            </w:r>
          </w:p>
        </w:tc>
        <w:tc>
          <w:tcPr>
            <w:tcW w:w="993" w:type="dxa"/>
          </w:tcPr>
          <w:p w:rsidR="005A24B5" w:rsidRPr="00AD225B" w:rsidRDefault="005A24B5" w:rsidP="00840AA1">
            <w:pPr>
              <w:jc w:val="center"/>
            </w:pPr>
            <w:r>
              <w:t>-</w:t>
            </w:r>
          </w:p>
        </w:tc>
        <w:tc>
          <w:tcPr>
            <w:tcW w:w="992" w:type="dxa"/>
          </w:tcPr>
          <w:p w:rsidR="005A24B5" w:rsidRPr="00AD225B" w:rsidRDefault="005A24B5" w:rsidP="00840AA1">
            <w:pPr>
              <w:jc w:val="center"/>
            </w:pPr>
            <w:r>
              <w:t>-</w:t>
            </w:r>
          </w:p>
        </w:tc>
        <w:tc>
          <w:tcPr>
            <w:tcW w:w="993" w:type="dxa"/>
          </w:tcPr>
          <w:p w:rsidR="005A24B5" w:rsidRPr="00AD225B" w:rsidRDefault="005A24B5" w:rsidP="00840AA1">
            <w:pPr>
              <w:jc w:val="center"/>
            </w:pPr>
            <w:r>
              <w:t>-</w:t>
            </w:r>
          </w:p>
        </w:tc>
        <w:tc>
          <w:tcPr>
            <w:tcW w:w="992" w:type="dxa"/>
          </w:tcPr>
          <w:p w:rsidR="005A24B5" w:rsidRPr="00AD225B" w:rsidRDefault="005A24B5" w:rsidP="00840AA1">
            <w:pPr>
              <w:jc w:val="center"/>
            </w:pPr>
            <w:r>
              <w:t>-</w:t>
            </w:r>
          </w:p>
        </w:tc>
      </w:tr>
      <w:tr w:rsidR="005A24B5" w:rsidRPr="00C1370B" w:rsidTr="00840AA1">
        <w:trPr>
          <w:trHeight w:val="315"/>
        </w:trPr>
        <w:tc>
          <w:tcPr>
            <w:tcW w:w="1560" w:type="dxa"/>
            <w:vMerge/>
            <w:shd w:val="clear" w:color="auto" w:fill="auto"/>
            <w:vAlign w:val="center"/>
          </w:tcPr>
          <w:p w:rsidR="005A24B5" w:rsidRPr="0016680B" w:rsidRDefault="005A24B5" w:rsidP="00840AA1">
            <w:pPr>
              <w:rPr>
                <w:sz w:val="18"/>
                <w:szCs w:val="18"/>
              </w:rPr>
            </w:pPr>
          </w:p>
        </w:tc>
        <w:tc>
          <w:tcPr>
            <w:tcW w:w="1559" w:type="dxa"/>
            <w:shd w:val="clear" w:color="auto" w:fill="auto"/>
          </w:tcPr>
          <w:p w:rsidR="005A24B5" w:rsidRPr="00F93458" w:rsidRDefault="005A24B5" w:rsidP="00840AA1">
            <w:pPr>
              <w:widowControl w:val="0"/>
              <w:adjustRightInd w:val="0"/>
              <w:outlineLvl w:val="2"/>
            </w:pPr>
            <w:r>
              <w:t xml:space="preserve">- </w:t>
            </w:r>
            <w:r w:rsidRPr="00F93458">
              <w:t>областного бюджета</w:t>
            </w:r>
          </w:p>
        </w:tc>
        <w:tc>
          <w:tcPr>
            <w:tcW w:w="992" w:type="dxa"/>
            <w:shd w:val="clear" w:color="auto" w:fill="auto"/>
            <w:noWrap/>
          </w:tcPr>
          <w:p w:rsidR="005A24B5" w:rsidRPr="00AD225B" w:rsidRDefault="005A24B5" w:rsidP="00921B21">
            <w:pPr>
              <w:jc w:val="center"/>
            </w:pPr>
            <w:r>
              <w:t>1</w:t>
            </w:r>
            <w:r w:rsidR="00921B21">
              <w:t>130</w:t>
            </w:r>
            <w:r>
              <w:t>,2</w:t>
            </w:r>
          </w:p>
        </w:tc>
        <w:tc>
          <w:tcPr>
            <w:tcW w:w="993" w:type="dxa"/>
          </w:tcPr>
          <w:p w:rsidR="005A24B5" w:rsidRPr="00AD225B" w:rsidRDefault="005A24B5" w:rsidP="0022728F">
            <w:pPr>
              <w:jc w:val="center"/>
            </w:pPr>
            <w:r>
              <w:t>172,0</w:t>
            </w:r>
          </w:p>
        </w:tc>
        <w:tc>
          <w:tcPr>
            <w:tcW w:w="992" w:type="dxa"/>
          </w:tcPr>
          <w:p w:rsidR="005A24B5" w:rsidRPr="00AD225B" w:rsidRDefault="00921B21" w:rsidP="0022728F">
            <w:pPr>
              <w:pStyle w:val="ConsPlusCell"/>
              <w:jc w:val="center"/>
              <w:rPr>
                <w:sz w:val="20"/>
                <w:szCs w:val="20"/>
              </w:rPr>
            </w:pPr>
            <w:r>
              <w:rPr>
                <w:sz w:val="20"/>
                <w:szCs w:val="20"/>
              </w:rPr>
              <w:t>218</w:t>
            </w:r>
            <w:r w:rsidR="005A24B5">
              <w:rPr>
                <w:sz w:val="20"/>
                <w:szCs w:val="20"/>
              </w:rPr>
              <w:t>,4</w:t>
            </w:r>
          </w:p>
        </w:tc>
        <w:tc>
          <w:tcPr>
            <w:tcW w:w="992" w:type="dxa"/>
          </w:tcPr>
          <w:p w:rsidR="005A24B5" w:rsidRPr="00AD225B" w:rsidRDefault="005A24B5" w:rsidP="0022728F">
            <w:pPr>
              <w:pStyle w:val="ConsPlusCell"/>
              <w:jc w:val="center"/>
              <w:rPr>
                <w:sz w:val="20"/>
                <w:szCs w:val="20"/>
              </w:rPr>
            </w:pPr>
            <w:r>
              <w:rPr>
                <w:sz w:val="20"/>
                <w:szCs w:val="20"/>
              </w:rPr>
              <w:t>366,7</w:t>
            </w:r>
          </w:p>
        </w:tc>
        <w:tc>
          <w:tcPr>
            <w:tcW w:w="992" w:type="dxa"/>
            <w:shd w:val="clear" w:color="auto" w:fill="auto"/>
            <w:noWrap/>
          </w:tcPr>
          <w:p w:rsidR="005A24B5" w:rsidRPr="00AD225B" w:rsidRDefault="005A24B5" w:rsidP="0022728F">
            <w:pPr>
              <w:pStyle w:val="ConsPlusCell"/>
              <w:jc w:val="center"/>
              <w:rPr>
                <w:sz w:val="20"/>
                <w:szCs w:val="20"/>
              </w:rPr>
            </w:pPr>
            <w:r>
              <w:rPr>
                <w:sz w:val="20"/>
                <w:szCs w:val="20"/>
              </w:rPr>
              <w:t>373,1</w:t>
            </w:r>
          </w:p>
        </w:tc>
        <w:tc>
          <w:tcPr>
            <w:tcW w:w="993" w:type="dxa"/>
            <w:shd w:val="clear" w:color="auto" w:fill="auto"/>
            <w:noWrap/>
          </w:tcPr>
          <w:p w:rsidR="005A24B5" w:rsidRPr="00AD225B" w:rsidRDefault="005A24B5" w:rsidP="00840AA1">
            <w:pPr>
              <w:jc w:val="center"/>
            </w:pPr>
            <w:r>
              <w:t>-</w:t>
            </w:r>
          </w:p>
        </w:tc>
        <w:tc>
          <w:tcPr>
            <w:tcW w:w="992" w:type="dxa"/>
            <w:shd w:val="clear" w:color="auto" w:fill="auto"/>
            <w:noWrap/>
          </w:tcPr>
          <w:p w:rsidR="005A24B5" w:rsidRPr="00AD225B" w:rsidRDefault="005A24B5" w:rsidP="00840AA1">
            <w:pPr>
              <w:jc w:val="center"/>
            </w:pPr>
            <w:r>
              <w:t>-</w:t>
            </w:r>
          </w:p>
        </w:tc>
        <w:tc>
          <w:tcPr>
            <w:tcW w:w="992" w:type="dxa"/>
          </w:tcPr>
          <w:p w:rsidR="005A24B5" w:rsidRPr="00AD225B" w:rsidRDefault="005A24B5" w:rsidP="00840AA1">
            <w:pPr>
              <w:jc w:val="center"/>
            </w:pPr>
            <w:r>
              <w:t>-</w:t>
            </w:r>
          </w:p>
        </w:tc>
        <w:tc>
          <w:tcPr>
            <w:tcW w:w="992" w:type="dxa"/>
          </w:tcPr>
          <w:p w:rsidR="005A24B5" w:rsidRPr="00AD225B" w:rsidRDefault="005A24B5" w:rsidP="00840AA1">
            <w:pPr>
              <w:jc w:val="center"/>
            </w:pPr>
            <w:r>
              <w:t>-</w:t>
            </w:r>
          </w:p>
        </w:tc>
        <w:tc>
          <w:tcPr>
            <w:tcW w:w="993" w:type="dxa"/>
          </w:tcPr>
          <w:p w:rsidR="005A24B5" w:rsidRPr="00AD225B" w:rsidRDefault="005A24B5" w:rsidP="00840AA1">
            <w:pPr>
              <w:jc w:val="center"/>
            </w:pPr>
            <w:r>
              <w:t>-</w:t>
            </w:r>
          </w:p>
        </w:tc>
        <w:tc>
          <w:tcPr>
            <w:tcW w:w="992" w:type="dxa"/>
          </w:tcPr>
          <w:p w:rsidR="005A24B5" w:rsidRPr="00AD225B" w:rsidRDefault="005A24B5" w:rsidP="00840AA1">
            <w:pPr>
              <w:jc w:val="center"/>
            </w:pPr>
            <w:r>
              <w:t>-</w:t>
            </w:r>
          </w:p>
        </w:tc>
        <w:tc>
          <w:tcPr>
            <w:tcW w:w="993" w:type="dxa"/>
          </w:tcPr>
          <w:p w:rsidR="005A24B5" w:rsidRPr="00AD225B" w:rsidRDefault="005A24B5" w:rsidP="00840AA1">
            <w:pPr>
              <w:jc w:val="center"/>
            </w:pPr>
            <w:r>
              <w:t>-</w:t>
            </w:r>
          </w:p>
        </w:tc>
        <w:tc>
          <w:tcPr>
            <w:tcW w:w="992" w:type="dxa"/>
          </w:tcPr>
          <w:p w:rsidR="005A24B5" w:rsidRPr="00AD225B" w:rsidRDefault="005A24B5" w:rsidP="00840AA1">
            <w:pPr>
              <w:jc w:val="center"/>
            </w:pPr>
            <w:r>
              <w:t>-</w:t>
            </w:r>
          </w:p>
        </w:tc>
      </w:tr>
      <w:tr w:rsidR="005A24B5" w:rsidRPr="00C1370B" w:rsidTr="00840AA1">
        <w:trPr>
          <w:trHeight w:val="315"/>
        </w:trPr>
        <w:tc>
          <w:tcPr>
            <w:tcW w:w="1560" w:type="dxa"/>
            <w:vMerge/>
            <w:shd w:val="clear" w:color="auto" w:fill="auto"/>
            <w:vAlign w:val="center"/>
          </w:tcPr>
          <w:p w:rsidR="005A24B5" w:rsidRPr="0016680B" w:rsidRDefault="005A24B5" w:rsidP="00840AA1">
            <w:pPr>
              <w:rPr>
                <w:sz w:val="18"/>
                <w:szCs w:val="18"/>
              </w:rPr>
            </w:pPr>
          </w:p>
        </w:tc>
        <w:tc>
          <w:tcPr>
            <w:tcW w:w="1559" w:type="dxa"/>
            <w:shd w:val="clear" w:color="auto" w:fill="auto"/>
          </w:tcPr>
          <w:p w:rsidR="005A24B5" w:rsidRPr="00F93458" w:rsidRDefault="005A24B5" w:rsidP="00840AA1">
            <w:pPr>
              <w:widowControl w:val="0"/>
              <w:adjustRightInd w:val="0"/>
              <w:outlineLvl w:val="2"/>
            </w:pPr>
            <w:r>
              <w:t>б</w:t>
            </w:r>
            <w:r w:rsidRPr="00F93458">
              <w:t xml:space="preserve">юджеты сельских </w:t>
            </w:r>
            <w:r w:rsidRPr="00F93458">
              <w:lastRenderedPageBreak/>
              <w:t>поселений Волгодонского района</w:t>
            </w:r>
          </w:p>
        </w:tc>
        <w:tc>
          <w:tcPr>
            <w:tcW w:w="992" w:type="dxa"/>
            <w:shd w:val="clear" w:color="auto" w:fill="auto"/>
            <w:noWrap/>
          </w:tcPr>
          <w:p w:rsidR="005A24B5" w:rsidRPr="00AD225B" w:rsidRDefault="005A24B5" w:rsidP="00840AA1">
            <w:pPr>
              <w:jc w:val="center"/>
            </w:pPr>
            <w:r w:rsidRPr="00AD225B">
              <w:lastRenderedPageBreak/>
              <w:t>-</w:t>
            </w:r>
          </w:p>
        </w:tc>
        <w:tc>
          <w:tcPr>
            <w:tcW w:w="993" w:type="dxa"/>
          </w:tcPr>
          <w:p w:rsidR="005A24B5" w:rsidRPr="00AD225B" w:rsidRDefault="005A24B5" w:rsidP="00840AA1">
            <w:pPr>
              <w:jc w:val="center"/>
            </w:pPr>
            <w:r>
              <w:t>-</w:t>
            </w:r>
          </w:p>
        </w:tc>
        <w:tc>
          <w:tcPr>
            <w:tcW w:w="992" w:type="dxa"/>
          </w:tcPr>
          <w:p w:rsidR="005A24B5" w:rsidRPr="00AD225B" w:rsidRDefault="005A24B5" w:rsidP="00840AA1">
            <w:pPr>
              <w:jc w:val="center"/>
            </w:pPr>
            <w:r>
              <w:t>-</w:t>
            </w:r>
          </w:p>
        </w:tc>
        <w:tc>
          <w:tcPr>
            <w:tcW w:w="992" w:type="dxa"/>
          </w:tcPr>
          <w:p w:rsidR="005A24B5" w:rsidRPr="00AD225B" w:rsidRDefault="005A24B5" w:rsidP="00840AA1">
            <w:pPr>
              <w:jc w:val="center"/>
            </w:pPr>
            <w:r>
              <w:t>-</w:t>
            </w:r>
          </w:p>
        </w:tc>
        <w:tc>
          <w:tcPr>
            <w:tcW w:w="992" w:type="dxa"/>
            <w:shd w:val="clear" w:color="auto" w:fill="auto"/>
            <w:noWrap/>
          </w:tcPr>
          <w:p w:rsidR="005A24B5" w:rsidRPr="00AD225B" w:rsidRDefault="005A24B5" w:rsidP="00840AA1">
            <w:pPr>
              <w:jc w:val="center"/>
            </w:pPr>
            <w:r>
              <w:t>-</w:t>
            </w:r>
          </w:p>
        </w:tc>
        <w:tc>
          <w:tcPr>
            <w:tcW w:w="993" w:type="dxa"/>
            <w:shd w:val="clear" w:color="auto" w:fill="auto"/>
            <w:noWrap/>
          </w:tcPr>
          <w:p w:rsidR="005A24B5" w:rsidRPr="00AD225B" w:rsidRDefault="005A24B5" w:rsidP="00840AA1">
            <w:pPr>
              <w:jc w:val="center"/>
            </w:pPr>
            <w:r>
              <w:t>-</w:t>
            </w:r>
          </w:p>
        </w:tc>
        <w:tc>
          <w:tcPr>
            <w:tcW w:w="992" w:type="dxa"/>
            <w:shd w:val="clear" w:color="auto" w:fill="auto"/>
            <w:noWrap/>
          </w:tcPr>
          <w:p w:rsidR="005A24B5" w:rsidRPr="00AD225B" w:rsidRDefault="005A24B5" w:rsidP="00840AA1">
            <w:pPr>
              <w:jc w:val="center"/>
            </w:pPr>
            <w:r>
              <w:t>-</w:t>
            </w:r>
          </w:p>
        </w:tc>
        <w:tc>
          <w:tcPr>
            <w:tcW w:w="992" w:type="dxa"/>
          </w:tcPr>
          <w:p w:rsidR="005A24B5" w:rsidRPr="00AD225B" w:rsidRDefault="005A24B5" w:rsidP="00840AA1">
            <w:pPr>
              <w:jc w:val="center"/>
            </w:pPr>
            <w:r>
              <w:t>-</w:t>
            </w:r>
          </w:p>
        </w:tc>
        <w:tc>
          <w:tcPr>
            <w:tcW w:w="992" w:type="dxa"/>
          </w:tcPr>
          <w:p w:rsidR="005A24B5" w:rsidRPr="00AD225B" w:rsidRDefault="005A24B5" w:rsidP="00840AA1">
            <w:pPr>
              <w:jc w:val="center"/>
            </w:pPr>
            <w:r>
              <w:t>-</w:t>
            </w:r>
          </w:p>
        </w:tc>
        <w:tc>
          <w:tcPr>
            <w:tcW w:w="993" w:type="dxa"/>
          </w:tcPr>
          <w:p w:rsidR="005A24B5" w:rsidRPr="00AD225B" w:rsidRDefault="005A24B5" w:rsidP="00840AA1">
            <w:pPr>
              <w:jc w:val="center"/>
            </w:pPr>
            <w:r>
              <w:t>-</w:t>
            </w:r>
          </w:p>
        </w:tc>
        <w:tc>
          <w:tcPr>
            <w:tcW w:w="992" w:type="dxa"/>
          </w:tcPr>
          <w:p w:rsidR="005A24B5" w:rsidRPr="00AD225B" w:rsidRDefault="005A24B5" w:rsidP="00840AA1">
            <w:pPr>
              <w:jc w:val="center"/>
            </w:pPr>
            <w:r>
              <w:t>-</w:t>
            </w:r>
          </w:p>
        </w:tc>
        <w:tc>
          <w:tcPr>
            <w:tcW w:w="993" w:type="dxa"/>
          </w:tcPr>
          <w:p w:rsidR="005A24B5" w:rsidRPr="00AD225B" w:rsidRDefault="005A24B5" w:rsidP="00840AA1">
            <w:pPr>
              <w:jc w:val="center"/>
            </w:pPr>
            <w:r>
              <w:t>-</w:t>
            </w:r>
          </w:p>
        </w:tc>
        <w:tc>
          <w:tcPr>
            <w:tcW w:w="992" w:type="dxa"/>
          </w:tcPr>
          <w:p w:rsidR="005A24B5" w:rsidRPr="00AD225B" w:rsidRDefault="005A24B5" w:rsidP="00840AA1">
            <w:pPr>
              <w:jc w:val="center"/>
            </w:pPr>
            <w:r>
              <w:t>-</w:t>
            </w:r>
          </w:p>
        </w:tc>
      </w:tr>
      <w:tr w:rsidR="005A24B5" w:rsidRPr="00C1370B" w:rsidTr="00840AA1">
        <w:trPr>
          <w:trHeight w:val="315"/>
        </w:trPr>
        <w:tc>
          <w:tcPr>
            <w:tcW w:w="1560" w:type="dxa"/>
            <w:vMerge/>
            <w:shd w:val="clear" w:color="auto" w:fill="auto"/>
            <w:vAlign w:val="center"/>
          </w:tcPr>
          <w:p w:rsidR="005A24B5" w:rsidRPr="0016680B" w:rsidRDefault="005A24B5" w:rsidP="00840AA1">
            <w:pPr>
              <w:rPr>
                <w:sz w:val="18"/>
                <w:szCs w:val="18"/>
              </w:rPr>
            </w:pPr>
          </w:p>
        </w:tc>
        <w:tc>
          <w:tcPr>
            <w:tcW w:w="1559" w:type="dxa"/>
            <w:shd w:val="clear" w:color="auto" w:fill="auto"/>
          </w:tcPr>
          <w:p w:rsidR="005A24B5" w:rsidRPr="00F93458" w:rsidRDefault="005A24B5" w:rsidP="00840AA1">
            <w:pPr>
              <w:widowControl w:val="0"/>
              <w:adjustRightInd w:val="0"/>
              <w:outlineLvl w:val="2"/>
            </w:pPr>
            <w:r>
              <w:t>в</w:t>
            </w:r>
            <w:r w:rsidRPr="00F93458">
              <w:t>небюджетные источники</w:t>
            </w:r>
          </w:p>
        </w:tc>
        <w:tc>
          <w:tcPr>
            <w:tcW w:w="992" w:type="dxa"/>
            <w:shd w:val="clear" w:color="auto" w:fill="auto"/>
            <w:noWrap/>
          </w:tcPr>
          <w:p w:rsidR="005A24B5" w:rsidRPr="00AD225B" w:rsidRDefault="005A24B5" w:rsidP="003A582B">
            <w:pPr>
              <w:jc w:val="center"/>
            </w:pPr>
            <w:r>
              <w:t>6</w:t>
            </w:r>
            <w:r w:rsidR="003A582B">
              <w:t>4762</w:t>
            </w:r>
            <w:r w:rsidRPr="00AD225B">
              <w:t>,</w:t>
            </w:r>
            <w:r w:rsidR="000A430D">
              <w:t>6</w:t>
            </w:r>
          </w:p>
        </w:tc>
        <w:tc>
          <w:tcPr>
            <w:tcW w:w="993" w:type="dxa"/>
          </w:tcPr>
          <w:p w:rsidR="005A24B5" w:rsidRPr="00AD225B" w:rsidRDefault="005A24B5" w:rsidP="00840AA1">
            <w:pPr>
              <w:jc w:val="center"/>
            </w:pPr>
            <w:r>
              <w:t>7142</w:t>
            </w:r>
            <w:r w:rsidRPr="00AD225B">
              <w:t>,</w:t>
            </w:r>
            <w:r>
              <w:t>2</w:t>
            </w:r>
          </w:p>
        </w:tc>
        <w:tc>
          <w:tcPr>
            <w:tcW w:w="992" w:type="dxa"/>
          </w:tcPr>
          <w:p w:rsidR="005A24B5" w:rsidRPr="00AD225B" w:rsidRDefault="000A430D" w:rsidP="003A582B">
            <w:pPr>
              <w:jc w:val="center"/>
            </w:pPr>
            <w:r>
              <w:t>7</w:t>
            </w:r>
            <w:r w:rsidR="003A582B">
              <w:t>0</w:t>
            </w:r>
            <w:r>
              <w:t>7</w:t>
            </w:r>
            <w:r w:rsidR="003A582B">
              <w:t>0</w:t>
            </w:r>
            <w:bookmarkStart w:id="0" w:name="_GoBack"/>
            <w:bookmarkEnd w:id="0"/>
            <w:r w:rsidR="005A24B5" w:rsidRPr="00AD225B">
              <w:t>,</w:t>
            </w:r>
            <w:r>
              <w:t>4</w:t>
            </w:r>
          </w:p>
        </w:tc>
        <w:tc>
          <w:tcPr>
            <w:tcW w:w="992" w:type="dxa"/>
          </w:tcPr>
          <w:p w:rsidR="005A24B5" w:rsidRPr="00AD225B" w:rsidRDefault="005A24B5" w:rsidP="00840AA1">
            <w:pPr>
              <w:jc w:val="center"/>
            </w:pPr>
            <w:r w:rsidRPr="00AD225B">
              <w:t>5055,0</w:t>
            </w:r>
          </w:p>
        </w:tc>
        <w:tc>
          <w:tcPr>
            <w:tcW w:w="992" w:type="dxa"/>
            <w:shd w:val="clear" w:color="auto" w:fill="auto"/>
            <w:noWrap/>
          </w:tcPr>
          <w:p w:rsidR="005A24B5" w:rsidRPr="00AD225B" w:rsidRDefault="005A24B5" w:rsidP="00840AA1">
            <w:pPr>
              <w:jc w:val="center"/>
            </w:pPr>
            <w:r w:rsidRPr="00AD225B">
              <w:t>5055,0</w:t>
            </w:r>
          </w:p>
        </w:tc>
        <w:tc>
          <w:tcPr>
            <w:tcW w:w="993" w:type="dxa"/>
            <w:shd w:val="clear" w:color="auto" w:fill="auto"/>
            <w:noWrap/>
          </w:tcPr>
          <w:p w:rsidR="005A24B5" w:rsidRPr="00AD225B" w:rsidRDefault="005A24B5" w:rsidP="00840AA1">
            <w:pPr>
              <w:jc w:val="center"/>
            </w:pPr>
            <w:r w:rsidRPr="00AD225B">
              <w:t>5055,0</w:t>
            </w:r>
          </w:p>
        </w:tc>
        <w:tc>
          <w:tcPr>
            <w:tcW w:w="992" w:type="dxa"/>
            <w:shd w:val="clear" w:color="auto" w:fill="auto"/>
            <w:noWrap/>
          </w:tcPr>
          <w:p w:rsidR="005A24B5" w:rsidRPr="00AD225B" w:rsidRDefault="005A24B5" w:rsidP="00840AA1">
            <w:pPr>
              <w:jc w:val="center"/>
            </w:pPr>
            <w:r w:rsidRPr="00AD225B">
              <w:t>5055,0</w:t>
            </w:r>
          </w:p>
        </w:tc>
        <w:tc>
          <w:tcPr>
            <w:tcW w:w="992" w:type="dxa"/>
          </w:tcPr>
          <w:p w:rsidR="005A24B5" w:rsidRPr="00AD225B" w:rsidRDefault="005A24B5" w:rsidP="00840AA1">
            <w:pPr>
              <w:jc w:val="center"/>
            </w:pPr>
            <w:r w:rsidRPr="00AD225B">
              <w:t>5055,0</w:t>
            </w:r>
          </w:p>
        </w:tc>
        <w:tc>
          <w:tcPr>
            <w:tcW w:w="992" w:type="dxa"/>
          </w:tcPr>
          <w:p w:rsidR="005A24B5" w:rsidRPr="00AD225B" w:rsidRDefault="005A24B5" w:rsidP="00840AA1">
            <w:pPr>
              <w:jc w:val="center"/>
            </w:pPr>
            <w:r w:rsidRPr="00AD225B">
              <w:t>5055,0</w:t>
            </w:r>
          </w:p>
        </w:tc>
        <w:tc>
          <w:tcPr>
            <w:tcW w:w="993" w:type="dxa"/>
          </w:tcPr>
          <w:p w:rsidR="005A24B5" w:rsidRPr="00AD225B" w:rsidRDefault="005A24B5" w:rsidP="00840AA1">
            <w:pPr>
              <w:jc w:val="center"/>
            </w:pPr>
            <w:r w:rsidRPr="00AD225B">
              <w:t>5055,0</w:t>
            </w:r>
          </w:p>
        </w:tc>
        <w:tc>
          <w:tcPr>
            <w:tcW w:w="992" w:type="dxa"/>
          </w:tcPr>
          <w:p w:rsidR="005A24B5" w:rsidRPr="00AD225B" w:rsidRDefault="005A24B5" w:rsidP="00840AA1">
            <w:pPr>
              <w:jc w:val="center"/>
            </w:pPr>
            <w:r w:rsidRPr="00AD225B">
              <w:t>5055,0</w:t>
            </w:r>
          </w:p>
        </w:tc>
        <w:tc>
          <w:tcPr>
            <w:tcW w:w="993" w:type="dxa"/>
          </w:tcPr>
          <w:p w:rsidR="005A24B5" w:rsidRPr="00AD225B" w:rsidRDefault="005A24B5" w:rsidP="00840AA1">
            <w:pPr>
              <w:jc w:val="center"/>
            </w:pPr>
            <w:r w:rsidRPr="00AD225B">
              <w:t>5055,0</w:t>
            </w:r>
          </w:p>
        </w:tc>
        <w:tc>
          <w:tcPr>
            <w:tcW w:w="992" w:type="dxa"/>
          </w:tcPr>
          <w:p w:rsidR="005A24B5" w:rsidRPr="00AD225B" w:rsidRDefault="005A24B5" w:rsidP="00840AA1">
            <w:pPr>
              <w:jc w:val="center"/>
            </w:pPr>
            <w:r w:rsidRPr="00AD225B">
              <w:t>5055,0</w:t>
            </w:r>
          </w:p>
        </w:tc>
      </w:tr>
    </w:tbl>
    <w:p w:rsidR="007176B6" w:rsidRDefault="007176B6" w:rsidP="006C1FAF">
      <w:pPr>
        <w:autoSpaceDE w:val="0"/>
        <w:autoSpaceDN w:val="0"/>
        <w:adjustRightInd w:val="0"/>
        <w:rPr>
          <w:rFonts w:eastAsia="Calibri"/>
          <w:kern w:val="2"/>
          <w:sz w:val="28"/>
          <w:szCs w:val="28"/>
          <w:lang w:eastAsia="en-US"/>
        </w:rPr>
      </w:pPr>
    </w:p>
    <w:p w:rsidR="007176B6" w:rsidRDefault="007176B6" w:rsidP="006C1FAF">
      <w:pPr>
        <w:autoSpaceDE w:val="0"/>
        <w:autoSpaceDN w:val="0"/>
        <w:adjustRightInd w:val="0"/>
        <w:rPr>
          <w:rFonts w:eastAsia="Calibri"/>
          <w:kern w:val="2"/>
          <w:sz w:val="28"/>
          <w:szCs w:val="28"/>
          <w:lang w:eastAsia="en-US"/>
        </w:rPr>
      </w:pPr>
    </w:p>
    <w:p w:rsidR="007176B6" w:rsidRDefault="007176B6" w:rsidP="006C1FAF">
      <w:pPr>
        <w:autoSpaceDE w:val="0"/>
        <w:autoSpaceDN w:val="0"/>
        <w:adjustRightInd w:val="0"/>
        <w:rPr>
          <w:rFonts w:eastAsia="Calibri"/>
          <w:kern w:val="2"/>
          <w:sz w:val="28"/>
          <w:szCs w:val="28"/>
          <w:lang w:eastAsia="en-US"/>
        </w:rPr>
      </w:pPr>
    </w:p>
    <w:p w:rsidR="006C1FAF" w:rsidRDefault="008D2F21" w:rsidP="006C1FAF">
      <w:pPr>
        <w:autoSpaceDE w:val="0"/>
        <w:autoSpaceDN w:val="0"/>
        <w:adjustRightInd w:val="0"/>
        <w:rPr>
          <w:kern w:val="2"/>
          <w:sz w:val="28"/>
          <w:szCs w:val="28"/>
        </w:rPr>
      </w:pPr>
      <w:r>
        <w:rPr>
          <w:rFonts w:eastAsia="Calibri"/>
          <w:kern w:val="2"/>
          <w:sz w:val="28"/>
          <w:szCs w:val="28"/>
          <w:lang w:eastAsia="en-US"/>
        </w:rPr>
        <w:t>У</w:t>
      </w:r>
      <w:r w:rsidR="006C1FAF">
        <w:rPr>
          <w:rFonts w:eastAsia="Calibri"/>
          <w:kern w:val="2"/>
          <w:sz w:val="28"/>
          <w:szCs w:val="28"/>
          <w:lang w:eastAsia="en-US"/>
        </w:rPr>
        <w:t>правляющ</w:t>
      </w:r>
      <w:r>
        <w:rPr>
          <w:rFonts w:eastAsia="Calibri"/>
          <w:kern w:val="2"/>
          <w:sz w:val="28"/>
          <w:szCs w:val="28"/>
          <w:lang w:eastAsia="en-US"/>
        </w:rPr>
        <w:t>ий</w:t>
      </w:r>
      <w:r w:rsidR="006C1FAF">
        <w:rPr>
          <w:rFonts w:eastAsia="Calibri"/>
          <w:kern w:val="2"/>
          <w:sz w:val="28"/>
          <w:szCs w:val="28"/>
          <w:lang w:eastAsia="en-US"/>
        </w:rPr>
        <w:t xml:space="preserve"> делами Администрации Волгодонского района                                                                         Е.В. Назаренко</w:t>
      </w:r>
    </w:p>
    <w:sectPr w:rsidR="006C1FAF" w:rsidSect="0022728F">
      <w:footerReference w:type="even" r:id="rId15"/>
      <w:footerReference w:type="default" r:id="rId16"/>
      <w:pgSz w:w="16840" w:h="11907" w:orient="landscape" w:code="9"/>
      <w:pgMar w:top="567" w:right="720" w:bottom="426" w:left="720"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2271" w:rsidRDefault="00D02271">
      <w:r>
        <w:separator/>
      </w:r>
    </w:p>
  </w:endnote>
  <w:endnote w:type="continuationSeparator" w:id="0">
    <w:p w:rsidR="00D02271" w:rsidRDefault="00D0227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G Souvenir">
    <w:altName w:val="Times New Roman"/>
    <w:charset w:val="00"/>
    <w:family w:val="roman"/>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Times New Roman CYR">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6FB5" w:rsidRDefault="00E76FB5">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6FB5" w:rsidRDefault="00E76FB5">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6FB5" w:rsidRDefault="00E76FB5">
    <w:pPr>
      <w:pStyle w:val="a7"/>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6FB5" w:rsidRDefault="003C03D7" w:rsidP="00D00358">
    <w:pPr>
      <w:pStyle w:val="a7"/>
      <w:framePr w:wrap="around" w:vAnchor="text" w:hAnchor="margin" w:xAlign="right" w:y="1"/>
      <w:rPr>
        <w:rStyle w:val="ab"/>
      </w:rPr>
    </w:pPr>
    <w:r>
      <w:rPr>
        <w:rStyle w:val="ab"/>
      </w:rPr>
      <w:fldChar w:fldCharType="begin"/>
    </w:r>
    <w:r w:rsidR="00E76FB5">
      <w:rPr>
        <w:rStyle w:val="ab"/>
      </w:rPr>
      <w:instrText xml:space="preserve">PAGE  </w:instrText>
    </w:r>
    <w:r>
      <w:rPr>
        <w:rStyle w:val="ab"/>
      </w:rPr>
      <w:fldChar w:fldCharType="end"/>
    </w:r>
  </w:p>
  <w:p w:rsidR="00E76FB5" w:rsidRDefault="00E76FB5">
    <w:pPr>
      <w:pStyle w:val="a7"/>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6FB5" w:rsidRPr="00E80F51" w:rsidRDefault="00E76FB5" w:rsidP="00274F41">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2271" w:rsidRDefault="00D02271">
      <w:r>
        <w:separator/>
      </w:r>
    </w:p>
  </w:footnote>
  <w:footnote w:type="continuationSeparator" w:id="0">
    <w:p w:rsidR="00D02271" w:rsidRDefault="00D0227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6FB5" w:rsidRDefault="00E76FB5">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2853007"/>
      <w:docPartObj>
        <w:docPartGallery w:val="Page Numbers (Top of Page)"/>
        <w:docPartUnique/>
      </w:docPartObj>
    </w:sdtPr>
    <w:sdtContent>
      <w:p w:rsidR="00E76FB5" w:rsidRDefault="003C03D7">
        <w:pPr>
          <w:pStyle w:val="a9"/>
          <w:jc w:val="center"/>
        </w:pPr>
        <w:r>
          <w:fldChar w:fldCharType="begin"/>
        </w:r>
        <w:r w:rsidR="00E76FB5">
          <w:instrText>PAGE   \* MERGEFORMAT</w:instrText>
        </w:r>
        <w:r>
          <w:fldChar w:fldCharType="separate"/>
        </w:r>
        <w:r w:rsidR="00116A9E">
          <w:rPr>
            <w:noProof/>
          </w:rPr>
          <w:t>37</w:t>
        </w:r>
        <w:r>
          <w:fldChar w:fldCharType="end"/>
        </w:r>
      </w:p>
    </w:sdtContent>
  </w:sdt>
  <w:p w:rsidR="00E76FB5" w:rsidRDefault="00E76FB5">
    <w:pPr>
      <w:pStyle w:val="a9"/>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6FB5" w:rsidRDefault="00E76FB5">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3">
    <w:nsid w:val="096A564E"/>
    <w:multiLevelType w:val="hybridMultilevel"/>
    <w:tmpl w:val="64F482E8"/>
    <w:lvl w:ilvl="0" w:tplc="2312B606">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4">
    <w:nsid w:val="09D26364"/>
    <w:multiLevelType w:val="hybridMultilevel"/>
    <w:tmpl w:val="4BA8E364"/>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0E5501A4"/>
    <w:multiLevelType w:val="hybridMultilevel"/>
    <w:tmpl w:val="8E9A56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35569EA"/>
    <w:multiLevelType w:val="hybridMultilevel"/>
    <w:tmpl w:val="D0C49D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8756549"/>
    <w:multiLevelType w:val="multilevel"/>
    <w:tmpl w:val="C994B396"/>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nsid w:val="1A247AE5"/>
    <w:multiLevelType w:val="hybridMultilevel"/>
    <w:tmpl w:val="12A4943A"/>
    <w:lvl w:ilvl="0" w:tplc="65EEEC7C">
      <w:start w:val="227"/>
      <w:numFmt w:val="bullet"/>
      <w:lvlText w:val=""/>
      <w:lvlJc w:val="left"/>
      <w:pPr>
        <w:ind w:left="1080" w:hanging="360"/>
      </w:pPr>
      <w:rPr>
        <w:rFonts w:ascii="Symbol" w:eastAsia="Calibri" w:hAnsi="Symbol" w:cs="Times New Roman" w:hint="default"/>
        <w:b/>
        <w:sz w:val="18"/>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1AC771F2"/>
    <w:multiLevelType w:val="hybridMultilevel"/>
    <w:tmpl w:val="4412F5DA"/>
    <w:lvl w:ilvl="0" w:tplc="DFE87476">
      <w:start w:val="2010"/>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nsid w:val="1D8B152D"/>
    <w:multiLevelType w:val="hybridMultilevel"/>
    <w:tmpl w:val="2FD41EA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1F6E0738"/>
    <w:multiLevelType w:val="hybridMultilevel"/>
    <w:tmpl w:val="0F5209FC"/>
    <w:lvl w:ilvl="0" w:tplc="25B4AFEA">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4B0348A"/>
    <w:multiLevelType w:val="hybridMultilevel"/>
    <w:tmpl w:val="979A6738"/>
    <w:lvl w:ilvl="0" w:tplc="9CEA297A">
      <w:start w:val="2"/>
      <w:numFmt w:val="bullet"/>
      <w:lvlText w:val="-"/>
      <w:lvlJc w:val="left"/>
      <w:pPr>
        <w:tabs>
          <w:tab w:val="num" w:pos="1069"/>
        </w:tabs>
        <w:ind w:left="1069" w:hanging="360"/>
      </w:pPr>
      <w:rPr>
        <w:rFonts w:ascii="Times New Roman" w:eastAsia="Times New Roman" w:hAnsi="Times New Roman" w:hint="default"/>
      </w:rPr>
    </w:lvl>
    <w:lvl w:ilvl="1" w:tplc="04190003">
      <w:start w:val="1"/>
      <w:numFmt w:val="bullet"/>
      <w:lvlText w:val="o"/>
      <w:lvlJc w:val="left"/>
      <w:pPr>
        <w:tabs>
          <w:tab w:val="num" w:pos="1789"/>
        </w:tabs>
        <w:ind w:left="1789" w:hanging="360"/>
      </w:pPr>
      <w:rPr>
        <w:rFonts w:ascii="Courier New" w:hAnsi="Courier New" w:cs="Courier New" w:hint="default"/>
      </w:rPr>
    </w:lvl>
    <w:lvl w:ilvl="2" w:tplc="04190005">
      <w:start w:val="1"/>
      <w:numFmt w:val="bullet"/>
      <w:lvlText w:val=""/>
      <w:lvlJc w:val="left"/>
      <w:pPr>
        <w:tabs>
          <w:tab w:val="num" w:pos="2509"/>
        </w:tabs>
        <w:ind w:left="2509" w:hanging="360"/>
      </w:pPr>
      <w:rPr>
        <w:rFonts w:ascii="Wingdings" w:hAnsi="Wingdings" w:cs="Wingdings" w:hint="default"/>
      </w:rPr>
    </w:lvl>
    <w:lvl w:ilvl="3" w:tplc="04190001">
      <w:start w:val="1"/>
      <w:numFmt w:val="bullet"/>
      <w:lvlText w:val=""/>
      <w:lvlJc w:val="left"/>
      <w:pPr>
        <w:tabs>
          <w:tab w:val="num" w:pos="3229"/>
        </w:tabs>
        <w:ind w:left="3229" w:hanging="360"/>
      </w:pPr>
      <w:rPr>
        <w:rFonts w:ascii="Symbol" w:hAnsi="Symbol" w:cs="Symbol" w:hint="default"/>
      </w:rPr>
    </w:lvl>
    <w:lvl w:ilvl="4" w:tplc="04190003">
      <w:start w:val="1"/>
      <w:numFmt w:val="bullet"/>
      <w:lvlText w:val="o"/>
      <w:lvlJc w:val="left"/>
      <w:pPr>
        <w:tabs>
          <w:tab w:val="num" w:pos="3949"/>
        </w:tabs>
        <w:ind w:left="3949" w:hanging="360"/>
      </w:pPr>
      <w:rPr>
        <w:rFonts w:ascii="Courier New" w:hAnsi="Courier New" w:cs="Courier New" w:hint="default"/>
      </w:rPr>
    </w:lvl>
    <w:lvl w:ilvl="5" w:tplc="04190005">
      <w:start w:val="1"/>
      <w:numFmt w:val="bullet"/>
      <w:lvlText w:val=""/>
      <w:lvlJc w:val="left"/>
      <w:pPr>
        <w:tabs>
          <w:tab w:val="num" w:pos="4669"/>
        </w:tabs>
        <w:ind w:left="4669" w:hanging="360"/>
      </w:pPr>
      <w:rPr>
        <w:rFonts w:ascii="Wingdings" w:hAnsi="Wingdings" w:cs="Wingdings" w:hint="default"/>
      </w:rPr>
    </w:lvl>
    <w:lvl w:ilvl="6" w:tplc="04190001">
      <w:start w:val="1"/>
      <w:numFmt w:val="bullet"/>
      <w:lvlText w:val=""/>
      <w:lvlJc w:val="left"/>
      <w:pPr>
        <w:tabs>
          <w:tab w:val="num" w:pos="5389"/>
        </w:tabs>
        <w:ind w:left="5389" w:hanging="360"/>
      </w:pPr>
      <w:rPr>
        <w:rFonts w:ascii="Symbol" w:hAnsi="Symbol" w:cs="Symbol" w:hint="default"/>
      </w:rPr>
    </w:lvl>
    <w:lvl w:ilvl="7" w:tplc="04190003">
      <w:start w:val="1"/>
      <w:numFmt w:val="bullet"/>
      <w:lvlText w:val="o"/>
      <w:lvlJc w:val="left"/>
      <w:pPr>
        <w:tabs>
          <w:tab w:val="num" w:pos="6109"/>
        </w:tabs>
        <w:ind w:left="6109" w:hanging="360"/>
      </w:pPr>
      <w:rPr>
        <w:rFonts w:ascii="Courier New" w:hAnsi="Courier New" w:cs="Courier New" w:hint="default"/>
      </w:rPr>
    </w:lvl>
    <w:lvl w:ilvl="8" w:tplc="04190005">
      <w:start w:val="1"/>
      <w:numFmt w:val="bullet"/>
      <w:lvlText w:val=""/>
      <w:lvlJc w:val="left"/>
      <w:pPr>
        <w:tabs>
          <w:tab w:val="num" w:pos="6829"/>
        </w:tabs>
        <w:ind w:left="6829" w:hanging="360"/>
      </w:pPr>
      <w:rPr>
        <w:rFonts w:ascii="Wingdings" w:hAnsi="Wingdings" w:cs="Wingdings" w:hint="default"/>
      </w:rPr>
    </w:lvl>
  </w:abstractNum>
  <w:abstractNum w:abstractNumId="13">
    <w:nsid w:val="29F14AD2"/>
    <w:multiLevelType w:val="hybridMultilevel"/>
    <w:tmpl w:val="806667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CFE4E19"/>
    <w:multiLevelType w:val="hybridMultilevel"/>
    <w:tmpl w:val="AAB206E4"/>
    <w:lvl w:ilvl="0" w:tplc="FB1E51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8920046"/>
    <w:multiLevelType w:val="hybridMultilevel"/>
    <w:tmpl w:val="F416B61E"/>
    <w:lvl w:ilvl="0" w:tplc="020848D2">
      <w:start w:val="2010"/>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6">
    <w:nsid w:val="3A797DA4"/>
    <w:multiLevelType w:val="hybridMultilevel"/>
    <w:tmpl w:val="DEE0EA6E"/>
    <w:lvl w:ilvl="0" w:tplc="E16EDF94">
      <w:start w:val="2"/>
      <w:numFmt w:val="bullet"/>
      <w:lvlText w:val="-"/>
      <w:lvlJc w:val="left"/>
      <w:pPr>
        <w:tabs>
          <w:tab w:val="num" w:pos="720"/>
        </w:tabs>
        <w:ind w:left="720" w:hanging="360"/>
      </w:pPr>
      <w:rPr>
        <w:rFonts w:ascii="Times New Roman" w:eastAsia="Times New Roman" w:hAnsi="Times New Roman" w:hint="default"/>
        <w:b w:val="0"/>
        <w:bCs w:val="0"/>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7">
    <w:nsid w:val="44EF491F"/>
    <w:multiLevelType w:val="hybridMultilevel"/>
    <w:tmpl w:val="914441F6"/>
    <w:lvl w:ilvl="0" w:tplc="04190001">
      <w:start w:val="2015"/>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4F942A7"/>
    <w:multiLevelType w:val="hybridMultilevel"/>
    <w:tmpl w:val="28D859D6"/>
    <w:lvl w:ilvl="0" w:tplc="24E2391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CD138A6"/>
    <w:multiLevelType w:val="hybridMultilevel"/>
    <w:tmpl w:val="2EF855F6"/>
    <w:lvl w:ilvl="0" w:tplc="04190001">
      <w:start w:val="227"/>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D993D5D"/>
    <w:multiLevelType w:val="hybridMultilevel"/>
    <w:tmpl w:val="A44472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331575F"/>
    <w:multiLevelType w:val="hybridMultilevel"/>
    <w:tmpl w:val="4CA0FBEA"/>
    <w:lvl w:ilvl="0" w:tplc="9F261718">
      <w:start w:val="1"/>
      <w:numFmt w:val="decimal"/>
      <w:lvlText w:val="%1."/>
      <w:lvlJc w:val="left"/>
      <w:pPr>
        <w:tabs>
          <w:tab w:val="num" w:pos="1759"/>
        </w:tabs>
        <w:ind w:left="1759" w:hanging="105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22">
    <w:nsid w:val="59B424B6"/>
    <w:multiLevelType w:val="hybridMultilevel"/>
    <w:tmpl w:val="49CA240A"/>
    <w:lvl w:ilvl="0" w:tplc="329275F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3">
    <w:nsid w:val="5AF2309A"/>
    <w:multiLevelType w:val="hybridMultilevel"/>
    <w:tmpl w:val="9474AC7E"/>
    <w:lvl w:ilvl="0" w:tplc="884E8F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61EC5F6C"/>
    <w:multiLevelType w:val="hybridMultilevel"/>
    <w:tmpl w:val="E186723E"/>
    <w:lvl w:ilvl="0" w:tplc="689EE452">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25">
    <w:nsid w:val="62BB65B3"/>
    <w:multiLevelType w:val="hybridMultilevel"/>
    <w:tmpl w:val="2BF2636A"/>
    <w:lvl w:ilvl="0" w:tplc="925E9DFA">
      <w:start w:val="1"/>
      <w:numFmt w:val="decimal"/>
      <w:lvlText w:val="%1."/>
      <w:lvlJc w:val="left"/>
      <w:pPr>
        <w:tabs>
          <w:tab w:val="num" w:pos="1740"/>
        </w:tabs>
        <w:ind w:left="1740" w:hanging="1020"/>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26">
    <w:nsid w:val="64B66A3A"/>
    <w:multiLevelType w:val="hybridMultilevel"/>
    <w:tmpl w:val="6B0A014C"/>
    <w:lvl w:ilvl="0" w:tplc="63287366">
      <w:start w:val="1"/>
      <w:numFmt w:val="decimal"/>
      <w:lvlText w:val="%1."/>
      <w:lvlJc w:val="left"/>
      <w:pPr>
        <w:ind w:left="6510" w:hanging="360"/>
      </w:pPr>
      <w:rPr>
        <w:rFonts w:hint="default"/>
      </w:rPr>
    </w:lvl>
    <w:lvl w:ilvl="1" w:tplc="04190019" w:tentative="1">
      <w:start w:val="1"/>
      <w:numFmt w:val="lowerLetter"/>
      <w:lvlText w:val="%2."/>
      <w:lvlJc w:val="left"/>
      <w:pPr>
        <w:ind w:left="7230" w:hanging="360"/>
      </w:pPr>
    </w:lvl>
    <w:lvl w:ilvl="2" w:tplc="0419001B" w:tentative="1">
      <w:start w:val="1"/>
      <w:numFmt w:val="lowerRoman"/>
      <w:lvlText w:val="%3."/>
      <w:lvlJc w:val="right"/>
      <w:pPr>
        <w:ind w:left="7950" w:hanging="180"/>
      </w:pPr>
    </w:lvl>
    <w:lvl w:ilvl="3" w:tplc="0419000F" w:tentative="1">
      <w:start w:val="1"/>
      <w:numFmt w:val="decimal"/>
      <w:lvlText w:val="%4."/>
      <w:lvlJc w:val="left"/>
      <w:pPr>
        <w:ind w:left="8670" w:hanging="360"/>
      </w:pPr>
    </w:lvl>
    <w:lvl w:ilvl="4" w:tplc="04190019" w:tentative="1">
      <w:start w:val="1"/>
      <w:numFmt w:val="lowerLetter"/>
      <w:lvlText w:val="%5."/>
      <w:lvlJc w:val="left"/>
      <w:pPr>
        <w:ind w:left="9390" w:hanging="360"/>
      </w:pPr>
    </w:lvl>
    <w:lvl w:ilvl="5" w:tplc="0419001B" w:tentative="1">
      <w:start w:val="1"/>
      <w:numFmt w:val="lowerRoman"/>
      <w:lvlText w:val="%6."/>
      <w:lvlJc w:val="right"/>
      <w:pPr>
        <w:ind w:left="10110" w:hanging="180"/>
      </w:pPr>
    </w:lvl>
    <w:lvl w:ilvl="6" w:tplc="0419000F" w:tentative="1">
      <w:start w:val="1"/>
      <w:numFmt w:val="decimal"/>
      <w:lvlText w:val="%7."/>
      <w:lvlJc w:val="left"/>
      <w:pPr>
        <w:ind w:left="10830" w:hanging="360"/>
      </w:pPr>
    </w:lvl>
    <w:lvl w:ilvl="7" w:tplc="04190019" w:tentative="1">
      <w:start w:val="1"/>
      <w:numFmt w:val="lowerLetter"/>
      <w:lvlText w:val="%8."/>
      <w:lvlJc w:val="left"/>
      <w:pPr>
        <w:ind w:left="11550" w:hanging="360"/>
      </w:pPr>
    </w:lvl>
    <w:lvl w:ilvl="8" w:tplc="0419001B" w:tentative="1">
      <w:start w:val="1"/>
      <w:numFmt w:val="lowerRoman"/>
      <w:lvlText w:val="%9."/>
      <w:lvlJc w:val="right"/>
      <w:pPr>
        <w:ind w:left="12270" w:hanging="180"/>
      </w:pPr>
    </w:lvl>
  </w:abstractNum>
  <w:abstractNum w:abstractNumId="27">
    <w:nsid w:val="68A24DCA"/>
    <w:multiLevelType w:val="hybridMultilevel"/>
    <w:tmpl w:val="0504D404"/>
    <w:lvl w:ilvl="0" w:tplc="2312B606">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28">
    <w:nsid w:val="6E225C9D"/>
    <w:multiLevelType w:val="hybridMultilevel"/>
    <w:tmpl w:val="2780DA6A"/>
    <w:lvl w:ilvl="0" w:tplc="C0E2475C">
      <w:start w:val="227"/>
      <w:numFmt w:val="bullet"/>
      <w:lvlText w:val=""/>
      <w:lvlJc w:val="left"/>
      <w:pPr>
        <w:ind w:left="1440" w:hanging="360"/>
      </w:pPr>
      <w:rPr>
        <w:rFonts w:ascii="Symbol" w:eastAsia="Calibri" w:hAnsi="Symbol" w:cs="Times New Roman" w:hint="default"/>
        <w:b/>
        <w:sz w:val="18"/>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nsid w:val="70610DED"/>
    <w:multiLevelType w:val="hybridMultilevel"/>
    <w:tmpl w:val="1688B966"/>
    <w:lvl w:ilvl="0" w:tplc="70AE30D0">
      <w:start w:val="1"/>
      <w:numFmt w:val="upperRoman"/>
      <w:lvlText w:val="%1."/>
      <w:lvlJc w:val="left"/>
      <w:pPr>
        <w:tabs>
          <w:tab w:val="num" w:pos="1080"/>
        </w:tabs>
        <w:ind w:left="1080" w:hanging="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0">
    <w:nsid w:val="71034513"/>
    <w:multiLevelType w:val="hybridMultilevel"/>
    <w:tmpl w:val="9474AC7E"/>
    <w:lvl w:ilvl="0" w:tplc="884E8F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72347AA8"/>
    <w:multiLevelType w:val="hybridMultilevel"/>
    <w:tmpl w:val="EB2A6204"/>
    <w:lvl w:ilvl="0" w:tplc="D2C8BA4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nsid w:val="7B50011A"/>
    <w:multiLevelType w:val="hybridMultilevel"/>
    <w:tmpl w:val="656C46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EC22FA1"/>
    <w:multiLevelType w:val="hybridMultilevel"/>
    <w:tmpl w:val="03C626AA"/>
    <w:lvl w:ilvl="0" w:tplc="D94CF63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4"/>
  </w:num>
  <w:num w:numId="2">
    <w:abstractNumId w:val="33"/>
  </w:num>
  <w:num w:numId="3">
    <w:abstractNumId w:val="24"/>
  </w:num>
  <w:num w:numId="4">
    <w:abstractNumId w:val="22"/>
  </w:num>
  <w:num w:numId="5">
    <w:abstractNumId w:val="31"/>
  </w:num>
  <w:num w:numId="6">
    <w:abstractNumId w:val="11"/>
  </w:num>
  <w:num w:numId="7">
    <w:abstractNumId w:val="23"/>
  </w:num>
  <w:num w:numId="8">
    <w:abstractNumId w:val="30"/>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20"/>
  </w:num>
  <w:num w:numId="14">
    <w:abstractNumId w:val="19"/>
  </w:num>
  <w:num w:numId="15">
    <w:abstractNumId w:val="8"/>
  </w:num>
  <w:num w:numId="16">
    <w:abstractNumId w:val="28"/>
  </w:num>
  <w:num w:numId="17">
    <w:abstractNumId w:val="17"/>
  </w:num>
  <w:num w:numId="18">
    <w:abstractNumId w:val="13"/>
  </w:num>
  <w:num w:numId="19">
    <w:abstractNumId w:val="5"/>
  </w:num>
  <w:num w:numId="20">
    <w:abstractNumId w:val="26"/>
  </w:num>
  <w:num w:numId="21">
    <w:abstractNumId w:val="32"/>
  </w:num>
  <w:num w:numId="22">
    <w:abstractNumId w:val="18"/>
  </w:num>
  <w:num w:numId="23">
    <w:abstractNumId w:val="2"/>
  </w:num>
  <w:num w:numId="24">
    <w:abstractNumId w:val="16"/>
  </w:num>
  <w:num w:numId="25">
    <w:abstractNumId w:val="12"/>
  </w:num>
  <w:num w:numId="26">
    <w:abstractNumId w:val="27"/>
  </w:num>
  <w:num w:numId="27">
    <w:abstractNumId w:val="25"/>
  </w:num>
  <w:num w:numId="28">
    <w:abstractNumId w:val="3"/>
  </w:num>
  <w:num w:numId="29">
    <w:abstractNumId w:val="15"/>
  </w:num>
  <w:num w:numId="30">
    <w:abstractNumId w:val="9"/>
  </w:num>
  <w:num w:numId="31">
    <w:abstractNumId w:val="21"/>
  </w:num>
  <w:num w:numId="32">
    <w:abstractNumId w:val="29"/>
  </w:num>
  <w:num w:numId="33">
    <w:abstractNumId w:val="14"/>
  </w:num>
  <w:num w:numId="34">
    <w:abstractNumId w:val="6"/>
  </w:num>
  <w:num w:numId="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activeWritingStyle w:appName="MSWord" w:lang="ru-RU" w:vendorID="1" w:dllVersion="512" w:checkStyle="1"/>
  <w:proofState w:spelling="clean" w:grammar="clean"/>
  <w:attachedTemplate r:id="rId1"/>
  <w:stylePaneFormatFilter w:val="3F01"/>
  <w:defaultTabStop w:val="709"/>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8213AD"/>
    <w:rsid w:val="00000CAD"/>
    <w:rsid w:val="000021EB"/>
    <w:rsid w:val="000053D8"/>
    <w:rsid w:val="00005710"/>
    <w:rsid w:val="00006809"/>
    <w:rsid w:val="00010418"/>
    <w:rsid w:val="00010C84"/>
    <w:rsid w:val="00014E8D"/>
    <w:rsid w:val="0001516E"/>
    <w:rsid w:val="00015DEA"/>
    <w:rsid w:val="000209D1"/>
    <w:rsid w:val="000241AD"/>
    <w:rsid w:val="00026040"/>
    <w:rsid w:val="000268CF"/>
    <w:rsid w:val="00026B0D"/>
    <w:rsid w:val="00027139"/>
    <w:rsid w:val="000277A0"/>
    <w:rsid w:val="00031245"/>
    <w:rsid w:val="000317A2"/>
    <w:rsid w:val="00033001"/>
    <w:rsid w:val="00045A88"/>
    <w:rsid w:val="00050807"/>
    <w:rsid w:val="00050C68"/>
    <w:rsid w:val="000536E2"/>
    <w:rsid w:val="0005372C"/>
    <w:rsid w:val="00053D71"/>
    <w:rsid w:val="00054501"/>
    <w:rsid w:val="00054D8B"/>
    <w:rsid w:val="00054F39"/>
    <w:rsid w:val="000554C2"/>
    <w:rsid w:val="000559D5"/>
    <w:rsid w:val="00055B80"/>
    <w:rsid w:val="00060F3C"/>
    <w:rsid w:val="00062A64"/>
    <w:rsid w:val="000640CA"/>
    <w:rsid w:val="00070ACF"/>
    <w:rsid w:val="000734D3"/>
    <w:rsid w:val="000743DA"/>
    <w:rsid w:val="00076118"/>
    <w:rsid w:val="00077253"/>
    <w:rsid w:val="00077452"/>
    <w:rsid w:val="00077999"/>
    <w:rsid w:val="000808D6"/>
    <w:rsid w:val="0008198F"/>
    <w:rsid w:val="0009473F"/>
    <w:rsid w:val="000A1BAD"/>
    <w:rsid w:val="000A373F"/>
    <w:rsid w:val="000A430D"/>
    <w:rsid w:val="000A726F"/>
    <w:rsid w:val="000B01FD"/>
    <w:rsid w:val="000B4002"/>
    <w:rsid w:val="000B5CDE"/>
    <w:rsid w:val="000B66C7"/>
    <w:rsid w:val="000B745D"/>
    <w:rsid w:val="000C1364"/>
    <w:rsid w:val="000C430D"/>
    <w:rsid w:val="000C7475"/>
    <w:rsid w:val="000D0916"/>
    <w:rsid w:val="000D1BEE"/>
    <w:rsid w:val="000D5267"/>
    <w:rsid w:val="000D78BE"/>
    <w:rsid w:val="000E03A5"/>
    <w:rsid w:val="000E1719"/>
    <w:rsid w:val="000E3E25"/>
    <w:rsid w:val="000E411B"/>
    <w:rsid w:val="000F2B40"/>
    <w:rsid w:val="000F5B6A"/>
    <w:rsid w:val="000F6F31"/>
    <w:rsid w:val="000F7516"/>
    <w:rsid w:val="001046A3"/>
    <w:rsid w:val="00104E0D"/>
    <w:rsid w:val="0010504A"/>
    <w:rsid w:val="0011149C"/>
    <w:rsid w:val="00112703"/>
    <w:rsid w:val="00112752"/>
    <w:rsid w:val="00112C24"/>
    <w:rsid w:val="00116A9E"/>
    <w:rsid w:val="00116BFA"/>
    <w:rsid w:val="00117455"/>
    <w:rsid w:val="00117A4B"/>
    <w:rsid w:val="00123672"/>
    <w:rsid w:val="0012394F"/>
    <w:rsid w:val="00123D50"/>
    <w:rsid w:val="00125163"/>
    <w:rsid w:val="001256C9"/>
    <w:rsid w:val="00125DE3"/>
    <w:rsid w:val="00126EA3"/>
    <w:rsid w:val="00133384"/>
    <w:rsid w:val="0013523F"/>
    <w:rsid w:val="00135482"/>
    <w:rsid w:val="00136196"/>
    <w:rsid w:val="00136D8C"/>
    <w:rsid w:val="0013764B"/>
    <w:rsid w:val="00140818"/>
    <w:rsid w:val="00140F1C"/>
    <w:rsid w:val="0014142C"/>
    <w:rsid w:val="00141FD3"/>
    <w:rsid w:val="001510F8"/>
    <w:rsid w:val="00151753"/>
    <w:rsid w:val="0015227A"/>
    <w:rsid w:val="00152CF1"/>
    <w:rsid w:val="001539AB"/>
    <w:rsid w:val="00153B21"/>
    <w:rsid w:val="00153C1E"/>
    <w:rsid w:val="00154B09"/>
    <w:rsid w:val="00161756"/>
    <w:rsid w:val="001625B5"/>
    <w:rsid w:val="0016648D"/>
    <w:rsid w:val="0017062E"/>
    <w:rsid w:val="00171983"/>
    <w:rsid w:val="001733E4"/>
    <w:rsid w:val="00174F9D"/>
    <w:rsid w:val="0017744B"/>
    <w:rsid w:val="00180A97"/>
    <w:rsid w:val="001829AB"/>
    <w:rsid w:val="00182EBC"/>
    <w:rsid w:val="00186BC0"/>
    <w:rsid w:val="001901C9"/>
    <w:rsid w:val="00191D36"/>
    <w:rsid w:val="001A1145"/>
    <w:rsid w:val="001A18A7"/>
    <w:rsid w:val="001A20B3"/>
    <w:rsid w:val="001B14E9"/>
    <w:rsid w:val="001B29E3"/>
    <w:rsid w:val="001B2AA0"/>
    <w:rsid w:val="001B2D1C"/>
    <w:rsid w:val="001B3652"/>
    <w:rsid w:val="001B4EE7"/>
    <w:rsid w:val="001B5EC2"/>
    <w:rsid w:val="001C00B6"/>
    <w:rsid w:val="001C1D98"/>
    <w:rsid w:val="001C3E5B"/>
    <w:rsid w:val="001C4D18"/>
    <w:rsid w:val="001C6A14"/>
    <w:rsid w:val="001D0ED0"/>
    <w:rsid w:val="001D109E"/>
    <w:rsid w:val="001D1C3F"/>
    <w:rsid w:val="001D2690"/>
    <w:rsid w:val="001D5EB0"/>
    <w:rsid w:val="001E697F"/>
    <w:rsid w:val="001F0592"/>
    <w:rsid w:val="001F1CC2"/>
    <w:rsid w:val="001F2B5B"/>
    <w:rsid w:val="001F4BE3"/>
    <w:rsid w:val="001F523D"/>
    <w:rsid w:val="001F6D02"/>
    <w:rsid w:val="002009D6"/>
    <w:rsid w:val="00201271"/>
    <w:rsid w:val="00202793"/>
    <w:rsid w:val="00211C61"/>
    <w:rsid w:val="00214CBA"/>
    <w:rsid w:val="00216834"/>
    <w:rsid w:val="0021694C"/>
    <w:rsid w:val="0022216E"/>
    <w:rsid w:val="0022728F"/>
    <w:rsid w:val="0022750B"/>
    <w:rsid w:val="002337C2"/>
    <w:rsid w:val="00233F1B"/>
    <w:rsid w:val="00234E83"/>
    <w:rsid w:val="002369FD"/>
    <w:rsid w:val="002419DC"/>
    <w:rsid w:val="00242779"/>
    <w:rsid w:val="00243D8A"/>
    <w:rsid w:val="00245ADE"/>
    <w:rsid w:val="002504E8"/>
    <w:rsid w:val="00254382"/>
    <w:rsid w:val="00261C9A"/>
    <w:rsid w:val="0026308F"/>
    <w:rsid w:val="00263549"/>
    <w:rsid w:val="002649D8"/>
    <w:rsid w:val="00264CB1"/>
    <w:rsid w:val="00266F7C"/>
    <w:rsid w:val="002678C1"/>
    <w:rsid w:val="0027031E"/>
    <w:rsid w:val="002705FA"/>
    <w:rsid w:val="00271220"/>
    <w:rsid w:val="00274F41"/>
    <w:rsid w:val="00275C8C"/>
    <w:rsid w:val="002818D5"/>
    <w:rsid w:val="00284E31"/>
    <w:rsid w:val="00285093"/>
    <w:rsid w:val="0028703B"/>
    <w:rsid w:val="00291673"/>
    <w:rsid w:val="002A2062"/>
    <w:rsid w:val="002A2159"/>
    <w:rsid w:val="002A31A1"/>
    <w:rsid w:val="002A4C00"/>
    <w:rsid w:val="002B4373"/>
    <w:rsid w:val="002B5A49"/>
    <w:rsid w:val="002B6146"/>
    <w:rsid w:val="002B6527"/>
    <w:rsid w:val="002C0620"/>
    <w:rsid w:val="002C135C"/>
    <w:rsid w:val="002C5E60"/>
    <w:rsid w:val="002C6516"/>
    <w:rsid w:val="002C7F36"/>
    <w:rsid w:val="002D3A05"/>
    <w:rsid w:val="002D4375"/>
    <w:rsid w:val="002D52A2"/>
    <w:rsid w:val="002E65D5"/>
    <w:rsid w:val="002F43E8"/>
    <w:rsid w:val="002F63E3"/>
    <w:rsid w:val="002F6B41"/>
    <w:rsid w:val="002F74D7"/>
    <w:rsid w:val="00300D86"/>
    <w:rsid w:val="0030124B"/>
    <w:rsid w:val="00313D3A"/>
    <w:rsid w:val="00321F69"/>
    <w:rsid w:val="003231DE"/>
    <w:rsid w:val="00326A41"/>
    <w:rsid w:val="00331D04"/>
    <w:rsid w:val="00332F54"/>
    <w:rsid w:val="00336D21"/>
    <w:rsid w:val="00340D20"/>
    <w:rsid w:val="00341FC1"/>
    <w:rsid w:val="003423DC"/>
    <w:rsid w:val="00346F6D"/>
    <w:rsid w:val="003473E1"/>
    <w:rsid w:val="00350F02"/>
    <w:rsid w:val="00353898"/>
    <w:rsid w:val="00354814"/>
    <w:rsid w:val="003552B8"/>
    <w:rsid w:val="00355CDF"/>
    <w:rsid w:val="00355E1A"/>
    <w:rsid w:val="0037040B"/>
    <w:rsid w:val="00370822"/>
    <w:rsid w:val="00375CDA"/>
    <w:rsid w:val="00382D7E"/>
    <w:rsid w:val="003854B6"/>
    <w:rsid w:val="00386056"/>
    <w:rsid w:val="00391E56"/>
    <w:rsid w:val="003921D8"/>
    <w:rsid w:val="00394AE5"/>
    <w:rsid w:val="003A0352"/>
    <w:rsid w:val="003A239E"/>
    <w:rsid w:val="003A582B"/>
    <w:rsid w:val="003B2193"/>
    <w:rsid w:val="003B4E50"/>
    <w:rsid w:val="003B5449"/>
    <w:rsid w:val="003B5CB6"/>
    <w:rsid w:val="003B64A7"/>
    <w:rsid w:val="003B7049"/>
    <w:rsid w:val="003C00AD"/>
    <w:rsid w:val="003C03D7"/>
    <w:rsid w:val="003C1095"/>
    <w:rsid w:val="003C22FF"/>
    <w:rsid w:val="003C29FB"/>
    <w:rsid w:val="003C3380"/>
    <w:rsid w:val="003C4E2A"/>
    <w:rsid w:val="003C76C4"/>
    <w:rsid w:val="003C7B32"/>
    <w:rsid w:val="003D2FFD"/>
    <w:rsid w:val="003D7B95"/>
    <w:rsid w:val="003E1C8A"/>
    <w:rsid w:val="003E4C00"/>
    <w:rsid w:val="003E61FB"/>
    <w:rsid w:val="003F66DA"/>
    <w:rsid w:val="00403D17"/>
    <w:rsid w:val="00404B05"/>
    <w:rsid w:val="0040506A"/>
    <w:rsid w:val="004064FC"/>
    <w:rsid w:val="004074C0"/>
    <w:rsid w:val="00407B71"/>
    <w:rsid w:val="00410929"/>
    <w:rsid w:val="00413822"/>
    <w:rsid w:val="00415D80"/>
    <w:rsid w:val="00422293"/>
    <w:rsid w:val="00425061"/>
    <w:rsid w:val="004252D8"/>
    <w:rsid w:val="00426F4F"/>
    <w:rsid w:val="004325D3"/>
    <w:rsid w:val="0043686A"/>
    <w:rsid w:val="00437FAB"/>
    <w:rsid w:val="00440541"/>
    <w:rsid w:val="00441069"/>
    <w:rsid w:val="004425DF"/>
    <w:rsid w:val="00442DEB"/>
    <w:rsid w:val="004444A6"/>
    <w:rsid w:val="00444636"/>
    <w:rsid w:val="004512C3"/>
    <w:rsid w:val="00453869"/>
    <w:rsid w:val="00455168"/>
    <w:rsid w:val="00457B15"/>
    <w:rsid w:val="00463A1A"/>
    <w:rsid w:val="0046691C"/>
    <w:rsid w:val="004711EC"/>
    <w:rsid w:val="00477D3C"/>
    <w:rsid w:val="00480BC7"/>
    <w:rsid w:val="00482DA8"/>
    <w:rsid w:val="004830F0"/>
    <w:rsid w:val="004869A0"/>
    <w:rsid w:val="004871AA"/>
    <w:rsid w:val="00490847"/>
    <w:rsid w:val="00496E5E"/>
    <w:rsid w:val="00497D8E"/>
    <w:rsid w:val="004A224A"/>
    <w:rsid w:val="004A3225"/>
    <w:rsid w:val="004A4839"/>
    <w:rsid w:val="004A72EB"/>
    <w:rsid w:val="004A7A29"/>
    <w:rsid w:val="004A7D49"/>
    <w:rsid w:val="004A7FE4"/>
    <w:rsid w:val="004B086E"/>
    <w:rsid w:val="004B24A0"/>
    <w:rsid w:val="004B3A72"/>
    <w:rsid w:val="004B4B52"/>
    <w:rsid w:val="004B4F1D"/>
    <w:rsid w:val="004B50F2"/>
    <w:rsid w:val="004B6A5C"/>
    <w:rsid w:val="004C1803"/>
    <w:rsid w:val="004C1C8C"/>
    <w:rsid w:val="004C3748"/>
    <w:rsid w:val="004C683E"/>
    <w:rsid w:val="004D0505"/>
    <w:rsid w:val="004D0C98"/>
    <w:rsid w:val="004D13E2"/>
    <w:rsid w:val="004D2A66"/>
    <w:rsid w:val="004D53E9"/>
    <w:rsid w:val="004D6696"/>
    <w:rsid w:val="004D734D"/>
    <w:rsid w:val="004E0008"/>
    <w:rsid w:val="004E1A4C"/>
    <w:rsid w:val="004E3558"/>
    <w:rsid w:val="004E5F19"/>
    <w:rsid w:val="004E6526"/>
    <w:rsid w:val="004E7706"/>
    <w:rsid w:val="004E78FD"/>
    <w:rsid w:val="004F496B"/>
    <w:rsid w:val="004F4EBA"/>
    <w:rsid w:val="004F7011"/>
    <w:rsid w:val="005003AA"/>
    <w:rsid w:val="0050168A"/>
    <w:rsid w:val="005034B2"/>
    <w:rsid w:val="00504550"/>
    <w:rsid w:val="0050627A"/>
    <w:rsid w:val="0051009C"/>
    <w:rsid w:val="00510C0C"/>
    <w:rsid w:val="00515D9C"/>
    <w:rsid w:val="005233F4"/>
    <w:rsid w:val="005265F4"/>
    <w:rsid w:val="00527091"/>
    <w:rsid w:val="00530996"/>
    <w:rsid w:val="005311B4"/>
    <w:rsid w:val="00531FBD"/>
    <w:rsid w:val="00532575"/>
    <w:rsid w:val="005328D4"/>
    <w:rsid w:val="00533549"/>
    <w:rsid w:val="0053366A"/>
    <w:rsid w:val="005367EF"/>
    <w:rsid w:val="00537DA8"/>
    <w:rsid w:val="00542C23"/>
    <w:rsid w:val="00542D2F"/>
    <w:rsid w:val="00544B88"/>
    <w:rsid w:val="0054533D"/>
    <w:rsid w:val="00547459"/>
    <w:rsid w:val="00554E1D"/>
    <w:rsid w:val="00560F88"/>
    <w:rsid w:val="00561EB7"/>
    <w:rsid w:val="00564490"/>
    <w:rsid w:val="00564723"/>
    <w:rsid w:val="00564D0A"/>
    <w:rsid w:val="00565CF0"/>
    <w:rsid w:val="005746D1"/>
    <w:rsid w:val="00585324"/>
    <w:rsid w:val="0058675B"/>
    <w:rsid w:val="00587BF6"/>
    <w:rsid w:val="00587F72"/>
    <w:rsid w:val="00590FA1"/>
    <w:rsid w:val="0059441C"/>
    <w:rsid w:val="00596020"/>
    <w:rsid w:val="005A1000"/>
    <w:rsid w:val="005A1EC6"/>
    <w:rsid w:val="005A24B5"/>
    <w:rsid w:val="005A493B"/>
    <w:rsid w:val="005A542D"/>
    <w:rsid w:val="005B165E"/>
    <w:rsid w:val="005B245B"/>
    <w:rsid w:val="005B277C"/>
    <w:rsid w:val="005B4C72"/>
    <w:rsid w:val="005C2E7A"/>
    <w:rsid w:val="005C477D"/>
    <w:rsid w:val="005C5FF3"/>
    <w:rsid w:val="005C6292"/>
    <w:rsid w:val="005C6BF4"/>
    <w:rsid w:val="005D0B44"/>
    <w:rsid w:val="005D2D97"/>
    <w:rsid w:val="005D60BE"/>
    <w:rsid w:val="005E57C9"/>
    <w:rsid w:val="005E6E59"/>
    <w:rsid w:val="005F27CC"/>
    <w:rsid w:val="005F383C"/>
    <w:rsid w:val="005F71F7"/>
    <w:rsid w:val="00600E94"/>
    <w:rsid w:val="00604362"/>
    <w:rsid w:val="0060625D"/>
    <w:rsid w:val="0060652B"/>
    <w:rsid w:val="00607B29"/>
    <w:rsid w:val="0061121A"/>
    <w:rsid w:val="00611679"/>
    <w:rsid w:val="00613D7D"/>
    <w:rsid w:val="006141DD"/>
    <w:rsid w:val="00616EA0"/>
    <w:rsid w:val="006252FF"/>
    <w:rsid w:val="00632C09"/>
    <w:rsid w:val="0064033B"/>
    <w:rsid w:val="0064200F"/>
    <w:rsid w:val="00642FC8"/>
    <w:rsid w:val="0065228F"/>
    <w:rsid w:val="00652A99"/>
    <w:rsid w:val="00652D4F"/>
    <w:rsid w:val="0065360D"/>
    <w:rsid w:val="00654D24"/>
    <w:rsid w:val="006554DA"/>
    <w:rsid w:val="006561A6"/>
    <w:rsid w:val="006564DB"/>
    <w:rsid w:val="0066009E"/>
    <w:rsid w:val="00660EE3"/>
    <w:rsid w:val="00662E1C"/>
    <w:rsid w:val="006673EB"/>
    <w:rsid w:val="006700D6"/>
    <w:rsid w:val="006713A4"/>
    <w:rsid w:val="00671CAC"/>
    <w:rsid w:val="00674D7D"/>
    <w:rsid w:val="00676B57"/>
    <w:rsid w:val="00676FB8"/>
    <w:rsid w:val="00677FD4"/>
    <w:rsid w:val="00681774"/>
    <w:rsid w:val="00682BF4"/>
    <w:rsid w:val="00682FCD"/>
    <w:rsid w:val="00692376"/>
    <w:rsid w:val="00693696"/>
    <w:rsid w:val="00694192"/>
    <w:rsid w:val="00697E57"/>
    <w:rsid w:val="006A5C98"/>
    <w:rsid w:val="006A6B4A"/>
    <w:rsid w:val="006A7FD7"/>
    <w:rsid w:val="006B0CFD"/>
    <w:rsid w:val="006B3CC1"/>
    <w:rsid w:val="006B5F02"/>
    <w:rsid w:val="006B67D7"/>
    <w:rsid w:val="006C1FAF"/>
    <w:rsid w:val="006C251D"/>
    <w:rsid w:val="006C2FD1"/>
    <w:rsid w:val="006C63BB"/>
    <w:rsid w:val="006D13DE"/>
    <w:rsid w:val="006D2B41"/>
    <w:rsid w:val="006D7F10"/>
    <w:rsid w:val="006E1B3F"/>
    <w:rsid w:val="006E1BD6"/>
    <w:rsid w:val="006E4171"/>
    <w:rsid w:val="006E49BB"/>
    <w:rsid w:val="006E54CC"/>
    <w:rsid w:val="006E7C82"/>
    <w:rsid w:val="006F10AA"/>
    <w:rsid w:val="006F1DE4"/>
    <w:rsid w:val="006F2495"/>
    <w:rsid w:val="006F7ACC"/>
    <w:rsid w:val="007120F8"/>
    <w:rsid w:val="007135DD"/>
    <w:rsid w:val="007140FA"/>
    <w:rsid w:val="00716811"/>
    <w:rsid w:val="00716977"/>
    <w:rsid w:val="00716DD9"/>
    <w:rsid w:val="007176B6"/>
    <w:rsid w:val="007219F0"/>
    <w:rsid w:val="00723276"/>
    <w:rsid w:val="00726962"/>
    <w:rsid w:val="00727A31"/>
    <w:rsid w:val="007366A9"/>
    <w:rsid w:val="00740403"/>
    <w:rsid w:val="00740B17"/>
    <w:rsid w:val="00742A8C"/>
    <w:rsid w:val="00743CAE"/>
    <w:rsid w:val="007472CE"/>
    <w:rsid w:val="007507C7"/>
    <w:rsid w:val="00753FDE"/>
    <w:rsid w:val="0075464B"/>
    <w:rsid w:val="00755E8D"/>
    <w:rsid w:val="00756446"/>
    <w:rsid w:val="00760E77"/>
    <w:rsid w:val="00762EFA"/>
    <w:rsid w:val="007639C3"/>
    <w:rsid w:val="00770915"/>
    <w:rsid w:val="007730B1"/>
    <w:rsid w:val="0077513D"/>
    <w:rsid w:val="007807A4"/>
    <w:rsid w:val="0078162A"/>
    <w:rsid w:val="00782222"/>
    <w:rsid w:val="0079110C"/>
    <w:rsid w:val="007936ED"/>
    <w:rsid w:val="00794B03"/>
    <w:rsid w:val="007959D5"/>
    <w:rsid w:val="007964C4"/>
    <w:rsid w:val="007A2E0A"/>
    <w:rsid w:val="007A7205"/>
    <w:rsid w:val="007B6388"/>
    <w:rsid w:val="007C0A5F"/>
    <w:rsid w:val="007C2D0A"/>
    <w:rsid w:val="007C3778"/>
    <w:rsid w:val="007C4BD5"/>
    <w:rsid w:val="007D10C8"/>
    <w:rsid w:val="007D34F3"/>
    <w:rsid w:val="007D7B2D"/>
    <w:rsid w:val="007E20A7"/>
    <w:rsid w:val="007E4C72"/>
    <w:rsid w:val="007E51F6"/>
    <w:rsid w:val="007F28ED"/>
    <w:rsid w:val="007F6F07"/>
    <w:rsid w:val="00803F3C"/>
    <w:rsid w:val="00804CFE"/>
    <w:rsid w:val="00805037"/>
    <w:rsid w:val="00810464"/>
    <w:rsid w:val="00811C94"/>
    <w:rsid w:val="00811CF1"/>
    <w:rsid w:val="00812141"/>
    <w:rsid w:val="008134A2"/>
    <w:rsid w:val="0081440E"/>
    <w:rsid w:val="0081535B"/>
    <w:rsid w:val="008213AD"/>
    <w:rsid w:val="00823ED5"/>
    <w:rsid w:val="00826F80"/>
    <w:rsid w:val="00832421"/>
    <w:rsid w:val="00840AA1"/>
    <w:rsid w:val="008438D7"/>
    <w:rsid w:val="008447DE"/>
    <w:rsid w:val="00845964"/>
    <w:rsid w:val="00845A50"/>
    <w:rsid w:val="00845F9B"/>
    <w:rsid w:val="00847409"/>
    <w:rsid w:val="0085025D"/>
    <w:rsid w:val="0085297F"/>
    <w:rsid w:val="0085388B"/>
    <w:rsid w:val="008572E7"/>
    <w:rsid w:val="00860E5A"/>
    <w:rsid w:val="00862066"/>
    <w:rsid w:val="0086657D"/>
    <w:rsid w:val="00867AB6"/>
    <w:rsid w:val="00874DA9"/>
    <w:rsid w:val="00876C2F"/>
    <w:rsid w:val="00886D2E"/>
    <w:rsid w:val="0089068F"/>
    <w:rsid w:val="00893D3C"/>
    <w:rsid w:val="00895C9B"/>
    <w:rsid w:val="008A1B00"/>
    <w:rsid w:val="008A26EE"/>
    <w:rsid w:val="008A3531"/>
    <w:rsid w:val="008A6789"/>
    <w:rsid w:val="008A73E2"/>
    <w:rsid w:val="008A7BF1"/>
    <w:rsid w:val="008B6AD3"/>
    <w:rsid w:val="008C0378"/>
    <w:rsid w:val="008C61FD"/>
    <w:rsid w:val="008C689A"/>
    <w:rsid w:val="008D2278"/>
    <w:rsid w:val="008D2F21"/>
    <w:rsid w:val="008D46FE"/>
    <w:rsid w:val="008D4AE2"/>
    <w:rsid w:val="008E6BE6"/>
    <w:rsid w:val="008F3DBA"/>
    <w:rsid w:val="008F675D"/>
    <w:rsid w:val="008F7212"/>
    <w:rsid w:val="00900AA9"/>
    <w:rsid w:val="00910044"/>
    <w:rsid w:val="009122B1"/>
    <w:rsid w:val="00912348"/>
    <w:rsid w:val="00912C06"/>
    <w:rsid w:val="00913129"/>
    <w:rsid w:val="00916D15"/>
    <w:rsid w:val="00917C14"/>
    <w:rsid w:val="00917C70"/>
    <w:rsid w:val="00917CAF"/>
    <w:rsid w:val="00921B21"/>
    <w:rsid w:val="009228DF"/>
    <w:rsid w:val="00924E41"/>
    <w:rsid w:val="00924E84"/>
    <w:rsid w:val="00926781"/>
    <w:rsid w:val="00926CE9"/>
    <w:rsid w:val="00926D56"/>
    <w:rsid w:val="00930D18"/>
    <w:rsid w:val="009310A0"/>
    <w:rsid w:val="00934FD5"/>
    <w:rsid w:val="009427D1"/>
    <w:rsid w:val="00944E4E"/>
    <w:rsid w:val="0094758C"/>
    <w:rsid w:val="00947FCC"/>
    <w:rsid w:val="009546DB"/>
    <w:rsid w:val="00954B0E"/>
    <w:rsid w:val="00955138"/>
    <w:rsid w:val="009578DA"/>
    <w:rsid w:val="00957C53"/>
    <w:rsid w:val="00960E3E"/>
    <w:rsid w:val="00963C12"/>
    <w:rsid w:val="00967F87"/>
    <w:rsid w:val="0097039C"/>
    <w:rsid w:val="00971B00"/>
    <w:rsid w:val="00971B3F"/>
    <w:rsid w:val="009722CE"/>
    <w:rsid w:val="00973EAE"/>
    <w:rsid w:val="009743F4"/>
    <w:rsid w:val="009805C6"/>
    <w:rsid w:val="00985A10"/>
    <w:rsid w:val="009934E2"/>
    <w:rsid w:val="009939B6"/>
    <w:rsid w:val="009A021C"/>
    <w:rsid w:val="009A1D4D"/>
    <w:rsid w:val="009A44DF"/>
    <w:rsid w:val="009A68A2"/>
    <w:rsid w:val="009B055D"/>
    <w:rsid w:val="009C3BBF"/>
    <w:rsid w:val="009C5AF7"/>
    <w:rsid w:val="009D71FC"/>
    <w:rsid w:val="009D790D"/>
    <w:rsid w:val="009E2A86"/>
    <w:rsid w:val="009F486D"/>
    <w:rsid w:val="009F7889"/>
    <w:rsid w:val="009F7A01"/>
    <w:rsid w:val="00A05D62"/>
    <w:rsid w:val="00A061D7"/>
    <w:rsid w:val="00A11E6A"/>
    <w:rsid w:val="00A1270C"/>
    <w:rsid w:val="00A15ABE"/>
    <w:rsid w:val="00A16B15"/>
    <w:rsid w:val="00A21EAC"/>
    <w:rsid w:val="00A22E77"/>
    <w:rsid w:val="00A265C1"/>
    <w:rsid w:val="00A275AA"/>
    <w:rsid w:val="00A30E81"/>
    <w:rsid w:val="00A32799"/>
    <w:rsid w:val="00A33200"/>
    <w:rsid w:val="00A34804"/>
    <w:rsid w:val="00A36383"/>
    <w:rsid w:val="00A375DE"/>
    <w:rsid w:val="00A41A89"/>
    <w:rsid w:val="00A42A99"/>
    <w:rsid w:val="00A44C86"/>
    <w:rsid w:val="00A44D8E"/>
    <w:rsid w:val="00A47AA7"/>
    <w:rsid w:val="00A50FBC"/>
    <w:rsid w:val="00A51DF5"/>
    <w:rsid w:val="00A5211F"/>
    <w:rsid w:val="00A5335B"/>
    <w:rsid w:val="00A53512"/>
    <w:rsid w:val="00A54916"/>
    <w:rsid w:val="00A55C4A"/>
    <w:rsid w:val="00A61C76"/>
    <w:rsid w:val="00A6557E"/>
    <w:rsid w:val="00A65A0D"/>
    <w:rsid w:val="00A67B50"/>
    <w:rsid w:val="00A70EB8"/>
    <w:rsid w:val="00A75AD7"/>
    <w:rsid w:val="00A830AB"/>
    <w:rsid w:val="00A85BDF"/>
    <w:rsid w:val="00A861B0"/>
    <w:rsid w:val="00A90E49"/>
    <w:rsid w:val="00A91495"/>
    <w:rsid w:val="00A93218"/>
    <w:rsid w:val="00A941CF"/>
    <w:rsid w:val="00AB11AE"/>
    <w:rsid w:val="00AB489B"/>
    <w:rsid w:val="00AB4DD2"/>
    <w:rsid w:val="00AB5012"/>
    <w:rsid w:val="00AB50EE"/>
    <w:rsid w:val="00AB5D2C"/>
    <w:rsid w:val="00AC5129"/>
    <w:rsid w:val="00AC5C74"/>
    <w:rsid w:val="00AD225B"/>
    <w:rsid w:val="00AD30F9"/>
    <w:rsid w:val="00AE0B95"/>
    <w:rsid w:val="00AE111A"/>
    <w:rsid w:val="00AE24B5"/>
    <w:rsid w:val="00AE2551"/>
    <w:rsid w:val="00AE2601"/>
    <w:rsid w:val="00AE6DE7"/>
    <w:rsid w:val="00AF65C7"/>
    <w:rsid w:val="00B02AF0"/>
    <w:rsid w:val="00B03079"/>
    <w:rsid w:val="00B03BEE"/>
    <w:rsid w:val="00B03F90"/>
    <w:rsid w:val="00B04FF6"/>
    <w:rsid w:val="00B056FF"/>
    <w:rsid w:val="00B0729A"/>
    <w:rsid w:val="00B15F9F"/>
    <w:rsid w:val="00B167F5"/>
    <w:rsid w:val="00B22E86"/>
    <w:rsid w:val="00B22F6A"/>
    <w:rsid w:val="00B25E7A"/>
    <w:rsid w:val="00B27CF7"/>
    <w:rsid w:val="00B303D0"/>
    <w:rsid w:val="00B30B1A"/>
    <w:rsid w:val="00B310D5"/>
    <w:rsid w:val="00B31114"/>
    <w:rsid w:val="00B34E72"/>
    <w:rsid w:val="00B352E6"/>
    <w:rsid w:val="00B35935"/>
    <w:rsid w:val="00B35AAA"/>
    <w:rsid w:val="00B37E63"/>
    <w:rsid w:val="00B41087"/>
    <w:rsid w:val="00B4156E"/>
    <w:rsid w:val="00B41A25"/>
    <w:rsid w:val="00B444A2"/>
    <w:rsid w:val="00B47801"/>
    <w:rsid w:val="00B538A1"/>
    <w:rsid w:val="00B55951"/>
    <w:rsid w:val="00B560E7"/>
    <w:rsid w:val="00B56DC1"/>
    <w:rsid w:val="00B60AD6"/>
    <w:rsid w:val="00B62BEE"/>
    <w:rsid w:val="00B62CFB"/>
    <w:rsid w:val="00B72D61"/>
    <w:rsid w:val="00B7369C"/>
    <w:rsid w:val="00B74B32"/>
    <w:rsid w:val="00B75E3F"/>
    <w:rsid w:val="00B77E43"/>
    <w:rsid w:val="00B8231A"/>
    <w:rsid w:val="00B84EBA"/>
    <w:rsid w:val="00B8543D"/>
    <w:rsid w:val="00B86FDE"/>
    <w:rsid w:val="00B90590"/>
    <w:rsid w:val="00B91753"/>
    <w:rsid w:val="00B92F7B"/>
    <w:rsid w:val="00B93FB6"/>
    <w:rsid w:val="00B94AAF"/>
    <w:rsid w:val="00B9544F"/>
    <w:rsid w:val="00B95B32"/>
    <w:rsid w:val="00B96956"/>
    <w:rsid w:val="00B96DE7"/>
    <w:rsid w:val="00B97F59"/>
    <w:rsid w:val="00BA1076"/>
    <w:rsid w:val="00BA2698"/>
    <w:rsid w:val="00BA4FFD"/>
    <w:rsid w:val="00BA5573"/>
    <w:rsid w:val="00BB28F1"/>
    <w:rsid w:val="00BB55C0"/>
    <w:rsid w:val="00BC034C"/>
    <w:rsid w:val="00BC0920"/>
    <w:rsid w:val="00BC1346"/>
    <w:rsid w:val="00BC305D"/>
    <w:rsid w:val="00BC3366"/>
    <w:rsid w:val="00BC4B52"/>
    <w:rsid w:val="00BC76AB"/>
    <w:rsid w:val="00BD0BAC"/>
    <w:rsid w:val="00BE01A7"/>
    <w:rsid w:val="00BF39F0"/>
    <w:rsid w:val="00C02725"/>
    <w:rsid w:val="00C11FDF"/>
    <w:rsid w:val="00C13DE4"/>
    <w:rsid w:val="00C13F4A"/>
    <w:rsid w:val="00C1768B"/>
    <w:rsid w:val="00C17809"/>
    <w:rsid w:val="00C1786B"/>
    <w:rsid w:val="00C17EA2"/>
    <w:rsid w:val="00C3349C"/>
    <w:rsid w:val="00C34759"/>
    <w:rsid w:val="00C42B2B"/>
    <w:rsid w:val="00C43716"/>
    <w:rsid w:val="00C464D5"/>
    <w:rsid w:val="00C47212"/>
    <w:rsid w:val="00C51953"/>
    <w:rsid w:val="00C51EF5"/>
    <w:rsid w:val="00C52DDA"/>
    <w:rsid w:val="00C55486"/>
    <w:rsid w:val="00C56E8D"/>
    <w:rsid w:val="00C571D9"/>
    <w:rsid w:val="00C572C4"/>
    <w:rsid w:val="00C60189"/>
    <w:rsid w:val="00C6264B"/>
    <w:rsid w:val="00C63FFB"/>
    <w:rsid w:val="00C70059"/>
    <w:rsid w:val="00C731BB"/>
    <w:rsid w:val="00C74D3E"/>
    <w:rsid w:val="00C80D00"/>
    <w:rsid w:val="00C80DAA"/>
    <w:rsid w:val="00C819FA"/>
    <w:rsid w:val="00C848B7"/>
    <w:rsid w:val="00C91E83"/>
    <w:rsid w:val="00C9269F"/>
    <w:rsid w:val="00C9555F"/>
    <w:rsid w:val="00CA03AC"/>
    <w:rsid w:val="00CA03D4"/>
    <w:rsid w:val="00CA151C"/>
    <w:rsid w:val="00CA178C"/>
    <w:rsid w:val="00CA70B7"/>
    <w:rsid w:val="00CB0DDE"/>
    <w:rsid w:val="00CB1900"/>
    <w:rsid w:val="00CB1A30"/>
    <w:rsid w:val="00CB2430"/>
    <w:rsid w:val="00CB43C1"/>
    <w:rsid w:val="00CC341D"/>
    <w:rsid w:val="00CD0144"/>
    <w:rsid w:val="00CD077D"/>
    <w:rsid w:val="00CD190C"/>
    <w:rsid w:val="00CD20A4"/>
    <w:rsid w:val="00CD60F5"/>
    <w:rsid w:val="00CD79D8"/>
    <w:rsid w:val="00CE1A43"/>
    <w:rsid w:val="00CE3C28"/>
    <w:rsid w:val="00CE5183"/>
    <w:rsid w:val="00CF2DB3"/>
    <w:rsid w:val="00CF4EBB"/>
    <w:rsid w:val="00CF6210"/>
    <w:rsid w:val="00CF68D0"/>
    <w:rsid w:val="00D00358"/>
    <w:rsid w:val="00D00420"/>
    <w:rsid w:val="00D02271"/>
    <w:rsid w:val="00D10269"/>
    <w:rsid w:val="00D11161"/>
    <w:rsid w:val="00D13E83"/>
    <w:rsid w:val="00D1579C"/>
    <w:rsid w:val="00D16DC9"/>
    <w:rsid w:val="00D1709B"/>
    <w:rsid w:val="00D22EFD"/>
    <w:rsid w:val="00D248FC"/>
    <w:rsid w:val="00D255D4"/>
    <w:rsid w:val="00D30C36"/>
    <w:rsid w:val="00D310D6"/>
    <w:rsid w:val="00D32C81"/>
    <w:rsid w:val="00D331BD"/>
    <w:rsid w:val="00D35F73"/>
    <w:rsid w:val="00D41E22"/>
    <w:rsid w:val="00D451D7"/>
    <w:rsid w:val="00D45948"/>
    <w:rsid w:val="00D47323"/>
    <w:rsid w:val="00D5188A"/>
    <w:rsid w:val="00D53754"/>
    <w:rsid w:val="00D539B0"/>
    <w:rsid w:val="00D549EE"/>
    <w:rsid w:val="00D554F6"/>
    <w:rsid w:val="00D6171C"/>
    <w:rsid w:val="00D63471"/>
    <w:rsid w:val="00D66D12"/>
    <w:rsid w:val="00D701A9"/>
    <w:rsid w:val="00D71A98"/>
    <w:rsid w:val="00D73323"/>
    <w:rsid w:val="00D744D6"/>
    <w:rsid w:val="00D8028F"/>
    <w:rsid w:val="00D811C5"/>
    <w:rsid w:val="00D813D1"/>
    <w:rsid w:val="00D81C24"/>
    <w:rsid w:val="00D83823"/>
    <w:rsid w:val="00DA0670"/>
    <w:rsid w:val="00DA6812"/>
    <w:rsid w:val="00DB04F0"/>
    <w:rsid w:val="00DB1647"/>
    <w:rsid w:val="00DB247F"/>
    <w:rsid w:val="00DB32AC"/>
    <w:rsid w:val="00DB3EA7"/>
    <w:rsid w:val="00DB40F5"/>
    <w:rsid w:val="00DB4D6B"/>
    <w:rsid w:val="00DB5D80"/>
    <w:rsid w:val="00DC2302"/>
    <w:rsid w:val="00DC41E5"/>
    <w:rsid w:val="00DC451B"/>
    <w:rsid w:val="00DD0FFE"/>
    <w:rsid w:val="00DD2073"/>
    <w:rsid w:val="00DD3594"/>
    <w:rsid w:val="00DD69AB"/>
    <w:rsid w:val="00DD7D28"/>
    <w:rsid w:val="00DE1798"/>
    <w:rsid w:val="00DE50C1"/>
    <w:rsid w:val="00DF56C2"/>
    <w:rsid w:val="00DF71F4"/>
    <w:rsid w:val="00DF74E4"/>
    <w:rsid w:val="00E03BE0"/>
    <w:rsid w:val="00E04378"/>
    <w:rsid w:val="00E055FE"/>
    <w:rsid w:val="00E12586"/>
    <w:rsid w:val="00E138E0"/>
    <w:rsid w:val="00E149C3"/>
    <w:rsid w:val="00E1575A"/>
    <w:rsid w:val="00E15C3E"/>
    <w:rsid w:val="00E2140E"/>
    <w:rsid w:val="00E26238"/>
    <w:rsid w:val="00E2799F"/>
    <w:rsid w:val="00E3132E"/>
    <w:rsid w:val="00E358D7"/>
    <w:rsid w:val="00E36EA0"/>
    <w:rsid w:val="00E37BE6"/>
    <w:rsid w:val="00E40471"/>
    <w:rsid w:val="00E44C72"/>
    <w:rsid w:val="00E460F9"/>
    <w:rsid w:val="00E4747D"/>
    <w:rsid w:val="00E51107"/>
    <w:rsid w:val="00E51FB8"/>
    <w:rsid w:val="00E53E63"/>
    <w:rsid w:val="00E60CA1"/>
    <w:rsid w:val="00E61F30"/>
    <w:rsid w:val="00E6489B"/>
    <w:rsid w:val="00E657E1"/>
    <w:rsid w:val="00E67DF0"/>
    <w:rsid w:val="00E7274C"/>
    <w:rsid w:val="00E74E00"/>
    <w:rsid w:val="00E7561B"/>
    <w:rsid w:val="00E75C57"/>
    <w:rsid w:val="00E765B5"/>
    <w:rsid w:val="00E76A4E"/>
    <w:rsid w:val="00E76CEF"/>
    <w:rsid w:val="00E76FB5"/>
    <w:rsid w:val="00E80D89"/>
    <w:rsid w:val="00E80F51"/>
    <w:rsid w:val="00E852B0"/>
    <w:rsid w:val="00E86F85"/>
    <w:rsid w:val="00E9355F"/>
    <w:rsid w:val="00E9513B"/>
    <w:rsid w:val="00E961B5"/>
    <w:rsid w:val="00E9626F"/>
    <w:rsid w:val="00E97C1C"/>
    <w:rsid w:val="00EA0352"/>
    <w:rsid w:val="00EA0708"/>
    <w:rsid w:val="00EA1F95"/>
    <w:rsid w:val="00EA40C9"/>
    <w:rsid w:val="00EA5A0B"/>
    <w:rsid w:val="00EA6B91"/>
    <w:rsid w:val="00EB0A85"/>
    <w:rsid w:val="00EB3BF6"/>
    <w:rsid w:val="00EB7326"/>
    <w:rsid w:val="00EC40AD"/>
    <w:rsid w:val="00ED001B"/>
    <w:rsid w:val="00ED03D6"/>
    <w:rsid w:val="00ED04AE"/>
    <w:rsid w:val="00ED0CC2"/>
    <w:rsid w:val="00ED5FBC"/>
    <w:rsid w:val="00ED72D3"/>
    <w:rsid w:val="00EE3665"/>
    <w:rsid w:val="00EE57A4"/>
    <w:rsid w:val="00EF29AB"/>
    <w:rsid w:val="00EF3C5C"/>
    <w:rsid w:val="00EF4F40"/>
    <w:rsid w:val="00EF56AF"/>
    <w:rsid w:val="00F00E01"/>
    <w:rsid w:val="00F02C40"/>
    <w:rsid w:val="00F031DC"/>
    <w:rsid w:val="00F04366"/>
    <w:rsid w:val="00F05BA7"/>
    <w:rsid w:val="00F071E7"/>
    <w:rsid w:val="00F07CE9"/>
    <w:rsid w:val="00F07F94"/>
    <w:rsid w:val="00F111B4"/>
    <w:rsid w:val="00F12567"/>
    <w:rsid w:val="00F12DB9"/>
    <w:rsid w:val="00F14926"/>
    <w:rsid w:val="00F15E75"/>
    <w:rsid w:val="00F24917"/>
    <w:rsid w:val="00F2529B"/>
    <w:rsid w:val="00F25530"/>
    <w:rsid w:val="00F3003B"/>
    <w:rsid w:val="00F30D40"/>
    <w:rsid w:val="00F31C31"/>
    <w:rsid w:val="00F34F60"/>
    <w:rsid w:val="00F35EAC"/>
    <w:rsid w:val="00F410DF"/>
    <w:rsid w:val="00F4209B"/>
    <w:rsid w:val="00F43025"/>
    <w:rsid w:val="00F44F7D"/>
    <w:rsid w:val="00F4664E"/>
    <w:rsid w:val="00F46D2C"/>
    <w:rsid w:val="00F50DF6"/>
    <w:rsid w:val="00F50FD7"/>
    <w:rsid w:val="00F547B9"/>
    <w:rsid w:val="00F5725D"/>
    <w:rsid w:val="00F6030A"/>
    <w:rsid w:val="00F64CD6"/>
    <w:rsid w:val="00F659DF"/>
    <w:rsid w:val="00F728B3"/>
    <w:rsid w:val="00F73067"/>
    <w:rsid w:val="00F76B3E"/>
    <w:rsid w:val="00F80E12"/>
    <w:rsid w:val="00F8225E"/>
    <w:rsid w:val="00F85014"/>
    <w:rsid w:val="00F85852"/>
    <w:rsid w:val="00F85F5B"/>
    <w:rsid w:val="00F86030"/>
    <w:rsid w:val="00F86418"/>
    <w:rsid w:val="00F9297B"/>
    <w:rsid w:val="00F93458"/>
    <w:rsid w:val="00F955DF"/>
    <w:rsid w:val="00F975CE"/>
    <w:rsid w:val="00FA2324"/>
    <w:rsid w:val="00FA247F"/>
    <w:rsid w:val="00FA6611"/>
    <w:rsid w:val="00FA747E"/>
    <w:rsid w:val="00FA780A"/>
    <w:rsid w:val="00FB09ED"/>
    <w:rsid w:val="00FB3A93"/>
    <w:rsid w:val="00FB46AA"/>
    <w:rsid w:val="00FB6D96"/>
    <w:rsid w:val="00FC1072"/>
    <w:rsid w:val="00FC2E83"/>
    <w:rsid w:val="00FC3339"/>
    <w:rsid w:val="00FD0511"/>
    <w:rsid w:val="00FD0F7D"/>
    <w:rsid w:val="00FD350A"/>
    <w:rsid w:val="00FD698D"/>
    <w:rsid w:val="00FE0603"/>
    <w:rsid w:val="00FE1069"/>
    <w:rsid w:val="00FE1E68"/>
    <w:rsid w:val="00FE218C"/>
    <w:rsid w:val="00FE40D5"/>
    <w:rsid w:val="00FE544D"/>
    <w:rsid w:val="00FF065C"/>
    <w:rsid w:val="00FF3DEA"/>
    <w:rsid w:val="00FF4624"/>
    <w:rsid w:val="00FF7E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FollowedHyperlink" w:uiPriority="99"/>
    <w:lsdException w:name="Strong" w:semiHidden="0" w:unhideWhenUsed="0" w:qFormat="1"/>
    <w:lsdException w:name="Emphasis" w:semiHidden="0" w:unhideWhenUsed="0" w:qFormat="1"/>
    <w:lsdException w:name="Plain Tex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03D7"/>
  </w:style>
  <w:style w:type="paragraph" w:styleId="1">
    <w:name w:val="heading 1"/>
    <w:basedOn w:val="a"/>
    <w:next w:val="a"/>
    <w:link w:val="10"/>
    <w:qFormat/>
    <w:rsid w:val="003C03D7"/>
    <w:pPr>
      <w:keepNext/>
      <w:spacing w:line="220" w:lineRule="exact"/>
      <w:jc w:val="center"/>
      <w:outlineLvl w:val="0"/>
    </w:pPr>
    <w:rPr>
      <w:rFonts w:ascii="AG Souvenir" w:hAnsi="AG Souvenir"/>
      <w:b/>
      <w:spacing w:val="38"/>
      <w:sz w:val="28"/>
    </w:rPr>
  </w:style>
  <w:style w:type="paragraph" w:styleId="2">
    <w:name w:val="heading 2"/>
    <w:basedOn w:val="a"/>
    <w:next w:val="a"/>
    <w:link w:val="20"/>
    <w:unhideWhenUsed/>
    <w:qFormat/>
    <w:rsid w:val="008213AD"/>
    <w:pPr>
      <w:keepNext/>
      <w:ind w:left="709"/>
      <w:outlineLvl w:val="1"/>
    </w:pPr>
    <w:rPr>
      <w:sz w:val="28"/>
    </w:rPr>
  </w:style>
  <w:style w:type="paragraph" w:styleId="3">
    <w:name w:val="heading 3"/>
    <w:basedOn w:val="a"/>
    <w:next w:val="a"/>
    <w:link w:val="30"/>
    <w:unhideWhenUsed/>
    <w:qFormat/>
    <w:rsid w:val="008213AD"/>
    <w:pPr>
      <w:keepNext/>
      <w:keepLines/>
      <w:spacing w:before="200"/>
      <w:outlineLvl w:val="2"/>
    </w:pPr>
    <w:rPr>
      <w:rFonts w:ascii="Cambria" w:hAnsi="Cambria"/>
      <w:b/>
      <w:bCs/>
      <w:color w:val="4F81BD"/>
    </w:rPr>
  </w:style>
  <w:style w:type="paragraph" w:styleId="4">
    <w:name w:val="heading 4"/>
    <w:basedOn w:val="a"/>
    <w:next w:val="a"/>
    <w:link w:val="40"/>
    <w:unhideWhenUsed/>
    <w:qFormat/>
    <w:rsid w:val="005746D1"/>
    <w:pPr>
      <w:keepNext/>
      <w:spacing w:before="240" w:after="60"/>
      <w:outlineLvl w:val="3"/>
    </w:pPr>
    <w:rPr>
      <w:rFonts w:ascii="Calibri" w:hAnsi="Calibri"/>
      <w:b/>
      <w:bCs/>
      <w:sz w:val="28"/>
      <w:szCs w:val="28"/>
      <w:lang/>
    </w:rPr>
  </w:style>
  <w:style w:type="paragraph" w:styleId="5">
    <w:name w:val="heading 5"/>
    <w:basedOn w:val="a"/>
    <w:link w:val="50"/>
    <w:qFormat/>
    <w:rsid w:val="005746D1"/>
    <w:pPr>
      <w:keepNext/>
      <w:widowControl w:val="0"/>
      <w:spacing w:before="100" w:after="100"/>
      <w:jc w:val="both"/>
      <w:outlineLvl w:val="4"/>
    </w:pPr>
    <w:rPr>
      <w:rFonts w:ascii="Arial Unicode MS"/>
      <w:b/>
      <w:bCs/>
      <w:i/>
      <w:iCs/>
      <w:sz w:val="28"/>
      <w:szCs w:val="28"/>
      <w:lang/>
    </w:rPr>
  </w:style>
  <w:style w:type="paragraph" w:styleId="6">
    <w:name w:val="heading 6"/>
    <w:basedOn w:val="a"/>
    <w:next w:val="a"/>
    <w:link w:val="60"/>
    <w:qFormat/>
    <w:rsid w:val="00A6557E"/>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C03D7"/>
    <w:rPr>
      <w:sz w:val="28"/>
    </w:rPr>
  </w:style>
  <w:style w:type="paragraph" w:styleId="a5">
    <w:name w:val="Body Text Indent"/>
    <w:basedOn w:val="a"/>
    <w:link w:val="a6"/>
    <w:rsid w:val="003C03D7"/>
    <w:pPr>
      <w:ind w:firstLine="709"/>
      <w:jc w:val="both"/>
    </w:pPr>
    <w:rPr>
      <w:sz w:val="28"/>
    </w:rPr>
  </w:style>
  <w:style w:type="paragraph" w:customStyle="1" w:styleId="Postan">
    <w:name w:val="Postan"/>
    <w:basedOn w:val="a"/>
    <w:rsid w:val="003C03D7"/>
    <w:pPr>
      <w:jc w:val="center"/>
    </w:pPr>
    <w:rPr>
      <w:sz w:val="28"/>
    </w:rPr>
  </w:style>
  <w:style w:type="paragraph" w:styleId="a7">
    <w:name w:val="footer"/>
    <w:basedOn w:val="a"/>
    <w:link w:val="a8"/>
    <w:uiPriority w:val="99"/>
    <w:rsid w:val="003C03D7"/>
    <w:pPr>
      <w:tabs>
        <w:tab w:val="center" w:pos="4153"/>
        <w:tab w:val="right" w:pos="8306"/>
      </w:tabs>
    </w:pPr>
  </w:style>
  <w:style w:type="paragraph" w:styleId="a9">
    <w:name w:val="header"/>
    <w:basedOn w:val="a"/>
    <w:link w:val="aa"/>
    <w:uiPriority w:val="99"/>
    <w:rsid w:val="003C03D7"/>
    <w:pPr>
      <w:tabs>
        <w:tab w:val="center" w:pos="4153"/>
        <w:tab w:val="right" w:pos="8306"/>
      </w:tabs>
    </w:pPr>
  </w:style>
  <w:style w:type="character" w:styleId="ab">
    <w:name w:val="page number"/>
    <w:basedOn w:val="a0"/>
    <w:uiPriority w:val="99"/>
    <w:rsid w:val="003C03D7"/>
  </w:style>
  <w:style w:type="paragraph" w:styleId="ac">
    <w:name w:val="Balloon Text"/>
    <w:basedOn w:val="a"/>
    <w:link w:val="ad"/>
    <w:uiPriority w:val="99"/>
    <w:rsid w:val="001B2D1C"/>
    <w:rPr>
      <w:rFonts w:ascii="Tahoma" w:hAnsi="Tahoma" w:cs="Tahoma"/>
      <w:sz w:val="16"/>
      <w:szCs w:val="16"/>
    </w:rPr>
  </w:style>
  <w:style w:type="character" w:customStyle="1" w:styleId="ad">
    <w:name w:val="Текст выноски Знак"/>
    <w:basedOn w:val="a0"/>
    <w:link w:val="ac"/>
    <w:uiPriority w:val="99"/>
    <w:rsid w:val="001B2D1C"/>
    <w:rPr>
      <w:rFonts w:ascii="Tahoma" w:hAnsi="Tahoma" w:cs="Tahoma"/>
      <w:sz w:val="16"/>
      <w:szCs w:val="16"/>
    </w:rPr>
  </w:style>
  <w:style w:type="character" w:customStyle="1" w:styleId="20">
    <w:name w:val="Заголовок 2 Знак"/>
    <w:basedOn w:val="a0"/>
    <w:link w:val="2"/>
    <w:rsid w:val="008213AD"/>
    <w:rPr>
      <w:sz w:val="28"/>
    </w:rPr>
  </w:style>
  <w:style w:type="character" w:customStyle="1" w:styleId="30">
    <w:name w:val="Заголовок 3 Знак"/>
    <w:basedOn w:val="a0"/>
    <w:link w:val="3"/>
    <w:rsid w:val="008213AD"/>
    <w:rPr>
      <w:rFonts w:ascii="Cambria" w:hAnsi="Cambria"/>
      <w:b/>
      <w:bCs/>
      <w:color w:val="4F81BD"/>
    </w:rPr>
  </w:style>
  <w:style w:type="character" w:customStyle="1" w:styleId="10">
    <w:name w:val="Заголовок 1 Знак"/>
    <w:basedOn w:val="a0"/>
    <w:link w:val="1"/>
    <w:rsid w:val="008213AD"/>
    <w:rPr>
      <w:rFonts w:ascii="AG Souvenir" w:hAnsi="AG Souvenir"/>
      <w:b/>
      <w:spacing w:val="38"/>
      <w:sz w:val="28"/>
    </w:rPr>
  </w:style>
  <w:style w:type="character" w:customStyle="1" w:styleId="aa">
    <w:name w:val="Верхний колонтитул Знак"/>
    <w:basedOn w:val="a0"/>
    <w:link w:val="a9"/>
    <w:uiPriority w:val="99"/>
    <w:rsid w:val="008213AD"/>
  </w:style>
  <w:style w:type="character" w:customStyle="1" w:styleId="a8">
    <w:name w:val="Нижний колонтитул Знак"/>
    <w:basedOn w:val="a0"/>
    <w:link w:val="a7"/>
    <w:uiPriority w:val="99"/>
    <w:rsid w:val="008213AD"/>
  </w:style>
  <w:style w:type="paragraph" w:styleId="ae">
    <w:name w:val="Title"/>
    <w:basedOn w:val="a"/>
    <w:next w:val="a"/>
    <w:link w:val="af"/>
    <w:qFormat/>
    <w:rsid w:val="008213AD"/>
    <w:pPr>
      <w:pBdr>
        <w:bottom w:val="single" w:sz="8" w:space="4" w:color="4F81BD" w:themeColor="accent1"/>
      </w:pBdr>
      <w:spacing w:after="300"/>
      <w:contextualSpacing/>
    </w:pPr>
    <w:rPr>
      <w:rFonts w:ascii="Cambria" w:hAnsi="Cambria"/>
      <w:color w:val="17365D" w:themeColor="text2" w:themeShade="BF"/>
      <w:spacing w:val="5"/>
      <w:kern w:val="28"/>
      <w:sz w:val="52"/>
      <w:szCs w:val="52"/>
    </w:rPr>
  </w:style>
  <w:style w:type="character" w:customStyle="1" w:styleId="af">
    <w:name w:val="Название Знак"/>
    <w:basedOn w:val="a0"/>
    <w:link w:val="ae"/>
    <w:rsid w:val="008213AD"/>
    <w:rPr>
      <w:rFonts w:ascii="Cambria" w:hAnsi="Cambria"/>
      <w:color w:val="17365D" w:themeColor="text2" w:themeShade="BF"/>
      <w:spacing w:val="5"/>
      <w:kern w:val="28"/>
      <w:sz w:val="52"/>
      <w:szCs w:val="52"/>
    </w:rPr>
  </w:style>
  <w:style w:type="character" w:customStyle="1" w:styleId="a4">
    <w:name w:val="Основной текст Знак"/>
    <w:basedOn w:val="a0"/>
    <w:link w:val="a3"/>
    <w:rsid w:val="008213AD"/>
    <w:rPr>
      <w:sz w:val="28"/>
    </w:rPr>
  </w:style>
  <w:style w:type="character" w:customStyle="1" w:styleId="a6">
    <w:name w:val="Основной текст с отступом Знак"/>
    <w:basedOn w:val="a0"/>
    <w:link w:val="a5"/>
    <w:rsid w:val="008213AD"/>
    <w:rPr>
      <w:sz w:val="28"/>
    </w:rPr>
  </w:style>
  <w:style w:type="paragraph" w:styleId="21">
    <w:name w:val="Body Text 2"/>
    <w:basedOn w:val="a"/>
    <w:link w:val="22"/>
    <w:unhideWhenUsed/>
    <w:rsid w:val="008213AD"/>
    <w:pPr>
      <w:jc w:val="both"/>
    </w:pPr>
    <w:rPr>
      <w:sz w:val="26"/>
    </w:rPr>
  </w:style>
  <w:style w:type="character" w:customStyle="1" w:styleId="22">
    <w:name w:val="Основной текст 2 Знак"/>
    <w:basedOn w:val="a0"/>
    <w:link w:val="21"/>
    <w:rsid w:val="008213AD"/>
    <w:rPr>
      <w:sz w:val="26"/>
    </w:rPr>
  </w:style>
  <w:style w:type="character" w:customStyle="1" w:styleId="11">
    <w:name w:val="Название Знак1"/>
    <w:basedOn w:val="a0"/>
    <w:rsid w:val="008213AD"/>
    <w:rPr>
      <w:rFonts w:ascii="Cambria" w:eastAsia="Times New Roman" w:hAnsi="Cambria" w:cs="Times New Roman" w:hint="default"/>
      <w:spacing w:val="-10"/>
      <w:kern w:val="28"/>
      <w:sz w:val="56"/>
      <w:szCs w:val="56"/>
    </w:rPr>
  </w:style>
  <w:style w:type="character" w:customStyle="1" w:styleId="210">
    <w:name w:val="Основной текст 2 Знак1"/>
    <w:basedOn w:val="a0"/>
    <w:uiPriority w:val="99"/>
    <w:rsid w:val="008213AD"/>
  </w:style>
  <w:style w:type="numbering" w:customStyle="1" w:styleId="12">
    <w:name w:val="Нет списка1"/>
    <w:next w:val="a2"/>
    <w:uiPriority w:val="99"/>
    <w:semiHidden/>
    <w:unhideWhenUsed/>
    <w:rsid w:val="008213AD"/>
  </w:style>
  <w:style w:type="paragraph" w:customStyle="1" w:styleId="ConsPlusCell">
    <w:name w:val="ConsPlusCell"/>
    <w:uiPriority w:val="99"/>
    <w:rsid w:val="008213AD"/>
    <w:pPr>
      <w:autoSpaceDE w:val="0"/>
      <w:autoSpaceDN w:val="0"/>
      <w:adjustRightInd w:val="0"/>
    </w:pPr>
    <w:rPr>
      <w:rFonts w:eastAsia="Calibri"/>
      <w:sz w:val="24"/>
      <w:szCs w:val="24"/>
      <w:lang w:eastAsia="en-US"/>
    </w:rPr>
  </w:style>
  <w:style w:type="paragraph" w:styleId="af0">
    <w:name w:val="List Paragraph"/>
    <w:basedOn w:val="a"/>
    <w:uiPriority w:val="34"/>
    <w:qFormat/>
    <w:rsid w:val="008213AD"/>
    <w:pPr>
      <w:widowControl w:val="0"/>
      <w:ind w:left="720"/>
      <w:contextualSpacing/>
    </w:pPr>
    <w:rPr>
      <w:sz w:val="24"/>
      <w:szCs w:val="24"/>
    </w:rPr>
  </w:style>
  <w:style w:type="numbering" w:customStyle="1" w:styleId="110">
    <w:name w:val="Нет списка11"/>
    <w:next w:val="a2"/>
    <w:uiPriority w:val="99"/>
    <w:semiHidden/>
    <w:unhideWhenUsed/>
    <w:rsid w:val="008213AD"/>
  </w:style>
  <w:style w:type="table" w:styleId="af1">
    <w:name w:val="Table Grid"/>
    <w:basedOn w:val="a1"/>
    <w:uiPriority w:val="59"/>
    <w:rsid w:val="008213AD"/>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8213AD"/>
    <w:pPr>
      <w:autoSpaceDE w:val="0"/>
      <w:autoSpaceDN w:val="0"/>
      <w:adjustRightInd w:val="0"/>
    </w:pPr>
    <w:rPr>
      <w:rFonts w:ascii="Arial" w:eastAsia="Calibri" w:hAnsi="Arial" w:cs="Arial"/>
      <w:lang w:eastAsia="en-US"/>
    </w:rPr>
  </w:style>
  <w:style w:type="numbering" w:customStyle="1" w:styleId="23">
    <w:name w:val="Нет списка2"/>
    <w:next w:val="a2"/>
    <w:uiPriority w:val="99"/>
    <w:semiHidden/>
    <w:unhideWhenUsed/>
    <w:rsid w:val="008213AD"/>
  </w:style>
  <w:style w:type="numbering" w:customStyle="1" w:styleId="31">
    <w:name w:val="Нет списка3"/>
    <w:next w:val="a2"/>
    <w:uiPriority w:val="99"/>
    <w:semiHidden/>
    <w:unhideWhenUsed/>
    <w:rsid w:val="008213AD"/>
  </w:style>
  <w:style w:type="paragraph" w:customStyle="1" w:styleId="af2">
    <w:name w:val="Отчетный"/>
    <w:basedOn w:val="a"/>
    <w:rsid w:val="008213AD"/>
    <w:pPr>
      <w:spacing w:after="120" w:line="360" w:lineRule="auto"/>
      <w:ind w:firstLine="720"/>
      <w:jc w:val="both"/>
    </w:pPr>
    <w:rPr>
      <w:sz w:val="26"/>
    </w:rPr>
  </w:style>
  <w:style w:type="numbering" w:customStyle="1" w:styleId="41">
    <w:name w:val="Нет списка4"/>
    <w:next w:val="a2"/>
    <w:uiPriority w:val="99"/>
    <w:semiHidden/>
    <w:unhideWhenUsed/>
    <w:rsid w:val="008213AD"/>
  </w:style>
  <w:style w:type="character" w:styleId="af3">
    <w:name w:val="Hyperlink"/>
    <w:rsid w:val="008213AD"/>
    <w:rPr>
      <w:color w:val="0000FF"/>
      <w:u w:val="single"/>
    </w:rPr>
  </w:style>
  <w:style w:type="character" w:styleId="af4">
    <w:name w:val="FollowedHyperlink"/>
    <w:uiPriority w:val="99"/>
    <w:rsid w:val="008213AD"/>
    <w:rPr>
      <w:color w:val="800080"/>
      <w:u w:val="single"/>
    </w:rPr>
  </w:style>
  <w:style w:type="paragraph" w:customStyle="1" w:styleId="13">
    <w:name w:val="Абзац списка1"/>
    <w:basedOn w:val="a"/>
    <w:rsid w:val="008213AD"/>
    <w:pPr>
      <w:widowControl w:val="0"/>
      <w:ind w:left="720"/>
      <w:contextualSpacing/>
    </w:pPr>
    <w:rPr>
      <w:sz w:val="24"/>
      <w:szCs w:val="24"/>
    </w:rPr>
  </w:style>
  <w:style w:type="paragraph" w:customStyle="1" w:styleId="xl65">
    <w:name w:val="xl65"/>
    <w:basedOn w:val="a"/>
    <w:rsid w:val="008213AD"/>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66">
    <w:name w:val="xl66"/>
    <w:basedOn w:val="a"/>
    <w:rsid w:val="008213AD"/>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67">
    <w:name w:val="xl67"/>
    <w:basedOn w:val="a"/>
    <w:rsid w:val="008213A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8"/>
      <w:szCs w:val="28"/>
    </w:rPr>
  </w:style>
  <w:style w:type="paragraph" w:customStyle="1" w:styleId="xl68">
    <w:name w:val="xl68"/>
    <w:basedOn w:val="a"/>
    <w:rsid w:val="008213AD"/>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69">
    <w:name w:val="xl69"/>
    <w:basedOn w:val="a"/>
    <w:rsid w:val="008213A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8"/>
      <w:szCs w:val="28"/>
    </w:rPr>
  </w:style>
  <w:style w:type="paragraph" w:customStyle="1" w:styleId="xl70">
    <w:name w:val="xl70"/>
    <w:basedOn w:val="a"/>
    <w:rsid w:val="008213AD"/>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71">
    <w:name w:val="xl71"/>
    <w:basedOn w:val="a"/>
    <w:rsid w:val="008213AD"/>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72">
    <w:name w:val="xl72"/>
    <w:basedOn w:val="a"/>
    <w:rsid w:val="008213AD"/>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73">
    <w:name w:val="xl73"/>
    <w:basedOn w:val="a"/>
    <w:rsid w:val="008213A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8"/>
      <w:szCs w:val="28"/>
    </w:rPr>
  </w:style>
  <w:style w:type="paragraph" w:customStyle="1" w:styleId="xl74">
    <w:name w:val="xl74"/>
    <w:basedOn w:val="a"/>
    <w:rsid w:val="008213A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75">
    <w:name w:val="xl75"/>
    <w:basedOn w:val="a"/>
    <w:rsid w:val="008213A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76">
    <w:name w:val="xl76"/>
    <w:basedOn w:val="a"/>
    <w:rsid w:val="008213A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77">
    <w:name w:val="xl77"/>
    <w:basedOn w:val="a"/>
    <w:rsid w:val="008213AD"/>
    <w:pPr>
      <w:spacing w:before="100" w:beforeAutospacing="1" w:after="100" w:afterAutospacing="1"/>
    </w:pPr>
    <w:rPr>
      <w:b/>
      <w:bCs/>
      <w:sz w:val="28"/>
      <w:szCs w:val="28"/>
    </w:rPr>
  </w:style>
  <w:style w:type="paragraph" w:customStyle="1" w:styleId="xl78">
    <w:name w:val="xl78"/>
    <w:basedOn w:val="a"/>
    <w:rsid w:val="008213AD"/>
    <w:pPr>
      <w:spacing w:before="100" w:beforeAutospacing="1" w:after="100" w:afterAutospacing="1"/>
    </w:pPr>
    <w:rPr>
      <w:sz w:val="28"/>
      <w:szCs w:val="28"/>
    </w:rPr>
  </w:style>
  <w:style w:type="paragraph" w:customStyle="1" w:styleId="xl79">
    <w:name w:val="xl79"/>
    <w:basedOn w:val="a"/>
    <w:rsid w:val="008213A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80">
    <w:name w:val="xl80"/>
    <w:basedOn w:val="a"/>
    <w:rsid w:val="008213A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81">
    <w:name w:val="xl81"/>
    <w:basedOn w:val="a"/>
    <w:rsid w:val="008213AD"/>
    <w:pPr>
      <w:spacing w:before="100" w:beforeAutospacing="1" w:after="100" w:afterAutospacing="1"/>
      <w:jc w:val="center"/>
    </w:pPr>
    <w:rPr>
      <w:sz w:val="28"/>
      <w:szCs w:val="28"/>
    </w:rPr>
  </w:style>
  <w:style w:type="paragraph" w:customStyle="1" w:styleId="xl82">
    <w:name w:val="xl82"/>
    <w:basedOn w:val="a"/>
    <w:rsid w:val="008213AD"/>
    <w:pPr>
      <w:pBdr>
        <w:top w:val="single" w:sz="4" w:space="0" w:color="auto"/>
        <w:bottom w:val="single" w:sz="4" w:space="0" w:color="auto"/>
      </w:pBdr>
      <w:spacing w:before="100" w:beforeAutospacing="1" w:after="100" w:afterAutospacing="1"/>
      <w:jc w:val="center"/>
    </w:pPr>
    <w:rPr>
      <w:sz w:val="28"/>
      <w:szCs w:val="28"/>
    </w:rPr>
  </w:style>
  <w:style w:type="paragraph" w:customStyle="1" w:styleId="xl83">
    <w:name w:val="xl83"/>
    <w:basedOn w:val="a"/>
    <w:rsid w:val="008213AD"/>
    <w:pPr>
      <w:pBdr>
        <w:top w:val="single" w:sz="4" w:space="0" w:color="auto"/>
        <w:left w:val="single" w:sz="4" w:space="0" w:color="auto"/>
        <w:right w:val="single" w:sz="4" w:space="0" w:color="auto"/>
      </w:pBdr>
      <w:spacing w:before="100" w:beforeAutospacing="1" w:after="100" w:afterAutospacing="1"/>
      <w:jc w:val="center"/>
    </w:pPr>
    <w:rPr>
      <w:sz w:val="28"/>
      <w:szCs w:val="28"/>
    </w:rPr>
  </w:style>
  <w:style w:type="paragraph" w:customStyle="1" w:styleId="xl84">
    <w:name w:val="xl84"/>
    <w:basedOn w:val="a"/>
    <w:rsid w:val="008213AD"/>
    <w:pPr>
      <w:pBdr>
        <w:left w:val="single" w:sz="4" w:space="0" w:color="auto"/>
        <w:right w:val="single" w:sz="4" w:space="0" w:color="auto"/>
      </w:pBdr>
      <w:spacing w:before="100" w:beforeAutospacing="1" w:after="100" w:afterAutospacing="1"/>
      <w:jc w:val="center"/>
    </w:pPr>
    <w:rPr>
      <w:sz w:val="28"/>
      <w:szCs w:val="28"/>
    </w:rPr>
  </w:style>
  <w:style w:type="paragraph" w:customStyle="1" w:styleId="xl85">
    <w:name w:val="xl85"/>
    <w:basedOn w:val="a"/>
    <w:rsid w:val="008213AD"/>
    <w:pPr>
      <w:pBdr>
        <w:top w:val="single" w:sz="4" w:space="0" w:color="auto"/>
        <w:left w:val="single" w:sz="4" w:space="0" w:color="auto"/>
        <w:right w:val="single" w:sz="4" w:space="0" w:color="auto"/>
      </w:pBdr>
      <w:spacing w:before="100" w:beforeAutospacing="1" w:after="100" w:afterAutospacing="1"/>
      <w:jc w:val="center"/>
    </w:pPr>
    <w:rPr>
      <w:sz w:val="28"/>
      <w:szCs w:val="28"/>
    </w:rPr>
  </w:style>
  <w:style w:type="paragraph" w:customStyle="1" w:styleId="xl86">
    <w:name w:val="xl86"/>
    <w:basedOn w:val="a"/>
    <w:rsid w:val="008213AD"/>
    <w:pPr>
      <w:pBdr>
        <w:left w:val="single" w:sz="4" w:space="0" w:color="auto"/>
        <w:right w:val="single" w:sz="4" w:space="0" w:color="auto"/>
      </w:pBdr>
      <w:spacing w:before="100" w:beforeAutospacing="1" w:after="100" w:afterAutospacing="1"/>
    </w:pPr>
    <w:rPr>
      <w:sz w:val="28"/>
      <w:szCs w:val="28"/>
    </w:rPr>
  </w:style>
  <w:style w:type="paragraph" w:customStyle="1" w:styleId="xl87">
    <w:name w:val="xl87"/>
    <w:basedOn w:val="a"/>
    <w:rsid w:val="008213AD"/>
    <w:pPr>
      <w:pBdr>
        <w:top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88">
    <w:name w:val="xl88"/>
    <w:basedOn w:val="a"/>
    <w:rsid w:val="008213AD"/>
    <w:pPr>
      <w:pBdr>
        <w:top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89">
    <w:name w:val="xl89"/>
    <w:basedOn w:val="a"/>
    <w:rsid w:val="008213AD"/>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90">
    <w:name w:val="xl90"/>
    <w:basedOn w:val="a"/>
    <w:rsid w:val="008213AD"/>
    <w:pPr>
      <w:pBdr>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91">
    <w:name w:val="xl91"/>
    <w:basedOn w:val="a"/>
    <w:rsid w:val="008213AD"/>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92">
    <w:name w:val="xl92"/>
    <w:basedOn w:val="a"/>
    <w:rsid w:val="008213AD"/>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3">
    <w:name w:val="xl93"/>
    <w:basedOn w:val="a"/>
    <w:rsid w:val="008213AD"/>
    <w:pPr>
      <w:spacing w:before="100" w:beforeAutospacing="1" w:after="100" w:afterAutospacing="1"/>
    </w:pPr>
    <w:rPr>
      <w:sz w:val="28"/>
      <w:szCs w:val="28"/>
    </w:rPr>
  </w:style>
  <w:style w:type="paragraph" w:customStyle="1" w:styleId="xl94">
    <w:name w:val="xl94"/>
    <w:basedOn w:val="a"/>
    <w:rsid w:val="008213AD"/>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5">
    <w:name w:val="xl95"/>
    <w:basedOn w:val="a"/>
    <w:rsid w:val="008213AD"/>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6">
    <w:name w:val="xl96"/>
    <w:basedOn w:val="a"/>
    <w:rsid w:val="008213AD"/>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7">
    <w:name w:val="xl97"/>
    <w:basedOn w:val="a"/>
    <w:rsid w:val="008213A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98">
    <w:name w:val="xl98"/>
    <w:basedOn w:val="a"/>
    <w:rsid w:val="008213AD"/>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9">
    <w:name w:val="xl99"/>
    <w:basedOn w:val="a"/>
    <w:rsid w:val="008213AD"/>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00">
    <w:name w:val="xl100"/>
    <w:basedOn w:val="a"/>
    <w:rsid w:val="008213A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8"/>
      <w:szCs w:val="28"/>
    </w:rPr>
  </w:style>
  <w:style w:type="paragraph" w:customStyle="1" w:styleId="xl101">
    <w:name w:val="xl101"/>
    <w:basedOn w:val="a"/>
    <w:rsid w:val="008213AD"/>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02">
    <w:name w:val="xl102"/>
    <w:basedOn w:val="a"/>
    <w:rsid w:val="008213AD"/>
    <w:pPr>
      <w:pBdr>
        <w:top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03">
    <w:name w:val="xl103"/>
    <w:basedOn w:val="a"/>
    <w:rsid w:val="008213AD"/>
    <w:pPr>
      <w:pBdr>
        <w:top w:val="single" w:sz="4" w:space="0" w:color="auto"/>
        <w:left w:val="single" w:sz="4" w:space="0" w:color="auto"/>
        <w:right w:val="single" w:sz="4" w:space="0" w:color="auto"/>
      </w:pBdr>
      <w:spacing w:before="100" w:beforeAutospacing="1" w:after="100" w:afterAutospacing="1"/>
      <w:jc w:val="center"/>
    </w:pPr>
    <w:rPr>
      <w:b/>
      <w:bCs/>
      <w:sz w:val="28"/>
      <w:szCs w:val="28"/>
    </w:rPr>
  </w:style>
  <w:style w:type="paragraph" w:customStyle="1" w:styleId="xl104">
    <w:name w:val="xl104"/>
    <w:basedOn w:val="a"/>
    <w:rsid w:val="008213A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05">
    <w:name w:val="xl105"/>
    <w:basedOn w:val="a"/>
    <w:rsid w:val="008213AD"/>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8"/>
      <w:szCs w:val="28"/>
    </w:rPr>
  </w:style>
  <w:style w:type="paragraph" w:customStyle="1" w:styleId="xl106">
    <w:name w:val="xl106"/>
    <w:basedOn w:val="a"/>
    <w:rsid w:val="008213AD"/>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8"/>
      <w:szCs w:val="28"/>
    </w:rPr>
  </w:style>
  <w:style w:type="paragraph" w:customStyle="1" w:styleId="xl107">
    <w:name w:val="xl107"/>
    <w:basedOn w:val="a"/>
    <w:rsid w:val="008213AD"/>
    <w:pPr>
      <w:spacing w:before="100" w:beforeAutospacing="1" w:after="100" w:afterAutospacing="1"/>
    </w:pPr>
    <w:rPr>
      <w:sz w:val="28"/>
      <w:szCs w:val="28"/>
    </w:rPr>
  </w:style>
  <w:style w:type="paragraph" w:customStyle="1" w:styleId="xl108">
    <w:name w:val="xl108"/>
    <w:basedOn w:val="a"/>
    <w:rsid w:val="008213AD"/>
    <w:pPr>
      <w:pBdr>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09">
    <w:name w:val="xl109"/>
    <w:basedOn w:val="a"/>
    <w:rsid w:val="008213AD"/>
    <w:pPr>
      <w:pBdr>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10">
    <w:name w:val="xl110"/>
    <w:basedOn w:val="a"/>
    <w:rsid w:val="008213AD"/>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11">
    <w:name w:val="xl111"/>
    <w:basedOn w:val="a"/>
    <w:rsid w:val="008213AD"/>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12">
    <w:name w:val="xl112"/>
    <w:basedOn w:val="a"/>
    <w:rsid w:val="008213AD"/>
    <w:pPr>
      <w:pBdr>
        <w:left w:val="single" w:sz="4" w:space="0" w:color="auto"/>
        <w:right w:val="single" w:sz="4" w:space="0" w:color="auto"/>
      </w:pBdr>
      <w:spacing w:before="100" w:beforeAutospacing="1" w:after="100" w:afterAutospacing="1"/>
    </w:pPr>
    <w:rPr>
      <w:sz w:val="28"/>
      <w:szCs w:val="28"/>
    </w:rPr>
  </w:style>
  <w:style w:type="paragraph" w:customStyle="1" w:styleId="xl113">
    <w:name w:val="xl113"/>
    <w:basedOn w:val="a"/>
    <w:rsid w:val="008213AD"/>
    <w:pPr>
      <w:pBdr>
        <w:left w:val="single" w:sz="4" w:space="0" w:color="auto"/>
        <w:right w:val="single" w:sz="4" w:space="0" w:color="auto"/>
      </w:pBdr>
      <w:spacing w:before="100" w:beforeAutospacing="1" w:after="100" w:afterAutospacing="1"/>
      <w:jc w:val="center"/>
    </w:pPr>
    <w:rPr>
      <w:sz w:val="28"/>
      <w:szCs w:val="28"/>
    </w:rPr>
  </w:style>
  <w:style w:type="paragraph" w:customStyle="1" w:styleId="xl114">
    <w:name w:val="xl114"/>
    <w:basedOn w:val="a"/>
    <w:rsid w:val="008213AD"/>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15">
    <w:name w:val="xl115"/>
    <w:basedOn w:val="a"/>
    <w:rsid w:val="008213AD"/>
    <w:pPr>
      <w:pBdr>
        <w:left w:val="single" w:sz="4" w:space="0" w:color="auto"/>
        <w:right w:val="single" w:sz="4" w:space="0" w:color="auto"/>
      </w:pBdr>
      <w:spacing w:before="100" w:beforeAutospacing="1" w:after="100" w:afterAutospacing="1"/>
    </w:pPr>
    <w:rPr>
      <w:sz w:val="28"/>
      <w:szCs w:val="28"/>
    </w:rPr>
  </w:style>
  <w:style w:type="paragraph" w:customStyle="1" w:styleId="xl116">
    <w:name w:val="xl116"/>
    <w:basedOn w:val="a"/>
    <w:rsid w:val="008213AD"/>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17">
    <w:name w:val="xl117"/>
    <w:basedOn w:val="a"/>
    <w:rsid w:val="008213AD"/>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18">
    <w:name w:val="xl118"/>
    <w:basedOn w:val="a"/>
    <w:rsid w:val="008213AD"/>
    <w:pPr>
      <w:pBdr>
        <w:top w:val="single" w:sz="4" w:space="0" w:color="auto"/>
        <w:left w:val="single" w:sz="4" w:space="0" w:color="auto"/>
        <w:bottom w:val="single" w:sz="4" w:space="0" w:color="auto"/>
      </w:pBdr>
      <w:spacing w:before="100" w:beforeAutospacing="1" w:after="100" w:afterAutospacing="1"/>
      <w:jc w:val="center"/>
    </w:pPr>
    <w:rPr>
      <w:sz w:val="28"/>
      <w:szCs w:val="28"/>
    </w:rPr>
  </w:style>
  <w:style w:type="paragraph" w:customStyle="1" w:styleId="xl119">
    <w:name w:val="xl119"/>
    <w:basedOn w:val="a"/>
    <w:rsid w:val="008213AD"/>
    <w:pPr>
      <w:pBdr>
        <w:left w:val="single" w:sz="4" w:space="0" w:color="auto"/>
        <w:right w:val="single" w:sz="4" w:space="0" w:color="auto"/>
      </w:pBdr>
      <w:spacing w:before="100" w:beforeAutospacing="1" w:after="100" w:afterAutospacing="1"/>
    </w:pPr>
    <w:rPr>
      <w:sz w:val="28"/>
      <w:szCs w:val="28"/>
    </w:rPr>
  </w:style>
  <w:style w:type="paragraph" w:customStyle="1" w:styleId="xl120">
    <w:name w:val="xl120"/>
    <w:basedOn w:val="a"/>
    <w:rsid w:val="008213AD"/>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21">
    <w:name w:val="xl121"/>
    <w:basedOn w:val="a"/>
    <w:rsid w:val="008213AD"/>
    <w:pPr>
      <w:pBdr>
        <w:top w:val="single" w:sz="4" w:space="0" w:color="auto"/>
        <w:left w:val="single" w:sz="4" w:space="0" w:color="auto"/>
        <w:right w:val="single" w:sz="4" w:space="0" w:color="auto"/>
      </w:pBdr>
      <w:spacing w:before="100" w:beforeAutospacing="1" w:after="100" w:afterAutospacing="1"/>
    </w:pPr>
    <w:rPr>
      <w:b/>
      <w:bCs/>
      <w:sz w:val="28"/>
      <w:szCs w:val="28"/>
    </w:rPr>
  </w:style>
  <w:style w:type="paragraph" w:customStyle="1" w:styleId="xl122">
    <w:name w:val="xl122"/>
    <w:basedOn w:val="a"/>
    <w:rsid w:val="008213AD"/>
    <w:pPr>
      <w:pBdr>
        <w:left w:val="single" w:sz="4" w:space="0" w:color="auto"/>
        <w:right w:val="single" w:sz="4" w:space="0" w:color="auto"/>
      </w:pBdr>
      <w:spacing w:before="100" w:beforeAutospacing="1" w:after="100" w:afterAutospacing="1"/>
    </w:pPr>
    <w:rPr>
      <w:b/>
      <w:bCs/>
      <w:sz w:val="28"/>
      <w:szCs w:val="28"/>
    </w:rPr>
  </w:style>
  <w:style w:type="paragraph" w:customStyle="1" w:styleId="xl123">
    <w:name w:val="xl123"/>
    <w:basedOn w:val="a"/>
    <w:rsid w:val="008213AD"/>
    <w:pPr>
      <w:pBdr>
        <w:top w:val="single" w:sz="4" w:space="0" w:color="auto"/>
        <w:left w:val="single" w:sz="4" w:space="0" w:color="auto"/>
        <w:right w:val="single" w:sz="4" w:space="0" w:color="auto"/>
      </w:pBdr>
      <w:spacing w:before="100" w:beforeAutospacing="1" w:after="100" w:afterAutospacing="1"/>
      <w:jc w:val="center"/>
    </w:pPr>
    <w:rPr>
      <w:b/>
      <w:bCs/>
      <w:sz w:val="28"/>
      <w:szCs w:val="28"/>
    </w:rPr>
  </w:style>
  <w:style w:type="paragraph" w:customStyle="1" w:styleId="xl124">
    <w:name w:val="xl124"/>
    <w:basedOn w:val="a"/>
    <w:rsid w:val="008213AD"/>
    <w:pPr>
      <w:pBdr>
        <w:left w:val="single" w:sz="4" w:space="0" w:color="auto"/>
        <w:right w:val="single" w:sz="4" w:space="0" w:color="auto"/>
      </w:pBdr>
      <w:spacing w:before="100" w:beforeAutospacing="1" w:after="100" w:afterAutospacing="1"/>
      <w:jc w:val="center"/>
    </w:pPr>
    <w:rPr>
      <w:b/>
      <w:bCs/>
      <w:sz w:val="28"/>
      <w:szCs w:val="28"/>
    </w:rPr>
  </w:style>
  <w:style w:type="paragraph" w:customStyle="1" w:styleId="xl125">
    <w:name w:val="xl125"/>
    <w:basedOn w:val="a"/>
    <w:rsid w:val="008213AD"/>
    <w:pPr>
      <w:pBdr>
        <w:top w:val="single" w:sz="4" w:space="0" w:color="auto"/>
        <w:left w:val="single" w:sz="4" w:space="0" w:color="auto"/>
        <w:right w:val="single" w:sz="4" w:space="0" w:color="auto"/>
      </w:pBdr>
      <w:spacing w:before="100" w:beforeAutospacing="1" w:after="100" w:afterAutospacing="1"/>
    </w:pPr>
    <w:rPr>
      <w:rFonts w:ascii="Times New Roman CYR" w:hAnsi="Times New Roman CYR" w:cs="Times New Roman CYR"/>
      <w:sz w:val="28"/>
      <w:szCs w:val="28"/>
    </w:rPr>
  </w:style>
  <w:style w:type="paragraph" w:customStyle="1" w:styleId="xl126">
    <w:name w:val="xl126"/>
    <w:basedOn w:val="a"/>
    <w:rsid w:val="008213AD"/>
    <w:pPr>
      <w:pBdr>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28"/>
      <w:szCs w:val="28"/>
    </w:rPr>
  </w:style>
  <w:style w:type="paragraph" w:customStyle="1" w:styleId="xl127">
    <w:name w:val="xl127"/>
    <w:basedOn w:val="a"/>
    <w:rsid w:val="008213AD"/>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28">
    <w:name w:val="xl128"/>
    <w:basedOn w:val="a"/>
    <w:rsid w:val="008213AD"/>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29">
    <w:name w:val="xl129"/>
    <w:basedOn w:val="a"/>
    <w:rsid w:val="008213AD"/>
    <w:pPr>
      <w:pBdr>
        <w:left w:val="single" w:sz="4" w:space="0" w:color="auto"/>
        <w:right w:val="single" w:sz="4" w:space="0" w:color="auto"/>
      </w:pBdr>
      <w:spacing w:before="100" w:beforeAutospacing="1" w:after="100" w:afterAutospacing="1"/>
    </w:pPr>
    <w:rPr>
      <w:b/>
      <w:bCs/>
      <w:sz w:val="28"/>
      <w:szCs w:val="28"/>
    </w:rPr>
  </w:style>
  <w:style w:type="paragraph" w:customStyle="1" w:styleId="xl130">
    <w:name w:val="xl130"/>
    <w:basedOn w:val="a"/>
    <w:rsid w:val="008213AD"/>
    <w:pPr>
      <w:pBdr>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131">
    <w:name w:val="xl131"/>
    <w:basedOn w:val="a"/>
    <w:rsid w:val="008213AD"/>
    <w:pPr>
      <w:pBdr>
        <w:left w:val="single" w:sz="4" w:space="0" w:color="auto"/>
        <w:right w:val="single" w:sz="4" w:space="0" w:color="auto"/>
      </w:pBdr>
      <w:spacing w:before="100" w:beforeAutospacing="1" w:after="100" w:afterAutospacing="1"/>
      <w:jc w:val="center"/>
    </w:pPr>
    <w:rPr>
      <w:b/>
      <w:bCs/>
      <w:sz w:val="28"/>
      <w:szCs w:val="28"/>
    </w:rPr>
  </w:style>
  <w:style w:type="paragraph" w:customStyle="1" w:styleId="xl132">
    <w:name w:val="xl132"/>
    <w:basedOn w:val="a"/>
    <w:rsid w:val="008213AD"/>
    <w:pPr>
      <w:pBdr>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133">
    <w:name w:val="xl133"/>
    <w:basedOn w:val="a"/>
    <w:rsid w:val="008213AD"/>
    <w:pPr>
      <w:pBdr>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134">
    <w:name w:val="xl134"/>
    <w:basedOn w:val="a"/>
    <w:rsid w:val="008213AD"/>
    <w:pPr>
      <w:pBdr>
        <w:top w:val="single" w:sz="4" w:space="0" w:color="auto"/>
        <w:left w:val="single" w:sz="4" w:space="0" w:color="auto"/>
        <w:right w:val="single" w:sz="4" w:space="0" w:color="auto"/>
      </w:pBdr>
      <w:spacing w:before="100" w:beforeAutospacing="1" w:after="100" w:afterAutospacing="1"/>
    </w:pPr>
    <w:rPr>
      <w:b/>
      <w:bCs/>
      <w:sz w:val="28"/>
      <w:szCs w:val="28"/>
    </w:rPr>
  </w:style>
  <w:style w:type="paragraph" w:customStyle="1" w:styleId="xl135">
    <w:name w:val="xl135"/>
    <w:basedOn w:val="a"/>
    <w:rsid w:val="008213AD"/>
    <w:pPr>
      <w:pBdr>
        <w:left w:val="single" w:sz="4" w:space="0" w:color="auto"/>
        <w:right w:val="single" w:sz="4" w:space="0" w:color="auto"/>
      </w:pBdr>
      <w:spacing w:before="100" w:beforeAutospacing="1" w:after="100" w:afterAutospacing="1"/>
    </w:pPr>
    <w:rPr>
      <w:b/>
      <w:bCs/>
      <w:sz w:val="28"/>
      <w:szCs w:val="28"/>
    </w:rPr>
  </w:style>
  <w:style w:type="paragraph" w:customStyle="1" w:styleId="xl136">
    <w:name w:val="xl136"/>
    <w:basedOn w:val="a"/>
    <w:rsid w:val="008213AD"/>
    <w:pPr>
      <w:pBdr>
        <w:left w:val="single" w:sz="4" w:space="0" w:color="auto"/>
        <w:right w:val="single" w:sz="4" w:space="0" w:color="auto"/>
      </w:pBdr>
      <w:spacing w:before="100" w:beforeAutospacing="1" w:after="100" w:afterAutospacing="1"/>
    </w:pPr>
    <w:rPr>
      <w:sz w:val="28"/>
      <w:szCs w:val="28"/>
    </w:rPr>
  </w:style>
  <w:style w:type="paragraph" w:customStyle="1" w:styleId="xl137">
    <w:name w:val="xl137"/>
    <w:basedOn w:val="a"/>
    <w:rsid w:val="008213AD"/>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38">
    <w:name w:val="xl138"/>
    <w:basedOn w:val="a"/>
    <w:rsid w:val="008213AD"/>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39">
    <w:name w:val="xl139"/>
    <w:basedOn w:val="a"/>
    <w:rsid w:val="008213A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140">
    <w:name w:val="xl140"/>
    <w:basedOn w:val="a"/>
    <w:rsid w:val="008213A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41">
    <w:name w:val="xl141"/>
    <w:basedOn w:val="a"/>
    <w:rsid w:val="008213A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142">
    <w:name w:val="xl142"/>
    <w:basedOn w:val="a"/>
    <w:rsid w:val="008213AD"/>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43">
    <w:name w:val="xl143"/>
    <w:basedOn w:val="a"/>
    <w:rsid w:val="008213A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144">
    <w:name w:val="xl144"/>
    <w:basedOn w:val="a"/>
    <w:rsid w:val="008213AD"/>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45">
    <w:name w:val="xl145"/>
    <w:basedOn w:val="a"/>
    <w:rsid w:val="008213AD"/>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46">
    <w:name w:val="xl146"/>
    <w:basedOn w:val="a"/>
    <w:rsid w:val="008213AD"/>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47">
    <w:name w:val="xl147"/>
    <w:basedOn w:val="a"/>
    <w:rsid w:val="008213AD"/>
    <w:pPr>
      <w:pBdr>
        <w:left w:val="single" w:sz="4" w:space="0" w:color="auto"/>
        <w:right w:val="single" w:sz="4" w:space="0" w:color="auto"/>
      </w:pBdr>
      <w:spacing w:before="100" w:beforeAutospacing="1" w:after="100" w:afterAutospacing="1"/>
    </w:pPr>
    <w:rPr>
      <w:sz w:val="28"/>
      <w:szCs w:val="28"/>
    </w:rPr>
  </w:style>
  <w:style w:type="paragraph" w:customStyle="1" w:styleId="xl148">
    <w:name w:val="xl148"/>
    <w:basedOn w:val="a"/>
    <w:rsid w:val="008213AD"/>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49">
    <w:name w:val="xl149"/>
    <w:basedOn w:val="a"/>
    <w:rsid w:val="008213AD"/>
    <w:pPr>
      <w:pBdr>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50">
    <w:name w:val="xl150"/>
    <w:basedOn w:val="a"/>
    <w:rsid w:val="008213AD"/>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51">
    <w:name w:val="xl151"/>
    <w:basedOn w:val="a"/>
    <w:rsid w:val="008213A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52">
    <w:name w:val="xl152"/>
    <w:basedOn w:val="a"/>
    <w:rsid w:val="008213AD"/>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53">
    <w:name w:val="xl153"/>
    <w:basedOn w:val="a"/>
    <w:rsid w:val="008213A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54">
    <w:name w:val="xl154"/>
    <w:basedOn w:val="a"/>
    <w:rsid w:val="008213AD"/>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8"/>
      <w:szCs w:val="28"/>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8213AD"/>
    <w:pPr>
      <w:spacing w:before="100" w:beforeAutospacing="1" w:after="100" w:afterAutospacing="1"/>
    </w:pPr>
    <w:rPr>
      <w:rFonts w:ascii="Tahoma" w:hAnsi="Tahoma"/>
      <w:lang w:val="en-US" w:eastAsia="en-US"/>
    </w:rPr>
  </w:style>
  <w:style w:type="paragraph" w:customStyle="1" w:styleId="font5">
    <w:name w:val="font5"/>
    <w:basedOn w:val="a"/>
    <w:rsid w:val="008213AD"/>
    <w:pPr>
      <w:spacing w:before="100" w:beforeAutospacing="1" w:after="100" w:afterAutospacing="1"/>
    </w:pPr>
    <w:rPr>
      <w:sz w:val="28"/>
      <w:szCs w:val="28"/>
    </w:rPr>
  </w:style>
  <w:style w:type="paragraph" w:customStyle="1" w:styleId="font6">
    <w:name w:val="font6"/>
    <w:basedOn w:val="a"/>
    <w:rsid w:val="008213AD"/>
    <w:pPr>
      <w:spacing w:before="100" w:beforeAutospacing="1" w:after="100" w:afterAutospacing="1"/>
    </w:pPr>
    <w:rPr>
      <w:sz w:val="28"/>
      <w:szCs w:val="28"/>
    </w:rPr>
  </w:style>
  <w:style w:type="paragraph" w:customStyle="1" w:styleId="xl155">
    <w:name w:val="xl155"/>
    <w:basedOn w:val="a"/>
    <w:rsid w:val="008213AD"/>
    <w:pPr>
      <w:pBdr>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156">
    <w:name w:val="xl156"/>
    <w:basedOn w:val="a"/>
    <w:rsid w:val="008213AD"/>
    <w:pPr>
      <w:pBdr>
        <w:top w:val="single" w:sz="4" w:space="0" w:color="auto"/>
        <w:left w:val="single" w:sz="4" w:space="0" w:color="auto"/>
        <w:right w:val="single" w:sz="4" w:space="0" w:color="auto"/>
      </w:pBdr>
      <w:spacing w:before="100" w:beforeAutospacing="1" w:after="100" w:afterAutospacing="1"/>
      <w:textAlignment w:val="top"/>
    </w:pPr>
    <w:rPr>
      <w:rFonts w:ascii="Times New Roman CYR" w:hAnsi="Times New Roman CYR" w:cs="Times New Roman CYR"/>
      <w:sz w:val="28"/>
      <w:szCs w:val="28"/>
    </w:rPr>
  </w:style>
  <w:style w:type="paragraph" w:customStyle="1" w:styleId="xl157">
    <w:name w:val="xl157"/>
    <w:basedOn w:val="a"/>
    <w:rsid w:val="008213AD"/>
    <w:pPr>
      <w:pBdr>
        <w:left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sz w:val="28"/>
      <w:szCs w:val="28"/>
    </w:rPr>
  </w:style>
  <w:style w:type="paragraph" w:customStyle="1" w:styleId="xl158">
    <w:name w:val="xl158"/>
    <w:basedOn w:val="a"/>
    <w:rsid w:val="008213AD"/>
    <w:pPr>
      <w:pBdr>
        <w:top w:val="single" w:sz="4" w:space="0" w:color="auto"/>
        <w:left w:val="single" w:sz="4" w:space="0" w:color="auto"/>
        <w:right w:val="single" w:sz="4" w:space="0" w:color="auto"/>
      </w:pBdr>
      <w:spacing w:before="100" w:beforeAutospacing="1" w:after="100" w:afterAutospacing="1"/>
      <w:textAlignment w:val="top"/>
    </w:pPr>
    <w:rPr>
      <w:sz w:val="28"/>
      <w:szCs w:val="28"/>
    </w:rPr>
  </w:style>
  <w:style w:type="paragraph" w:customStyle="1" w:styleId="xl159">
    <w:name w:val="xl159"/>
    <w:basedOn w:val="a"/>
    <w:rsid w:val="008213AD"/>
    <w:pPr>
      <w:pBdr>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160">
    <w:name w:val="xl160"/>
    <w:basedOn w:val="a"/>
    <w:rsid w:val="008213AD"/>
    <w:pPr>
      <w:pBdr>
        <w:top w:val="single" w:sz="4" w:space="0" w:color="auto"/>
        <w:left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61">
    <w:name w:val="xl161"/>
    <w:basedOn w:val="a"/>
    <w:rsid w:val="008213AD"/>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62">
    <w:name w:val="xl162"/>
    <w:basedOn w:val="a"/>
    <w:rsid w:val="008213AD"/>
    <w:pPr>
      <w:pBdr>
        <w:left w:val="single" w:sz="4" w:space="0" w:color="auto"/>
        <w:right w:val="single" w:sz="4" w:space="0" w:color="auto"/>
      </w:pBdr>
      <w:shd w:val="clear" w:color="000000" w:fill="FFFF00"/>
      <w:spacing w:before="100" w:beforeAutospacing="1" w:after="100" w:afterAutospacing="1"/>
      <w:textAlignment w:val="top"/>
    </w:pPr>
    <w:rPr>
      <w:b/>
      <w:bCs/>
      <w:sz w:val="28"/>
      <w:szCs w:val="28"/>
    </w:rPr>
  </w:style>
  <w:style w:type="paragraph" w:customStyle="1" w:styleId="xl163">
    <w:name w:val="xl163"/>
    <w:basedOn w:val="a"/>
    <w:rsid w:val="008213AD"/>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b/>
      <w:bCs/>
      <w:sz w:val="28"/>
      <w:szCs w:val="28"/>
    </w:rPr>
  </w:style>
  <w:style w:type="paragraph" w:customStyle="1" w:styleId="xl164">
    <w:name w:val="xl164"/>
    <w:basedOn w:val="a"/>
    <w:rsid w:val="008213AD"/>
    <w:pPr>
      <w:pBdr>
        <w:left w:val="single" w:sz="4" w:space="0" w:color="auto"/>
        <w:right w:val="single" w:sz="4" w:space="0" w:color="auto"/>
      </w:pBdr>
      <w:shd w:val="clear" w:color="000000" w:fill="FFFF00"/>
      <w:spacing w:before="100" w:beforeAutospacing="1" w:after="100" w:afterAutospacing="1"/>
      <w:jc w:val="center"/>
      <w:textAlignment w:val="top"/>
    </w:pPr>
    <w:rPr>
      <w:b/>
      <w:bCs/>
      <w:sz w:val="28"/>
      <w:szCs w:val="28"/>
    </w:rPr>
  </w:style>
  <w:style w:type="paragraph" w:customStyle="1" w:styleId="xl165">
    <w:name w:val="xl165"/>
    <w:basedOn w:val="a"/>
    <w:rsid w:val="008213AD"/>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sz w:val="28"/>
      <w:szCs w:val="28"/>
    </w:rPr>
  </w:style>
  <w:style w:type="paragraph" w:customStyle="1" w:styleId="xl166">
    <w:name w:val="xl166"/>
    <w:basedOn w:val="a"/>
    <w:rsid w:val="008213AD"/>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b/>
      <w:bCs/>
      <w:sz w:val="28"/>
      <w:szCs w:val="28"/>
    </w:rPr>
  </w:style>
  <w:style w:type="paragraph" w:customStyle="1" w:styleId="xl167">
    <w:name w:val="xl167"/>
    <w:basedOn w:val="a"/>
    <w:rsid w:val="008213AD"/>
    <w:pPr>
      <w:pBdr>
        <w:top w:val="single" w:sz="4" w:space="0" w:color="auto"/>
        <w:left w:val="single" w:sz="4" w:space="0" w:color="auto"/>
        <w:right w:val="single" w:sz="4" w:space="0" w:color="auto"/>
      </w:pBdr>
      <w:shd w:val="clear" w:color="000000" w:fill="FFFF00"/>
      <w:spacing w:before="100" w:beforeAutospacing="1" w:after="100" w:afterAutospacing="1"/>
      <w:textAlignment w:val="top"/>
    </w:pPr>
    <w:rPr>
      <w:b/>
      <w:bCs/>
      <w:sz w:val="28"/>
      <w:szCs w:val="28"/>
    </w:rPr>
  </w:style>
  <w:style w:type="paragraph" w:customStyle="1" w:styleId="xl168">
    <w:name w:val="xl168"/>
    <w:basedOn w:val="a"/>
    <w:rsid w:val="008213AD"/>
    <w:pPr>
      <w:pBdr>
        <w:left w:val="single" w:sz="4" w:space="0" w:color="auto"/>
        <w:right w:val="single" w:sz="4" w:space="0" w:color="auto"/>
      </w:pBdr>
      <w:shd w:val="clear" w:color="000000" w:fill="FFFF00"/>
      <w:spacing w:before="100" w:beforeAutospacing="1" w:after="100" w:afterAutospacing="1"/>
      <w:textAlignment w:val="top"/>
    </w:pPr>
    <w:rPr>
      <w:b/>
      <w:bCs/>
      <w:sz w:val="28"/>
      <w:szCs w:val="28"/>
    </w:rPr>
  </w:style>
  <w:style w:type="paragraph" w:customStyle="1" w:styleId="xl169">
    <w:name w:val="xl169"/>
    <w:basedOn w:val="a"/>
    <w:rsid w:val="008213AD"/>
    <w:pPr>
      <w:pBdr>
        <w:top w:val="single" w:sz="4" w:space="0" w:color="auto"/>
        <w:left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70">
    <w:name w:val="xl170"/>
    <w:basedOn w:val="a"/>
    <w:rsid w:val="008213AD"/>
    <w:pPr>
      <w:pBdr>
        <w:left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71">
    <w:name w:val="xl171"/>
    <w:basedOn w:val="a"/>
    <w:rsid w:val="008213AD"/>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72">
    <w:name w:val="xl172"/>
    <w:basedOn w:val="a"/>
    <w:rsid w:val="008213AD"/>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sz w:val="28"/>
      <w:szCs w:val="28"/>
    </w:rPr>
  </w:style>
  <w:style w:type="paragraph" w:customStyle="1" w:styleId="xl173">
    <w:name w:val="xl173"/>
    <w:basedOn w:val="a"/>
    <w:rsid w:val="008213AD"/>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sz w:val="28"/>
      <w:szCs w:val="28"/>
    </w:rPr>
  </w:style>
  <w:style w:type="paragraph" w:customStyle="1" w:styleId="xl174">
    <w:name w:val="xl174"/>
    <w:basedOn w:val="a"/>
    <w:rsid w:val="008213AD"/>
    <w:pPr>
      <w:pBdr>
        <w:top w:val="single" w:sz="4" w:space="0" w:color="auto"/>
        <w:left w:val="single" w:sz="4" w:space="0" w:color="auto"/>
        <w:right w:val="single" w:sz="4" w:space="0" w:color="auto"/>
      </w:pBdr>
      <w:spacing w:before="100" w:beforeAutospacing="1" w:after="100" w:afterAutospacing="1"/>
      <w:textAlignment w:val="top"/>
    </w:pPr>
    <w:rPr>
      <w:sz w:val="28"/>
      <w:szCs w:val="28"/>
    </w:rPr>
  </w:style>
  <w:style w:type="paragraph" w:customStyle="1" w:styleId="xl175">
    <w:name w:val="xl175"/>
    <w:basedOn w:val="a"/>
    <w:rsid w:val="008213AD"/>
    <w:pPr>
      <w:pBdr>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176">
    <w:name w:val="xl176"/>
    <w:basedOn w:val="a"/>
    <w:rsid w:val="008213AD"/>
    <w:pPr>
      <w:pBdr>
        <w:top w:val="single" w:sz="4" w:space="0" w:color="auto"/>
        <w:left w:val="single" w:sz="4" w:space="0" w:color="auto"/>
        <w:right w:val="single" w:sz="4" w:space="0" w:color="auto"/>
      </w:pBdr>
      <w:spacing w:before="100" w:beforeAutospacing="1" w:after="100" w:afterAutospacing="1"/>
      <w:textAlignment w:val="top"/>
    </w:pPr>
    <w:rPr>
      <w:sz w:val="28"/>
      <w:szCs w:val="28"/>
    </w:rPr>
  </w:style>
  <w:style w:type="paragraph" w:customStyle="1" w:styleId="xl177">
    <w:name w:val="xl177"/>
    <w:basedOn w:val="a"/>
    <w:rsid w:val="008213AD"/>
    <w:pPr>
      <w:pBdr>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ConsPlusNonformat">
    <w:name w:val="ConsPlusNonformat"/>
    <w:uiPriority w:val="99"/>
    <w:rsid w:val="008213AD"/>
    <w:pPr>
      <w:autoSpaceDE w:val="0"/>
      <w:autoSpaceDN w:val="0"/>
      <w:adjustRightInd w:val="0"/>
    </w:pPr>
    <w:rPr>
      <w:rFonts w:ascii="Courier New" w:hAnsi="Courier New" w:cs="Courier New"/>
      <w:lang w:eastAsia="en-US"/>
    </w:rPr>
  </w:style>
  <w:style w:type="table" w:customStyle="1" w:styleId="14">
    <w:name w:val="Сетка таблицы1"/>
    <w:basedOn w:val="a1"/>
    <w:uiPriority w:val="59"/>
    <w:rsid w:val="008213AD"/>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5">
    <w:name w:val="Light List"/>
    <w:basedOn w:val="a1"/>
    <w:uiPriority w:val="61"/>
    <w:rsid w:val="008213AD"/>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51">
    <w:name w:val="Нет списка5"/>
    <w:next w:val="a2"/>
    <w:uiPriority w:val="99"/>
    <w:semiHidden/>
    <w:unhideWhenUsed/>
    <w:rsid w:val="008213AD"/>
  </w:style>
  <w:style w:type="character" w:customStyle="1" w:styleId="15">
    <w:name w:val="Текст выноски Знак1"/>
    <w:rsid w:val="008213AD"/>
    <w:rPr>
      <w:rFonts w:ascii="Tahoma" w:hAnsi="Tahoma" w:cs="Tahoma"/>
      <w:sz w:val="16"/>
      <w:szCs w:val="16"/>
    </w:rPr>
  </w:style>
  <w:style w:type="character" w:styleId="af6">
    <w:name w:val="Emphasis"/>
    <w:qFormat/>
    <w:rsid w:val="008213AD"/>
    <w:rPr>
      <w:i/>
      <w:iCs/>
    </w:rPr>
  </w:style>
  <w:style w:type="paragraph" w:customStyle="1" w:styleId="ConsPlusTitle">
    <w:name w:val="ConsPlusTitle"/>
    <w:uiPriority w:val="99"/>
    <w:rsid w:val="008213AD"/>
    <w:pPr>
      <w:autoSpaceDE w:val="0"/>
      <w:autoSpaceDN w:val="0"/>
      <w:adjustRightInd w:val="0"/>
    </w:pPr>
    <w:rPr>
      <w:rFonts w:ascii="Arial" w:hAnsi="Arial" w:cs="Arial"/>
      <w:b/>
      <w:bCs/>
    </w:rPr>
  </w:style>
  <w:style w:type="table" w:customStyle="1" w:styleId="16">
    <w:name w:val="Светлый список1"/>
    <w:basedOn w:val="a1"/>
    <w:uiPriority w:val="61"/>
    <w:rsid w:val="008213AD"/>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000000"/>
      </w:tcPr>
    </w:tblStylePr>
    <w:tblStylePr w:type="lastRow">
      <w:pPr>
        <w:spacing w:beforeLines="0" w:beforeAutospacing="0" w:afterLines="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24">
    <w:name w:val="Сетка таблицы2"/>
    <w:basedOn w:val="a1"/>
    <w:uiPriority w:val="59"/>
    <w:rsid w:val="008213AD"/>
    <w:rPr>
      <w:rFonts w:eastAsia="Calibri"/>
      <w:sz w:val="28"/>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7">
    <w:name w:val="font7"/>
    <w:basedOn w:val="a"/>
    <w:rsid w:val="000743DA"/>
    <w:pPr>
      <w:spacing w:before="100" w:beforeAutospacing="1" w:after="100" w:afterAutospacing="1"/>
    </w:pPr>
    <w:rPr>
      <w:color w:val="000000"/>
    </w:rPr>
  </w:style>
  <w:style w:type="paragraph" w:customStyle="1" w:styleId="font8">
    <w:name w:val="font8"/>
    <w:basedOn w:val="a"/>
    <w:rsid w:val="000743DA"/>
    <w:pPr>
      <w:spacing w:before="100" w:beforeAutospacing="1" w:after="100" w:afterAutospacing="1"/>
    </w:pPr>
    <w:rPr>
      <w:color w:val="000000"/>
      <w:sz w:val="18"/>
      <w:szCs w:val="18"/>
    </w:rPr>
  </w:style>
  <w:style w:type="character" w:customStyle="1" w:styleId="60">
    <w:name w:val="Заголовок 6 Знак"/>
    <w:basedOn w:val="a0"/>
    <w:link w:val="6"/>
    <w:rsid w:val="00A6557E"/>
    <w:rPr>
      <w:b/>
      <w:bCs/>
      <w:sz w:val="22"/>
      <w:szCs w:val="22"/>
    </w:rPr>
  </w:style>
  <w:style w:type="character" w:customStyle="1" w:styleId="40">
    <w:name w:val="Заголовок 4 Знак"/>
    <w:basedOn w:val="a0"/>
    <w:link w:val="4"/>
    <w:rsid w:val="005746D1"/>
    <w:rPr>
      <w:rFonts w:ascii="Calibri" w:hAnsi="Calibri"/>
      <w:b/>
      <w:bCs/>
      <w:sz w:val="28"/>
      <w:szCs w:val="28"/>
      <w:lang/>
    </w:rPr>
  </w:style>
  <w:style w:type="character" w:customStyle="1" w:styleId="50">
    <w:name w:val="Заголовок 5 Знак"/>
    <w:basedOn w:val="a0"/>
    <w:link w:val="5"/>
    <w:rsid w:val="005746D1"/>
    <w:rPr>
      <w:rFonts w:ascii="Arial Unicode MS"/>
      <w:b/>
      <w:bCs/>
      <w:i/>
      <w:iCs/>
      <w:sz w:val="28"/>
      <w:szCs w:val="28"/>
      <w:lang/>
    </w:rPr>
  </w:style>
  <w:style w:type="paragraph" w:customStyle="1" w:styleId="25">
    <w:name w:val="Знак2 Знак Знак Знак Знак Знак Знак Знак Знак Знак Знак Знак Знак Знак Знак Знак"/>
    <w:basedOn w:val="a"/>
    <w:rsid w:val="005746D1"/>
    <w:pPr>
      <w:spacing w:before="100" w:beforeAutospacing="1" w:after="100" w:afterAutospacing="1"/>
    </w:pPr>
    <w:rPr>
      <w:rFonts w:ascii="Tahoma" w:hAnsi="Tahoma"/>
      <w:lang w:val="en-US" w:eastAsia="en-US"/>
    </w:rPr>
  </w:style>
  <w:style w:type="character" w:customStyle="1" w:styleId="WW-Absatz-Standardschriftart">
    <w:name w:val="WW-Absatz-Standardschriftart"/>
    <w:rsid w:val="005746D1"/>
  </w:style>
  <w:style w:type="paragraph" w:styleId="af7">
    <w:name w:val="No Spacing"/>
    <w:uiPriority w:val="1"/>
    <w:qFormat/>
    <w:rsid w:val="005746D1"/>
    <w:rPr>
      <w:rFonts w:ascii="Calibri" w:eastAsia="Calibri" w:hAnsi="Calibri"/>
      <w:sz w:val="22"/>
      <w:szCs w:val="22"/>
      <w:lang w:eastAsia="en-US"/>
    </w:rPr>
  </w:style>
  <w:style w:type="paragraph" w:customStyle="1" w:styleId="26">
    <w:name w:val="Знак2 Знак Знак Знак Знак Знак Знак Знак Знак Знак Знак Знак Знак Знак Знак Знак"/>
    <w:basedOn w:val="a"/>
    <w:rsid w:val="005746D1"/>
    <w:pPr>
      <w:spacing w:before="100" w:beforeAutospacing="1" w:after="100" w:afterAutospacing="1"/>
    </w:pPr>
    <w:rPr>
      <w:rFonts w:ascii="Tahoma" w:hAnsi="Tahoma"/>
      <w:lang w:val="en-US" w:eastAsia="en-US"/>
    </w:rPr>
  </w:style>
  <w:style w:type="character" w:customStyle="1" w:styleId="Absatz-Standardschriftart">
    <w:name w:val="Absatz-Standardschriftart"/>
    <w:rsid w:val="005746D1"/>
  </w:style>
  <w:style w:type="character" w:customStyle="1" w:styleId="42">
    <w:name w:val="Основной шрифт абзаца4"/>
    <w:rsid w:val="005746D1"/>
  </w:style>
  <w:style w:type="character" w:customStyle="1" w:styleId="WW-Absatz-Standardschriftart1">
    <w:name w:val="WW-Absatz-Standardschriftart1"/>
    <w:rsid w:val="005746D1"/>
  </w:style>
  <w:style w:type="character" w:customStyle="1" w:styleId="WW-Absatz-Standardschriftart11">
    <w:name w:val="WW-Absatz-Standardschriftart11"/>
    <w:rsid w:val="005746D1"/>
  </w:style>
  <w:style w:type="character" w:customStyle="1" w:styleId="WW-Absatz-Standardschriftart111">
    <w:name w:val="WW-Absatz-Standardschriftart111"/>
    <w:rsid w:val="005746D1"/>
  </w:style>
  <w:style w:type="character" w:customStyle="1" w:styleId="32">
    <w:name w:val="Основной шрифт абзаца3"/>
    <w:rsid w:val="005746D1"/>
  </w:style>
  <w:style w:type="character" w:customStyle="1" w:styleId="27">
    <w:name w:val="Основной шрифт абзаца2"/>
    <w:rsid w:val="005746D1"/>
  </w:style>
  <w:style w:type="character" w:customStyle="1" w:styleId="WW-Absatz-Standardschriftart1111">
    <w:name w:val="WW-Absatz-Standardschriftart1111"/>
    <w:rsid w:val="005746D1"/>
  </w:style>
  <w:style w:type="character" w:customStyle="1" w:styleId="17">
    <w:name w:val="Основной шрифт абзаца1"/>
    <w:rsid w:val="005746D1"/>
  </w:style>
  <w:style w:type="character" w:customStyle="1" w:styleId="af8">
    <w:name w:val="Символ нумерации"/>
    <w:rsid w:val="005746D1"/>
  </w:style>
  <w:style w:type="paragraph" w:customStyle="1" w:styleId="18">
    <w:name w:val="Заголовок1"/>
    <w:basedOn w:val="a"/>
    <w:next w:val="a3"/>
    <w:rsid w:val="005746D1"/>
    <w:pPr>
      <w:keepNext/>
      <w:suppressAutoHyphens/>
      <w:spacing w:before="240" w:after="120"/>
    </w:pPr>
    <w:rPr>
      <w:rFonts w:ascii="Arial" w:eastAsia="Lucida Sans Unicode" w:hAnsi="Arial" w:cs="Tahoma"/>
      <w:sz w:val="28"/>
      <w:szCs w:val="28"/>
      <w:lang w:eastAsia="ar-SA"/>
    </w:rPr>
  </w:style>
  <w:style w:type="paragraph" w:styleId="af9">
    <w:name w:val="List"/>
    <w:basedOn w:val="a3"/>
    <w:rsid w:val="005746D1"/>
    <w:pPr>
      <w:suppressAutoHyphens/>
    </w:pPr>
    <w:rPr>
      <w:rFonts w:cs="Tahoma"/>
      <w:lang w:eastAsia="ar-SA"/>
    </w:rPr>
  </w:style>
  <w:style w:type="paragraph" w:customStyle="1" w:styleId="43">
    <w:name w:val="Название4"/>
    <w:basedOn w:val="a"/>
    <w:rsid w:val="005746D1"/>
    <w:pPr>
      <w:suppressLineNumbers/>
      <w:suppressAutoHyphens/>
      <w:spacing w:before="120" w:after="120"/>
    </w:pPr>
    <w:rPr>
      <w:rFonts w:cs="Tahoma"/>
      <w:i/>
      <w:iCs/>
      <w:sz w:val="24"/>
      <w:szCs w:val="24"/>
      <w:lang w:eastAsia="ar-SA"/>
    </w:rPr>
  </w:style>
  <w:style w:type="paragraph" w:customStyle="1" w:styleId="44">
    <w:name w:val="Указатель4"/>
    <w:basedOn w:val="a"/>
    <w:rsid w:val="005746D1"/>
    <w:pPr>
      <w:suppressLineNumbers/>
      <w:suppressAutoHyphens/>
    </w:pPr>
    <w:rPr>
      <w:rFonts w:cs="Tahoma"/>
      <w:lang w:eastAsia="ar-SA"/>
    </w:rPr>
  </w:style>
  <w:style w:type="paragraph" w:customStyle="1" w:styleId="33">
    <w:name w:val="Название3"/>
    <w:basedOn w:val="a"/>
    <w:rsid w:val="005746D1"/>
    <w:pPr>
      <w:suppressLineNumbers/>
      <w:suppressAutoHyphens/>
      <w:spacing w:before="120" w:after="120"/>
    </w:pPr>
    <w:rPr>
      <w:rFonts w:cs="Tahoma"/>
      <w:i/>
      <w:iCs/>
      <w:sz w:val="24"/>
      <w:szCs w:val="24"/>
      <w:lang w:eastAsia="ar-SA"/>
    </w:rPr>
  </w:style>
  <w:style w:type="paragraph" w:customStyle="1" w:styleId="34">
    <w:name w:val="Указатель3"/>
    <w:basedOn w:val="a"/>
    <w:rsid w:val="005746D1"/>
    <w:pPr>
      <w:suppressLineNumbers/>
      <w:suppressAutoHyphens/>
    </w:pPr>
    <w:rPr>
      <w:rFonts w:cs="Tahoma"/>
      <w:lang w:eastAsia="ar-SA"/>
    </w:rPr>
  </w:style>
  <w:style w:type="paragraph" w:customStyle="1" w:styleId="28">
    <w:name w:val="Название2"/>
    <w:basedOn w:val="a"/>
    <w:rsid w:val="005746D1"/>
    <w:pPr>
      <w:suppressLineNumbers/>
      <w:suppressAutoHyphens/>
      <w:spacing w:before="120" w:after="120"/>
    </w:pPr>
    <w:rPr>
      <w:rFonts w:cs="Tahoma"/>
      <w:i/>
      <w:iCs/>
      <w:sz w:val="24"/>
      <w:szCs w:val="24"/>
      <w:lang w:eastAsia="ar-SA"/>
    </w:rPr>
  </w:style>
  <w:style w:type="paragraph" w:customStyle="1" w:styleId="29">
    <w:name w:val="Указатель2"/>
    <w:basedOn w:val="a"/>
    <w:rsid w:val="005746D1"/>
    <w:pPr>
      <w:suppressLineNumbers/>
      <w:suppressAutoHyphens/>
    </w:pPr>
    <w:rPr>
      <w:rFonts w:cs="Tahoma"/>
      <w:lang w:eastAsia="ar-SA"/>
    </w:rPr>
  </w:style>
  <w:style w:type="paragraph" w:customStyle="1" w:styleId="19">
    <w:name w:val="Название1"/>
    <w:basedOn w:val="a"/>
    <w:rsid w:val="005746D1"/>
    <w:pPr>
      <w:suppressLineNumbers/>
      <w:suppressAutoHyphens/>
      <w:spacing w:before="120" w:after="120"/>
    </w:pPr>
    <w:rPr>
      <w:rFonts w:cs="Tahoma"/>
      <w:i/>
      <w:iCs/>
      <w:sz w:val="24"/>
      <w:szCs w:val="24"/>
      <w:lang w:eastAsia="ar-SA"/>
    </w:rPr>
  </w:style>
  <w:style w:type="paragraph" w:customStyle="1" w:styleId="1a">
    <w:name w:val="Указатель1"/>
    <w:basedOn w:val="a"/>
    <w:rsid w:val="005746D1"/>
    <w:pPr>
      <w:suppressLineNumbers/>
      <w:suppressAutoHyphens/>
    </w:pPr>
    <w:rPr>
      <w:rFonts w:cs="Tahoma"/>
      <w:lang w:eastAsia="ar-SA"/>
    </w:rPr>
  </w:style>
  <w:style w:type="paragraph" w:customStyle="1" w:styleId="1b">
    <w:name w:val="Знак1"/>
    <w:basedOn w:val="a"/>
    <w:rsid w:val="005746D1"/>
    <w:pPr>
      <w:suppressAutoHyphens/>
      <w:spacing w:before="280" w:after="280"/>
    </w:pPr>
    <w:rPr>
      <w:rFonts w:ascii="Tahoma" w:hAnsi="Tahoma" w:cs="Tahoma"/>
      <w:lang w:val="en-US" w:eastAsia="ar-SA"/>
    </w:rPr>
  </w:style>
  <w:style w:type="paragraph" w:customStyle="1" w:styleId="ConsNormal">
    <w:name w:val="ConsNormal"/>
    <w:rsid w:val="005746D1"/>
    <w:pPr>
      <w:suppressAutoHyphens/>
      <w:overflowPunct w:val="0"/>
      <w:autoSpaceDE w:val="0"/>
      <w:ind w:right="19772" w:firstLine="720"/>
      <w:textAlignment w:val="baseline"/>
    </w:pPr>
    <w:rPr>
      <w:rFonts w:ascii="Arial" w:eastAsia="Arial" w:hAnsi="Arial"/>
      <w:lang w:eastAsia="ar-SA"/>
    </w:rPr>
  </w:style>
  <w:style w:type="paragraph" w:styleId="afa">
    <w:name w:val="Subtitle"/>
    <w:basedOn w:val="18"/>
    <w:next w:val="a3"/>
    <w:link w:val="afb"/>
    <w:qFormat/>
    <w:rsid w:val="005746D1"/>
    <w:pPr>
      <w:jc w:val="center"/>
    </w:pPr>
    <w:rPr>
      <w:rFonts w:cs="Times New Roman"/>
      <w:i/>
      <w:iCs/>
      <w:lang/>
    </w:rPr>
  </w:style>
  <w:style w:type="character" w:customStyle="1" w:styleId="afb">
    <w:name w:val="Подзаголовок Знак"/>
    <w:basedOn w:val="a0"/>
    <w:link w:val="afa"/>
    <w:rsid w:val="005746D1"/>
    <w:rPr>
      <w:rFonts w:ascii="Arial" w:eastAsia="Lucida Sans Unicode" w:hAnsi="Arial"/>
      <w:i/>
      <w:iCs/>
      <w:sz w:val="28"/>
      <w:szCs w:val="28"/>
      <w:lang w:eastAsia="ar-SA"/>
    </w:rPr>
  </w:style>
  <w:style w:type="paragraph" w:customStyle="1" w:styleId="afc">
    <w:name w:val="Содержимое таблицы"/>
    <w:basedOn w:val="a"/>
    <w:rsid w:val="005746D1"/>
    <w:pPr>
      <w:suppressLineNumbers/>
      <w:suppressAutoHyphens/>
    </w:pPr>
    <w:rPr>
      <w:lang w:eastAsia="ar-SA"/>
    </w:rPr>
  </w:style>
  <w:style w:type="paragraph" w:customStyle="1" w:styleId="afd">
    <w:name w:val="Заголовок таблицы"/>
    <w:basedOn w:val="afc"/>
    <w:rsid w:val="005746D1"/>
    <w:pPr>
      <w:jc w:val="center"/>
    </w:pPr>
    <w:rPr>
      <w:b/>
      <w:bCs/>
    </w:rPr>
  </w:style>
  <w:style w:type="paragraph" w:customStyle="1" w:styleId="afe">
    <w:name w:val="Содержимое врезки"/>
    <w:basedOn w:val="a3"/>
    <w:rsid w:val="005746D1"/>
    <w:pPr>
      <w:suppressAutoHyphens/>
    </w:pPr>
    <w:rPr>
      <w:lang w:eastAsia="ar-SA"/>
    </w:rPr>
  </w:style>
  <w:style w:type="paragraph" w:styleId="aff">
    <w:name w:val="Normal (Web)"/>
    <w:basedOn w:val="a"/>
    <w:rsid w:val="005746D1"/>
    <w:pPr>
      <w:suppressAutoHyphens/>
      <w:spacing w:before="280" w:after="280"/>
      <w:jc w:val="both"/>
    </w:pPr>
    <w:rPr>
      <w:rFonts w:ascii="Tahoma" w:hAnsi="Tahoma" w:cs="Tahoma"/>
      <w:color w:val="333333"/>
      <w:sz w:val="22"/>
      <w:szCs w:val="22"/>
      <w:lang w:eastAsia="ar-SA"/>
    </w:rPr>
  </w:style>
  <w:style w:type="paragraph" w:customStyle="1" w:styleId="aff0">
    <w:name w:val="Знак"/>
    <w:basedOn w:val="a"/>
    <w:rsid w:val="005746D1"/>
    <w:pPr>
      <w:spacing w:before="100" w:beforeAutospacing="1" w:after="100" w:afterAutospacing="1"/>
    </w:pPr>
    <w:rPr>
      <w:rFonts w:ascii="Tahoma" w:hAnsi="Tahoma" w:cs="Tahoma"/>
      <w:lang w:val="en-US" w:eastAsia="en-US"/>
    </w:rPr>
  </w:style>
  <w:style w:type="paragraph" w:styleId="35">
    <w:name w:val="Body Text 3"/>
    <w:basedOn w:val="a"/>
    <w:link w:val="36"/>
    <w:rsid w:val="005746D1"/>
    <w:pPr>
      <w:spacing w:before="100" w:after="100"/>
      <w:jc w:val="both"/>
    </w:pPr>
    <w:rPr>
      <w:color w:val="000000"/>
      <w:sz w:val="28"/>
      <w:szCs w:val="28"/>
      <w:lang/>
    </w:rPr>
  </w:style>
  <w:style w:type="character" w:customStyle="1" w:styleId="36">
    <w:name w:val="Основной текст 3 Знак"/>
    <w:basedOn w:val="a0"/>
    <w:link w:val="35"/>
    <w:rsid w:val="005746D1"/>
    <w:rPr>
      <w:color w:val="000000"/>
      <w:sz w:val="28"/>
      <w:szCs w:val="28"/>
      <w:lang/>
    </w:rPr>
  </w:style>
  <w:style w:type="paragraph" w:customStyle="1" w:styleId="Web">
    <w:name w:val="Обычный (Web)"/>
    <w:basedOn w:val="a"/>
    <w:rsid w:val="005746D1"/>
    <w:pPr>
      <w:widowControl w:val="0"/>
    </w:pPr>
    <w:rPr>
      <w:sz w:val="24"/>
      <w:szCs w:val="24"/>
      <w:lang w:eastAsia="ar-SA"/>
    </w:rPr>
  </w:style>
  <w:style w:type="paragraph" w:customStyle="1" w:styleId="CM12">
    <w:name w:val="CM12"/>
    <w:basedOn w:val="a"/>
    <w:next w:val="a"/>
    <w:rsid w:val="005746D1"/>
    <w:pPr>
      <w:widowControl w:val="0"/>
      <w:autoSpaceDE w:val="0"/>
      <w:autoSpaceDN w:val="0"/>
      <w:adjustRightInd w:val="0"/>
    </w:pPr>
    <w:rPr>
      <w:sz w:val="24"/>
      <w:szCs w:val="24"/>
    </w:rPr>
  </w:style>
  <w:style w:type="character" w:customStyle="1" w:styleId="RTFNum21">
    <w:name w:val="RTF_Num 2 1"/>
    <w:rsid w:val="005746D1"/>
    <w:rPr>
      <w:rFonts w:ascii="Times New Roman" w:eastAsia="Times New Roman" w:hAnsi="Times New Roman" w:cs="Times New Roman"/>
      <w:color w:val="auto"/>
      <w:sz w:val="24"/>
      <w:szCs w:val="24"/>
      <w:lang w:val="ru-RU"/>
    </w:rPr>
  </w:style>
  <w:style w:type="character" w:customStyle="1" w:styleId="RTFNum22">
    <w:name w:val="RTF_Num 2 2"/>
    <w:rsid w:val="005746D1"/>
    <w:rPr>
      <w:rFonts w:ascii="Times New Roman" w:eastAsia="Times New Roman" w:hAnsi="Times New Roman" w:cs="Times New Roman"/>
      <w:color w:val="auto"/>
      <w:sz w:val="24"/>
      <w:szCs w:val="24"/>
      <w:lang w:val="ru-RU"/>
    </w:rPr>
  </w:style>
  <w:style w:type="character" w:customStyle="1" w:styleId="RTFNum23">
    <w:name w:val="RTF_Num 2 3"/>
    <w:rsid w:val="005746D1"/>
    <w:rPr>
      <w:rFonts w:ascii="Times New Roman" w:eastAsia="Times New Roman" w:hAnsi="Times New Roman" w:cs="Times New Roman"/>
      <w:color w:val="auto"/>
      <w:sz w:val="24"/>
      <w:szCs w:val="24"/>
      <w:lang w:val="ru-RU"/>
    </w:rPr>
  </w:style>
  <w:style w:type="character" w:customStyle="1" w:styleId="RTFNum24">
    <w:name w:val="RTF_Num 2 4"/>
    <w:rsid w:val="005746D1"/>
    <w:rPr>
      <w:rFonts w:ascii="Times New Roman" w:eastAsia="Times New Roman" w:hAnsi="Times New Roman" w:cs="Times New Roman"/>
      <w:color w:val="auto"/>
      <w:sz w:val="24"/>
      <w:szCs w:val="24"/>
      <w:lang w:val="ru-RU"/>
    </w:rPr>
  </w:style>
  <w:style w:type="character" w:customStyle="1" w:styleId="RTFNum25">
    <w:name w:val="RTF_Num 2 5"/>
    <w:rsid w:val="005746D1"/>
    <w:rPr>
      <w:rFonts w:ascii="Times New Roman" w:eastAsia="Times New Roman" w:hAnsi="Times New Roman" w:cs="Times New Roman"/>
      <w:color w:val="auto"/>
      <w:sz w:val="24"/>
      <w:szCs w:val="24"/>
      <w:lang w:val="ru-RU"/>
    </w:rPr>
  </w:style>
  <w:style w:type="character" w:customStyle="1" w:styleId="RTFNum26">
    <w:name w:val="RTF_Num 2 6"/>
    <w:rsid w:val="005746D1"/>
    <w:rPr>
      <w:rFonts w:ascii="Times New Roman" w:eastAsia="Times New Roman" w:hAnsi="Times New Roman" w:cs="Times New Roman"/>
      <w:color w:val="auto"/>
      <w:sz w:val="24"/>
      <w:szCs w:val="24"/>
      <w:lang w:val="ru-RU"/>
    </w:rPr>
  </w:style>
  <w:style w:type="character" w:customStyle="1" w:styleId="RTFNum27">
    <w:name w:val="RTF_Num 2 7"/>
    <w:rsid w:val="005746D1"/>
    <w:rPr>
      <w:rFonts w:ascii="Times New Roman" w:eastAsia="Times New Roman" w:hAnsi="Times New Roman" w:cs="Times New Roman"/>
      <w:color w:val="auto"/>
      <w:sz w:val="24"/>
      <w:szCs w:val="24"/>
      <w:lang w:val="ru-RU"/>
    </w:rPr>
  </w:style>
  <w:style w:type="character" w:customStyle="1" w:styleId="RTFNum28">
    <w:name w:val="RTF_Num 2 8"/>
    <w:rsid w:val="005746D1"/>
    <w:rPr>
      <w:rFonts w:ascii="Times New Roman" w:eastAsia="Times New Roman" w:hAnsi="Times New Roman" w:cs="Times New Roman"/>
      <w:color w:val="auto"/>
      <w:sz w:val="24"/>
      <w:szCs w:val="24"/>
      <w:lang w:val="ru-RU"/>
    </w:rPr>
  </w:style>
  <w:style w:type="character" w:customStyle="1" w:styleId="RTFNum29">
    <w:name w:val="RTF_Num 2 9"/>
    <w:rsid w:val="005746D1"/>
    <w:rPr>
      <w:rFonts w:ascii="Times New Roman" w:eastAsia="Times New Roman" w:hAnsi="Times New Roman" w:cs="Times New Roman"/>
      <w:color w:val="auto"/>
      <w:sz w:val="24"/>
      <w:szCs w:val="24"/>
      <w:lang w:val="ru-RU"/>
    </w:rPr>
  </w:style>
  <w:style w:type="character" w:customStyle="1" w:styleId="RTFNum31">
    <w:name w:val="RTF_Num 3 1"/>
    <w:rsid w:val="005746D1"/>
    <w:rPr>
      <w:rFonts w:eastAsia="Times New Roman"/>
      <w:color w:val="000000"/>
      <w:sz w:val="24"/>
      <w:szCs w:val="24"/>
      <w:lang w:val="ru-RU"/>
    </w:rPr>
  </w:style>
  <w:style w:type="character" w:customStyle="1" w:styleId="RTFNum32">
    <w:name w:val="RTF_Num 3 2"/>
    <w:rsid w:val="005746D1"/>
    <w:rPr>
      <w:rFonts w:ascii="Courier New" w:eastAsia="Times New Roman" w:hAnsi="Courier New" w:cs="Courier New"/>
      <w:color w:val="auto"/>
      <w:sz w:val="24"/>
      <w:szCs w:val="24"/>
      <w:lang w:val="ru-RU"/>
    </w:rPr>
  </w:style>
  <w:style w:type="character" w:customStyle="1" w:styleId="RTFNum33">
    <w:name w:val="RTF_Num 3 3"/>
    <w:rsid w:val="005746D1"/>
    <w:rPr>
      <w:rFonts w:ascii="Wingdings" w:eastAsia="Times New Roman" w:hAnsi="Wingdings" w:cs="Wingdings"/>
      <w:color w:val="auto"/>
      <w:sz w:val="24"/>
      <w:szCs w:val="24"/>
      <w:lang w:val="ru-RU"/>
    </w:rPr>
  </w:style>
  <w:style w:type="character" w:customStyle="1" w:styleId="RTFNum34">
    <w:name w:val="RTF_Num 3 4"/>
    <w:rsid w:val="005746D1"/>
    <w:rPr>
      <w:rFonts w:ascii="Symbol" w:eastAsia="Times New Roman" w:hAnsi="Symbol" w:cs="Symbol"/>
      <w:color w:val="auto"/>
      <w:sz w:val="24"/>
      <w:szCs w:val="24"/>
      <w:lang w:val="ru-RU"/>
    </w:rPr>
  </w:style>
  <w:style w:type="character" w:customStyle="1" w:styleId="RTFNum35">
    <w:name w:val="RTF_Num 3 5"/>
    <w:rsid w:val="005746D1"/>
    <w:rPr>
      <w:rFonts w:ascii="Courier New" w:eastAsia="Times New Roman" w:hAnsi="Courier New" w:cs="Courier New"/>
      <w:color w:val="auto"/>
      <w:sz w:val="24"/>
      <w:szCs w:val="24"/>
      <w:lang w:val="ru-RU"/>
    </w:rPr>
  </w:style>
  <w:style w:type="character" w:customStyle="1" w:styleId="RTFNum36">
    <w:name w:val="RTF_Num 3 6"/>
    <w:rsid w:val="005746D1"/>
    <w:rPr>
      <w:rFonts w:ascii="Wingdings" w:eastAsia="Times New Roman" w:hAnsi="Wingdings" w:cs="Wingdings"/>
      <w:color w:val="auto"/>
      <w:sz w:val="24"/>
      <w:szCs w:val="24"/>
      <w:lang w:val="ru-RU"/>
    </w:rPr>
  </w:style>
  <w:style w:type="character" w:customStyle="1" w:styleId="RTFNum37">
    <w:name w:val="RTF_Num 3 7"/>
    <w:rsid w:val="005746D1"/>
    <w:rPr>
      <w:rFonts w:ascii="Symbol" w:eastAsia="Times New Roman" w:hAnsi="Symbol" w:cs="Symbol"/>
      <w:color w:val="auto"/>
      <w:sz w:val="24"/>
      <w:szCs w:val="24"/>
      <w:lang w:val="ru-RU"/>
    </w:rPr>
  </w:style>
  <w:style w:type="character" w:customStyle="1" w:styleId="RTFNum38">
    <w:name w:val="RTF_Num 3 8"/>
    <w:rsid w:val="005746D1"/>
    <w:rPr>
      <w:rFonts w:ascii="Courier New" w:eastAsia="Times New Roman" w:hAnsi="Courier New" w:cs="Courier New"/>
      <w:color w:val="auto"/>
      <w:sz w:val="24"/>
      <w:szCs w:val="24"/>
      <w:lang w:val="ru-RU"/>
    </w:rPr>
  </w:style>
  <w:style w:type="character" w:customStyle="1" w:styleId="RTFNum39">
    <w:name w:val="RTF_Num 3 9"/>
    <w:rsid w:val="005746D1"/>
    <w:rPr>
      <w:rFonts w:ascii="Wingdings" w:eastAsia="Times New Roman" w:hAnsi="Wingdings" w:cs="Wingdings"/>
      <w:color w:val="auto"/>
      <w:sz w:val="24"/>
      <w:szCs w:val="24"/>
      <w:lang w:val="ru-RU"/>
    </w:rPr>
  </w:style>
  <w:style w:type="character" w:customStyle="1" w:styleId="RTFNum41">
    <w:name w:val="RTF_Num 4 1"/>
    <w:rsid w:val="005746D1"/>
    <w:rPr>
      <w:rFonts w:ascii="Times New Roman" w:eastAsia="Times New Roman" w:hAnsi="Times New Roman" w:cs="Times New Roman"/>
      <w:color w:val="auto"/>
      <w:sz w:val="24"/>
      <w:szCs w:val="24"/>
      <w:lang w:val="ru-RU"/>
    </w:rPr>
  </w:style>
  <w:style w:type="character" w:customStyle="1" w:styleId="RTFNum42">
    <w:name w:val="RTF_Num 4 2"/>
    <w:rsid w:val="005746D1"/>
    <w:rPr>
      <w:rFonts w:ascii="Times New Roman" w:eastAsia="Times New Roman" w:hAnsi="Times New Roman" w:cs="Times New Roman"/>
      <w:color w:val="auto"/>
      <w:sz w:val="24"/>
      <w:szCs w:val="24"/>
      <w:lang w:val="ru-RU"/>
    </w:rPr>
  </w:style>
  <w:style w:type="character" w:customStyle="1" w:styleId="RTFNum43">
    <w:name w:val="RTF_Num 4 3"/>
    <w:rsid w:val="005746D1"/>
    <w:rPr>
      <w:rFonts w:ascii="Times New Roman" w:eastAsia="Times New Roman" w:hAnsi="Times New Roman" w:cs="Times New Roman"/>
      <w:color w:val="auto"/>
      <w:sz w:val="24"/>
      <w:szCs w:val="24"/>
      <w:lang w:val="ru-RU"/>
    </w:rPr>
  </w:style>
  <w:style w:type="character" w:customStyle="1" w:styleId="RTFNum44">
    <w:name w:val="RTF_Num 4 4"/>
    <w:rsid w:val="005746D1"/>
    <w:rPr>
      <w:rFonts w:ascii="Times New Roman" w:eastAsia="Times New Roman" w:hAnsi="Times New Roman" w:cs="Times New Roman"/>
      <w:color w:val="auto"/>
      <w:sz w:val="24"/>
      <w:szCs w:val="24"/>
      <w:lang w:val="ru-RU"/>
    </w:rPr>
  </w:style>
  <w:style w:type="character" w:customStyle="1" w:styleId="RTFNum45">
    <w:name w:val="RTF_Num 4 5"/>
    <w:rsid w:val="005746D1"/>
    <w:rPr>
      <w:rFonts w:ascii="Times New Roman" w:eastAsia="Times New Roman" w:hAnsi="Times New Roman" w:cs="Times New Roman"/>
      <w:color w:val="auto"/>
      <w:sz w:val="24"/>
      <w:szCs w:val="24"/>
      <w:lang w:val="ru-RU"/>
    </w:rPr>
  </w:style>
  <w:style w:type="character" w:customStyle="1" w:styleId="RTFNum46">
    <w:name w:val="RTF_Num 4 6"/>
    <w:rsid w:val="005746D1"/>
    <w:rPr>
      <w:rFonts w:ascii="Times New Roman" w:eastAsia="Times New Roman" w:hAnsi="Times New Roman" w:cs="Times New Roman"/>
      <w:color w:val="auto"/>
      <w:sz w:val="24"/>
      <w:szCs w:val="24"/>
      <w:lang w:val="ru-RU"/>
    </w:rPr>
  </w:style>
  <w:style w:type="character" w:customStyle="1" w:styleId="RTFNum47">
    <w:name w:val="RTF_Num 4 7"/>
    <w:rsid w:val="005746D1"/>
    <w:rPr>
      <w:rFonts w:ascii="Times New Roman" w:eastAsia="Times New Roman" w:hAnsi="Times New Roman" w:cs="Times New Roman"/>
      <w:color w:val="auto"/>
      <w:sz w:val="24"/>
      <w:szCs w:val="24"/>
      <w:lang w:val="ru-RU"/>
    </w:rPr>
  </w:style>
  <w:style w:type="character" w:customStyle="1" w:styleId="RTFNum48">
    <w:name w:val="RTF_Num 4 8"/>
    <w:rsid w:val="005746D1"/>
    <w:rPr>
      <w:rFonts w:ascii="Times New Roman" w:eastAsia="Times New Roman" w:hAnsi="Times New Roman" w:cs="Times New Roman"/>
      <w:color w:val="auto"/>
      <w:sz w:val="24"/>
      <w:szCs w:val="24"/>
      <w:lang w:val="ru-RU"/>
    </w:rPr>
  </w:style>
  <w:style w:type="character" w:customStyle="1" w:styleId="RTFNum49">
    <w:name w:val="RTF_Num 4 9"/>
    <w:rsid w:val="005746D1"/>
    <w:rPr>
      <w:rFonts w:ascii="Times New Roman" w:eastAsia="Times New Roman" w:hAnsi="Times New Roman" w:cs="Times New Roman"/>
      <w:color w:val="auto"/>
      <w:sz w:val="24"/>
      <w:szCs w:val="24"/>
      <w:lang w:val="ru-RU"/>
    </w:rPr>
  </w:style>
  <w:style w:type="character" w:customStyle="1" w:styleId="RTFNum51">
    <w:name w:val="RTF_Num 5 1"/>
    <w:rsid w:val="005746D1"/>
    <w:rPr>
      <w:color w:val="auto"/>
      <w:sz w:val="24"/>
      <w:szCs w:val="24"/>
      <w:lang w:val="ru-RU"/>
    </w:rPr>
  </w:style>
  <w:style w:type="character" w:customStyle="1" w:styleId="RTFNum52">
    <w:name w:val="RTF_Num 5 2"/>
    <w:rsid w:val="005746D1"/>
    <w:rPr>
      <w:rFonts w:ascii="Courier New" w:eastAsia="Times New Roman" w:hAnsi="Courier New" w:cs="Courier New"/>
      <w:color w:val="auto"/>
      <w:sz w:val="24"/>
      <w:szCs w:val="24"/>
      <w:lang w:val="ru-RU"/>
    </w:rPr>
  </w:style>
  <w:style w:type="character" w:customStyle="1" w:styleId="RTFNum53">
    <w:name w:val="RTF_Num 5 3"/>
    <w:rsid w:val="005746D1"/>
    <w:rPr>
      <w:rFonts w:ascii="Wingdings" w:eastAsia="Times New Roman" w:hAnsi="Wingdings" w:cs="Wingdings"/>
      <w:color w:val="auto"/>
      <w:sz w:val="24"/>
      <w:szCs w:val="24"/>
      <w:lang w:val="ru-RU"/>
    </w:rPr>
  </w:style>
  <w:style w:type="character" w:customStyle="1" w:styleId="RTFNum54">
    <w:name w:val="RTF_Num 5 4"/>
    <w:rsid w:val="005746D1"/>
    <w:rPr>
      <w:rFonts w:ascii="Symbol" w:eastAsia="Times New Roman" w:hAnsi="Symbol" w:cs="Symbol"/>
      <w:color w:val="auto"/>
      <w:sz w:val="24"/>
      <w:szCs w:val="24"/>
      <w:lang w:val="ru-RU"/>
    </w:rPr>
  </w:style>
  <w:style w:type="character" w:customStyle="1" w:styleId="RTFNum55">
    <w:name w:val="RTF_Num 5 5"/>
    <w:rsid w:val="005746D1"/>
    <w:rPr>
      <w:rFonts w:ascii="Courier New" w:eastAsia="Times New Roman" w:hAnsi="Courier New" w:cs="Courier New"/>
      <w:color w:val="auto"/>
      <w:sz w:val="24"/>
      <w:szCs w:val="24"/>
      <w:lang w:val="ru-RU"/>
    </w:rPr>
  </w:style>
  <w:style w:type="character" w:customStyle="1" w:styleId="RTFNum56">
    <w:name w:val="RTF_Num 5 6"/>
    <w:rsid w:val="005746D1"/>
    <w:rPr>
      <w:rFonts w:ascii="Wingdings" w:eastAsia="Times New Roman" w:hAnsi="Wingdings" w:cs="Wingdings"/>
      <w:color w:val="auto"/>
      <w:sz w:val="24"/>
      <w:szCs w:val="24"/>
      <w:lang w:val="ru-RU"/>
    </w:rPr>
  </w:style>
  <w:style w:type="character" w:customStyle="1" w:styleId="RTFNum57">
    <w:name w:val="RTF_Num 5 7"/>
    <w:rsid w:val="005746D1"/>
    <w:rPr>
      <w:rFonts w:ascii="Symbol" w:eastAsia="Times New Roman" w:hAnsi="Symbol" w:cs="Symbol"/>
      <w:color w:val="auto"/>
      <w:sz w:val="24"/>
      <w:szCs w:val="24"/>
      <w:lang w:val="ru-RU"/>
    </w:rPr>
  </w:style>
  <w:style w:type="character" w:customStyle="1" w:styleId="RTFNum58">
    <w:name w:val="RTF_Num 5 8"/>
    <w:rsid w:val="005746D1"/>
    <w:rPr>
      <w:rFonts w:ascii="Courier New" w:eastAsia="Times New Roman" w:hAnsi="Courier New" w:cs="Courier New"/>
      <w:color w:val="auto"/>
      <w:sz w:val="24"/>
      <w:szCs w:val="24"/>
      <w:lang w:val="ru-RU"/>
    </w:rPr>
  </w:style>
  <w:style w:type="character" w:customStyle="1" w:styleId="RTFNum59">
    <w:name w:val="RTF_Num 5 9"/>
    <w:rsid w:val="005746D1"/>
    <w:rPr>
      <w:rFonts w:ascii="Wingdings" w:eastAsia="Times New Roman" w:hAnsi="Wingdings" w:cs="Wingdings"/>
      <w:color w:val="auto"/>
      <w:sz w:val="24"/>
      <w:szCs w:val="24"/>
      <w:lang w:val="ru-RU"/>
    </w:rPr>
  </w:style>
  <w:style w:type="character" w:customStyle="1" w:styleId="RTFNum61">
    <w:name w:val="RTF_Num 6 1"/>
    <w:rsid w:val="005746D1"/>
    <w:rPr>
      <w:rFonts w:ascii="Times New Roman" w:eastAsia="Times New Roman" w:hAnsi="Times New Roman" w:cs="Times New Roman"/>
      <w:color w:val="auto"/>
      <w:sz w:val="24"/>
      <w:szCs w:val="24"/>
      <w:lang w:val="ru-RU"/>
    </w:rPr>
  </w:style>
  <w:style w:type="character" w:customStyle="1" w:styleId="RTFNum62">
    <w:name w:val="RTF_Num 6 2"/>
    <w:rsid w:val="005746D1"/>
    <w:rPr>
      <w:rFonts w:ascii="Times New Roman" w:eastAsia="Times New Roman" w:hAnsi="Times New Roman" w:cs="Times New Roman"/>
      <w:color w:val="auto"/>
      <w:sz w:val="24"/>
      <w:szCs w:val="24"/>
      <w:lang w:val="ru-RU"/>
    </w:rPr>
  </w:style>
  <w:style w:type="character" w:customStyle="1" w:styleId="RTFNum63">
    <w:name w:val="RTF_Num 6 3"/>
    <w:rsid w:val="005746D1"/>
    <w:rPr>
      <w:rFonts w:ascii="Times New Roman" w:eastAsia="Times New Roman" w:hAnsi="Times New Roman" w:cs="Times New Roman"/>
      <w:color w:val="auto"/>
      <w:sz w:val="24"/>
      <w:szCs w:val="24"/>
      <w:lang w:val="ru-RU"/>
    </w:rPr>
  </w:style>
  <w:style w:type="character" w:customStyle="1" w:styleId="RTFNum64">
    <w:name w:val="RTF_Num 6 4"/>
    <w:rsid w:val="005746D1"/>
    <w:rPr>
      <w:rFonts w:ascii="Times New Roman" w:eastAsia="Times New Roman" w:hAnsi="Times New Roman" w:cs="Times New Roman"/>
      <w:color w:val="auto"/>
      <w:sz w:val="24"/>
      <w:szCs w:val="24"/>
      <w:lang w:val="ru-RU"/>
    </w:rPr>
  </w:style>
  <w:style w:type="character" w:customStyle="1" w:styleId="RTFNum65">
    <w:name w:val="RTF_Num 6 5"/>
    <w:rsid w:val="005746D1"/>
    <w:rPr>
      <w:rFonts w:ascii="Times New Roman" w:eastAsia="Times New Roman" w:hAnsi="Times New Roman" w:cs="Times New Roman"/>
      <w:color w:val="auto"/>
      <w:sz w:val="24"/>
      <w:szCs w:val="24"/>
      <w:lang w:val="ru-RU"/>
    </w:rPr>
  </w:style>
  <w:style w:type="character" w:customStyle="1" w:styleId="RTFNum66">
    <w:name w:val="RTF_Num 6 6"/>
    <w:rsid w:val="005746D1"/>
    <w:rPr>
      <w:rFonts w:ascii="Times New Roman" w:eastAsia="Times New Roman" w:hAnsi="Times New Roman" w:cs="Times New Roman"/>
      <w:color w:val="auto"/>
      <w:sz w:val="24"/>
      <w:szCs w:val="24"/>
      <w:lang w:val="ru-RU"/>
    </w:rPr>
  </w:style>
  <w:style w:type="character" w:customStyle="1" w:styleId="RTFNum67">
    <w:name w:val="RTF_Num 6 7"/>
    <w:rsid w:val="005746D1"/>
    <w:rPr>
      <w:rFonts w:ascii="Times New Roman" w:eastAsia="Times New Roman" w:hAnsi="Times New Roman" w:cs="Times New Roman"/>
      <w:color w:val="auto"/>
      <w:sz w:val="24"/>
      <w:szCs w:val="24"/>
      <w:lang w:val="ru-RU"/>
    </w:rPr>
  </w:style>
  <w:style w:type="character" w:customStyle="1" w:styleId="RTFNum68">
    <w:name w:val="RTF_Num 6 8"/>
    <w:rsid w:val="005746D1"/>
    <w:rPr>
      <w:rFonts w:ascii="Times New Roman" w:eastAsia="Times New Roman" w:hAnsi="Times New Roman" w:cs="Times New Roman"/>
      <w:color w:val="auto"/>
      <w:sz w:val="24"/>
      <w:szCs w:val="24"/>
      <w:lang w:val="ru-RU"/>
    </w:rPr>
  </w:style>
  <w:style w:type="character" w:customStyle="1" w:styleId="RTFNum69">
    <w:name w:val="RTF_Num 6 9"/>
    <w:rsid w:val="005746D1"/>
    <w:rPr>
      <w:rFonts w:ascii="Times New Roman" w:eastAsia="Times New Roman" w:hAnsi="Times New Roman" w:cs="Times New Roman"/>
      <w:color w:val="auto"/>
      <w:sz w:val="24"/>
      <w:szCs w:val="24"/>
      <w:lang w:val="ru-RU"/>
    </w:rPr>
  </w:style>
  <w:style w:type="character" w:customStyle="1" w:styleId="RTFNum71">
    <w:name w:val="RTF_Num 7 1"/>
    <w:rsid w:val="005746D1"/>
    <w:rPr>
      <w:rFonts w:ascii="Times New Roman" w:eastAsia="Times New Roman" w:hAnsi="Times New Roman" w:cs="Times New Roman"/>
      <w:color w:val="auto"/>
      <w:sz w:val="24"/>
      <w:szCs w:val="24"/>
      <w:lang w:val="ru-RU"/>
    </w:rPr>
  </w:style>
  <w:style w:type="character" w:customStyle="1" w:styleId="RTFNum72">
    <w:name w:val="RTF_Num 7 2"/>
    <w:rsid w:val="005746D1"/>
    <w:rPr>
      <w:rFonts w:ascii="Times New Roman" w:eastAsia="Times New Roman" w:hAnsi="Times New Roman" w:cs="Times New Roman"/>
      <w:color w:val="auto"/>
      <w:sz w:val="24"/>
      <w:szCs w:val="24"/>
      <w:lang w:val="ru-RU"/>
    </w:rPr>
  </w:style>
  <w:style w:type="character" w:customStyle="1" w:styleId="RTFNum73">
    <w:name w:val="RTF_Num 7 3"/>
    <w:rsid w:val="005746D1"/>
    <w:rPr>
      <w:rFonts w:ascii="Times New Roman" w:eastAsia="Times New Roman" w:hAnsi="Times New Roman" w:cs="Times New Roman"/>
      <w:color w:val="auto"/>
      <w:sz w:val="24"/>
      <w:szCs w:val="24"/>
      <w:lang w:val="ru-RU"/>
    </w:rPr>
  </w:style>
  <w:style w:type="character" w:customStyle="1" w:styleId="RTFNum74">
    <w:name w:val="RTF_Num 7 4"/>
    <w:rsid w:val="005746D1"/>
    <w:rPr>
      <w:rFonts w:ascii="Times New Roman" w:eastAsia="Times New Roman" w:hAnsi="Times New Roman" w:cs="Times New Roman"/>
      <w:color w:val="auto"/>
      <w:sz w:val="24"/>
      <w:szCs w:val="24"/>
      <w:lang w:val="ru-RU"/>
    </w:rPr>
  </w:style>
  <w:style w:type="character" w:customStyle="1" w:styleId="RTFNum75">
    <w:name w:val="RTF_Num 7 5"/>
    <w:rsid w:val="005746D1"/>
    <w:rPr>
      <w:rFonts w:ascii="Times New Roman" w:eastAsia="Times New Roman" w:hAnsi="Times New Roman" w:cs="Times New Roman"/>
      <w:color w:val="auto"/>
      <w:sz w:val="24"/>
      <w:szCs w:val="24"/>
      <w:lang w:val="ru-RU"/>
    </w:rPr>
  </w:style>
  <w:style w:type="character" w:customStyle="1" w:styleId="RTFNum76">
    <w:name w:val="RTF_Num 7 6"/>
    <w:rsid w:val="005746D1"/>
    <w:rPr>
      <w:rFonts w:ascii="Times New Roman" w:eastAsia="Times New Roman" w:hAnsi="Times New Roman" w:cs="Times New Roman"/>
      <w:color w:val="auto"/>
      <w:sz w:val="24"/>
      <w:szCs w:val="24"/>
      <w:lang w:val="ru-RU"/>
    </w:rPr>
  </w:style>
  <w:style w:type="character" w:customStyle="1" w:styleId="RTFNum77">
    <w:name w:val="RTF_Num 7 7"/>
    <w:rsid w:val="005746D1"/>
    <w:rPr>
      <w:rFonts w:ascii="Times New Roman" w:eastAsia="Times New Roman" w:hAnsi="Times New Roman" w:cs="Times New Roman"/>
      <w:color w:val="auto"/>
      <w:sz w:val="24"/>
      <w:szCs w:val="24"/>
      <w:lang w:val="ru-RU"/>
    </w:rPr>
  </w:style>
  <w:style w:type="character" w:customStyle="1" w:styleId="RTFNum78">
    <w:name w:val="RTF_Num 7 8"/>
    <w:rsid w:val="005746D1"/>
    <w:rPr>
      <w:rFonts w:ascii="Times New Roman" w:eastAsia="Times New Roman" w:hAnsi="Times New Roman" w:cs="Times New Roman"/>
      <w:color w:val="auto"/>
      <w:sz w:val="24"/>
      <w:szCs w:val="24"/>
      <w:lang w:val="ru-RU"/>
    </w:rPr>
  </w:style>
  <w:style w:type="character" w:customStyle="1" w:styleId="RTFNum79">
    <w:name w:val="RTF_Num 7 9"/>
    <w:rsid w:val="005746D1"/>
    <w:rPr>
      <w:rFonts w:ascii="Times New Roman" w:eastAsia="Times New Roman" w:hAnsi="Times New Roman" w:cs="Times New Roman"/>
      <w:color w:val="auto"/>
      <w:sz w:val="24"/>
      <w:szCs w:val="24"/>
      <w:lang w:val="ru-RU"/>
    </w:rPr>
  </w:style>
  <w:style w:type="character" w:customStyle="1" w:styleId="RTFNum81">
    <w:name w:val="RTF_Num 8 1"/>
    <w:rsid w:val="005746D1"/>
    <w:rPr>
      <w:rFonts w:ascii="Times New Roman" w:eastAsia="Times New Roman" w:hAnsi="Times New Roman" w:cs="Times New Roman"/>
      <w:color w:val="auto"/>
      <w:sz w:val="24"/>
      <w:szCs w:val="24"/>
      <w:lang w:val="ru-RU"/>
    </w:rPr>
  </w:style>
  <w:style w:type="character" w:customStyle="1" w:styleId="RTFNum82">
    <w:name w:val="RTF_Num 8 2"/>
    <w:rsid w:val="005746D1"/>
    <w:rPr>
      <w:rFonts w:ascii="Times New Roman" w:eastAsia="Times New Roman" w:hAnsi="Times New Roman" w:cs="Times New Roman"/>
      <w:color w:val="auto"/>
      <w:sz w:val="24"/>
      <w:szCs w:val="24"/>
      <w:lang w:val="ru-RU"/>
    </w:rPr>
  </w:style>
  <w:style w:type="character" w:customStyle="1" w:styleId="RTFNum83">
    <w:name w:val="RTF_Num 8 3"/>
    <w:rsid w:val="005746D1"/>
    <w:rPr>
      <w:rFonts w:ascii="Times New Roman" w:eastAsia="Times New Roman" w:hAnsi="Times New Roman" w:cs="Times New Roman"/>
      <w:color w:val="auto"/>
      <w:sz w:val="24"/>
      <w:szCs w:val="24"/>
      <w:lang w:val="ru-RU"/>
    </w:rPr>
  </w:style>
  <w:style w:type="character" w:customStyle="1" w:styleId="RTFNum84">
    <w:name w:val="RTF_Num 8 4"/>
    <w:rsid w:val="005746D1"/>
    <w:rPr>
      <w:rFonts w:ascii="Times New Roman" w:eastAsia="Times New Roman" w:hAnsi="Times New Roman" w:cs="Times New Roman"/>
      <w:color w:val="auto"/>
      <w:sz w:val="24"/>
      <w:szCs w:val="24"/>
      <w:lang w:val="ru-RU"/>
    </w:rPr>
  </w:style>
  <w:style w:type="character" w:customStyle="1" w:styleId="RTFNum85">
    <w:name w:val="RTF_Num 8 5"/>
    <w:rsid w:val="005746D1"/>
    <w:rPr>
      <w:rFonts w:ascii="Times New Roman" w:eastAsia="Times New Roman" w:hAnsi="Times New Roman" w:cs="Times New Roman"/>
      <w:color w:val="auto"/>
      <w:sz w:val="24"/>
      <w:szCs w:val="24"/>
      <w:lang w:val="ru-RU"/>
    </w:rPr>
  </w:style>
  <w:style w:type="character" w:customStyle="1" w:styleId="RTFNum86">
    <w:name w:val="RTF_Num 8 6"/>
    <w:rsid w:val="005746D1"/>
    <w:rPr>
      <w:rFonts w:ascii="Times New Roman" w:eastAsia="Times New Roman" w:hAnsi="Times New Roman" w:cs="Times New Roman"/>
      <w:color w:val="auto"/>
      <w:sz w:val="24"/>
      <w:szCs w:val="24"/>
      <w:lang w:val="ru-RU"/>
    </w:rPr>
  </w:style>
  <w:style w:type="character" w:customStyle="1" w:styleId="RTFNum87">
    <w:name w:val="RTF_Num 8 7"/>
    <w:rsid w:val="005746D1"/>
    <w:rPr>
      <w:rFonts w:ascii="Times New Roman" w:eastAsia="Times New Roman" w:hAnsi="Times New Roman" w:cs="Times New Roman"/>
      <w:color w:val="auto"/>
      <w:sz w:val="24"/>
      <w:szCs w:val="24"/>
      <w:lang w:val="ru-RU"/>
    </w:rPr>
  </w:style>
  <w:style w:type="character" w:customStyle="1" w:styleId="RTFNum88">
    <w:name w:val="RTF_Num 8 8"/>
    <w:rsid w:val="005746D1"/>
    <w:rPr>
      <w:rFonts w:ascii="Times New Roman" w:eastAsia="Times New Roman" w:hAnsi="Times New Roman" w:cs="Times New Roman"/>
      <w:color w:val="auto"/>
      <w:sz w:val="24"/>
      <w:szCs w:val="24"/>
      <w:lang w:val="ru-RU"/>
    </w:rPr>
  </w:style>
  <w:style w:type="character" w:customStyle="1" w:styleId="RTFNum89">
    <w:name w:val="RTF_Num 8 9"/>
    <w:rsid w:val="005746D1"/>
    <w:rPr>
      <w:rFonts w:ascii="Times New Roman" w:eastAsia="Times New Roman" w:hAnsi="Times New Roman" w:cs="Times New Roman"/>
      <w:color w:val="auto"/>
      <w:sz w:val="24"/>
      <w:szCs w:val="24"/>
      <w:lang w:val="ru-RU"/>
    </w:rPr>
  </w:style>
  <w:style w:type="character" w:customStyle="1" w:styleId="RTFNum91">
    <w:name w:val="RTF_Num 9 1"/>
    <w:rsid w:val="005746D1"/>
    <w:rPr>
      <w:rFonts w:ascii="Times New Roman" w:eastAsia="Times New Roman" w:hAnsi="Times New Roman" w:cs="Times New Roman"/>
      <w:color w:val="auto"/>
      <w:sz w:val="24"/>
      <w:szCs w:val="24"/>
      <w:lang w:val="ru-RU"/>
    </w:rPr>
  </w:style>
  <w:style w:type="character" w:customStyle="1" w:styleId="RTFNum92">
    <w:name w:val="RTF_Num 9 2"/>
    <w:rsid w:val="005746D1"/>
    <w:rPr>
      <w:rFonts w:ascii="Times New Roman" w:eastAsia="Times New Roman" w:hAnsi="Times New Roman" w:cs="Times New Roman"/>
      <w:color w:val="auto"/>
      <w:sz w:val="24"/>
      <w:szCs w:val="24"/>
      <w:lang w:val="ru-RU"/>
    </w:rPr>
  </w:style>
  <w:style w:type="character" w:customStyle="1" w:styleId="RTFNum93">
    <w:name w:val="RTF_Num 9 3"/>
    <w:rsid w:val="005746D1"/>
    <w:rPr>
      <w:rFonts w:ascii="Times New Roman" w:eastAsia="Times New Roman" w:hAnsi="Times New Roman" w:cs="Times New Roman"/>
      <w:color w:val="auto"/>
      <w:sz w:val="24"/>
      <w:szCs w:val="24"/>
      <w:lang w:val="ru-RU"/>
    </w:rPr>
  </w:style>
  <w:style w:type="character" w:customStyle="1" w:styleId="RTFNum94">
    <w:name w:val="RTF_Num 9 4"/>
    <w:rsid w:val="005746D1"/>
    <w:rPr>
      <w:rFonts w:ascii="Times New Roman" w:eastAsia="Times New Roman" w:hAnsi="Times New Roman" w:cs="Times New Roman"/>
      <w:color w:val="auto"/>
      <w:sz w:val="24"/>
      <w:szCs w:val="24"/>
      <w:lang w:val="ru-RU"/>
    </w:rPr>
  </w:style>
  <w:style w:type="character" w:customStyle="1" w:styleId="RTFNum95">
    <w:name w:val="RTF_Num 9 5"/>
    <w:rsid w:val="005746D1"/>
    <w:rPr>
      <w:rFonts w:ascii="Times New Roman" w:eastAsia="Times New Roman" w:hAnsi="Times New Roman" w:cs="Times New Roman"/>
      <w:color w:val="auto"/>
      <w:sz w:val="24"/>
      <w:szCs w:val="24"/>
      <w:lang w:val="ru-RU"/>
    </w:rPr>
  </w:style>
  <w:style w:type="character" w:customStyle="1" w:styleId="RTFNum96">
    <w:name w:val="RTF_Num 9 6"/>
    <w:rsid w:val="005746D1"/>
    <w:rPr>
      <w:rFonts w:ascii="Times New Roman" w:eastAsia="Times New Roman" w:hAnsi="Times New Roman" w:cs="Times New Roman"/>
      <w:color w:val="auto"/>
      <w:sz w:val="24"/>
      <w:szCs w:val="24"/>
      <w:lang w:val="ru-RU"/>
    </w:rPr>
  </w:style>
  <w:style w:type="character" w:customStyle="1" w:styleId="RTFNum97">
    <w:name w:val="RTF_Num 9 7"/>
    <w:rsid w:val="005746D1"/>
    <w:rPr>
      <w:rFonts w:ascii="Times New Roman" w:eastAsia="Times New Roman" w:hAnsi="Times New Roman" w:cs="Times New Roman"/>
      <w:color w:val="auto"/>
      <w:sz w:val="24"/>
      <w:szCs w:val="24"/>
      <w:lang w:val="ru-RU"/>
    </w:rPr>
  </w:style>
  <w:style w:type="character" w:customStyle="1" w:styleId="RTFNum98">
    <w:name w:val="RTF_Num 9 8"/>
    <w:rsid w:val="005746D1"/>
    <w:rPr>
      <w:rFonts w:ascii="Times New Roman" w:eastAsia="Times New Roman" w:hAnsi="Times New Roman" w:cs="Times New Roman"/>
      <w:color w:val="auto"/>
      <w:sz w:val="24"/>
      <w:szCs w:val="24"/>
      <w:lang w:val="ru-RU"/>
    </w:rPr>
  </w:style>
  <w:style w:type="character" w:customStyle="1" w:styleId="RTFNum99">
    <w:name w:val="RTF_Num 9 9"/>
    <w:rsid w:val="005746D1"/>
    <w:rPr>
      <w:rFonts w:ascii="Times New Roman" w:eastAsia="Times New Roman" w:hAnsi="Times New Roman" w:cs="Times New Roman"/>
      <w:color w:val="auto"/>
      <w:sz w:val="24"/>
      <w:szCs w:val="24"/>
      <w:lang w:val="ru-RU"/>
    </w:rPr>
  </w:style>
  <w:style w:type="character" w:customStyle="1" w:styleId="RTFNum101">
    <w:name w:val="RTF_Num 10 1"/>
    <w:rsid w:val="005746D1"/>
    <w:rPr>
      <w:rFonts w:ascii="Times New Roman" w:eastAsia="Times New Roman" w:hAnsi="Times New Roman" w:cs="Times New Roman"/>
      <w:color w:val="auto"/>
      <w:sz w:val="24"/>
      <w:szCs w:val="24"/>
      <w:lang w:val="ru-RU"/>
    </w:rPr>
  </w:style>
  <w:style w:type="character" w:customStyle="1" w:styleId="RTFNum102">
    <w:name w:val="RTF_Num 10 2"/>
    <w:rsid w:val="005746D1"/>
    <w:rPr>
      <w:rFonts w:ascii="Times New Roman" w:eastAsia="Times New Roman" w:hAnsi="Times New Roman" w:cs="Times New Roman"/>
      <w:color w:val="auto"/>
      <w:sz w:val="24"/>
      <w:szCs w:val="24"/>
      <w:lang w:val="ru-RU"/>
    </w:rPr>
  </w:style>
  <w:style w:type="character" w:customStyle="1" w:styleId="RTFNum103">
    <w:name w:val="RTF_Num 10 3"/>
    <w:rsid w:val="005746D1"/>
    <w:rPr>
      <w:rFonts w:ascii="Times New Roman" w:eastAsia="Times New Roman" w:hAnsi="Times New Roman" w:cs="Times New Roman"/>
      <w:color w:val="auto"/>
      <w:sz w:val="24"/>
      <w:szCs w:val="24"/>
      <w:lang w:val="ru-RU"/>
    </w:rPr>
  </w:style>
  <w:style w:type="character" w:customStyle="1" w:styleId="RTFNum104">
    <w:name w:val="RTF_Num 10 4"/>
    <w:rsid w:val="005746D1"/>
    <w:rPr>
      <w:rFonts w:ascii="Times New Roman" w:eastAsia="Times New Roman" w:hAnsi="Times New Roman" w:cs="Times New Roman"/>
      <w:color w:val="auto"/>
      <w:sz w:val="24"/>
      <w:szCs w:val="24"/>
      <w:lang w:val="ru-RU"/>
    </w:rPr>
  </w:style>
  <w:style w:type="character" w:customStyle="1" w:styleId="RTFNum105">
    <w:name w:val="RTF_Num 10 5"/>
    <w:rsid w:val="005746D1"/>
    <w:rPr>
      <w:rFonts w:ascii="Times New Roman" w:eastAsia="Times New Roman" w:hAnsi="Times New Roman" w:cs="Times New Roman"/>
      <w:color w:val="auto"/>
      <w:sz w:val="24"/>
      <w:szCs w:val="24"/>
      <w:lang w:val="ru-RU"/>
    </w:rPr>
  </w:style>
  <w:style w:type="character" w:customStyle="1" w:styleId="RTFNum106">
    <w:name w:val="RTF_Num 10 6"/>
    <w:rsid w:val="005746D1"/>
    <w:rPr>
      <w:rFonts w:ascii="Times New Roman" w:eastAsia="Times New Roman" w:hAnsi="Times New Roman" w:cs="Times New Roman"/>
      <w:color w:val="auto"/>
      <w:sz w:val="24"/>
      <w:szCs w:val="24"/>
      <w:lang w:val="ru-RU"/>
    </w:rPr>
  </w:style>
  <w:style w:type="character" w:customStyle="1" w:styleId="RTFNum107">
    <w:name w:val="RTF_Num 10 7"/>
    <w:rsid w:val="005746D1"/>
    <w:rPr>
      <w:rFonts w:ascii="Times New Roman" w:eastAsia="Times New Roman" w:hAnsi="Times New Roman" w:cs="Times New Roman"/>
      <w:color w:val="auto"/>
      <w:sz w:val="24"/>
      <w:szCs w:val="24"/>
      <w:lang w:val="ru-RU"/>
    </w:rPr>
  </w:style>
  <w:style w:type="character" w:customStyle="1" w:styleId="RTFNum108">
    <w:name w:val="RTF_Num 10 8"/>
    <w:rsid w:val="005746D1"/>
    <w:rPr>
      <w:rFonts w:ascii="Times New Roman" w:eastAsia="Times New Roman" w:hAnsi="Times New Roman" w:cs="Times New Roman"/>
      <w:color w:val="auto"/>
      <w:sz w:val="24"/>
      <w:szCs w:val="24"/>
      <w:lang w:val="ru-RU"/>
    </w:rPr>
  </w:style>
  <w:style w:type="character" w:customStyle="1" w:styleId="RTFNum109">
    <w:name w:val="RTF_Num 10 9"/>
    <w:rsid w:val="005746D1"/>
    <w:rPr>
      <w:rFonts w:ascii="Times New Roman" w:eastAsia="Times New Roman" w:hAnsi="Times New Roman" w:cs="Times New Roman"/>
      <w:color w:val="auto"/>
      <w:sz w:val="24"/>
      <w:szCs w:val="24"/>
      <w:lang w:val="ru-RU"/>
    </w:rPr>
  </w:style>
  <w:style w:type="character" w:customStyle="1" w:styleId="RTFNum111">
    <w:name w:val="RTF_Num 11 1"/>
    <w:rsid w:val="005746D1"/>
    <w:rPr>
      <w:rFonts w:eastAsia="Times New Roman"/>
      <w:color w:val="auto"/>
      <w:sz w:val="24"/>
      <w:szCs w:val="24"/>
      <w:lang w:val="ru-RU"/>
    </w:rPr>
  </w:style>
  <w:style w:type="character" w:customStyle="1" w:styleId="RTFNum112">
    <w:name w:val="RTF_Num 11 2"/>
    <w:rsid w:val="005746D1"/>
    <w:rPr>
      <w:rFonts w:ascii="Courier New" w:eastAsia="Times New Roman" w:hAnsi="Courier New" w:cs="Courier New"/>
      <w:color w:val="auto"/>
      <w:sz w:val="24"/>
      <w:szCs w:val="24"/>
      <w:lang w:val="ru-RU"/>
    </w:rPr>
  </w:style>
  <w:style w:type="character" w:customStyle="1" w:styleId="RTFNum113">
    <w:name w:val="RTF_Num 11 3"/>
    <w:rsid w:val="005746D1"/>
    <w:rPr>
      <w:rFonts w:ascii="Wingdings" w:eastAsia="Times New Roman" w:hAnsi="Wingdings" w:cs="Wingdings"/>
      <w:color w:val="auto"/>
      <w:sz w:val="24"/>
      <w:szCs w:val="24"/>
      <w:lang w:val="ru-RU"/>
    </w:rPr>
  </w:style>
  <w:style w:type="character" w:customStyle="1" w:styleId="RTFNum114">
    <w:name w:val="RTF_Num 11 4"/>
    <w:rsid w:val="005746D1"/>
    <w:rPr>
      <w:rFonts w:ascii="Symbol" w:eastAsia="Times New Roman" w:hAnsi="Symbol" w:cs="Symbol"/>
      <w:color w:val="auto"/>
      <w:sz w:val="24"/>
      <w:szCs w:val="24"/>
      <w:lang w:val="ru-RU"/>
    </w:rPr>
  </w:style>
  <w:style w:type="character" w:customStyle="1" w:styleId="RTFNum115">
    <w:name w:val="RTF_Num 11 5"/>
    <w:rsid w:val="005746D1"/>
    <w:rPr>
      <w:rFonts w:ascii="Courier New" w:eastAsia="Times New Roman" w:hAnsi="Courier New" w:cs="Courier New"/>
      <w:color w:val="auto"/>
      <w:sz w:val="24"/>
      <w:szCs w:val="24"/>
      <w:lang w:val="ru-RU"/>
    </w:rPr>
  </w:style>
  <w:style w:type="character" w:customStyle="1" w:styleId="RTFNum116">
    <w:name w:val="RTF_Num 11 6"/>
    <w:rsid w:val="005746D1"/>
    <w:rPr>
      <w:rFonts w:ascii="Wingdings" w:eastAsia="Times New Roman" w:hAnsi="Wingdings" w:cs="Wingdings"/>
      <w:color w:val="auto"/>
      <w:sz w:val="24"/>
      <w:szCs w:val="24"/>
      <w:lang w:val="ru-RU"/>
    </w:rPr>
  </w:style>
  <w:style w:type="character" w:customStyle="1" w:styleId="RTFNum117">
    <w:name w:val="RTF_Num 11 7"/>
    <w:rsid w:val="005746D1"/>
    <w:rPr>
      <w:rFonts w:ascii="Symbol" w:eastAsia="Times New Roman" w:hAnsi="Symbol" w:cs="Symbol"/>
      <w:color w:val="auto"/>
      <w:sz w:val="24"/>
      <w:szCs w:val="24"/>
      <w:lang w:val="ru-RU"/>
    </w:rPr>
  </w:style>
  <w:style w:type="character" w:customStyle="1" w:styleId="RTFNum118">
    <w:name w:val="RTF_Num 11 8"/>
    <w:rsid w:val="005746D1"/>
    <w:rPr>
      <w:rFonts w:ascii="Courier New" w:eastAsia="Times New Roman" w:hAnsi="Courier New" w:cs="Courier New"/>
      <w:color w:val="auto"/>
      <w:sz w:val="24"/>
      <w:szCs w:val="24"/>
      <w:lang w:val="ru-RU"/>
    </w:rPr>
  </w:style>
  <w:style w:type="character" w:customStyle="1" w:styleId="RTFNum119">
    <w:name w:val="RTF_Num 11 9"/>
    <w:rsid w:val="005746D1"/>
    <w:rPr>
      <w:rFonts w:ascii="Wingdings" w:eastAsia="Times New Roman" w:hAnsi="Wingdings" w:cs="Wingdings"/>
      <w:color w:val="auto"/>
      <w:sz w:val="24"/>
      <w:szCs w:val="24"/>
      <w:lang w:val="ru-RU"/>
    </w:rPr>
  </w:style>
  <w:style w:type="character" w:customStyle="1" w:styleId="RTFNum121">
    <w:name w:val="RTF_Num 12 1"/>
    <w:rsid w:val="005746D1"/>
    <w:rPr>
      <w:rFonts w:ascii="Times New Roman" w:eastAsia="Times New Roman" w:hAnsi="Times New Roman" w:cs="Times New Roman"/>
      <w:color w:val="auto"/>
      <w:sz w:val="24"/>
      <w:szCs w:val="24"/>
      <w:lang w:val="ru-RU"/>
    </w:rPr>
  </w:style>
  <w:style w:type="character" w:customStyle="1" w:styleId="RTFNum122">
    <w:name w:val="RTF_Num 12 2"/>
    <w:rsid w:val="005746D1"/>
    <w:rPr>
      <w:rFonts w:ascii="Times New Roman" w:eastAsia="Times New Roman" w:hAnsi="Times New Roman" w:cs="Times New Roman"/>
      <w:color w:val="auto"/>
      <w:sz w:val="24"/>
      <w:szCs w:val="24"/>
      <w:lang w:val="ru-RU"/>
    </w:rPr>
  </w:style>
  <w:style w:type="character" w:customStyle="1" w:styleId="RTFNum123">
    <w:name w:val="RTF_Num 12 3"/>
    <w:rsid w:val="005746D1"/>
    <w:rPr>
      <w:rFonts w:ascii="Times New Roman" w:eastAsia="Times New Roman" w:hAnsi="Times New Roman" w:cs="Times New Roman"/>
      <w:color w:val="auto"/>
      <w:sz w:val="24"/>
      <w:szCs w:val="24"/>
      <w:lang w:val="ru-RU"/>
    </w:rPr>
  </w:style>
  <w:style w:type="character" w:customStyle="1" w:styleId="RTFNum124">
    <w:name w:val="RTF_Num 12 4"/>
    <w:rsid w:val="005746D1"/>
    <w:rPr>
      <w:rFonts w:ascii="Times New Roman" w:eastAsia="Times New Roman" w:hAnsi="Times New Roman" w:cs="Times New Roman"/>
      <w:color w:val="auto"/>
      <w:sz w:val="24"/>
      <w:szCs w:val="24"/>
      <w:lang w:val="ru-RU"/>
    </w:rPr>
  </w:style>
  <w:style w:type="character" w:customStyle="1" w:styleId="RTFNum125">
    <w:name w:val="RTF_Num 12 5"/>
    <w:rsid w:val="005746D1"/>
    <w:rPr>
      <w:rFonts w:ascii="Times New Roman" w:eastAsia="Times New Roman" w:hAnsi="Times New Roman" w:cs="Times New Roman"/>
      <w:color w:val="auto"/>
      <w:sz w:val="24"/>
      <w:szCs w:val="24"/>
      <w:lang w:val="ru-RU"/>
    </w:rPr>
  </w:style>
  <w:style w:type="character" w:customStyle="1" w:styleId="RTFNum126">
    <w:name w:val="RTF_Num 12 6"/>
    <w:rsid w:val="005746D1"/>
    <w:rPr>
      <w:rFonts w:ascii="Times New Roman" w:eastAsia="Times New Roman" w:hAnsi="Times New Roman" w:cs="Times New Roman"/>
      <w:color w:val="auto"/>
      <w:sz w:val="24"/>
      <w:szCs w:val="24"/>
      <w:lang w:val="ru-RU"/>
    </w:rPr>
  </w:style>
  <w:style w:type="character" w:customStyle="1" w:styleId="RTFNum127">
    <w:name w:val="RTF_Num 12 7"/>
    <w:rsid w:val="005746D1"/>
    <w:rPr>
      <w:rFonts w:ascii="Times New Roman" w:eastAsia="Times New Roman" w:hAnsi="Times New Roman" w:cs="Times New Roman"/>
      <w:color w:val="auto"/>
      <w:sz w:val="24"/>
      <w:szCs w:val="24"/>
      <w:lang w:val="ru-RU"/>
    </w:rPr>
  </w:style>
  <w:style w:type="character" w:customStyle="1" w:styleId="RTFNum128">
    <w:name w:val="RTF_Num 12 8"/>
    <w:rsid w:val="005746D1"/>
    <w:rPr>
      <w:rFonts w:ascii="Times New Roman" w:eastAsia="Times New Roman" w:hAnsi="Times New Roman" w:cs="Times New Roman"/>
      <w:color w:val="auto"/>
      <w:sz w:val="24"/>
      <w:szCs w:val="24"/>
      <w:lang w:val="ru-RU"/>
    </w:rPr>
  </w:style>
  <w:style w:type="character" w:customStyle="1" w:styleId="RTFNum129">
    <w:name w:val="RTF_Num 12 9"/>
    <w:rsid w:val="005746D1"/>
    <w:rPr>
      <w:rFonts w:ascii="Times New Roman" w:eastAsia="Times New Roman" w:hAnsi="Times New Roman" w:cs="Times New Roman"/>
      <w:color w:val="auto"/>
      <w:sz w:val="24"/>
      <w:szCs w:val="24"/>
      <w:lang w:val="ru-RU"/>
    </w:rPr>
  </w:style>
  <w:style w:type="character" w:customStyle="1" w:styleId="RTFNum131">
    <w:name w:val="RTF_Num 13 1"/>
    <w:rsid w:val="005746D1"/>
    <w:rPr>
      <w:rFonts w:ascii="Times New Roman" w:eastAsia="Times New Roman" w:hAnsi="Times New Roman" w:cs="Times New Roman"/>
      <w:color w:val="auto"/>
      <w:sz w:val="24"/>
      <w:szCs w:val="24"/>
      <w:lang w:val="ru-RU"/>
    </w:rPr>
  </w:style>
  <w:style w:type="character" w:customStyle="1" w:styleId="RTFNum132">
    <w:name w:val="RTF_Num 13 2"/>
    <w:rsid w:val="005746D1"/>
    <w:rPr>
      <w:rFonts w:ascii="Times New Roman" w:eastAsia="Times New Roman" w:hAnsi="Times New Roman" w:cs="Times New Roman"/>
      <w:color w:val="auto"/>
      <w:sz w:val="24"/>
      <w:szCs w:val="24"/>
      <w:lang w:val="ru-RU"/>
    </w:rPr>
  </w:style>
  <w:style w:type="character" w:customStyle="1" w:styleId="RTFNum133">
    <w:name w:val="RTF_Num 13 3"/>
    <w:rsid w:val="005746D1"/>
    <w:rPr>
      <w:rFonts w:ascii="Times New Roman" w:eastAsia="Times New Roman" w:hAnsi="Times New Roman" w:cs="Times New Roman"/>
      <w:color w:val="auto"/>
      <w:sz w:val="24"/>
      <w:szCs w:val="24"/>
      <w:lang w:val="ru-RU"/>
    </w:rPr>
  </w:style>
  <w:style w:type="character" w:customStyle="1" w:styleId="RTFNum134">
    <w:name w:val="RTF_Num 13 4"/>
    <w:rsid w:val="005746D1"/>
    <w:rPr>
      <w:rFonts w:ascii="Times New Roman" w:eastAsia="Times New Roman" w:hAnsi="Times New Roman" w:cs="Times New Roman"/>
      <w:color w:val="auto"/>
      <w:sz w:val="24"/>
      <w:szCs w:val="24"/>
      <w:lang w:val="ru-RU"/>
    </w:rPr>
  </w:style>
  <w:style w:type="character" w:customStyle="1" w:styleId="RTFNum135">
    <w:name w:val="RTF_Num 13 5"/>
    <w:rsid w:val="005746D1"/>
    <w:rPr>
      <w:rFonts w:ascii="Times New Roman" w:eastAsia="Times New Roman" w:hAnsi="Times New Roman" w:cs="Times New Roman"/>
      <w:color w:val="auto"/>
      <w:sz w:val="24"/>
      <w:szCs w:val="24"/>
      <w:lang w:val="ru-RU"/>
    </w:rPr>
  </w:style>
  <w:style w:type="character" w:customStyle="1" w:styleId="RTFNum136">
    <w:name w:val="RTF_Num 13 6"/>
    <w:rsid w:val="005746D1"/>
    <w:rPr>
      <w:rFonts w:ascii="Times New Roman" w:eastAsia="Times New Roman" w:hAnsi="Times New Roman" w:cs="Times New Roman"/>
      <w:color w:val="auto"/>
      <w:sz w:val="24"/>
      <w:szCs w:val="24"/>
      <w:lang w:val="ru-RU"/>
    </w:rPr>
  </w:style>
  <w:style w:type="character" w:customStyle="1" w:styleId="RTFNum137">
    <w:name w:val="RTF_Num 13 7"/>
    <w:rsid w:val="005746D1"/>
    <w:rPr>
      <w:rFonts w:ascii="Times New Roman" w:eastAsia="Times New Roman" w:hAnsi="Times New Roman" w:cs="Times New Roman"/>
      <w:color w:val="auto"/>
      <w:sz w:val="24"/>
      <w:szCs w:val="24"/>
      <w:lang w:val="ru-RU"/>
    </w:rPr>
  </w:style>
  <w:style w:type="character" w:customStyle="1" w:styleId="RTFNum138">
    <w:name w:val="RTF_Num 13 8"/>
    <w:rsid w:val="005746D1"/>
    <w:rPr>
      <w:rFonts w:ascii="Times New Roman" w:eastAsia="Times New Roman" w:hAnsi="Times New Roman" w:cs="Times New Roman"/>
      <w:color w:val="auto"/>
      <w:sz w:val="24"/>
      <w:szCs w:val="24"/>
      <w:lang w:val="ru-RU"/>
    </w:rPr>
  </w:style>
  <w:style w:type="character" w:customStyle="1" w:styleId="RTFNum139">
    <w:name w:val="RTF_Num 13 9"/>
    <w:rsid w:val="005746D1"/>
    <w:rPr>
      <w:rFonts w:ascii="Times New Roman" w:eastAsia="Times New Roman" w:hAnsi="Times New Roman" w:cs="Times New Roman"/>
      <w:color w:val="auto"/>
      <w:sz w:val="24"/>
      <w:szCs w:val="24"/>
      <w:lang w:val="ru-RU"/>
    </w:rPr>
  </w:style>
  <w:style w:type="character" w:customStyle="1" w:styleId="RTFNum141">
    <w:name w:val="RTF_Num 14 1"/>
    <w:rsid w:val="005746D1"/>
    <w:rPr>
      <w:rFonts w:ascii="Times New Roman" w:eastAsia="Times New Roman" w:hAnsi="Times New Roman" w:cs="Times New Roman"/>
      <w:color w:val="auto"/>
      <w:sz w:val="24"/>
      <w:szCs w:val="24"/>
      <w:lang w:val="ru-RU"/>
    </w:rPr>
  </w:style>
  <w:style w:type="character" w:customStyle="1" w:styleId="RTFNum142">
    <w:name w:val="RTF_Num 14 2"/>
    <w:rsid w:val="005746D1"/>
    <w:rPr>
      <w:rFonts w:ascii="Times New Roman" w:eastAsia="Times New Roman" w:hAnsi="Times New Roman" w:cs="Times New Roman"/>
      <w:color w:val="auto"/>
      <w:sz w:val="24"/>
      <w:szCs w:val="24"/>
      <w:lang w:val="ru-RU"/>
    </w:rPr>
  </w:style>
  <w:style w:type="character" w:customStyle="1" w:styleId="RTFNum143">
    <w:name w:val="RTF_Num 14 3"/>
    <w:rsid w:val="005746D1"/>
    <w:rPr>
      <w:rFonts w:ascii="Times New Roman" w:eastAsia="Times New Roman" w:hAnsi="Times New Roman" w:cs="Times New Roman"/>
      <w:color w:val="auto"/>
      <w:sz w:val="24"/>
      <w:szCs w:val="24"/>
      <w:lang w:val="ru-RU"/>
    </w:rPr>
  </w:style>
  <w:style w:type="character" w:customStyle="1" w:styleId="RTFNum144">
    <w:name w:val="RTF_Num 14 4"/>
    <w:rsid w:val="005746D1"/>
    <w:rPr>
      <w:rFonts w:ascii="Times New Roman" w:eastAsia="Times New Roman" w:hAnsi="Times New Roman" w:cs="Times New Roman"/>
      <w:color w:val="auto"/>
      <w:sz w:val="24"/>
      <w:szCs w:val="24"/>
      <w:lang w:val="ru-RU"/>
    </w:rPr>
  </w:style>
  <w:style w:type="character" w:customStyle="1" w:styleId="RTFNum145">
    <w:name w:val="RTF_Num 14 5"/>
    <w:rsid w:val="005746D1"/>
    <w:rPr>
      <w:rFonts w:ascii="Times New Roman" w:eastAsia="Times New Roman" w:hAnsi="Times New Roman" w:cs="Times New Roman"/>
      <w:color w:val="auto"/>
      <w:sz w:val="24"/>
      <w:szCs w:val="24"/>
      <w:lang w:val="ru-RU"/>
    </w:rPr>
  </w:style>
  <w:style w:type="character" w:customStyle="1" w:styleId="RTFNum146">
    <w:name w:val="RTF_Num 14 6"/>
    <w:rsid w:val="005746D1"/>
    <w:rPr>
      <w:rFonts w:ascii="Times New Roman" w:eastAsia="Times New Roman" w:hAnsi="Times New Roman" w:cs="Times New Roman"/>
      <w:color w:val="auto"/>
      <w:sz w:val="24"/>
      <w:szCs w:val="24"/>
      <w:lang w:val="ru-RU"/>
    </w:rPr>
  </w:style>
  <w:style w:type="character" w:customStyle="1" w:styleId="RTFNum147">
    <w:name w:val="RTF_Num 14 7"/>
    <w:rsid w:val="005746D1"/>
    <w:rPr>
      <w:rFonts w:ascii="Times New Roman" w:eastAsia="Times New Roman" w:hAnsi="Times New Roman" w:cs="Times New Roman"/>
      <w:color w:val="auto"/>
      <w:sz w:val="24"/>
      <w:szCs w:val="24"/>
      <w:lang w:val="ru-RU"/>
    </w:rPr>
  </w:style>
  <w:style w:type="character" w:customStyle="1" w:styleId="RTFNum148">
    <w:name w:val="RTF_Num 14 8"/>
    <w:rsid w:val="005746D1"/>
    <w:rPr>
      <w:rFonts w:ascii="Times New Roman" w:eastAsia="Times New Roman" w:hAnsi="Times New Roman" w:cs="Times New Roman"/>
      <w:color w:val="auto"/>
      <w:sz w:val="24"/>
      <w:szCs w:val="24"/>
      <w:lang w:val="ru-RU"/>
    </w:rPr>
  </w:style>
  <w:style w:type="character" w:customStyle="1" w:styleId="RTFNum149">
    <w:name w:val="RTF_Num 14 9"/>
    <w:rsid w:val="005746D1"/>
    <w:rPr>
      <w:rFonts w:ascii="Times New Roman" w:eastAsia="Times New Roman" w:hAnsi="Times New Roman" w:cs="Times New Roman"/>
      <w:color w:val="auto"/>
      <w:sz w:val="24"/>
      <w:szCs w:val="24"/>
      <w:lang w:val="ru-RU"/>
    </w:rPr>
  </w:style>
  <w:style w:type="character" w:customStyle="1" w:styleId="RTFNum151">
    <w:name w:val="RTF_Num 15 1"/>
    <w:rsid w:val="005746D1"/>
    <w:rPr>
      <w:rFonts w:ascii="Times New Roman" w:eastAsia="Times New Roman" w:hAnsi="Times New Roman" w:cs="Times New Roman"/>
      <w:color w:val="auto"/>
      <w:sz w:val="24"/>
      <w:szCs w:val="24"/>
      <w:lang w:val="ru-RU"/>
    </w:rPr>
  </w:style>
  <w:style w:type="character" w:customStyle="1" w:styleId="RTFNum152">
    <w:name w:val="RTF_Num 15 2"/>
    <w:rsid w:val="005746D1"/>
    <w:rPr>
      <w:rFonts w:ascii="Times New Roman" w:eastAsia="Times New Roman" w:hAnsi="Times New Roman" w:cs="Times New Roman"/>
      <w:color w:val="auto"/>
      <w:sz w:val="24"/>
      <w:szCs w:val="24"/>
      <w:lang w:val="ru-RU"/>
    </w:rPr>
  </w:style>
  <w:style w:type="character" w:customStyle="1" w:styleId="RTFNum153">
    <w:name w:val="RTF_Num 15 3"/>
    <w:rsid w:val="005746D1"/>
    <w:rPr>
      <w:rFonts w:ascii="Times New Roman" w:eastAsia="Times New Roman" w:hAnsi="Times New Roman" w:cs="Times New Roman"/>
      <w:color w:val="auto"/>
      <w:sz w:val="24"/>
      <w:szCs w:val="24"/>
      <w:lang w:val="ru-RU"/>
    </w:rPr>
  </w:style>
  <w:style w:type="character" w:customStyle="1" w:styleId="RTFNum154">
    <w:name w:val="RTF_Num 15 4"/>
    <w:rsid w:val="005746D1"/>
    <w:rPr>
      <w:rFonts w:ascii="Times New Roman" w:eastAsia="Times New Roman" w:hAnsi="Times New Roman" w:cs="Times New Roman"/>
      <w:color w:val="auto"/>
      <w:sz w:val="24"/>
      <w:szCs w:val="24"/>
      <w:lang w:val="ru-RU"/>
    </w:rPr>
  </w:style>
  <w:style w:type="character" w:customStyle="1" w:styleId="RTFNum155">
    <w:name w:val="RTF_Num 15 5"/>
    <w:rsid w:val="005746D1"/>
    <w:rPr>
      <w:rFonts w:ascii="Times New Roman" w:eastAsia="Times New Roman" w:hAnsi="Times New Roman" w:cs="Times New Roman"/>
      <w:color w:val="auto"/>
      <w:sz w:val="24"/>
      <w:szCs w:val="24"/>
      <w:lang w:val="ru-RU"/>
    </w:rPr>
  </w:style>
  <w:style w:type="character" w:customStyle="1" w:styleId="RTFNum156">
    <w:name w:val="RTF_Num 15 6"/>
    <w:rsid w:val="005746D1"/>
    <w:rPr>
      <w:rFonts w:ascii="Times New Roman" w:eastAsia="Times New Roman" w:hAnsi="Times New Roman" w:cs="Times New Roman"/>
      <w:color w:val="auto"/>
      <w:sz w:val="24"/>
      <w:szCs w:val="24"/>
      <w:lang w:val="ru-RU"/>
    </w:rPr>
  </w:style>
  <w:style w:type="character" w:customStyle="1" w:styleId="RTFNum157">
    <w:name w:val="RTF_Num 15 7"/>
    <w:rsid w:val="005746D1"/>
    <w:rPr>
      <w:rFonts w:ascii="Times New Roman" w:eastAsia="Times New Roman" w:hAnsi="Times New Roman" w:cs="Times New Roman"/>
      <w:color w:val="auto"/>
      <w:sz w:val="24"/>
      <w:szCs w:val="24"/>
      <w:lang w:val="ru-RU"/>
    </w:rPr>
  </w:style>
  <w:style w:type="character" w:customStyle="1" w:styleId="RTFNum158">
    <w:name w:val="RTF_Num 15 8"/>
    <w:rsid w:val="005746D1"/>
    <w:rPr>
      <w:rFonts w:ascii="Times New Roman" w:eastAsia="Times New Roman" w:hAnsi="Times New Roman" w:cs="Times New Roman"/>
      <w:color w:val="auto"/>
      <w:sz w:val="24"/>
      <w:szCs w:val="24"/>
      <w:lang w:val="ru-RU"/>
    </w:rPr>
  </w:style>
  <w:style w:type="character" w:customStyle="1" w:styleId="RTFNum159">
    <w:name w:val="RTF_Num 15 9"/>
    <w:rsid w:val="005746D1"/>
    <w:rPr>
      <w:rFonts w:ascii="Times New Roman" w:eastAsia="Times New Roman" w:hAnsi="Times New Roman" w:cs="Times New Roman"/>
      <w:color w:val="auto"/>
      <w:sz w:val="24"/>
      <w:szCs w:val="24"/>
      <w:lang w:val="ru-RU"/>
    </w:rPr>
  </w:style>
  <w:style w:type="character" w:customStyle="1" w:styleId="RTFNum161">
    <w:name w:val="RTF_Num 16 1"/>
    <w:rsid w:val="005746D1"/>
    <w:rPr>
      <w:rFonts w:ascii="Times New Roman" w:eastAsia="Times New Roman" w:hAnsi="Times New Roman" w:cs="Times New Roman"/>
      <w:color w:val="auto"/>
      <w:sz w:val="24"/>
      <w:szCs w:val="24"/>
      <w:lang w:val="ru-RU"/>
    </w:rPr>
  </w:style>
  <w:style w:type="character" w:customStyle="1" w:styleId="RTFNum162">
    <w:name w:val="RTF_Num 16 2"/>
    <w:rsid w:val="005746D1"/>
    <w:rPr>
      <w:rFonts w:ascii="Times New Roman" w:eastAsia="Times New Roman" w:hAnsi="Times New Roman" w:cs="Times New Roman"/>
      <w:color w:val="auto"/>
      <w:sz w:val="24"/>
      <w:szCs w:val="24"/>
      <w:lang w:val="ru-RU"/>
    </w:rPr>
  </w:style>
  <w:style w:type="character" w:customStyle="1" w:styleId="RTFNum163">
    <w:name w:val="RTF_Num 16 3"/>
    <w:rsid w:val="005746D1"/>
    <w:rPr>
      <w:rFonts w:ascii="Times New Roman" w:eastAsia="Times New Roman" w:hAnsi="Times New Roman" w:cs="Times New Roman"/>
      <w:color w:val="auto"/>
      <w:sz w:val="24"/>
      <w:szCs w:val="24"/>
      <w:lang w:val="ru-RU"/>
    </w:rPr>
  </w:style>
  <w:style w:type="character" w:customStyle="1" w:styleId="RTFNum164">
    <w:name w:val="RTF_Num 16 4"/>
    <w:rsid w:val="005746D1"/>
    <w:rPr>
      <w:rFonts w:ascii="Times New Roman" w:eastAsia="Times New Roman" w:hAnsi="Times New Roman" w:cs="Times New Roman"/>
      <w:color w:val="auto"/>
      <w:sz w:val="24"/>
      <w:szCs w:val="24"/>
      <w:lang w:val="ru-RU"/>
    </w:rPr>
  </w:style>
  <w:style w:type="character" w:customStyle="1" w:styleId="RTFNum165">
    <w:name w:val="RTF_Num 16 5"/>
    <w:rsid w:val="005746D1"/>
    <w:rPr>
      <w:rFonts w:ascii="Times New Roman" w:eastAsia="Times New Roman" w:hAnsi="Times New Roman" w:cs="Times New Roman"/>
      <w:color w:val="auto"/>
      <w:sz w:val="24"/>
      <w:szCs w:val="24"/>
      <w:lang w:val="ru-RU"/>
    </w:rPr>
  </w:style>
  <w:style w:type="character" w:customStyle="1" w:styleId="RTFNum166">
    <w:name w:val="RTF_Num 16 6"/>
    <w:rsid w:val="005746D1"/>
    <w:rPr>
      <w:rFonts w:ascii="Times New Roman" w:eastAsia="Times New Roman" w:hAnsi="Times New Roman" w:cs="Times New Roman"/>
      <w:color w:val="auto"/>
      <w:sz w:val="24"/>
      <w:szCs w:val="24"/>
      <w:lang w:val="ru-RU"/>
    </w:rPr>
  </w:style>
  <w:style w:type="character" w:customStyle="1" w:styleId="RTFNum167">
    <w:name w:val="RTF_Num 16 7"/>
    <w:rsid w:val="005746D1"/>
    <w:rPr>
      <w:rFonts w:ascii="Times New Roman" w:eastAsia="Times New Roman" w:hAnsi="Times New Roman" w:cs="Times New Roman"/>
      <w:color w:val="auto"/>
      <w:sz w:val="24"/>
      <w:szCs w:val="24"/>
      <w:lang w:val="ru-RU"/>
    </w:rPr>
  </w:style>
  <w:style w:type="character" w:customStyle="1" w:styleId="RTFNum168">
    <w:name w:val="RTF_Num 16 8"/>
    <w:rsid w:val="005746D1"/>
    <w:rPr>
      <w:rFonts w:ascii="Times New Roman" w:eastAsia="Times New Roman" w:hAnsi="Times New Roman" w:cs="Times New Roman"/>
      <w:color w:val="auto"/>
      <w:sz w:val="24"/>
      <w:szCs w:val="24"/>
      <w:lang w:val="ru-RU"/>
    </w:rPr>
  </w:style>
  <w:style w:type="character" w:customStyle="1" w:styleId="RTFNum169">
    <w:name w:val="RTF_Num 16 9"/>
    <w:rsid w:val="005746D1"/>
    <w:rPr>
      <w:rFonts w:ascii="Times New Roman" w:eastAsia="Times New Roman" w:hAnsi="Times New Roman" w:cs="Times New Roman"/>
      <w:color w:val="auto"/>
      <w:sz w:val="24"/>
      <w:szCs w:val="24"/>
      <w:lang w:val="ru-RU"/>
    </w:rPr>
  </w:style>
  <w:style w:type="character" w:customStyle="1" w:styleId="RTFNum171">
    <w:name w:val="RTF_Num 17 1"/>
    <w:rsid w:val="005746D1"/>
    <w:rPr>
      <w:color w:val="auto"/>
      <w:sz w:val="24"/>
      <w:szCs w:val="24"/>
      <w:lang w:val="ru-RU"/>
    </w:rPr>
  </w:style>
  <w:style w:type="character" w:customStyle="1" w:styleId="RTFNum172">
    <w:name w:val="RTF_Num 17 2"/>
    <w:rsid w:val="005746D1"/>
    <w:rPr>
      <w:rFonts w:ascii="Courier New" w:eastAsia="Times New Roman" w:hAnsi="Courier New" w:cs="Courier New"/>
      <w:color w:val="auto"/>
      <w:sz w:val="24"/>
      <w:szCs w:val="24"/>
      <w:lang w:val="ru-RU"/>
    </w:rPr>
  </w:style>
  <w:style w:type="character" w:customStyle="1" w:styleId="RTFNum173">
    <w:name w:val="RTF_Num 17 3"/>
    <w:rsid w:val="005746D1"/>
    <w:rPr>
      <w:rFonts w:ascii="Wingdings" w:eastAsia="Times New Roman" w:hAnsi="Wingdings" w:cs="Wingdings"/>
      <w:color w:val="auto"/>
      <w:sz w:val="24"/>
      <w:szCs w:val="24"/>
      <w:lang w:val="ru-RU"/>
    </w:rPr>
  </w:style>
  <w:style w:type="character" w:customStyle="1" w:styleId="RTFNum174">
    <w:name w:val="RTF_Num 17 4"/>
    <w:rsid w:val="005746D1"/>
    <w:rPr>
      <w:rFonts w:ascii="Symbol" w:eastAsia="Times New Roman" w:hAnsi="Symbol" w:cs="Symbol"/>
      <w:color w:val="auto"/>
      <w:sz w:val="24"/>
      <w:szCs w:val="24"/>
      <w:lang w:val="ru-RU"/>
    </w:rPr>
  </w:style>
  <w:style w:type="character" w:customStyle="1" w:styleId="RTFNum175">
    <w:name w:val="RTF_Num 17 5"/>
    <w:rsid w:val="005746D1"/>
    <w:rPr>
      <w:rFonts w:ascii="Courier New" w:eastAsia="Times New Roman" w:hAnsi="Courier New" w:cs="Courier New"/>
      <w:color w:val="auto"/>
      <w:sz w:val="24"/>
      <w:szCs w:val="24"/>
      <w:lang w:val="ru-RU"/>
    </w:rPr>
  </w:style>
  <w:style w:type="character" w:customStyle="1" w:styleId="RTFNum176">
    <w:name w:val="RTF_Num 17 6"/>
    <w:rsid w:val="005746D1"/>
    <w:rPr>
      <w:rFonts w:ascii="Wingdings" w:eastAsia="Times New Roman" w:hAnsi="Wingdings" w:cs="Wingdings"/>
      <w:color w:val="auto"/>
      <w:sz w:val="24"/>
      <w:szCs w:val="24"/>
      <w:lang w:val="ru-RU"/>
    </w:rPr>
  </w:style>
  <w:style w:type="character" w:customStyle="1" w:styleId="RTFNum177">
    <w:name w:val="RTF_Num 17 7"/>
    <w:rsid w:val="005746D1"/>
    <w:rPr>
      <w:rFonts w:ascii="Symbol" w:eastAsia="Times New Roman" w:hAnsi="Symbol" w:cs="Symbol"/>
      <w:color w:val="auto"/>
      <w:sz w:val="24"/>
      <w:szCs w:val="24"/>
      <w:lang w:val="ru-RU"/>
    </w:rPr>
  </w:style>
  <w:style w:type="character" w:customStyle="1" w:styleId="RTFNum178">
    <w:name w:val="RTF_Num 17 8"/>
    <w:rsid w:val="005746D1"/>
    <w:rPr>
      <w:rFonts w:ascii="Courier New" w:eastAsia="Times New Roman" w:hAnsi="Courier New" w:cs="Courier New"/>
      <w:color w:val="auto"/>
      <w:sz w:val="24"/>
      <w:szCs w:val="24"/>
      <w:lang w:val="ru-RU"/>
    </w:rPr>
  </w:style>
  <w:style w:type="character" w:customStyle="1" w:styleId="RTFNum179">
    <w:name w:val="RTF_Num 17 9"/>
    <w:rsid w:val="005746D1"/>
    <w:rPr>
      <w:rFonts w:ascii="Wingdings" w:eastAsia="Times New Roman" w:hAnsi="Wingdings" w:cs="Wingdings"/>
      <w:color w:val="auto"/>
      <w:sz w:val="24"/>
      <w:szCs w:val="24"/>
      <w:lang w:val="ru-RU"/>
    </w:rPr>
  </w:style>
  <w:style w:type="character" w:customStyle="1" w:styleId="RTFNum181">
    <w:name w:val="RTF_Num 18 1"/>
    <w:rsid w:val="005746D1"/>
    <w:rPr>
      <w:rFonts w:ascii="Times New Roman" w:eastAsia="Times New Roman" w:hAnsi="Times New Roman" w:cs="Times New Roman"/>
      <w:color w:val="auto"/>
      <w:sz w:val="24"/>
      <w:szCs w:val="24"/>
      <w:lang w:val="ru-RU"/>
    </w:rPr>
  </w:style>
  <w:style w:type="character" w:customStyle="1" w:styleId="RTFNum182">
    <w:name w:val="RTF_Num 18 2"/>
    <w:rsid w:val="005746D1"/>
    <w:rPr>
      <w:rFonts w:ascii="Times New Roman" w:eastAsia="Times New Roman" w:hAnsi="Times New Roman" w:cs="Times New Roman"/>
      <w:color w:val="auto"/>
      <w:sz w:val="24"/>
      <w:szCs w:val="24"/>
      <w:lang w:val="ru-RU"/>
    </w:rPr>
  </w:style>
  <w:style w:type="character" w:customStyle="1" w:styleId="RTFNum183">
    <w:name w:val="RTF_Num 18 3"/>
    <w:rsid w:val="005746D1"/>
    <w:rPr>
      <w:rFonts w:ascii="Times New Roman" w:eastAsia="Times New Roman" w:hAnsi="Times New Roman" w:cs="Times New Roman"/>
      <w:color w:val="auto"/>
      <w:sz w:val="24"/>
      <w:szCs w:val="24"/>
      <w:lang w:val="ru-RU"/>
    </w:rPr>
  </w:style>
  <w:style w:type="character" w:customStyle="1" w:styleId="RTFNum184">
    <w:name w:val="RTF_Num 18 4"/>
    <w:rsid w:val="005746D1"/>
    <w:rPr>
      <w:rFonts w:ascii="Times New Roman" w:eastAsia="Times New Roman" w:hAnsi="Times New Roman" w:cs="Times New Roman"/>
      <w:color w:val="auto"/>
      <w:sz w:val="24"/>
      <w:szCs w:val="24"/>
      <w:lang w:val="ru-RU"/>
    </w:rPr>
  </w:style>
  <w:style w:type="character" w:customStyle="1" w:styleId="RTFNum185">
    <w:name w:val="RTF_Num 18 5"/>
    <w:rsid w:val="005746D1"/>
    <w:rPr>
      <w:rFonts w:ascii="Times New Roman" w:eastAsia="Times New Roman" w:hAnsi="Times New Roman" w:cs="Times New Roman"/>
      <w:color w:val="auto"/>
      <w:sz w:val="24"/>
      <w:szCs w:val="24"/>
      <w:lang w:val="ru-RU"/>
    </w:rPr>
  </w:style>
  <w:style w:type="character" w:customStyle="1" w:styleId="RTFNum186">
    <w:name w:val="RTF_Num 18 6"/>
    <w:rsid w:val="005746D1"/>
    <w:rPr>
      <w:rFonts w:ascii="Times New Roman" w:eastAsia="Times New Roman" w:hAnsi="Times New Roman" w:cs="Times New Roman"/>
      <w:color w:val="auto"/>
      <w:sz w:val="24"/>
      <w:szCs w:val="24"/>
      <w:lang w:val="ru-RU"/>
    </w:rPr>
  </w:style>
  <w:style w:type="character" w:customStyle="1" w:styleId="RTFNum187">
    <w:name w:val="RTF_Num 18 7"/>
    <w:rsid w:val="005746D1"/>
    <w:rPr>
      <w:rFonts w:ascii="Times New Roman" w:eastAsia="Times New Roman" w:hAnsi="Times New Roman" w:cs="Times New Roman"/>
      <w:color w:val="auto"/>
      <w:sz w:val="24"/>
      <w:szCs w:val="24"/>
      <w:lang w:val="ru-RU"/>
    </w:rPr>
  </w:style>
  <w:style w:type="character" w:customStyle="1" w:styleId="RTFNum188">
    <w:name w:val="RTF_Num 18 8"/>
    <w:rsid w:val="005746D1"/>
    <w:rPr>
      <w:rFonts w:ascii="Times New Roman" w:eastAsia="Times New Roman" w:hAnsi="Times New Roman" w:cs="Times New Roman"/>
      <w:color w:val="auto"/>
      <w:sz w:val="24"/>
      <w:szCs w:val="24"/>
      <w:lang w:val="ru-RU"/>
    </w:rPr>
  </w:style>
  <w:style w:type="character" w:customStyle="1" w:styleId="RTFNum189">
    <w:name w:val="RTF_Num 18 9"/>
    <w:rsid w:val="005746D1"/>
    <w:rPr>
      <w:rFonts w:ascii="Times New Roman" w:eastAsia="Times New Roman" w:hAnsi="Times New Roman" w:cs="Times New Roman"/>
      <w:color w:val="auto"/>
      <w:sz w:val="24"/>
      <w:szCs w:val="24"/>
      <w:lang w:val="ru-RU"/>
    </w:rPr>
  </w:style>
  <w:style w:type="paragraph" w:styleId="aff1">
    <w:name w:val="caption"/>
    <w:basedOn w:val="a"/>
    <w:qFormat/>
    <w:rsid w:val="005746D1"/>
    <w:pPr>
      <w:widowControl w:val="0"/>
      <w:spacing w:before="120" w:after="120"/>
    </w:pPr>
    <w:rPr>
      <w:i/>
      <w:iCs/>
      <w:sz w:val="24"/>
      <w:szCs w:val="24"/>
    </w:rPr>
  </w:style>
  <w:style w:type="paragraph" w:customStyle="1" w:styleId="Index">
    <w:name w:val="Index"/>
    <w:basedOn w:val="a"/>
    <w:rsid w:val="005746D1"/>
    <w:pPr>
      <w:widowControl w:val="0"/>
    </w:pPr>
    <w:rPr>
      <w:sz w:val="24"/>
      <w:szCs w:val="24"/>
    </w:rPr>
  </w:style>
  <w:style w:type="paragraph" w:styleId="2a">
    <w:name w:val="Body Text Indent 2"/>
    <w:basedOn w:val="a"/>
    <w:link w:val="2b"/>
    <w:rsid w:val="005746D1"/>
    <w:pPr>
      <w:widowControl w:val="0"/>
      <w:spacing w:after="120" w:line="480" w:lineRule="auto"/>
      <w:ind w:left="283"/>
    </w:pPr>
    <w:rPr>
      <w:sz w:val="24"/>
      <w:szCs w:val="24"/>
      <w:lang/>
    </w:rPr>
  </w:style>
  <w:style w:type="character" w:customStyle="1" w:styleId="2b">
    <w:name w:val="Основной текст с отступом 2 Знак"/>
    <w:basedOn w:val="a0"/>
    <w:link w:val="2a"/>
    <w:rsid w:val="005746D1"/>
    <w:rPr>
      <w:sz w:val="24"/>
      <w:szCs w:val="24"/>
      <w:lang/>
    </w:rPr>
  </w:style>
  <w:style w:type="paragraph" w:styleId="37">
    <w:name w:val="Body Text Indent 3"/>
    <w:basedOn w:val="a"/>
    <w:link w:val="38"/>
    <w:rsid w:val="005746D1"/>
    <w:pPr>
      <w:spacing w:after="120"/>
      <w:ind w:left="283"/>
    </w:pPr>
    <w:rPr>
      <w:sz w:val="16"/>
      <w:szCs w:val="16"/>
      <w:lang/>
    </w:rPr>
  </w:style>
  <w:style w:type="character" w:customStyle="1" w:styleId="38">
    <w:name w:val="Основной текст с отступом 3 Знак"/>
    <w:basedOn w:val="a0"/>
    <w:link w:val="37"/>
    <w:rsid w:val="005746D1"/>
    <w:rPr>
      <w:sz w:val="16"/>
      <w:szCs w:val="16"/>
      <w:lang/>
    </w:rPr>
  </w:style>
  <w:style w:type="paragraph" w:customStyle="1" w:styleId="WW-footer">
    <w:name w:val="WW-footer"/>
    <w:basedOn w:val="a"/>
    <w:rsid w:val="005746D1"/>
    <w:pPr>
      <w:widowControl w:val="0"/>
      <w:tabs>
        <w:tab w:val="center" w:pos="4677"/>
        <w:tab w:val="right" w:pos="9355"/>
      </w:tabs>
    </w:pPr>
    <w:rPr>
      <w:sz w:val="24"/>
      <w:szCs w:val="24"/>
    </w:rPr>
  </w:style>
  <w:style w:type="paragraph" w:customStyle="1" w:styleId="TableContents">
    <w:name w:val="Table Contents"/>
    <w:basedOn w:val="a"/>
    <w:rsid w:val="005746D1"/>
    <w:pPr>
      <w:widowControl w:val="0"/>
    </w:pPr>
    <w:rPr>
      <w:sz w:val="24"/>
      <w:szCs w:val="24"/>
    </w:rPr>
  </w:style>
  <w:style w:type="paragraph" w:customStyle="1" w:styleId="TableHeading">
    <w:name w:val="Table Heading"/>
    <w:basedOn w:val="TableContents"/>
    <w:rsid w:val="005746D1"/>
    <w:pPr>
      <w:jc w:val="center"/>
    </w:pPr>
    <w:rPr>
      <w:b/>
      <w:bCs/>
    </w:rPr>
  </w:style>
  <w:style w:type="paragraph" w:customStyle="1" w:styleId="aff2">
    <w:name w:val="Стиль"/>
    <w:basedOn w:val="a"/>
    <w:next w:val="aff"/>
    <w:rsid w:val="005746D1"/>
    <w:pPr>
      <w:spacing w:before="100" w:beforeAutospacing="1" w:after="119"/>
    </w:pPr>
    <w:rPr>
      <w:sz w:val="24"/>
      <w:szCs w:val="24"/>
    </w:rPr>
  </w:style>
  <w:style w:type="paragraph" w:customStyle="1" w:styleId="1c">
    <w:name w:val="Стиль1"/>
    <w:basedOn w:val="a"/>
    <w:rsid w:val="005746D1"/>
    <w:pPr>
      <w:ind w:firstLine="567"/>
      <w:jc w:val="both"/>
    </w:pPr>
    <w:rPr>
      <w:rFonts w:ascii="Arial Narrow" w:hAnsi="Arial Narrow" w:cs="Arial Narrow"/>
      <w:sz w:val="28"/>
      <w:szCs w:val="28"/>
    </w:rPr>
  </w:style>
  <w:style w:type="paragraph" w:styleId="aff3">
    <w:name w:val="Block Text"/>
    <w:basedOn w:val="a"/>
    <w:rsid w:val="005746D1"/>
    <w:pPr>
      <w:ind w:left="-31" w:right="19" w:firstLine="589"/>
      <w:jc w:val="both"/>
    </w:pPr>
    <w:rPr>
      <w:rFonts w:ascii="Arial Narrow" w:hAnsi="Arial Narrow" w:cs="Arial Narrow"/>
      <w:sz w:val="28"/>
      <w:szCs w:val="28"/>
    </w:rPr>
  </w:style>
  <w:style w:type="paragraph" w:customStyle="1" w:styleId="1oaenoiacia6">
    <w:name w:val="1oaenoiacia6"/>
    <w:basedOn w:val="a"/>
    <w:rsid w:val="005746D1"/>
    <w:pPr>
      <w:overflowPunct w:val="0"/>
      <w:autoSpaceDE w:val="0"/>
      <w:autoSpaceDN w:val="0"/>
      <w:ind w:firstLine="284"/>
      <w:jc w:val="both"/>
    </w:pPr>
    <w:rPr>
      <w:rFonts w:ascii="Arial" w:hAnsi="Arial" w:cs="Arial"/>
      <w:color w:val="000000"/>
      <w:sz w:val="18"/>
      <w:szCs w:val="18"/>
    </w:rPr>
  </w:style>
  <w:style w:type="paragraph" w:customStyle="1" w:styleId="aff4">
    <w:name w:val="Таблица"/>
    <w:basedOn w:val="aff5"/>
    <w:rsid w:val="005746D1"/>
    <w:pPr>
      <w:widowControl/>
      <w:pBdr>
        <w:top w:val="none" w:sz="0" w:space="0" w:color="auto"/>
        <w:left w:val="none" w:sz="0" w:space="0" w:color="auto"/>
        <w:bottom w:val="none" w:sz="0" w:space="0" w:color="auto"/>
        <w:right w:val="none" w:sz="0" w:space="0" w:color="auto"/>
      </w:pBdr>
      <w:shd w:val="clear" w:color="auto" w:fill="auto"/>
      <w:spacing w:line="220" w:lineRule="exact"/>
      <w:ind w:left="0" w:firstLine="0"/>
    </w:pPr>
    <w:rPr>
      <w:sz w:val="20"/>
      <w:szCs w:val="20"/>
    </w:rPr>
  </w:style>
  <w:style w:type="paragraph" w:styleId="aff5">
    <w:name w:val="Message Header"/>
    <w:basedOn w:val="a"/>
    <w:link w:val="aff6"/>
    <w:rsid w:val="005746D1"/>
    <w:pPr>
      <w:widowControl w:val="0"/>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szCs w:val="24"/>
      <w:lang/>
    </w:rPr>
  </w:style>
  <w:style w:type="character" w:customStyle="1" w:styleId="aff6">
    <w:name w:val="Шапка Знак"/>
    <w:basedOn w:val="a0"/>
    <w:link w:val="aff5"/>
    <w:rsid w:val="005746D1"/>
    <w:rPr>
      <w:rFonts w:ascii="Arial" w:hAnsi="Arial"/>
      <w:sz w:val="24"/>
      <w:szCs w:val="24"/>
      <w:shd w:val="pct20" w:color="auto" w:fill="auto"/>
      <w:lang/>
    </w:rPr>
  </w:style>
  <w:style w:type="paragraph" w:customStyle="1" w:styleId="3f3f3f3f3f3f3f13pt">
    <w:name w:val="О3fб3fы3fч3fн3fы3fй3f + 13 pt"/>
    <w:basedOn w:val="a"/>
    <w:rsid w:val="005746D1"/>
    <w:pPr>
      <w:widowControl w:val="0"/>
      <w:suppressAutoHyphens/>
      <w:ind w:firstLine="708"/>
      <w:jc w:val="both"/>
    </w:pPr>
    <w:rPr>
      <w:sz w:val="26"/>
      <w:szCs w:val="26"/>
      <w:lang w:eastAsia="ar-SA"/>
    </w:rPr>
  </w:style>
  <w:style w:type="character" w:styleId="aff7">
    <w:name w:val="Strong"/>
    <w:qFormat/>
    <w:rsid w:val="005746D1"/>
    <w:rPr>
      <w:b/>
      <w:bCs/>
    </w:rPr>
  </w:style>
  <w:style w:type="character" w:customStyle="1" w:styleId="WW-Absatz-Standardschriftart11111">
    <w:name w:val="WW-Absatz-Standardschriftart11111"/>
    <w:rsid w:val="005746D1"/>
  </w:style>
  <w:style w:type="character" w:customStyle="1" w:styleId="WW-Absatz-Standardschriftart111111">
    <w:name w:val="WW-Absatz-Standardschriftart111111"/>
    <w:rsid w:val="005746D1"/>
  </w:style>
  <w:style w:type="character" w:customStyle="1" w:styleId="WW-Absatz-Standardschriftart1111111">
    <w:name w:val="WW-Absatz-Standardschriftart1111111"/>
    <w:rsid w:val="005746D1"/>
  </w:style>
  <w:style w:type="character" w:customStyle="1" w:styleId="WW8Num1z0">
    <w:name w:val="WW8Num1z0"/>
    <w:rsid w:val="005746D1"/>
    <w:rPr>
      <w:rFonts w:ascii="Times New Roman" w:eastAsia="Times New Roman" w:hAnsi="Times New Roman" w:cs="Times New Roman"/>
    </w:rPr>
  </w:style>
  <w:style w:type="character" w:customStyle="1" w:styleId="WW8Num1z1">
    <w:name w:val="WW8Num1z1"/>
    <w:rsid w:val="005746D1"/>
    <w:rPr>
      <w:rFonts w:ascii="Courier New" w:hAnsi="Courier New" w:cs="Courier New"/>
    </w:rPr>
  </w:style>
  <w:style w:type="character" w:customStyle="1" w:styleId="WW8Num1z2">
    <w:name w:val="WW8Num1z2"/>
    <w:rsid w:val="005746D1"/>
    <w:rPr>
      <w:rFonts w:ascii="Wingdings" w:hAnsi="Wingdings" w:cs="Wingdings"/>
    </w:rPr>
  </w:style>
  <w:style w:type="character" w:customStyle="1" w:styleId="WW8Num1z3">
    <w:name w:val="WW8Num1z3"/>
    <w:rsid w:val="005746D1"/>
    <w:rPr>
      <w:rFonts w:ascii="Symbol" w:hAnsi="Symbol" w:cs="Symbol"/>
    </w:rPr>
  </w:style>
  <w:style w:type="character" w:customStyle="1" w:styleId="WW8Num2z0">
    <w:name w:val="WW8Num2z0"/>
    <w:rsid w:val="005746D1"/>
    <w:rPr>
      <w:rFonts w:ascii="Times New Roman" w:eastAsia="Times New Roman" w:hAnsi="Times New Roman" w:cs="Times New Roman"/>
    </w:rPr>
  </w:style>
  <w:style w:type="character" w:customStyle="1" w:styleId="WW8Num2z1">
    <w:name w:val="WW8Num2z1"/>
    <w:rsid w:val="005746D1"/>
    <w:rPr>
      <w:rFonts w:ascii="Courier New" w:hAnsi="Courier New" w:cs="Courier New"/>
    </w:rPr>
  </w:style>
  <w:style w:type="character" w:customStyle="1" w:styleId="WW8Num2z2">
    <w:name w:val="WW8Num2z2"/>
    <w:rsid w:val="005746D1"/>
    <w:rPr>
      <w:rFonts w:ascii="Wingdings" w:hAnsi="Wingdings" w:cs="Wingdings"/>
    </w:rPr>
  </w:style>
  <w:style w:type="character" w:customStyle="1" w:styleId="WW8Num2z3">
    <w:name w:val="WW8Num2z3"/>
    <w:rsid w:val="005746D1"/>
    <w:rPr>
      <w:rFonts w:ascii="Symbol" w:hAnsi="Symbol" w:cs="Symbol"/>
    </w:rPr>
  </w:style>
  <w:style w:type="paragraph" w:customStyle="1" w:styleId="211">
    <w:name w:val="Основной текст с отступом 21"/>
    <w:basedOn w:val="a"/>
    <w:rsid w:val="005746D1"/>
    <w:pPr>
      <w:ind w:left="45"/>
    </w:pPr>
    <w:rPr>
      <w:b/>
      <w:bCs/>
      <w:lang w:eastAsia="ar-SA"/>
    </w:rPr>
  </w:style>
  <w:style w:type="paragraph" w:customStyle="1" w:styleId="1d">
    <w:name w:val="Знак1"/>
    <w:basedOn w:val="a"/>
    <w:rsid w:val="005746D1"/>
    <w:pPr>
      <w:spacing w:before="100" w:beforeAutospacing="1" w:after="100" w:afterAutospacing="1"/>
    </w:pPr>
    <w:rPr>
      <w:rFonts w:ascii="Tahoma" w:hAnsi="Tahoma"/>
      <w:lang w:val="en-US" w:eastAsia="en-US"/>
    </w:rPr>
  </w:style>
  <w:style w:type="paragraph" w:customStyle="1" w:styleId="CharChar1CharChar1CharChar">
    <w:name w:val="Char Char Знак Знак1 Char Char1 Знак Знак Char Char"/>
    <w:basedOn w:val="a"/>
    <w:uiPriority w:val="99"/>
    <w:rsid w:val="005746D1"/>
    <w:pPr>
      <w:spacing w:before="100" w:beforeAutospacing="1" w:after="100" w:afterAutospacing="1"/>
    </w:pPr>
    <w:rPr>
      <w:rFonts w:ascii="Tahoma" w:hAnsi="Tahoma" w:cs="Tahoma"/>
      <w:lang w:val="en-US" w:eastAsia="en-US"/>
    </w:rPr>
  </w:style>
  <w:style w:type="paragraph" w:styleId="aff8">
    <w:name w:val="Plain Text"/>
    <w:basedOn w:val="a"/>
    <w:link w:val="aff9"/>
    <w:uiPriority w:val="99"/>
    <w:unhideWhenUsed/>
    <w:rsid w:val="005746D1"/>
    <w:rPr>
      <w:rFonts w:ascii="Consolas" w:eastAsia="Calibri" w:hAnsi="Consolas"/>
      <w:sz w:val="21"/>
      <w:szCs w:val="21"/>
      <w:lang w:eastAsia="en-US"/>
    </w:rPr>
  </w:style>
  <w:style w:type="character" w:customStyle="1" w:styleId="aff9">
    <w:name w:val="Текст Знак"/>
    <w:basedOn w:val="a0"/>
    <w:link w:val="aff8"/>
    <w:uiPriority w:val="99"/>
    <w:rsid w:val="005746D1"/>
    <w:rPr>
      <w:rFonts w:ascii="Consolas" w:eastAsia="Calibri" w:hAnsi="Consolas"/>
      <w:sz w:val="21"/>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FollowedHyperlink" w:uiPriority="99"/>
    <w:lsdException w:name="Strong" w:semiHidden="0" w:unhideWhenUsed="0" w:qFormat="1"/>
    <w:lsdException w:name="Emphasis" w:semiHidden="0" w:unhideWhenUsed="0" w:qFormat="1"/>
    <w:lsdException w:name="Plain Tex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pPr>
      <w:keepNext/>
      <w:spacing w:line="220" w:lineRule="exact"/>
      <w:jc w:val="center"/>
      <w:outlineLvl w:val="0"/>
    </w:pPr>
    <w:rPr>
      <w:rFonts w:ascii="AG Souvenir" w:hAnsi="AG Souvenir"/>
      <w:b/>
      <w:spacing w:val="38"/>
      <w:sz w:val="28"/>
    </w:rPr>
  </w:style>
  <w:style w:type="paragraph" w:styleId="2">
    <w:name w:val="heading 2"/>
    <w:basedOn w:val="a"/>
    <w:next w:val="a"/>
    <w:link w:val="20"/>
    <w:unhideWhenUsed/>
    <w:qFormat/>
    <w:rsid w:val="008213AD"/>
    <w:pPr>
      <w:keepNext/>
      <w:ind w:left="709"/>
      <w:outlineLvl w:val="1"/>
    </w:pPr>
    <w:rPr>
      <w:sz w:val="28"/>
    </w:rPr>
  </w:style>
  <w:style w:type="paragraph" w:styleId="3">
    <w:name w:val="heading 3"/>
    <w:basedOn w:val="a"/>
    <w:next w:val="a"/>
    <w:link w:val="30"/>
    <w:unhideWhenUsed/>
    <w:qFormat/>
    <w:rsid w:val="008213AD"/>
    <w:pPr>
      <w:keepNext/>
      <w:keepLines/>
      <w:spacing w:before="200"/>
      <w:outlineLvl w:val="2"/>
    </w:pPr>
    <w:rPr>
      <w:rFonts w:ascii="Cambria" w:hAnsi="Cambria"/>
      <w:b/>
      <w:bCs/>
      <w:color w:val="4F81BD"/>
    </w:rPr>
  </w:style>
  <w:style w:type="paragraph" w:styleId="4">
    <w:name w:val="heading 4"/>
    <w:basedOn w:val="a"/>
    <w:next w:val="a"/>
    <w:link w:val="40"/>
    <w:unhideWhenUsed/>
    <w:qFormat/>
    <w:rsid w:val="005746D1"/>
    <w:pPr>
      <w:keepNext/>
      <w:spacing w:before="240" w:after="60"/>
      <w:outlineLvl w:val="3"/>
    </w:pPr>
    <w:rPr>
      <w:rFonts w:ascii="Calibri" w:hAnsi="Calibri"/>
      <w:b/>
      <w:bCs/>
      <w:sz w:val="28"/>
      <w:szCs w:val="28"/>
      <w:lang w:val="x-none" w:eastAsia="x-none"/>
    </w:rPr>
  </w:style>
  <w:style w:type="paragraph" w:styleId="5">
    <w:name w:val="heading 5"/>
    <w:basedOn w:val="a"/>
    <w:link w:val="50"/>
    <w:qFormat/>
    <w:rsid w:val="005746D1"/>
    <w:pPr>
      <w:keepNext/>
      <w:widowControl w:val="0"/>
      <w:spacing w:before="100" w:after="100"/>
      <w:jc w:val="both"/>
      <w:outlineLvl w:val="4"/>
    </w:pPr>
    <w:rPr>
      <w:rFonts w:ascii="Arial Unicode MS"/>
      <w:b/>
      <w:bCs/>
      <w:i/>
      <w:iCs/>
      <w:sz w:val="28"/>
      <w:szCs w:val="28"/>
      <w:lang w:val="x-none" w:eastAsia="x-none"/>
    </w:rPr>
  </w:style>
  <w:style w:type="paragraph" w:styleId="6">
    <w:name w:val="heading 6"/>
    <w:basedOn w:val="a"/>
    <w:next w:val="a"/>
    <w:link w:val="60"/>
    <w:qFormat/>
    <w:rsid w:val="00A6557E"/>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Pr>
      <w:sz w:val="28"/>
    </w:rPr>
  </w:style>
  <w:style w:type="paragraph" w:styleId="a5">
    <w:name w:val="Body Text Indent"/>
    <w:basedOn w:val="a"/>
    <w:link w:val="a6"/>
    <w:pPr>
      <w:ind w:firstLine="709"/>
      <w:jc w:val="both"/>
    </w:pPr>
    <w:rPr>
      <w:sz w:val="28"/>
    </w:rPr>
  </w:style>
  <w:style w:type="paragraph" w:customStyle="1" w:styleId="Postan">
    <w:name w:val="Postan"/>
    <w:basedOn w:val="a"/>
    <w:pPr>
      <w:jc w:val="center"/>
    </w:pPr>
    <w:rPr>
      <w:sz w:val="28"/>
    </w:rPr>
  </w:style>
  <w:style w:type="paragraph" w:styleId="a7">
    <w:name w:val="footer"/>
    <w:basedOn w:val="a"/>
    <w:link w:val="a8"/>
    <w:uiPriority w:val="99"/>
    <w:pPr>
      <w:tabs>
        <w:tab w:val="center" w:pos="4153"/>
        <w:tab w:val="right" w:pos="8306"/>
      </w:tabs>
    </w:pPr>
  </w:style>
  <w:style w:type="paragraph" w:styleId="a9">
    <w:name w:val="header"/>
    <w:basedOn w:val="a"/>
    <w:link w:val="aa"/>
    <w:uiPriority w:val="99"/>
    <w:pPr>
      <w:tabs>
        <w:tab w:val="center" w:pos="4153"/>
        <w:tab w:val="right" w:pos="8306"/>
      </w:tabs>
    </w:pPr>
  </w:style>
  <w:style w:type="character" w:styleId="ab">
    <w:name w:val="page number"/>
    <w:basedOn w:val="a0"/>
    <w:uiPriority w:val="99"/>
  </w:style>
  <w:style w:type="paragraph" w:styleId="ac">
    <w:name w:val="Balloon Text"/>
    <w:basedOn w:val="a"/>
    <w:link w:val="ad"/>
    <w:uiPriority w:val="99"/>
    <w:rsid w:val="001B2D1C"/>
    <w:rPr>
      <w:rFonts w:ascii="Tahoma" w:hAnsi="Tahoma" w:cs="Tahoma"/>
      <w:sz w:val="16"/>
      <w:szCs w:val="16"/>
    </w:rPr>
  </w:style>
  <w:style w:type="character" w:customStyle="1" w:styleId="ad">
    <w:name w:val="Текст выноски Знак"/>
    <w:basedOn w:val="a0"/>
    <w:link w:val="ac"/>
    <w:uiPriority w:val="99"/>
    <w:rsid w:val="001B2D1C"/>
    <w:rPr>
      <w:rFonts w:ascii="Tahoma" w:hAnsi="Tahoma" w:cs="Tahoma"/>
      <w:sz w:val="16"/>
      <w:szCs w:val="16"/>
    </w:rPr>
  </w:style>
  <w:style w:type="character" w:customStyle="1" w:styleId="20">
    <w:name w:val="Заголовок 2 Знак"/>
    <w:basedOn w:val="a0"/>
    <w:link w:val="2"/>
    <w:rsid w:val="008213AD"/>
    <w:rPr>
      <w:sz w:val="28"/>
    </w:rPr>
  </w:style>
  <w:style w:type="character" w:customStyle="1" w:styleId="30">
    <w:name w:val="Заголовок 3 Знак"/>
    <w:basedOn w:val="a0"/>
    <w:link w:val="3"/>
    <w:rsid w:val="008213AD"/>
    <w:rPr>
      <w:rFonts w:ascii="Cambria" w:hAnsi="Cambria"/>
      <w:b/>
      <w:bCs/>
      <w:color w:val="4F81BD"/>
    </w:rPr>
  </w:style>
  <w:style w:type="character" w:customStyle="1" w:styleId="10">
    <w:name w:val="Заголовок 1 Знак"/>
    <w:basedOn w:val="a0"/>
    <w:link w:val="1"/>
    <w:rsid w:val="008213AD"/>
    <w:rPr>
      <w:rFonts w:ascii="AG Souvenir" w:hAnsi="AG Souvenir"/>
      <w:b/>
      <w:spacing w:val="38"/>
      <w:sz w:val="28"/>
    </w:rPr>
  </w:style>
  <w:style w:type="character" w:customStyle="1" w:styleId="aa">
    <w:name w:val="Верхний колонтитул Знак"/>
    <w:basedOn w:val="a0"/>
    <w:link w:val="a9"/>
    <w:uiPriority w:val="99"/>
    <w:rsid w:val="008213AD"/>
  </w:style>
  <w:style w:type="character" w:customStyle="1" w:styleId="a8">
    <w:name w:val="Нижний колонтитул Знак"/>
    <w:basedOn w:val="a0"/>
    <w:link w:val="a7"/>
    <w:uiPriority w:val="99"/>
    <w:rsid w:val="008213AD"/>
  </w:style>
  <w:style w:type="paragraph" w:styleId="ae">
    <w:name w:val="Title"/>
    <w:basedOn w:val="a"/>
    <w:next w:val="a"/>
    <w:link w:val="af"/>
    <w:qFormat/>
    <w:rsid w:val="008213AD"/>
    <w:pPr>
      <w:pBdr>
        <w:bottom w:val="single" w:sz="8" w:space="4" w:color="4F81BD" w:themeColor="accent1"/>
      </w:pBdr>
      <w:spacing w:after="300"/>
      <w:contextualSpacing/>
    </w:pPr>
    <w:rPr>
      <w:rFonts w:ascii="Cambria" w:hAnsi="Cambria"/>
      <w:color w:val="17365D" w:themeColor="text2" w:themeShade="BF"/>
      <w:spacing w:val="5"/>
      <w:kern w:val="28"/>
      <w:sz w:val="52"/>
      <w:szCs w:val="52"/>
    </w:rPr>
  </w:style>
  <w:style w:type="character" w:customStyle="1" w:styleId="af">
    <w:name w:val="Название Знак"/>
    <w:basedOn w:val="a0"/>
    <w:link w:val="ae"/>
    <w:rsid w:val="008213AD"/>
    <w:rPr>
      <w:rFonts w:ascii="Cambria" w:hAnsi="Cambria"/>
      <w:color w:val="17365D" w:themeColor="text2" w:themeShade="BF"/>
      <w:spacing w:val="5"/>
      <w:kern w:val="28"/>
      <w:sz w:val="52"/>
      <w:szCs w:val="52"/>
    </w:rPr>
  </w:style>
  <w:style w:type="character" w:customStyle="1" w:styleId="a4">
    <w:name w:val="Основной текст Знак"/>
    <w:basedOn w:val="a0"/>
    <w:link w:val="a3"/>
    <w:rsid w:val="008213AD"/>
    <w:rPr>
      <w:sz w:val="28"/>
    </w:rPr>
  </w:style>
  <w:style w:type="character" w:customStyle="1" w:styleId="a6">
    <w:name w:val="Основной текст с отступом Знак"/>
    <w:basedOn w:val="a0"/>
    <w:link w:val="a5"/>
    <w:rsid w:val="008213AD"/>
    <w:rPr>
      <w:sz w:val="28"/>
    </w:rPr>
  </w:style>
  <w:style w:type="paragraph" w:styleId="21">
    <w:name w:val="Body Text 2"/>
    <w:basedOn w:val="a"/>
    <w:link w:val="22"/>
    <w:unhideWhenUsed/>
    <w:rsid w:val="008213AD"/>
    <w:pPr>
      <w:jc w:val="both"/>
    </w:pPr>
    <w:rPr>
      <w:sz w:val="26"/>
    </w:rPr>
  </w:style>
  <w:style w:type="character" w:customStyle="1" w:styleId="22">
    <w:name w:val="Основной текст 2 Знак"/>
    <w:basedOn w:val="a0"/>
    <w:link w:val="21"/>
    <w:rsid w:val="008213AD"/>
    <w:rPr>
      <w:sz w:val="26"/>
    </w:rPr>
  </w:style>
  <w:style w:type="character" w:customStyle="1" w:styleId="11">
    <w:name w:val="Название Знак1"/>
    <w:basedOn w:val="a0"/>
    <w:rsid w:val="008213AD"/>
    <w:rPr>
      <w:rFonts w:ascii="Cambria" w:eastAsia="Times New Roman" w:hAnsi="Cambria" w:cs="Times New Roman" w:hint="default"/>
      <w:spacing w:val="-10"/>
      <w:kern w:val="28"/>
      <w:sz w:val="56"/>
      <w:szCs w:val="56"/>
    </w:rPr>
  </w:style>
  <w:style w:type="character" w:customStyle="1" w:styleId="210">
    <w:name w:val="Основной текст 2 Знак1"/>
    <w:basedOn w:val="a0"/>
    <w:uiPriority w:val="99"/>
    <w:rsid w:val="008213AD"/>
  </w:style>
  <w:style w:type="numbering" w:customStyle="1" w:styleId="12">
    <w:name w:val="Нет списка1"/>
    <w:next w:val="a2"/>
    <w:uiPriority w:val="99"/>
    <w:semiHidden/>
    <w:unhideWhenUsed/>
    <w:rsid w:val="008213AD"/>
  </w:style>
  <w:style w:type="paragraph" w:customStyle="1" w:styleId="ConsPlusCell">
    <w:name w:val="ConsPlusCell"/>
    <w:uiPriority w:val="99"/>
    <w:rsid w:val="008213AD"/>
    <w:pPr>
      <w:autoSpaceDE w:val="0"/>
      <w:autoSpaceDN w:val="0"/>
      <w:adjustRightInd w:val="0"/>
    </w:pPr>
    <w:rPr>
      <w:rFonts w:eastAsia="Calibri"/>
      <w:sz w:val="24"/>
      <w:szCs w:val="24"/>
      <w:lang w:eastAsia="en-US"/>
    </w:rPr>
  </w:style>
  <w:style w:type="paragraph" w:styleId="af0">
    <w:name w:val="List Paragraph"/>
    <w:basedOn w:val="a"/>
    <w:uiPriority w:val="34"/>
    <w:qFormat/>
    <w:rsid w:val="008213AD"/>
    <w:pPr>
      <w:widowControl w:val="0"/>
      <w:ind w:left="720"/>
      <w:contextualSpacing/>
    </w:pPr>
    <w:rPr>
      <w:sz w:val="24"/>
      <w:szCs w:val="24"/>
    </w:rPr>
  </w:style>
  <w:style w:type="numbering" w:customStyle="1" w:styleId="110">
    <w:name w:val="Нет списка11"/>
    <w:next w:val="a2"/>
    <w:uiPriority w:val="99"/>
    <w:semiHidden/>
    <w:unhideWhenUsed/>
    <w:rsid w:val="008213AD"/>
  </w:style>
  <w:style w:type="table" w:styleId="af1">
    <w:name w:val="Table Grid"/>
    <w:basedOn w:val="a1"/>
    <w:uiPriority w:val="59"/>
    <w:rsid w:val="008213AD"/>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8213AD"/>
    <w:pPr>
      <w:autoSpaceDE w:val="0"/>
      <w:autoSpaceDN w:val="0"/>
      <w:adjustRightInd w:val="0"/>
    </w:pPr>
    <w:rPr>
      <w:rFonts w:ascii="Arial" w:eastAsia="Calibri" w:hAnsi="Arial" w:cs="Arial"/>
      <w:lang w:eastAsia="en-US"/>
    </w:rPr>
  </w:style>
  <w:style w:type="numbering" w:customStyle="1" w:styleId="23">
    <w:name w:val="Нет списка2"/>
    <w:next w:val="a2"/>
    <w:uiPriority w:val="99"/>
    <w:semiHidden/>
    <w:unhideWhenUsed/>
    <w:rsid w:val="008213AD"/>
  </w:style>
  <w:style w:type="numbering" w:customStyle="1" w:styleId="31">
    <w:name w:val="Нет списка3"/>
    <w:next w:val="a2"/>
    <w:uiPriority w:val="99"/>
    <w:semiHidden/>
    <w:unhideWhenUsed/>
    <w:rsid w:val="008213AD"/>
  </w:style>
  <w:style w:type="paragraph" w:customStyle="1" w:styleId="af2">
    <w:name w:val="Отчетный"/>
    <w:basedOn w:val="a"/>
    <w:rsid w:val="008213AD"/>
    <w:pPr>
      <w:spacing w:after="120" w:line="360" w:lineRule="auto"/>
      <w:ind w:firstLine="720"/>
      <w:jc w:val="both"/>
    </w:pPr>
    <w:rPr>
      <w:sz w:val="26"/>
    </w:rPr>
  </w:style>
  <w:style w:type="numbering" w:customStyle="1" w:styleId="41">
    <w:name w:val="Нет списка4"/>
    <w:next w:val="a2"/>
    <w:uiPriority w:val="99"/>
    <w:semiHidden/>
    <w:unhideWhenUsed/>
    <w:rsid w:val="008213AD"/>
  </w:style>
  <w:style w:type="character" w:styleId="af3">
    <w:name w:val="Hyperlink"/>
    <w:rsid w:val="008213AD"/>
    <w:rPr>
      <w:color w:val="0000FF"/>
      <w:u w:val="single"/>
    </w:rPr>
  </w:style>
  <w:style w:type="character" w:styleId="af4">
    <w:name w:val="FollowedHyperlink"/>
    <w:uiPriority w:val="99"/>
    <w:rsid w:val="008213AD"/>
    <w:rPr>
      <w:color w:val="800080"/>
      <w:u w:val="single"/>
    </w:rPr>
  </w:style>
  <w:style w:type="paragraph" w:customStyle="1" w:styleId="13">
    <w:name w:val="Абзац списка1"/>
    <w:basedOn w:val="a"/>
    <w:rsid w:val="008213AD"/>
    <w:pPr>
      <w:widowControl w:val="0"/>
      <w:ind w:left="720"/>
      <w:contextualSpacing/>
    </w:pPr>
    <w:rPr>
      <w:sz w:val="24"/>
      <w:szCs w:val="24"/>
    </w:rPr>
  </w:style>
  <w:style w:type="paragraph" w:customStyle="1" w:styleId="xl65">
    <w:name w:val="xl65"/>
    <w:basedOn w:val="a"/>
    <w:rsid w:val="008213AD"/>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66">
    <w:name w:val="xl66"/>
    <w:basedOn w:val="a"/>
    <w:rsid w:val="008213AD"/>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67">
    <w:name w:val="xl67"/>
    <w:basedOn w:val="a"/>
    <w:rsid w:val="008213A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8"/>
      <w:szCs w:val="28"/>
    </w:rPr>
  </w:style>
  <w:style w:type="paragraph" w:customStyle="1" w:styleId="xl68">
    <w:name w:val="xl68"/>
    <w:basedOn w:val="a"/>
    <w:rsid w:val="008213AD"/>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69">
    <w:name w:val="xl69"/>
    <w:basedOn w:val="a"/>
    <w:rsid w:val="008213A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8"/>
      <w:szCs w:val="28"/>
    </w:rPr>
  </w:style>
  <w:style w:type="paragraph" w:customStyle="1" w:styleId="xl70">
    <w:name w:val="xl70"/>
    <w:basedOn w:val="a"/>
    <w:rsid w:val="008213AD"/>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71">
    <w:name w:val="xl71"/>
    <w:basedOn w:val="a"/>
    <w:rsid w:val="008213AD"/>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72">
    <w:name w:val="xl72"/>
    <w:basedOn w:val="a"/>
    <w:rsid w:val="008213AD"/>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73">
    <w:name w:val="xl73"/>
    <w:basedOn w:val="a"/>
    <w:rsid w:val="008213A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8"/>
      <w:szCs w:val="28"/>
    </w:rPr>
  </w:style>
  <w:style w:type="paragraph" w:customStyle="1" w:styleId="xl74">
    <w:name w:val="xl74"/>
    <w:basedOn w:val="a"/>
    <w:rsid w:val="008213A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75">
    <w:name w:val="xl75"/>
    <w:basedOn w:val="a"/>
    <w:rsid w:val="008213A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76">
    <w:name w:val="xl76"/>
    <w:basedOn w:val="a"/>
    <w:rsid w:val="008213A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77">
    <w:name w:val="xl77"/>
    <w:basedOn w:val="a"/>
    <w:rsid w:val="008213AD"/>
    <w:pPr>
      <w:spacing w:before="100" w:beforeAutospacing="1" w:after="100" w:afterAutospacing="1"/>
    </w:pPr>
    <w:rPr>
      <w:b/>
      <w:bCs/>
      <w:sz w:val="28"/>
      <w:szCs w:val="28"/>
    </w:rPr>
  </w:style>
  <w:style w:type="paragraph" w:customStyle="1" w:styleId="xl78">
    <w:name w:val="xl78"/>
    <w:basedOn w:val="a"/>
    <w:rsid w:val="008213AD"/>
    <w:pPr>
      <w:spacing w:before="100" w:beforeAutospacing="1" w:after="100" w:afterAutospacing="1"/>
    </w:pPr>
    <w:rPr>
      <w:sz w:val="28"/>
      <w:szCs w:val="28"/>
    </w:rPr>
  </w:style>
  <w:style w:type="paragraph" w:customStyle="1" w:styleId="xl79">
    <w:name w:val="xl79"/>
    <w:basedOn w:val="a"/>
    <w:rsid w:val="008213A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80">
    <w:name w:val="xl80"/>
    <w:basedOn w:val="a"/>
    <w:rsid w:val="008213A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81">
    <w:name w:val="xl81"/>
    <w:basedOn w:val="a"/>
    <w:rsid w:val="008213AD"/>
    <w:pPr>
      <w:spacing w:before="100" w:beforeAutospacing="1" w:after="100" w:afterAutospacing="1"/>
      <w:jc w:val="center"/>
    </w:pPr>
    <w:rPr>
      <w:sz w:val="28"/>
      <w:szCs w:val="28"/>
    </w:rPr>
  </w:style>
  <w:style w:type="paragraph" w:customStyle="1" w:styleId="xl82">
    <w:name w:val="xl82"/>
    <w:basedOn w:val="a"/>
    <w:rsid w:val="008213AD"/>
    <w:pPr>
      <w:pBdr>
        <w:top w:val="single" w:sz="4" w:space="0" w:color="auto"/>
        <w:bottom w:val="single" w:sz="4" w:space="0" w:color="auto"/>
      </w:pBdr>
      <w:spacing w:before="100" w:beforeAutospacing="1" w:after="100" w:afterAutospacing="1"/>
      <w:jc w:val="center"/>
    </w:pPr>
    <w:rPr>
      <w:sz w:val="28"/>
      <w:szCs w:val="28"/>
    </w:rPr>
  </w:style>
  <w:style w:type="paragraph" w:customStyle="1" w:styleId="xl83">
    <w:name w:val="xl83"/>
    <w:basedOn w:val="a"/>
    <w:rsid w:val="008213AD"/>
    <w:pPr>
      <w:pBdr>
        <w:top w:val="single" w:sz="4" w:space="0" w:color="auto"/>
        <w:left w:val="single" w:sz="4" w:space="0" w:color="auto"/>
        <w:right w:val="single" w:sz="4" w:space="0" w:color="auto"/>
      </w:pBdr>
      <w:spacing w:before="100" w:beforeAutospacing="1" w:after="100" w:afterAutospacing="1"/>
      <w:jc w:val="center"/>
    </w:pPr>
    <w:rPr>
      <w:sz w:val="28"/>
      <w:szCs w:val="28"/>
    </w:rPr>
  </w:style>
  <w:style w:type="paragraph" w:customStyle="1" w:styleId="xl84">
    <w:name w:val="xl84"/>
    <w:basedOn w:val="a"/>
    <w:rsid w:val="008213AD"/>
    <w:pPr>
      <w:pBdr>
        <w:left w:val="single" w:sz="4" w:space="0" w:color="auto"/>
        <w:right w:val="single" w:sz="4" w:space="0" w:color="auto"/>
      </w:pBdr>
      <w:spacing w:before="100" w:beforeAutospacing="1" w:after="100" w:afterAutospacing="1"/>
      <w:jc w:val="center"/>
    </w:pPr>
    <w:rPr>
      <w:sz w:val="28"/>
      <w:szCs w:val="28"/>
    </w:rPr>
  </w:style>
  <w:style w:type="paragraph" w:customStyle="1" w:styleId="xl85">
    <w:name w:val="xl85"/>
    <w:basedOn w:val="a"/>
    <w:rsid w:val="008213AD"/>
    <w:pPr>
      <w:pBdr>
        <w:top w:val="single" w:sz="4" w:space="0" w:color="auto"/>
        <w:left w:val="single" w:sz="4" w:space="0" w:color="auto"/>
        <w:right w:val="single" w:sz="4" w:space="0" w:color="auto"/>
      </w:pBdr>
      <w:spacing w:before="100" w:beforeAutospacing="1" w:after="100" w:afterAutospacing="1"/>
      <w:jc w:val="center"/>
    </w:pPr>
    <w:rPr>
      <w:sz w:val="28"/>
      <w:szCs w:val="28"/>
    </w:rPr>
  </w:style>
  <w:style w:type="paragraph" w:customStyle="1" w:styleId="xl86">
    <w:name w:val="xl86"/>
    <w:basedOn w:val="a"/>
    <w:rsid w:val="008213AD"/>
    <w:pPr>
      <w:pBdr>
        <w:left w:val="single" w:sz="4" w:space="0" w:color="auto"/>
        <w:right w:val="single" w:sz="4" w:space="0" w:color="auto"/>
      </w:pBdr>
      <w:spacing w:before="100" w:beforeAutospacing="1" w:after="100" w:afterAutospacing="1"/>
    </w:pPr>
    <w:rPr>
      <w:sz w:val="28"/>
      <w:szCs w:val="28"/>
    </w:rPr>
  </w:style>
  <w:style w:type="paragraph" w:customStyle="1" w:styleId="xl87">
    <w:name w:val="xl87"/>
    <w:basedOn w:val="a"/>
    <w:rsid w:val="008213AD"/>
    <w:pPr>
      <w:pBdr>
        <w:top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88">
    <w:name w:val="xl88"/>
    <w:basedOn w:val="a"/>
    <w:rsid w:val="008213AD"/>
    <w:pPr>
      <w:pBdr>
        <w:top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89">
    <w:name w:val="xl89"/>
    <w:basedOn w:val="a"/>
    <w:rsid w:val="008213AD"/>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90">
    <w:name w:val="xl90"/>
    <w:basedOn w:val="a"/>
    <w:rsid w:val="008213AD"/>
    <w:pPr>
      <w:pBdr>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91">
    <w:name w:val="xl91"/>
    <w:basedOn w:val="a"/>
    <w:rsid w:val="008213AD"/>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92">
    <w:name w:val="xl92"/>
    <w:basedOn w:val="a"/>
    <w:rsid w:val="008213AD"/>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3">
    <w:name w:val="xl93"/>
    <w:basedOn w:val="a"/>
    <w:rsid w:val="008213AD"/>
    <w:pPr>
      <w:spacing w:before="100" w:beforeAutospacing="1" w:after="100" w:afterAutospacing="1"/>
    </w:pPr>
    <w:rPr>
      <w:sz w:val="28"/>
      <w:szCs w:val="28"/>
    </w:rPr>
  </w:style>
  <w:style w:type="paragraph" w:customStyle="1" w:styleId="xl94">
    <w:name w:val="xl94"/>
    <w:basedOn w:val="a"/>
    <w:rsid w:val="008213AD"/>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5">
    <w:name w:val="xl95"/>
    <w:basedOn w:val="a"/>
    <w:rsid w:val="008213AD"/>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6">
    <w:name w:val="xl96"/>
    <w:basedOn w:val="a"/>
    <w:rsid w:val="008213AD"/>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7">
    <w:name w:val="xl97"/>
    <w:basedOn w:val="a"/>
    <w:rsid w:val="008213A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98">
    <w:name w:val="xl98"/>
    <w:basedOn w:val="a"/>
    <w:rsid w:val="008213AD"/>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9">
    <w:name w:val="xl99"/>
    <w:basedOn w:val="a"/>
    <w:rsid w:val="008213AD"/>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00">
    <w:name w:val="xl100"/>
    <w:basedOn w:val="a"/>
    <w:rsid w:val="008213A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8"/>
      <w:szCs w:val="28"/>
    </w:rPr>
  </w:style>
  <w:style w:type="paragraph" w:customStyle="1" w:styleId="xl101">
    <w:name w:val="xl101"/>
    <w:basedOn w:val="a"/>
    <w:rsid w:val="008213AD"/>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02">
    <w:name w:val="xl102"/>
    <w:basedOn w:val="a"/>
    <w:rsid w:val="008213AD"/>
    <w:pPr>
      <w:pBdr>
        <w:top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03">
    <w:name w:val="xl103"/>
    <w:basedOn w:val="a"/>
    <w:rsid w:val="008213AD"/>
    <w:pPr>
      <w:pBdr>
        <w:top w:val="single" w:sz="4" w:space="0" w:color="auto"/>
        <w:left w:val="single" w:sz="4" w:space="0" w:color="auto"/>
        <w:right w:val="single" w:sz="4" w:space="0" w:color="auto"/>
      </w:pBdr>
      <w:spacing w:before="100" w:beforeAutospacing="1" w:after="100" w:afterAutospacing="1"/>
      <w:jc w:val="center"/>
    </w:pPr>
    <w:rPr>
      <w:b/>
      <w:bCs/>
      <w:sz w:val="28"/>
      <w:szCs w:val="28"/>
    </w:rPr>
  </w:style>
  <w:style w:type="paragraph" w:customStyle="1" w:styleId="xl104">
    <w:name w:val="xl104"/>
    <w:basedOn w:val="a"/>
    <w:rsid w:val="008213A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05">
    <w:name w:val="xl105"/>
    <w:basedOn w:val="a"/>
    <w:rsid w:val="008213AD"/>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8"/>
      <w:szCs w:val="28"/>
    </w:rPr>
  </w:style>
  <w:style w:type="paragraph" w:customStyle="1" w:styleId="xl106">
    <w:name w:val="xl106"/>
    <w:basedOn w:val="a"/>
    <w:rsid w:val="008213AD"/>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8"/>
      <w:szCs w:val="28"/>
    </w:rPr>
  </w:style>
  <w:style w:type="paragraph" w:customStyle="1" w:styleId="xl107">
    <w:name w:val="xl107"/>
    <w:basedOn w:val="a"/>
    <w:rsid w:val="008213AD"/>
    <w:pPr>
      <w:spacing w:before="100" w:beforeAutospacing="1" w:after="100" w:afterAutospacing="1"/>
    </w:pPr>
    <w:rPr>
      <w:sz w:val="28"/>
      <w:szCs w:val="28"/>
    </w:rPr>
  </w:style>
  <w:style w:type="paragraph" w:customStyle="1" w:styleId="xl108">
    <w:name w:val="xl108"/>
    <w:basedOn w:val="a"/>
    <w:rsid w:val="008213AD"/>
    <w:pPr>
      <w:pBdr>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09">
    <w:name w:val="xl109"/>
    <w:basedOn w:val="a"/>
    <w:rsid w:val="008213AD"/>
    <w:pPr>
      <w:pBdr>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10">
    <w:name w:val="xl110"/>
    <w:basedOn w:val="a"/>
    <w:rsid w:val="008213AD"/>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11">
    <w:name w:val="xl111"/>
    <w:basedOn w:val="a"/>
    <w:rsid w:val="008213AD"/>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12">
    <w:name w:val="xl112"/>
    <w:basedOn w:val="a"/>
    <w:rsid w:val="008213AD"/>
    <w:pPr>
      <w:pBdr>
        <w:left w:val="single" w:sz="4" w:space="0" w:color="auto"/>
        <w:right w:val="single" w:sz="4" w:space="0" w:color="auto"/>
      </w:pBdr>
      <w:spacing w:before="100" w:beforeAutospacing="1" w:after="100" w:afterAutospacing="1"/>
    </w:pPr>
    <w:rPr>
      <w:sz w:val="28"/>
      <w:szCs w:val="28"/>
    </w:rPr>
  </w:style>
  <w:style w:type="paragraph" w:customStyle="1" w:styleId="xl113">
    <w:name w:val="xl113"/>
    <w:basedOn w:val="a"/>
    <w:rsid w:val="008213AD"/>
    <w:pPr>
      <w:pBdr>
        <w:left w:val="single" w:sz="4" w:space="0" w:color="auto"/>
        <w:right w:val="single" w:sz="4" w:space="0" w:color="auto"/>
      </w:pBdr>
      <w:spacing w:before="100" w:beforeAutospacing="1" w:after="100" w:afterAutospacing="1"/>
      <w:jc w:val="center"/>
    </w:pPr>
    <w:rPr>
      <w:sz w:val="28"/>
      <w:szCs w:val="28"/>
    </w:rPr>
  </w:style>
  <w:style w:type="paragraph" w:customStyle="1" w:styleId="xl114">
    <w:name w:val="xl114"/>
    <w:basedOn w:val="a"/>
    <w:rsid w:val="008213AD"/>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15">
    <w:name w:val="xl115"/>
    <w:basedOn w:val="a"/>
    <w:rsid w:val="008213AD"/>
    <w:pPr>
      <w:pBdr>
        <w:left w:val="single" w:sz="4" w:space="0" w:color="auto"/>
        <w:right w:val="single" w:sz="4" w:space="0" w:color="auto"/>
      </w:pBdr>
      <w:spacing w:before="100" w:beforeAutospacing="1" w:after="100" w:afterAutospacing="1"/>
    </w:pPr>
    <w:rPr>
      <w:sz w:val="28"/>
      <w:szCs w:val="28"/>
    </w:rPr>
  </w:style>
  <w:style w:type="paragraph" w:customStyle="1" w:styleId="xl116">
    <w:name w:val="xl116"/>
    <w:basedOn w:val="a"/>
    <w:rsid w:val="008213AD"/>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17">
    <w:name w:val="xl117"/>
    <w:basedOn w:val="a"/>
    <w:rsid w:val="008213AD"/>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18">
    <w:name w:val="xl118"/>
    <w:basedOn w:val="a"/>
    <w:rsid w:val="008213AD"/>
    <w:pPr>
      <w:pBdr>
        <w:top w:val="single" w:sz="4" w:space="0" w:color="auto"/>
        <w:left w:val="single" w:sz="4" w:space="0" w:color="auto"/>
        <w:bottom w:val="single" w:sz="4" w:space="0" w:color="auto"/>
      </w:pBdr>
      <w:spacing w:before="100" w:beforeAutospacing="1" w:after="100" w:afterAutospacing="1"/>
      <w:jc w:val="center"/>
    </w:pPr>
    <w:rPr>
      <w:sz w:val="28"/>
      <w:szCs w:val="28"/>
    </w:rPr>
  </w:style>
  <w:style w:type="paragraph" w:customStyle="1" w:styleId="xl119">
    <w:name w:val="xl119"/>
    <w:basedOn w:val="a"/>
    <w:rsid w:val="008213AD"/>
    <w:pPr>
      <w:pBdr>
        <w:left w:val="single" w:sz="4" w:space="0" w:color="auto"/>
        <w:right w:val="single" w:sz="4" w:space="0" w:color="auto"/>
      </w:pBdr>
      <w:spacing w:before="100" w:beforeAutospacing="1" w:after="100" w:afterAutospacing="1"/>
    </w:pPr>
    <w:rPr>
      <w:sz w:val="28"/>
      <w:szCs w:val="28"/>
    </w:rPr>
  </w:style>
  <w:style w:type="paragraph" w:customStyle="1" w:styleId="xl120">
    <w:name w:val="xl120"/>
    <w:basedOn w:val="a"/>
    <w:rsid w:val="008213AD"/>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21">
    <w:name w:val="xl121"/>
    <w:basedOn w:val="a"/>
    <w:rsid w:val="008213AD"/>
    <w:pPr>
      <w:pBdr>
        <w:top w:val="single" w:sz="4" w:space="0" w:color="auto"/>
        <w:left w:val="single" w:sz="4" w:space="0" w:color="auto"/>
        <w:right w:val="single" w:sz="4" w:space="0" w:color="auto"/>
      </w:pBdr>
      <w:spacing w:before="100" w:beforeAutospacing="1" w:after="100" w:afterAutospacing="1"/>
    </w:pPr>
    <w:rPr>
      <w:b/>
      <w:bCs/>
      <w:sz w:val="28"/>
      <w:szCs w:val="28"/>
    </w:rPr>
  </w:style>
  <w:style w:type="paragraph" w:customStyle="1" w:styleId="xl122">
    <w:name w:val="xl122"/>
    <w:basedOn w:val="a"/>
    <w:rsid w:val="008213AD"/>
    <w:pPr>
      <w:pBdr>
        <w:left w:val="single" w:sz="4" w:space="0" w:color="auto"/>
        <w:right w:val="single" w:sz="4" w:space="0" w:color="auto"/>
      </w:pBdr>
      <w:spacing w:before="100" w:beforeAutospacing="1" w:after="100" w:afterAutospacing="1"/>
    </w:pPr>
    <w:rPr>
      <w:b/>
      <w:bCs/>
      <w:sz w:val="28"/>
      <w:szCs w:val="28"/>
    </w:rPr>
  </w:style>
  <w:style w:type="paragraph" w:customStyle="1" w:styleId="xl123">
    <w:name w:val="xl123"/>
    <w:basedOn w:val="a"/>
    <w:rsid w:val="008213AD"/>
    <w:pPr>
      <w:pBdr>
        <w:top w:val="single" w:sz="4" w:space="0" w:color="auto"/>
        <w:left w:val="single" w:sz="4" w:space="0" w:color="auto"/>
        <w:right w:val="single" w:sz="4" w:space="0" w:color="auto"/>
      </w:pBdr>
      <w:spacing w:before="100" w:beforeAutospacing="1" w:after="100" w:afterAutospacing="1"/>
      <w:jc w:val="center"/>
    </w:pPr>
    <w:rPr>
      <w:b/>
      <w:bCs/>
      <w:sz w:val="28"/>
      <w:szCs w:val="28"/>
    </w:rPr>
  </w:style>
  <w:style w:type="paragraph" w:customStyle="1" w:styleId="xl124">
    <w:name w:val="xl124"/>
    <w:basedOn w:val="a"/>
    <w:rsid w:val="008213AD"/>
    <w:pPr>
      <w:pBdr>
        <w:left w:val="single" w:sz="4" w:space="0" w:color="auto"/>
        <w:right w:val="single" w:sz="4" w:space="0" w:color="auto"/>
      </w:pBdr>
      <w:spacing w:before="100" w:beforeAutospacing="1" w:after="100" w:afterAutospacing="1"/>
      <w:jc w:val="center"/>
    </w:pPr>
    <w:rPr>
      <w:b/>
      <w:bCs/>
      <w:sz w:val="28"/>
      <w:szCs w:val="28"/>
    </w:rPr>
  </w:style>
  <w:style w:type="paragraph" w:customStyle="1" w:styleId="xl125">
    <w:name w:val="xl125"/>
    <w:basedOn w:val="a"/>
    <w:rsid w:val="008213AD"/>
    <w:pPr>
      <w:pBdr>
        <w:top w:val="single" w:sz="4" w:space="0" w:color="auto"/>
        <w:left w:val="single" w:sz="4" w:space="0" w:color="auto"/>
        <w:right w:val="single" w:sz="4" w:space="0" w:color="auto"/>
      </w:pBdr>
      <w:spacing w:before="100" w:beforeAutospacing="1" w:after="100" w:afterAutospacing="1"/>
    </w:pPr>
    <w:rPr>
      <w:rFonts w:ascii="Times New Roman CYR" w:hAnsi="Times New Roman CYR" w:cs="Times New Roman CYR"/>
      <w:sz w:val="28"/>
      <w:szCs w:val="28"/>
    </w:rPr>
  </w:style>
  <w:style w:type="paragraph" w:customStyle="1" w:styleId="xl126">
    <w:name w:val="xl126"/>
    <w:basedOn w:val="a"/>
    <w:rsid w:val="008213AD"/>
    <w:pPr>
      <w:pBdr>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28"/>
      <w:szCs w:val="28"/>
    </w:rPr>
  </w:style>
  <w:style w:type="paragraph" w:customStyle="1" w:styleId="xl127">
    <w:name w:val="xl127"/>
    <w:basedOn w:val="a"/>
    <w:rsid w:val="008213AD"/>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28">
    <w:name w:val="xl128"/>
    <w:basedOn w:val="a"/>
    <w:rsid w:val="008213AD"/>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29">
    <w:name w:val="xl129"/>
    <w:basedOn w:val="a"/>
    <w:rsid w:val="008213AD"/>
    <w:pPr>
      <w:pBdr>
        <w:left w:val="single" w:sz="4" w:space="0" w:color="auto"/>
        <w:right w:val="single" w:sz="4" w:space="0" w:color="auto"/>
      </w:pBdr>
      <w:spacing w:before="100" w:beforeAutospacing="1" w:after="100" w:afterAutospacing="1"/>
    </w:pPr>
    <w:rPr>
      <w:b/>
      <w:bCs/>
      <w:sz w:val="28"/>
      <w:szCs w:val="28"/>
    </w:rPr>
  </w:style>
  <w:style w:type="paragraph" w:customStyle="1" w:styleId="xl130">
    <w:name w:val="xl130"/>
    <w:basedOn w:val="a"/>
    <w:rsid w:val="008213AD"/>
    <w:pPr>
      <w:pBdr>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131">
    <w:name w:val="xl131"/>
    <w:basedOn w:val="a"/>
    <w:rsid w:val="008213AD"/>
    <w:pPr>
      <w:pBdr>
        <w:left w:val="single" w:sz="4" w:space="0" w:color="auto"/>
        <w:right w:val="single" w:sz="4" w:space="0" w:color="auto"/>
      </w:pBdr>
      <w:spacing w:before="100" w:beforeAutospacing="1" w:after="100" w:afterAutospacing="1"/>
      <w:jc w:val="center"/>
    </w:pPr>
    <w:rPr>
      <w:b/>
      <w:bCs/>
      <w:sz w:val="28"/>
      <w:szCs w:val="28"/>
    </w:rPr>
  </w:style>
  <w:style w:type="paragraph" w:customStyle="1" w:styleId="xl132">
    <w:name w:val="xl132"/>
    <w:basedOn w:val="a"/>
    <w:rsid w:val="008213AD"/>
    <w:pPr>
      <w:pBdr>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133">
    <w:name w:val="xl133"/>
    <w:basedOn w:val="a"/>
    <w:rsid w:val="008213AD"/>
    <w:pPr>
      <w:pBdr>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134">
    <w:name w:val="xl134"/>
    <w:basedOn w:val="a"/>
    <w:rsid w:val="008213AD"/>
    <w:pPr>
      <w:pBdr>
        <w:top w:val="single" w:sz="4" w:space="0" w:color="auto"/>
        <w:left w:val="single" w:sz="4" w:space="0" w:color="auto"/>
        <w:right w:val="single" w:sz="4" w:space="0" w:color="auto"/>
      </w:pBdr>
      <w:spacing w:before="100" w:beforeAutospacing="1" w:after="100" w:afterAutospacing="1"/>
    </w:pPr>
    <w:rPr>
      <w:b/>
      <w:bCs/>
      <w:sz w:val="28"/>
      <w:szCs w:val="28"/>
    </w:rPr>
  </w:style>
  <w:style w:type="paragraph" w:customStyle="1" w:styleId="xl135">
    <w:name w:val="xl135"/>
    <w:basedOn w:val="a"/>
    <w:rsid w:val="008213AD"/>
    <w:pPr>
      <w:pBdr>
        <w:left w:val="single" w:sz="4" w:space="0" w:color="auto"/>
        <w:right w:val="single" w:sz="4" w:space="0" w:color="auto"/>
      </w:pBdr>
      <w:spacing w:before="100" w:beforeAutospacing="1" w:after="100" w:afterAutospacing="1"/>
    </w:pPr>
    <w:rPr>
      <w:b/>
      <w:bCs/>
      <w:sz w:val="28"/>
      <w:szCs w:val="28"/>
    </w:rPr>
  </w:style>
  <w:style w:type="paragraph" w:customStyle="1" w:styleId="xl136">
    <w:name w:val="xl136"/>
    <w:basedOn w:val="a"/>
    <w:rsid w:val="008213AD"/>
    <w:pPr>
      <w:pBdr>
        <w:left w:val="single" w:sz="4" w:space="0" w:color="auto"/>
        <w:right w:val="single" w:sz="4" w:space="0" w:color="auto"/>
      </w:pBdr>
      <w:spacing w:before="100" w:beforeAutospacing="1" w:after="100" w:afterAutospacing="1"/>
    </w:pPr>
    <w:rPr>
      <w:sz w:val="28"/>
      <w:szCs w:val="28"/>
    </w:rPr>
  </w:style>
  <w:style w:type="paragraph" w:customStyle="1" w:styleId="xl137">
    <w:name w:val="xl137"/>
    <w:basedOn w:val="a"/>
    <w:rsid w:val="008213AD"/>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38">
    <w:name w:val="xl138"/>
    <w:basedOn w:val="a"/>
    <w:rsid w:val="008213AD"/>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39">
    <w:name w:val="xl139"/>
    <w:basedOn w:val="a"/>
    <w:rsid w:val="008213A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140">
    <w:name w:val="xl140"/>
    <w:basedOn w:val="a"/>
    <w:rsid w:val="008213A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41">
    <w:name w:val="xl141"/>
    <w:basedOn w:val="a"/>
    <w:rsid w:val="008213A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142">
    <w:name w:val="xl142"/>
    <w:basedOn w:val="a"/>
    <w:rsid w:val="008213AD"/>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43">
    <w:name w:val="xl143"/>
    <w:basedOn w:val="a"/>
    <w:rsid w:val="008213A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144">
    <w:name w:val="xl144"/>
    <w:basedOn w:val="a"/>
    <w:rsid w:val="008213AD"/>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45">
    <w:name w:val="xl145"/>
    <w:basedOn w:val="a"/>
    <w:rsid w:val="008213AD"/>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46">
    <w:name w:val="xl146"/>
    <w:basedOn w:val="a"/>
    <w:rsid w:val="008213AD"/>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47">
    <w:name w:val="xl147"/>
    <w:basedOn w:val="a"/>
    <w:rsid w:val="008213AD"/>
    <w:pPr>
      <w:pBdr>
        <w:left w:val="single" w:sz="4" w:space="0" w:color="auto"/>
        <w:right w:val="single" w:sz="4" w:space="0" w:color="auto"/>
      </w:pBdr>
      <w:spacing w:before="100" w:beforeAutospacing="1" w:after="100" w:afterAutospacing="1"/>
    </w:pPr>
    <w:rPr>
      <w:sz w:val="28"/>
      <w:szCs w:val="28"/>
    </w:rPr>
  </w:style>
  <w:style w:type="paragraph" w:customStyle="1" w:styleId="xl148">
    <w:name w:val="xl148"/>
    <w:basedOn w:val="a"/>
    <w:rsid w:val="008213AD"/>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49">
    <w:name w:val="xl149"/>
    <w:basedOn w:val="a"/>
    <w:rsid w:val="008213AD"/>
    <w:pPr>
      <w:pBdr>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50">
    <w:name w:val="xl150"/>
    <w:basedOn w:val="a"/>
    <w:rsid w:val="008213AD"/>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51">
    <w:name w:val="xl151"/>
    <w:basedOn w:val="a"/>
    <w:rsid w:val="008213A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52">
    <w:name w:val="xl152"/>
    <w:basedOn w:val="a"/>
    <w:rsid w:val="008213AD"/>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53">
    <w:name w:val="xl153"/>
    <w:basedOn w:val="a"/>
    <w:rsid w:val="008213A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54">
    <w:name w:val="xl154"/>
    <w:basedOn w:val="a"/>
    <w:rsid w:val="008213AD"/>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8"/>
      <w:szCs w:val="28"/>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8213AD"/>
    <w:pPr>
      <w:spacing w:before="100" w:beforeAutospacing="1" w:after="100" w:afterAutospacing="1"/>
    </w:pPr>
    <w:rPr>
      <w:rFonts w:ascii="Tahoma" w:hAnsi="Tahoma"/>
      <w:lang w:val="en-US" w:eastAsia="en-US"/>
    </w:rPr>
  </w:style>
  <w:style w:type="paragraph" w:customStyle="1" w:styleId="font5">
    <w:name w:val="font5"/>
    <w:basedOn w:val="a"/>
    <w:rsid w:val="008213AD"/>
    <w:pPr>
      <w:spacing w:before="100" w:beforeAutospacing="1" w:after="100" w:afterAutospacing="1"/>
    </w:pPr>
    <w:rPr>
      <w:sz w:val="28"/>
      <w:szCs w:val="28"/>
    </w:rPr>
  </w:style>
  <w:style w:type="paragraph" w:customStyle="1" w:styleId="font6">
    <w:name w:val="font6"/>
    <w:basedOn w:val="a"/>
    <w:rsid w:val="008213AD"/>
    <w:pPr>
      <w:spacing w:before="100" w:beforeAutospacing="1" w:after="100" w:afterAutospacing="1"/>
    </w:pPr>
    <w:rPr>
      <w:sz w:val="28"/>
      <w:szCs w:val="28"/>
    </w:rPr>
  </w:style>
  <w:style w:type="paragraph" w:customStyle="1" w:styleId="xl155">
    <w:name w:val="xl155"/>
    <w:basedOn w:val="a"/>
    <w:rsid w:val="008213AD"/>
    <w:pPr>
      <w:pBdr>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156">
    <w:name w:val="xl156"/>
    <w:basedOn w:val="a"/>
    <w:rsid w:val="008213AD"/>
    <w:pPr>
      <w:pBdr>
        <w:top w:val="single" w:sz="4" w:space="0" w:color="auto"/>
        <w:left w:val="single" w:sz="4" w:space="0" w:color="auto"/>
        <w:right w:val="single" w:sz="4" w:space="0" w:color="auto"/>
      </w:pBdr>
      <w:spacing w:before="100" w:beforeAutospacing="1" w:after="100" w:afterAutospacing="1"/>
      <w:textAlignment w:val="top"/>
    </w:pPr>
    <w:rPr>
      <w:rFonts w:ascii="Times New Roman CYR" w:hAnsi="Times New Roman CYR" w:cs="Times New Roman CYR"/>
      <w:sz w:val="28"/>
      <w:szCs w:val="28"/>
    </w:rPr>
  </w:style>
  <w:style w:type="paragraph" w:customStyle="1" w:styleId="xl157">
    <w:name w:val="xl157"/>
    <w:basedOn w:val="a"/>
    <w:rsid w:val="008213AD"/>
    <w:pPr>
      <w:pBdr>
        <w:left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sz w:val="28"/>
      <w:szCs w:val="28"/>
    </w:rPr>
  </w:style>
  <w:style w:type="paragraph" w:customStyle="1" w:styleId="xl158">
    <w:name w:val="xl158"/>
    <w:basedOn w:val="a"/>
    <w:rsid w:val="008213AD"/>
    <w:pPr>
      <w:pBdr>
        <w:top w:val="single" w:sz="4" w:space="0" w:color="auto"/>
        <w:left w:val="single" w:sz="4" w:space="0" w:color="auto"/>
        <w:right w:val="single" w:sz="4" w:space="0" w:color="auto"/>
      </w:pBdr>
      <w:spacing w:before="100" w:beforeAutospacing="1" w:after="100" w:afterAutospacing="1"/>
      <w:textAlignment w:val="top"/>
    </w:pPr>
    <w:rPr>
      <w:sz w:val="28"/>
      <w:szCs w:val="28"/>
    </w:rPr>
  </w:style>
  <w:style w:type="paragraph" w:customStyle="1" w:styleId="xl159">
    <w:name w:val="xl159"/>
    <w:basedOn w:val="a"/>
    <w:rsid w:val="008213AD"/>
    <w:pPr>
      <w:pBdr>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160">
    <w:name w:val="xl160"/>
    <w:basedOn w:val="a"/>
    <w:rsid w:val="008213AD"/>
    <w:pPr>
      <w:pBdr>
        <w:top w:val="single" w:sz="4" w:space="0" w:color="auto"/>
        <w:left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61">
    <w:name w:val="xl161"/>
    <w:basedOn w:val="a"/>
    <w:rsid w:val="008213AD"/>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62">
    <w:name w:val="xl162"/>
    <w:basedOn w:val="a"/>
    <w:rsid w:val="008213AD"/>
    <w:pPr>
      <w:pBdr>
        <w:left w:val="single" w:sz="4" w:space="0" w:color="auto"/>
        <w:right w:val="single" w:sz="4" w:space="0" w:color="auto"/>
      </w:pBdr>
      <w:shd w:val="clear" w:color="000000" w:fill="FFFF00"/>
      <w:spacing w:before="100" w:beforeAutospacing="1" w:after="100" w:afterAutospacing="1"/>
      <w:textAlignment w:val="top"/>
    </w:pPr>
    <w:rPr>
      <w:b/>
      <w:bCs/>
      <w:sz w:val="28"/>
      <w:szCs w:val="28"/>
    </w:rPr>
  </w:style>
  <w:style w:type="paragraph" w:customStyle="1" w:styleId="xl163">
    <w:name w:val="xl163"/>
    <w:basedOn w:val="a"/>
    <w:rsid w:val="008213AD"/>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b/>
      <w:bCs/>
      <w:sz w:val="28"/>
      <w:szCs w:val="28"/>
    </w:rPr>
  </w:style>
  <w:style w:type="paragraph" w:customStyle="1" w:styleId="xl164">
    <w:name w:val="xl164"/>
    <w:basedOn w:val="a"/>
    <w:rsid w:val="008213AD"/>
    <w:pPr>
      <w:pBdr>
        <w:left w:val="single" w:sz="4" w:space="0" w:color="auto"/>
        <w:right w:val="single" w:sz="4" w:space="0" w:color="auto"/>
      </w:pBdr>
      <w:shd w:val="clear" w:color="000000" w:fill="FFFF00"/>
      <w:spacing w:before="100" w:beforeAutospacing="1" w:after="100" w:afterAutospacing="1"/>
      <w:jc w:val="center"/>
      <w:textAlignment w:val="top"/>
    </w:pPr>
    <w:rPr>
      <w:b/>
      <w:bCs/>
      <w:sz w:val="28"/>
      <w:szCs w:val="28"/>
    </w:rPr>
  </w:style>
  <w:style w:type="paragraph" w:customStyle="1" w:styleId="xl165">
    <w:name w:val="xl165"/>
    <w:basedOn w:val="a"/>
    <w:rsid w:val="008213AD"/>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sz w:val="28"/>
      <w:szCs w:val="28"/>
    </w:rPr>
  </w:style>
  <w:style w:type="paragraph" w:customStyle="1" w:styleId="xl166">
    <w:name w:val="xl166"/>
    <w:basedOn w:val="a"/>
    <w:rsid w:val="008213AD"/>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b/>
      <w:bCs/>
      <w:sz w:val="28"/>
      <w:szCs w:val="28"/>
    </w:rPr>
  </w:style>
  <w:style w:type="paragraph" w:customStyle="1" w:styleId="xl167">
    <w:name w:val="xl167"/>
    <w:basedOn w:val="a"/>
    <w:rsid w:val="008213AD"/>
    <w:pPr>
      <w:pBdr>
        <w:top w:val="single" w:sz="4" w:space="0" w:color="auto"/>
        <w:left w:val="single" w:sz="4" w:space="0" w:color="auto"/>
        <w:right w:val="single" w:sz="4" w:space="0" w:color="auto"/>
      </w:pBdr>
      <w:shd w:val="clear" w:color="000000" w:fill="FFFF00"/>
      <w:spacing w:before="100" w:beforeAutospacing="1" w:after="100" w:afterAutospacing="1"/>
      <w:textAlignment w:val="top"/>
    </w:pPr>
    <w:rPr>
      <w:b/>
      <w:bCs/>
      <w:sz w:val="28"/>
      <w:szCs w:val="28"/>
    </w:rPr>
  </w:style>
  <w:style w:type="paragraph" w:customStyle="1" w:styleId="xl168">
    <w:name w:val="xl168"/>
    <w:basedOn w:val="a"/>
    <w:rsid w:val="008213AD"/>
    <w:pPr>
      <w:pBdr>
        <w:left w:val="single" w:sz="4" w:space="0" w:color="auto"/>
        <w:right w:val="single" w:sz="4" w:space="0" w:color="auto"/>
      </w:pBdr>
      <w:shd w:val="clear" w:color="000000" w:fill="FFFF00"/>
      <w:spacing w:before="100" w:beforeAutospacing="1" w:after="100" w:afterAutospacing="1"/>
      <w:textAlignment w:val="top"/>
    </w:pPr>
    <w:rPr>
      <w:b/>
      <w:bCs/>
      <w:sz w:val="28"/>
      <w:szCs w:val="28"/>
    </w:rPr>
  </w:style>
  <w:style w:type="paragraph" w:customStyle="1" w:styleId="xl169">
    <w:name w:val="xl169"/>
    <w:basedOn w:val="a"/>
    <w:rsid w:val="008213AD"/>
    <w:pPr>
      <w:pBdr>
        <w:top w:val="single" w:sz="4" w:space="0" w:color="auto"/>
        <w:left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70">
    <w:name w:val="xl170"/>
    <w:basedOn w:val="a"/>
    <w:rsid w:val="008213AD"/>
    <w:pPr>
      <w:pBdr>
        <w:left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71">
    <w:name w:val="xl171"/>
    <w:basedOn w:val="a"/>
    <w:rsid w:val="008213AD"/>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72">
    <w:name w:val="xl172"/>
    <w:basedOn w:val="a"/>
    <w:rsid w:val="008213AD"/>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sz w:val="28"/>
      <w:szCs w:val="28"/>
    </w:rPr>
  </w:style>
  <w:style w:type="paragraph" w:customStyle="1" w:styleId="xl173">
    <w:name w:val="xl173"/>
    <w:basedOn w:val="a"/>
    <w:rsid w:val="008213AD"/>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sz w:val="28"/>
      <w:szCs w:val="28"/>
    </w:rPr>
  </w:style>
  <w:style w:type="paragraph" w:customStyle="1" w:styleId="xl174">
    <w:name w:val="xl174"/>
    <w:basedOn w:val="a"/>
    <w:rsid w:val="008213AD"/>
    <w:pPr>
      <w:pBdr>
        <w:top w:val="single" w:sz="4" w:space="0" w:color="auto"/>
        <w:left w:val="single" w:sz="4" w:space="0" w:color="auto"/>
        <w:right w:val="single" w:sz="4" w:space="0" w:color="auto"/>
      </w:pBdr>
      <w:spacing w:before="100" w:beforeAutospacing="1" w:after="100" w:afterAutospacing="1"/>
      <w:textAlignment w:val="top"/>
    </w:pPr>
    <w:rPr>
      <w:sz w:val="28"/>
      <w:szCs w:val="28"/>
    </w:rPr>
  </w:style>
  <w:style w:type="paragraph" w:customStyle="1" w:styleId="xl175">
    <w:name w:val="xl175"/>
    <w:basedOn w:val="a"/>
    <w:rsid w:val="008213AD"/>
    <w:pPr>
      <w:pBdr>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176">
    <w:name w:val="xl176"/>
    <w:basedOn w:val="a"/>
    <w:rsid w:val="008213AD"/>
    <w:pPr>
      <w:pBdr>
        <w:top w:val="single" w:sz="4" w:space="0" w:color="auto"/>
        <w:left w:val="single" w:sz="4" w:space="0" w:color="auto"/>
        <w:right w:val="single" w:sz="4" w:space="0" w:color="auto"/>
      </w:pBdr>
      <w:spacing w:before="100" w:beforeAutospacing="1" w:after="100" w:afterAutospacing="1"/>
      <w:textAlignment w:val="top"/>
    </w:pPr>
    <w:rPr>
      <w:sz w:val="28"/>
      <w:szCs w:val="28"/>
    </w:rPr>
  </w:style>
  <w:style w:type="paragraph" w:customStyle="1" w:styleId="xl177">
    <w:name w:val="xl177"/>
    <w:basedOn w:val="a"/>
    <w:rsid w:val="008213AD"/>
    <w:pPr>
      <w:pBdr>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ConsPlusNonformat">
    <w:name w:val="ConsPlusNonformat"/>
    <w:uiPriority w:val="99"/>
    <w:rsid w:val="008213AD"/>
    <w:pPr>
      <w:autoSpaceDE w:val="0"/>
      <w:autoSpaceDN w:val="0"/>
      <w:adjustRightInd w:val="0"/>
    </w:pPr>
    <w:rPr>
      <w:rFonts w:ascii="Courier New" w:hAnsi="Courier New" w:cs="Courier New"/>
      <w:lang w:eastAsia="en-US"/>
    </w:rPr>
  </w:style>
  <w:style w:type="table" w:customStyle="1" w:styleId="14">
    <w:name w:val="Сетка таблицы1"/>
    <w:basedOn w:val="a1"/>
    <w:uiPriority w:val="59"/>
    <w:rsid w:val="008213AD"/>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5">
    <w:name w:val="Light List"/>
    <w:basedOn w:val="a1"/>
    <w:uiPriority w:val="61"/>
    <w:rsid w:val="008213AD"/>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51">
    <w:name w:val="Нет списка5"/>
    <w:next w:val="a2"/>
    <w:uiPriority w:val="99"/>
    <w:semiHidden/>
    <w:unhideWhenUsed/>
    <w:rsid w:val="008213AD"/>
  </w:style>
  <w:style w:type="character" w:customStyle="1" w:styleId="15">
    <w:name w:val="Текст выноски Знак1"/>
    <w:rsid w:val="008213AD"/>
    <w:rPr>
      <w:rFonts w:ascii="Tahoma" w:hAnsi="Tahoma" w:cs="Tahoma"/>
      <w:sz w:val="16"/>
      <w:szCs w:val="16"/>
    </w:rPr>
  </w:style>
  <w:style w:type="character" w:styleId="af6">
    <w:name w:val="Emphasis"/>
    <w:qFormat/>
    <w:rsid w:val="008213AD"/>
    <w:rPr>
      <w:i/>
      <w:iCs/>
    </w:rPr>
  </w:style>
  <w:style w:type="paragraph" w:customStyle="1" w:styleId="ConsPlusTitle">
    <w:name w:val="ConsPlusTitle"/>
    <w:uiPriority w:val="99"/>
    <w:rsid w:val="008213AD"/>
    <w:pPr>
      <w:autoSpaceDE w:val="0"/>
      <w:autoSpaceDN w:val="0"/>
      <w:adjustRightInd w:val="0"/>
    </w:pPr>
    <w:rPr>
      <w:rFonts w:ascii="Arial" w:hAnsi="Arial" w:cs="Arial"/>
      <w:b/>
      <w:bCs/>
    </w:rPr>
  </w:style>
  <w:style w:type="table" w:customStyle="1" w:styleId="16">
    <w:name w:val="Светлый список1"/>
    <w:basedOn w:val="a1"/>
    <w:uiPriority w:val="61"/>
    <w:rsid w:val="008213AD"/>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24">
    <w:name w:val="Сетка таблицы2"/>
    <w:basedOn w:val="a1"/>
    <w:uiPriority w:val="59"/>
    <w:rsid w:val="008213AD"/>
    <w:rPr>
      <w:rFonts w:eastAsia="Calibri"/>
      <w:sz w:val="28"/>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7">
    <w:name w:val="font7"/>
    <w:basedOn w:val="a"/>
    <w:rsid w:val="000743DA"/>
    <w:pPr>
      <w:spacing w:before="100" w:beforeAutospacing="1" w:after="100" w:afterAutospacing="1"/>
    </w:pPr>
    <w:rPr>
      <w:color w:val="000000"/>
    </w:rPr>
  </w:style>
  <w:style w:type="paragraph" w:customStyle="1" w:styleId="font8">
    <w:name w:val="font8"/>
    <w:basedOn w:val="a"/>
    <w:rsid w:val="000743DA"/>
    <w:pPr>
      <w:spacing w:before="100" w:beforeAutospacing="1" w:after="100" w:afterAutospacing="1"/>
    </w:pPr>
    <w:rPr>
      <w:color w:val="000000"/>
      <w:sz w:val="18"/>
      <w:szCs w:val="18"/>
    </w:rPr>
  </w:style>
  <w:style w:type="character" w:customStyle="1" w:styleId="60">
    <w:name w:val="Заголовок 6 Знак"/>
    <w:basedOn w:val="a0"/>
    <w:link w:val="6"/>
    <w:rsid w:val="00A6557E"/>
    <w:rPr>
      <w:b/>
      <w:bCs/>
      <w:sz w:val="22"/>
      <w:szCs w:val="22"/>
    </w:rPr>
  </w:style>
  <w:style w:type="character" w:customStyle="1" w:styleId="40">
    <w:name w:val="Заголовок 4 Знак"/>
    <w:basedOn w:val="a0"/>
    <w:link w:val="4"/>
    <w:rsid w:val="005746D1"/>
    <w:rPr>
      <w:rFonts w:ascii="Calibri" w:hAnsi="Calibri"/>
      <w:b/>
      <w:bCs/>
      <w:sz w:val="28"/>
      <w:szCs w:val="28"/>
      <w:lang w:val="x-none" w:eastAsia="x-none"/>
    </w:rPr>
  </w:style>
  <w:style w:type="character" w:customStyle="1" w:styleId="50">
    <w:name w:val="Заголовок 5 Знак"/>
    <w:basedOn w:val="a0"/>
    <w:link w:val="5"/>
    <w:rsid w:val="005746D1"/>
    <w:rPr>
      <w:rFonts w:ascii="Arial Unicode MS"/>
      <w:b/>
      <w:bCs/>
      <w:i/>
      <w:iCs/>
      <w:sz w:val="28"/>
      <w:szCs w:val="28"/>
      <w:lang w:val="x-none" w:eastAsia="x-none"/>
    </w:rPr>
  </w:style>
  <w:style w:type="paragraph" w:customStyle="1" w:styleId="25">
    <w:name w:val="Знак2 Знак Знак Знак Знак Знак Знак Знак Знак Знак Знак Знак Знак Знак Знак Знак"/>
    <w:basedOn w:val="a"/>
    <w:rsid w:val="005746D1"/>
    <w:pPr>
      <w:spacing w:before="100" w:beforeAutospacing="1" w:after="100" w:afterAutospacing="1"/>
    </w:pPr>
    <w:rPr>
      <w:rFonts w:ascii="Tahoma" w:hAnsi="Tahoma"/>
      <w:lang w:val="en-US" w:eastAsia="en-US"/>
    </w:rPr>
  </w:style>
  <w:style w:type="character" w:customStyle="1" w:styleId="WW-Absatz-Standardschriftart">
    <w:name w:val="WW-Absatz-Standardschriftart"/>
    <w:rsid w:val="005746D1"/>
  </w:style>
  <w:style w:type="paragraph" w:styleId="af7">
    <w:name w:val="No Spacing"/>
    <w:uiPriority w:val="1"/>
    <w:qFormat/>
    <w:rsid w:val="005746D1"/>
    <w:rPr>
      <w:rFonts w:ascii="Calibri" w:eastAsia="Calibri" w:hAnsi="Calibri"/>
      <w:sz w:val="22"/>
      <w:szCs w:val="22"/>
      <w:lang w:eastAsia="en-US"/>
    </w:rPr>
  </w:style>
  <w:style w:type="paragraph" w:customStyle="1" w:styleId="26">
    <w:name w:val="Знак2 Знак Знак Знак Знак Знак Знак Знак Знак Знак Знак Знак Знак Знак Знак Знак"/>
    <w:basedOn w:val="a"/>
    <w:rsid w:val="005746D1"/>
    <w:pPr>
      <w:spacing w:before="100" w:beforeAutospacing="1" w:after="100" w:afterAutospacing="1"/>
    </w:pPr>
    <w:rPr>
      <w:rFonts w:ascii="Tahoma" w:hAnsi="Tahoma"/>
      <w:lang w:val="en-US" w:eastAsia="en-US"/>
    </w:rPr>
  </w:style>
  <w:style w:type="character" w:customStyle="1" w:styleId="Absatz-Standardschriftart">
    <w:name w:val="Absatz-Standardschriftart"/>
    <w:rsid w:val="005746D1"/>
  </w:style>
  <w:style w:type="character" w:customStyle="1" w:styleId="42">
    <w:name w:val="Основной шрифт абзаца4"/>
    <w:rsid w:val="005746D1"/>
  </w:style>
  <w:style w:type="character" w:customStyle="1" w:styleId="WW-Absatz-Standardschriftart1">
    <w:name w:val="WW-Absatz-Standardschriftart1"/>
    <w:rsid w:val="005746D1"/>
  </w:style>
  <w:style w:type="character" w:customStyle="1" w:styleId="WW-Absatz-Standardschriftart11">
    <w:name w:val="WW-Absatz-Standardschriftart11"/>
    <w:rsid w:val="005746D1"/>
  </w:style>
  <w:style w:type="character" w:customStyle="1" w:styleId="WW-Absatz-Standardschriftart111">
    <w:name w:val="WW-Absatz-Standardschriftart111"/>
    <w:rsid w:val="005746D1"/>
  </w:style>
  <w:style w:type="character" w:customStyle="1" w:styleId="32">
    <w:name w:val="Основной шрифт абзаца3"/>
    <w:rsid w:val="005746D1"/>
  </w:style>
  <w:style w:type="character" w:customStyle="1" w:styleId="27">
    <w:name w:val="Основной шрифт абзаца2"/>
    <w:rsid w:val="005746D1"/>
  </w:style>
  <w:style w:type="character" w:customStyle="1" w:styleId="WW-Absatz-Standardschriftart1111">
    <w:name w:val="WW-Absatz-Standardschriftart1111"/>
    <w:rsid w:val="005746D1"/>
  </w:style>
  <w:style w:type="character" w:customStyle="1" w:styleId="17">
    <w:name w:val="Основной шрифт абзаца1"/>
    <w:rsid w:val="005746D1"/>
  </w:style>
  <w:style w:type="character" w:customStyle="1" w:styleId="af8">
    <w:name w:val="Символ нумерации"/>
    <w:rsid w:val="005746D1"/>
  </w:style>
  <w:style w:type="paragraph" w:customStyle="1" w:styleId="18">
    <w:name w:val="Заголовок1"/>
    <w:basedOn w:val="a"/>
    <w:next w:val="a3"/>
    <w:rsid w:val="005746D1"/>
    <w:pPr>
      <w:keepNext/>
      <w:suppressAutoHyphens/>
      <w:spacing w:before="240" w:after="120"/>
    </w:pPr>
    <w:rPr>
      <w:rFonts w:ascii="Arial" w:eastAsia="Lucida Sans Unicode" w:hAnsi="Arial" w:cs="Tahoma"/>
      <w:sz w:val="28"/>
      <w:szCs w:val="28"/>
      <w:lang w:eastAsia="ar-SA"/>
    </w:rPr>
  </w:style>
  <w:style w:type="paragraph" w:styleId="af9">
    <w:name w:val="List"/>
    <w:basedOn w:val="a3"/>
    <w:rsid w:val="005746D1"/>
    <w:pPr>
      <w:suppressAutoHyphens/>
    </w:pPr>
    <w:rPr>
      <w:rFonts w:cs="Tahoma"/>
      <w:lang w:val="x-none" w:eastAsia="ar-SA"/>
    </w:rPr>
  </w:style>
  <w:style w:type="paragraph" w:customStyle="1" w:styleId="43">
    <w:name w:val="Название4"/>
    <w:basedOn w:val="a"/>
    <w:rsid w:val="005746D1"/>
    <w:pPr>
      <w:suppressLineNumbers/>
      <w:suppressAutoHyphens/>
      <w:spacing w:before="120" w:after="120"/>
    </w:pPr>
    <w:rPr>
      <w:rFonts w:cs="Tahoma"/>
      <w:i/>
      <w:iCs/>
      <w:sz w:val="24"/>
      <w:szCs w:val="24"/>
      <w:lang w:eastAsia="ar-SA"/>
    </w:rPr>
  </w:style>
  <w:style w:type="paragraph" w:customStyle="1" w:styleId="44">
    <w:name w:val="Указатель4"/>
    <w:basedOn w:val="a"/>
    <w:rsid w:val="005746D1"/>
    <w:pPr>
      <w:suppressLineNumbers/>
      <w:suppressAutoHyphens/>
    </w:pPr>
    <w:rPr>
      <w:rFonts w:cs="Tahoma"/>
      <w:lang w:eastAsia="ar-SA"/>
    </w:rPr>
  </w:style>
  <w:style w:type="paragraph" w:customStyle="1" w:styleId="33">
    <w:name w:val="Название3"/>
    <w:basedOn w:val="a"/>
    <w:rsid w:val="005746D1"/>
    <w:pPr>
      <w:suppressLineNumbers/>
      <w:suppressAutoHyphens/>
      <w:spacing w:before="120" w:after="120"/>
    </w:pPr>
    <w:rPr>
      <w:rFonts w:cs="Tahoma"/>
      <w:i/>
      <w:iCs/>
      <w:sz w:val="24"/>
      <w:szCs w:val="24"/>
      <w:lang w:eastAsia="ar-SA"/>
    </w:rPr>
  </w:style>
  <w:style w:type="paragraph" w:customStyle="1" w:styleId="34">
    <w:name w:val="Указатель3"/>
    <w:basedOn w:val="a"/>
    <w:rsid w:val="005746D1"/>
    <w:pPr>
      <w:suppressLineNumbers/>
      <w:suppressAutoHyphens/>
    </w:pPr>
    <w:rPr>
      <w:rFonts w:cs="Tahoma"/>
      <w:lang w:eastAsia="ar-SA"/>
    </w:rPr>
  </w:style>
  <w:style w:type="paragraph" w:customStyle="1" w:styleId="28">
    <w:name w:val="Название2"/>
    <w:basedOn w:val="a"/>
    <w:rsid w:val="005746D1"/>
    <w:pPr>
      <w:suppressLineNumbers/>
      <w:suppressAutoHyphens/>
      <w:spacing w:before="120" w:after="120"/>
    </w:pPr>
    <w:rPr>
      <w:rFonts w:cs="Tahoma"/>
      <w:i/>
      <w:iCs/>
      <w:sz w:val="24"/>
      <w:szCs w:val="24"/>
      <w:lang w:eastAsia="ar-SA"/>
    </w:rPr>
  </w:style>
  <w:style w:type="paragraph" w:customStyle="1" w:styleId="29">
    <w:name w:val="Указатель2"/>
    <w:basedOn w:val="a"/>
    <w:rsid w:val="005746D1"/>
    <w:pPr>
      <w:suppressLineNumbers/>
      <w:suppressAutoHyphens/>
    </w:pPr>
    <w:rPr>
      <w:rFonts w:cs="Tahoma"/>
      <w:lang w:eastAsia="ar-SA"/>
    </w:rPr>
  </w:style>
  <w:style w:type="paragraph" w:customStyle="1" w:styleId="19">
    <w:name w:val="Название1"/>
    <w:basedOn w:val="a"/>
    <w:rsid w:val="005746D1"/>
    <w:pPr>
      <w:suppressLineNumbers/>
      <w:suppressAutoHyphens/>
      <w:spacing w:before="120" w:after="120"/>
    </w:pPr>
    <w:rPr>
      <w:rFonts w:cs="Tahoma"/>
      <w:i/>
      <w:iCs/>
      <w:sz w:val="24"/>
      <w:szCs w:val="24"/>
      <w:lang w:eastAsia="ar-SA"/>
    </w:rPr>
  </w:style>
  <w:style w:type="paragraph" w:customStyle="1" w:styleId="1a">
    <w:name w:val="Указатель1"/>
    <w:basedOn w:val="a"/>
    <w:rsid w:val="005746D1"/>
    <w:pPr>
      <w:suppressLineNumbers/>
      <w:suppressAutoHyphens/>
    </w:pPr>
    <w:rPr>
      <w:rFonts w:cs="Tahoma"/>
      <w:lang w:eastAsia="ar-SA"/>
    </w:rPr>
  </w:style>
  <w:style w:type="paragraph" w:customStyle="1" w:styleId="1b">
    <w:name w:val="Знак1"/>
    <w:basedOn w:val="a"/>
    <w:rsid w:val="005746D1"/>
    <w:pPr>
      <w:suppressAutoHyphens/>
      <w:spacing w:before="280" w:after="280"/>
    </w:pPr>
    <w:rPr>
      <w:rFonts w:ascii="Tahoma" w:hAnsi="Tahoma" w:cs="Tahoma"/>
      <w:lang w:val="en-US" w:eastAsia="ar-SA"/>
    </w:rPr>
  </w:style>
  <w:style w:type="paragraph" w:customStyle="1" w:styleId="ConsNormal">
    <w:name w:val="ConsNormal"/>
    <w:rsid w:val="005746D1"/>
    <w:pPr>
      <w:suppressAutoHyphens/>
      <w:overflowPunct w:val="0"/>
      <w:autoSpaceDE w:val="0"/>
      <w:ind w:right="19772" w:firstLine="720"/>
      <w:textAlignment w:val="baseline"/>
    </w:pPr>
    <w:rPr>
      <w:rFonts w:ascii="Arial" w:eastAsia="Arial" w:hAnsi="Arial"/>
      <w:lang w:eastAsia="ar-SA"/>
    </w:rPr>
  </w:style>
  <w:style w:type="paragraph" w:styleId="afa">
    <w:name w:val="Subtitle"/>
    <w:basedOn w:val="18"/>
    <w:next w:val="a3"/>
    <w:link w:val="afb"/>
    <w:qFormat/>
    <w:rsid w:val="005746D1"/>
    <w:pPr>
      <w:jc w:val="center"/>
    </w:pPr>
    <w:rPr>
      <w:rFonts w:cs="Times New Roman"/>
      <w:i/>
      <w:iCs/>
      <w:lang w:val="x-none"/>
    </w:rPr>
  </w:style>
  <w:style w:type="character" w:customStyle="1" w:styleId="afb">
    <w:name w:val="Подзаголовок Знак"/>
    <w:basedOn w:val="a0"/>
    <w:link w:val="afa"/>
    <w:rsid w:val="005746D1"/>
    <w:rPr>
      <w:rFonts w:ascii="Arial" w:eastAsia="Lucida Sans Unicode" w:hAnsi="Arial"/>
      <w:i/>
      <w:iCs/>
      <w:sz w:val="28"/>
      <w:szCs w:val="28"/>
      <w:lang w:val="x-none" w:eastAsia="ar-SA"/>
    </w:rPr>
  </w:style>
  <w:style w:type="paragraph" w:customStyle="1" w:styleId="afc">
    <w:name w:val="Содержимое таблицы"/>
    <w:basedOn w:val="a"/>
    <w:rsid w:val="005746D1"/>
    <w:pPr>
      <w:suppressLineNumbers/>
      <w:suppressAutoHyphens/>
    </w:pPr>
    <w:rPr>
      <w:lang w:eastAsia="ar-SA"/>
    </w:rPr>
  </w:style>
  <w:style w:type="paragraph" w:customStyle="1" w:styleId="afd">
    <w:name w:val="Заголовок таблицы"/>
    <w:basedOn w:val="afc"/>
    <w:rsid w:val="005746D1"/>
    <w:pPr>
      <w:jc w:val="center"/>
    </w:pPr>
    <w:rPr>
      <w:b/>
      <w:bCs/>
    </w:rPr>
  </w:style>
  <w:style w:type="paragraph" w:customStyle="1" w:styleId="afe">
    <w:name w:val="Содержимое врезки"/>
    <w:basedOn w:val="a3"/>
    <w:rsid w:val="005746D1"/>
    <w:pPr>
      <w:suppressAutoHyphens/>
    </w:pPr>
    <w:rPr>
      <w:lang w:val="x-none" w:eastAsia="ar-SA"/>
    </w:rPr>
  </w:style>
  <w:style w:type="paragraph" w:styleId="aff">
    <w:name w:val="Normal (Web)"/>
    <w:basedOn w:val="a"/>
    <w:rsid w:val="005746D1"/>
    <w:pPr>
      <w:suppressAutoHyphens/>
      <w:spacing w:before="280" w:after="280"/>
      <w:jc w:val="both"/>
    </w:pPr>
    <w:rPr>
      <w:rFonts w:ascii="Tahoma" w:hAnsi="Tahoma" w:cs="Tahoma"/>
      <w:color w:val="333333"/>
      <w:sz w:val="22"/>
      <w:szCs w:val="22"/>
      <w:lang w:eastAsia="ar-SA"/>
    </w:rPr>
  </w:style>
  <w:style w:type="paragraph" w:customStyle="1" w:styleId="aff0">
    <w:name w:val="Знак"/>
    <w:basedOn w:val="a"/>
    <w:rsid w:val="005746D1"/>
    <w:pPr>
      <w:spacing w:before="100" w:beforeAutospacing="1" w:after="100" w:afterAutospacing="1"/>
    </w:pPr>
    <w:rPr>
      <w:rFonts w:ascii="Tahoma" w:hAnsi="Tahoma" w:cs="Tahoma"/>
      <w:lang w:val="en-US" w:eastAsia="en-US"/>
    </w:rPr>
  </w:style>
  <w:style w:type="paragraph" w:styleId="35">
    <w:name w:val="Body Text 3"/>
    <w:basedOn w:val="a"/>
    <w:link w:val="36"/>
    <w:rsid w:val="005746D1"/>
    <w:pPr>
      <w:spacing w:before="100" w:after="100"/>
      <w:jc w:val="both"/>
    </w:pPr>
    <w:rPr>
      <w:color w:val="000000"/>
      <w:sz w:val="28"/>
      <w:szCs w:val="28"/>
      <w:lang w:val="x-none" w:eastAsia="x-none"/>
    </w:rPr>
  </w:style>
  <w:style w:type="character" w:customStyle="1" w:styleId="36">
    <w:name w:val="Основной текст 3 Знак"/>
    <w:basedOn w:val="a0"/>
    <w:link w:val="35"/>
    <w:rsid w:val="005746D1"/>
    <w:rPr>
      <w:color w:val="000000"/>
      <w:sz w:val="28"/>
      <w:szCs w:val="28"/>
      <w:lang w:val="x-none" w:eastAsia="x-none"/>
    </w:rPr>
  </w:style>
  <w:style w:type="paragraph" w:customStyle="1" w:styleId="Web">
    <w:name w:val="Обычный (Web)"/>
    <w:basedOn w:val="a"/>
    <w:rsid w:val="005746D1"/>
    <w:pPr>
      <w:widowControl w:val="0"/>
    </w:pPr>
    <w:rPr>
      <w:sz w:val="24"/>
      <w:szCs w:val="24"/>
      <w:lang w:eastAsia="ar-SA"/>
    </w:rPr>
  </w:style>
  <w:style w:type="paragraph" w:customStyle="1" w:styleId="CM12">
    <w:name w:val="CM12"/>
    <w:basedOn w:val="a"/>
    <w:next w:val="a"/>
    <w:rsid w:val="005746D1"/>
    <w:pPr>
      <w:widowControl w:val="0"/>
      <w:autoSpaceDE w:val="0"/>
      <w:autoSpaceDN w:val="0"/>
      <w:adjustRightInd w:val="0"/>
    </w:pPr>
    <w:rPr>
      <w:sz w:val="24"/>
      <w:szCs w:val="24"/>
    </w:rPr>
  </w:style>
  <w:style w:type="character" w:customStyle="1" w:styleId="RTFNum21">
    <w:name w:val="RTF_Num 2 1"/>
    <w:rsid w:val="005746D1"/>
    <w:rPr>
      <w:rFonts w:ascii="Times New Roman" w:eastAsia="Times New Roman" w:hAnsi="Times New Roman" w:cs="Times New Roman"/>
      <w:color w:val="auto"/>
      <w:sz w:val="24"/>
      <w:szCs w:val="24"/>
      <w:lang w:val="ru-RU" w:eastAsia="x-none"/>
    </w:rPr>
  </w:style>
  <w:style w:type="character" w:customStyle="1" w:styleId="RTFNum22">
    <w:name w:val="RTF_Num 2 2"/>
    <w:rsid w:val="005746D1"/>
    <w:rPr>
      <w:rFonts w:ascii="Times New Roman" w:eastAsia="Times New Roman" w:hAnsi="Times New Roman" w:cs="Times New Roman"/>
      <w:color w:val="auto"/>
      <w:sz w:val="24"/>
      <w:szCs w:val="24"/>
      <w:lang w:val="ru-RU" w:eastAsia="x-none"/>
    </w:rPr>
  </w:style>
  <w:style w:type="character" w:customStyle="1" w:styleId="RTFNum23">
    <w:name w:val="RTF_Num 2 3"/>
    <w:rsid w:val="005746D1"/>
    <w:rPr>
      <w:rFonts w:ascii="Times New Roman" w:eastAsia="Times New Roman" w:hAnsi="Times New Roman" w:cs="Times New Roman"/>
      <w:color w:val="auto"/>
      <w:sz w:val="24"/>
      <w:szCs w:val="24"/>
      <w:lang w:val="ru-RU" w:eastAsia="x-none"/>
    </w:rPr>
  </w:style>
  <w:style w:type="character" w:customStyle="1" w:styleId="RTFNum24">
    <w:name w:val="RTF_Num 2 4"/>
    <w:rsid w:val="005746D1"/>
    <w:rPr>
      <w:rFonts w:ascii="Times New Roman" w:eastAsia="Times New Roman" w:hAnsi="Times New Roman" w:cs="Times New Roman"/>
      <w:color w:val="auto"/>
      <w:sz w:val="24"/>
      <w:szCs w:val="24"/>
      <w:lang w:val="ru-RU" w:eastAsia="x-none"/>
    </w:rPr>
  </w:style>
  <w:style w:type="character" w:customStyle="1" w:styleId="RTFNum25">
    <w:name w:val="RTF_Num 2 5"/>
    <w:rsid w:val="005746D1"/>
    <w:rPr>
      <w:rFonts w:ascii="Times New Roman" w:eastAsia="Times New Roman" w:hAnsi="Times New Roman" w:cs="Times New Roman"/>
      <w:color w:val="auto"/>
      <w:sz w:val="24"/>
      <w:szCs w:val="24"/>
      <w:lang w:val="ru-RU" w:eastAsia="x-none"/>
    </w:rPr>
  </w:style>
  <w:style w:type="character" w:customStyle="1" w:styleId="RTFNum26">
    <w:name w:val="RTF_Num 2 6"/>
    <w:rsid w:val="005746D1"/>
    <w:rPr>
      <w:rFonts w:ascii="Times New Roman" w:eastAsia="Times New Roman" w:hAnsi="Times New Roman" w:cs="Times New Roman"/>
      <w:color w:val="auto"/>
      <w:sz w:val="24"/>
      <w:szCs w:val="24"/>
      <w:lang w:val="ru-RU" w:eastAsia="x-none"/>
    </w:rPr>
  </w:style>
  <w:style w:type="character" w:customStyle="1" w:styleId="RTFNum27">
    <w:name w:val="RTF_Num 2 7"/>
    <w:rsid w:val="005746D1"/>
    <w:rPr>
      <w:rFonts w:ascii="Times New Roman" w:eastAsia="Times New Roman" w:hAnsi="Times New Roman" w:cs="Times New Roman"/>
      <w:color w:val="auto"/>
      <w:sz w:val="24"/>
      <w:szCs w:val="24"/>
      <w:lang w:val="ru-RU" w:eastAsia="x-none"/>
    </w:rPr>
  </w:style>
  <w:style w:type="character" w:customStyle="1" w:styleId="RTFNum28">
    <w:name w:val="RTF_Num 2 8"/>
    <w:rsid w:val="005746D1"/>
    <w:rPr>
      <w:rFonts w:ascii="Times New Roman" w:eastAsia="Times New Roman" w:hAnsi="Times New Roman" w:cs="Times New Roman"/>
      <w:color w:val="auto"/>
      <w:sz w:val="24"/>
      <w:szCs w:val="24"/>
      <w:lang w:val="ru-RU" w:eastAsia="x-none"/>
    </w:rPr>
  </w:style>
  <w:style w:type="character" w:customStyle="1" w:styleId="RTFNum29">
    <w:name w:val="RTF_Num 2 9"/>
    <w:rsid w:val="005746D1"/>
    <w:rPr>
      <w:rFonts w:ascii="Times New Roman" w:eastAsia="Times New Roman" w:hAnsi="Times New Roman" w:cs="Times New Roman"/>
      <w:color w:val="auto"/>
      <w:sz w:val="24"/>
      <w:szCs w:val="24"/>
      <w:lang w:val="ru-RU" w:eastAsia="x-none"/>
    </w:rPr>
  </w:style>
  <w:style w:type="character" w:customStyle="1" w:styleId="RTFNum31">
    <w:name w:val="RTF_Num 3 1"/>
    <w:rsid w:val="005746D1"/>
    <w:rPr>
      <w:rFonts w:eastAsia="Times New Roman"/>
      <w:color w:val="000000"/>
      <w:sz w:val="24"/>
      <w:szCs w:val="24"/>
      <w:lang w:val="ru-RU" w:eastAsia="x-none"/>
    </w:rPr>
  </w:style>
  <w:style w:type="character" w:customStyle="1" w:styleId="RTFNum32">
    <w:name w:val="RTF_Num 3 2"/>
    <w:rsid w:val="005746D1"/>
    <w:rPr>
      <w:rFonts w:ascii="Courier New" w:eastAsia="Times New Roman" w:hAnsi="Courier New" w:cs="Courier New"/>
      <w:color w:val="auto"/>
      <w:sz w:val="24"/>
      <w:szCs w:val="24"/>
      <w:lang w:val="ru-RU" w:eastAsia="x-none"/>
    </w:rPr>
  </w:style>
  <w:style w:type="character" w:customStyle="1" w:styleId="RTFNum33">
    <w:name w:val="RTF_Num 3 3"/>
    <w:rsid w:val="005746D1"/>
    <w:rPr>
      <w:rFonts w:ascii="Wingdings" w:eastAsia="Times New Roman" w:hAnsi="Wingdings" w:cs="Wingdings"/>
      <w:color w:val="auto"/>
      <w:sz w:val="24"/>
      <w:szCs w:val="24"/>
      <w:lang w:val="ru-RU" w:eastAsia="x-none"/>
    </w:rPr>
  </w:style>
  <w:style w:type="character" w:customStyle="1" w:styleId="RTFNum34">
    <w:name w:val="RTF_Num 3 4"/>
    <w:rsid w:val="005746D1"/>
    <w:rPr>
      <w:rFonts w:ascii="Symbol" w:eastAsia="Times New Roman" w:hAnsi="Symbol" w:cs="Symbol"/>
      <w:color w:val="auto"/>
      <w:sz w:val="24"/>
      <w:szCs w:val="24"/>
      <w:lang w:val="ru-RU" w:eastAsia="x-none"/>
    </w:rPr>
  </w:style>
  <w:style w:type="character" w:customStyle="1" w:styleId="RTFNum35">
    <w:name w:val="RTF_Num 3 5"/>
    <w:rsid w:val="005746D1"/>
    <w:rPr>
      <w:rFonts w:ascii="Courier New" w:eastAsia="Times New Roman" w:hAnsi="Courier New" w:cs="Courier New"/>
      <w:color w:val="auto"/>
      <w:sz w:val="24"/>
      <w:szCs w:val="24"/>
      <w:lang w:val="ru-RU" w:eastAsia="x-none"/>
    </w:rPr>
  </w:style>
  <w:style w:type="character" w:customStyle="1" w:styleId="RTFNum36">
    <w:name w:val="RTF_Num 3 6"/>
    <w:rsid w:val="005746D1"/>
    <w:rPr>
      <w:rFonts w:ascii="Wingdings" w:eastAsia="Times New Roman" w:hAnsi="Wingdings" w:cs="Wingdings"/>
      <w:color w:val="auto"/>
      <w:sz w:val="24"/>
      <w:szCs w:val="24"/>
      <w:lang w:val="ru-RU" w:eastAsia="x-none"/>
    </w:rPr>
  </w:style>
  <w:style w:type="character" w:customStyle="1" w:styleId="RTFNum37">
    <w:name w:val="RTF_Num 3 7"/>
    <w:rsid w:val="005746D1"/>
    <w:rPr>
      <w:rFonts w:ascii="Symbol" w:eastAsia="Times New Roman" w:hAnsi="Symbol" w:cs="Symbol"/>
      <w:color w:val="auto"/>
      <w:sz w:val="24"/>
      <w:szCs w:val="24"/>
      <w:lang w:val="ru-RU" w:eastAsia="x-none"/>
    </w:rPr>
  </w:style>
  <w:style w:type="character" w:customStyle="1" w:styleId="RTFNum38">
    <w:name w:val="RTF_Num 3 8"/>
    <w:rsid w:val="005746D1"/>
    <w:rPr>
      <w:rFonts w:ascii="Courier New" w:eastAsia="Times New Roman" w:hAnsi="Courier New" w:cs="Courier New"/>
      <w:color w:val="auto"/>
      <w:sz w:val="24"/>
      <w:szCs w:val="24"/>
      <w:lang w:val="ru-RU" w:eastAsia="x-none"/>
    </w:rPr>
  </w:style>
  <w:style w:type="character" w:customStyle="1" w:styleId="RTFNum39">
    <w:name w:val="RTF_Num 3 9"/>
    <w:rsid w:val="005746D1"/>
    <w:rPr>
      <w:rFonts w:ascii="Wingdings" w:eastAsia="Times New Roman" w:hAnsi="Wingdings" w:cs="Wingdings"/>
      <w:color w:val="auto"/>
      <w:sz w:val="24"/>
      <w:szCs w:val="24"/>
      <w:lang w:val="ru-RU" w:eastAsia="x-none"/>
    </w:rPr>
  </w:style>
  <w:style w:type="character" w:customStyle="1" w:styleId="RTFNum41">
    <w:name w:val="RTF_Num 4 1"/>
    <w:rsid w:val="005746D1"/>
    <w:rPr>
      <w:rFonts w:ascii="Times New Roman" w:eastAsia="Times New Roman" w:hAnsi="Times New Roman" w:cs="Times New Roman"/>
      <w:color w:val="auto"/>
      <w:sz w:val="24"/>
      <w:szCs w:val="24"/>
      <w:lang w:val="ru-RU" w:eastAsia="x-none"/>
    </w:rPr>
  </w:style>
  <w:style w:type="character" w:customStyle="1" w:styleId="RTFNum42">
    <w:name w:val="RTF_Num 4 2"/>
    <w:rsid w:val="005746D1"/>
    <w:rPr>
      <w:rFonts w:ascii="Times New Roman" w:eastAsia="Times New Roman" w:hAnsi="Times New Roman" w:cs="Times New Roman"/>
      <w:color w:val="auto"/>
      <w:sz w:val="24"/>
      <w:szCs w:val="24"/>
      <w:lang w:val="ru-RU" w:eastAsia="x-none"/>
    </w:rPr>
  </w:style>
  <w:style w:type="character" w:customStyle="1" w:styleId="RTFNum43">
    <w:name w:val="RTF_Num 4 3"/>
    <w:rsid w:val="005746D1"/>
    <w:rPr>
      <w:rFonts w:ascii="Times New Roman" w:eastAsia="Times New Roman" w:hAnsi="Times New Roman" w:cs="Times New Roman"/>
      <w:color w:val="auto"/>
      <w:sz w:val="24"/>
      <w:szCs w:val="24"/>
      <w:lang w:val="ru-RU" w:eastAsia="x-none"/>
    </w:rPr>
  </w:style>
  <w:style w:type="character" w:customStyle="1" w:styleId="RTFNum44">
    <w:name w:val="RTF_Num 4 4"/>
    <w:rsid w:val="005746D1"/>
    <w:rPr>
      <w:rFonts w:ascii="Times New Roman" w:eastAsia="Times New Roman" w:hAnsi="Times New Roman" w:cs="Times New Roman"/>
      <w:color w:val="auto"/>
      <w:sz w:val="24"/>
      <w:szCs w:val="24"/>
      <w:lang w:val="ru-RU" w:eastAsia="x-none"/>
    </w:rPr>
  </w:style>
  <w:style w:type="character" w:customStyle="1" w:styleId="RTFNum45">
    <w:name w:val="RTF_Num 4 5"/>
    <w:rsid w:val="005746D1"/>
    <w:rPr>
      <w:rFonts w:ascii="Times New Roman" w:eastAsia="Times New Roman" w:hAnsi="Times New Roman" w:cs="Times New Roman"/>
      <w:color w:val="auto"/>
      <w:sz w:val="24"/>
      <w:szCs w:val="24"/>
      <w:lang w:val="ru-RU" w:eastAsia="x-none"/>
    </w:rPr>
  </w:style>
  <w:style w:type="character" w:customStyle="1" w:styleId="RTFNum46">
    <w:name w:val="RTF_Num 4 6"/>
    <w:rsid w:val="005746D1"/>
    <w:rPr>
      <w:rFonts w:ascii="Times New Roman" w:eastAsia="Times New Roman" w:hAnsi="Times New Roman" w:cs="Times New Roman"/>
      <w:color w:val="auto"/>
      <w:sz w:val="24"/>
      <w:szCs w:val="24"/>
      <w:lang w:val="ru-RU" w:eastAsia="x-none"/>
    </w:rPr>
  </w:style>
  <w:style w:type="character" w:customStyle="1" w:styleId="RTFNum47">
    <w:name w:val="RTF_Num 4 7"/>
    <w:rsid w:val="005746D1"/>
    <w:rPr>
      <w:rFonts w:ascii="Times New Roman" w:eastAsia="Times New Roman" w:hAnsi="Times New Roman" w:cs="Times New Roman"/>
      <w:color w:val="auto"/>
      <w:sz w:val="24"/>
      <w:szCs w:val="24"/>
      <w:lang w:val="ru-RU" w:eastAsia="x-none"/>
    </w:rPr>
  </w:style>
  <w:style w:type="character" w:customStyle="1" w:styleId="RTFNum48">
    <w:name w:val="RTF_Num 4 8"/>
    <w:rsid w:val="005746D1"/>
    <w:rPr>
      <w:rFonts w:ascii="Times New Roman" w:eastAsia="Times New Roman" w:hAnsi="Times New Roman" w:cs="Times New Roman"/>
      <w:color w:val="auto"/>
      <w:sz w:val="24"/>
      <w:szCs w:val="24"/>
      <w:lang w:val="ru-RU" w:eastAsia="x-none"/>
    </w:rPr>
  </w:style>
  <w:style w:type="character" w:customStyle="1" w:styleId="RTFNum49">
    <w:name w:val="RTF_Num 4 9"/>
    <w:rsid w:val="005746D1"/>
    <w:rPr>
      <w:rFonts w:ascii="Times New Roman" w:eastAsia="Times New Roman" w:hAnsi="Times New Roman" w:cs="Times New Roman"/>
      <w:color w:val="auto"/>
      <w:sz w:val="24"/>
      <w:szCs w:val="24"/>
      <w:lang w:val="ru-RU" w:eastAsia="x-none"/>
    </w:rPr>
  </w:style>
  <w:style w:type="character" w:customStyle="1" w:styleId="RTFNum51">
    <w:name w:val="RTF_Num 5 1"/>
    <w:rsid w:val="005746D1"/>
    <w:rPr>
      <w:color w:val="auto"/>
      <w:sz w:val="24"/>
      <w:szCs w:val="24"/>
      <w:lang w:val="ru-RU" w:eastAsia="x-none"/>
    </w:rPr>
  </w:style>
  <w:style w:type="character" w:customStyle="1" w:styleId="RTFNum52">
    <w:name w:val="RTF_Num 5 2"/>
    <w:rsid w:val="005746D1"/>
    <w:rPr>
      <w:rFonts w:ascii="Courier New" w:eastAsia="Times New Roman" w:hAnsi="Courier New" w:cs="Courier New"/>
      <w:color w:val="auto"/>
      <w:sz w:val="24"/>
      <w:szCs w:val="24"/>
      <w:lang w:val="ru-RU" w:eastAsia="x-none"/>
    </w:rPr>
  </w:style>
  <w:style w:type="character" w:customStyle="1" w:styleId="RTFNum53">
    <w:name w:val="RTF_Num 5 3"/>
    <w:rsid w:val="005746D1"/>
    <w:rPr>
      <w:rFonts w:ascii="Wingdings" w:eastAsia="Times New Roman" w:hAnsi="Wingdings" w:cs="Wingdings"/>
      <w:color w:val="auto"/>
      <w:sz w:val="24"/>
      <w:szCs w:val="24"/>
      <w:lang w:val="ru-RU" w:eastAsia="x-none"/>
    </w:rPr>
  </w:style>
  <w:style w:type="character" w:customStyle="1" w:styleId="RTFNum54">
    <w:name w:val="RTF_Num 5 4"/>
    <w:rsid w:val="005746D1"/>
    <w:rPr>
      <w:rFonts w:ascii="Symbol" w:eastAsia="Times New Roman" w:hAnsi="Symbol" w:cs="Symbol"/>
      <w:color w:val="auto"/>
      <w:sz w:val="24"/>
      <w:szCs w:val="24"/>
      <w:lang w:val="ru-RU" w:eastAsia="x-none"/>
    </w:rPr>
  </w:style>
  <w:style w:type="character" w:customStyle="1" w:styleId="RTFNum55">
    <w:name w:val="RTF_Num 5 5"/>
    <w:rsid w:val="005746D1"/>
    <w:rPr>
      <w:rFonts w:ascii="Courier New" w:eastAsia="Times New Roman" w:hAnsi="Courier New" w:cs="Courier New"/>
      <w:color w:val="auto"/>
      <w:sz w:val="24"/>
      <w:szCs w:val="24"/>
      <w:lang w:val="ru-RU" w:eastAsia="x-none"/>
    </w:rPr>
  </w:style>
  <w:style w:type="character" w:customStyle="1" w:styleId="RTFNum56">
    <w:name w:val="RTF_Num 5 6"/>
    <w:rsid w:val="005746D1"/>
    <w:rPr>
      <w:rFonts w:ascii="Wingdings" w:eastAsia="Times New Roman" w:hAnsi="Wingdings" w:cs="Wingdings"/>
      <w:color w:val="auto"/>
      <w:sz w:val="24"/>
      <w:szCs w:val="24"/>
      <w:lang w:val="ru-RU" w:eastAsia="x-none"/>
    </w:rPr>
  </w:style>
  <w:style w:type="character" w:customStyle="1" w:styleId="RTFNum57">
    <w:name w:val="RTF_Num 5 7"/>
    <w:rsid w:val="005746D1"/>
    <w:rPr>
      <w:rFonts w:ascii="Symbol" w:eastAsia="Times New Roman" w:hAnsi="Symbol" w:cs="Symbol"/>
      <w:color w:val="auto"/>
      <w:sz w:val="24"/>
      <w:szCs w:val="24"/>
      <w:lang w:val="ru-RU" w:eastAsia="x-none"/>
    </w:rPr>
  </w:style>
  <w:style w:type="character" w:customStyle="1" w:styleId="RTFNum58">
    <w:name w:val="RTF_Num 5 8"/>
    <w:rsid w:val="005746D1"/>
    <w:rPr>
      <w:rFonts w:ascii="Courier New" w:eastAsia="Times New Roman" w:hAnsi="Courier New" w:cs="Courier New"/>
      <w:color w:val="auto"/>
      <w:sz w:val="24"/>
      <w:szCs w:val="24"/>
      <w:lang w:val="ru-RU" w:eastAsia="x-none"/>
    </w:rPr>
  </w:style>
  <w:style w:type="character" w:customStyle="1" w:styleId="RTFNum59">
    <w:name w:val="RTF_Num 5 9"/>
    <w:rsid w:val="005746D1"/>
    <w:rPr>
      <w:rFonts w:ascii="Wingdings" w:eastAsia="Times New Roman" w:hAnsi="Wingdings" w:cs="Wingdings"/>
      <w:color w:val="auto"/>
      <w:sz w:val="24"/>
      <w:szCs w:val="24"/>
      <w:lang w:val="ru-RU" w:eastAsia="x-none"/>
    </w:rPr>
  </w:style>
  <w:style w:type="character" w:customStyle="1" w:styleId="RTFNum61">
    <w:name w:val="RTF_Num 6 1"/>
    <w:rsid w:val="005746D1"/>
    <w:rPr>
      <w:rFonts w:ascii="Times New Roman" w:eastAsia="Times New Roman" w:hAnsi="Times New Roman" w:cs="Times New Roman"/>
      <w:color w:val="auto"/>
      <w:sz w:val="24"/>
      <w:szCs w:val="24"/>
      <w:lang w:val="ru-RU" w:eastAsia="x-none"/>
    </w:rPr>
  </w:style>
  <w:style w:type="character" w:customStyle="1" w:styleId="RTFNum62">
    <w:name w:val="RTF_Num 6 2"/>
    <w:rsid w:val="005746D1"/>
    <w:rPr>
      <w:rFonts w:ascii="Times New Roman" w:eastAsia="Times New Roman" w:hAnsi="Times New Roman" w:cs="Times New Roman"/>
      <w:color w:val="auto"/>
      <w:sz w:val="24"/>
      <w:szCs w:val="24"/>
      <w:lang w:val="ru-RU" w:eastAsia="x-none"/>
    </w:rPr>
  </w:style>
  <w:style w:type="character" w:customStyle="1" w:styleId="RTFNum63">
    <w:name w:val="RTF_Num 6 3"/>
    <w:rsid w:val="005746D1"/>
    <w:rPr>
      <w:rFonts w:ascii="Times New Roman" w:eastAsia="Times New Roman" w:hAnsi="Times New Roman" w:cs="Times New Roman"/>
      <w:color w:val="auto"/>
      <w:sz w:val="24"/>
      <w:szCs w:val="24"/>
      <w:lang w:val="ru-RU" w:eastAsia="x-none"/>
    </w:rPr>
  </w:style>
  <w:style w:type="character" w:customStyle="1" w:styleId="RTFNum64">
    <w:name w:val="RTF_Num 6 4"/>
    <w:rsid w:val="005746D1"/>
    <w:rPr>
      <w:rFonts w:ascii="Times New Roman" w:eastAsia="Times New Roman" w:hAnsi="Times New Roman" w:cs="Times New Roman"/>
      <w:color w:val="auto"/>
      <w:sz w:val="24"/>
      <w:szCs w:val="24"/>
      <w:lang w:val="ru-RU" w:eastAsia="x-none"/>
    </w:rPr>
  </w:style>
  <w:style w:type="character" w:customStyle="1" w:styleId="RTFNum65">
    <w:name w:val="RTF_Num 6 5"/>
    <w:rsid w:val="005746D1"/>
    <w:rPr>
      <w:rFonts w:ascii="Times New Roman" w:eastAsia="Times New Roman" w:hAnsi="Times New Roman" w:cs="Times New Roman"/>
      <w:color w:val="auto"/>
      <w:sz w:val="24"/>
      <w:szCs w:val="24"/>
      <w:lang w:val="ru-RU" w:eastAsia="x-none"/>
    </w:rPr>
  </w:style>
  <w:style w:type="character" w:customStyle="1" w:styleId="RTFNum66">
    <w:name w:val="RTF_Num 6 6"/>
    <w:rsid w:val="005746D1"/>
    <w:rPr>
      <w:rFonts w:ascii="Times New Roman" w:eastAsia="Times New Roman" w:hAnsi="Times New Roman" w:cs="Times New Roman"/>
      <w:color w:val="auto"/>
      <w:sz w:val="24"/>
      <w:szCs w:val="24"/>
      <w:lang w:val="ru-RU" w:eastAsia="x-none"/>
    </w:rPr>
  </w:style>
  <w:style w:type="character" w:customStyle="1" w:styleId="RTFNum67">
    <w:name w:val="RTF_Num 6 7"/>
    <w:rsid w:val="005746D1"/>
    <w:rPr>
      <w:rFonts w:ascii="Times New Roman" w:eastAsia="Times New Roman" w:hAnsi="Times New Roman" w:cs="Times New Roman"/>
      <w:color w:val="auto"/>
      <w:sz w:val="24"/>
      <w:szCs w:val="24"/>
      <w:lang w:val="ru-RU" w:eastAsia="x-none"/>
    </w:rPr>
  </w:style>
  <w:style w:type="character" w:customStyle="1" w:styleId="RTFNum68">
    <w:name w:val="RTF_Num 6 8"/>
    <w:rsid w:val="005746D1"/>
    <w:rPr>
      <w:rFonts w:ascii="Times New Roman" w:eastAsia="Times New Roman" w:hAnsi="Times New Roman" w:cs="Times New Roman"/>
      <w:color w:val="auto"/>
      <w:sz w:val="24"/>
      <w:szCs w:val="24"/>
      <w:lang w:val="ru-RU" w:eastAsia="x-none"/>
    </w:rPr>
  </w:style>
  <w:style w:type="character" w:customStyle="1" w:styleId="RTFNum69">
    <w:name w:val="RTF_Num 6 9"/>
    <w:rsid w:val="005746D1"/>
    <w:rPr>
      <w:rFonts w:ascii="Times New Roman" w:eastAsia="Times New Roman" w:hAnsi="Times New Roman" w:cs="Times New Roman"/>
      <w:color w:val="auto"/>
      <w:sz w:val="24"/>
      <w:szCs w:val="24"/>
      <w:lang w:val="ru-RU" w:eastAsia="x-none"/>
    </w:rPr>
  </w:style>
  <w:style w:type="character" w:customStyle="1" w:styleId="RTFNum71">
    <w:name w:val="RTF_Num 7 1"/>
    <w:rsid w:val="005746D1"/>
    <w:rPr>
      <w:rFonts w:ascii="Times New Roman" w:eastAsia="Times New Roman" w:hAnsi="Times New Roman" w:cs="Times New Roman"/>
      <w:color w:val="auto"/>
      <w:sz w:val="24"/>
      <w:szCs w:val="24"/>
      <w:lang w:val="ru-RU" w:eastAsia="x-none"/>
    </w:rPr>
  </w:style>
  <w:style w:type="character" w:customStyle="1" w:styleId="RTFNum72">
    <w:name w:val="RTF_Num 7 2"/>
    <w:rsid w:val="005746D1"/>
    <w:rPr>
      <w:rFonts w:ascii="Times New Roman" w:eastAsia="Times New Roman" w:hAnsi="Times New Roman" w:cs="Times New Roman"/>
      <w:color w:val="auto"/>
      <w:sz w:val="24"/>
      <w:szCs w:val="24"/>
      <w:lang w:val="ru-RU" w:eastAsia="x-none"/>
    </w:rPr>
  </w:style>
  <w:style w:type="character" w:customStyle="1" w:styleId="RTFNum73">
    <w:name w:val="RTF_Num 7 3"/>
    <w:rsid w:val="005746D1"/>
    <w:rPr>
      <w:rFonts w:ascii="Times New Roman" w:eastAsia="Times New Roman" w:hAnsi="Times New Roman" w:cs="Times New Roman"/>
      <w:color w:val="auto"/>
      <w:sz w:val="24"/>
      <w:szCs w:val="24"/>
      <w:lang w:val="ru-RU" w:eastAsia="x-none"/>
    </w:rPr>
  </w:style>
  <w:style w:type="character" w:customStyle="1" w:styleId="RTFNum74">
    <w:name w:val="RTF_Num 7 4"/>
    <w:rsid w:val="005746D1"/>
    <w:rPr>
      <w:rFonts w:ascii="Times New Roman" w:eastAsia="Times New Roman" w:hAnsi="Times New Roman" w:cs="Times New Roman"/>
      <w:color w:val="auto"/>
      <w:sz w:val="24"/>
      <w:szCs w:val="24"/>
      <w:lang w:val="ru-RU" w:eastAsia="x-none"/>
    </w:rPr>
  </w:style>
  <w:style w:type="character" w:customStyle="1" w:styleId="RTFNum75">
    <w:name w:val="RTF_Num 7 5"/>
    <w:rsid w:val="005746D1"/>
    <w:rPr>
      <w:rFonts w:ascii="Times New Roman" w:eastAsia="Times New Roman" w:hAnsi="Times New Roman" w:cs="Times New Roman"/>
      <w:color w:val="auto"/>
      <w:sz w:val="24"/>
      <w:szCs w:val="24"/>
      <w:lang w:val="ru-RU" w:eastAsia="x-none"/>
    </w:rPr>
  </w:style>
  <w:style w:type="character" w:customStyle="1" w:styleId="RTFNum76">
    <w:name w:val="RTF_Num 7 6"/>
    <w:rsid w:val="005746D1"/>
    <w:rPr>
      <w:rFonts w:ascii="Times New Roman" w:eastAsia="Times New Roman" w:hAnsi="Times New Roman" w:cs="Times New Roman"/>
      <w:color w:val="auto"/>
      <w:sz w:val="24"/>
      <w:szCs w:val="24"/>
      <w:lang w:val="ru-RU" w:eastAsia="x-none"/>
    </w:rPr>
  </w:style>
  <w:style w:type="character" w:customStyle="1" w:styleId="RTFNum77">
    <w:name w:val="RTF_Num 7 7"/>
    <w:rsid w:val="005746D1"/>
    <w:rPr>
      <w:rFonts w:ascii="Times New Roman" w:eastAsia="Times New Roman" w:hAnsi="Times New Roman" w:cs="Times New Roman"/>
      <w:color w:val="auto"/>
      <w:sz w:val="24"/>
      <w:szCs w:val="24"/>
      <w:lang w:val="ru-RU" w:eastAsia="x-none"/>
    </w:rPr>
  </w:style>
  <w:style w:type="character" w:customStyle="1" w:styleId="RTFNum78">
    <w:name w:val="RTF_Num 7 8"/>
    <w:rsid w:val="005746D1"/>
    <w:rPr>
      <w:rFonts w:ascii="Times New Roman" w:eastAsia="Times New Roman" w:hAnsi="Times New Roman" w:cs="Times New Roman"/>
      <w:color w:val="auto"/>
      <w:sz w:val="24"/>
      <w:szCs w:val="24"/>
      <w:lang w:val="ru-RU" w:eastAsia="x-none"/>
    </w:rPr>
  </w:style>
  <w:style w:type="character" w:customStyle="1" w:styleId="RTFNum79">
    <w:name w:val="RTF_Num 7 9"/>
    <w:rsid w:val="005746D1"/>
    <w:rPr>
      <w:rFonts w:ascii="Times New Roman" w:eastAsia="Times New Roman" w:hAnsi="Times New Roman" w:cs="Times New Roman"/>
      <w:color w:val="auto"/>
      <w:sz w:val="24"/>
      <w:szCs w:val="24"/>
      <w:lang w:val="ru-RU" w:eastAsia="x-none"/>
    </w:rPr>
  </w:style>
  <w:style w:type="character" w:customStyle="1" w:styleId="RTFNum81">
    <w:name w:val="RTF_Num 8 1"/>
    <w:rsid w:val="005746D1"/>
    <w:rPr>
      <w:rFonts w:ascii="Times New Roman" w:eastAsia="Times New Roman" w:hAnsi="Times New Roman" w:cs="Times New Roman"/>
      <w:color w:val="auto"/>
      <w:sz w:val="24"/>
      <w:szCs w:val="24"/>
      <w:lang w:val="ru-RU" w:eastAsia="x-none"/>
    </w:rPr>
  </w:style>
  <w:style w:type="character" w:customStyle="1" w:styleId="RTFNum82">
    <w:name w:val="RTF_Num 8 2"/>
    <w:rsid w:val="005746D1"/>
    <w:rPr>
      <w:rFonts w:ascii="Times New Roman" w:eastAsia="Times New Roman" w:hAnsi="Times New Roman" w:cs="Times New Roman"/>
      <w:color w:val="auto"/>
      <w:sz w:val="24"/>
      <w:szCs w:val="24"/>
      <w:lang w:val="ru-RU" w:eastAsia="x-none"/>
    </w:rPr>
  </w:style>
  <w:style w:type="character" w:customStyle="1" w:styleId="RTFNum83">
    <w:name w:val="RTF_Num 8 3"/>
    <w:rsid w:val="005746D1"/>
    <w:rPr>
      <w:rFonts w:ascii="Times New Roman" w:eastAsia="Times New Roman" w:hAnsi="Times New Roman" w:cs="Times New Roman"/>
      <w:color w:val="auto"/>
      <w:sz w:val="24"/>
      <w:szCs w:val="24"/>
      <w:lang w:val="ru-RU" w:eastAsia="x-none"/>
    </w:rPr>
  </w:style>
  <w:style w:type="character" w:customStyle="1" w:styleId="RTFNum84">
    <w:name w:val="RTF_Num 8 4"/>
    <w:rsid w:val="005746D1"/>
    <w:rPr>
      <w:rFonts w:ascii="Times New Roman" w:eastAsia="Times New Roman" w:hAnsi="Times New Roman" w:cs="Times New Roman"/>
      <w:color w:val="auto"/>
      <w:sz w:val="24"/>
      <w:szCs w:val="24"/>
      <w:lang w:val="ru-RU" w:eastAsia="x-none"/>
    </w:rPr>
  </w:style>
  <w:style w:type="character" w:customStyle="1" w:styleId="RTFNum85">
    <w:name w:val="RTF_Num 8 5"/>
    <w:rsid w:val="005746D1"/>
    <w:rPr>
      <w:rFonts w:ascii="Times New Roman" w:eastAsia="Times New Roman" w:hAnsi="Times New Roman" w:cs="Times New Roman"/>
      <w:color w:val="auto"/>
      <w:sz w:val="24"/>
      <w:szCs w:val="24"/>
      <w:lang w:val="ru-RU" w:eastAsia="x-none"/>
    </w:rPr>
  </w:style>
  <w:style w:type="character" w:customStyle="1" w:styleId="RTFNum86">
    <w:name w:val="RTF_Num 8 6"/>
    <w:rsid w:val="005746D1"/>
    <w:rPr>
      <w:rFonts w:ascii="Times New Roman" w:eastAsia="Times New Roman" w:hAnsi="Times New Roman" w:cs="Times New Roman"/>
      <w:color w:val="auto"/>
      <w:sz w:val="24"/>
      <w:szCs w:val="24"/>
      <w:lang w:val="ru-RU" w:eastAsia="x-none"/>
    </w:rPr>
  </w:style>
  <w:style w:type="character" w:customStyle="1" w:styleId="RTFNum87">
    <w:name w:val="RTF_Num 8 7"/>
    <w:rsid w:val="005746D1"/>
    <w:rPr>
      <w:rFonts w:ascii="Times New Roman" w:eastAsia="Times New Roman" w:hAnsi="Times New Roman" w:cs="Times New Roman"/>
      <w:color w:val="auto"/>
      <w:sz w:val="24"/>
      <w:szCs w:val="24"/>
      <w:lang w:val="ru-RU" w:eastAsia="x-none"/>
    </w:rPr>
  </w:style>
  <w:style w:type="character" w:customStyle="1" w:styleId="RTFNum88">
    <w:name w:val="RTF_Num 8 8"/>
    <w:rsid w:val="005746D1"/>
    <w:rPr>
      <w:rFonts w:ascii="Times New Roman" w:eastAsia="Times New Roman" w:hAnsi="Times New Roman" w:cs="Times New Roman"/>
      <w:color w:val="auto"/>
      <w:sz w:val="24"/>
      <w:szCs w:val="24"/>
      <w:lang w:val="ru-RU" w:eastAsia="x-none"/>
    </w:rPr>
  </w:style>
  <w:style w:type="character" w:customStyle="1" w:styleId="RTFNum89">
    <w:name w:val="RTF_Num 8 9"/>
    <w:rsid w:val="005746D1"/>
    <w:rPr>
      <w:rFonts w:ascii="Times New Roman" w:eastAsia="Times New Roman" w:hAnsi="Times New Roman" w:cs="Times New Roman"/>
      <w:color w:val="auto"/>
      <w:sz w:val="24"/>
      <w:szCs w:val="24"/>
      <w:lang w:val="ru-RU" w:eastAsia="x-none"/>
    </w:rPr>
  </w:style>
  <w:style w:type="character" w:customStyle="1" w:styleId="RTFNum91">
    <w:name w:val="RTF_Num 9 1"/>
    <w:rsid w:val="005746D1"/>
    <w:rPr>
      <w:rFonts w:ascii="Times New Roman" w:eastAsia="Times New Roman" w:hAnsi="Times New Roman" w:cs="Times New Roman"/>
      <w:color w:val="auto"/>
      <w:sz w:val="24"/>
      <w:szCs w:val="24"/>
      <w:lang w:val="ru-RU" w:eastAsia="x-none"/>
    </w:rPr>
  </w:style>
  <w:style w:type="character" w:customStyle="1" w:styleId="RTFNum92">
    <w:name w:val="RTF_Num 9 2"/>
    <w:rsid w:val="005746D1"/>
    <w:rPr>
      <w:rFonts w:ascii="Times New Roman" w:eastAsia="Times New Roman" w:hAnsi="Times New Roman" w:cs="Times New Roman"/>
      <w:color w:val="auto"/>
      <w:sz w:val="24"/>
      <w:szCs w:val="24"/>
      <w:lang w:val="ru-RU" w:eastAsia="x-none"/>
    </w:rPr>
  </w:style>
  <w:style w:type="character" w:customStyle="1" w:styleId="RTFNum93">
    <w:name w:val="RTF_Num 9 3"/>
    <w:rsid w:val="005746D1"/>
    <w:rPr>
      <w:rFonts w:ascii="Times New Roman" w:eastAsia="Times New Roman" w:hAnsi="Times New Roman" w:cs="Times New Roman"/>
      <w:color w:val="auto"/>
      <w:sz w:val="24"/>
      <w:szCs w:val="24"/>
      <w:lang w:val="ru-RU" w:eastAsia="x-none"/>
    </w:rPr>
  </w:style>
  <w:style w:type="character" w:customStyle="1" w:styleId="RTFNum94">
    <w:name w:val="RTF_Num 9 4"/>
    <w:rsid w:val="005746D1"/>
    <w:rPr>
      <w:rFonts w:ascii="Times New Roman" w:eastAsia="Times New Roman" w:hAnsi="Times New Roman" w:cs="Times New Roman"/>
      <w:color w:val="auto"/>
      <w:sz w:val="24"/>
      <w:szCs w:val="24"/>
      <w:lang w:val="ru-RU" w:eastAsia="x-none"/>
    </w:rPr>
  </w:style>
  <w:style w:type="character" w:customStyle="1" w:styleId="RTFNum95">
    <w:name w:val="RTF_Num 9 5"/>
    <w:rsid w:val="005746D1"/>
    <w:rPr>
      <w:rFonts w:ascii="Times New Roman" w:eastAsia="Times New Roman" w:hAnsi="Times New Roman" w:cs="Times New Roman"/>
      <w:color w:val="auto"/>
      <w:sz w:val="24"/>
      <w:szCs w:val="24"/>
      <w:lang w:val="ru-RU" w:eastAsia="x-none"/>
    </w:rPr>
  </w:style>
  <w:style w:type="character" w:customStyle="1" w:styleId="RTFNum96">
    <w:name w:val="RTF_Num 9 6"/>
    <w:rsid w:val="005746D1"/>
    <w:rPr>
      <w:rFonts w:ascii="Times New Roman" w:eastAsia="Times New Roman" w:hAnsi="Times New Roman" w:cs="Times New Roman"/>
      <w:color w:val="auto"/>
      <w:sz w:val="24"/>
      <w:szCs w:val="24"/>
      <w:lang w:val="ru-RU" w:eastAsia="x-none"/>
    </w:rPr>
  </w:style>
  <w:style w:type="character" w:customStyle="1" w:styleId="RTFNum97">
    <w:name w:val="RTF_Num 9 7"/>
    <w:rsid w:val="005746D1"/>
    <w:rPr>
      <w:rFonts w:ascii="Times New Roman" w:eastAsia="Times New Roman" w:hAnsi="Times New Roman" w:cs="Times New Roman"/>
      <w:color w:val="auto"/>
      <w:sz w:val="24"/>
      <w:szCs w:val="24"/>
      <w:lang w:val="ru-RU" w:eastAsia="x-none"/>
    </w:rPr>
  </w:style>
  <w:style w:type="character" w:customStyle="1" w:styleId="RTFNum98">
    <w:name w:val="RTF_Num 9 8"/>
    <w:rsid w:val="005746D1"/>
    <w:rPr>
      <w:rFonts w:ascii="Times New Roman" w:eastAsia="Times New Roman" w:hAnsi="Times New Roman" w:cs="Times New Roman"/>
      <w:color w:val="auto"/>
      <w:sz w:val="24"/>
      <w:szCs w:val="24"/>
      <w:lang w:val="ru-RU" w:eastAsia="x-none"/>
    </w:rPr>
  </w:style>
  <w:style w:type="character" w:customStyle="1" w:styleId="RTFNum99">
    <w:name w:val="RTF_Num 9 9"/>
    <w:rsid w:val="005746D1"/>
    <w:rPr>
      <w:rFonts w:ascii="Times New Roman" w:eastAsia="Times New Roman" w:hAnsi="Times New Roman" w:cs="Times New Roman"/>
      <w:color w:val="auto"/>
      <w:sz w:val="24"/>
      <w:szCs w:val="24"/>
      <w:lang w:val="ru-RU" w:eastAsia="x-none"/>
    </w:rPr>
  </w:style>
  <w:style w:type="character" w:customStyle="1" w:styleId="RTFNum101">
    <w:name w:val="RTF_Num 10 1"/>
    <w:rsid w:val="005746D1"/>
    <w:rPr>
      <w:rFonts w:ascii="Times New Roman" w:eastAsia="Times New Roman" w:hAnsi="Times New Roman" w:cs="Times New Roman"/>
      <w:color w:val="auto"/>
      <w:sz w:val="24"/>
      <w:szCs w:val="24"/>
      <w:lang w:val="ru-RU" w:eastAsia="x-none"/>
    </w:rPr>
  </w:style>
  <w:style w:type="character" w:customStyle="1" w:styleId="RTFNum102">
    <w:name w:val="RTF_Num 10 2"/>
    <w:rsid w:val="005746D1"/>
    <w:rPr>
      <w:rFonts w:ascii="Times New Roman" w:eastAsia="Times New Roman" w:hAnsi="Times New Roman" w:cs="Times New Roman"/>
      <w:color w:val="auto"/>
      <w:sz w:val="24"/>
      <w:szCs w:val="24"/>
      <w:lang w:val="ru-RU" w:eastAsia="x-none"/>
    </w:rPr>
  </w:style>
  <w:style w:type="character" w:customStyle="1" w:styleId="RTFNum103">
    <w:name w:val="RTF_Num 10 3"/>
    <w:rsid w:val="005746D1"/>
    <w:rPr>
      <w:rFonts w:ascii="Times New Roman" w:eastAsia="Times New Roman" w:hAnsi="Times New Roman" w:cs="Times New Roman"/>
      <w:color w:val="auto"/>
      <w:sz w:val="24"/>
      <w:szCs w:val="24"/>
      <w:lang w:val="ru-RU" w:eastAsia="x-none"/>
    </w:rPr>
  </w:style>
  <w:style w:type="character" w:customStyle="1" w:styleId="RTFNum104">
    <w:name w:val="RTF_Num 10 4"/>
    <w:rsid w:val="005746D1"/>
    <w:rPr>
      <w:rFonts w:ascii="Times New Roman" w:eastAsia="Times New Roman" w:hAnsi="Times New Roman" w:cs="Times New Roman"/>
      <w:color w:val="auto"/>
      <w:sz w:val="24"/>
      <w:szCs w:val="24"/>
      <w:lang w:val="ru-RU" w:eastAsia="x-none"/>
    </w:rPr>
  </w:style>
  <w:style w:type="character" w:customStyle="1" w:styleId="RTFNum105">
    <w:name w:val="RTF_Num 10 5"/>
    <w:rsid w:val="005746D1"/>
    <w:rPr>
      <w:rFonts w:ascii="Times New Roman" w:eastAsia="Times New Roman" w:hAnsi="Times New Roman" w:cs="Times New Roman"/>
      <w:color w:val="auto"/>
      <w:sz w:val="24"/>
      <w:szCs w:val="24"/>
      <w:lang w:val="ru-RU" w:eastAsia="x-none"/>
    </w:rPr>
  </w:style>
  <w:style w:type="character" w:customStyle="1" w:styleId="RTFNum106">
    <w:name w:val="RTF_Num 10 6"/>
    <w:rsid w:val="005746D1"/>
    <w:rPr>
      <w:rFonts w:ascii="Times New Roman" w:eastAsia="Times New Roman" w:hAnsi="Times New Roman" w:cs="Times New Roman"/>
      <w:color w:val="auto"/>
      <w:sz w:val="24"/>
      <w:szCs w:val="24"/>
      <w:lang w:val="ru-RU" w:eastAsia="x-none"/>
    </w:rPr>
  </w:style>
  <w:style w:type="character" w:customStyle="1" w:styleId="RTFNum107">
    <w:name w:val="RTF_Num 10 7"/>
    <w:rsid w:val="005746D1"/>
    <w:rPr>
      <w:rFonts w:ascii="Times New Roman" w:eastAsia="Times New Roman" w:hAnsi="Times New Roman" w:cs="Times New Roman"/>
      <w:color w:val="auto"/>
      <w:sz w:val="24"/>
      <w:szCs w:val="24"/>
      <w:lang w:val="ru-RU" w:eastAsia="x-none"/>
    </w:rPr>
  </w:style>
  <w:style w:type="character" w:customStyle="1" w:styleId="RTFNum108">
    <w:name w:val="RTF_Num 10 8"/>
    <w:rsid w:val="005746D1"/>
    <w:rPr>
      <w:rFonts w:ascii="Times New Roman" w:eastAsia="Times New Roman" w:hAnsi="Times New Roman" w:cs="Times New Roman"/>
      <w:color w:val="auto"/>
      <w:sz w:val="24"/>
      <w:szCs w:val="24"/>
      <w:lang w:val="ru-RU" w:eastAsia="x-none"/>
    </w:rPr>
  </w:style>
  <w:style w:type="character" w:customStyle="1" w:styleId="RTFNum109">
    <w:name w:val="RTF_Num 10 9"/>
    <w:rsid w:val="005746D1"/>
    <w:rPr>
      <w:rFonts w:ascii="Times New Roman" w:eastAsia="Times New Roman" w:hAnsi="Times New Roman" w:cs="Times New Roman"/>
      <w:color w:val="auto"/>
      <w:sz w:val="24"/>
      <w:szCs w:val="24"/>
      <w:lang w:val="ru-RU" w:eastAsia="x-none"/>
    </w:rPr>
  </w:style>
  <w:style w:type="character" w:customStyle="1" w:styleId="RTFNum111">
    <w:name w:val="RTF_Num 11 1"/>
    <w:rsid w:val="005746D1"/>
    <w:rPr>
      <w:rFonts w:eastAsia="Times New Roman"/>
      <w:color w:val="auto"/>
      <w:sz w:val="24"/>
      <w:szCs w:val="24"/>
      <w:lang w:val="ru-RU" w:eastAsia="x-none"/>
    </w:rPr>
  </w:style>
  <w:style w:type="character" w:customStyle="1" w:styleId="RTFNum112">
    <w:name w:val="RTF_Num 11 2"/>
    <w:rsid w:val="005746D1"/>
    <w:rPr>
      <w:rFonts w:ascii="Courier New" w:eastAsia="Times New Roman" w:hAnsi="Courier New" w:cs="Courier New"/>
      <w:color w:val="auto"/>
      <w:sz w:val="24"/>
      <w:szCs w:val="24"/>
      <w:lang w:val="ru-RU" w:eastAsia="x-none"/>
    </w:rPr>
  </w:style>
  <w:style w:type="character" w:customStyle="1" w:styleId="RTFNum113">
    <w:name w:val="RTF_Num 11 3"/>
    <w:rsid w:val="005746D1"/>
    <w:rPr>
      <w:rFonts w:ascii="Wingdings" w:eastAsia="Times New Roman" w:hAnsi="Wingdings" w:cs="Wingdings"/>
      <w:color w:val="auto"/>
      <w:sz w:val="24"/>
      <w:szCs w:val="24"/>
      <w:lang w:val="ru-RU" w:eastAsia="x-none"/>
    </w:rPr>
  </w:style>
  <w:style w:type="character" w:customStyle="1" w:styleId="RTFNum114">
    <w:name w:val="RTF_Num 11 4"/>
    <w:rsid w:val="005746D1"/>
    <w:rPr>
      <w:rFonts w:ascii="Symbol" w:eastAsia="Times New Roman" w:hAnsi="Symbol" w:cs="Symbol"/>
      <w:color w:val="auto"/>
      <w:sz w:val="24"/>
      <w:szCs w:val="24"/>
      <w:lang w:val="ru-RU" w:eastAsia="x-none"/>
    </w:rPr>
  </w:style>
  <w:style w:type="character" w:customStyle="1" w:styleId="RTFNum115">
    <w:name w:val="RTF_Num 11 5"/>
    <w:rsid w:val="005746D1"/>
    <w:rPr>
      <w:rFonts w:ascii="Courier New" w:eastAsia="Times New Roman" w:hAnsi="Courier New" w:cs="Courier New"/>
      <w:color w:val="auto"/>
      <w:sz w:val="24"/>
      <w:szCs w:val="24"/>
      <w:lang w:val="ru-RU" w:eastAsia="x-none"/>
    </w:rPr>
  </w:style>
  <w:style w:type="character" w:customStyle="1" w:styleId="RTFNum116">
    <w:name w:val="RTF_Num 11 6"/>
    <w:rsid w:val="005746D1"/>
    <w:rPr>
      <w:rFonts w:ascii="Wingdings" w:eastAsia="Times New Roman" w:hAnsi="Wingdings" w:cs="Wingdings"/>
      <w:color w:val="auto"/>
      <w:sz w:val="24"/>
      <w:szCs w:val="24"/>
      <w:lang w:val="ru-RU" w:eastAsia="x-none"/>
    </w:rPr>
  </w:style>
  <w:style w:type="character" w:customStyle="1" w:styleId="RTFNum117">
    <w:name w:val="RTF_Num 11 7"/>
    <w:rsid w:val="005746D1"/>
    <w:rPr>
      <w:rFonts w:ascii="Symbol" w:eastAsia="Times New Roman" w:hAnsi="Symbol" w:cs="Symbol"/>
      <w:color w:val="auto"/>
      <w:sz w:val="24"/>
      <w:szCs w:val="24"/>
      <w:lang w:val="ru-RU" w:eastAsia="x-none"/>
    </w:rPr>
  </w:style>
  <w:style w:type="character" w:customStyle="1" w:styleId="RTFNum118">
    <w:name w:val="RTF_Num 11 8"/>
    <w:rsid w:val="005746D1"/>
    <w:rPr>
      <w:rFonts w:ascii="Courier New" w:eastAsia="Times New Roman" w:hAnsi="Courier New" w:cs="Courier New"/>
      <w:color w:val="auto"/>
      <w:sz w:val="24"/>
      <w:szCs w:val="24"/>
      <w:lang w:val="ru-RU" w:eastAsia="x-none"/>
    </w:rPr>
  </w:style>
  <w:style w:type="character" w:customStyle="1" w:styleId="RTFNum119">
    <w:name w:val="RTF_Num 11 9"/>
    <w:rsid w:val="005746D1"/>
    <w:rPr>
      <w:rFonts w:ascii="Wingdings" w:eastAsia="Times New Roman" w:hAnsi="Wingdings" w:cs="Wingdings"/>
      <w:color w:val="auto"/>
      <w:sz w:val="24"/>
      <w:szCs w:val="24"/>
      <w:lang w:val="ru-RU" w:eastAsia="x-none"/>
    </w:rPr>
  </w:style>
  <w:style w:type="character" w:customStyle="1" w:styleId="RTFNum121">
    <w:name w:val="RTF_Num 12 1"/>
    <w:rsid w:val="005746D1"/>
    <w:rPr>
      <w:rFonts w:ascii="Times New Roman" w:eastAsia="Times New Roman" w:hAnsi="Times New Roman" w:cs="Times New Roman"/>
      <w:color w:val="auto"/>
      <w:sz w:val="24"/>
      <w:szCs w:val="24"/>
      <w:lang w:val="ru-RU" w:eastAsia="x-none"/>
    </w:rPr>
  </w:style>
  <w:style w:type="character" w:customStyle="1" w:styleId="RTFNum122">
    <w:name w:val="RTF_Num 12 2"/>
    <w:rsid w:val="005746D1"/>
    <w:rPr>
      <w:rFonts w:ascii="Times New Roman" w:eastAsia="Times New Roman" w:hAnsi="Times New Roman" w:cs="Times New Roman"/>
      <w:color w:val="auto"/>
      <w:sz w:val="24"/>
      <w:szCs w:val="24"/>
      <w:lang w:val="ru-RU" w:eastAsia="x-none"/>
    </w:rPr>
  </w:style>
  <w:style w:type="character" w:customStyle="1" w:styleId="RTFNum123">
    <w:name w:val="RTF_Num 12 3"/>
    <w:rsid w:val="005746D1"/>
    <w:rPr>
      <w:rFonts w:ascii="Times New Roman" w:eastAsia="Times New Roman" w:hAnsi="Times New Roman" w:cs="Times New Roman"/>
      <w:color w:val="auto"/>
      <w:sz w:val="24"/>
      <w:szCs w:val="24"/>
      <w:lang w:val="ru-RU" w:eastAsia="x-none"/>
    </w:rPr>
  </w:style>
  <w:style w:type="character" w:customStyle="1" w:styleId="RTFNum124">
    <w:name w:val="RTF_Num 12 4"/>
    <w:rsid w:val="005746D1"/>
    <w:rPr>
      <w:rFonts w:ascii="Times New Roman" w:eastAsia="Times New Roman" w:hAnsi="Times New Roman" w:cs="Times New Roman"/>
      <w:color w:val="auto"/>
      <w:sz w:val="24"/>
      <w:szCs w:val="24"/>
      <w:lang w:val="ru-RU" w:eastAsia="x-none"/>
    </w:rPr>
  </w:style>
  <w:style w:type="character" w:customStyle="1" w:styleId="RTFNum125">
    <w:name w:val="RTF_Num 12 5"/>
    <w:rsid w:val="005746D1"/>
    <w:rPr>
      <w:rFonts w:ascii="Times New Roman" w:eastAsia="Times New Roman" w:hAnsi="Times New Roman" w:cs="Times New Roman"/>
      <w:color w:val="auto"/>
      <w:sz w:val="24"/>
      <w:szCs w:val="24"/>
      <w:lang w:val="ru-RU" w:eastAsia="x-none"/>
    </w:rPr>
  </w:style>
  <w:style w:type="character" w:customStyle="1" w:styleId="RTFNum126">
    <w:name w:val="RTF_Num 12 6"/>
    <w:rsid w:val="005746D1"/>
    <w:rPr>
      <w:rFonts w:ascii="Times New Roman" w:eastAsia="Times New Roman" w:hAnsi="Times New Roman" w:cs="Times New Roman"/>
      <w:color w:val="auto"/>
      <w:sz w:val="24"/>
      <w:szCs w:val="24"/>
      <w:lang w:val="ru-RU" w:eastAsia="x-none"/>
    </w:rPr>
  </w:style>
  <w:style w:type="character" w:customStyle="1" w:styleId="RTFNum127">
    <w:name w:val="RTF_Num 12 7"/>
    <w:rsid w:val="005746D1"/>
    <w:rPr>
      <w:rFonts w:ascii="Times New Roman" w:eastAsia="Times New Roman" w:hAnsi="Times New Roman" w:cs="Times New Roman"/>
      <w:color w:val="auto"/>
      <w:sz w:val="24"/>
      <w:szCs w:val="24"/>
      <w:lang w:val="ru-RU" w:eastAsia="x-none"/>
    </w:rPr>
  </w:style>
  <w:style w:type="character" w:customStyle="1" w:styleId="RTFNum128">
    <w:name w:val="RTF_Num 12 8"/>
    <w:rsid w:val="005746D1"/>
    <w:rPr>
      <w:rFonts w:ascii="Times New Roman" w:eastAsia="Times New Roman" w:hAnsi="Times New Roman" w:cs="Times New Roman"/>
      <w:color w:val="auto"/>
      <w:sz w:val="24"/>
      <w:szCs w:val="24"/>
      <w:lang w:val="ru-RU" w:eastAsia="x-none"/>
    </w:rPr>
  </w:style>
  <w:style w:type="character" w:customStyle="1" w:styleId="RTFNum129">
    <w:name w:val="RTF_Num 12 9"/>
    <w:rsid w:val="005746D1"/>
    <w:rPr>
      <w:rFonts w:ascii="Times New Roman" w:eastAsia="Times New Roman" w:hAnsi="Times New Roman" w:cs="Times New Roman"/>
      <w:color w:val="auto"/>
      <w:sz w:val="24"/>
      <w:szCs w:val="24"/>
      <w:lang w:val="ru-RU" w:eastAsia="x-none"/>
    </w:rPr>
  </w:style>
  <w:style w:type="character" w:customStyle="1" w:styleId="RTFNum131">
    <w:name w:val="RTF_Num 13 1"/>
    <w:rsid w:val="005746D1"/>
    <w:rPr>
      <w:rFonts w:ascii="Times New Roman" w:eastAsia="Times New Roman" w:hAnsi="Times New Roman" w:cs="Times New Roman"/>
      <w:color w:val="auto"/>
      <w:sz w:val="24"/>
      <w:szCs w:val="24"/>
      <w:lang w:val="ru-RU" w:eastAsia="x-none"/>
    </w:rPr>
  </w:style>
  <w:style w:type="character" w:customStyle="1" w:styleId="RTFNum132">
    <w:name w:val="RTF_Num 13 2"/>
    <w:rsid w:val="005746D1"/>
    <w:rPr>
      <w:rFonts w:ascii="Times New Roman" w:eastAsia="Times New Roman" w:hAnsi="Times New Roman" w:cs="Times New Roman"/>
      <w:color w:val="auto"/>
      <w:sz w:val="24"/>
      <w:szCs w:val="24"/>
      <w:lang w:val="ru-RU" w:eastAsia="x-none"/>
    </w:rPr>
  </w:style>
  <w:style w:type="character" w:customStyle="1" w:styleId="RTFNum133">
    <w:name w:val="RTF_Num 13 3"/>
    <w:rsid w:val="005746D1"/>
    <w:rPr>
      <w:rFonts w:ascii="Times New Roman" w:eastAsia="Times New Roman" w:hAnsi="Times New Roman" w:cs="Times New Roman"/>
      <w:color w:val="auto"/>
      <w:sz w:val="24"/>
      <w:szCs w:val="24"/>
      <w:lang w:val="ru-RU" w:eastAsia="x-none"/>
    </w:rPr>
  </w:style>
  <w:style w:type="character" w:customStyle="1" w:styleId="RTFNum134">
    <w:name w:val="RTF_Num 13 4"/>
    <w:rsid w:val="005746D1"/>
    <w:rPr>
      <w:rFonts w:ascii="Times New Roman" w:eastAsia="Times New Roman" w:hAnsi="Times New Roman" w:cs="Times New Roman"/>
      <w:color w:val="auto"/>
      <w:sz w:val="24"/>
      <w:szCs w:val="24"/>
      <w:lang w:val="ru-RU" w:eastAsia="x-none"/>
    </w:rPr>
  </w:style>
  <w:style w:type="character" w:customStyle="1" w:styleId="RTFNum135">
    <w:name w:val="RTF_Num 13 5"/>
    <w:rsid w:val="005746D1"/>
    <w:rPr>
      <w:rFonts w:ascii="Times New Roman" w:eastAsia="Times New Roman" w:hAnsi="Times New Roman" w:cs="Times New Roman"/>
      <w:color w:val="auto"/>
      <w:sz w:val="24"/>
      <w:szCs w:val="24"/>
      <w:lang w:val="ru-RU" w:eastAsia="x-none"/>
    </w:rPr>
  </w:style>
  <w:style w:type="character" w:customStyle="1" w:styleId="RTFNum136">
    <w:name w:val="RTF_Num 13 6"/>
    <w:rsid w:val="005746D1"/>
    <w:rPr>
      <w:rFonts w:ascii="Times New Roman" w:eastAsia="Times New Roman" w:hAnsi="Times New Roman" w:cs="Times New Roman"/>
      <w:color w:val="auto"/>
      <w:sz w:val="24"/>
      <w:szCs w:val="24"/>
      <w:lang w:val="ru-RU" w:eastAsia="x-none"/>
    </w:rPr>
  </w:style>
  <w:style w:type="character" w:customStyle="1" w:styleId="RTFNum137">
    <w:name w:val="RTF_Num 13 7"/>
    <w:rsid w:val="005746D1"/>
    <w:rPr>
      <w:rFonts w:ascii="Times New Roman" w:eastAsia="Times New Roman" w:hAnsi="Times New Roman" w:cs="Times New Roman"/>
      <w:color w:val="auto"/>
      <w:sz w:val="24"/>
      <w:szCs w:val="24"/>
      <w:lang w:val="ru-RU" w:eastAsia="x-none"/>
    </w:rPr>
  </w:style>
  <w:style w:type="character" w:customStyle="1" w:styleId="RTFNum138">
    <w:name w:val="RTF_Num 13 8"/>
    <w:rsid w:val="005746D1"/>
    <w:rPr>
      <w:rFonts w:ascii="Times New Roman" w:eastAsia="Times New Roman" w:hAnsi="Times New Roman" w:cs="Times New Roman"/>
      <w:color w:val="auto"/>
      <w:sz w:val="24"/>
      <w:szCs w:val="24"/>
      <w:lang w:val="ru-RU" w:eastAsia="x-none"/>
    </w:rPr>
  </w:style>
  <w:style w:type="character" w:customStyle="1" w:styleId="RTFNum139">
    <w:name w:val="RTF_Num 13 9"/>
    <w:rsid w:val="005746D1"/>
    <w:rPr>
      <w:rFonts w:ascii="Times New Roman" w:eastAsia="Times New Roman" w:hAnsi="Times New Roman" w:cs="Times New Roman"/>
      <w:color w:val="auto"/>
      <w:sz w:val="24"/>
      <w:szCs w:val="24"/>
      <w:lang w:val="ru-RU" w:eastAsia="x-none"/>
    </w:rPr>
  </w:style>
  <w:style w:type="character" w:customStyle="1" w:styleId="RTFNum141">
    <w:name w:val="RTF_Num 14 1"/>
    <w:rsid w:val="005746D1"/>
    <w:rPr>
      <w:rFonts w:ascii="Times New Roman" w:eastAsia="Times New Roman" w:hAnsi="Times New Roman" w:cs="Times New Roman"/>
      <w:color w:val="auto"/>
      <w:sz w:val="24"/>
      <w:szCs w:val="24"/>
      <w:lang w:val="ru-RU" w:eastAsia="x-none"/>
    </w:rPr>
  </w:style>
  <w:style w:type="character" w:customStyle="1" w:styleId="RTFNum142">
    <w:name w:val="RTF_Num 14 2"/>
    <w:rsid w:val="005746D1"/>
    <w:rPr>
      <w:rFonts w:ascii="Times New Roman" w:eastAsia="Times New Roman" w:hAnsi="Times New Roman" w:cs="Times New Roman"/>
      <w:color w:val="auto"/>
      <w:sz w:val="24"/>
      <w:szCs w:val="24"/>
      <w:lang w:val="ru-RU" w:eastAsia="x-none"/>
    </w:rPr>
  </w:style>
  <w:style w:type="character" w:customStyle="1" w:styleId="RTFNum143">
    <w:name w:val="RTF_Num 14 3"/>
    <w:rsid w:val="005746D1"/>
    <w:rPr>
      <w:rFonts w:ascii="Times New Roman" w:eastAsia="Times New Roman" w:hAnsi="Times New Roman" w:cs="Times New Roman"/>
      <w:color w:val="auto"/>
      <w:sz w:val="24"/>
      <w:szCs w:val="24"/>
      <w:lang w:val="ru-RU" w:eastAsia="x-none"/>
    </w:rPr>
  </w:style>
  <w:style w:type="character" w:customStyle="1" w:styleId="RTFNum144">
    <w:name w:val="RTF_Num 14 4"/>
    <w:rsid w:val="005746D1"/>
    <w:rPr>
      <w:rFonts w:ascii="Times New Roman" w:eastAsia="Times New Roman" w:hAnsi="Times New Roman" w:cs="Times New Roman"/>
      <w:color w:val="auto"/>
      <w:sz w:val="24"/>
      <w:szCs w:val="24"/>
      <w:lang w:val="ru-RU" w:eastAsia="x-none"/>
    </w:rPr>
  </w:style>
  <w:style w:type="character" w:customStyle="1" w:styleId="RTFNum145">
    <w:name w:val="RTF_Num 14 5"/>
    <w:rsid w:val="005746D1"/>
    <w:rPr>
      <w:rFonts w:ascii="Times New Roman" w:eastAsia="Times New Roman" w:hAnsi="Times New Roman" w:cs="Times New Roman"/>
      <w:color w:val="auto"/>
      <w:sz w:val="24"/>
      <w:szCs w:val="24"/>
      <w:lang w:val="ru-RU" w:eastAsia="x-none"/>
    </w:rPr>
  </w:style>
  <w:style w:type="character" w:customStyle="1" w:styleId="RTFNum146">
    <w:name w:val="RTF_Num 14 6"/>
    <w:rsid w:val="005746D1"/>
    <w:rPr>
      <w:rFonts w:ascii="Times New Roman" w:eastAsia="Times New Roman" w:hAnsi="Times New Roman" w:cs="Times New Roman"/>
      <w:color w:val="auto"/>
      <w:sz w:val="24"/>
      <w:szCs w:val="24"/>
      <w:lang w:val="ru-RU" w:eastAsia="x-none"/>
    </w:rPr>
  </w:style>
  <w:style w:type="character" w:customStyle="1" w:styleId="RTFNum147">
    <w:name w:val="RTF_Num 14 7"/>
    <w:rsid w:val="005746D1"/>
    <w:rPr>
      <w:rFonts w:ascii="Times New Roman" w:eastAsia="Times New Roman" w:hAnsi="Times New Roman" w:cs="Times New Roman"/>
      <w:color w:val="auto"/>
      <w:sz w:val="24"/>
      <w:szCs w:val="24"/>
      <w:lang w:val="ru-RU" w:eastAsia="x-none"/>
    </w:rPr>
  </w:style>
  <w:style w:type="character" w:customStyle="1" w:styleId="RTFNum148">
    <w:name w:val="RTF_Num 14 8"/>
    <w:rsid w:val="005746D1"/>
    <w:rPr>
      <w:rFonts w:ascii="Times New Roman" w:eastAsia="Times New Roman" w:hAnsi="Times New Roman" w:cs="Times New Roman"/>
      <w:color w:val="auto"/>
      <w:sz w:val="24"/>
      <w:szCs w:val="24"/>
      <w:lang w:val="ru-RU" w:eastAsia="x-none"/>
    </w:rPr>
  </w:style>
  <w:style w:type="character" w:customStyle="1" w:styleId="RTFNum149">
    <w:name w:val="RTF_Num 14 9"/>
    <w:rsid w:val="005746D1"/>
    <w:rPr>
      <w:rFonts w:ascii="Times New Roman" w:eastAsia="Times New Roman" w:hAnsi="Times New Roman" w:cs="Times New Roman"/>
      <w:color w:val="auto"/>
      <w:sz w:val="24"/>
      <w:szCs w:val="24"/>
      <w:lang w:val="ru-RU" w:eastAsia="x-none"/>
    </w:rPr>
  </w:style>
  <w:style w:type="character" w:customStyle="1" w:styleId="RTFNum151">
    <w:name w:val="RTF_Num 15 1"/>
    <w:rsid w:val="005746D1"/>
    <w:rPr>
      <w:rFonts w:ascii="Times New Roman" w:eastAsia="Times New Roman" w:hAnsi="Times New Roman" w:cs="Times New Roman"/>
      <w:color w:val="auto"/>
      <w:sz w:val="24"/>
      <w:szCs w:val="24"/>
      <w:lang w:val="ru-RU" w:eastAsia="x-none"/>
    </w:rPr>
  </w:style>
  <w:style w:type="character" w:customStyle="1" w:styleId="RTFNum152">
    <w:name w:val="RTF_Num 15 2"/>
    <w:rsid w:val="005746D1"/>
    <w:rPr>
      <w:rFonts w:ascii="Times New Roman" w:eastAsia="Times New Roman" w:hAnsi="Times New Roman" w:cs="Times New Roman"/>
      <w:color w:val="auto"/>
      <w:sz w:val="24"/>
      <w:szCs w:val="24"/>
      <w:lang w:val="ru-RU" w:eastAsia="x-none"/>
    </w:rPr>
  </w:style>
  <w:style w:type="character" w:customStyle="1" w:styleId="RTFNum153">
    <w:name w:val="RTF_Num 15 3"/>
    <w:rsid w:val="005746D1"/>
    <w:rPr>
      <w:rFonts w:ascii="Times New Roman" w:eastAsia="Times New Roman" w:hAnsi="Times New Roman" w:cs="Times New Roman"/>
      <w:color w:val="auto"/>
      <w:sz w:val="24"/>
      <w:szCs w:val="24"/>
      <w:lang w:val="ru-RU" w:eastAsia="x-none"/>
    </w:rPr>
  </w:style>
  <w:style w:type="character" w:customStyle="1" w:styleId="RTFNum154">
    <w:name w:val="RTF_Num 15 4"/>
    <w:rsid w:val="005746D1"/>
    <w:rPr>
      <w:rFonts w:ascii="Times New Roman" w:eastAsia="Times New Roman" w:hAnsi="Times New Roman" w:cs="Times New Roman"/>
      <w:color w:val="auto"/>
      <w:sz w:val="24"/>
      <w:szCs w:val="24"/>
      <w:lang w:val="ru-RU" w:eastAsia="x-none"/>
    </w:rPr>
  </w:style>
  <w:style w:type="character" w:customStyle="1" w:styleId="RTFNum155">
    <w:name w:val="RTF_Num 15 5"/>
    <w:rsid w:val="005746D1"/>
    <w:rPr>
      <w:rFonts w:ascii="Times New Roman" w:eastAsia="Times New Roman" w:hAnsi="Times New Roman" w:cs="Times New Roman"/>
      <w:color w:val="auto"/>
      <w:sz w:val="24"/>
      <w:szCs w:val="24"/>
      <w:lang w:val="ru-RU" w:eastAsia="x-none"/>
    </w:rPr>
  </w:style>
  <w:style w:type="character" w:customStyle="1" w:styleId="RTFNum156">
    <w:name w:val="RTF_Num 15 6"/>
    <w:rsid w:val="005746D1"/>
    <w:rPr>
      <w:rFonts w:ascii="Times New Roman" w:eastAsia="Times New Roman" w:hAnsi="Times New Roman" w:cs="Times New Roman"/>
      <w:color w:val="auto"/>
      <w:sz w:val="24"/>
      <w:szCs w:val="24"/>
      <w:lang w:val="ru-RU" w:eastAsia="x-none"/>
    </w:rPr>
  </w:style>
  <w:style w:type="character" w:customStyle="1" w:styleId="RTFNum157">
    <w:name w:val="RTF_Num 15 7"/>
    <w:rsid w:val="005746D1"/>
    <w:rPr>
      <w:rFonts w:ascii="Times New Roman" w:eastAsia="Times New Roman" w:hAnsi="Times New Roman" w:cs="Times New Roman"/>
      <w:color w:val="auto"/>
      <w:sz w:val="24"/>
      <w:szCs w:val="24"/>
      <w:lang w:val="ru-RU" w:eastAsia="x-none"/>
    </w:rPr>
  </w:style>
  <w:style w:type="character" w:customStyle="1" w:styleId="RTFNum158">
    <w:name w:val="RTF_Num 15 8"/>
    <w:rsid w:val="005746D1"/>
    <w:rPr>
      <w:rFonts w:ascii="Times New Roman" w:eastAsia="Times New Roman" w:hAnsi="Times New Roman" w:cs="Times New Roman"/>
      <w:color w:val="auto"/>
      <w:sz w:val="24"/>
      <w:szCs w:val="24"/>
      <w:lang w:val="ru-RU" w:eastAsia="x-none"/>
    </w:rPr>
  </w:style>
  <w:style w:type="character" w:customStyle="1" w:styleId="RTFNum159">
    <w:name w:val="RTF_Num 15 9"/>
    <w:rsid w:val="005746D1"/>
    <w:rPr>
      <w:rFonts w:ascii="Times New Roman" w:eastAsia="Times New Roman" w:hAnsi="Times New Roman" w:cs="Times New Roman"/>
      <w:color w:val="auto"/>
      <w:sz w:val="24"/>
      <w:szCs w:val="24"/>
      <w:lang w:val="ru-RU" w:eastAsia="x-none"/>
    </w:rPr>
  </w:style>
  <w:style w:type="character" w:customStyle="1" w:styleId="RTFNum161">
    <w:name w:val="RTF_Num 16 1"/>
    <w:rsid w:val="005746D1"/>
    <w:rPr>
      <w:rFonts w:ascii="Times New Roman" w:eastAsia="Times New Roman" w:hAnsi="Times New Roman" w:cs="Times New Roman"/>
      <w:color w:val="auto"/>
      <w:sz w:val="24"/>
      <w:szCs w:val="24"/>
      <w:lang w:val="ru-RU" w:eastAsia="x-none"/>
    </w:rPr>
  </w:style>
  <w:style w:type="character" w:customStyle="1" w:styleId="RTFNum162">
    <w:name w:val="RTF_Num 16 2"/>
    <w:rsid w:val="005746D1"/>
    <w:rPr>
      <w:rFonts w:ascii="Times New Roman" w:eastAsia="Times New Roman" w:hAnsi="Times New Roman" w:cs="Times New Roman"/>
      <w:color w:val="auto"/>
      <w:sz w:val="24"/>
      <w:szCs w:val="24"/>
      <w:lang w:val="ru-RU" w:eastAsia="x-none"/>
    </w:rPr>
  </w:style>
  <w:style w:type="character" w:customStyle="1" w:styleId="RTFNum163">
    <w:name w:val="RTF_Num 16 3"/>
    <w:rsid w:val="005746D1"/>
    <w:rPr>
      <w:rFonts w:ascii="Times New Roman" w:eastAsia="Times New Roman" w:hAnsi="Times New Roman" w:cs="Times New Roman"/>
      <w:color w:val="auto"/>
      <w:sz w:val="24"/>
      <w:szCs w:val="24"/>
      <w:lang w:val="ru-RU" w:eastAsia="x-none"/>
    </w:rPr>
  </w:style>
  <w:style w:type="character" w:customStyle="1" w:styleId="RTFNum164">
    <w:name w:val="RTF_Num 16 4"/>
    <w:rsid w:val="005746D1"/>
    <w:rPr>
      <w:rFonts w:ascii="Times New Roman" w:eastAsia="Times New Roman" w:hAnsi="Times New Roman" w:cs="Times New Roman"/>
      <w:color w:val="auto"/>
      <w:sz w:val="24"/>
      <w:szCs w:val="24"/>
      <w:lang w:val="ru-RU" w:eastAsia="x-none"/>
    </w:rPr>
  </w:style>
  <w:style w:type="character" w:customStyle="1" w:styleId="RTFNum165">
    <w:name w:val="RTF_Num 16 5"/>
    <w:rsid w:val="005746D1"/>
    <w:rPr>
      <w:rFonts w:ascii="Times New Roman" w:eastAsia="Times New Roman" w:hAnsi="Times New Roman" w:cs="Times New Roman"/>
      <w:color w:val="auto"/>
      <w:sz w:val="24"/>
      <w:szCs w:val="24"/>
      <w:lang w:val="ru-RU" w:eastAsia="x-none"/>
    </w:rPr>
  </w:style>
  <w:style w:type="character" w:customStyle="1" w:styleId="RTFNum166">
    <w:name w:val="RTF_Num 16 6"/>
    <w:rsid w:val="005746D1"/>
    <w:rPr>
      <w:rFonts w:ascii="Times New Roman" w:eastAsia="Times New Roman" w:hAnsi="Times New Roman" w:cs="Times New Roman"/>
      <w:color w:val="auto"/>
      <w:sz w:val="24"/>
      <w:szCs w:val="24"/>
      <w:lang w:val="ru-RU" w:eastAsia="x-none"/>
    </w:rPr>
  </w:style>
  <w:style w:type="character" w:customStyle="1" w:styleId="RTFNum167">
    <w:name w:val="RTF_Num 16 7"/>
    <w:rsid w:val="005746D1"/>
    <w:rPr>
      <w:rFonts w:ascii="Times New Roman" w:eastAsia="Times New Roman" w:hAnsi="Times New Roman" w:cs="Times New Roman"/>
      <w:color w:val="auto"/>
      <w:sz w:val="24"/>
      <w:szCs w:val="24"/>
      <w:lang w:val="ru-RU" w:eastAsia="x-none"/>
    </w:rPr>
  </w:style>
  <w:style w:type="character" w:customStyle="1" w:styleId="RTFNum168">
    <w:name w:val="RTF_Num 16 8"/>
    <w:rsid w:val="005746D1"/>
    <w:rPr>
      <w:rFonts w:ascii="Times New Roman" w:eastAsia="Times New Roman" w:hAnsi="Times New Roman" w:cs="Times New Roman"/>
      <w:color w:val="auto"/>
      <w:sz w:val="24"/>
      <w:szCs w:val="24"/>
      <w:lang w:val="ru-RU" w:eastAsia="x-none"/>
    </w:rPr>
  </w:style>
  <w:style w:type="character" w:customStyle="1" w:styleId="RTFNum169">
    <w:name w:val="RTF_Num 16 9"/>
    <w:rsid w:val="005746D1"/>
    <w:rPr>
      <w:rFonts w:ascii="Times New Roman" w:eastAsia="Times New Roman" w:hAnsi="Times New Roman" w:cs="Times New Roman"/>
      <w:color w:val="auto"/>
      <w:sz w:val="24"/>
      <w:szCs w:val="24"/>
      <w:lang w:val="ru-RU" w:eastAsia="x-none"/>
    </w:rPr>
  </w:style>
  <w:style w:type="character" w:customStyle="1" w:styleId="RTFNum171">
    <w:name w:val="RTF_Num 17 1"/>
    <w:rsid w:val="005746D1"/>
    <w:rPr>
      <w:color w:val="auto"/>
      <w:sz w:val="24"/>
      <w:szCs w:val="24"/>
      <w:lang w:val="ru-RU" w:eastAsia="x-none"/>
    </w:rPr>
  </w:style>
  <w:style w:type="character" w:customStyle="1" w:styleId="RTFNum172">
    <w:name w:val="RTF_Num 17 2"/>
    <w:rsid w:val="005746D1"/>
    <w:rPr>
      <w:rFonts w:ascii="Courier New" w:eastAsia="Times New Roman" w:hAnsi="Courier New" w:cs="Courier New"/>
      <w:color w:val="auto"/>
      <w:sz w:val="24"/>
      <w:szCs w:val="24"/>
      <w:lang w:val="ru-RU" w:eastAsia="x-none"/>
    </w:rPr>
  </w:style>
  <w:style w:type="character" w:customStyle="1" w:styleId="RTFNum173">
    <w:name w:val="RTF_Num 17 3"/>
    <w:rsid w:val="005746D1"/>
    <w:rPr>
      <w:rFonts w:ascii="Wingdings" w:eastAsia="Times New Roman" w:hAnsi="Wingdings" w:cs="Wingdings"/>
      <w:color w:val="auto"/>
      <w:sz w:val="24"/>
      <w:szCs w:val="24"/>
      <w:lang w:val="ru-RU" w:eastAsia="x-none"/>
    </w:rPr>
  </w:style>
  <w:style w:type="character" w:customStyle="1" w:styleId="RTFNum174">
    <w:name w:val="RTF_Num 17 4"/>
    <w:rsid w:val="005746D1"/>
    <w:rPr>
      <w:rFonts w:ascii="Symbol" w:eastAsia="Times New Roman" w:hAnsi="Symbol" w:cs="Symbol"/>
      <w:color w:val="auto"/>
      <w:sz w:val="24"/>
      <w:szCs w:val="24"/>
      <w:lang w:val="ru-RU" w:eastAsia="x-none"/>
    </w:rPr>
  </w:style>
  <w:style w:type="character" w:customStyle="1" w:styleId="RTFNum175">
    <w:name w:val="RTF_Num 17 5"/>
    <w:rsid w:val="005746D1"/>
    <w:rPr>
      <w:rFonts w:ascii="Courier New" w:eastAsia="Times New Roman" w:hAnsi="Courier New" w:cs="Courier New"/>
      <w:color w:val="auto"/>
      <w:sz w:val="24"/>
      <w:szCs w:val="24"/>
      <w:lang w:val="ru-RU" w:eastAsia="x-none"/>
    </w:rPr>
  </w:style>
  <w:style w:type="character" w:customStyle="1" w:styleId="RTFNum176">
    <w:name w:val="RTF_Num 17 6"/>
    <w:rsid w:val="005746D1"/>
    <w:rPr>
      <w:rFonts w:ascii="Wingdings" w:eastAsia="Times New Roman" w:hAnsi="Wingdings" w:cs="Wingdings"/>
      <w:color w:val="auto"/>
      <w:sz w:val="24"/>
      <w:szCs w:val="24"/>
      <w:lang w:val="ru-RU" w:eastAsia="x-none"/>
    </w:rPr>
  </w:style>
  <w:style w:type="character" w:customStyle="1" w:styleId="RTFNum177">
    <w:name w:val="RTF_Num 17 7"/>
    <w:rsid w:val="005746D1"/>
    <w:rPr>
      <w:rFonts w:ascii="Symbol" w:eastAsia="Times New Roman" w:hAnsi="Symbol" w:cs="Symbol"/>
      <w:color w:val="auto"/>
      <w:sz w:val="24"/>
      <w:szCs w:val="24"/>
      <w:lang w:val="ru-RU" w:eastAsia="x-none"/>
    </w:rPr>
  </w:style>
  <w:style w:type="character" w:customStyle="1" w:styleId="RTFNum178">
    <w:name w:val="RTF_Num 17 8"/>
    <w:rsid w:val="005746D1"/>
    <w:rPr>
      <w:rFonts w:ascii="Courier New" w:eastAsia="Times New Roman" w:hAnsi="Courier New" w:cs="Courier New"/>
      <w:color w:val="auto"/>
      <w:sz w:val="24"/>
      <w:szCs w:val="24"/>
      <w:lang w:val="ru-RU" w:eastAsia="x-none"/>
    </w:rPr>
  </w:style>
  <w:style w:type="character" w:customStyle="1" w:styleId="RTFNum179">
    <w:name w:val="RTF_Num 17 9"/>
    <w:rsid w:val="005746D1"/>
    <w:rPr>
      <w:rFonts w:ascii="Wingdings" w:eastAsia="Times New Roman" w:hAnsi="Wingdings" w:cs="Wingdings"/>
      <w:color w:val="auto"/>
      <w:sz w:val="24"/>
      <w:szCs w:val="24"/>
      <w:lang w:val="ru-RU" w:eastAsia="x-none"/>
    </w:rPr>
  </w:style>
  <w:style w:type="character" w:customStyle="1" w:styleId="RTFNum181">
    <w:name w:val="RTF_Num 18 1"/>
    <w:rsid w:val="005746D1"/>
    <w:rPr>
      <w:rFonts w:ascii="Times New Roman" w:eastAsia="Times New Roman" w:hAnsi="Times New Roman" w:cs="Times New Roman"/>
      <w:color w:val="auto"/>
      <w:sz w:val="24"/>
      <w:szCs w:val="24"/>
      <w:lang w:val="ru-RU" w:eastAsia="x-none"/>
    </w:rPr>
  </w:style>
  <w:style w:type="character" w:customStyle="1" w:styleId="RTFNum182">
    <w:name w:val="RTF_Num 18 2"/>
    <w:rsid w:val="005746D1"/>
    <w:rPr>
      <w:rFonts w:ascii="Times New Roman" w:eastAsia="Times New Roman" w:hAnsi="Times New Roman" w:cs="Times New Roman"/>
      <w:color w:val="auto"/>
      <w:sz w:val="24"/>
      <w:szCs w:val="24"/>
      <w:lang w:val="ru-RU" w:eastAsia="x-none"/>
    </w:rPr>
  </w:style>
  <w:style w:type="character" w:customStyle="1" w:styleId="RTFNum183">
    <w:name w:val="RTF_Num 18 3"/>
    <w:rsid w:val="005746D1"/>
    <w:rPr>
      <w:rFonts w:ascii="Times New Roman" w:eastAsia="Times New Roman" w:hAnsi="Times New Roman" w:cs="Times New Roman"/>
      <w:color w:val="auto"/>
      <w:sz w:val="24"/>
      <w:szCs w:val="24"/>
      <w:lang w:val="ru-RU" w:eastAsia="x-none"/>
    </w:rPr>
  </w:style>
  <w:style w:type="character" w:customStyle="1" w:styleId="RTFNum184">
    <w:name w:val="RTF_Num 18 4"/>
    <w:rsid w:val="005746D1"/>
    <w:rPr>
      <w:rFonts w:ascii="Times New Roman" w:eastAsia="Times New Roman" w:hAnsi="Times New Roman" w:cs="Times New Roman"/>
      <w:color w:val="auto"/>
      <w:sz w:val="24"/>
      <w:szCs w:val="24"/>
      <w:lang w:val="ru-RU" w:eastAsia="x-none"/>
    </w:rPr>
  </w:style>
  <w:style w:type="character" w:customStyle="1" w:styleId="RTFNum185">
    <w:name w:val="RTF_Num 18 5"/>
    <w:rsid w:val="005746D1"/>
    <w:rPr>
      <w:rFonts w:ascii="Times New Roman" w:eastAsia="Times New Roman" w:hAnsi="Times New Roman" w:cs="Times New Roman"/>
      <w:color w:val="auto"/>
      <w:sz w:val="24"/>
      <w:szCs w:val="24"/>
      <w:lang w:val="ru-RU" w:eastAsia="x-none"/>
    </w:rPr>
  </w:style>
  <w:style w:type="character" w:customStyle="1" w:styleId="RTFNum186">
    <w:name w:val="RTF_Num 18 6"/>
    <w:rsid w:val="005746D1"/>
    <w:rPr>
      <w:rFonts w:ascii="Times New Roman" w:eastAsia="Times New Roman" w:hAnsi="Times New Roman" w:cs="Times New Roman"/>
      <w:color w:val="auto"/>
      <w:sz w:val="24"/>
      <w:szCs w:val="24"/>
      <w:lang w:val="ru-RU" w:eastAsia="x-none"/>
    </w:rPr>
  </w:style>
  <w:style w:type="character" w:customStyle="1" w:styleId="RTFNum187">
    <w:name w:val="RTF_Num 18 7"/>
    <w:rsid w:val="005746D1"/>
    <w:rPr>
      <w:rFonts w:ascii="Times New Roman" w:eastAsia="Times New Roman" w:hAnsi="Times New Roman" w:cs="Times New Roman"/>
      <w:color w:val="auto"/>
      <w:sz w:val="24"/>
      <w:szCs w:val="24"/>
      <w:lang w:val="ru-RU" w:eastAsia="x-none"/>
    </w:rPr>
  </w:style>
  <w:style w:type="character" w:customStyle="1" w:styleId="RTFNum188">
    <w:name w:val="RTF_Num 18 8"/>
    <w:rsid w:val="005746D1"/>
    <w:rPr>
      <w:rFonts w:ascii="Times New Roman" w:eastAsia="Times New Roman" w:hAnsi="Times New Roman" w:cs="Times New Roman"/>
      <w:color w:val="auto"/>
      <w:sz w:val="24"/>
      <w:szCs w:val="24"/>
      <w:lang w:val="ru-RU" w:eastAsia="x-none"/>
    </w:rPr>
  </w:style>
  <w:style w:type="character" w:customStyle="1" w:styleId="RTFNum189">
    <w:name w:val="RTF_Num 18 9"/>
    <w:rsid w:val="005746D1"/>
    <w:rPr>
      <w:rFonts w:ascii="Times New Roman" w:eastAsia="Times New Roman" w:hAnsi="Times New Roman" w:cs="Times New Roman"/>
      <w:color w:val="auto"/>
      <w:sz w:val="24"/>
      <w:szCs w:val="24"/>
      <w:lang w:val="ru-RU" w:eastAsia="x-none"/>
    </w:rPr>
  </w:style>
  <w:style w:type="paragraph" w:styleId="aff1">
    <w:name w:val="caption"/>
    <w:basedOn w:val="a"/>
    <w:qFormat/>
    <w:rsid w:val="005746D1"/>
    <w:pPr>
      <w:widowControl w:val="0"/>
      <w:spacing w:before="120" w:after="120"/>
    </w:pPr>
    <w:rPr>
      <w:i/>
      <w:iCs/>
      <w:sz w:val="24"/>
      <w:szCs w:val="24"/>
    </w:rPr>
  </w:style>
  <w:style w:type="paragraph" w:customStyle="1" w:styleId="Index">
    <w:name w:val="Index"/>
    <w:basedOn w:val="a"/>
    <w:rsid w:val="005746D1"/>
    <w:pPr>
      <w:widowControl w:val="0"/>
    </w:pPr>
    <w:rPr>
      <w:sz w:val="24"/>
      <w:szCs w:val="24"/>
    </w:rPr>
  </w:style>
  <w:style w:type="paragraph" w:styleId="2a">
    <w:name w:val="Body Text Indent 2"/>
    <w:basedOn w:val="a"/>
    <w:link w:val="2b"/>
    <w:rsid w:val="005746D1"/>
    <w:pPr>
      <w:widowControl w:val="0"/>
      <w:spacing w:after="120" w:line="480" w:lineRule="auto"/>
      <w:ind w:left="283"/>
    </w:pPr>
    <w:rPr>
      <w:sz w:val="24"/>
      <w:szCs w:val="24"/>
      <w:lang w:val="x-none" w:eastAsia="x-none"/>
    </w:rPr>
  </w:style>
  <w:style w:type="character" w:customStyle="1" w:styleId="2b">
    <w:name w:val="Основной текст с отступом 2 Знак"/>
    <w:basedOn w:val="a0"/>
    <w:link w:val="2a"/>
    <w:rsid w:val="005746D1"/>
    <w:rPr>
      <w:sz w:val="24"/>
      <w:szCs w:val="24"/>
      <w:lang w:val="x-none" w:eastAsia="x-none"/>
    </w:rPr>
  </w:style>
  <w:style w:type="paragraph" w:styleId="37">
    <w:name w:val="Body Text Indent 3"/>
    <w:basedOn w:val="a"/>
    <w:link w:val="38"/>
    <w:rsid w:val="005746D1"/>
    <w:pPr>
      <w:spacing w:after="120"/>
      <w:ind w:left="283"/>
    </w:pPr>
    <w:rPr>
      <w:sz w:val="16"/>
      <w:szCs w:val="16"/>
      <w:lang w:val="x-none" w:eastAsia="x-none"/>
    </w:rPr>
  </w:style>
  <w:style w:type="character" w:customStyle="1" w:styleId="38">
    <w:name w:val="Основной текст с отступом 3 Знак"/>
    <w:basedOn w:val="a0"/>
    <w:link w:val="37"/>
    <w:rsid w:val="005746D1"/>
    <w:rPr>
      <w:sz w:val="16"/>
      <w:szCs w:val="16"/>
      <w:lang w:val="x-none" w:eastAsia="x-none"/>
    </w:rPr>
  </w:style>
  <w:style w:type="paragraph" w:customStyle="1" w:styleId="WW-footer">
    <w:name w:val="WW-footer"/>
    <w:basedOn w:val="a"/>
    <w:rsid w:val="005746D1"/>
    <w:pPr>
      <w:widowControl w:val="0"/>
      <w:tabs>
        <w:tab w:val="center" w:pos="4677"/>
        <w:tab w:val="right" w:pos="9355"/>
      </w:tabs>
    </w:pPr>
    <w:rPr>
      <w:sz w:val="24"/>
      <w:szCs w:val="24"/>
    </w:rPr>
  </w:style>
  <w:style w:type="paragraph" w:customStyle="1" w:styleId="TableContents">
    <w:name w:val="Table Contents"/>
    <w:basedOn w:val="a"/>
    <w:rsid w:val="005746D1"/>
    <w:pPr>
      <w:widowControl w:val="0"/>
    </w:pPr>
    <w:rPr>
      <w:sz w:val="24"/>
      <w:szCs w:val="24"/>
    </w:rPr>
  </w:style>
  <w:style w:type="paragraph" w:customStyle="1" w:styleId="TableHeading">
    <w:name w:val="Table Heading"/>
    <w:basedOn w:val="TableContents"/>
    <w:rsid w:val="005746D1"/>
    <w:pPr>
      <w:jc w:val="center"/>
    </w:pPr>
    <w:rPr>
      <w:b/>
      <w:bCs/>
    </w:rPr>
  </w:style>
  <w:style w:type="paragraph" w:customStyle="1" w:styleId="aff2">
    <w:name w:val="Стиль"/>
    <w:basedOn w:val="a"/>
    <w:next w:val="aff"/>
    <w:rsid w:val="005746D1"/>
    <w:pPr>
      <w:spacing w:before="100" w:beforeAutospacing="1" w:after="119"/>
    </w:pPr>
    <w:rPr>
      <w:sz w:val="24"/>
      <w:szCs w:val="24"/>
    </w:rPr>
  </w:style>
  <w:style w:type="paragraph" w:customStyle="1" w:styleId="1c">
    <w:name w:val="Стиль1"/>
    <w:basedOn w:val="a"/>
    <w:rsid w:val="005746D1"/>
    <w:pPr>
      <w:ind w:firstLine="567"/>
      <w:jc w:val="both"/>
    </w:pPr>
    <w:rPr>
      <w:rFonts w:ascii="Arial Narrow" w:hAnsi="Arial Narrow" w:cs="Arial Narrow"/>
      <w:sz w:val="28"/>
      <w:szCs w:val="28"/>
    </w:rPr>
  </w:style>
  <w:style w:type="paragraph" w:styleId="aff3">
    <w:name w:val="Block Text"/>
    <w:basedOn w:val="a"/>
    <w:rsid w:val="005746D1"/>
    <w:pPr>
      <w:ind w:left="-31" w:right="19" w:firstLine="589"/>
      <w:jc w:val="both"/>
    </w:pPr>
    <w:rPr>
      <w:rFonts w:ascii="Arial Narrow" w:hAnsi="Arial Narrow" w:cs="Arial Narrow"/>
      <w:sz w:val="28"/>
      <w:szCs w:val="28"/>
    </w:rPr>
  </w:style>
  <w:style w:type="paragraph" w:customStyle="1" w:styleId="1oaenoiacia6">
    <w:name w:val="1oaenoiacia6"/>
    <w:basedOn w:val="a"/>
    <w:rsid w:val="005746D1"/>
    <w:pPr>
      <w:overflowPunct w:val="0"/>
      <w:autoSpaceDE w:val="0"/>
      <w:autoSpaceDN w:val="0"/>
      <w:ind w:firstLine="284"/>
      <w:jc w:val="both"/>
    </w:pPr>
    <w:rPr>
      <w:rFonts w:ascii="Arial" w:hAnsi="Arial" w:cs="Arial"/>
      <w:color w:val="000000"/>
      <w:sz w:val="18"/>
      <w:szCs w:val="18"/>
    </w:rPr>
  </w:style>
  <w:style w:type="paragraph" w:customStyle="1" w:styleId="aff4">
    <w:name w:val="Таблица"/>
    <w:basedOn w:val="aff5"/>
    <w:rsid w:val="005746D1"/>
    <w:pPr>
      <w:widowControl/>
      <w:pBdr>
        <w:top w:val="none" w:sz="0" w:space="0" w:color="auto"/>
        <w:left w:val="none" w:sz="0" w:space="0" w:color="auto"/>
        <w:bottom w:val="none" w:sz="0" w:space="0" w:color="auto"/>
        <w:right w:val="none" w:sz="0" w:space="0" w:color="auto"/>
      </w:pBdr>
      <w:shd w:val="clear" w:color="auto" w:fill="auto"/>
      <w:spacing w:line="220" w:lineRule="exact"/>
      <w:ind w:left="0" w:firstLine="0"/>
    </w:pPr>
    <w:rPr>
      <w:sz w:val="20"/>
      <w:szCs w:val="20"/>
    </w:rPr>
  </w:style>
  <w:style w:type="paragraph" w:styleId="aff5">
    <w:name w:val="Message Header"/>
    <w:basedOn w:val="a"/>
    <w:link w:val="aff6"/>
    <w:rsid w:val="005746D1"/>
    <w:pPr>
      <w:widowControl w:val="0"/>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szCs w:val="24"/>
      <w:lang w:val="x-none" w:eastAsia="x-none"/>
    </w:rPr>
  </w:style>
  <w:style w:type="character" w:customStyle="1" w:styleId="aff6">
    <w:name w:val="Шапка Знак"/>
    <w:basedOn w:val="a0"/>
    <w:link w:val="aff5"/>
    <w:rsid w:val="005746D1"/>
    <w:rPr>
      <w:rFonts w:ascii="Arial" w:hAnsi="Arial"/>
      <w:sz w:val="24"/>
      <w:szCs w:val="24"/>
      <w:shd w:val="pct20" w:color="auto" w:fill="auto"/>
      <w:lang w:val="x-none" w:eastAsia="x-none"/>
    </w:rPr>
  </w:style>
  <w:style w:type="paragraph" w:customStyle="1" w:styleId="3f3f3f3f3f3f3f13pt">
    <w:name w:val="О3fб3fы3fч3fн3fы3fй3f + 13 pt"/>
    <w:basedOn w:val="a"/>
    <w:rsid w:val="005746D1"/>
    <w:pPr>
      <w:widowControl w:val="0"/>
      <w:suppressAutoHyphens/>
      <w:ind w:firstLine="708"/>
      <w:jc w:val="both"/>
    </w:pPr>
    <w:rPr>
      <w:sz w:val="26"/>
      <w:szCs w:val="26"/>
      <w:lang w:eastAsia="ar-SA"/>
    </w:rPr>
  </w:style>
  <w:style w:type="character" w:styleId="aff7">
    <w:name w:val="Strong"/>
    <w:qFormat/>
    <w:rsid w:val="005746D1"/>
    <w:rPr>
      <w:b/>
      <w:bCs/>
    </w:rPr>
  </w:style>
  <w:style w:type="character" w:customStyle="1" w:styleId="WW-Absatz-Standardschriftart11111">
    <w:name w:val="WW-Absatz-Standardschriftart11111"/>
    <w:rsid w:val="005746D1"/>
  </w:style>
  <w:style w:type="character" w:customStyle="1" w:styleId="WW-Absatz-Standardschriftart111111">
    <w:name w:val="WW-Absatz-Standardschriftart111111"/>
    <w:rsid w:val="005746D1"/>
  </w:style>
  <w:style w:type="character" w:customStyle="1" w:styleId="WW-Absatz-Standardschriftart1111111">
    <w:name w:val="WW-Absatz-Standardschriftart1111111"/>
    <w:rsid w:val="005746D1"/>
  </w:style>
  <w:style w:type="character" w:customStyle="1" w:styleId="WW8Num1z0">
    <w:name w:val="WW8Num1z0"/>
    <w:rsid w:val="005746D1"/>
    <w:rPr>
      <w:rFonts w:ascii="Times New Roman" w:eastAsia="Times New Roman" w:hAnsi="Times New Roman" w:cs="Times New Roman"/>
    </w:rPr>
  </w:style>
  <w:style w:type="character" w:customStyle="1" w:styleId="WW8Num1z1">
    <w:name w:val="WW8Num1z1"/>
    <w:rsid w:val="005746D1"/>
    <w:rPr>
      <w:rFonts w:ascii="Courier New" w:hAnsi="Courier New" w:cs="Courier New"/>
    </w:rPr>
  </w:style>
  <w:style w:type="character" w:customStyle="1" w:styleId="WW8Num1z2">
    <w:name w:val="WW8Num1z2"/>
    <w:rsid w:val="005746D1"/>
    <w:rPr>
      <w:rFonts w:ascii="Wingdings" w:hAnsi="Wingdings" w:cs="Wingdings"/>
    </w:rPr>
  </w:style>
  <w:style w:type="character" w:customStyle="1" w:styleId="WW8Num1z3">
    <w:name w:val="WW8Num1z3"/>
    <w:rsid w:val="005746D1"/>
    <w:rPr>
      <w:rFonts w:ascii="Symbol" w:hAnsi="Symbol" w:cs="Symbol"/>
    </w:rPr>
  </w:style>
  <w:style w:type="character" w:customStyle="1" w:styleId="WW8Num2z0">
    <w:name w:val="WW8Num2z0"/>
    <w:rsid w:val="005746D1"/>
    <w:rPr>
      <w:rFonts w:ascii="Times New Roman" w:eastAsia="Times New Roman" w:hAnsi="Times New Roman" w:cs="Times New Roman"/>
    </w:rPr>
  </w:style>
  <w:style w:type="character" w:customStyle="1" w:styleId="WW8Num2z1">
    <w:name w:val="WW8Num2z1"/>
    <w:rsid w:val="005746D1"/>
    <w:rPr>
      <w:rFonts w:ascii="Courier New" w:hAnsi="Courier New" w:cs="Courier New"/>
    </w:rPr>
  </w:style>
  <w:style w:type="character" w:customStyle="1" w:styleId="WW8Num2z2">
    <w:name w:val="WW8Num2z2"/>
    <w:rsid w:val="005746D1"/>
    <w:rPr>
      <w:rFonts w:ascii="Wingdings" w:hAnsi="Wingdings" w:cs="Wingdings"/>
    </w:rPr>
  </w:style>
  <w:style w:type="character" w:customStyle="1" w:styleId="WW8Num2z3">
    <w:name w:val="WW8Num2z3"/>
    <w:rsid w:val="005746D1"/>
    <w:rPr>
      <w:rFonts w:ascii="Symbol" w:hAnsi="Symbol" w:cs="Symbol"/>
    </w:rPr>
  </w:style>
  <w:style w:type="paragraph" w:customStyle="1" w:styleId="211">
    <w:name w:val="Основной текст с отступом 21"/>
    <w:basedOn w:val="a"/>
    <w:rsid w:val="005746D1"/>
    <w:pPr>
      <w:ind w:left="45"/>
    </w:pPr>
    <w:rPr>
      <w:b/>
      <w:bCs/>
      <w:lang w:eastAsia="ar-SA"/>
    </w:rPr>
  </w:style>
  <w:style w:type="paragraph" w:customStyle="1" w:styleId="1d">
    <w:name w:val="Знак1"/>
    <w:basedOn w:val="a"/>
    <w:rsid w:val="005746D1"/>
    <w:pPr>
      <w:spacing w:before="100" w:beforeAutospacing="1" w:after="100" w:afterAutospacing="1"/>
    </w:pPr>
    <w:rPr>
      <w:rFonts w:ascii="Tahoma" w:hAnsi="Tahoma"/>
      <w:lang w:val="en-US" w:eastAsia="en-US"/>
    </w:rPr>
  </w:style>
  <w:style w:type="paragraph" w:customStyle="1" w:styleId="CharChar1CharChar1CharChar">
    <w:name w:val="Char Char Знак Знак1 Char Char1 Знак Знак Char Char"/>
    <w:basedOn w:val="a"/>
    <w:uiPriority w:val="99"/>
    <w:rsid w:val="005746D1"/>
    <w:pPr>
      <w:spacing w:before="100" w:beforeAutospacing="1" w:after="100" w:afterAutospacing="1"/>
    </w:pPr>
    <w:rPr>
      <w:rFonts w:ascii="Tahoma" w:hAnsi="Tahoma" w:cs="Tahoma"/>
      <w:lang w:val="en-US" w:eastAsia="en-US"/>
    </w:rPr>
  </w:style>
  <w:style w:type="paragraph" w:styleId="aff8">
    <w:name w:val="Plain Text"/>
    <w:basedOn w:val="a"/>
    <w:link w:val="aff9"/>
    <w:uiPriority w:val="99"/>
    <w:unhideWhenUsed/>
    <w:rsid w:val="005746D1"/>
    <w:rPr>
      <w:rFonts w:ascii="Consolas" w:eastAsia="Calibri" w:hAnsi="Consolas"/>
      <w:sz w:val="21"/>
      <w:szCs w:val="21"/>
      <w:lang w:val="x-none" w:eastAsia="en-US"/>
    </w:rPr>
  </w:style>
  <w:style w:type="character" w:customStyle="1" w:styleId="aff9">
    <w:name w:val="Текст Знак"/>
    <w:basedOn w:val="a0"/>
    <w:link w:val="aff8"/>
    <w:uiPriority w:val="99"/>
    <w:rsid w:val="005746D1"/>
    <w:rPr>
      <w:rFonts w:ascii="Consolas" w:eastAsia="Calibri" w:hAnsi="Consolas"/>
      <w:sz w:val="21"/>
      <w:szCs w:val="21"/>
      <w:lang w:val="x-none" w:eastAsia="en-US"/>
    </w:rPr>
  </w:style>
</w:styles>
</file>

<file path=word/webSettings.xml><?xml version="1.0" encoding="utf-8"?>
<w:webSettings xmlns:r="http://schemas.openxmlformats.org/officeDocument/2006/relationships" xmlns:w="http://schemas.openxmlformats.org/wordprocessingml/2006/main">
  <w:divs>
    <w:div w:id="234245784">
      <w:bodyDiv w:val="1"/>
      <w:marLeft w:val="0"/>
      <w:marRight w:val="0"/>
      <w:marTop w:val="0"/>
      <w:marBottom w:val="0"/>
      <w:divBdr>
        <w:top w:val="none" w:sz="0" w:space="0" w:color="auto"/>
        <w:left w:val="none" w:sz="0" w:space="0" w:color="auto"/>
        <w:bottom w:val="none" w:sz="0" w:space="0" w:color="auto"/>
        <w:right w:val="none" w:sz="0" w:space="0" w:color="auto"/>
      </w:divBdr>
    </w:div>
    <w:div w:id="238370356">
      <w:bodyDiv w:val="1"/>
      <w:marLeft w:val="0"/>
      <w:marRight w:val="0"/>
      <w:marTop w:val="0"/>
      <w:marBottom w:val="0"/>
      <w:divBdr>
        <w:top w:val="none" w:sz="0" w:space="0" w:color="auto"/>
        <w:left w:val="none" w:sz="0" w:space="0" w:color="auto"/>
        <w:bottom w:val="none" w:sz="0" w:space="0" w:color="auto"/>
        <w:right w:val="none" w:sz="0" w:space="0" w:color="auto"/>
      </w:divBdr>
    </w:div>
    <w:div w:id="410006562">
      <w:bodyDiv w:val="1"/>
      <w:marLeft w:val="0"/>
      <w:marRight w:val="0"/>
      <w:marTop w:val="0"/>
      <w:marBottom w:val="0"/>
      <w:divBdr>
        <w:top w:val="none" w:sz="0" w:space="0" w:color="auto"/>
        <w:left w:val="none" w:sz="0" w:space="0" w:color="auto"/>
        <w:bottom w:val="none" w:sz="0" w:space="0" w:color="auto"/>
        <w:right w:val="none" w:sz="0" w:space="0" w:color="auto"/>
      </w:divBdr>
    </w:div>
    <w:div w:id="456531291">
      <w:bodyDiv w:val="1"/>
      <w:marLeft w:val="0"/>
      <w:marRight w:val="0"/>
      <w:marTop w:val="0"/>
      <w:marBottom w:val="0"/>
      <w:divBdr>
        <w:top w:val="none" w:sz="0" w:space="0" w:color="auto"/>
        <w:left w:val="none" w:sz="0" w:space="0" w:color="auto"/>
        <w:bottom w:val="none" w:sz="0" w:space="0" w:color="auto"/>
        <w:right w:val="none" w:sz="0" w:space="0" w:color="auto"/>
      </w:divBdr>
    </w:div>
    <w:div w:id="459416352">
      <w:bodyDiv w:val="1"/>
      <w:marLeft w:val="0"/>
      <w:marRight w:val="0"/>
      <w:marTop w:val="0"/>
      <w:marBottom w:val="0"/>
      <w:divBdr>
        <w:top w:val="none" w:sz="0" w:space="0" w:color="auto"/>
        <w:left w:val="none" w:sz="0" w:space="0" w:color="auto"/>
        <w:bottom w:val="none" w:sz="0" w:space="0" w:color="auto"/>
        <w:right w:val="none" w:sz="0" w:space="0" w:color="auto"/>
      </w:divBdr>
    </w:div>
    <w:div w:id="669915176">
      <w:bodyDiv w:val="1"/>
      <w:marLeft w:val="0"/>
      <w:marRight w:val="0"/>
      <w:marTop w:val="0"/>
      <w:marBottom w:val="0"/>
      <w:divBdr>
        <w:top w:val="none" w:sz="0" w:space="0" w:color="auto"/>
        <w:left w:val="none" w:sz="0" w:space="0" w:color="auto"/>
        <w:bottom w:val="none" w:sz="0" w:space="0" w:color="auto"/>
        <w:right w:val="none" w:sz="0" w:space="0" w:color="auto"/>
      </w:divBdr>
    </w:div>
    <w:div w:id="692800031">
      <w:bodyDiv w:val="1"/>
      <w:marLeft w:val="0"/>
      <w:marRight w:val="0"/>
      <w:marTop w:val="0"/>
      <w:marBottom w:val="0"/>
      <w:divBdr>
        <w:top w:val="none" w:sz="0" w:space="0" w:color="auto"/>
        <w:left w:val="none" w:sz="0" w:space="0" w:color="auto"/>
        <w:bottom w:val="none" w:sz="0" w:space="0" w:color="auto"/>
        <w:right w:val="none" w:sz="0" w:space="0" w:color="auto"/>
      </w:divBdr>
    </w:div>
    <w:div w:id="704907311">
      <w:bodyDiv w:val="1"/>
      <w:marLeft w:val="0"/>
      <w:marRight w:val="0"/>
      <w:marTop w:val="0"/>
      <w:marBottom w:val="0"/>
      <w:divBdr>
        <w:top w:val="none" w:sz="0" w:space="0" w:color="auto"/>
        <w:left w:val="none" w:sz="0" w:space="0" w:color="auto"/>
        <w:bottom w:val="none" w:sz="0" w:space="0" w:color="auto"/>
        <w:right w:val="none" w:sz="0" w:space="0" w:color="auto"/>
      </w:divBdr>
    </w:div>
    <w:div w:id="800995277">
      <w:bodyDiv w:val="1"/>
      <w:marLeft w:val="0"/>
      <w:marRight w:val="0"/>
      <w:marTop w:val="0"/>
      <w:marBottom w:val="0"/>
      <w:divBdr>
        <w:top w:val="none" w:sz="0" w:space="0" w:color="auto"/>
        <w:left w:val="none" w:sz="0" w:space="0" w:color="auto"/>
        <w:bottom w:val="none" w:sz="0" w:space="0" w:color="auto"/>
        <w:right w:val="none" w:sz="0" w:space="0" w:color="auto"/>
      </w:divBdr>
    </w:div>
    <w:div w:id="883374244">
      <w:bodyDiv w:val="1"/>
      <w:marLeft w:val="0"/>
      <w:marRight w:val="0"/>
      <w:marTop w:val="0"/>
      <w:marBottom w:val="0"/>
      <w:divBdr>
        <w:top w:val="none" w:sz="0" w:space="0" w:color="auto"/>
        <w:left w:val="none" w:sz="0" w:space="0" w:color="auto"/>
        <w:bottom w:val="none" w:sz="0" w:space="0" w:color="auto"/>
        <w:right w:val="none" w:sz="0" w:space="0" w:color="auto"/>
      </w:divBdr>
    </w:div>
    <w:div w:id="1516379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ohorova_EV.ADMIN\Desktop\&#1064;&#1072;&#1073;&#1083;&#1086;&#1085;&#1099;-&#1090;&#1077;&#1082;&#1091;&#1097;&#1080;&#1077;\&#1055;&#1054;&#1057;&#1058;&#1040;&#1053;&#1054;&#1042;&#1051;&#1045;&#1053;&#1048;&#1045;%20&#1055;&#1088;&#1072;&#1074;&#1080;&#1090;&#1077;&#1083;&#1100;&#1089;&#1090;&#1074;&#1072;-2016.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688F5A-4E7F-4F0D-928C-2E8F5C54D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Правительства-2016</Template>
  <TotalTime>135</TotalTime>
  <Pages>37</Pages>
  <Words>6430</Words>
  <Characters>36652</Characters>
  <Application>Microsoft Office Word</Application>
  <DocSecurity>0</DocSecurity>
  <Lines>305</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42997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Прохорова Елена Викторовна</dc:creator>
  <cp:lastModifiedBy>voronina</cp:lastModifiedBy>
  <cp:revision>34</cp:revision>
  <cp:lastPrinted>2020-12-29T07:20:00Z</cp:lastPrinted>
  <dcterms:created xsi:type="dcterms:W3CDTF">2020-12-16T11:02:00Z</dcterms:created>
  <dcterms:modified xsi:type="dcterms:W3CDTF">2021-01-05T05:30:00Z</dcterms:modified>
</cp:coreProperties>
</file>