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0" w:rsidRPr="00D566F6" w:rsidRDefault="00BB0680" w:rsidP="00BB068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-529590</wp:posOffset>
            </wp:positionV>
            <wp:extent cx="771525" cy="1009650"/>
            <wp:effectExtent l="19050" t="0" r="9525" b="0"/>
            <wp:wrapNone/>
            <wp:docPr id="20" name="Рисунок 8" descr="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4ED">
        <w:rPr>
          <w:b/>
          <w:sz w:val="28"/>
          <w:szCs w:val="28"/>
        </w:rPr>
        <w:t xml:space="preserve"> </w:t>
      </w:r>
    </w:p>
    <w:p w:rsidR="00BB0680" w:rsidRDefault="00BB0680" w:rsidP="00BB0680">
      <w:pPr>
        <w:ind w:firstLine="709"/>
        <w:jc w:val="both"/>
        <w:rPr>
          <w:sz w:val="28"/>
          <w:szCs w:val="28"/>
        </w:rPr>
      </w:pPr>
    </w:p>
    <w:p w:rsidR="00BB0680" w:rsidRDefault="00BB0680" w:rsidP="009868A1">
      <w:pPr>
        <w:jc w:val="both"/>
        <w:rPr>
          <w:sz w:val="28"/>
          <w:szCs w:val="28"/>
        </w:rPr>
      </w:pPr>
    </w:p>
    <w:p w:rsidR="00BB0680" w:rsidRPr="009654FB" w:rsidRDefault="00BB0680" w:rsidP="00BB0680">
      <w:pPr>
        <w:ind w:firstLine="709"/>
        <w:jc w:val="both"/>
        <w:rPr>
          <w:sz w:val="16"/>
          <w:szCs w:val="16"/>
        </w:rPr>
      </w:pPr>
    </w:p>
    <w:p w:rsidR="00BB0680" w:rsidRPr="00F77BE5" w:rsidRDefault="00BB0680" w:rsidP="00BB0680">
      <w:pPr>
        <w:ind w:firstLine="709"/>
        <w:jc w:val="both"/>
      </w:pPr>
    </w:p>
    <w:p w:rsidR="00BB0680" w:rsidRPr="00D0667B" w:rsidRDefault="00BB0680" w:rsidP="00BB0680">
      <w:pPr>
        <w:jc w:val="center"/>
        <w:rPr>
          <w:b/>
          <w:sz w:val="32"/>
          <w:szCs w:val="32"/>
        </w:rPr>
      </w:pPr>
      <w:r w:rsidRPr="00D0667B">
        <w:rPr>
          <w:b/>
          <w:sz w:val="32"/>
          <w:szCs w:val="32"/>
        </w:rPr>
        <w:t>АДМИНИСТРАЦИЯ</w:t>
      </w:r>
    </w:p>
    <w:p w:rsidR="00BB0680" w:rsidRPr="00D0667B" w:rsidRDefault="00BB0680" w:rsidP="00BB0680">
      <w:pPr>
        <w:jc w:val="center"/>
        <w:rPr>
          <w:b/>
          <w:sz w:val="32"/>
          <w:szCs w:val="32"/>
        </w:rPr>
      </w:pPr>
      <w:r w:rsidRPr="00D0667B">
        <w:rPr>
          <w:b/>
          <w:sz w:val="32"/>
          <w:szCs w:val="32"/>
        </w:rPr>
        <w:t>Волгодонского района Ростовской области</w:t>
      </w:r>
    </w:p>
    <w:p w:rsidR="00BB0680" w:rsidRPr="00D0667B" w:rsidRDefault="00BB0680" w:rsidP="00BB0680">
      <w:pPr>
        <w:jc w:val="center"/>
        <w:rPr>
          <w:b/>
          <w:sz w:val="16"/>
          <w:szCs w:val="16"/>
        </w:rPr>
      </w:pPr>
    </w:p>
    <w:p w:rsidR="00BB0680" w:rsidRPr="00A6193B" w:rsidRDefault="00BB0680" w:rsidP="00BB0680">
      <w:pPr>
        <w:jc w:val="center"/>
        <w:rPr>
          <w:b/>
          <w:spacing w:val="20"/>
          <w:sz w:val="32"/>
          <w:szCs w:val="32"/>
        </w:rPr>
      </w:pPr>
      <w:r w:rsidRPr="00A6193B">
        <w:rPr>
          <w:b/>
          <w:spacing w:val="20"/>
          <w:sz w:val="32"/>
          <w:szCs w:val="32"/>
        </w:rPr>
        <w:t>ПОСТАНОВЛЕНИЕ</w:t>
      </w:r>
    </w:p>
    <w:p w:rsidR="00BB0680" w:rsidRPr="00A6193B" w:rsidRDefault="00BB0680" w:rsidP="00BB0680">
      <w:pPr>
        <w:jc w:val="both"/>
        <w:rPr>
          <w:b/>
          <w:sz w:val="22"/>
        </w:rPr>
      </w:pPr>
    </w:p>
    <w:p w:rsidR="00BB0680" w:rsidRPr="00B640F3" w:rsidRDefault="007B18E8" w:rsidP="00BB0680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29.12.2020 </w:t>
      </w:r>
      <w:r w:rsidR="00BB0680" w:rsidRPr="00B640F3">
        <w:rPr>
          <w:sz w:val="28"/>
          <w:szCs w:val="28"/>
        </w:rPr>
        <w:t xml:space="preserve">№ </w:t>
      </w:r>
      <w:r>
        <w:rPr>
          <w:sz w:val="28"/>
          <w:szCs w:val="28"/>
        </w:rPr>
        <w:t>994</w:t>
      </w:r>
      <w:r w:rsidR="00BB0680" w:rsidRPr="00B640F3">
        <w:rPr>
          <w:sz w:val="28"/>
          <w:szCs w:val="28"/>
        </w:rPr>
        <w:t xml:space="preserve">_____                                                         </w:t>
      </w:r>
      <w:proofErr w:type="spellStart"/>
      <w:r w:rsidR="00BB0680" w:rsidRPr="00B640F3">
        <w:rPr>
          <w:sz w:val="28"/>
          <w:szCs w:val="28"/>
        </w:rPr>
        <w:t>ст</w:t>
      </w:r>
      <w:r w:rsidR="00BB0680">
        <w:rPr>
          <w:sz w:val="28"/>
          <w:szCs w:val="28"/>
        </w:rPr>
        <w:t>-ца</w:t>
      </w:r>
      <w:proofErr w:type="spellEnd"/>
      <w:r w:rsidR="00BB0680" w:rsidRPr="00B640F3">
        <w:rPr>
          <w:sz w:val="28"/>
          <w:szCs w:val="28"/>
        </w:rPr>
        <w:t xml:space="preserve"> Романовская</w:t>
      </w:r>
      <w:proofErr w:type="gramEnd"/>
    </w:p>
    <w:p w:rsidR="00BB0680" w:rsidRDefault="00BB0680" w:rsidP="00BB0680">
      <w:pPr>
        <w:jc w:val="center"/>
        <w:rPr>
          <w:sz w:val="28"/>
          <w:szCs w:val="28"/>
        </w:rPr>
      </w:pPr>
    </w:p>
    <w:p w:rsidR="004F49D1" w:rsidRDefault="004F49D1" w:rsidP="00BB0680">
      <w:pPr>
        <w:jc w:val="center"/>
        <w:rPr>
          <w:sz w:val="28"/>
          <w:szCs w:val="28"/>
        </w:rPr>
      </w:pPr>
    </w:p>
    <w:p w:rsidR="00BB0680" w:rsidRPr="00035651" w:rsidRDefault="00BB0680" w:rsidP="00BB0680">
      <w:pPr>
        <w:jc w:val="center"/>
        <w:rPr>
          <w:b/>
          <w:sz w:val="28"/>
          <w:szCs w:val="28"/>
        </w:rPr>
      </w:pPr>
      <w:r w:rsidRPr="00035651">
        <w:rPr>
          <w:b/>
          <w:kern w:val="2"/>
          <w:sz w:val="28"/>
          <w:szCs w:val="28"/>
        </w:rPr>
        <w:t>О внесении изменений в постановление</w:t>
      </w:r>
      <w:r>
        <w:rPr>
          <w:b/>
          <w:kern w:val="2"/>
          <w:sz w:val="28"/>
          <w:szCs w:val="28"/>
        </w:rPr>
        <w:t xml:space="preserve"> </w:t>
      </w:r>
      <w:r w:rsidRPr="00035651">
        <w:rPr>
          <w:b/>
          <w:sz w:val="28"/>
          <w:szCs w:val="28"/>
        </w:rPr>
        <w:t>Администрации Волгодонского района</w:t>
      </w:r>
      <w:r>
        <w:rPr>
          <w:b/>
          <w:sz w:val="28"/>
          <w:szCs w:val="28"/>
        </w:rPr>
        <w:t xml:space="preserve"> </w:t>
      </w:r>
      <w:r w:rsidRPr="00035651">
        <w:rPr>
          <w:b/>
          <w:sz w:val="28"/>
          <w:szCs w:val="28"/>
        </w:rPr>
        <w:t>от 31.10.2018 № 1158 «Об утверждении</w:t>
      </w:r>
      <w:r>
        <w:rPr>
          <w:b/>
          <w:sz w:val="28"/>
          <w:szCs w:val="28"/>
        </w:rPr>
        <w:t xml:space="preserve"> </w:t>
      </w:r>
      <w:r w:rsidRPr="00035651">
        <w:rPr>
          <w:b/>
          <w:sz w:val="28"/>
          <w:szCs w:val="28"/>
        </w:rPr>
        <w:t>муниципальной  программы</w:t>
      </w:r>
    </w:p>
    <w:p w:rsidR="00BB0680" w:rsidRPr="00035651" w:rsidRDefault="00BB0680" w:rsidP="00BB0680">
      <w:pPr>
        <w:jc w:val="center"/>
        <w:rPr>
          <w:b/>
          <w:sz w:val="28"/>
          <w:szCs w:val="28"/>
        </w:rPr>
      </w:pPr>
      <w:r w:rsidRPr="00035651">
        <w:rPr>
          <w:b/>
          <w:sz w:val="28"/>
          <w:szCs w:val="28"/>
        </w:rPr>
        <w:t>Волгодонского района «Развитие</w:t>
      </w:r>
      <w:r>
        <w:rPr>
          <w:b/>
          <w:sz w:val="28"/>
          <w:szCs w:val="28"/>
        </w:rPr>
        <w:t xml:space="preserve"> </w:t>
      </w:r>
      <w:r w:rsidRPr="00035651">
        <w:rPr>
          <w:b/>
          <w:sz w:val="28"/>
          <w:szCs w:val="28"/>
        </w:rPr>
        <w:t>культуры и туризма»</w:t>
      </w:r>
    </w:p>
    <w:p w:rsidR="00BB0680" w:rsidRDefault="00BB0680" w:rsidP="00BB0680">
      <w:pPr>
        <w:rPr>
          <w:kern w:val="2"/>
          <w:sz w:val="28"/>
          <w:szCs w:val="28"/>
        </w:rPr>
      </w:pPr>
    </w:p>
    <w:p w:rsidR="00BB0680" w:rsidRDefault="00BB0680" w:rsidP="00BB0680">
      <w:pPr>
        <w:ind w:firstLine="720"/>
        <w:jc w:val="both"/>
        <w:rPr>
          <w:sz w:val="28"/>
          <w:szCs w:val="28"/>
        </w:rPr>
      </w:pPr>
      <w:proofErr w:type="gramStart"/>
      <w:r w:rsidRPr="00290B77">
        <w:rPr>
          <w:sz w:val="28"/>
          <w:szCs w:val="28"/>
        </w:rPr>
        <w:t xml:space="preserve">В соответствии с постановлением </w:t>
      </w:r>
      <w:r w:rsidRPr="00290B77">
        <w:rPr>
          <w:bCs/>
          <w:sz w:val="28"/>
          <w:szCs w:val="28"/>
        </w:rPr>
        <w:t xml:space="preserve">Администрации Волгодонского района от 02.03.2018 № 121 «Об утверждении Порядка  разработки, </w:t>
      </w:r>
      <w:r w:rsidRPr="00290B77">
        <w:rPr>
          <w:sz w:val="28"/>
          <w:szCs w:val="28"/>
        </w:rPr>
        <w:t xml:space="preserve"> реализации и оценки эффективности муниципальных программ Волгодонского района»</w:t>
      </w:r>
      <w:r>
        <w:rPr>
          <w:sz w:val="28"/>
          <w:szCs w:val="28"/>
        </w:rPr>
        <w:t>, а также в целях приведения нормативного правового акта в соответствие с решением Собрания депутатов Волгодонского района от 23.12.2019 № 346 «</w:t>
      </w:r>
      <w:r w:rsidRPr="00A32F02">
        <w:rPr>
          <w:color w:val="000000"/>
          <w:sz w:val="28"/>
          <w:szCs w:val="28"/>
        </w:rPr>
        <w:t>О бюджете Волгодонского района</w:t>
      </w:r>
      <w:r w:rsidR="004F49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2020</w:t>
      </w:r>
      <w:r w:rsidRPr="00A32F02">
        <w:rPr>
          <w:color w:val="000000"/>
          <w:sz w:val="28"/>
          <w:szCs w:val="28"/>
        </w:rPr>
        <w:t xml:space="preserve"> год и на плановый период</w:t>
      </w:r>
      <w:r>
        <w:rPr>
          <w:color w:val="000000"/>
          <w:sz w:val="28"/>
          <w:szCs w:val="28"/>
        </w:rPr>
        <w:t xml:space="preserve"> 2021 и 2022</w:t>
      </w:r>
      <w:r w:rsidRPr="00A32F02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Администрация Волгодонского района </w:t>
      </w:r>
      <w:r w:rsidRPr="000F1185">
        <w:rPr>
          <w:b/>
          <w:spacing w:val="60"/>
          <w:sz w:val="28"/>
          <w:szCs w:val="28"/>
        </w:rPr>
        <w:t>постановляет</w:t>
      </w:r>
      <w:r w:rsidRPr="00173B52">
        <w:rPr>
          <w:sz w:val="28"/>
          <w:szCs w:val="28"/>
        </w:rPr>
        <w:t>:</w:t>
      </w:r>
      <w:proofErr w:type="gramEnd"/>
    </w:p>
    <w:p w:rsidR="00BB0680" w:rsidRDefault="00BB0680" w:rsidP="00BB0680">
      <w:pPr>
        <w:ind w:firstLine="720"/>
        <w:jc w:val="both"/>
        <w:rPr>
          <w:sz w:val="28"/>
          <w:szCs w:val="28"/>
        </w:rPr>
      </w:pPr>
    </w:p>
    <w:p w:rsidR="00BB0680" w:rsidRPr="009F5067" w:rsidRDefault="00BB0680" w:rsidP="00BB0680">
      <w:pPr>
        <w:pStyle w:val="ae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F5067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приложение к</w:t>
      </w:r>
      <w:r w:rsidRPr="009F5067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F5067">
        <w:rPr>
          <w:rFonts w:ascii="Times New Roman" w:hAnsi="Times New Roman"/>
          <w:sz w:val="28"/>
          <w:szCs w:val="28"/>
        </w:rPr>
        <w:t xml:space="preserve"> Администрации Волгодонского района от 31.10.2018 № 1158 «Об утверждении муниципальной программы Волгодонского района «Развитие культуры и туризма»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9F5067">
        <w:rPr>
          <w:rFonts w:ascii="Times New Roman" w:hAnsi="Times New Roman"/>
          <w:sz w:val="28"/>
          <w:szCs w:val="28"/>
        </w:rPr>
        <w:t>изменения:</w:t>
      </w:r>
    </w:p>
    <w:p w:rsidR="00BB0680" w:rsidRDefault="00BB0680" w:rsidP="00BB0680">
      <w:pPr>
        <w:rPr>
          <w:sz w:val="28"/>
          <w:szCs w:val="28"/>
        </w:rPr>
      </w:pPr>
      <w:r>
        <w:rPr>
          <w:sz w:val="28"/>
          <w:szCs w:val="28"/>
        </w:rPr>
        <w:tab/>
        <w:t>1.1. Подраздел «Ресурсное обеспечение муниципальной программы» раздела «Паспорт муниципальной программы Волгодонского района  «Развитие культуры и туризма» изложить в следующей редакции:</w:t>
      </w:r>
    </w:p>
    <w:p w:rsidR="004F49D1" w:rsidRDefault="004F49D1" w:rsidP="00BB0680">
      <w:pPr>
        <w:rPr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841"/>
        <w:gridCol w:w="476"/>
        <w:gridCol w:w="6633"/>
      </w:tblGrid>
      <w:tr w:rsidR="00BB0680" w:rsidRPr="00D566F6" w:rsidTr="007D2A96">
        <w:tc>
          <w:tcPr>
            <w:tcW w:w="2793" w:type="dxa"/>
            <w:hideMark/>
          </w:tcPr>
          <w:p w:rsidR="00BB0680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 обеспечение</w:t>
            </w:r>
          </w:p>
          <w:p w:rsidR="00BB0680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программы:</w:t>
            </w:r>
          </w:p>
        </w:tc>
        <w:tc>
          <w:tcPr>
            <w:tcW w:w="468" w:type="dxa"/>
            <w:hideMark/>
          </w:tcPr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83</w:t>
            </w:r>
            <w:r w:rsidR="002924ED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279,1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–76585,0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29550,3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64186,1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62995,3т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62995,3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Волгодонского района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80</w:t>
            </w:r>
            <w:r w:rsidR="002924ED"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09,4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72253,9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2924ED">
              <w:rPr>
                <w:rFonts w:eastAsia="Calibri"/>
                <w:kern w:val="2"/>
                <w:sz w:val="28"/>
                <w:szCs w:val="28"/>
                <w:lang w:eastAsia="en-US"/>
              </w:rPr>
              <w:t>73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11,7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61416,1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60225,3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за счет безвозмездных поступлений в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Волгодонского района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33,4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16258,8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067,7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4906,9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за счет средств областного бюджета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6373,3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12692,9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11747,8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63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389,0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610,0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рублей);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291,4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9860,1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3565,9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988,8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9D227F" w:rsidRDefault="00BB0680" w:rsidP="009D227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1678,7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BB0680" w:rsidRPr="00CD3869" w:rsidRDefault="00BB0680" w:rsidP="009D227F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>в том числе через бюджеты сельских поселений</w:t>
            </w:r>
            <w:r w:rsidR="009D227F">
              <w:rPr>
                <w:sz w:val="28"/>
                <w:szCs w:val="28"/>
              </w:rPr>
              <w:t xml:space="preserve"> -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1197,8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4615,5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CD3869" w:rsidRDefault="004F49D1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редств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сельских поселений Волгодонского района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, необходимы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е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для софинансирования особо важных и (или) контролируемых 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Администрацией Волгодонского района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объектов и направлений расходования средств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–2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60,0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222,7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37,3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009,7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4108,4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347D3">
              <w:rPr>
                <w:rFonts w:eastAsia="Calibri"/>
                <w:kern w:val="2"/>
                <w:sz w:val="28"/>
                <w:szCs w:val="28"/>
                <w:lang w:eastAsia="en-US"/>
              </w:rPr>
              <w:t>201,3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B0680" w:rsidRPr="00D566F6" w:rsidRDefault="00BB0680" w:rsidP="004F49D1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B0680" w:rsidRPr="004F49D1" w:rsidRDefault="00BB0680" w:rsidP="004F49D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 Подраздел «Ресурсное обеспечение подпрограммы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» раздела «Паспорт подпрограммы 1  «Развитие культуры» изложить в следующей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870"/>
        <w:gridCol w:w="619"/>
        <w:gridCol w:w="6489"/>
      </w:tblGrid>
      <w:tr w:rsidR="00BB0680" w:rsidRPr="00D566F6" w:rsidTr="007D2A96">
        <w:tc>
          <w:tcPr>
            <w:tcW w:w="282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83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089,1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76495,0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29450,3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64086,1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62895,3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 -62895,3 тыс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62895,3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62895,3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62895,3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62895,3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62895,3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62895,3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62895,3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бюджета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Волгодонского района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необходимый для финансирования подпрограммы, составляет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подпрограммы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80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09,4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72253,9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73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11,7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61416,1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60225,3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за счет безвозмездных поступлений в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Волгодонского района-  86</w:t>
            </w:r>
            <w:r w:rsidR="009D227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33,4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16258,8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65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067,7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4906,9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том числе за счет средств областного бюджета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76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373,3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12692,9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11747,8 тыс. рублей)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63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389,0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</w:t>
            </w:r>
            <w:r w:rsidR="000A3B69">
              <w:rPr>
                <w:rFonts w:eastAsia="Calibri"/>
                <w:kern w:val="2"/>
                <w:sz w:val="28"/>
                <w:szCs w:val="28"/>
                <w:lang w:eastAsia="en-US"/>
              </w:rPr>
              <w:t>610,0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рублей)</w:t>
            </w:r>
            <w:r>
              <w:rPr>
                <w:sz w:val="28"/>
                <w:szCs w:val="28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291,4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том числе за счет средств федерального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9860,1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3565,9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988,8 тыс. рублей)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1678,7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 xml:space="preserve">в том числе через бюджеты сельских поселений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1197,8 тыс. рублей)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4615,5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CD3869" w:rsidRDefault="004F49D1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с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редств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сельских поселений Волгодонского района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, необходимы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е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для софинансирования особо важных и (или) контролируемых </w:t>
            </w:r>
            <w:r w:rsidR="00BB0680">
              <w:rPr>
                <w:rFonts w:eastAsia="Calibri"/>
                <w:kern w:val="2"/>
                <w:sz w:val="28"/>
                <w:szCs w:val="28"/>
                <w:lang w:eastAsia="en-US"/>
              </w:rPr>
              <w:t>Администрацией Волгодонского района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объектов и направлений расходования средств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–260,0 </w:t>
            </w:r>
            <w:r w:rsidR="00BB0680"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222,7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37,3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CD3869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D386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82597">
              <w:rPr>
                <w:rFonts w:eastAsia="Calibri"/>
                <w:kern w:val="2"/>
                <w:sz w:val="28"/>
                <w:szCs w:val="28"/>
                <w:lang w:eastAsia="en-US"/>
              </w:rPr>
              <w:t>2819,7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4018,4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72834">
              <w:rPr>
                <w:rFonts w:eastAsia="Calibri"/>
                <w:kern w:val="2"/>
                <w:sz w:val="28"/>
                <w:szCs w:val="28"/>
                <w:lang w:eastAsia="en-US"/>
              </w:rPr>
              <w:t>101,3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Default="00BB0680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2670,0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4F49D1" w:rsidRDefault="004F49D1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F49D1" w:rsidRPr="00C167B5" w:rsidRDefault="004F49D1" w:rsidP="007D2A96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B0680" w:rsidRPr="004F49D1" w:rsidRDefault="00BB0680" w:rsidP="004F49D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 Подраздел «Ресурсное обеспечение подпрограммы 2» раздела «Паспорт подпрограммы</w:t>
      </w:r>
      <w:r w:rsidR="004F49D1">
        <w:rPr>
          <w:sz w:val="28"/>
          <w:szCs w:val="28"/>
        </w:rPr>
        <w:t xml:space="preserve"> </w:t>
      </w:r>
      <w:r>
        <w:rPr>
          <w:sz w:val="28"/>
          <w:szCs w:val="28"/>
        </w:rPr>
        <w:t>2   «Туризм» изложить в следующей редакции:</w:t>
      </w:r>
    </w:p>
    <w:tbl>
      <w:tblPr>
        <w:tblW w:w="495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823"/>
        <w:gridCol w:w="566"/>
        <w:gridCol w:w="6489"/>
      </w:tblGrid>
      <w:tr w:rsidR="00BB0680" w:rsidRPr="00D566F6" w:rsidTr="007D2A96">
        <w:tc>
          <w:tcPr>
            <w:tcW w:w="2775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56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B0680" w:rsidRPr="00D566F6" w:rsidTr="007D2A96">
        <w:tc>
          <w:tcPr>
            <w:tcW w:w="2775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56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B0680" w:rsidRPr="00D566F6" w:rsidTr="007D2A96">
        <w:tc>
          <w:tcPr>
            <w:tcW w:w="2775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56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566F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подпрограмм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ы 2 за счет средств внебюджетных источников 1190,0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B0680" w:rsidRDefault="00BB0680" w:rsidP="007D2A9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D566F6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BB0680" w:rsidRPr="0061401E" w:rsidRDefault="00BB0680" w:rsidP="007D2A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B0680" w:rsidRPr="00D566F6" w:rsidTr="007D2A96">
        <w:tc>
          <w:tcPr>
            <w:tcW w:w="2775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556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B0680" w:rsidRPr="00711CE3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1.4 Приложение № 4 к муниципальной программе «Развитие культуры и туризма» изложить в редакции  согласно приложению №1 к настоящему постановлению.</w:t>
      </w:r>
    </w:p>
    <w:p w:rsidR="00BB0680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1.5. Приложение № 5 к муниципальной программе «Развитие культуры и туризма» изложить в редакции  согласно приложению № 2 к настоящему постановлению.</w:t>
      </w:r>
    </w:p>
    <w:p w:rsidR="00BB0680" w:rsidRPr="00711CE3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1.6.Приложение № 7 к муниципальной программе «Развитие культуры и туризма» изложить в редакции  согласно приложению № 3 к настоящему постановлению.</w:t>
      </w:r>
    </w:p>
    <w:p w:rsidR="00BB0680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1.7.Приложение № 8 к муниципальной программе «Развитие культуры и туризма» изложить в редакции  согласно приложению № 4 к настоящему постановлению.</w:t>
      </w:r>
    </w:p>
    <w:p w:rsidR="00BB0680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Признать утратившим силу постановление Администрации</w:t>
      </w:r>
      <w:r w:rsidR="00C72834">
        <w:rPr>
          <w:kern w:val="2"/>
          <w:sz w:val="28"/>
          <w:szCs w:val="28"/>
        </w:rPr>
        <w:t xml:space="preserve"> Волгодонского района от 10</w:t>
      </w:r>
      <w:r>
        <w:rPr>
          <w:kern w:val="2"/>
          <w:sz w:val="28"/>
          <w:szCs w:val="28"/>
        </w:rPr>
        <w:t>.</w:t>
      </w:r>
      <w:r w:rsidR="00C72834">
        <w:rPr>
          <w:kern w:val="2"/>
          <w:sz w:val="28"/>
          <w:szCs w:val="28"/>
        </w:rPr>
        <w:t>11</w:t>
      </w:r>
      <w:r>
        <w:rPr>
          <w:kern w:val="2"/>
          <w:sz w:val="28"/>
          <w:szCs w:val="28"/>
        </w:rPr>
        <w:t>.2020</w:t>
      </w:r>
      <w:r w:rsidRPr="00005D38">
        <w:rPr>
          <w:kern w:val="2"/>
          <w:sz w:val="28"/>
          <w:szCs w:val="28"/>
        </w:rPr>
        <w:t xml:space="preserve"> № </w:t>
      </w:r>
      <w:r w:rsidR="00C72834">
        <w:rPr>
          <w:kern w:val="2"/>
          <w:sz w:val="28"/>
          <w:szCs w:val="28"/>
        </w:rPr>
        <w:t>836</w:t>
      </w:r>
      <w:r>
        <w:rPr>
          <w:kern w:val="2"/>
          <w:sz w:val="28"/>
          <w:szCs w:val="28"/>
        </w:rPr>
        <w:t xml:space="preserve"> «О внесение изменений в постановление Администрации Волгодонского района от 31.10.2018 № 1158 «Об утверждении муниципальной программы Волгодонского района «Развитие культуры и туризма».</w:t>
      </w:r>
    </w:p>
    <w:p w:rsidR="00BB0680" w:rsidRPr="00C26720" w:rsidRDefault="00BB0680" w:rsidP="00BB068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 Настоящее постановление вступает в силу со дня его официального опубликования.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gramStart"/>
      <w:r w:rsidRPr="001563A8">
        <w:rPr>
          <w:sz w:val="28"/>
          <w:szCs w:val="28"/>
        </w:rPr>
        <w:t>Контроль за</w:t>
      </w:r>
      <w:proofErr w:type="gramEnd"/>
      <w:r w:rsidRPr="001563A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1563A8">
        <w:rPr>
          <w:sz w:val="28"/>
          <w:szCs w:val="28"/>
        </w:rPr>
        <w:t>аместителя главы Администрации</w:t>
      </w:r>
      <w:r w:rsidR="004F49D1">
        <w:rPr>
          <w:sz w:val="28"/>
          <w:szCs w:val="28"/>
        </w:rPr>
        <w:t xml:space="preserve"> </w:t>
      </w:r>
      <w:r w:rsidRPr="001563A8">
        <w:rPr>
          <w:sz w:val="28"/>
          <w:szCs w:val="28"/>
        </w:rPr>
        <w:t>Волгодонского</w:t>
      </w:r>
      <w:r>
        <w:rPr>
          <w:sz w:val="28"/>
          <w:szCs w:val="28"/>
        </w:rPr>
        <w:t xml:space="preserve"> района по социальным вопросам С</w:t>
      </w:r>
      <w:r w:rsidRPr="001563A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563A8">
        <w:rPr>
          <w:sz w:val="28"/>
          <w:szCs w:val="28"/>
        </w:rPr>
        <w:t>.Л</w:t>
      </w:r>
      <w:r>
        <w:rPr>
          <w:sz w:val="28"/>
          <w:szCs w:val="28"/>
        </w:rPr>
        <w:t>еонову</w:t>
      </w:r>
      <w:r w:rsidRPr="001563A8">
        <w:rPr>
          <w:sz w:val="28"/>
          <w:szCs w:val="28"/>
        </w:rPr>
        <w:t>.</w:t>
      </w:r>
    </w:p>
    <w:p w:rsidR="00BB0680" w:rsidRPr="00886DA4" w:rsidRDefault="00BB0680" w:rsidP="00886DA4">
      <w:pPr>
        <w:autoSpaceDE w:val="0"/>
        <w:autoSpaceDN w:val="0"/>
        <w:adjustRightInd w:val="0"/>
        <w:outlineLvl w:val="0"/>
        <w:rPr>
          <w:kern w:val="2"/>
          <w:sz w:val="28"/>
          <w:szCs w:val="28"/>
        </w:rPr>
      </w:pPr>
    </w:p>
    <w:p w:rsidR="00BB0680" w:rsidRPr="00886DA4" w:rsidRDefault="00BB0680" w:rsidP="00886DA4">
      <w:pPr>
        <w:autoSpaceDE w:val="0"/>
        <w:autoSpaceDN w:val="0"/>
        <w:adjustRightInd w:val="0"/>
        <w:outlineLvl w:val="0"/>
        <w:rPr>
          <w:kern w:val="2"/>
          <w:sz w:val="28"/>
          <w:szCs w:val="28"/>
        </w:rPr>
      </w:pPr>
    </w:p>
    <w:p w:rsidR="004F49D1" w:rsidRPr="00886DA4" w:rsidRDefault="004F49D1" w:rsidP="004F49D1">
      <w:pPr>
        <w:autoSpaceDE w:val="0"/>
        <w:autoSpaceDN w:val="0"/>
        <w:adjustRightInd w:val="0"/>
        <w:outlineLvl w:val="0"/>
        <w:rPr>
          <w:kern w:val="2"/>
          <w:sz w:val="28"/>
          <w:szCs w:val="28"/>
        </w:rPr>
      </w:pPr>
    </w:p>
    <w:p w:rsidR="00BB0680" w:rsidRDefault="00BB0680" w:rsidP="00BB068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Глава Администрации</w:t>
      </w:r>
    </w:p>
    <w:p w:rsidR="00BB0680" w:rsidRPr="00F77BE5" w:rsidRDefault="00BB0680" w:rsidP="00BB068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Волгодонского района</w:t>
      </w:r>
      <w:r w:rsidRPr="00316967">
        <w:rPr>
          <w:sz w:val="28"/>
        </w:rPr>
        <w:tab/>
      </w:r>
      <w:r w:rsidRPr="00316967">
        <w:rPr>
          <w:sz w:val="28"/>
        </w:rPr>
        <w:tab/>
      </w:r>
      <w:r>
        <w:rPr>
          <w:sz w:val="28"/>
        </w:rPr>
        <w:t>С</w:t>
      </w:r>
      <w:r w:rsidRPr="00316967">
        <w:rPr>
          <w:sz w:val="28"/>
        </w:rPr>
        <w:t>.</w:t>
      </w:r>
      <w:r>
        <w:rPr>
          <w:sz w:val="28"/>
        </w:rPr>
        <w:t>В</w:t>
      </w:r>
      <w:r w:rsidRPr="00316967">
        <w:rPr>
          <w:sz w:val="28"/>
        </w:rPr>
        <w:t xml:space="preserve">. </w:t>
      </w:r>
      <w:r>
        <w:rPr>
          <w:sz w:val="28"/>
        </w:rPr>
        <w:t>Бурлака</w:t>
      </w:r>
    </w:p>
    <w:p w:rsidR="004F49D1" w:rsidRDefault="004F49D1" w:rsidP="004F49D1">
      <w:pPr>
        <w:rPr>
          <w:kern w:val="2"/>
          <w:sz w:val="24"/>
          <w:szCs w:val="24"/>
        </w:rPr>
      </w:pPr>
    </w:p>
    <w:p w:rsidR="004F49D1" w:rsidRDefault="004F49D1" w:rsidP="004F49D1">
      <w:pPr>
        <w:rPr>
          <w:kern w:val="2"/>
          <w:sz w:val="24"/>
          <w:szCs w:val="24"/>
        </w:rPr>
      </w:pPr>
    </w:p>
    <w:p w:rsidR="004F49D1" w:rsidRDefault="004F49D1" w:rsidP="004F49D1">
      <w:pPr>
        <w:rPr>
          <w:kern w:val="2"/>
          <w:sz w:val="24"/>
          <w:szCs w:val="24"/>
        </w:rPr>
      </w:pPr>
    </w:p>
    <w:p w:rsidR="004F49D1" w:rsidRDefault="004F49D1" w:rsidP="004F49D1">
      <w:pPr>
        <w:rPr>
          <w:kern w:val="2"/>
          <w:sz w:val="24"/>
          <w:szCs w:val="24"/>
        </w:rPr>
      </w:pPr>
    </w:p>
    <w:p w:rsidR="004F49D1" w:rsidRDefault="004F49D1" w:rsidP="004F49D1">
      <w:pPr>
        <w:rPr>
          <w:kern w:val="2"/>
          <w:sz w:val="24"/>
          <w:szCs w:val="24"/>
        </w:rPr>
      </w:pPr>
    </w:p>
    <w:p w:rsidR="0055372F" w:rsidRDefault="00BB0680" w:rsidP="004F49D1">
      <w:pPr>
        <w:rPr>
          <w:kern w:val="2"/>
          <w:sz w:val="24"/>
          <w:szCs w:val="24"/>
        </w:rPr>
      </w:pPr>
      <w:r w:rsidRPr="00CF380A">
        <w:rPr>
          <w:kern w:val="2"/>
          <w:sz w:val="24"/>
          <w:szCs w:val="24"/>
        </w:rPr>
        <w:t>Постановление вносит</w:t>
      </w:r>
      <w:r>
        <w:rPr>
          <w:kern w:val="2"/>
          <w:sz w:val="24"/>
          <w:szCs w:val="24"/>
        </w:rPr>
        <w:t xml:space="preserve">  </w:t>
      </w:r>
    </w:p>
    <w:p w:rsidR="00BB0680" w:rsidRDefault="004F49D1" w:rsidP="00BB0680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отдел</w:t>
      </w:r>
      <w:r w:rsidRPr="00CF380A">
        <w:rPr>
          <w:kern w:val="2"/>
          <w:sz w:val="24"/>
          <w:szCs w:val="24"/>
        </w:rPr>
        <w:t xml:space="preserve"> культур</w:t>
      </w:r>
      <w:r>
        <w:rPr>
          <w:kern w:val="2"/>
          <w:sz w:val="24"/>
          <w:szCs w:val="24"/>
        </w:rPr>
        <w:t>ы</w:t>
      </w:r>
    </w:p>
    <w:p w:rsidR="00BB0680" w:rsidRPr="00D566F6" w:rsidRDefault="00BB0680" w:rsidP="00BB0680">
      <w:pPr>
        <w:rPr>
          <w:kern w:val="2"/>
          <w:sz w:val="28"/>
          <w:szCs w:val="28"/>
        </w:rPr>
        <w:sectPr w:rsidR="00BB0680" w:rsidRPr="00D566F6" w:rsidSect="00886D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1135" w:left="1418" w:header="283" w:footer="397" w:gutter="0"/>
          <w:pgNumType w:start="1"/>
          <w:cols w:space="720"/>
          <w:titlePg/>
          <w:docGrid w:linePitch="272"/>
        </w:sect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1 к постановлению  Администрации Волгодонского района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от </w:t>
      </w:r>
      <w:r w:rsidR="007B18E8">
        <w:rPr>
          <w:kern w:val="2"/>
          <w:sz w:val="28"/>
          <w:szCs w:val="28"/>
          <w:lang w:eastAsia="en-US"/>
        </w:rPr>
        <w:t>29.12.2020</w:t>
      </w:r>
      <w:r>
        <w:rPr>
          <w:kern w:val="2"/>
          <w:sz w:val="28"/>
          <w:szCs w:val="28"/>
          <w:lang w:eastAsia="en-US"/>
        </w:rPr>
        <w:t xml:space="preserve"> №</w:t>
      </w:r>
      <w:r w:rsidR="007B18E8">
        <w:rPr>
          <w:kern w:val="2"/>
          <w:sz w:val="28"/>
          <w:szCs w:val="28"/>
          <w:lang w:eastAsia="en-US"/>
        </w:rPr>
        <w:t xml:space="preserve"> 994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«Приложение № 4      муниципальной </w:t>
      </w:r>
      <w:r w:rsidRPr="00D566F6">
        <w:rPr>
          <w:kern w:val="2"/>
          <w:sz w:val="28"/>
          <w:szCs w:val="28"/>
          <w:lang w:eastAsia="en-US"/>
        </w:rPr>
        <w:t>программ</w:t>
      </w:r>
      <w:r>
        <w:rPr>
          <w:kern w:val="2"/>
          <w:sz w:val="28"/>
          <w:szCs w:val="28"/>
          <w:lang w:eastAsia="en-US"/>
        </w:rPr>
        <w:t>ы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Волгодонского района</w:t>
      </w:r>
    </w:p>
    <w:p w:rsidR="00BB0680" w:rsidRPr="00D566F6" w:rsidRDefault="00BB0680" w:rsidP="00BB0680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D566F6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417D9C" w:rsidRPr="00D566F6" w:rsidRDefault="00417D9C" w:rsidP="00417D9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566F6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17D9C" w:rsidRPr="00B4634B" w:rsidRDefault="00417D9C" w:rsidP="00417D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B4634B">
        <w:rPr>
          <w:sz w:val="28"/>
          <w:szCs w:val="28"/>
        </w:rPr>
        <w:t>юджета Волгодонского района на реализацию муниципальной программы</w:t>
      </w:r>
      <w:r>
        <w:rPr>
          <w:sz w:val="28"/>
          <w:szCs w:val="28"/>
        </w:rPr>
        <w:t xml:space="preserve"> Волгодонского района</w:t>
      </w:r>
    </w:p>
    <w:p w:rsidR="00417D9C" w:rsidRPr="00B4634B" w:rsidRDefault="00417D9C" w:rsidP="00417D9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B4634B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</w:p>
    <w:p w:rsidR="00BB0680" w:rsidRDefault="00BB0680" w:rsidP="00BB068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134"/>
        <w:gridCol w:w="709"/>
        <w:gridCol w:w="708"/>
        <w:gridCol w:w="993"/>
        <w:gridCol w:w="708"/>
        <w:gridCol w:w="851"/>
        <w:gridCol w:w="850"/>
        <w:gridCol w:w="851"/>
        <w:gridCol w:w="850"/>
        <w:gridCol w:w="709"/>
        <w:gridCol w:w="879"/>
        <w:gridCol w:w="822"/>
        <w:gridCol w:w="738"/>
        <w:gridCol w:w="708"/>
        <w:gridCol w:w="822"/>
        <w:gridCol w:w="709"/>
        <w:gridCol w:w="850"/>
        <w:gridCol w:w="709"/>
      </w:tblGrid>
      <w:tr w:rsidR="00417D9C" w:rsidRPr="00D566F6" w:rsidTr="003C44E0">
        <w:trPr>
          <w:trHeight w:val="495"/>
        </w:trPr>
        <w:tc>
          <w:tcPr>
            <w:tcW w:w="425" w:type="dxa"/>
            <w:vMerge w:val="restart"/>
          </w:tcPr>
          <w:p w:rsidR="00417D9C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>
              <w:rPr>
                <w:kern w:val="2"/>
              </w:rPr>
              <w:t>п</w:t>
            </w:r>
            <w:proofErr w:type="spellEnd"/>
            <w:proofErr w:type="gramEnd"/>
            <w:r>
              <w:rPr>
                <w:kern w:val="2"/>
              </w:rPr>
              <w:t>/</w:t>
            </w:r>
            <w:proofErr w:type="spellStart"/>
            <w:r>
              <w:rPr>
                <w:kern w:val="2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Номер и наименование подпро</w:t>
            </w:r>
            <w:r w:rsidRPr="00D566F6">
              <w:rPr>
                <w:kern w:val="2"/>
              </w:rPr>
              <w:softHyphen/>
              <w:t>граммы, основного мероприятия подпро</w:t>
            </w:r>
            <w:r w:rsidRPr="00D566F6">
              <w:rPr>
                <w:kern w:val="2"/>
              </w:rPr>
              <w:softHyphen/>
              <w:t>граммы,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Ответственный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исполнитель,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соисполнитель,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 участник</w:t>
            </w:r>
          </w:p>
        </w:tc>
        <w:tc>
          <w:tcPr>
            <w:tcW w:w="3118" w:type="dxa"/>
            <w:gridSpan w:val="4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Объем расходов, всего (тыс. рублей)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497" w:type="dxa"/>
            <w:gridSpan w:val="12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В том числе по годам реализации</w:t>
            </w:r>
          </w:p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D566F6">
              <w:rPr>
                <w:kern w:val="2"/>
              </w:rPr>
              <w:t xml:space="preserve"> программы (тыс. рублей)</w:t>
            </w:r>
          </w:p>
        </w:tc>
      </w:tr>
      <w:tr w:rsidR="00417D9C" w:rsidRPr="00D566F6" w:rsidTr="003C44E0">
        <w:trPr>
          <w:trHeight w:val="2204"/>
        </w:trPr>
        <w:tc>
          <w:tcPr>
            <w:tcW w:w="425" w:type="dxa"/>
            <w:vMerge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ГРБС</w:t>
            </w:r>
          </w:p>
        </w:tc>
        <w:tc>
          <w:tcPr>
            <w:tcW w:w="708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566F6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ЦСР</w:t>
            </w:r>
          </w:p>
        </w:tc>
        <w:tc>
          <w:tcPr>
            <w:tcW w:w="708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ВР</w:t>
            </w:r>
          </w:p>
        </w:tc>
        <w:tc>
          <w:tcPr>
            <w:tcW w:w="851" w:type="dxa"/>
            <w:vMerge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2019 </w:t>
            </w:r>
          </w:p>
        </w:tc>
        <w:tc>
          <w:tcPr>
            <w:tcW w:w="851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2020 </w:t>
            </w:r>
          </w:p>
        </w:tc>
        <w:tc>
          <w:tcPr>
            <w:tcW w:w="850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2021 </w:t>
            </w:r>
          </w:p>
        </w:tc>
        <w:tc>
          <w:tcPr>
            <w:tcW w:w="70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2022 </w:t>
            </w:r>
          </w:p>
        </w:tc>
        <w:tc>
          <w:tcPr>
            <w:tcW w:w="87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2023 </w:t>
            </w:r>
          </w:p>
        </w:tc>
        <w:tc>
          <w:tcPr>
            <w:tcW w:w="822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2024 </w:t>
            </w:r>
          </w:p>
        </w:tc>
        <w:tc>
          <w:tcPr>
            <w:tcW w:w="738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2025 </w:t>
            </w:r>
          </w:p>
        </w:tc>
        <w:tc>
          <w:tcPr>
            <w:tcW w:w="708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2026 </w:t>
            </w:r>
          </w:p>
        </w:tc>
        <w:tc>
          <w:tcPr>
            <w:tcW w:w="822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2027 </w:t>
            </w:r>
          </w:p>
        </w:tc>
        <w:tc>
          <w:tcPr>
            <w:tcW w:w="70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2028 </w:t>
            </w:r>
          </w:p>
        </w:tc>
        <w:tc>
          <w:tcPr>
            <w:tcW w:w="850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2029 </w:t>
            </w:r>
          </w:p>
        </w:tc>
        <w:tc>
          <w:tcPr>
            <w:tcW w:w="709" w:type="dxa"/>
          </w:tcPr>
          <w:p w:rsidR="00417D9C" w:rsidRPr="00D566F6" w:rsidRDefault="00417D9C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2030 </w:t>
            </w:r>
          </w:p>
        </w:tc>
      </w:tr>
    </w:tbl>
    <w:p w:rsidR="00BB0680" w:rsidRPr="00417D9C" w:rsidRDefault="00BB0680" w:rsidP="00BB0680">
      <w:pPr>
        <w:autoSpaceDE w:val="0"/>
        <w:autoSpaceDN w:val="0"/>
        <w:adjustRightInd w:val="0"/>
        <w:jc w:val="center"/>
        <w:rPr>
          <w:rFonts w:eastAsia="Calibri"/>
          <w:kern w:val="2"/>
          <w:sz w:val="4"/>
          <w:szCs w:val="4"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134"/>
        <w:gridCol w:w="709"/>
        <w:gridCol w:w="708"/>
        <w:gridCol w:w="993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</w:tblGrid>
      <w:tr w:rsidR="003C44E0" w:rsidRPr="00D566F6" w:rsidTr="003C44E0">
        <w:trPr>
          <w:tblHeader/>
        </w:trPr>
        <w:tc>
          <w:tcPr>
            <w:tcW w:w="425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93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708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993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708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</w:rPr>
              <w:t>8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1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</w:p>
        </w:tc>
        <w:tc>
          <w:tcPr>
            <w:tcW w:w="851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3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7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  <w:tc>
          <w:tcPr>
            <w:tcW w:w="709" w:type="dxa"/>
          </w:tcPr>
          <w:p w:rsidR="00493E0D" w:rsidRPr="00D566F6" w:rsidRDefault="00493E0D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</w:tr>
      <w:tr w:rsidR="003C44E0" w:rsidRPr="00D566F6" w:rsidTr="003C44E0">
        <w:trPr>
          <w:trHeight w:val="48"/>
        </w:trPr>
        <w:tc>
          <w:tcPr>
            <w:tcW w:w="425" w:type="dxa"/>
            <w:vMerge w:val="restart"/>
          </w:tcPr>
          <w:p w:rsidR="00FD269E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993" w:type="dxa"/>
            <w:vMerge w:val="restart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D566F6">
              <w:rPr>
                <w:kern w:val="2"/>
              </w:rPr>
              <w:t xml:space="preserve">программа </w:t>
            </w:r>
            <w:r>
              <w:rPr>
                <w:kern w:val="2"/>
              </w:rPr>
              <w:t>Волгодонского района</w:t>
            </w:r>
            <w:r w:rsidRPr="00D566F6">
              <w:rPr>
                <w:kern w:val="2"/>
              </w:rPr>
              <w:t xml:space="preserve"> «Развитие культуры и туризма</w:t>
            </w:r>
            <w:r w:rsidRPr="00D566F6">
              <w:rPr>
                <w:kern w:val="2"/>
              </w:rPr>
              <w:lastRenderedPageBreak/>
              <w:t xml:space="preserve">» </w:t>
            </w:r>
          </w:p>
          <w:p w:rsidR="00FD269E" w:rsidRPr="00D566F6" w:rsidRDefault="00FD269E" w:rsidP="00FD269E">
            <w:pPr>
              <w:rPr>
                <w:kern w:val="2"/>
              </w:rPr>
            </w:pPr>
          </w:p>
          <w:p w:rsidR="00FD269E" w:rsidRPr="00D566F6" w:rsidRDefault="00FD269E" w:rsidP="00FD269E">
            <w:pPr>
              <w:rPr>
                <w:kern w:val="2"/>
              </w:rPr>
            </w:pPr>
          </w:p>
        </w:tc>
        <w:tc>
          <w:tcPr>
            <w:tcW w:w="1134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lastRenderedPageBreak/>
              <w:t xml:space="preserve">всего </w:t>
            </w:r>
          </w:p>
          <w:p w:rsidR="00FD269E" w:rsidRPr="00D566F6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 том числе: </w:t>
            </w:r>
          </w:p>
        </w:tc>
        <w:tc>
          <w:tcPr>
            <w:tcW w:w="709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708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3C44E0" w:rsidRPr="00D566F6" w:rsidRDefault="001675CC" w:rsidP="001675CC">
            <w:pPr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803009</w:t>
            </w:r>
            <w:r w:rsidR="00FD26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269E" w:rsidRPr="00D566F6" w:rsidRDefault="00FD269E" w:rsidP="003C44E0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72253,9</w:t>
            </w:r>
          </w:p>
        </w:tc>
        <w:tc>
          <w:tcPr>
            <w:tcW w:w="851" w:type="dxa"/>
          </w:tcPr>
          <w:p w:rsidR="00FD269E" w:rsidRPr="00D566F6" w:rsidRDefault="00FD269E" w:rsidP="001675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  <w:r w:rsidR="001675C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="001675CC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D269E" w:rsidRDefault="00FD269E" w:rsidP="00FD269E">
            <w:r>
              <w:rPr>
                <w:sz w:val="18"/>
                <w:szCs w:val="18"/>
              </w:rPr>
              <w:t>61416,1</w:t>
            </w:r>
          </w:p>
        </w:tc>
        <w:tc>
          <w:tcPr>
            <w:tcW w:w="709" w:type="dxa"/>
          </w:tcPr>
          <w:p w:rsidR="00FD269E" w:rsidRDefault="00FD269E" w:rsidP="003C44E0">
            <w:pPr>
              <w:ind w:left="-108"/>
            </w:pPr>
            <w:r>
              <w:rPr>
                <w:sz w:val="18"/>
                <w:szCs w:val="18"/>
              </w:rPr>
              <w:t>60225,3</w:t>
            </w:r>
          </w:p>
        </w:tc>
        <w:tc>
          <w:tcPr>
            <w:tcW w:w="851" w:type="dxa"/>
          </w:tcPr>
          <w:p w:rsidR="00FD269E" w:rsidRDefault="00FD269E" w:rsidP="00FD269E"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Default="00FD269E" w:rsidP="00FD269E"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3C44E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3C44E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Default="00FD269E" w:rsidP="003C44E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3C44E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Default="00FD269E" w:rsidP="00FD269E"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3C44E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</w:tr>
      <w:tr w:rsidR="003C44E0" w:rsidRPr="00D566F6" w:rsidTr="003C44E0">
        <w:trPr>
          <w:trHeight w:val="48"/>
        </w:trPr>
        <w:tc>
          <w:tcPr>
            <w:tcW w:w="425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7B19AC">
              <w:rPr>
                <w:kern w:val="2"/>
              </w:rPr>
              <w:t xml:space="preserve">тветственный исполнитель  </w:t>
            </w:r>
            <w:r>
              <w:rPr>
                <w:kern w:val="2"/>
              </w:rPr>
              <w:t>муниципальной программы</w:t>
            </w:r>
            <w:r w:rsidRPr="007B19AC">
              <w:rPr>
                <w:kern w:val="2"/>
              </w:rPr>
              <w:t xml:space="preserve"> Админист</w:t>
            </w:r>
            <w:r w:rsidRPr="007B19AC">
              <w:rPr>
                <w:kern w:val="2"/>
              </w:rPr>
              <w:lastRenderedPageBreak/>
              <w:t>рация Волгодонского район</w:t>
            </w:r>
            <w:proofErr w:type="gramStart"/>
            <w:r w:rsidRPr="007B19AC">
              <w:rPr>
                <w:kern w:val="2"/>
              </w:rPr>
              <w:t>а</w:t>
            </w:r>
            <w:r>
              <w:rPr>
                <w:kern w:val="2"/>
              </w:rPr>
              <w:t>(</w:t>
            </w:r>
            <w:proofErr w:type="gramEnd"/>
            <w:r>
              <w:rPr>
                <w:kern w:val="2"/>
              </w:rPr>
              <w:t>сектор по культуре, искусству, народному творчеству), всего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FD269E" w:rsidRDefault="001675CC" w:rsidP="001675C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/>
                <w:kern w:val="2"/>
              </w:rPr>
            </w:pPr>
            <w:r>
              <w:rPr>
                <w:sz w:val="18"/>
                <w:szCs w:val="18"/>
              </w:rPr>
              <w:t>722342</w:t>
            </w:r>
            <w:r w:rsidR="00FD26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D269E" w:rsidRDefault="00FD269E" w:rsidP="003C44E0">
            <w:pPr>
              <w:autoSpaceDE w:val="0"/>
              <w:autoSpaceDN w:val="0"/>
              <w:adjustRightInd w:val="0"/>
              <w:ind w:left="-108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59352,0</w:t>
            </w:r>
          </w:p>
        </w:tc>
        <w:tc>
          <w:tcPr>
            <w:tcW w:w="851" w:type="dxa"/>
          </w:tcPr>
          <w:p w:rsidR="00FD269E" w:rsidRDefault="00FD269E" w:rsidP="001675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602</w:t>
            </w:r>
            <w:r w:rsidR="001675CC">
              <w:rPr>
                <w:sz w:val="18"/>
                <w:szCs w:val="18"/>
              </w:rPr>
              <w:t>49,6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61416,1</w:t>
            </w:r>
          </w:p>
        </w:tc>
        <w:tc>
          <w:tcPr>
            <w:tcW w:w="709" w:type="dxa"/>
          </w:tcPr>
          <w:p w:rsidR="00FD269E" w:rsidRPr="00D566F6" w:rsidRDefault="00FD269E" w:rsidP="003C44E0">
            <w:pPr>
              <w:autoSpaceDE w:val="0"/>
              <w:autoSpaceDN w:val="0"/>
              <w:adjustRightInd w:val="0"/>
              <w:ind w:left="-108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59522,6</w:t>
            </w:r>
          </w:p>
        </w:tc>
        <w:tc>
          <w:tcPr>
            <w:tcW w:w="851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Pr="00D566F6" w:rsidRDefault="00FD269E" w:rsidP="003C44E0">
            <w:pPr>
              <w:autoSpaceDE w:val="0"/>
              <w:autoSpaceDN w:val="0"/>
              <w:adjustRightInd w:val="0"/>
              <w:ind w:left="-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Pr="00D566F6" w:rsidRDefault="00FD269E" w:rsidP="003C44E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Pr="00D566F6" w:rsidRDefault="00FD269E" w:rsidP="003C44E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Pr="00D566F6" w:rsidRDefault="00FD269E" w:rsidP="003C44E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3C44E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</w:tr>
      <w:tr w:rsidR="003C44E0" w:rsidRPr="00D566F6" w:rsidTr="003C44E0">
        <w:trPr>
          <w:trHeight w:val="48"/>
        </w:trPr>
        <w:tc>
          <w:tcPr>
            <w:tcW w:w="425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у</w:t>
            </w:r>
            <w:r w:rsidRPr="007B19AC">
              <w:rPr>
                <w:kern w:val="2"/>
              </w:rPr>
              <w:t>частник</w:t>
            </w:r>
            <w:proofErr w:type="gramStart"/>
            <w:r>
              <w:rPr>
                <w:kern w:val="2"/>
              </w:rPr>
              <w:t>1</w:t>
            </w:r>
            <w:proofErr w:type="gramEnd"/>
            <w:r w:rsidRPr="007B19AC">
              <w:rPr>
                <w:kern w:val="2"/>
              </w:rPr>
              <w:t>– Финансовый отдел</w:t>
            </w:r>
            <w:r>
              <w:rPr>
                <w:kern w:val="2"/>
              </w:rPr>
              <w:t xml:space="preserve"> (</w:t>
            </w:r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80316,4</w:t>
            </w:r>
          </w:p>
        </w:tc>
        <w:tc>
          <w:tcPr>
            <w:tcW w:w="850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12801,9</w:t>
            </w:r>
          </w:p>
        </w:tc>
        <w:tc>
          <w:tcPr>
            <w:tcW w:w="851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66811,8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702,7</w:t>
            </w:r>
          </w:p>
        </w:tc>
        <w:tc>
          <w:tcPr>
            <w:tcW w:w="851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rPr>
          <w:trHeight w:val="48"/>
        </w:trPr>
        <w:tc>
          <w:tcPr>
            <w:tcW w:w="425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FD269E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участник 2</w:t>
            </w:r>
          </w:p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350,3</w:t>
            </w:r>
          </w:p>
        </w:tc>
        <w:tc>
          <w:tcPr>
            <w:tcW w:w="850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250,3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rPr>
          <w:trHeight w:val="60"/>
        </w:trPr>
        <w:tc>
          <w:tcPr>
            <w:tcW w:w="425" w:type="dxa"/>
            <w:vMerge w:val="restart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993" w:type="dxa"/>
            <w:vMerge w:val="restart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Подпро</w:t>
            </w:r>
            <w:r w:rsidRPr="00D566F6">
              <w:rPr>
                <w:kern w:val="2"/>
              </w:rPr>
              <w:softHyphen/>
              <w:t xml:space="preserve">грамма  </w:t>
            </w:r>
            <w:r>
              <w:rPr>
                <w:kern w:val="2"/>
              </w:rPr>
              <w:t>1.</w:t>
            </w:r>
            <w:r w:rsidRPr="00D566F6">
              <w:rPr>
                <w:kern w:val="2"/>
              </w:rPr>
              <w:t xml:space="preserve">«Развитие культуры» </w:t>
            </w:r>
          </w:p>
          <w:p w:rsidR="00FD269E" w:rsidRPr="00D566F6" w:rsidRDefault="00FD269E" w:rsidP="00FD269E">
            <w:pPr>
              <w:rPr>
                <w:kern w:val="2"/>
              </w:rPr>
            </w:pPr>
          </w:p>
          <w:p w:rsidR="00FD269E" w:rsidRPr="00D566F6" w:rsidRDefault="00FD269E" w:rsidP="00FD269E">
            <w:pPr>
              <w:rPr>
                <w:kern w:val="2"/>
              </w:rPr>
            </w:pPr>
          </w:p>
        </w:tc>
        <w:tc>
          <w:tcPr>
            <w:tcW w:w="1134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всего </w:t>
            </w:r>
          </w:p>
          <w:p w:rsidR="00FD269E" w:rsidRPr="00D566F6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в том числе:</w:t>
            </w:r>
          </w:p>
        </w:tc>
        <w:tc>
          <w:tcPr>
            <w:tcW w:w="709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708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FD269E" w:rsidRPr="00D566F6" w:rsidRDefault="00FD269E" w:rsidP="001675CC">
            <w:pPr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8030</w:t>
            </w:r>
            <w:r w:rsidR="001675CC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,</w:t>
            </w:r>
            <w:r w:rsidR="001675C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D269E" w:rsidRPr="00D566F6" w:rsidRDefault="00FD269E" w:rsidP="00FD26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72253,9</w:t>
            </w:r>
          </w:p>
        </w:tc>
        <w:tc>
          <w:tcPr>
            <w:tcW w:w="851" w:type="dxa"/>
          </w:tcPr>
          <w:p w:rsidR="00FD269E" w:rsidRPr="00D566F6" w:rsidRDefault="00FD269E" w:rsidP="006732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  <w:r w:rsidR="001675C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="0067326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D269E" w:rsidRDefault="00FD269E" w:rsidP="00FD269E">
            <w:r>
              <w:rPr>
                <w:sz w:val="18"/>
                <w:szCs w:val="18"/>
              </w:rPr>
              <w:t>61416,1</w:t>
            </w:r>
          </w:p>
        </w:tc>
        <w:tc>
          <w:tcPr>
            <w:tcW w:w="709" w:type="dxa"/>
          </w:tcPr>
          <w:p w:rsidR="00FD269E" w:rsidRDefault="00FD269E" w:rsidP="003C44E0">
            <w:pPr>
              <w:ind w:hanging="108"/>
            </w:pPr>
            <w:r>
              <w:rPr>
                <w:sz w:val="18"/>
                <w:szCs w:val="18"/>
              </w:rPr>
              <w:t>60225,3</w:t>
            </w:r>
          </w:p>
        </w:tc>
        <w:tc>
          <w:tcPr>
            <w:tcW w:w="851" w:type="dxa"/>
          </w:tcPr>
          <w:p w:rsidR="00FD269E" w:rsidRDefault="00FD269E" w:rsidP="00FD269E"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Default="00FD269E" w:rsidP="00FD269E"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5C11A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5C11A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Default="00FD269E" w:rsidP="00FD269E"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5C11A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Default="00FD269E" w:rsidP="00FD269E">
            <w:r w:rsidRPr="006813B2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5C11A0">
            <w:pPr>
              <w:ind w:hanging="108"/>
            </w:pPr>
            <w:r w:rsidRPr="006813B2">
              <w:rPr>
                <w:sz w:val="18"/>
                <w:szCs w:val="18"/>
              </w:rPr>
              <w:t>60225,3</w:t>
            </w:r>
          </w:p>
        </w:tc>
      </w:tr>
      <w:tr w:rsidR="003C44E0" w:rsidRPr="00D566F6" w:rsidTr="003C44E0">
        <w:trPr>
          <w:trHeight w:val="60"/>
        </w:trPr>
        <w:tc>
          <w:tcPr>
            <w:tcW w:w="425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B19AC">
              <w:rPr>
                <w:kern w:val="2"/>
              </w:rPr>
              <w:t xml:space="preserve">исполнитель  </w:t>
            </w:r>
            <w:r>
              <w:rPr>
                <w:kern w:val="2"/>
              </w:rPr>
              <w:t>подпрограммы 1</w:t>
            </w:r>
            <w:r w:rsidRPr="007B19AC">
              <w:rPr>
                <w:kern w:val="2"/>
              </w:rPr>
              <w:t xml:space="preserve"> – Администрация </w:t>
            </w:r>
            <w:r w:rsidRPr="007B19AC">
              <w:rPr>
                <w:kern w:val="2"/>
              </w:rPr>
              <w:lastRenderedPageBreak/>
              <w:t>Волгодонского района</w:t>
            </w:r>
            <w:r>
              <w:rPr>
                <w:kern w:val="2"/>
              </w:rPr>
              <w:t xml:space="preserve"> (сектор по культуре, искусству, народному творчеству)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FD269E" w:rsidRDefault="00FD269E" w:rsidP="001675CC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Calibri" w:hAnsi="Calibri"/>
                <w:kern w:val="2"/>
              </w:rPr>
            </w:pPr>
            <w:r>
              <w:rPr>
                <w:sz w:val="18"/>
                <w:szCs w:val="18"/>
              </w:rPr>
              <w:t>7223</w:t>
            </w:r>
            <w:r w:rsidR="001675CC">
              <w:rPr>
                <w:sz w:val="18"/>
                <w:szCs w:val="18"/>
              </w:rPr>
              <w:t>42,7</w:t>
            </w:r>
          </w:p>
        </w:tc>
        <w:tc>
          <w:tcPr>
            <w:tcW w:w="850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59352,0</w:t>
            </w:r>
          </w:p>
        </w:tc>
        <w:tc>
          <w:tcPr>
            <w:tcW w:w="851" w:type="dxa"/>
          </w:tcPr>
          <w:p w:rsidR="00FD269E" w:rsidRDefault="00FD269E" w:rsidP="001675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602</w:t>
            </w:r>
            <w:r w:rsidR="001675CC">
              <w:rPr>
                <w:sz w:val="18"/>
                <w:szCs w:val="18"/>
              </w:rPr>
              <w:t>49,6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61416,1</w:t>
            </w:r>
          </w:p>
        </w:tc>
        <w:tc>
          <w:tcPr>
            <w:tcW w:w="709" w:type="dxa"/>
          </w:tcPr>
          <w:p w:rsidR="00FD269E" w:rsidRPr="00D566F6" w:rsidRDefault="00FD269E" w:rsidP="003C44E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z w:val="18"/>
                <w:szCs w:val="18"/>
              </w:rPr>
              <w:t>59522,6</w:t>
            </w:r>
          </w:p>
        </w:tc>
        <w:tc>
          <w:tcPr>
            <w:tcW w:w="851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Pr="00D566F6" w:rsidRDefault="00FD269E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Pr="00D566F6" w:rsidRDefault="00FD269E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Pr="00D566F6" w:rsidRDefault="00FD269E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  <w:tc>
          <w:tcPr>
            <w:tcW w:w="709" w:type="dxa"/>
          </w:tcPr>
          <w:p w:rsidR="00FD269E" w:rsidRDefault="00FD269E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92544F">
              <w:rPr>
                <w:sz w:val="18"/>
                <w:szCs w:val="18"/>
              </w:rPr>
              <w:t>60225,3</w:t>
            </w:r>
          </w:p>
        </w:tc>
      </w:tr>
      <w:tr w:rsidR="003C44E0" w:rsidRPr="00D566F6" w:rsidTr="003C44E0">
        <w:trPr>
          <w:trHeight w:val="60"/>
        </w:trPr>
        <w:tc>
          <w:tcPr>
            <w:tcW w:w="425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у</w:t>
            </w:r>
            <w:r w:rsidRPr="007B19AC">
              <w:rPr>
                <w:kern w:val="2"/>
              </w:rPr>
              <w:t>частник</w:t>
            </w:r>
            <w:r>
              <w:rPr>
                <w:kern w:val="2"/>
              </w:rPr>
              <w:t>1</w:t>
            </w:r>
            <w:r w:rsidRPr="007B19AC">
              <w:rPr>
                <w:kern w:val="2"/>
              </w:rPr>
              <w:t>– Финансовый отде</w:t>
            </w:r>
            <w:proofErr w:type="gramStart"/>
            <w:r w:rsidRPr="007B19AC">
              <w:rPr>
                <w:kern w:val="2"/>
              </w:rPr>
              <w:t>л(</w:t>
            </w:r>
            <w:proofErr w:type="gramEnd"/>
            <w:r w:rsidRPr="007B19AC">
              <w:rPr>
                <w:kern w:val="2"/>
              </w:rPr>
              <w:t xml:space="preserve">  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993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X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X</w:t>
            </w:r>
          </w:p>
        </w:tc>
        <w:tc>
          <w:tcPr>
            <w:tcW w:w="851" w:type="dxa"/>
          </w:tcPr>
          <w:p w:rsidR="00FD269E" w:rsidRDefault="00FD269E" w:rsidP="005C11A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80316,4</w:t>
            </w:r>
          </w:p>
        </w:tc>
        <w:tc>
          <w:tcPr>
            <w:tcW w:w="850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12801,9</w:t>
            </w:r>
          </w:p>
        </w:tc>
        <w:tc>
          <w:tcPr>
            <w:tcW w:w="851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66811,8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702,7</w:t>
            </w:r>
          </w:p>
        </w:tc>
        <w:tc>
          <w:tcPr>
            <w:tcW w:w="851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rPr>
          <w:trHeight w:val="60"/>
        </w:trPr>
        <w:tc>
          <w:tcPr>
            <w:tcW w:w="425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FD269E" w:rsidRDefault="00FD269E" w:rsidP="00FD269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участник 2</w:t>
            </w:r>
          </w:p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350,3</w:t>
            </w:r>
          </w:p>
        </w:tc>
        <w:tc>
          <w:tcPr>
            <w:tcW w:w="850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250,3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FD269E" w:rsidRPr="00D566F6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FD269E" w:rsidRDefault="00FD269E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  <w:vMerge w:val="restart"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</w:t>
            </w:r>
          </w:p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AF4E28" w:rsidRPr="00F978F6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Основное </w:t>
            </w:r>
            <w:r>
              <w:rPr>
                <w:rFonts w:eastAsia="Calibri"/>
                <w:kern w:val="2"/>
                <w:lang w:eastAsia="en-US"/>
              </w:rPr>
              <w:br/>
              <w:t>мероприятие 1.1</w:t>
            </w:r>
            <w:r w:rsidRPr="00F978F6">
              <w:rPr>
                <w:rFonts w:eastAsia="Calibri"/>
                <w:kern w:val="2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lang w:eastAsia="en-US"/>
              </w:rPr>
              <w:t>Р</w:t>
            </w:r>
            <w:r w:rsidRPr="00F978F6">
              <w:rPr>
                <w:rFonts w:eastAsia="Calibri"/>
                <w:bCs/>
                <w:kern w:val="2"/>
                <w:lang w:eastAsia="en-US"/>
              </w:rPr>
              <w:t xml:space="preserve">азвитие материально-технической базы </w:t>
            </w:r>
            <w:r w:rsidRPr="00154ADE">
              <w:rPr>
                <w:bCs/>
                <w:kern w:val="2"/>
              </w:rPr>
              <w:t xml:space="preserve">сферы </w:t>
            </w:r>
            <w:r w:rsidRPr="00154ADE">
              <w:rPr>
                <w:bCs/>
                <w:kern w:val="2"/>
              </w:rPr>
              <w:lastRenderedPageBreak/>
              <w:t>культуры</w:t>
            </w:r>
          </w:p>
          <w:p w:rsidR="00AF4E28" w:rsidRPr="00F978F6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Основное </w:t>
            </w:r>
            <w:r>
              <w:rPr>
                <w:rFonts w:eastAsia="Calibri"/>
                <w:kern w:val="2"/>
                <w:lang w:eastAsia="en-US"/>
              </w:rPr>
              <w:br/>
              <w:t>мероприятие 1.1</w:t>
            </w:r>
            <w:r w:rsidRPr="00F978F6">
              <w:rPr>
                <w:rFonts w:eastAsia="Calibri"/>
                <w:kern w:val="2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lang w:eastAsia="en-US"/>
              </w:rPr>
              <w:t>Р</w:t>
            </w:r>
            <w:r w:rsidRPr="00F978F6">
              <w:rPr>
                <w:rFonts w:eastAsia="Calibri"/>
                <w:bCs/>
                <w:kern w:val="2"/>
                <w:lang w:eastAsia="en-US"/>
              </w:rPr>
              <w:t xml:space="preserve">азвитие материально-технической базы </w:t>
            </w:r>
            <w:r w:rsidRPr="00154ADE">
              <w:rPr>
                <w:bCs/>
                <w:kern w:val="2"/>
              </w:rPr>
              <w:t>сферы культуры</w:t>
            </w:r>
          </w:p>
          <w:p w:rsidR="00AF4E28" w:rsidRPr="00F978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Волгодонского района </w:t>
            </w:r>
            <w:proofErr w:type="gramStart"/>
            <w:r>
              <w:rPr>
                <w:kern w:val="2"/>
              </w:rPr>
              <w:t xml:space="preserve">( </w:t>
            </w:r>
            <w:proofErr w:type="gramEnd"/>
            <w:r w:rsidRPr="007B19AC">
              <w:rPr>
                <w:kern w:val="2"/>
              </w:rPr>
              <w:t>муниципально</w:t>
            </w:r>
            <w:r>
              <w:rPr>
                <w:kern w:val="2"/>
              </w:rPr>
              <w:t>е</w:t>
            </w:r>
            <w:r w:rsidRPr="007B19AC">
              <w:rPr>
                <w:kern w:val="2"/>
              </w:rPr>
              <w:t xml:space="preserve"> бюджетно</w:t>
            </w:r>
            <w:r>
              <w:rPr>
                <w:kern w:val="2"/>
              </w:rPr>
              <w:t>е учрежден</w:t>
            </w:r>
            <w:r>
              <w:rPr>
                <w:kern w:val="2"/>
              </w:rPr>
              <w:lastRenderedPageBreak/>
              <w:t>ие</w:t>
            </w:r>
            <w:r w:rsidRPr="007B19AC">
              <w:rPr>
                <w:kern w:val="2"/>
              </w:rPr>
              <w:t xml:space="preserve"> культуры Волгодонского района «Межпоселенческая Центральная Библиотека» им. М.В.Наумова</w:t>
            </w:r>
            <w:r>
              <w:rPr>
                <w:kern w:val="2"/>
              </w:rPr>
              <w:t>)</w:t>
            </w:r>
          </w:p>
        </w:tc>
        <w:tc>
          <w:tcPr>
            <w:tcW w:w="709" w:type="dxa"/>
          </w:tcPr>
          <w:p w:rsidR="00AF4E28" w:rsidRPr="00F603E5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AF4E28" w:rsidRPr="00F603E5" w:rsidRDefault="00AF4E28" w:rsidP="00AF4E28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F603E5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lang w:val="en-US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3900</w:t>
            </w:r>
          </w:p>
        </w:tc>
        <w:tc>
          <w:tcPr>
            <w:tcW w:w="708" w:type="dxa"/>
          </w:tcPr>
          <w:p w:rsidR="00AF4E28" w:rsidRPr="00F603E5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Pr="00D566F6" w:rsidRDefault="00AF4E28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732,5</w:t>
            </w:r>
          </w:p>
        </w:tc>
        <w:tc>
          <w:tcPr>
            <w:tcW w:w="850" w:type="dxa"/>
          </w:tcPr>
          <w:p w:rsidR="00AF4E28" w:rsidRPr="00252039" w:rsidRDefault="00AF4E28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373,6</w:t>
            </w:r>
          </w:p>
        </w:tc>
        <w:tc>
          <w:tcPr>
            <w:tcW w:w="851" w:type="dxa"/>
          </w:tcPr>
          <w:p w:rsidR="00AF4E28" w:rsidRPr="00252039" w:rsidRDefault="00AF4E28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358,9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both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</w:rPr>
              <w:t>00590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413,6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413,6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5D54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1110071180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1675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1675CC">
              <w:rPr>
                <w:kern w:val="2"/>
                <w:sz w:val="18"/>
                <w:szCs w:val="18"/>
              </w:rPr>
              <w:t>11,4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1675C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1675CC">
              <w:rPr>
                <w:kern w:val="2"/>
                <w:sz w:val="18"/>
                <w:szCs w:val="18"/>
              </w:rPr>
              <w:t>11,4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муниципально</w:t>
            </w:r>
            <w:r>
              <w:rPr>
                <w:kern w:val="2"/>
              </w:rPr>
              <w:t>е</w:t>
            </w:r>
            <w:r w:rsidRPr="007B19AC">
              <w:rPr>
                <w:kern w:val="2"/>
              </w:rPr>
              <w:t xml:space="preserve"> бюджетно</w:t>
            </w:r>
            <w:r>
              <w:rPr>
                <w:kern w:val="2"/>
              </w:rPr>
              <w:t>е учреждение</w:t>
            </w:r>
            <w:r w:rsidRPr="007B19AC">
              <w:rPr>
                <w:kern w:val="2"/>
              </w:rPr>
              <w:t xml:space="preserve"> культуры</w:t>
            </w:r>
            <w:r>
              <w:rPr>
                <w:kern w:val="2"/>
              </w:rPr>
              <w:t xml:space="preserve"> «Романовский районный дом </w:t>
            </w:r>
            <w:proofErr w:type="spellStart"/>
            <w:r>
              <w:rPr>
                <w:kern w:val="2"/>
              </w:rPr>
              <w:t>кудьтуры</w:t>
            </w:r>
            <w:proofErr w:type="spellEnd"/>
            <w:r>
              <w:rPr>
                <w:kern w:val="2"/>
              </w:rPr>
              <w:t>»)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</w:rPr>
              <w:t>00590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714,7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562,2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152,5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4670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2511,4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2511,4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352A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111А155190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4712,9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4712,9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1110071180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1675CC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48,0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-</w:t>
            </w:r>
          </w:p>
        </w:tc>
        <w:tc>
          <w:tcPr>
            <w:tcW w:w="851" w:type="dxa"/>
          </w:tcPr>
          <w:p w:rsidR="00AF4E28" w:rsidRDefault="001675CC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48,0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автономное  учреждение дополните</w:t>
            </w:r>
            <w:r w:rsidRPr="007B19AC">
              <w:rPr>
                <w:kern w:val="2"/>
              </w:rPr>
              <w:lastRenderedPageBreak/>
              <w:t>льного образования Волгодонского района «Школа искусств</w:t>
            </w:r>
            <w:r>
              <w:rPr>
                <w:kern w:val="2"/>
              </w:rPr>
              <w:t>»)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0703</w:t>
            </w:r>
          </w:p>
        </w:tc>
        <w:tc>
          <w:tcPr>
            <w:tcW w:w="993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1110000590</w:t>
            </w:r>
          </w:p>
        </w:tc>
        <w:tc>
          <w:tcPr>
            <w:tcW w:w="708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620</w:t>
            </w:r>
          </w:p>
        </w:tc>
        <w:tc>
          <w:tcPr>
            <w:tcW w:w="851" w:type="dxa"/>
          </w:tcPr>
          <w:p w:rsidR="00AF4E28" w:rsidRDefault="00AF4E28" w:rsidP="00AF4E28">
            <w:r>
              <w:t>594,6</w:t>
            </w:r>
          </w:p>
        </w:tc>
        <w:tc>
          <w:tcPr>
            <w:tcW w:w="850" w:type="dxa"/>
          </w:tcPr>
          <w:p w:rsidR="00AF4E28" w:rsidRDefault="00AF4E28" w:rsidP="00AF4E28">
            <w:pPr>
              <w:jc w:val="center"/>
            </w:pP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594,6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19AC">
              <w:rPr>
                <w:kern w:val="2"/>
              </w:rPr>
              <w:t>Финансовый отдел</w:t>
            </w:r>
            <w:r>
              <w:rPr>
                <w:kern w:val="2"/>
              </w:rPr>
              <w:t xml:space="preserve"> </w:t>
            </w:r>
            <w:proofErr w:type="gramStart"/>
            <w:r>
              <w:rPr>
                <w:kern w:val="2"/>
              </w:rPr>
              <w:t>(</w:t>
            </w:r>
            <w:r w:rsidRPr="007B19AC">
              <w:rPr>
                <w:kern w:val="2"/>
              </w:rPr>
              <w:t xml:space="preserve">  </w:t>
            </w:r>
            <w:proofErr w:type="gramEnd"/>
            <w:r w:rsidRPr="007B19AC">
              <w:rPr>
                <w:kern w:val="2"/>
              </w:rPr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AF4E28" w:rsidRPr="00F603E5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AF4E28" w:rsidRPr="00F603E5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F603E5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lang w:val="en-US"/>
              </w:rPr>
            </w:pPr>
            <w:r>
              <w:rPr>
                <w:spacing w:val="-18"/>
                <w:kern w:val="2"/>
              </w:rPr>
              <w:t>1110021440</w:t>
            </w:r>
          </w:p>
        </w:tc>
        <w:tc>
          <w:tcPr>
            <w:tcW w:w="708" w:type="dxa"/>
          </w:tcPr>
          <w:p w:rsidR="00AF4E28" w:rsidRPr="00F603E5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2090,9</w:t>
            </w:r>
          </w:p>
        </w:tc>
        <w:tc>
          <w:tcPr>
            <w:tcW w:w="850" w:type="dxa"/>
          </w:tcPr>
          <w:p w:rsidR="00AF4E28" w:rsidRPr="00252039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165,3</w:t>
            </w:r>
          </w:p>
        </w:tc>
        <w:tc>
          <w:tcPr>
            <w:tcW w:w="851" w:type="dxa"/>
          </w:tcPr>
          <w:p w:rsidR="00AF4E28" w:rsidRPr="00252039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1222,9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702,7</w:t>
            </w:r>
          </w:p>
        </w:tc>
        <w:tc>
          <w:tcPr>
            <w:tcW w:w="851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DB3183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3900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1084,3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1084,3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586403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S</w:t>
            </w:r>
            <w:r>
              <w:rPr>
                <w:spacing w:val="-18"/>
                <w:kern w:val="2"/>
              </w:rPr>
              <w:t>4640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981,3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981,3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3E61B2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1110073830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5515,7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5515,7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4670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1126,8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1126,8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8E1E5F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R</w:t>
            </w:r>
            <w:r>
              <w:rPr>
                <w:spacing w:val="-18"/>
                <w:kern w:val="2"/>
              </w:rPr>
              <w:t>4670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1036,6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1036,6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1110073840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5000,0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904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 xml:space="preserve"> S</w:t>
            </w:r>
            <w:r>
              <w:rPr>
                <w:spacing w:val="-18"/>
                <w:kern w:val="2"/>
              </w:rPr>
              <w:t xml:space="preserve"> 3840</w:t>
            </w:r>
          </w:p>
        </w:tc>
        <w:tc>
          <w:tcPr>
            <w:tcW w:w="708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63480,8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63480,8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 w:val="restart"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993" w:type="dxa"/>
            <w:vMerge w:val="restart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Основное мероприятие 1.2</w:t>
            </w:r>
            <w:r w:rsidRPr="00D566F6">
              <w:rPr>
                <w:kern w:val="2"/>
              </w:rPr>
              <w:t>.</w:t>
            </w:r>
            <w:r w:rsidRPr="00D566F6">
              <w:rPr>
                <w:bCs/>
                <w:kern w:val="2"/>
              </w:rPr>
              <w:t xml:space="preserve">Развитие </w:t>
            </w:r>
            <w:r>
              <w:rPr>
                <w:bCs/>
                <w:kern w:val="2"/>
              </w:rPr>
              <w:t>библиотечного дела</w:t>
            </w:r>
          </w:p>
          <w:p w:rsidR="00AF4E28" w:rsidRPr="00D566F6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AF4E28" w:rsidRPr="007B19AC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муниципальное бюджетное учреждение культуры Волгодонского района «Межпоселенческая Центральная Библиотека» им. М.В.Наумова</w:t>
            </w:r>
            <w:r>
              <w:rPr>
                <w:kern w:val="2"/>
              </w:rPr>
              <w:t>)</w:t>
            </w:r>
          </w:p>
        </w:tc>
        <w:tc>
          <w:tcPr>
            <w:tcW w:w="709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1110000590</w:t>
            </w:r>
          </w:p>
        </w:tc>
        <w:tc>
          <w:tcPr>
            <w:tcW w:w="708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Pr="00DB5734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243146,6</w:t>
            </w:r>
          </w:p>
        </w:tc>
        <w:tc>
          <w:tcPr>
            <w:tcW w:w="850" w:type="dxa"/>
          </w:tcPr>
          <w:p w:rsidR="00AF4E28" w:rsidRPr="00914FA0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19779,0</w:t>
            </w:r>
          </w:p>
        </w:tc>
        <w:tc>
          <w:tcPr>
            <w:tcW w:w="851" w:type="dxa"/>
          </w:tcPr>
          <w:p w:rsidR="00AF4E28" w:rsidRPr="00A300A5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20013,8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19574,5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>
              <w:rPr>
                <w:kern w:val="2"/>
                <w:sz w:val="18"/>
                <w:szCs w:val="18"/>
              </w:rPr>
              <w:t>19795,3</w:t>
            </w:r>
          </w:p>
        </w:tc>
        <w:tc>
          <w:tcPr>
            <w:tcW w:w="851" w:type="dxa"/>
          </w:tcPr>
          <w:p w:rsidR="00AF4E28" w:rsidRDefault="00AF4E28" w:rsidP="00AF4E28">
            <w:r>
              <w:rPr>
                <w:kern w:val="2"/>
                <w:sz w:val="18"/>
                <w:szCs w:val="18"/>
              </w:rPr>
              <w:t>20498,0</w:t>
            </w:r>
          </w:p>
        </w:tc>
        <w:tc>
          <w:tcPr>
            <w:tcW w:w="850" w:type="dxa"/>
          </w:tcPr>
          <w:p w:rsidR="00AF4E28" w:rsidRDefault="00AF4E28" w:rsidP="00AF4E28">
            <w:r>
              <w:rPr>
                <w:kern w:val="2"/>
                <w:sz w:val="18"/>
                <w:szCs w:val="18"/>
              </w:rPr>
              <w:t>20498,0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>
              <w:rPr>
                <w:kern w:val="2"/>
                <w:sz w:val="18"/>
                <w:szCs w:val="18"/>
              </w:rPr>
              <w:t>20498,0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>
              <w:rPr>
                <w:kern w:val="2"/>
                <w:sz w:val="18"/>
                <w:szCs w:val="18"/>
              </w:rPr>
              <w:t>20498,0</w:t>
            </w:r>
          </w:p>
        </w:tc>
        <w:tc>
          <w:tcPr>
            <w:tcW w:w="850" w:type="dxa"/>
          </w:tcPr>
          <w:p w:rsidR="00AF4E28" w:rsidRDefault="00AF4E28" w:rsidP="00AF4E28">
            <w:r>
              <w:rPr>
                <w:kern w:val="2"/>
                <w:sz w:val="18"/>
                <w:szCs w:val="18"/>
              </w:rPr>
              <w:t>20498,0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>
              <w:rPr>
                <w:kern w:val="2"/>
                <w:sz w:val="18"/>
                <w:szCs w:val="18"/>
              </w:rPr>
              <w:t>20498,0</w:t>
            </w:r>
          </w:p>
        </w:tc>
        <w:tc>
          <w:tcPr>
            <w:tcW w:w="850" w:type="dxa"/>
          </w:tcPr>
          <w:p w:rsidR="00AF4E28" w:rsidRDefault="00AF4E28" w:rsidP="00AF4E28">
            <w:r>
              <w:rPr>
                <w:kern w:val="2"/>
                <w:sz w:val="18"/>
                <w:szCs w:val="18"/>
              </w:rPr>
              <w:t>20498,0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>
              <w:rPr>
                <w:kern w:val="2"/>
                <w:sz w:val="18"/>
                <w:szCs w:val="18"/>
              </w:rPr>
              <w:t>20498,0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1110021430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 xml:space="preserve">5675,1 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454,5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520,3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477,5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463,6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463,6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470,8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470,8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470,8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470,8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470,8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470,8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470,8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L5192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6</w:t>
            </w:r>
            <w:r>
              <w:rPr>
                <w:kern w:val="2"/>
                <w:lang w:val="en-US"/>
              </w:rPr>
              <w:t>1</w:t>
            </w:r>
            <w:r w:rsidRPr="00D566F6">
              <w:rPr>
                <w:kern w:val="2"/>
              </w:rPr>
              <w:t>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11,7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11,7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Pr="00E060FD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902</w:t>
            </w:r>
          </w:p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8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left="-57" w:right="-57" w:hanging="51"/>
              <w:jc w:val="center"/>
              <w:rPr>
                <w:kern w:val="2"/>
              </w:rPr>
            </w:pPr>
            <w:r>
              <w:rPr>
                <w:spacing w:val="-18"/>
                <w:kern w:val="2"/>
                <w:lang w:val="en-US"/>
              </w:rPr>
              <w:t>11100S4180</w:t>
            </w:r>
          </w:p>
        </w:tc>
        <w:tc>
          <w:tcPr>
            <w:tcW w:w="708" w:type="dxa"/>
          </w:tcPr>
          <w:p w:rsidR="00AF4E28" w:rsidRPr="00E060FD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610</w:t>
            </w:r>
          </w:p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AF4E28" w:rsidRPr="006D797D" w:rsidRDefault="00AF4E28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423,1</w:t>
            </w:r>
          </w:p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850" w:type="dxa"/>
          </w:tcPr>
          <w:p w:rsidR="00AF4E28" w:rsidRPr="006D797D" w:rsidRDefault="00AF4E28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205,0</w:t>
            </w:r>
          </w:p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AF4E28" w:rsidRPr="00D566F6" w:rsidRDefault="00AF4E28" w:rsidP="005C11A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203,7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7,2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5194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500,2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200,2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5195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Default="00AF4E28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5193</w:t>
            </w:r>
          </w:p>
        </w:tc>
        <w:tc>
          <w:tcPr>
            <w:tcW w:w="708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  <w:sz w:val="18"/>
                <w:szCs w:val="18"/>
              </w:rPr>
              <w:t>253,9</w:t>
            </w:r>
          </w:p>
        </w:tc>
        <w:tc>
          <w:tcPr>
            <w:tcW w:w="850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253,9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Pr="00D566F6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 w:val="restart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5.</w:t>
            </w:r>
          </w:p>
        </w:tc>
        <w:tc>
          <w:tcPr>
            <w:tcW w:w="993" w:type="dxa"/>
            <w:vMerge w:val="restart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Основно</w:t>
            </w:r>
            <w:r w:rsidRPr="00D566F6">
              <w:rPr>
                <w:rFonts w:eastAsia="Calibri"/>
                <w:kern w:val="2"/>
                <w:lang w:eastAsia="en-US"/>
              </w:rPr>
              <w:lastRenderedPageBreak/>
              <w:t>е мероприятие 1.</w:t>
            </w:r>
            <w:r>
              <w:rPr>
                <w:rFonts w:eastAsia="Calibri"/>
                <w:kern w:val="2"/>
                <w:lang w:eastAsia="en-US"/>
              </w:rPr>
              <w:t>3</w:t>
            </w:r>
            <w:r w:rsidRPr="00D566F6">
              <w:rPr>
                <w:rFonts w:eastAsia="Calibri"/>
                <w:kern w:val="2"/>
                <w:lang w:eastAsia="en-US"/>
              </w:rPr>
              <w:t xml:space="preserve">. 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t>Развитие музейного дела</w:t>
            </w:r>
          </w:p>
        </w:tc>
        <w:tc>
          <w:tcPr>
            <w:tcW w:w="1134" w:type="dxa"/>
            <w:vMerge w:val="restart"/>
          </w:tcPr>
          <w:p w:rsidR="00AF4E28" w:rsidRPr="00C3033F" w:rsidRDefault="00AF4E28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lastRenderedPageBreak/>
              <w:t>Админист</w:t>
            </w:r>
            <w:r>
              <w:rPr>
                <w:kern w:val="2"/>
              </w:rPr>
              <w:lastRenderedPageBreak/>
              <w:t>рация Волгодонского района (</w:t>
            </w:r>
            <w:r w:rsidRPr="007B19AC">
              <w:rPr>
                <w:rFonts w:eastAsia="Calibri"/>
                <w:kern w:val="2"/>
                <w:lang w:eastAsia="en-US"/>
              </w:rPr>
              <w:t>муниципальное бюджетное учреждение культуры «Музей краеведения Волгодонского района»</w:t>
            </w:r>
            <w:r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709" w:type="dxa"/>
          </w:tcPr>
          <w:p w:rsidR="00AF4E28" w:rsidRPr="00E060FD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lastRenderedPageBreak/>
              <w:t>902</w:t>
            </w:r>
          </w:p>
        </w:tc>
        <w:tc>
          <w:tcPr>
            <w:tcW w:w="708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D566F6" w:rsidRDefault="00AF4E28" w:rsidP="005C1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D566F6">
              <w:rPr>
                <w:spacing w:val="-18"/>
                <w:kern w:val="2"/>
              </w:rPr>
              <w:t>1110000590</w:t>
            </w:r>
          </w:p>
        </w:tc>
        <w:tc>
          <w:tcPr>
            <w:tcW w:w="708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40987,1</w:t>
            </w:r>
          </w:p>
        </w:tc>
        <w:tc>
          <w:tcPr>
            <w:tcW w:w="850" w:type="dxa"/>
          </w:tcPr>
          <w:p w:rsidR="00AF4E28" w:rsidRPr="00A300A5" w:rsidRDefault="00AF4E28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3316,0</w:t>
            </w:r>
          </w:p>
        </w:tc>
        <w:tc>
          <w:tcPr>
            <w:tcW w:w="851" w:type="dxa"/>
          </w:tcPr>
          <w:p w:rsidR="00AF4E28" w:rsidRPr="00A300A5" w:rsidRDefault="00AF4E28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3332,0</w:t>
            </w:r>
          </w:p>
        </w:tc>
        <w:tc>
          <w:tcPr>
            <w:tcW w:w="850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3342,2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>
              <w:rPr>
                <w:sz w:val="18"/>
                <w:szCs w:val="18"/>
              </w:rPr>
              <w:t>3444,1</w:t>
            </w:r>
          </w:p>
        </w:tc>
        <w:tc>
          <w:tcPr>
            <w:tcW w:w="851" w:type="dxa"/>
          </w:tcPr>
          <w:p w:rsidR="00AF4E28" w:rsidRDefault="00AF4E28" w:rsidP="00AF4E28">
            <w:r>
              <w:rPr>
                <w:sz w:val="18"/>
                <w:szCs w:val="18"/>
              </w:rPr>
              <w:t>3444,1</w:t>
            </w:r>
          </w:p>
        </w:tc>
        <w:tc>
          <w:tcPr>
            <w:tcW w:w="850" w:type="dxa"/>
          </w:tcPr>
          <w:p w:rsidR="00AF4E28" w:rsidRDefault="00AF4E28" w:rsidP="00AF4E28">
            <w:r>
              <w:rPr>
                <w:sz w:val="18"/>
                <w:szCs w:val="18"/>
              </w:rPr>
              <w:t>3444,1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>
              <w:rPr>
                <w:sz w:val="18"/>
                <w:szCs w:val="18"/>
              </w:rPr>
              <w:t>3444,1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>
              <w:rPr>
                <w:sz w:val="18"/>
                <w:szCs w:val="18"/>
              </w:rPr>
              <w:t>3444,1</w:t>
            </w:r>
          </w:p>
        </w:tc>
        <w:tc>
          <w:tcPr>
            <w:tcW w:w="850" w:type="dxa"/>
          </w:tcPr>
          <w:p w:rsidR="00AF4E28" w:rsidRDefault="00AF4E28" w:rsidP="00AF4E28">
            <w:r>
              <w:rPr>
                <w:sz w:val="18"/>
                <w:szCs w:val="18"/>
              </w:rPr>
              <w:t>3444,1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 w:rsidRPr="00C85280">
              <w:rPr>
                <w:sz w:val="18"/>
                <w:szCs w:val="18"/>
              </w:rPr>
              <w:t>3444,1</w:t>
            </w:r>
          </w:p>
        </w:tc>
        <w:tc>
          <w:tcPr>
            <w:tcW w:w="850" w:type="dxa"/>
          </w:tcPr>
          <w:p w:rsidR="00AF4E28" w:rsidRDefault="00AF4E28" w:rsidP="00AF4E28">
            <w:r w:rsidRPr="00C85280">
              <w:rPr>
                <w:sz w:val="18"/>
                <w:szCs w:val="18"/>
              </w:rPr>
              <w:t>3444,1</w:t>
            </w:r>
          </w:p>
        </w:tc>
        <w:tc>
          <w:tcPr>
            <w:tcW w:w="709" w:type="dxa"/>
          </w:tcPr>
          <w:p w:rsidR="00AF4E28" w:rsidRDefault="00AF4E28" w:rsidP="005C11A0">
            <w:pPr>
              <w:ind w:hanging="108"/>
            </w:pPr>
            <w:r w:rsidRPr="00C85280">
              <w:rPr>
                <w:sz w:val="18"/>
                <w:szCs w:val="18"/>
              </w:rPr>
              <w:t>3444,1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vMerge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</w:tcPr>
          <w:p w:rsidR="00AF4E28" w:rsidRDefault="00AF4E28" w:rsidP="00AF4E2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AF4E28" w:rsidRPr="00B3135E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AF4E28" w:rsidRPr="00D566F6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AF4E28" w:rsidRPr="00B3135E" w:rsidRDefault="00AF4E28" w:rsidP="00AF4E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5194</w:t>
            </w:r>
          </w:p>
        </w:tc>
        <w:tc>
          <w:tcPr>
            <w:tcW w:w="708" w:type="dxa"/>
          </w:tcPr>
          <w:p w:rsidR="00AF4E28" w:rsidRPr="00B3135E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850" w:type="dxa"/>
          </w:tcPr>
          <w:p w:rsidR="00AF4E28" w:rsidRPr="00A44B5F" w:rsidRDefault="00AF4E28" w:rsidP="00AF4E28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jc w:val="center"/>
            </w:pPr>
            <w:r>
              <w:t>100,1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4E28" w:rsidRDefault="00AF4E28" w:rsidP="00AF4E2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 w:val="restart"/>
          </w:tcPr>
          <w:p w:rsidR="000871FA" w:rsidRPr="00D566F6" w:rsidRDefault="000871FA" w:rsidP="003C44E0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6.</w:t>
            </w:r>
          </w:p>
        </w:tc>
        <w:tc>
          <w:tcPr>
            <w:tcW w:w="993" w:type="dxa"/>
            <w:vMerge w:val="restart"/>
          </w:tcPr>
          <w:p w:rsidR="000871FA" w:rsidRPr="00D566F6" w:rsidRDefault="000871FA" w:rsidP="003C44E0">
            <w:pPr>
              <w:rPr>
                <w:kern w:val="2"/>
              </w:rPr>
            </w:pPr>
            <w:r w:rsidRPr="00D566F6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  <w:r w:rsidRPr="00D566F6">
              <w:rPr>
                <w:kern w:val="2"/>
              </w:rPr>
              <w:t xml:space="preserve">. Развитие 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культурно-досуговой</w:t>
            </w:r>
            <w:proofErr w:type="spellEnd"/>
            <w:r>
              <w:rPr>
                <w:kern w:val="2"/>
              </w:rPr>
              <w:t xml:space="preserve"> деятельности</w:t>
            </w:r>
          </w:p>
        </w:tc>
        <w:tc>
          <w:tcPr>
            <w:tcW w:w="1134" w:type="dxa"/>
            <w:vMerge w:val="restart"/>
          </w:tcPr>
          <w:p w:rsidR="000871FA" w:rsidRDefault="000871FA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муниципальное бюджетное учреждение культуры «Романовский районный дом культуры»</w:t>
            </w:r>
            <w:r>
              <w:rPr>
                <w:kern w:val="2"/>
              </w:rPr>
              <w:t>)</w:t>
            </w:r>
          </w:p>
          <w:p w:rsidR="000871FA" w:rsidRPr="007B19AC" w:rsidRDefault="000871FA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0871FA" w:rsidRPr="00D566F6" w:rsidRDefault="000871FA" w:rsidP="005C1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 w:rsidRPr="00D566F6"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</w:rPr>
              <w:t>00590</w:t>
            </w:r>
          </w:p>
        </w:tc>
        <w:tc>
          <w:tcPr>
            <w:tcW w:w="708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0871FA" w:rsidRPr="00D566F6" w:rsidRDefault="000871FA" w:rsidP="005C11A0">
            <w:pPr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246934,0</w:t>
            </w:r>
          </w:p>
        </w:tc>
        <w:tc>
          <w:tcPr>
            <w:tcW w:w="850" w:type="dxa"/>
          </w:tcPr>
          <w:p w:rsidR="000871FA" w:rsidRPr="00252039" w:rsidRDefault="000871FA" w:rsidP="003C44E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18044,8</w:t>
            </w:r>
          </w:p>
        </w:tc>
        <w:tc>
          <w:tcPr>
            <w:tcW w:w="851" w:type="dxa"/>
          </w:tcPr>
          <w:p w:rsidR="000871FA" w:rsidRPr="00252039" w:rsidRDefault="000871FA" w:rsidP="003C44E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19118,2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19177,1</w:t>
            </w:r>
          </w:p>
        </w:tc>
        <w:tc>
          <w:tcPr>
            <w:tcW w:w="709" w:type="dxa"/>
          </w:tcPr>
          <w:p w:rsidR="000871FA" w:rsidRPr="00D566F6" w:rsidRDefault="000871FA" w:rsidP="003F14BE">
            <w:pPr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21177,1</w:t>
            </w:r>
          </w:p>
        </w:tc>
        <w:tc>
          <w:tcPr>
            <w:tcW w:w="851" w:type="dxa"/>
          </w:tcPr>
          <w:p w:rsidR="000871FA" w:rsidRDefault="000871FA" w:rsidP="003C44E0">
            <w:r w:rsidRPr="006D78EF">
              <w:rPr>
                <w:kern w:val="2"/>
                <w:sz w:val="18"/>
                <w:szCs w:val="18"/>
              </w:rPr>
              <w:t>21177,1</w:t>
            </w:r>
          </w:p>
        </w:tc>
        <w:tc>
          <w:tcPr>
            <w:tcW w:w="850" w:type="dxa"/>
          </w:tcPr>
          <w:p w:rsidR="000871FA" w:rsidRDefault="000871FA" w:rsidP="003C44E0">
            <w:r w:rsidRPr="006D78EF">
              <w:rPr>
                <w:kern w:val="2"/>
                <w:sz w:val="18"/>
                <w:szCs w:val="18"/>
              </w:rPr>
              <w:t>21177,1</w:t>
            </w:r>
          </w:p>
        </w:tc>
        <w:tc>
          <w:tcPr>
            <w:tcW w:w="709" w:type="dxa"/>
          </w:tcPr>
          <w:p w:rsidR="000871FA" w:rsidRDefault="000871FA" w:rsidP="003F14BE">
            <w:pPr>
              <w:ind w:hanging="108"/>
            </w:pPr>
            <w:r w:rsidRPr="006D78EF">
              <w:rPr>
                <w:kern w:val="2"/>
                <w:sz w:val="18"/>
                <w:szCs w:val="18"/>
              </w:rPr>
              <w:t>21177,1</w:t>
            </w:r>
          </w:p>
        </w:tc>
        <w:tc>
          <w:tcPr>
            <w:tcW w:w="709" w:type="dxa"/>
          </w:tcPr>
          <w:p w:rsidR="000871FA" w:rsidRDefault="000871FA" w:rsidP="003F14BE">
            <w:pPr>
              <w:ind w:hanging="108"/>
            </w:pPr>
            <w:r w:rsidRPr="006D78EF">
              <w:rPr>
                <w:kern w:val="2"/>
                <w:sz w:val="18"/>
                <w:szCs w:val="18"/>
              </w:rPr>
              <w:t>21177,1</w:t>
            </w:r>
          </w:p>
        </w:tc>
        <w:tc>
          <w:tcPr>
            <w:tcW w:w="850" w:type="dxa"/>
          </w:tcPr>
          <w:p w:rsidR="000871FA" w:rsidRDefault="000871FA" w:rsidP="003C44E0">
            <w:r w:rsidRPr="006D78EF">
              <w:rPr>
                <w:kern w:val="2"/>
                <w:sz w:val="18"/>
                <w:szCs w:val="18"/>
              </w:rPr>
              <w:t>21177,1</w:t>
            </w:r>
          </w:p>
        </w:tc>
        <w:tc>
          <w:tcPr>
            <w:tcW w:w="709" w:type="dxa"/>
          </w:tcPr>
          <w:p w:rsidR="000871FA" w:rsidRDefault="000871FA" w:rsidP="003F14BE">
            <w:pPr>
              <w:ind w:hanging="108"/>
            </w:pPr>
            <w:r w:rsidRPr="006D78EF">
              <w:rPr>
                <w:kern w:val="2"/>
                <w:sz w:val="18"/>
                <w:szCs w:val="18"/>
              </w:rPr>
              <w:t>21177,1</w:t>
            </w:r>
          </w:p>
        </w:tc>
        <w:tc>
          <w:tcPr>
            <w:tcW w:w="850" w:type="dxa"/>
          </w:tcPr>
          <w:p w:rsidR="000871FA" w:rsidRDefault="000871FA" w:rsidP="003C44E0">
            <w:r w:rsidRPr="006D78EF">
              <w:rPr>
                <w:kern w:val="2"/>
                <w:sz w:val="18"/>
                <w:szCs w:val="18"/>
              </w:rPr>
              <w:t>21177,1</w:t>
            </w:r>
          </w:p>
        </w:tc>
        <w:tc>
          <w:tcPr>
            <w:tcW w:w="709" w:type="dxa"/>
          </w:tcPr>
          <w:p w:rsidR="000871FA" w:rsidRDefault="000871FA" w:rsidP="003F14BE">
            <w:pPr>
              <w:ind w:hanging="108"/>
            </w:pPr>
            <w:r w:rsidRPr="006D78EF">
              <w:rPr>
                <w:kern w:val="2"/>
                <w:sz w:val="18"/>
                <w:szCs w:val="18"/>
              </w:rPr>
              <w:t>21177,1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0871FA" w:rsidRDefault="000871FA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 w:rsidRPr="00D566F6"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</w:rPr>
              <w:t>11560</w:t>
            </w:r>
          </w:p>
        </w:tc>
        <w:tc>
          <w:tcPr>
            <w:tcW w:w="708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7320,0</w:t>
            </w:r>
          </w:p>
        </w:tc>
        <w:tc>
          <w:tcPr>
            <w:tcW w:w="850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1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720,0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1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  <w:tc>
          <w:tcPr>
            <w:tcW w:w="709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600,0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0871FA" w:rsidRDefault="000871FA" w:rsidP="005C11A0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5194</w:t>
            </w:r>
          </w:p>
        </w:tc>
        <w:tc>
          <w:tcPr>
            <w:tcW w:w="708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610</w:t>
            </w:r>
          </w:p>
        </w:tc>
        <w:tc>
          <w:tcPr>
            <w:tcW w:w="851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100,0</w:t>
            </w:r>
          </w:p>
        </w:tc>
        <w:tc>
          <w:tcPr>
            <w:tcW w:w="850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100,0</w:t>
            </w:r>
          </w:p>
        </w:tc>
        <w:tc>
          <w:tcPr>
            <w:tcW w:w="851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 w:val="restart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Администрация Волгодонского района </w:t>
            </w:r>
            <w:proofErr w:type="gramStart"/>
            <w:r w:rsidRPr="007B19AC">
              <w:rPr>
                <w:kern w:val="2"/>
              </w:rPr>
              <w:t xml:space="preserve">(  </w:t>
            </w:r>
            <w:proofErr w:type="gramEnd"/>
            <w:r w:rsidRPr="007B19AC">
              <w:rPr>
                <w:kern w:val="2"/>
              </w:rPr>
              <w:lastRenderedPageBreak/>
              <w:t>Администраци</w:t>
            </w:r>
            <w:r>
              <w:rPr>
                <w:kern w:val="2"/>
              </w:rPr>
              <w:t>и</w:t>
            </w:r>
            <w:r w:rsidRPr="007B19AC">
              <w:rPr>
                <w:kern w:val="2"/>
              </w:rPr>
              <w:t xml:space="preserve"> сельских поселений)</w:t>
            </w:r>
          </w:p>
        </w:tc>
        <w:tc>
          <w:tcPr>
            <w:tcW w:w="709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0871FA" w:rsidRDefault="000871FA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5194</w:t>
            </w:r>
          </w:p>
        </w:tc>
        <w:tc>
          <w:tcPr>
            <w:tcW w:w="708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300,2</w:t>
            </w:r>
          </w:p>
        </w:tc>
        <w:tc>
          <w:tcPr>
            <w:tcW w:w="850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100,0</w:t>
            </w:r>
          </w:p>
        </w:tc>
        <w:tc>
          <w:tcPr>
            <w:tcW w:w="851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200,2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993" w:type="dxa"/>
          </w:tcPr>
          <w:p w:rsidR="000871FA" w:rsidRDefault="000871FA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</w:rPr>
            </w:pPr>
            <w:r>
              <w:rPr>
                <w:spacing w:val="-18"/>
                <w:kern w:val="2"/>
              </w:rPr>
              <w:t>11100</w:t>
            </w:r>
            <w:r>
              <w:rPr>
                <w:spacing w:val="-18"/>
                <w:kern w:val="2"/>
                <w:lang w:val="en-US"/>
              </w:rPr>
              <w:t>L</w:t>
            </w:r>
            <w:r>
              <w:rPr>
                <w:spacing w:val="-18"/>
                <w:kern w:val="2"/>
              </w:rPr>
              <w:t>5195</w:t>
            </w:r>
          </w:p>
        </w:tc>
        <w:tc>
          <w:tcPr>
            <w:tcW w:w="708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540</w:t>
            </w:r>
          </w:p>
        </w:tc>
        <w:tc>
          <w:tcPr>
            <w:tcW w:w="851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t>50,1</w:t>
            </w:r>
          </w:p>
        </w:tc>
        <w:tc>
          <w:tcPr>
            <w:tcW w:w="850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t>-</w:t>
            </w:r>
          </w:p>
        </w:tc>
        <w:tc>
          <w:tcPr>
            <w:tcW w:w="851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50,1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871FA" w:rsidRPr="00D566F6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871FA" w:rsidRDefault="000871FA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3C44E0" w:rsidRPr="00D566F6" w:rsidTr="003C44E0">
        <w:tc>
          <w:tcPr>
            <w:tcW w:w="425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7.</w:t>
            </w:r>
          </w:p>
        </w:tc>
        <w:tc>
          <w:tcPr>
            <w:tcW w:w="993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lang w:eastAsia="en-US"/>
              </w:rPr>
              <w:t>5</w:t>
            </w:r>
            <w:r w:rsidRPr="00D566F6">
              <w:rPr>
                <w:rFonts w:eastAsia="Calibri"/>
                <w:kern w:val="2"/>
                <w:lang w:eastAsia="en-US"/>
              </w:rPr>
              <w:t>.</w:t>
            </w:r>
          </w:p>
          <w:p w:rsidR="000871FA" w:rsidRPr="00D566F6" w:rsidRDefault="000871FA" w:rsidP="003C44E0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 xml:space="preserve">Развитие образования </w:t>
            </w:r>
          </w:p>
          <w:p w:rsidR="000871FA" w:rsidRPr="00D566F6" w:rsidRDefault="000871FA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bCs/>
                <w:kern w:val="2"/>
              </w:rPr>
              <w:t>в сфере культуры и искусства</w:t>
            </w:r>
          </w:p>
        </w:tc>
        <w:tc>
          <w:tcPr>
            <w:tcW w:w="1134" w:type="dxa"/>
          </w:tcPr>
          <w:p w:rsidR="000871FA" w:rsidRPr="00F603E5" w:rsidRDefault="000871FA" w:rsidP="003C44E0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Волгодонского района (</w:t>
            </w:r>
            <w:r w:rsidRPr="007B19AC">
              <w:rPr>
                <w:kern w:val="2"/>
              </w:rPr>
              <w:t>автономное  учреждение дополнительного образования Волгодонского района «Школа искусств</w:t>
            </w:r>
            <w:r>
              <w:rPr>
                <w:kern w:val="2"/>
              </w:rPr>
              <w:t>»)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0703</w:t>
            </w:r>
          </w:p>
        </w:tc>
        <w:tc>
          <w:tcPr>
            <w:tcW w:w="993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1110000590</w:t>
            </w:r>
          </w:p>
        </w:tc>
        <w:tc>
          <w:tcPr>
            <w:tcW w:w="708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620</w:t>
            </w:r>
          </w:p>
        </w:tc>
        <w:tc>
          <w:tcPr>
            <w:tcW w:w="851" w:type="dxa"/>
          </w:tcPr>
          <w:p w:rsidR="000871FA" w:rsidRPr="00914FA0" w:rsidRDefault="000871FA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166801,8</w:t>
            </w:r>
          </w:p>
        </w:tc>
        <w:tc>
          <w:tcPr>
            <w:tcW w:w="850" w:type="dxa"/>
          </w:tcPr>
          <w:p w:rsidR="000871FA" w:rsidRPr="00914FA0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13043,8</w:t>
            </w:r>
          </w:p>
        </w:tc>
        <w:tc>
          <w:tcPr>
            <w:tcW w:w="851" w:type="dxa"/>
          </w:tcPr>
          <w:p w:rsidR="000871FA" w:rsidRPr="00914FA0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14264,6</w:t>
            </w:r>
          </w:p>
        </w:tc>
        <w:tc>
          <w:tcPr>
            <w:tcW w:w="850" w:type="dxa"/>
          </w:tcPr>
          <w:p w:rsidR="000871FA" w:rsidRPr="00914FA0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13175,7</w:t>
            </w:r>
          </w:p>
        </w:tc>
        <w:tc>
          <w:tcPr>
            <w:tcW w:w="709" w:type="dxa"/>
          </w:tcPr>
          <w:p w:rsidR="000871FA" w:rsidRPr="00D566F6" w:rsidRDefault="000871FA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  <w:tc>
          <w:tcPr>
            <w:tcW w:w="709" w:type="dxa"/>
          </w:tcPr>
          <w:p w:rsidR="000871FA" w:rsidRPr="00D566F6" w:rsidRDefault="000871FA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  <w:tc>
          <w:tcPr>
            <w:tcW w:w="709" w:type="dxa"/>
          </w:tcPr>
          <w:p w:rsidR="000871FA" w:rsidRPr="00D566F6" w:rsidRDefault="000871FA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  <w:tc>
          <w:tcPr>
            <w:tcW w:w="709" w:type="dxa"/>
          </w:tcPr>
          <w:p w:rsidR="000871FA" w:rsidRPr="00D566F6" w:rsidRDefault="000871FA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  <w:tc>
          <w:tcPr>
            <w:tcW w:w="709" w:type="dxa"/>
          </w:tcPr>
          <w:p w:rsidR="000871FA" w:rsidRPr="00D566F6" w:rsidRDefault="000871FA" w:rsidP="003F14BE">
            <w:pPr>
              <w:autoSpaceDE w:val="0"/>
              <w:autoSpaceDN w:val="0"/>
              <w:adjustRightInd w:val="0"/>
              <w:ind w:hanging="108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14035,3</w:t>
            </w:r>
          </w:p>
        </w:tc>
      </w:tr>
      <w:tr w:rsidR="003C44E0" w:rsidRPr="00D566F6" w:rsidTr="003C44E0">
        <w:tc>
          <w:tcPr>
            <w:tcW w:w="425" w:type="dxa"/>
            <w:vMerge w:val="restart"/>
          </w:tcPr>
          <w:p w:rsidR="000871FA" w:rsidRPr="00D566F6" w:rsidRDefault="000871FA" w:rsidP="003C44E0">
            <w:pPr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993" w:type="dxa"/>
            <w:vMerge w:val="restart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Подпро</w:t>
            </w:r>
            <w:r w:rsidRPr="00D566F6">
              <w:rPr>
                <w:kern w:val="2"/>
              </w:rPr>
              <w:softHyphen/>
              <w:t xml:space="preserve">грамма  </w:t>
            </w:r>
            <w:r>
              <w:rPr>
                <w:kern w:val="2"/>
              </w:rPr>
              <w:t>2.</w:t>
            </w:r>
            <w:r w:rsidRPr="00D566F6">
              <w:rPr>
                <w:kern w:val="2"/>
              </w:rPr>
              <w:t>«</w:t>
            </w:r>
            <w:r>
              <w:rPr>
                <w:kern w:val="2"/>
              </w:rPr>
              <w:t>Туризм</w:t>
            </w:r>
            <w:r w:rsidRPr="00D566F6">
              <w:rPr>
                <w:kern w:val="2"/>
              </w:rPr>
              <w:t xml:space="preserve">» </w:t>
            </w:r>
          </w:p>
          <w:p w:rsidR="000871FA" w:rsidRPr="00D566F6" w:rsidRDefault="000871FA" w:rsidP="003C44E0">
            <w:pPr>
              <w:rPr>
                <w:kern w:val="2"/>
              </w:rPr>
            </w:pPr>
          </w:p>
          <w:p w:rsidR="000871FA" w:rsidRPr="00D566F6" w:rsidRDefault="000871FA" w:rsidP="003C44E0">
            <w:pPr>
              <w:rPr>
                <w:kern w:val="2"/>
              </w:rPr>
            </w:pPr>
          </w:p>
        </w:tc>
        <w:tc>
          <w:tcPr>
            <w:tcW w:w="1134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всего </w:t>
            </w:r>
          </w:p>
          <w:p w:rsidR="000871FA" w:rsidRPr="00D566F6" w:rsidRDefault="000871FA" w:rsidP="003C44E0">
            <w:pPr>
              <w:rPr>
                <w:rFonts w:eastAsia="Calibri"/>
                <w:kern w:val="2"/>
                <w:lang w:eastAsia="en-US"/>
              </w:rPr>
            </w:pPr>
            <w:r w:rsidRPr="00D566F6">
              <w:rPr>
                <w:kern w:val="2"/>
              </w:rPr>
              <w:t>в том числе: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708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  <w:vMerge/>
          </w:tcPr>
          <w:p w:rsidR="000871FA" w:rsidRPr="00D566F6" w:rsidRDefault="000871FA" w:rsidP="003C44E0">
            <w:pPr>
              <w:rPr>
                <w:kern w:val="2"/>
              </w:rPr>
            </w:pPr>
          </w:p>
        </w:tc>
        <w:tc>
          <w:tcPr>
            <w:tcW w:w="993" w:type="dxa"/>
            <w:vMerge/>
          </w:tcPr>
          <w:p w:rsidR="000871FA" w:rsidRPr="00D566F6" w:rsidRDefault="000871FA" w:rsidP="003C44E0">
            <w:pPr>
              <w:rPr>
                <w:kern w:val="2"/>
              </w:rPr>
            </w:pPr>
          </w:p>
        </w:tc>
        <w:tc>
          <w:tcPr>
            <w:tcW w:w="1134" w:type="dxa"/>
          </w:tcPr>
          <w:p w:rsidR="000871FA" w:rsidRPr="00D566F6" w:rsidRDefault="000871FA" w:rsidP="003C44E0">
            <w:pPr>
              <w:rPr>
                <w:rFonts w:eastAsia="Calibri"/>
                <w:kern w:val="2"/>
                <w:lang w:eastAsia="en-US"/>
              </w:rPr>
            </w:pPr>
            <w:r w:rsidRPr="007B19AC">
              <w:rPr>
                <w:kern w:val="2"/>
              </w:rPr>
              <w:t xml:space="preserve">исполнитель  </w:t>
            </w:r>
            <w:r>
              <w:rPr>
                <w:kern w:val="2"/>
              </w:rPr>
              <w:t>подпрограммы 2</w:t>
            </w:r>
            <w:r w:rsidRPr="007B19AC">
              <w:rPr>
                <w:kern w:val="2"/>
              </w:rPr>
              <w:t xml:space="preserve"> – Администрация Волгодонского района</w:t>
            </w:r>
            <w:r>
              <w:rPr>
                <w:kern w:val="2"/>
              </w:rPr>
              <w:t xml:space="preserve"> (сектор по культуре, искусству, народному творчеств</w:t>
            </w:r>
            <w:r>
              <w:rPr>
                <w:kern w:val="2"/>
              </w:rPr>
              <w:lastRenderedPageBreak/>
              <w:t>у)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</w:tcPr>
          <w:p w:rsidR="000871FA" w:rsidRPr="00D566F6" w:rsidRDefault="000871FA" w:rsidP="003C44E0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9.</w:t>
            </w:r>
          </w:p>
        </w:tc>
        <w:tc>
          <w:tcPr>
            <w:tcW w:w="993" w:type="dxa"/>
          </w:tcPr>
          <w:p w:rsidR="000871FA" w:rsidRPr="003F14BE" w:rsidRDefault="000871FA" w:rsidP="003C44E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F14BE">
              <w:rPr>
                <w:bCs/>
                <w:kern w:val="2"/>
              </w:rPr>
              <w:t>Основное мероприятие</w:t>
            </w:r>
          </w:p>
          <w:p w:rsidR="000871FA" w:rsidRPr="003F14BE" w:rsidRDefault="000871FA" w:rsidP="003C44E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F14BE">
              <w:rPr>
                <w:bCs/>
                <w:kern w:val="2"/>
              </w:rPr>
              <w:t>2.1. Повышение конкурентоспособности регионального туристского продукта посредством развития въездного и внутреннего туризма, формирования привлекательного образа Волгодонского района</w:t>
            </w:r>
          </w:p>
          <w:p w:rsidR="000871FA" w:rsidRPr="003F14BE" w:rsidRDefault="000871FA" w:rsidP="003C44E0">
            <w:pPr>
              <w:rPr>
                <w:kern w:val="2"/>
              </w:rPr>
            </w:pPr>
            <w:r w:rsidRPr="003F14BE">
              <w:rPr>
                <w:bCs/>
                <w:kern w:val="2"/>
              </w:rPr>
              <w:t>на туристском рынке</w:t>
            </w:r>
          </w:p>
        </w:tc>
        <w:tc>
          <w:tcPr>
            <w:tcW w:w="1134" w:type="dxa"/>
          </w:tcPr>
          <w:p w:rsidR="000871FA" w:rsidRPr="007B19AC" w:rsidRDefault="000871FA" w:rsidP="003C44E0">
            <w:pPr>
              <w:rPr>
                <w:kern w:val="2"/>
              </w:rPr>
            </w:pPr>
            <w:r w:rsidRPr="007B19AC">
              <w:rPr>
                <w:kern w:val="2"/>
              </w:rPr>
              <w:t>Администрация Волгодонского района</w:t>
            </w:r>
            <w:r>
              <w:rPr>
                <w:kern w:val="2"/>
              </w:rPr>
              <w:t xml:space="preserve"> (сектор по культуре, искусству, народному творчеству)</w:t>
            </w:r>
          </w:p>
        </w:tc>
        <w:tc>
          <w:tcPr>
            <w:tcW w:w="709" w:type="dxa"/>
          </w:tcPr>
          <w:p w:rsidR="000871FA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902</w:t>
            </w:r>
          </w:p>
        </w:tc>
        <w:tc>
          <w:tcPr>
            <w:tcW w:w="708" w:type="dxa"/>
          </w:tcPr>
          <w:p w:rsidR="000871FA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0871FA" w:rsidRDefault="000871FA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0871FA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  <w:tr w:rsidR="003C44E0" w:rsidRPr="00D566F6" w:rsidTr="003C44E0">
        <w:tc>
          <w:tcPr>
            <w:tcW w:w="425" w:type="dxa"/>
          </w:tcPr>
          <w:p w:rsidR="000871FA" w:rsidRPr="00D566F6" w:rsidRDefault="000871FA" w:rsidP="003C44E0">
            <w:pPr>
              <w:rPr>
                <w:kern w:val="2"/>
              </w:rPr>
            </w:pPr>
            <w:r>
              <w:rPr>
                <w:kern w:val="2"/>
              </w:rPr>
              <w:t>10.</w:t>
            </w:r>
          </w:p>
        </w:tc>
        <w:tc>
          <w:tcPr>
            <w:tcW w:w="993" w:type="dxa"/>
          </w:tcPr>
          <w:p w:rsidR="000871FA" w:rsidRPr="003F14BE" w:rsidRDefault="000871FA" w:rsidP="003C44E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F14BE">
              <w:rPr>
                <w:bCs/>
                <w:kern w:val="2"/>
              </w:rPr>
              <w:t>Основное мероприятие</w:t>
            </w:r>
          </w:p>
          <w:p w:rsidR="000871FA" w:rsidRPr="003F14BE" w:rsidRDefault="000871FA" w:rsidP="003C44E0">
            <w:pPr>
              <w:rPr>
                <w:kern w:val="2"/>
              </w:rPr>
            </w:pPr>
            <w:r w:rsidRPr="003F14BE">
              <w:rPr>
                <w:bCs/>
                <w:kern w:val="2"/>
              </w:rPr>
              <w:t xml:space="preserve">2.2. </w:t>
            </w:r>
            <w:r w:rsidRPr="003F14BE">
              <w:rPr>
                <w:bCs/>
                <w:kern w:val="2"/>
              </w:rPr>
              <w:lastRenderedPageBreak/>
              <w:t xml:space="preserve">Обеспечение взаимодействия органов местного </w:t>
            </w:r>
            <w:proofErr w:type="spellStart"/>
            <w:r w:rsidRPr="003F14BE">
              <w:rPr>
                <w:bCs/>
                <w:kern w:val="2"/>
              </w:rPr>
              <w:t>самоуправленияВолгодонского</w:t>
            </w:r>
            <w:proofErr w:type="spellEnd"/>
            <w:r w:rsidRPr="003F14BE">
              <w:rPr>
                <w:bCs/>
                <w:kern w:val="2"/>
              </w:rPr>
              <w:t xml:space="preserve"> района с субъектами туристской индустрии</w:t>
            </w:r>
          </w:p>
        </w:tc>
        <w:tc>
          <w:tcPr>
            <w:tcW w:w="1134" w:type="dxa"/>
          </w:tcPr>
          <w:p w:rsidR="000871FA" w:rsidRPr="007B19AC" w:rsidRDefault="000871FA" w:rsidP="003C44E0">
            <w:pPr>
              <w:rPr>
                <w:kern w:val="2"/>
              </w:rPr>
            </w:pPr>
            <w:r w:rsidRPr="007B19AC">
              <w:rPr>
                <w:kern w:val="2"/>
              </w:rPr>
              <w:lastRenderedPageBreak/>
              <w:t>Администрация Волгодонского района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(сектор по культуре, искусству, народному творчеству)</w:t>
            </w:r>
          </w:p>
        </w:tc>
        <w:tc>
          <w:tcPr>
            <w:tcW w:w="709" w:type="dxa"/>
          </w:tcPr>
          <w:p w:rsidR="000871FA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902</w:t>
            </w:r>
          </w:p>
        </w:tc>
        <w:tc>
          <w:tcPr>
            <w:tcW w:w="708" w:type="dxa"/>
          </w:tcPr>
          <w:p w:rsidR="000871FA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993" w:type="dxa"/>
          </w:tcPr>
          <w:p w:rsidR="000871FA" w:rsidRDefault="000871FA" w:rsidP="003C44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</w:rPr>
            </w:pPr>
            <w:r>
              <w:rPr>
                <w:spacing w:val="-18"/>
                <w:kern w:val="2"/>
              </w:rPr>
              <w:t>Х</w:t>
            </w:r>
          </w:p>
        </w:tc>
        <w:tc>
          <w:tcPr>
            <w:tcW w:w="708" w:type="dxa"/>
          </w:tcPr>
          <w:p w:rsidR="000871FA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50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0871FA" w:rsidRPr="00D566F6" w:rsidRDefault="000871FA" w:rsidP="003C44E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D566F6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FD269E" w:rsidRDefault="00FD269E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FD269E" w:rsidRDefault="00FD269E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FD269E" w:rsidRDefault="00FD269E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FD269E" w:rsidRDefault="00FD269E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B0680" w:rsidRPr="00D566F6" w:rsidRDefault="00BB0680" w:rsidP="00BB0680">
      <w:pPr>
        <w:rPr>
          <w:sz w:val="2"/>
          <w:szCs w:val="2"/>
        </w:r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Волгодонского района                                                                                                     Е.В. Назаренко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F074A3" w:rsidRDefault="00F074A3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F074A3" w:rsidRDefault="00F074A3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F074A3" w:rsidRDefault="00F074A3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F074A3" w:rsidRDefault="00F074A3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F074A3" w:rsidRDefault="00F074A3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F074A3" w:rsidRDefault="00F074A3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2 к постановлению  Администрации Волгодонского района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от </w:t>
      </w:r>
      <w:r w:rsidR="007B18E8">
        <w:rPr>
          <w:kern w:val="2"/>
          <w:sz w:val="28"/>
          <w:szCs w:val="28"/>
          <w:lang w:eastAsia="en-US"/>
        </w:rPr>
        <w:t xml:space="preserve">29.12.2020 </w:t>
      </w:r>
      <w:r>
        <w:rPr>
          <w:kern w:val="2"/>
          <w:sz w:val="28"/>
          <w:szCs w:val="28"/>
          <w:lang w:eastAsia="en-US"/>
        </w:rPr>
        <w:t>№</w:t>
      </w:r>
      <w:r w:rsidR="007B18E8">
        <w:rPr>
          <w:kern w:val="2"/>
          <w:sz w:val="28"/>
          <w:szCs w:val="28"/>
          <w:lang w:eastAsia="en-US"/>
        </w:rPr>
        <w:t xml:space="preserve"> 994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«Приложение № 5  муниципальной</w:t>
      </w:r>
      <w:r w:rsidR="007B18E8">
        <w:rPr>
          <w:kern w:val="2"/>
          <w:sz w:val="28"/>
          <w:szCs w:val="28"/>
          <w:lang w:eastAsia="en-US"/>
        </w:rPr>
        <w:t xml:space="preserve"> </w:t>
      </w:r>
      <w:r w:rsidRPr="00D566F6">
        <w:rPr>
          <w:kern w:val="2"/>
          <w:sz w:val="28"/>
          <w:szCs w:val="28"/>
          <w:lang w:eastAsia="en-US"/>
        </w:rPr>
        <w:t>программ</w:t>
      </w:r>
      <w:r>
        <w:rPr>
          <w:kern w:val="2"/>
          <w:sz w:val="28"/>
          <w:szCs w:val="28"/>
          <w:lang w:eastAsia="en-US"/>
        </w:rPr>
        <w:t>ы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Волгодонского района</w:t>
      </w:r>
    </w:p>
    <w:p w:rsidR="00BB0680" w:rsidRPr="00D566F6" w:rsidRDefault="00BB0680" w:rsidP="00BB0680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D566F6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B0680" w:rsidRPr="00D566F6" w:rsidRDefault="00BB0680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566F6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566F6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D566F6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Волгодонского района</w:t>
      </w:r>
      <w:r w:rsidRPr="00D566F6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1277"/>
        <w:gridCol w:w="991"/>
        <w:gridCol w:w="851"/>
        <w:gridCol w:w="993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BB0680" w:rsidRPr="00D566F6" w:rsidTr="007D2A96">
        <w:tc>
          <w:tcPr>
            <w:tcW w:w="1984" w:type="dxa"/>
            <w:vMerge w:val="restart"/>
          </w:tcPr>
          <w:p w:rsidR="00BB0680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kern w:val="2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277" w:type="dxa"/>
            <w:vMerge w:val="restart"/>
          </w:tcPr>
          <w:p w:rsidR="00BB0680" w:rsidRPr="00D566F6" w:rsidRDefault="00BB0680" w:rsidP="007D2A9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566F6">
              <w:rPr>
                <w:bCs/>
                <w:kern w:val="2"/>
                <w:sz w:val="24"/>
                <w:szCs w:val="24"/>
              </w:rPr>
              <w:t>Источник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bCs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991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774" w:type="dxa"/>
            <w:gridSpan w:val="12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D566F6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</w:t>
            </w: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программы (тыс. рублей)</w:t>
            </w:r>
          </w:p>
        </w:tc>
      </w:tr>
      <w:tr w:rsidR="00BB0680" w:rsidRPr="00D566F6" w:rsidTr="007D2A96">
        <w:trPr>
          <w:trHeight w:val="493"/>
        </w:trPr>
        <w:tc>
          <w:tcPr>
            <w:tcW w:w="1984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2019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2020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2021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2022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2023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566F6">
              <w:rPr>
                <w:rFonts w:eastAsia="Calibri"/>
                <w:kern w:val="2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30</w:t>
            </w:r>
          </w:p>
        </w:tc>
      </w:tr>
    </w:tbl>
    <w:p w:rsidR="00BB0680" w:rsidRPr="00D566F6" w:rsidRDefault="00BB0680" w:rsidP="00BB0680">
      <w:pPr>
        <w:rPr>
          <w:sz w:val="2"/>
          <w:szCs w:val="2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5"/>
        <w:gridCol w:w="1276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BB0680" w:rsidRPr="00D566F6" w:rsidTr="007D2A96">
        <w:trPr>
          <w:tblHeader/>
        </w:trPr>
        <w:tc>
          <w:tcPr>
            <w:tcW w:w="1985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0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3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4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1</w:t>
            </w:r>
            <w:r>
              <w:rPr>
                <w:kern w:val="2"/>
              </w:rPr>
              <w:t>5</w:t>
            </w:r>
          </w:p>
        </w:tc>
      </w:tr>
      <w:tr w:rsidR="00BB0680" w:rsidRPr="00D566F6" w:rsidTr="007D2A96">
        <w:tc>
          <w:tcPr>
            <w:tcW w:w="1985" w:type="dxa"/>
            <w:vMerge w:val="restart"/>
            <w:hideMark/>
          </w:tcPr>
          <w:p w:rsidR="00BB0680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</w:p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 xml:space="preserve">программа </w:t>
            </w:r>
            <w:r>
              <w:rPr>
                <w:kern w:val="2"/>
                <w:sz w:val="22"/>
                <w:szCs w:val="22"/>
              </w:rPr>
              <w:t>Волгодонского района</w:t>
            </w:r>
            <w:r w:rsidRPr="00D566F6">
              <w:rPr>
                <w:kern w:val="2"/>
                <w:sz w:val="22"/>
                <w:szCs w:val="22"/>
              </w:rPr>
              <w:t xml:space="preserve"> «Развитие культуры и туризма»</w:t>
            </w: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83</w:t>
            </w:r>
            <w:r w:rsidR="005D71BF">
              <w:rPr>
                <w:kern w:val="2"/>
              </w:rPr>
              <w:t>7279,1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76585,0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  <w:r w:rsidR="005D71BF">
              <w:rPr>
                <w:rFonts w:eastAsia="Calibri"/>
                <w:kern w:val="2"/>
                <w:lang w:eastAsia="en-US"/>
              </w:rPr>
              <w:t>29550,3</w:t>
            </w:r>
          </w:p>
        </w:tc>
        <w:tc>
          <w:tcPr>
            <w:tcW w:w="992" w:type="dxa"/>
            <w:hideMark/>
          </w:tcPr>
          <w:p w:rsidR="00BB0680" w:rsidRDefault="00BB0680" w:rsidP="007D2A96">
            <w:r>
              <w:t>64186,1</w:t>
            </w:r>
          </w:p>
        </w:tc>
        <w:tc>
          <w:tcPr>
            <w:tcW w:w="851" w:type="dxa"/>
            <w:hideMark/>
          </w:tcPr>
          <w:p w:rsidR="00BB0680" w:rsidRDefault="00BB0680" w:rsidP="007D2A96">
            <w:r>
              <w:t>62995,3</w:t>
            </w:r>
          </w:p>
        </w:tc>
        <w:tc>
          <w:tcPr>
            <w:tcW w:w="850" w:type="dxa"/>
            <w:hideMark/>
          </w:tcPr>
          <w:p w:rsidR="00BB0680" w:rsidRDefault="00BB0680" w:rsidP="007D2A96">
            <w:r>
              <w:t>62995,3</w:t>
            </w:r>
          </w:p>
        </w:tc>
        <w:tc>
          <w:tcPr>
            <w:tcW w:w="851" w:type="dxa"/>
            <w:hideMark/>
          </w:tcPr>
          <w:p w:rsidR="00BB0680" w:rsidRDefault="00BB0680" w:rsidP="007D2A96">
            <w:r>
              <w:t>62995,3</w:t>
            </w:r>
          </w:p>
        </w:tc>
        <w:tc>
          <w:tcPr>
            <w:tcW w:w="850" w:type="dxa"/>
            <w:hideMark/>
          </w:tcPr>
          <w:p w:rsidR="00BB0680" w:rsidRDefault="00BB0680" w:rsidP="007D2A96">
            <w:r>
              <w:t>62995,3</w:t>
            </w:r>
          </w:p>
        </w:tc>
        <w:tc>
          <w:tcPr>
            <w:tcW w:w="851" w:type="dxa"/>
          </w:tcPr>
          <w:p w:rsidR="00BB0680" w:rsidRDefault="00BB0680" w:rsidP="007D2A96">
            <w:r>
              <w:t>62995,3</w:t>
            </w:r>
          </w:p>
        </w:tc>
        <w:tc>
          <w:tcPr>
            <w:tcW w:w="850" w:type="dxa"/>
          </w:tcPr>
          <w:p w:rsidR="00BB0680" w:rsidRDefault="00BB0680" w:rsidP="007D2A96">
            <w:r>
              <w:t>62995,3</w:t>
            </w:r>
          </w:p>
        </w:tc>
        <w:tc>
          <w:tcPr>
            <w:tcW w:w="851" w:type="dxa"/>
          </w:tcPr>
          <w:p w:rsidR="00BB0680" w:rsidRDefault="00BB0680" w:rsidP="007D2A96">
            <w:r>
              <w:t>62995,3</w:t>
            </w:r>
          </w:p>
        </w:tc>
        <w:tc>
          <w:tcPr>
            <w:tcW w:w="992" w:type="dxa"/>
          </w:tcPr>
          <w:p w:rsidR="00BB0680" w:rsidRDefault="00BB0680" w:rsidP="007D2A96">
            <w:r>
              <w:t>62995,3</w:t>
            </w:r>
          </w:p>
        </w:tc>
        <w:tc>
          <w:tcPr>
            <w:tcW w:w="992" w:type="dxa"/>
          </w:tcPr>
          <w:p w:rsidR="00BB0680" w:rsidRDefault="00BB0680" w:rsidP="007D2A96">
            <w:r>
              <w:t>62995,3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D566F6">
              <w:rPr>
                <w:kern w:val="2"/>
                <w:sz w:val="22"/>
                <w:szCs w:val="22"/>
              </w:rPr>
              <w:t>юджет</w:t>
            </w:r>
            <w:r>
              <w:rPr>
                <w:kern w:val="2"/>
                <w:sz w:val="22"/>
                <w:szCs w:val="22"/>
              </w:rPr>
              <w:t xml:space="preserve"> 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4574D4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716776,0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55995,1</w:t>
            </w:r>
          </w:p>
        </w:tc>
        <w:tc>
          <w:tcPr>
            <w:tcW w:w="992" w:type="dxa"/>
            <w:hideMark/>
          </w:tcPr>
          <w:p w:rsidR="00BB0680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62244,0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56509,2</w:t>
            </w:r>
          </w:p>
        </w:tc>
        <w:tc>
          <w:tcPr>
            <w:tcW w:w="851" w:type="dxa"/>
            <w:hideMark/>
          </w:tcPr>
          <w:p w:rsidR="00BB0680" w:rsidRDefault="00BB0680" w:rsidP="007D2A96">
            <w:r>
              <w:t>60225,3</w:t>
            </w:r>
          </w:p>
        </w:tc>
        <w:tc>
          <w:tcPr>
            <w:tcW w:w="850" w:type="dxa"/>
            <w:hideMark/>
          </w:tcPr>
          <w:p w:rsidR="00BB0680" w:rsidRDefault="00BB0680" w:rsidP="007D2A96">
            <w:r>
              <w:t>60225,3</w:t>
            </w:r>
          </w:p>
        </w:tc>
        <w:tc>
          <w:tcPr>
            <w:tcW w:w="851" w:type="dxa"/>
            <w:hideMark/>
          </w:tcPr>
          <w:p w:rsidR="00BB0680" w:rsidRDefault="00BB0680" w:rsidP="007D2A96">
            <w:r>
              <w:t>60225,3</w:t>
            </w:r>
          </w:p>
        </w:tc>
        <w:tc>
          <w:tcPr>
            <w:tcW w:w="850" w:type="dxa"/>
            <w:hideMark/>
          </w:tcPr>
          <w:p w:rsidR="00BB0680" w:rsidRDefault="00BB0680" w:rsidP="007D2A96">
            <w:r>
              <w:t>60225,3</w:t>
            </w:r>
          </w:p>
        </w:tc>
        <w:tc>
          <w:tcPr>
            <w:tcW w:w="851" w:type="dxa"/>
          </w:tcPr>
          <w:p w:rsidR="00BB0680" w:rsidRDefault="00BB0680" w:rsidP="007D2A96">
            <w:r>
              <w:t>60225,3</w:t>
            </w:r>
          </w:p>
        </w:tc>
        <w:tc>
          <w:tcPr>
            <w:tcW w:w="850" w:type="dxa"/>
          </w:tcPr>
          <w:p w:rsidR="00BB0680" w:rsidRDefault="00BB0680" w:rsidP="007D2A96">
            <w:r>
              <w:t>60225,3</w:t>
            </w:r>
          </w:p>
        </w:tc>
        <w:tc>
          <w:tcPr>
            <w:tcW w:w="851" w:type="dxa"/>
          </w:tcPr>
          <w:p w:rsidR="00BB0680" w:rsidRDefault="00BB0680" w:rsidP="007D2A96">
            <w:r>
              <w:t>60225,3</w:t>
            </w:r>
          </w:p>
        </w:tc>
        <w:tc>
          <w:tcPr>
            <w:tcW w:w="992" w:type="dxa"/>
          </w:tcPr>
          <w:p w:rsidR="00BB0680" w:rsidRDefault="00BB0680" w:rsidP="007D2A96">
            <w:r>
              <w:t>60225,3</w:t>
            </w:r>
          </w:p>
        </w:tc>
        <w:tc>
          <w:tcPr>
            <w:tcW w:w="992" w:type="dxa"/>
          </w:tcPr>
          <w:p w:rsidR="00BB0680" w:rsidRDefault="00BB0680" w:rsidP="007D2A96">
            <w:r>
              <w:t>60225,3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bCs/>
                <w:kern w:val="2"/>
                <w:sz w:val="22"/>
                <w:szCs w:val="22"/>
              </w:rPr>
            </w:pPr>
            <w:r w:rsidRPr="00D566F6">
              <w:rPr>
                <w:bCs/>
                <w:kern w:val="2"/>
                <w:sz w:val="22"/>
                <w:szCs w:val="22"/>
              </w:rPr>
              <w:t xml:space="preserve">безвозмездные поступления в  бюджет </w:t>
            </w:r>
            <w:r>
              <w:rPr>
                <w:bCs/>
                <w:kern w:val="2"/>
                <w:sz w:val="22"/>
                <w:szCs w:val="22"/>
              </w:rPr>
              <w:t>Волгодонского района,</w:t>
            </w:r>
          </w:p>
        </w:tc>
        <w:tc>
          <w:tcPr>
            <w:tcW w:w="992" w:type="dxa"/>
            <w:hideMark/>
          </w:tcPr>
          <w:p w:rsidR="00BB0680" w:rsidRPr="00D566F6" w:rsidRDefault="004574D4" w:rsidP="005D71B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862</w:t>
            </w:r>
            <w:r w:rsidR="005D71BF">
              <w:rPr>
                <w:kern w:val="2"/>
              </w:rPr>
              <w:t>33,4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16258,8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65</w:t>
            </w:r>
            <w:r w:rsidR="005D71BF">
              <w:rPr>
                <w:rFonts w:eastAsia="Calibri"/>
                <w:kern w:val="2"/>
                <w:lang w:eastAsia="en-US"/>
              </w:rPr>
              <w:t>067,7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4906,9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bCs/>
                <w:iCs/>
                <w:kern w:val="2"/>
                <w:sz w:val="22"/>
                <w:szCs w:val="22"/>
              </w:rPr>
            </w:pPr>
            <w:r w:rsidRPr="00D566F6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D566F6">
              <w:rPr>
                <w:kern w:val="2"/>
                <w:sz w:val="22"/>
                <w:szCs w:val="22"/>
              </w:rPr>
              <w:t>федерально</w:t>
            </w:r>
            <w:r w:rsidRPr="00D566F6">
              <w:rPr>
                <w:kern w:val="2"/>
                <w:sz w:val="22"/>
                <w:szCs w:val="22"/>
              </w:rPr>
              <w:lastRenderedPageBreak/>
              <w:t>го бюджета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9860,1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3565,9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1678,7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4615,5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-областного бюджета</w:t>
            </w:r>
          </w:p>
        </w:tc>
        <w:tc>
          <w:tcPr>
            <w:tcW w:w="992" w:type="dxa"/>
            <w:hideMark/>
          </w:tcPr>
          <w:p w:rsidR="00BB0680" w:rsidRPr="00D566F6" w:rsidRDefault="004574D4" w:rsidP="005D71B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76</w:t>
            </w:r>
            <w:r w:rsidR="005D71BF">
              <w:rPr>
                <w:kern w:val="2"/>
              </w:rPr>
              <w:t>373,3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12692,9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63</w:t>
            </w:r>
            <w:r w:rsidR="005D71BF">
              <w:rPr>
                <w:rFonts w:eastAsia="Calibri"/>
                <w:kern w:val="2"/>
                <w:lang w:eastAsia="en-US"/>
              </w:rPr>
              <w:t>389,0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291,4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сельских поселений 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5D71BF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260,0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222,7</w:t>
            </w:r>
          </w:p>
        </w:tc>
        <w:tc>
          <w:tcPr>
            <w:tcW w:w="992" w:type="dxa"/>
            <w:hideMark/>
          </w:tcPr>
          <w:p w:rsidR="00BB0680" w:rsidRPr="00D566F6" w:rsidRDefault="005D71BF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37,3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BB0680" w:rsidRPr="00D566F6" w:rsidRDefault="005D71BF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34009,7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4108,4</w:t>
            </w:r>
          </w:p>
        </w:tc>
        <w:tc>
          <w:tcPr>
            <w:tcW w:w="992" w:type="dxa"/>
            <w:hideMark/>
          </w:tcPr>
          <w:p w:rsidR="00BB0680" w:rsidRPr="00D566F6" w:rsidRDefault="005D71BF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2201,3</w:t>
            </w:r>
          </w:p>
        </w:tc>
        <w:tc>
          <w:tcPr>
            <w:tcW w:w="992" w:type="dxa"/>
            <w:hideMark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851" w:type="dxa"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850" w:type="dxa"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851" w:type="dxa"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992" w:type="dxa"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  <w:tc>
          <w:tcPr>
            <w:tcW w:w="992" w:type="dxa"/>
          </w:tcPr>
          <w:p w:rsidR="00BB0680" w:rsidRDefault="00BB0680" w:rsidP="007D2A96">
            <w:r w:rsidRPr="00DB6C92">
              <w:rPr>
                <w:rFonts w:eastAsia="Calibri"/>
                <w:kern w:val="2"/>
                <w:lang w:eastAsia="en-US"/>
              </w:rPr>
              <w:t>2770,0</w:t>
            </w:r>
          </w:p>
        </w:tc>
      </w:tr>
      <w:tr w:rsidR="00BB0680" w:rsidRPr="00D566F6" w:rsidTr="007D2A96">
        <w:tc>
          <w:tcPr>
            <w:tcW w:w="1985" w:type="dxa"/>
            <w:vMerge w:val="restart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 xml:space="preserve">Подпрограмма  </w:t>
            </w:r>
            <w:r>
              <w:rPr>
                <w:kern w:val="2"/>
                <w:sz w:val="22"/>
                <w:szCs w:val="22"/>
              </w:rPr>
              <w:t>1.</w:t>
            </w:r>
            <w:r w:rsidRPr="00D566F6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hideMark/>
          </w:tcPr>
          <w:p w:rsidR="00BB0680" w:rsidRPr="00D566F6" w:rsidRDefault="005D71BF" w:rsidP="004574D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836089,1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76495,0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  <w:r w:rsidR="005D71BF">
              <w:rPr>
                <w:rFonts w:eastAsia="Calibri"/>
                <w:kern w:val="2"/>
                <w:lang w:eastAsia="en-US"/>
              </w:rPr>
              <w:t>29450,3</w:t>
            </w:r>
          </w:p>
        </w:tc>
        <w:tc>
          <w:tcPr>
            <w:tcW w:w="992" w:type="dxa"/>
            <w:hideMark/>
          </w:tcPr>
          <w:p w:rsidR="00BB0680" w:rsidRDefault="00BB0680" w:rsidP="007D2A96">
            <w:r>
              <w:t>64086,1</w:t>
            </w:r>
          </w:p>
        </w:tc>
        <w:tc>
          <w:tcPr>
            <w:tcW w:w="851" w:type="dxa"/>
            <w:hideMark/>
          </w:tcPr>
          <w:p w:rsidR="00BB0680" w:rsidRDefault="00BB0680" w:rsidP="007D2A96">
            <w:r>
              <w:t>62895,3</w:t>
            </w:r>
          </w:p>
        </w:tc>
        <w:tc>
          <w:tcPr>
            <w:tcW w:w="850" w:type="dxa"/>
            <w:hideMark/>
          </w:tcPr>
          <w:p w:rsidR="00BB0680" w:rsidRDefault="00BB0680" w:rsidP="007D2A96">
            <w:r>
              <w:t>62895,3</w:t>
            </w:r>
          </w:p>
        </w:tc>
        <w:tc>
          <w:tcPr>
            <w:tcW w:w="851" w:type="dxa"/>
            <w:hideMark/>
          </w:tcPr>
          <w:p w:rsidR="00BB0680" w:rsidRDefault="00BB0680" w:rsidP="007D2A96">
            <w:r>
              <w:t>62895,3</w:t>
            </w:r>
          </w:p>
        </w:tc>
        <w:tc>
          <w:tcPr>
            <w:tcW w:w="850" w:type="dxa"/>
            <w:hideMark/>
          </w:tcPr>
          <w:p w:rsidR="00BB0680" w:rsidRDefault="00BB0680" w:rsidP="007D2A96">
            <w:r>
              <w:t>62895,3</w:t>
            </w:r>
          </w:p>
        </w:tc>
        <w:tc>
          <w:tcPr>
            <w:tcW w:w="851" w:type="dxa"/>
          </w:tcPr>
          <w:p w:rsidR="00BB0680" w:rsidRDefault="00BB0680" w:rsidP="007D2A96">
            <w:r>
              <w:t>62895,3</w:t>
            </w:r>
          </w:p>
        </w:tc>
        <w:tc>
          <w:tcPr>
            <w:tcW w:w="850" w:type="dxa"/>
          </w:tcPr>
          <w:p w:rsidR="00BB0680" w:rsidRDefault="00BB0680" w:rsidP="007D2A96">
            <w:r>
              <w:t>62895,3</w:t>
            </w:r>
          </w:p>
        </w:tc>
        <w:tc>
          <w:tcPr>
            <w:tcW w:w="851" w:type="dxa"/>
          </w:tcPr>
          <w:p w:rsidR="00BB0680" w:rsidRDefault="00BB0680" w:rsidP="007D2A96">
            <w:r>
              <w:t>62895,3</w:t>
            </w:r>
          </w:p>
        </w:tc>
        <w:tc>
          <w:tcPr>
            <w:tcW w:w="992" w:type="dxa"/>
          </w:tcPr>
          <w:p w:rsidR="00BB0680" w:rsidRDefault="00BB0680" w:rsidP="007D2A96">
            <w:r>
              <w:t>62895,3</w:t>
            </w:r>
          </w:p>
        </w:tc>
        <w:tc>
          <w:tcPr>
            <w:tcW w:w="992" w:type="dxa"/>
          </w:tcPr>
          <w:p w:rsidR="00BB0680" w:rsidRDefault="00BB0680" w:rsidP="007D2A96">
            <w:r>
              <w:t>62895,3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</w:t>
            </w:r>
            <w:r w:rsidRPr="00D566F6">
              <w:rPr>
                <w:kern w:val="2"/>
                <w:sz w:val="22"/>
                <w:szCs w:val="22"/>
              </w:rPr>
              <w:t xml:space="preserve">юджет </w:t>
            </w:r>
            <w:r>
              <w:rPr>
                <w:kern w:val="2"/>
                <w:sz w:val="22"/>
                <w:szCs w:val="22"/>
              </w:rPr>
              <w:t>Волгодонского района,</w:t>
            </w:r>
          </w:p>
        </w:tc>
        <w:tc>
          <w:tcPr>
            <w:tcW w:w="992" w:type="dxa"/>
            <w:hideMark/>
          </w:tcPr>
          <w:p w:rsidR="00BB0680" w:rsidRPr="00D566F6" w:rsidRDefault="00BB0680" w:rsidP="004574D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71</w:t>
            </w:r>
            <w:r w:rsidR="004574D4">
              <w:rPr>
                <w:kern w:val="2"/>
              </w:rPr>
              <w:t>6776,0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55995,1</w:t>
            </w:r>
          </w:p>
        </w:tc>
        <w:tc>
          <w:tcPr>
            <w:tcW w:w="992" w:type="dxa"/>
            <w:hideMark/>
          </w:tcPr>
          <w:p w:rsidR="00BB0680" w:rsidRPr="00D566F6" w:rsidRDefault="00BB0680" w:rsidP="004574D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</w:t>
            </w:r>
            <w:r w:rsidR="004574D4">
              <w:rPr>
                <w:rFonts w:eastAsia="Calibri"/>
                <w:kern w:val="2"/>
                <w:lang w:eastAsia="en-US"/>
              </w:rPr>
              <w:t>2244,0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56509,2</w:t>
            </w:r>
          </w:p>
        </w:tc>
        <w:tc>
          <w:tcPr>
            <w:tcW w:w="851" w:type="dxa"/>
            <w:hideMark/>
          </w:tcPr>
          <w:p w:rsidR="00BB0680" w:rsidRDefault="00BB0680" w:rsidP="007D2A96">
            <w:r>
              <w:t>60225,3</w:t>
            </w:r>
          </w:p>
        </w:tc>
        <w:tc>
          <w:tcPr>
            <w:tcW w:w="850" w:type="dxa"/>
            <w:hideMark/>
          </w:tcPr>
          <w:p w:rsidR="00BB0680" w:rsidRDefault="00BB0680" w:rsidP="007D2A96">
            <w:r>
              <w:t>60225,3</w:t>
            </w:r>
          </w:p>
        </w:tc>
        <w:tc>
          <w:tcPr>
            <w:tcW w:w="851" w:type="dxa"/>
            <w:hideMark/>
          </w:tcPr>
          <w:p w:rsidR="00BB0680" w:rsidRDefault="00BB0680" w:rsidP="007D2A96">
            <w:r>
              <w:t>60225,3</w:t>
            </w:r>
          </w:p>
        </w:tc>
        <w:tc>
          <w:tcPr>
            <w:tcW w:w="850" w:type="dxa"/>
            <w:hideMark/>
          </w:tcPr>
          <w:p w:rsidR="00BB0680" w:rsidRDefault="00BB0680" w:rsidP="007D2A96">
            <w:r>
              <w:t>60225,3</w:t>
            </w:r>
          </w:p>
        </w:tc>
        <w:tc>
          <w:tcPr>
            <w:tcW w:w="851" w:type="dxa"/>
          </w:tcPr>
          <w:p w:rsidR="00BB0680" w:rsidRDefault="00BB0680" w:rsidP="007D2A96">
            <w:r>
              <w:t>60225,3</w:t>
            </w:r>
          </w:p>
        </w:tc>
        <w:tc>
          <w:tcPr>
            <w:tcW w:w="850" w:type="dxa"/>
          </w:tcPr>
          <w:p w:rsidR="00BB0680" w:rsidRDefault="00BB0680" w:rsidP="007D2A96">
            <w:r>
              <w:t>60225,3</w:t>
            </w:r>
          </w:p>
        </w:tc>
        <w:tc>
          <w:tcPr>
            <w:tcW w:w="851" w:type="dxa"/>
          </w:tcPr>
          <w:p w:rsidR="00BB0680" w:rsidRDefault="00BB0680" w:rsidP="007D2A96">
            <w:r>
              <w:t>60225,3</w:t>
            </w:r>
          </w:p>
        </w:tc>
        <w:tc>
          <w:tcPr>
            <w:tcW w:w="992" w:type="dxa"/>
          </w:tcPr>
          <w:p w:rsidR="00BB0680" w:rsidRDefault="00BB0680" w:rsidP="007D2A96">
            <w:r>
              <w:t>60225,3</w:t>
            </w:r>
          </w:p>
        </w:tc>
        <w:tc>
          <w:tcPr>
            <w:tcW w:w="992" w:type="dxa"/>
          </w:tcPr>
          <w:p w:rsidR="00BB0680" w:rsidRDefault="00BB0680" w:rsidP="007D2A96">
            <w:r>
              <w:t>60225,3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bCs/>
                <w:kern w:val="2"/>
                <w:sz w:val="22"/>
                <w:szCs w:val="22"/>
              </w:rPr>
            </w:pPr>
            <w:r w:rsidRPr="00D566F6">
              <w:rPr>
                <w:bCs/>
                <w:kern w:val="2"/>
                <w:sz w:val="22"/>
                <w:szCs w:val="22"/>
              </w:rPr>
              <w:t xml:space="preserve">безвозмездные поступления в бюджет </w:t>
            </w:r>
            <w:r>
              <w:rPr>
                <w:bCs/>
                <w:kern w:val="2"/>
                <w:sz w:val="22"/>
                <w:szCs w:val="22"/>
              </w:rPr>
              <w:t>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86</w:t>
            </w:r>
            <w:r w:rsidR="004574D4">
              <w:rPr>
                <w:kern w:val="2"/>
              </w:rPr>
              <w:t>2</w:t>
            </w:r>
            <w:r w:rsidR="005D71BF">
              <w:rPr>
                <w:kern w:val="2"/>
              </w:rPr>
              <w:t>33,4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16258,8</w:t>
            </w:r>
          </w:p>
        </w:tc>
        <w:tc>
          <w:tcPr>
            <w:tcW w:w="992" w:type="dxa"/>
            <w:hideMark/>
          </w:tcPr>
          <w:p w:rsidR="00BB0680" w:rsidRPr="00D566F6" w:rsidRDefault="00BB0680" w:rsidP="005D71BF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65</w:t>
            </w:r>
            <w:r w:rsidR="005D71BF">
              <w:rPr>
                <w:rFonts w:eastAsia="Calibri"/>
                <w:kern w:val="2"/>
                <w:lang w:eastAsia="en-US"/>
              </w:rPr>
              <w:t>067,7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4906,9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bCs/>
                <w:iCs/>
                <w:kern w:val="2"/>
                <w:sz w:val="22"/>
                <w:szCs w:val="22"/>
              </w:rPr>
            </w:pPr>
            <w:r w:rsidRPr="00D566F6">
              <w:rPr>
                <w:bCs/>
                <w:iCs/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D566F6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9860,1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3565,9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1678,7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4615,5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-областного бюджета</w:t>
            </w:r>
          </w:p>
        </w:tc>
        <w:tc>
          <w:tcPr>
            <w:tcW w:w="992" w:type="dxa"/>
            <w:hideMark/>
          </w:tcPr>
          <w:p w:rsidR="00BB0680" w:rsidRPr="00D566F6" w:rsidRDefault="00BB0680" w:rsidP="00B347D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76</w:t>
            </w:r>
            <w:r w:rsidR="00B347D3">
              <w:rPr>
                <w:kern w:val="2"/>
              </w:rPr>
              <w:t>373,3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12692,9</w:t>
            </w:r>
          </w:p>
        </w:tc>
        <w:tc>
          <w:tcPr>
            <w:tcW w:w="992" w:type="dxa"/>
            <w:hideMark/>
          </w:tcPr>
          <w:p w:rsidR="00BB0680" w:rsidRPr="00D566F6" w:rsidRDefault="00BB0680" w:rsidP="00B347D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63</w:t>
            </w:r>
            <w:r w:rsidR="00B347D3">
              <w:rPr>
                <w:rFonts w:eastAsia="Calibri"/>
                <w:kern w:val="2"/>
                <w:lang w:eastAsia="en-US"/>
              </w:rPr>
              <w:t>389,0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291,4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сельских поселений Волгодонского района,</w:t>
            </w:r>
          </w:p>
        </w:tc>
        <w:tc>
          <w:tcPr>
            <w:tcW w:w="992" w:type="dxa"/>
            <w:hideMark/>
          </w:tcPr>
          <w:p w:rsidR="00BB0680" w:rsidRPr="00D566F6" w:rsidRDefault="00B347D3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260,0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222,7</w:t>
            </w:r>
          </w:p>
        </w:tc>
        <w:tc>
          <w:tcPr>
            <w:tcW w:w="992" w:type="dxa"/>
            <w:hideMark/>
          </w:tcPr>
          <w:p w:rsidR="00BB0680" w:rsidRPr="00D566F6" w:rsidRDefault="00B347D3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37,3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BB0680" w:rsidRPr="00D566F6" w:rsidRDefault="00B347D3" w:rsidP="006162F9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6162F9">
              <w:rPr>
                <w:kern w:val="2"/>
              </w:rPr>
              <w:t>2819,7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4018,4</w:t>
            </w:r>
          </w:p>
        </w:tc>
        <w:tc>
          <w:tcPr>
            <w:tcW w:w="992" w:type="dxa"/>
            <w:hideMark/>
          </w:tcPr>
          <w:p w:rsidR="00BB0680" w:rsidRDefault="00B347D3" w:rsidP="007D2A96">
            <w:r>
              <w:rPr>
                <w:rFonts w:eastAsia="Calibri"/>
                <w:kern w:val="2"/>
                <w:lang w:eastAsia="en-US"/>
              </w:rPr>
              <w:t>2101,3</w:t>
            </w:r>
          </w:p>
        </w:tc>
        <w:tc>
          <w:tcPr>
            <w:tcW w:w="992" w:type="dxa"/>
            <w:hideMark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851" w:type="dxa"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850" w:type="dxa"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851" w:type="dxa"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992" w:type="dxa"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  <w:tc>
          <w:tcPr>
            <w:tcW w:w="992" w:type="dxa"/>
          </w:tcPr>
          <w:p w:rsidR="00BB0680" w:rsidRDefault="00BB0680" w:rsidP="007D2A96">
            <w:r w:rsidRPr="00200CB2">
              <w:rPr>
                <w:rFonts w:eastAsia="Calibri"/>
                <w:kern w:val="2"/>
                <w:lang w:eastAsia="en-US"/>
              </w:rPr>
              <w:t>2670,0</w:t>
            </w:r>
          </w:p>
        </w:tc>
      </w:tr>
      <w:tr w:rsidR="00BB0680" w:rsidRPr="00D566F6" w:rsidTr="007D2A96">
        <w:tc>
          <w:tcPr>
            <w:tcW w:w="1985" w:type="dxa"/>
            <w:vMerge w:val="restart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br w:type="page"/>
            </w:r>
            <w:r w:rsidRPr="00D566F6">
              <w:rPr>
                <w:kern w:val="2"/>
                <w:sz w:val="22"/>
                <w:szCs w:val="22"/>
              </w:rPr>
              <w:t>Подпрограмма 2 «Туризм»</w:t>
            </w: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1190,0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</w:t>
            </w:r>
            <w:r w:rsidRPr="00D566F6">
              <w:rPr>
                <w:kern w:val="2"/>
                <w:sz w:val="22"/>
                <w:szCs w:val="22"/>
              </w:rPr>
              <w:t xml:space="preserve">джет </w:t>
            </w:r>
            <w:r>
              <w:rPr>
                <w:kern w:val="2"/>
                <w:sz w:val="22"/>
                <w:szCs w:val="22"/>
              </w:rPr>
              <w:t>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безвозмездные поступления в бюджет</w:t>
            </w:r>
            <w:r>
              <w:rPr>
                <w:kern w:val="2"/>
                <w:sz w:val="22"/>
                <w:szCs w:val="22"/>
              </w:rPr>
              <w:t xml:space="preserve"> 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Pr="00D566F6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-областного бюджета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бюджет сельских поселений Волгодонского района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92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D566F6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0680" w:rsidRPr="00D566F6" w:rsidTr="007D2A96">
        <w:tc>
          <w:tcPr>
            <w:tcW w:w="198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BB0680" w:rsidRPr="00D566F6" w:rsidRDefault="00BB0680" w:rsidP="007D2A96">
            <w:pPr>
              <w:rPr>
                <w:kern w:val="2"/>
                <w:sz w:val="22"/>
                <w:szCs w:val="22"/>
              </w:rPr>
            </w:pPr>
            <w:r w:rsidRPr="00D566F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1190,0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hideMark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BB0680" w:rsidRDefault="00BB0680" w:rsidP="007D2A96">
            <w:r w:rsidRPr="000A045F"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</w:tr>
    </w:tbl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BB0680" w:rsidRPr="00CD3869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Волгодонского района                                                                                                     Е.В. Назаренко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</w:p>
    <w:p w:rsidR="00BB0680" w:rsidRPr="00D566F6" w:rsidRDefault="00BB0680" w:rsidP="00BB0680">
      <w:pPr>
        <w:rPr>
          <w:rFonts w:eastAsia="Calibri"/>
          <w:kern w:val="2"/>
          <w:sz w:val="28"/>
          <w:szCs w:val="28"/>
          <w:lang w:eastAsia="en-US"/>
        </w:rPr>
        <w:sectPr w:rsidR="00BB0680" w:rsidRPr="00D566F6" w:rsidSect="00563F7D">
          <w:pgSz w:w="16840" w:h="11907" w:orient="landscape" w:code="9"/>
          <w:pgMar w:top="851" w:right="851" w:bottom="851" w:left="1134" w:header="720" w:footer="720" w:gutter="0"/>
          <w:pgNumType w:start="8"/>
          <w:cols w:space="720"/>
          <w:docGrid w:linePitch="272"/>
        </w:sect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№3 к постановлению 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Администрации Волгодонского района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от </w:t>
      </w:r>
      <w:r w:rsidR="007B18E8">
        <w:rPr>
          <w:kern w:val="2"/>
          <w:sz w:val="28"/>
          <w:szCs w:val="28"/>
          <w:lang w:eastAsia="en-US"/>
        </w:rPr>
        <w:t>29.12.2020</w:t>
      </w:r>
      <w:r>
        <w:rPr>
          <w:kern w:val="2"/>
          <w:sz w:val="28"/>
          <w:szCs w:val="28"/>
          <w:lang w:eastAsia="en-US"/>
        </w:rPr>
        <w:t xml:space="preserve"> №</w:t>
      </w:r>
      <w:r w:rsidR="007B18E8">
        <w:rPr>
          <w:kern w:val="2"/>
          <w:sz w:val="28"/>
          <w:szCs w:val="28"/>
          <w:lang w:eastAsia="en-US"/>
        </w:rPr>
        <w:t xml:space="preserve"> 994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«Приложение № 7  муниципальной программы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Волгодонского района</w:t>
      </w:r>
    </w:p>
    <w:p w:rsidR="00BB0680" w:rsidRPr="00D566F6" w:rsidRDefault="00BB0680" w:rsidP="00BB0680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D566F6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D566F6">
        <w:rPr>
          <w:bCs/>
          <w:kern w:val="2"/>
          <w:sz w:val="28"/>
          <w:szCs w:val="28"/>
        </w:rPr>
        <w:t>РАСПРЕДЕЛЕНИЕ</w:t>
      </w:r>
    </w:p>
    <w:p w:rsidR="00BB0680" w:rsidRPr="00CD3869" w:rsidRDefault="00BB0680" w:rsidP="00BB0680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 w:rsidRPr="00CD3869">
        <w:rPr>
          <w:bCs/>
          <w:kern w:val="2"/>
          <w:sz w:val="28"/>
          <w:szCs w:val="28"/>
        </w:rPr>
        <w:t xml:space="preserve">субсидий по </w:t>
      </w:r>
      <w:r>
        <w:rPr>
          <w:bCs/>
          <w:kern w:val="2"/>
          <w:sz w:val="28"/>
          <w:szCs w:val="28"/>
        </w:rPr>
        <w:t>сельским поселениям Волгодонского района</w:t>
      </w:r>
      <w:r w:rsidRPr="00CD3869">
        <w:rPr>
          <w:bCs/>
          <w:kern w:val="2"/>
          <w:sz w:val="28"/>
          <w:szCs w:val="28"/>
        </w:rPr>
        <w:t xml:space="preserve"> и направлениям расходования </w:t>
      </w:r>
    </w:p>
    <w:p w:rsidR="00BB0680" w:rsidRPr="00CD3869" w:rsidRDefault="00BB0680" w:rsidP="00BB0680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proofErr w:type="spellStart"/>
      <w:r w:rsidRPr="00CD3869">
        <w:rPr>
          <w:bCs/>
          <w:kern w:val="2"/>
          <w:sz w:val="28"/>
          <w:szCs w:val="28"/>
        </w:rPr>
        <w:t>средств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proofErr w:type="spellEnd"/>
      <w:r w:rsidRPr="00CD3869">
        <w:rPr>
          <w:rFonts w:eastAsia="Calibri"/>
          <w:bCs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bCs/>
          <w:kern w:val="2"/>
          <w:sz w:val="28"/>
          <w:szCs w:val="28"/>
          <w:lang w:eastAsia="en-US"/>
        </w:rPr>
        <w:t>Волгодонского района</w:t>
      </w:r>
      <w:r w:rsidRPr="00CD3869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BB0680" w:rsidRPr="00D566F6" w:rsidRDefault="00BB0680" w:rsidP="00BB0680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5"/>
        <w:gridCol w:w="915"/>
        <w:gridCol w:w="218"/>
        <w:gridCol w:w="391"/>
        <w:gridCol w:w="487"/>
        <w:gridCol w:w="486"/>
        <w:gridCol w:w="487"/>
        <w:gridCol w:w="487"/>
        <w:gridCol w:w="487"/>
        <w:gridCol w:w="486"/>
        <w:gridCol w:w="582"/>
        <w:gridCol w:w="439"/>
        <w:gridCol w:w="439"/>
        <w:gridCol w:w="391"/>
        <w:gridCol w:w="486"/>
        <w:gridCol w:w="582"/>
        <w:gridCol w:w="439"/>
        <w:gridCol w:w="439"/>
        <w:gridCol w:w="391"/>
        <w:gridCol w:w="486"/>
        <w:gridCol w:w="487"/>
        <w:gridCol w:w="487"/>
        <w:gridCol w:w="487"/>
        <w:gridCol w:w="391"/>
        <w:gridCol w:w="486"/>
        <w:gridCol w:w="487"/>
        <w:gridCol w:w="439"/>
        <w:gridCol w:w="439"/>
        <w:gridCol w:w="487"/>
        <w:gridCol w:w="486"/>
        <w:gridCol w:w="487"/>
        <w:gridCol w:w="439"/>
        <w:gridCol w:w="439"/>
      </w:tblGrid>
      <w:tr w:rsidR="00BB0680" w:rsidRPr="00D566F6" w:rsidTr="007D2A96">
        <w:trPr>
          <w:cantSplit/>
          <w:tblHeader/>
        </w:trPr>
        <w:tc>
          <w:tcPr>
            <w:tcW w:w="335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  <w:proofErr w:type="gramEnd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/</w:t>
            </w:r>
            <w:proofErr w:type="spell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346" w:type="dxa"/>
            <w:vMerge w:val="restart"/>
          </w:tcPr>
          <w:p w:rsidR="00BB0680" w:rsidRPr="00D566F6" w:rsidRDefault="00BB0680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softHyphen/>
              <w:t xml:space="preserve">пального образования </w:t>
            </w:r>
            <w:r>
              <w:rPr>
                <w:rFonts w:eastAsia="Calibri"/>
                <w:bCs/>
                <w:kern w:val="2"/>
                <w:lang w:eastAsia="en-US"/>
              </w:rPr>
              <w:t xml:space="preserve"> Сельские поселения Волгодонского района</w:t>
            </w:r>
          </w:p>
        </w:tc>
        <w:tc>
          <w:tcPr>
            <w:tcW w:w="309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3402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3544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3402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3402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3260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3402" w:type="dxa"/>
            <w:gridSpan w:val="5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BB0680" w:rsidRPr="00D566F6" w:rsidTr="007D2A96">
        <w:trPr>
          <w:cantSplit/>
          <w:tblHeader/>
        </w:trPr>
        <w:tc>
          <w:tcPr>
            <w:tcW w:w="335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1346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09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835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93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93" w:type="dxa"/>
            <w:gridSpan w:val="4"/>
          </w:tcPr>
          <w:p w:rsidR="00BB0680" w:rsidRPr="00D566F6" w:rsidRDefault="00BB0680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BB0680" w:rsidRPr="00D566F6" w:rsidTr="007D2A96">
        <w:trPr>
          <w:cantSplit/>
          <w:tblHeader/>
        </w:trPr>
        <w:tc>
          <w:tcPr>
            <w:tcW w:w="335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1346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09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BB0680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709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567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567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567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709" w:type="dxa"/>
            <w:vMerge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638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</w:tr>
    </w:tbl>
    <w:p w:rsidR="00BB0680" w:rsidRPr="00D566F6" w:rsidRDefault="00BB0680" w:rsidP="00BB0680">
      <w:pPr>
        <w:rPr>
          <w:sz w:val="2"/>
          <w:szCs w:val="2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3"/>
        <w:gridCol w:w="915"/>
        <w:gridCol w:w="220"/>
        <w:gridCol w:w="391"/>
        <w:gridCol w:w="487"/>
        <w:gridCol w:w="486"/>
        <w:gridCol w:w="487"/>
        <w:gridCol w:w="487"/>
        <w:gridCol w:w="487"/>
        <w:gridCol w:w="486"/>
        <w:gridCol w:w="582"/>
        <w:gridCol w:w="439"/>
        <w:gridCol w:w="439"/>
        <w:gridCol w:w="391"/>
        <w:gridCol w:w="486"/>
        <w:gridCol w:w="582"/>
        <w:gridCol w:w="439"/>
        <w:gridCol w:w="439"/>
        <w:gridCol w:w="391"/>
        <w:gridCol w:w="486"/>
        <w:gridCol w:w="487"/>
        <w:gridCol w:w="487"/>
        <w:gridCol w:w="487"/>
        <w:gridCol w:w="391"/>
        <w:gridCol w:w="486"/>
        <w:gridCol w:w="487"/>
        <w:gridCol w:w="439"/>
        <w:gridCol w:w="439"/>
        <w:gridCol w:w="487"/>
        <w:gridCol w:w="486"/>
        <w:gridCol w:w="487"/>
        <w:gridCol w:w="439"/>
        <w:gridCol w:w="439"/>
      </w:tblGrid>
      <w:tr w:rsidR="00BB0680" w:rsidRPr="00D566F6" w:rsidTr="007D2A96">
        <w:trPr>
          <w:cantSplit/>
          <w:tblHeader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Pr="00D566F6" w:rsidRDefault="00BB0680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</w:t>
            </w: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</w:t>
            </w: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18</w:t>
            </w: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21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22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23</w:t>
            </w: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24</w:t>
            </w: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28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31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32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33</w:t>
            </w: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</w:tcPr>
          <w:p w:rsidR="00BB0680" w:rsidRPr="001A415E" w:rsidRDefault="00BB0680" w:rsidP="007D2A96">
            <w:pPr>
              <w:ind w:left="57" w:right="57"/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</w:pPr>
            <w:r w:rsidRPr="001A415E">
              <w:rPr>
                <w:rFonts w:eastAsia="Calibri"/>
                <w:kern w:val="2"/>
                <w:sz w:val="28"/>
                <w:szCs w:val="28"/>
                <w:lang w:eastAsia="en-US"/>
              </w:rPr>
              <w:t>Субсидия на разработку проектно-сметной документации</w:t>
            </w:r>
            <w:r w:rsidRPr="001A415E"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 xml:space="preserve"> на «Строительство Дома культуры на </w:t>
            </w:r>
            <w:r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5</w:t>
            </w:r>
            <w:r w:rsidRPr="001A415E"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 xml:space="preserve">0 мест в </w:t>
            </w:r>
            <w:proofErr w:type="spellStart"/>
            <w:r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п</w:t>
            </w:r>
            <w:proofErr w:type="gramStart"/>
            <w:r w:rsidRPr="001A415E"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авельевский</w:t>
            </w:r>
            <w:proofErr w:type="spellEnd"/>
            <w:r w:rsidRPr="001A415E">
              <w:rPr>
                <w:rFonts w:eastAsia="Calibri"/>
                <w:snapToGrid w:val="0"/>
                <w:kern w:val="2"/>
                <w:sz w:val="28"/>
                <w:szCs w:val="28"/>
                <w:lang w:eastAsia="en-US"/>
              </w:rPr>
              <w:t>, Волгодонского района Ростовской области(ПИР)»</w:t>
            </w:r>
          </w:p>
          <w:p w:rsidR="00BB0680" w:rsidRPr="00D566F6" w:rsidRDefault="00BB0680" w:rsidP="007D2A96">
            <w:pPr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lastRenderedPageBreak/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Потаповское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5698,0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182,3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5515,7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55372F" w:rsidRPr="00D566F6" w:rsidTr="002924ED">
        <w:trPr>
          <w:cantSplit/>
        </w:trPr>
        <w:tc>
          <w:tcPr>
            <w:tcW w:w="233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55372F" w:rsidRDefault="0055372F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55372F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5698,0</w:t>
            </w:r>
          </w:p>
        </w:tc>
        <w:tc>
          <w:tcPr>
            <w:tcW w:w="487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182,3</w:t>
            </w:r>
          </w:p>
        </w:tc>
        <w:tc>
          <w:tcPr>
            <w:tcW w:w="486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5515,7</w:t>
            </w:r>
          </w:p>
        </w:tc>
        <w:tc>
          <w:tcPr>
            <w:tcW w:w="487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55372F" w:rsidRPr="00D566F6" w:rsidRDefault="0055372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  <w:trHeight w:val="470"/>
        </w:trPr>
        <w:tc>
          <w:tcPr>
            <w:tcW w:w="15394" w:type="dxa"/>
            <w:gridSpan w:val="33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863896"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  <w:t xml:space="preserve">Субсидия </w:t>
            </w:r>
            <w:r w:rsidRPr="00FC0E89">
              <w:rPr>
                <w:rStyle w:val="fontstyle01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Романовское сельское поселения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698,2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3,0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90,4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604,8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Рябичевское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342,9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1,5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44,4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297,0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1131,7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4,9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146,5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980,3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1041,1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4,5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134,8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901,8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1131,7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4,9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146,5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980,3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</w:tcPr>
          <w:p w:rsidR="00BB0680" w:rsidRPr="003F718C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sz w:val="28"/>
                <w:szCs w:val="28"/>
                <w:lang w:eastAsia="en-US"/>
              </w:rPr>
            </w:pPr>
            <w:r w:rsidRPr="003F718C">
              <w:rPr>
                <w:rFonts w:eastAsia="Calibri"/>
                <w:bCs/>
                <w:spacing w:val="-10"/>
                <w:kern w:val="2"/>
                <w:sz w:val="28"/>
                <w:szCs w:val="28"/>
                <w:lang w:eastAsia="en-US"/>
              </w:rPr>
              <w:t>Субсидия на строительство</w:t>
            </w:r>
            <w:r w:rsidR="001A0041">
              <w:rPr>
                <w:rFonts w:eastAsia="Calibri"/>
                <w:bCs/>
                <w:spacing w:val="-10"/>
                <w:kern w:val="2"/>
                <w:sz w:val="28"/>
                <w:szCs w:val="28"/>
                <w:lang w:eastAsia="en-US"/>
              </w:rPr>
              <w:t xml:space="preserve"> </w:t>
            </w:r>
            <w:r w:rsidRPr="003F718C">
              <w:rPr>
                <w:rFonts w:eastAsia="Calibri"/>
                <w:bCs/>
                <w:spacing w:val="-10"/>
                <w:kern w:val="2"/>
                <w:sz w:val="28"/>
                <w:szCs w:val="28"/>
                <w:lang w:eastAsia="en-US"/>
              </w:rPr>
              <w:t>и реконструкцию объектов культуры и туристических объектов</w:t>
            </w:r>
          </w:p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Дубенцовское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5165,3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165,3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5000,0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0E55DC" w:rsidP="000E55DC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63480,8</w:t>
            </w:r>
          </w:p>
        </w:tc>
        <w:tc>
          <w:tcPr>
            <w:tcW w:w="486" w:type="dxa"/>
            <w:hideMark/>
          </w:tcPr>
          <w:p w:rsidR="00BB0680" w:rsidRPr="00D566F6" w:rsidRDefault="000E55DC" w:rsidP="004574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2031,4</w:t>
            </w: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61449,4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574D4" w:rsidRPr="00D566F6" w:rsidTr="007D2A96">
        <w:trPr>
          <w:cantSplit/>
        </w:trPr>
        <w:tc>
          <w:tcPr>
            <w:tcW w:w="233" w:type="dxa"/>
            <w:hideMark/>
          </w:tcPr>
          <w:p w:rsidR="004574D4" w:rsidRPr="00D566F6" w:rsidRDefault="006162F9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</w:t>
            </w:r>
            <w:r w:rsidR="004574D4">
              <w:rPr>
                <w:rFonts w:eastAsia="Calibri"/>
                <w:bCs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915" w:type="dxa"/>
            <w:hideMark/>
          </w:tcPr>
          <w:p w:rsidR="004574D4" w:rsidRDefault="004574D4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Прогрессовское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4574D4" w:rsidRDefault="004574D4" w:rsidP="004574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574D4" w:rsidRDefault="004574D4" w:rsidP="004574D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4574D4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702,7</w:t>
            </w:r>
          </w:p>
        </w:tc>
        <w:tc>
          <w:tcPr>
            <w:tcW w:w="486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702,7</w:t>
            </w: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4574D4" w:rsidRPr="00D566F6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673267" w:rsidRPr="00D566F6" w:rsidTr="007D2A96">
        <w:trPr>
          <w:cantSplit/>
        </w:trPr>
        <w:tc>
          <w:tcPr>
            <w:tcW w:w="233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673267" w:rsidRDefault="00673267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673267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673267" w:rsidRPr="00D566F6" w:rsidRDefault="00673267" w:rsidP="004437D7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5165,3</w:t>
            </w:r>
          </w:p>
        </w:tc>
        <w:tc>
          <w:tcPr>
            <w:tcW w:w="487" w:type="dxa"/>
            <w:hideMark/>
          </w:tcPr>
          <w:p w:rsidR="00673267" w:rsidRPr="00D566F6" w:rsidRDefault="00673267" w:rsidP="004437D7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165,3</w:t>
            </w:r>
          </w:p>
        </w:tc>
        <w:tc>
          <w:tcPr>
            <w:tcW w:w="486" w:type="dxa"/>
            <w:hideMark/>
          </w:tcPr>
          <w:p w:rsidR="00673267" w:rsidRPr="00D566F6" w:rsidRDefault="00673267" w:rsidP="004437D7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5000,0</w:t>
            </w:r>
          </w:p>
        </w:tc>
        <w:tc>
          <w:tcPr>
            <w:tcW w:w="487" w:type="dxa"/>
            <w:hideMark/>
          </w:tcPr>
          <w:p w:rsidR="00673267" w:rsidRPr="00D566F6" w:rsidRDefault="00673267" w:rsidP="004437D7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4437D7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673267" w:rsidRPr="00D566F6" w:rsidRDefault="00673267" w:rsidP="004437D7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63480,8</w:t>
            </w:r>
          </w:p>
        </w:tc>
        <w:tc>
          <w:tcPr>
            <w:tcW w:w="486" w:type="dxa"/>
            <w:hideMark/>
          </w:tcPr>
          <w:p w:rsidR="00673267" w:rsidRPr="00D566F6" w:rsidRDefault="00673267" w:rsidP="004437D7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2031,4</w:t>
            </w:r>
          </w:p>
        </w:tc>
        <w:tc>
          <w:tcPr>
            <w:tcW w:w="582" w:type="dxa"/>
            <w:hideMark/>
          </w:tcPr>
          <w:p w:rsidR="00673267" w:rsidRPr="00D566F6" w:rsidRDefault="00673267" w:rsidP="004437D7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61449,4</w:t>
            </w:r>
          </w:p>
        </w:tc>
        <w:tc>
          <w:tcPr>
            <w:tcW w:w="439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702,7</w:t>
            </w:r>
          </w:p>
        </w:tc>
        <w:tc>
          <w:tcPr>
            <w:tcW w:w="486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702,7</w:t>
            </w: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673267" w:rsidRPr="00D566F6" w:rsidRDefault="00673267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  <w:hideMark/>
          </w:tcPr>
          <w:p w:rsidR="00BB0680" w:rsidRPr="007B08CD" w:rsidRDefault="00673267" w:rsidP="007D2A96">
            <w:pPr>
              <w:jc w:val="center"/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</w:pPr>
            <w:r w:rsidRPr="00E749CD">
              <w:rPr>
                <w:color w:val="000000"/>
                <w:sz w:val="28"/>
                <w:szCs w:val="28"/>
              </w:rPr>
              <w:t>С</w:t>
            </w:r>
            <w:r w:rsidR="00BB0680" w:rsidRPr="00E749CD">
              <w:rPr>
                <w:color w:val="000000"/>
                <w:sz w:val="28"/>
                <w:szCs w:val="28"/>
              </w:rPr>
              <w:t>убсидии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B0680" w:rsidRPr="00E749CD">
              <w:rPr>
                <w:sz w:val="28"/>
                <w:szCs w:val="28"/>
              </w:rPr>
              <w:t xml:space="preserve">на </w:t>
            </w:r>
            <w:r w:rsidR="00BB0680" w:rsidRPr="00326E69">
              <w:rPr>
                <w:rFonts w:eastAsia="Calibri"/>
                <w:kern w:val="2"/>
                <w:sz w:val="28"/>
                <w:szCs w:val="28"/>
                <w:lang w:eastAsia="en-US"/>
              </w:rPr>
              <w:t>приобретение основных сре</w:t>
            </w:r>
            <w:proofErr w:type="gramStart"/>
            <w:r w:rsidR="00BB0680" w:rsidRPr="00326E69">
              <w:rPr>
                <w:rFonts w:eastAsia="Calibri"/>
                <w:kern w:val="2"/>
                <w:sz w:val="28"/>
                <w:szCs w:val="28"/>
                <w:lang w:eastAsia="en-US"/>
              </w:rPr>
              <w:t>дств дл</w:t>
            </w:r>
            <w:proofErr w:type="gramEnd"/>
            <w:r w:rsidR="00BB0680" w:rsidRPr="00326E69">
              <w:rPr>
                <w:rFonts w:eastAsia="Calibri"/>
                <w:kern w:val="2"/>
                <w:sz w:val="28"/>
                <w:szCs w:val="28"/>
                <w:lang w:eastAsia="en-US"/>
              </w:rPr>
              <w:t>я муниципальных учреждений культуры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lastRenderedPageBreak/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Рябичевское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1120,2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35,9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1084,3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1120,2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35,9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1084,3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  <w:hideMark/>
          </w:tcPr>
          <w:p w:rsidR="00BB0680" w:rsidRPr="007B08CD" w:rsidRDefault="00BB0680" w:rsidP="007D2A96">
            <w:pPr>
              <w:jc w:val="center"/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</w:pPr>
            <w:r w:rsidRPr="007B08CD">
              <w:rPr>
                <w:color w:val="000000"/>
                <w:sz w:val="28"/>
              </w:rPr>
              <w:t>субсидии на поддержку отрасли культуры (государственная поддержка лучших сельских</w:t>
            </w:r>
            <w:r w:rsidR="004F49D1">
              <w:rPr>
                <w:color w:val="000000"/>
                <w:sz w:val="28"/>
              </w:rPr>
              <w:t xml:space="preserve"> </w:t>
            </w:r>
            <w:r w:rsidRPr="007B08CD">
              <w:rPr>
                <w:color w:val="000000"/>
                <w:sz w:val="28"/>
              </w:rPr>
              <w:t>учреждений культуры)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Добровольское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100,0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87,0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Рябичевское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200,2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26,2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174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100,0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-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13,0</w:t>
            </w: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87,0</w:t>
            </w: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200,2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26,2</w:t>
            </w: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174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15394" w:type="dxa"/>
            <w:gridSpan w:val="33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7B08CD">
              <w:rPr>
                <w:color w:val="000000"/>
                <w:sz w:val="28"/>
              </w:rPr>
              <w:t xml:space="preserve">субсидии на поддержку отрасли культуры (государственная поддержка лучших </w:t>
            </w:r>
            <w:r>
              <w:rPr>
                <w:color w:val="000000"/>
                <w:sz w:val="28"/>
              </w:rPr>
              <w:t xml:space="preserve">работников </w:t>
            </w:r>
            <w:r w:rsidRPr="007B08CD">
              <w:rPr>
                <w:color w:val="000000"/>
                <w:sz w:val="28"/>
              </w:rPr>
              <w:t>сельских</w:t>
            </w:r>
            <w:r w:rsidR="004F49D1">
              <w:rPr>
                <w:color w:val="000000"/>
                <w:sz w:val="28"/>
              </w:rPr>
              <w:t xml:space="preserve"> </w:t>
            </w:r>
            <w:r w:rsidRPr="007B08CD">
              <w:rPr>
                <w:color w:val="000000"/>
                <w:sz w:val="28"/>
              </w:rPr>
              <w:t>учреждений культуры)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Прогрессовское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50,1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6,6</w:t>
            </w:r>
          </w:p>
        </w:tc>
        <w:tc>
          <w:tcPr>
            <w:tcW w:w="439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43,5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50,1</w:t>
            </w: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6,6</w:t>
            </w:r>
          </w:p>
        </w:tc>
        <w:tc>
          <w:tcPr>
            <w:tcW w:w="439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43,5</w:t>
            </w: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  <w:trHeight w:val="554"/>
        </w:trPr>
        <w:tc>
          <w:tcPr>
            <w:tcW w:w="15394" w:type="dxa"/>
            <w:gridSpan w:val="33"/>
            <w:hideMark/>
          </w:tcPr>
          <w:p w:rsidR="00BB0680" w:rsidRPr="00DB6015" w:rsidRDefault="00BB0680" w:rsidP="007D2A96">
            <w:pPr>
              <w:jc w:val="center"/>
              <w:rPr>
                <w:rFonts w:eastAsia="Calibri"/>
                <w:spacing w:val="-10"/>
                <w:kern w:val="2"/>
                <w:sz w:val="28"/>
                <w:szCs w:val="28"/>
                <w:lang w:eastAsia="en-US"/>
              </w:rPr>
            </w:pPr>
            <w:r w:rsidRPr="00DB6015">
              <w:rPr>
                <w:kern w:val="2"/>
                <w:sz w:val="28"/>
                <w:szCs w:val="28"/>
              </w:rPr>
              <w:t xml:space="preserve">субсидии на реализацию проектов </w:t>
            </w:r>
            <w:proofErr w:type="gramStart"/>
            <w:r w:rsidRPr="00DB6015">
              <w:rPr>
                <w:kern w:val="2"/>
                <w:sz w:val="28"/>
                <w:szCs w:val="28"/>
              </w:rPr>
              <w:t>инициативного</w:t>
            </w:r>
            <w:proofErr w:type="gramEnd"/>
            <w:r w:rsidRPr="00DB6015">
              <w:rPr>
                <w:kern w:val="2"/>
                <w:sz w:val="28"/>
                <w:szCs w:val="28"/>
              </w:rPr>
              <w:t xml:space="preserve"> бюджетирования</w:t>
            </w: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Потаповское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9531D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1013,8</w:t>
            </w:r>
          </w:p>
        </w:tc>
        <w:tc>
          <w:tcPr>
            <w:tcW w:w="486" w:type="dxa"/>
            <w:hideMark/>
          </w:tcPr>
          <w:p w:rsidR="00BB0680" w:rsidRPr="00D566F6" w:rsidRDefault="009531D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32,5</w:t>
            </w:r>
          </w:p>
        </w:tc>
        <w:tc>
          <w:tcPr>
            <w:tcW w:w="582" w:type="dxa"/>
            <w:hideMark/>
          </w:tcPr>
          <w:p w:rsidR="00BB0680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981,3</w:t>
            </w:r>
          </w:p>
        </w:tc>
        <w:tc>
          <w:tcPr>
            <w:tcW w:w="439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BB0680" w:rsidRPr="00D566F6" w:rsidTr="007D2A96">
        <w:trPr>
          <w:cantSplit/>
        </w:trPr>
        <w:tc>
          <w:tcPr>
            <w:tcW w:w="233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BB0680" w:rsidRDefault="00BB0680" w:rsidP="007D2A96">
            <w:pPr>
              <w:ind w:left="57" w:right="57"/>
              <w:jc w:val="both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Итого:</w:t>
            </w:r>
          </w:p>
        </w:tc>
        <w:tc>
          <w:tcPr>
            <w:tcW w:w="220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  <w:hideMark/>
          </w:tcPr>
          <w:p w:rsidR="00BB0680" w:rsidRDefault="009531D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1013,8</w:t>
            </w:r>
          </w:p>
        </w:tc>
        <w:tc>
          <w:tcPr>
            <w:tcW w:w="486" w:type="dxa"/>
            <w:hideMark/>
          </w:tcPr>
          <w:p w:rsidR="00BB0680" w:rsidRPr="00D566F6" w:rsidRDefault="009531DF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32,5</w:t>
            </w:r>
          </w:p>
        </w:tc>
        <w:tc>
          <w:tcPr>
            <w:tcW w:w="582" w:type="dxa"/>
            <w:hideMark/>
          </w:tcPr>
          <w:p w:rsidR="00BB0680" w:rsidRDefault="004574D4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981,3</w:t>
            </w:r>
          </w:p>
        </w:tc>
        <w:tc>
          <w:tcPr>
            <w:tcW w:w="439" w:type="dxa"/>
            <w:hideMark/>
          </w:tcPr>
          <w:p w:rsidR="00BB0680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82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  <w:hideMark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391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39" w:type="dxa"/>
          </w:tcPr>
          <w:p w:rsidR="00BB0680" w:rsidRPr="00D566F6" w:rsidRDefault="00BB0680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</w:tbl>
    <w:p w:rsidR="00BB0680" w:rsidRPr="00D566F6" w:rsidRDefault="00BB0680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BB0680" w:rsidRDefault="00BB0680" w:rsidP="00BB0680">
      <w:pPr>
        <w:tabs>
          <w:tab w:val="left" w:pos="2712"/>
        </w:tabs>
        <w:ind w:firstLine="709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ab/>
      </w:r>
    </w:p>
    <w:p w:rsidR="00BB0680" w:rsidRPr="00D566F6" w:rsidRDefault="00BB0680" w:rsidP="00BB0680">
      <w:pPr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D566F6">
        <w:rPr>
          <w:rFonts w:eastAsia="Calibri"/>
          <w:kern w:val="2"/>
          <w:sz w:val="28"/>
          <w:szCs w:val="28"/>
          <w:lang w:eastAsia="en-US"/>
        </w:rPr>
        <w:lastRenderedPageBreak/>
        <w:t>Продолжение приложения №7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3"/>
        <w:gridCol w:w="915"/>
        <w:gridCol w:w="275"/>
        <w:gridCol w:w="543"/>
        <w:gridCol w:w="487"/>
        <w:gridCol w:w="487"/>
        <w:gridCol w:w="463"/>
        <w:gridCol w:w="463"/>
        <w:gridCol w:w="438"/>
        <w:gridCol w:w="487"/>
        <w:gridCol w:w="487"/>
        <w:gridCol w:w="448"/>
        <w:gridCol w:w="448"/>
        <w:gridCol w:w="468"/>
        <w:gridCol w:w="487"/>
        <w:gridCol w:w="487"/>
        <w:gridCol w:w="433"/>
        <w:gridCol w:w="434"/>
        <w:gridCol w:w="403"/>
        <w:gridCol w:w="486"/>
        <w:gridCol w:w="582"/>
        <w:gridCol w:w="420"/>
        <w:gridCol w:w="420"/>
        <w:gridCol w:w="430"/>
        <w:gridCol w:w="486"/>
        <w:gridCol w:w="487"/>
        <w:gridCol w:w="454"/>
        <w:gridCol w:w="454"/>
        <w:gridCol w:w="457"/>
        <w:gridCol w:w="486"/>
        <w:gridCol w:w="487"/>
        <w:gridCol w:w="440"/>
        <w:gridCol w:w="440"/>
      </w:tblGrid>
      <w:tr w:rsidR="00493E0D" w:rsidRPr="00D566F6" w:rsidTr="00493E0D">
        <w:trPr>
          <w:cantSplit/>
          <w:tblHeader/>
        </w:trPr>
        <w:tc>
          <w:tcPr>
            <w:tcW w:w="233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  <w:proofErr w:type="gramEnd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/</w:t>
            </w:r>
            <w:proofErr w:type="spell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915" w:type="dxa"/>
            <w:vMerge w:val="restart"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softHyphen/>
              <w:t>нование муници</w:t>
            </w:r>
            <w:r w:rsidRPr="00D566F6">
              <w:rPr>
                <w:rFonts w:eastAsia="Calibri"/>
                <w:bCs/>
                <w:kern w:val="2"/>
                <w:lang w:eastAsia="en-US"/>
              </w:rPr>
              <w:softHyphen/>
              <w:t>пального образования Ростовской области</w:t>
            </w:r>
          </w:p>
        </w:tc>
        <w:tc>
          <w:tcPr>
            <w:tcW w:w="27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2443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2308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2309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2311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2311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2310" w:type="dxa"/>
            <w:gridSpan w:val="5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493E0D" w:rsidRPr="00D566F6" w:rsidTr="00493E0D">
        <w:trPr>
          <w:cantSplit/>
          <w:tblHeader/>
        </w:trPr>
        <w:tc>
          <w:tcPr>
            <w:tcW w:w="233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275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543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900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38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70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68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41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03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908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30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81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457" w:type="dxa"/>
            <w:vMerge w:val="restart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1853" w:type="dxa"/>
            <w:gridSpan w:val="4"/>
          </w:tcPr>
          <w:p w:rsidR="00493E0D" w:rsidRPr="00D566F6" w:rsidRDefault="00493E0D" w:rsidP="007D2A96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493E0D" w:rsidRPr="00D566F6" w:rsidTr="00493E0D">
        <w:trPr>
          <w:cantSplit/>
          <w:tblHeader/>
        </w:trPr>
        <w:tc>
          <w:tcPr>
            <w:tcW w:w="233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275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43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6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6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38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48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48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68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3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34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03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582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20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20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30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54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54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457" w:type="dxa"/>
            <w:vMerge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8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бюджета Волгодонского района</w:t>
            </w:r>
          </w:p>
        </w:tc>
        <w:tc>
          <w:tcPr>
            <w:tcW w:w="48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gram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област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ного</w:t>
            </w:r>
            <w:proofErr w:type="gramEnd"/>
          </w:p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бюджета</w:t>
            </w:r>
          </w:p>
        </w:tc>
        <w:tc>
          <w:tcPr>
            <w:tcW w:w="440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за счет средств </w:t>
            </w:r>
            <w:proofErr w:type="spellStart"/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t>федераль</w:t>
            </w:r>
            <w:r w:rsidRPr="00D566F6">
              <w:rPr>
                <w:rFonts w:eastAsia="Calibri"/>
                <w:bCs/>
                <w:spacing w:val="-10"/>
                <w:kern w:val="2"/>
                <w:lang w:eastAsia="en-US"/>
              </w:rPr>
              <w:softHyphen/>
              <w:t>ног</w:t>
            </w:r>
            <w:proofErr w:type="spellEnd"/>
            <w:r>
              <w:rPr>
                <w:rFonts w:eastAsia="Calibri"/>
                <w:bCs/>
                <w:spacing w:val="-10"/>
                <w:kern w:val="2"/>
                <w:lang w:eastAsia="en-US"/>
              </w:rPr>
              <w:t xml:space="preserve"> бюджета</w:t>
            </w:r>
          </w:p>
        </w:tc>
        <w:tc>
          <w:tcPr>
            <w:tcW w:w="440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>
              <w:rPr>
                <w:rFonts w:eastAsia="Calibri"/>
                <w:bCs/>
                <w:spacing w:val="-10"/>
                <w:kern w:val="2"/>
                <w:lang w:eastAsia="en-US"/>
              </w:rPr>
              <w:t>За счет средств Фонда реформирования жилищно-коммунального хозяйства</w:t>
            </w:r>
          </w:p>
        </w:tc>
      </w:tr>
    </w:tbl>
    <w:tbl>
      <w:tblPr>
        <w:tblpPr w:leftFromText="180" w:rightFromText="180" w:vertAnchor="text" w:horzAnchor="margin" w:tblpY="24"/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7"/>
        <w:gridCol w:w="915"/>
        <w:gridCol w:w="273"/>
        <w:gridCol w:w="567"/>
        <w:gridCol w:w="424"/>
        <w:gridCol w:w="566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537"/>
        <w:gridCol w:w="425"/>
        <w:gridCol w:w="425"/>
        <w:gridCol w:w="425"/>
        <w:gridCol w:w="567"/>
        <w:gridCol w:w="426"/>
        <w:gridCol w:w="567"/>
        <w:gridCol w:w="425"/>
        <w:gridCol w:w="426"/>
      </w:tblGrid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</w:t>
            </w: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8</w:t>
            </w: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10</w:t>
            </w: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11</w:t>
            </w:r>
          </w:p>
        </w:tc>
        <w:tc>
          <w:tcPr>
            <w:tcW w:w="425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2</w:t>
            </w:r>
          </w:p>
        </w:tc>
        <w:tc>
          <w:tcPr>
            <w:tcW w:w="56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13</w:t>
            </w:r>
          </w:p>
        </w:tc>
        <w:tc>
          <w:tcPr>
            <w:tcW w:w="426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4</w:t>
            </w:r>
          </w:p>
        </w:tc>
        <w:tc>
          <w:tcPr>
            <w:tcW w:w="425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25" w:type="dxa"/>
            <w:hideMark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18</w:t>
            </w:r>
          </w:p>
        </w:tc>
        <w:tc>
          <w:tcPr>
            <w:tcW w:w="426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20</w:t>
            </w:r>
          </w:p>
        </w:tc>
        <w:tc>
          <w:tcPr>
            <w:tcW w:w="56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21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22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23</w:t>
            </w:r>
          </w:p>
        </w:tc>
        <w:tc>
          <w:tcPr>
            <w:tcW w:w="426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24</w:t>
            </w:r>
          </w:p>
        </w:tc>
        <w:tc>
          <w:tcPr>
            <w:tcW w:w="53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5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6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7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28</w:t>
            </w:r>
          </w:p>
        </w:tc>
        <w:tc>
          <w:tcPr>
            <w:tcW w:w="56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D566F6">
              <w:rPr>
                <w:rFonts w:eastAsia="Calibri"/>
                <w:spacing w:val="-10"/>
                <w:kern w:val="2"/>
                <w:lang w:eastAsia="en-US"/>
              </w:rPr>
              <w:t>2</w:t>
            </w:r>
            <w:r>
              <w:rPr>
                <w:rFonts w:eastAsia="Calibri"/>
                <w:spacing w:val="-10"/>
                <w:kern w:val="2"/>
                <w:lang w:eastAsia="en-US"/>
              </w:rPr>
              <w:t>9</w:t>
            </w:r>
          </w:p>
        </w:tc>
        <w:tc>
          <w:tcPr>
            <w:tcW w:w="426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30</w:t>
            </w:r>
          </w:p>
        </w:tc>
        <w:tc>
          <w:tcPr>
            <w:tcW w:w="567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31</w:t>
            </w:r>
          </w:p>
        </w:tc>
        <w:tc>
          <w:tcPr>
            <w:tcW w:w="425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32</w:t>
            </w:r>
          </w:p>
        </w:tc>
        <w:tc>
          <w:tcPr>
            <w:tcW w:w="426" w:type="dxa"/>
          </w:tcPr>
          <w:p w:rsidR="00493E0D" w:rsidRPr="00D566F6" w:rsidRDefault="00493E0D" w:rsidP="00493E0D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>
              <w:rPr>
                <w:rFonts w:eastAsia="Calibri"/>
                <w:spacing w:val="-10"/>
                <w:kern w:val="2"/>
                <w:lang w:eastAsia="en-US"/>
              </w:rPr>
              <w:t>33</w:t>
            </w: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  <w:tr w:rsidR="00493E0D" w:rsidRPr="00D566F6" w:rsidTr="00493E0D">
        <w:trPr>
          <w:cantSplit/>
          <w:tblHeader/>
        </w:trPr>
        <w:tc>
          <w:tcPr>
            <w:tcW w:w="23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915" w:type="dxa"/>
            <w:hideMark/>
          </w:tcPr>
          <w:p w:rsidR="00493E0D" w:rsidRPr="00D566F6" w:rsidRDefault="00493E0D" w:rsidP="007D2A96">
            <w:pPr>
              <w:ind w:left="57" w:right="57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3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4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  <w:hideMark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3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567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5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  <w:tc>
          <w:tcPr>
            <w:tcW w:w="426" w:type="dxa"/>
          </w:tcPr>
          <w:p w:rsidR="00493E0D" w:rsidRPr="00D566F6" w:rsidRDefault="00493E0D" w:rsidP="007D2A96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</w:p>
        </w:tc>
      </w:tr>
    </w:tbl>
    <w:p w:rsidR="00BB0680" w:rsidRDefault="00BB0680" w:rsidP="00BB0680">
      <w:pPr>
        <w:tabs>
          <w:tab w:val="left" w:pos="171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».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BB0680" w:rsidRPr="00CD3869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Волгодонского района                                                                                                                       Е.В. Назаренко</w:t>
      </w:r>
    </w:p>
    <w:p w:rsidR="00BB0680" w:rsidRPr="00CD3869" w:rsidRDefault="00BB0680" w:rsidP="00BB0680">
      <w:pPr>
        <w:ind w:firstLine="709"/>
        <w:jc w:val="both"/>
        <w:rPr>
          <w:kern w:val="2"/>
          <w:sz w:val="28"/>
          <w:szCs w:val="28"/>
        </w:rPr>
      </w:pP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4 к постановлению  Администрации Волгодонского района</w:t>
      </w:r>
    </w:p>
    <w:p w:rsidR="00BB0680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от </w:t>
      </w:r>
      <w:r w:rsidR="007B18E8">
        <w:rPr>
          <w:kern w:val="2"/>
          <w:sz w:val="28"/>
          <w:szCs w:val="28"/>
          <w:lang w:eastAsia="en-US"/>
        </w:rPr>
        <w:t>29.12.2020</w:t>
      </w:r>
      <w:r>
        <w:rPr>
          <w:kern w:val="2"/>
          <w:sz w:val="28"/>
          <w:szCs w:val="28"/>
          <w:lang w:eastAsia="en-US"/>
        </w:rPr>
        <w:t xml:space="preserve"> №</w:t>
      </w:r>
      <w:r w:rsidR="007B18E8">
        <w:rPr>
          <w:kern w:val="2"/>
          <w:sz w:val="28"/>
          <w:szCs w:val="28"/>
          <w:lang w:eastAsia="en-US"/>
        </w:rPr>
        <w:t xml:space="preserve"> 994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«Приложение № 8  муниципальной</w:t>
      </w:r>
      <w:r w:rsidR="004F49D1">
        <w:rPr>
          <w:kern w:val="2"/>
          <w:sz w:val="28"/>
          <w:szCs w:val="28"/>
          <w:lang w:eastAsia="en-US"/>
        </w:rPr>
        <w:t xml:space="preserve"> </w:t>
      </w:r>
      <w:r w:rsidRPr="00D566F6">
        <w:rPr>
          <w:kern w:val="2"/>
          <w:sz w:val="28"/>
          <w:szCs w:val="28"/>
          <w:lang w:eastAsia="en-US"/>
        </w:rPr>
        <w:t>программ</w:t>
      </w:r>
      <w:r>
        <w:rPr>
          <w:kern w:val="2"/>
          <w:sz w:val="28"/>
          <w:szCs w:val="28"/>
          <w:lang w:eastAsia="en-US"/>
        </w:rPr>
        <w:t>ы</w:t>
      </w:r>
    </w:p>
    <w:p w:rsidR="00BB0680" w:rsidRPr="00D566F6" w:rsidRDefault="00BB0680" w:rsidP="00BB0680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Волгодонского района</w:t>
      </w:r>
    </w:p>
    <w:p w:rsidR="00BB0680" w:rsidRPr="00D566F6" w:rsidRDefault="00BB0680" w:rsidP="00BB0680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D566F6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B0680" w:rsidRPr="00D566F6" w:rsidRDefault="00BB0680" w:rsidP="00BB06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566F6">
        <w:rPr>
          <w:kern w:val="2"/>
          <w:sz w:val="28"/>
          <w:szCs w:val="28"/>
        </w:rPr>
        <w:t>ПЕРЕЧЕНЬ</w:t>
      </w:r>
    </w:p>
    <w:p w:rsidR="00BB0680" w:rsidRPr="00D566F6" w:rsidRDefault="00BB0680" w:rsidP="00BB06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566F6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D566F6">
        <w:rPr>
          <w:kern w:val="2"/>
          <w:sz w:val="28"/>
          <w:szCs w:val="28"/>
        </w:rPr>
        <w:br/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D566F6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 xml:space="preserve"> сельских поселений Волгодонского района</w:t>
      </w:r>
      <w:r w:rsidRPr="00D566F6">
        <w:rPr>
          <w:kern w:val="2"/>
          <w:sz w:val="28"/>
          <w:szCs w:val="28"/>
        </w:rPr>
        <w:t xml:space="preserve">) </w:t>
      </w:r>
    </w:p>
    <w:tbl>
      <w:tblPr>
        <w:tblW w:w="5079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8"/>
        <w:gridCol w:w="1278"/>
        <w:gridCol w:w="1563"/>
        <w:gridCol w:w="1137"/>
        <w:gridCol w:w="840"/>
        <w:gridCol w:w="851"/>
        <w:gridCol w:w="708"/>
        <w:gridCol w:w="709"/>
        <w:gridCol w:w="850"/>
        <w:gridCol w:w="851"/>
        <w:gridCol w:w="708"/>
        <w:gridCol w:w="851"/>
        <w:gridCol w:w="709"/>
        <w:gridCol w:w="850"/>
        <w:gridCol w:w="851"/>
        <w:gridCol w:w="993"/>
      </w:tblGrid>
      <w:tr w:rsidR="00BB0680" w:rsidRPr="00D566F6" w:rsidTr="0055372F">
        <w:trPr>
          <w:tblHeader/>
        </w:trPr>
        <w:tc>
          <w:tcPr>
            <w:tcW w:w="426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D566F6">
              <w:rPr>
                <w:rFonts w:eastAsia="Calibri"/>
                <w:kern w:val="2"/>
                <w:lang w:eastAsia="en-US"/>
              </w:rPr>
              <w:t>п</w:t>
            </w:r>
            <w:proofErr w:type="spellEnd"/>
            <w:proofErr w:type="gramEnd"/>
            <w:r w:rsidRPr="00D566F6">
              <w:rPr>
                <w:rFonts w:eastAsia="Calibri"/>
                <w:kern w:val="2"/>
                <w:lang w:eastAsia="en-US"/>
              </w:rPr>
              <w:t>/</w:t>
            </w:r>
            <w:proofErr w:type="spellStart"/>
            <w:r w:rsidRPr="00D566F6">
              <w:rPr>
                <w:rFonts w:eastAsia="Calibri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278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278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kern w:val="2"/>
              </w:rPr>
              <w:t xml:space="preserve">Номер и дата </w:t>
            </w:r>
            <w:proofErr w:type="spellStart"/>
            <w:proofErr w:type="gramStart"/>
            <w:r w:rsidRPr="00D566F6">
              <w:rPr>
                <w:kern w:val="2"/>
              </w:rPr>
              <w:t>положи-тельного</w:t>
            </w:r>
            <w:proofErr w:type="spellEnd"/>
            <w:proofErr w:type="gramEnd"/>
            <w:r w:rsidRPr="00D566F6">
              <w:rPr>
                <w:kern w:val="2"/>
              </w:rPr>
              <w:t xml:space="preserve"> заключения </w:t>
            </w:r>
            <w:proofErr w:type="spellStart"/>
            <w:r w:rsidRPr="00D566F6">
              <w:rPr>
                <w:kern w:val="2"/>
              </w:rPr>
              <w:t>государст-венной</w:t>
            </w:r>
            <w:proofErr w:type="spellEnd"/>
            <w:r w:rsidRPr="00D566F6">
              <w:rPr>
                <w:kern w:val="2"/>
              </w:rPr>
              <w:t xml:space="preserve"> (</w:t>
            </w:r>
            <w:proofErr w:type="spellStart"/>
            <w:r w:rsidRPr="00D566F6">
              <w:rPr>
                <w:kern w:val="2"/>
              </w:rPr>
              <w:t>негосударст-венной</w:t>
            </w:r>
            <w:proofErr w:type="spellEnd"/>
            <w:r w:rsidRPr="00D566F6">
              <w:rPr>
                <w:kern w:val="2"/>
              </w:rPr>
              <w:t>) экспертизы</w:t>
            </w:r>
          </w:p>
        </w:tc>
        <w:tc>
          <w:tcPr>
            <w:tcW w:w="1563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Источник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kern w:val="2"/>
              </w:rPr>
              <w:t>финансирования</w:t>
            </w:r>
          </w:p>
        </w:tc>
        <w:tc>
          <w:tcPr>
            <w:tcW w:w="1137" w:type="dxa"/>
            <w:vMerge w:val="restart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Сметная стоимость 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  <w:r w:rsidRPr="00D566F6">
              <w:rPr>
                <w:kern w:val="2"/>
              </w:rPr>
              <w:t xml:space="preserve">в ценах </w:t>
            </w:r>
            <w:proofErr w:type="spellStart"/>
            <w:proofErr w:type="gramStart"/>
            <w:r w:rsidRPr="00D566F6">
              <w:rPr>
                <w:kern w:val="2"/>
              </w:rPr>
              <w:t>соответст-вующих</w:t>
            </w:r>
            <w:proofErr w:type="spellEnd"/>
            <w:proofErr w:type="gramEnd"/>
            <w:r w:rsidRPr="00D566F6">
              <w:rPr>
                <w:kern w:val="2"/>
              </w:rPr>
              <w:t xml:space="preserve"> лет на начало </w:t>
            </w:r>
            <w:proofErr w:type="spellStart"/>
            <w:r w:rsidRPr="00D566F6">
              <w:rPr>
                <w:kern w:val="2"/>
              </w:rPr>
              <w:t>производ-ства</w:t>
            </w:r>
            <w:proofErr w:type="spellEnd"/>
            <w:r w:rsidRPr="00D566F6">
              <w:rPr>
                <w:kern w:val="2"/>
              </w:rPr>
              <w:t xml:space="preserve"> работ </w:t>
            </w:r>
            <w:r w:rsidRPr="00D566F6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9771" w:type="dxa"/>
            <w:gridSpan w:val="12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В том числе по годам реализации</w:t>
            </w:r>
          </w:p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D566F6">
              <w:rPr>
                <w:kern w:val="2"/>
              </w:rPr>
              <w:t xml:space="preserve"> программы (тыс. рублей)</w:t>
            </w:r>
          </w:p>
        </w:tc>
      </w:tr>
      <w:tr w:rsidR="00BB0680" w:rsidRPr="00D566F6" w:rsidTr="0055372F">
        <w:trPr>
          <w:trHeight w:val="470"/>
          <w:tblHeader/>
        </w:trPr>
        <w:tc>
          <w:tcPr>
            <w:tcW w:w="426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8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278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22"/>
                <w:szCs w:val="22"/>
              </w:rPr>
            </w:pPr>
          </w:p>
        </w:tc>
        <w:tc>
          <w:tcPr>
            <w:tcW w:w="84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2019 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2020 </w:t>
            </w:r>
          </w:p>
        </w:tc>
        <w:tc>
          <w:tcPr>
            <w:tcW w:w="70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2021 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2022 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2023 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2024 </w:t>
            </w:r>
          </w:p>
        </w:tc>
        <w:tc>
          <w:tcPr>
            <w:tcW w:w="70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2025 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2026 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2027 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2028 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2029 </w:t>
            </w:r>
          </w:p>
        </w:tc>
        <w:tc>
          <w:tcPr>
            <w:tcW w:w="993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ind w:left="-105" w:right="-29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 xml:space="preserve">2030 </w:t>
            </w:r>
          </w:p>
        </w:tc>
      </w:tr>
      <w:tr w:rsidR="00BB0680" w:rsidRPr="00D566F6" w:rsidTr="0055372F">
        <w:tc>
          <w:tcPr>
            <w:tcW w:w="426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18</w:t>
            </w:r>
          </w:p>
        </w:tc>
      </w:tr>
    </w:tbl>
    <w:p w:rsidR="00BB0680" w:rsidRPr="00D566F6" w:rsidRDefault="00BB0680" w:rsidP="00BB0680">
      <w:pPr>
        <w:jc w:val="center"/>
        <w:rPr>
          <w:sz w:val="2"/>
          <w:szCs w:val="2"/>
        </w:rPr>
      </w:pPr>
    </w:p>
    <w:tbl>
      <w:tblPr>
        <w:tblW w:w="5124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5"/>
        <w:gridCol w:w="1283"/>
        <w:gridCol w:w="1284"/>
        <w:gridCol w:w="1567"/>
        <w:gridCol w:w="1141"/>
        <w:gridCol w:w="821"/>
        <w:gridCol w:w="847"/>
        <w:gridCol w:w="706"/>
        <w:gridCol w:w="706"/>
        <w:gridCol w:w="847"/>
        <w:gridCol w:w="848"/>
        <w:gridCol w:w="706"/>
        <w:gridCol w:w="903"/>
        <w:gridCol w:w="709"/>
        <w:gridCol w:w="850"/>
        <w:gridCol w:w="851"/>
        <w:gridCol w:w="992"/>
      </w:tblGrid>
      <w:tr w:rsidR="004574D4" w:rsidRPr="00D566F6" w:rsidTr="004574D4">
        <w:tc>
          <w:tcPr>
            <w:tcW w:w="425" w:type="dxa"/>
            <w:vMerge w:val="restart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 программа Волгодонского района</w:t>
            </w:r>
            <w:r w:rsidRPr="00D566F6">
              <w:rPr>
                <w:kern w:val="2"/>
              </w:rPr>
              <w:t xml:space="preserve"> «Развитие культуры и туризма»</w:t>
            </w:r>
          </w:p>
        </w:tc>
        <w:tc>
          <w:tcPr>
            <w:tcW w:w="1284" w:type="dxa"/>
            <w:vMerge w:val="restart"/>
            <w:hideMark/>
          </w:tcPr>
          <w:p w:rsidR="004574D4" w:rsidRPr="00D566F6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6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всего </w:t>
            </w:r>
          </w:p>
        </w:tc>
        <w:tc>
          <w:tcPr>
            <w:tcW w:w="1141" w:type="dxa"/>
            <w:hideMark/>
          </w:tcPr>
          <w:p w:rsidR="004574D4" w:rsidRPr="00D566F6" w:rsidRDefault="000E55DC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69348,8</w:t>
            </w:r>
          </w:p>
        </w:tc>
        <w:tc>
          <w:tcPr>
            <w:tcW w:w="821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5165,3</w:t>
            </w:r>
          </w:p>
        </w:tc>
        <w:tc>
          <w:tcPr>
            <w:tcW w:w="847" w:type="dxa"/>
            <w:hideMark/>
          </w:tcPr>
          <w:p w:rsidR="004574D4" w:rsidRPr="00D566F6" w:rsidRDefault="000E55DC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63480,8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753A18" w:rsidP="00B34F0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4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</w:tr>
      <w:tr w:rsidR="004574D4" w:rsidRPr="00D566F6" w:rsidTr="004574D4">
        <w:tc>
          <w:tcPr>
            <w:tcW w:w="425" w:type="dxa"/>
            <w:vMerge/>
            <w:hideMark/>
          </w:tcPr>
          <w:p w:rsidR="004574D4" w:rsidRPr="00D566F6" w:rsidRDefault="004574D4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83" w:type="dxa"/>
            <w:vMerge/>
            <w:hideMark/>
          </w:tcPr>
          <w:p w:rsidR="004574D4" w:rsidRPr="00D566F6" w:rsidRDefault="004574D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4574D4" w:rsidRPr="00D566F6" w:rsidRDefault="004574D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Волгодонского района</w:t>
            </w:r>
          </w:p>
        </w:tc>
        <w:tc>
          <w:tcPr>
            <w:tcW w:w="1141" w:type="dxa"/>
            <w:hideMark/>
          </w:tcPr>
          <w:p w:rsidR="004574D4" w:rsidRPr="00D566F6" w:rsidRDefault="000E55DC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2899,4</w:t>
            </w:r>
          </w:p>
        </w:tc>
        <w:tc>
          <w:tcPr>
            <w:tcW w:w="821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165,3</w:t>
            </w:r>
          </w:p>
        </w:tc>
        <w:tc>
          <w:tcPr>
            <w:tcW w:w="847" w:type="dxa"/>
            <w:hideMark/>
          </w:tcPr>
          <w:p w:rsidR="004574D4" w:rsidRPr="00D566F6" w:rsidRDefault="000E55DC" w:rsidP="00753A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2031,4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4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</w:tr>
      <w:tr w:rsidR="004574D4" w:rsidRPr="00D566F6" w:rsidTr="004574D4">
        <w:tc>
          <w:tcPr>
            <w:tcW w:w="425" w:type="dxa"/>
            <w:vMerge/>
            <w:hideMark/>
          </w:tcPr>
          <w:p w:rsidR="004574D4" w:rsidRPr="00D566F6" w:rsidRDefault="004574D4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83" w:type="dxa"/>
            <w:vMerge/>
            <w:hideMark/>
          </w:tcPr>
          <w:p w:rsidR="004574D4" w:rsidRPr="00D566F6" w:rsidRDefault="004574D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4574D4" w:rsidRPr="00D566F6" w:rsidRDefault="004574D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областной бюджет</w:t>
            </w:r>
          </w:p>
        </w:tc>
        <w:tc>
          <w:tcPr>
            <w:tcW w:w="1141" w:type="dxa"/>
            <w:hideMark/>
          </w:tcPr>
          <w:p w:rsidR="004574D4" w:rsidRPr="00D566F6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66449,4</w:t>
            </w:r>
          </w:p>
        </w:tc>
        <w:tc>
          <w:tcPr>
            <w:tcW w:w="821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5000,0</w:t>
            </w:r>
          </w:p>
        </w:tc>
        <w:tc>
          <w:tcPr>
            <w:tcW w:w="84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61449,4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</w:tr>
      <w:tr w:rsidR="004574D4" w:rsidRPr="00D566F6" w:rsidTr="004574D4">
        <w:trPr>
          <w:trHeight w:val="564"/>
        </w:trPr>
        <w:tc>
          <w:tcPr>
            <w:tcW w:w="425" w:type="dxa"/>
            <w:vMerge/>
            <w:hideMark/>
          </w:tcPr>
          <w:p w:rsidR="004574D4" w:rsidRPr="00D566F6" w:rsidRDefault="004574D4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83" w:type="dxa"/>
            <w:vMerge/>
            <w:hideMark/>
          </w:tcPr>
          <w:p w:rsidR="004574D4" w:rsidRPr="00D566F6" w:rsidRDefault="004574D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4574D4" w:rsidRPr="00D566F6" w:rsidRDefault="004574D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федеральн</w:t>
            </w:r>
            <w:r>
              <w:rPr>
                <w:kern w:val="2"/>
              </w:rPr>
              <w:t>ый</w:t>
            </w:r>
            <w:r w:rsidRPr="00D566F6">
              <w:rPr>
                <w:kern w:val="2"/>
              </w:rPr>
              <w:t xml:space="preserve"> бюджет </w:t>
            </w:r>
          </w:p>
        </w:tc>
        <w:tc>
          <w:tcPr>
            <w:tcW w:w="1141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21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</w:tr>
      <w:tr w:rsidR="004574D4" w:rsidRPr="00D566F6" w:rsidTr="004574D4">
        <w:trPr>
          <w:trHeight w:val="564"/>
        </w:trPr>
        <w:tc>
          <w:tcPr>
            <w:tcW w:w="425" w:type="dxa"/>
            <w:vMerge/>
            <w:hideMark/>
          </w:tcPr>
          <w:p w:rsidR="004574D4" w:rsidRPr="00D566F6" w:rsidRDefault="004574D4" w:rsidP="007D2A9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83" w:type="dxa"/>
            <w:vMerge/>
            <w:hideMark/>
          </w:tcPr>
          <w:p w:rsidR="004574D4" w:rsidRPr="00D566F6" w:rsidRDefault="004574D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4574D4" w:rsidRPr="00D566F6" w:rsidRDefault="004574D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сельских поселений</w:t>
            </w:r>
          </w:p>
        </w:tc>
        <w:tc>
          <w:tcPr>
            <w:tcW w:w="1141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21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4574D4" w:rsidRPr="00D566F6" w:rsidRDefault="004574D4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851" w:type="dxa"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4574D4" w:rsidRDefault="004574D4" w:rsidP="007D2A96">
            <w:r w:rsidRPr="008672D7">
              <w:rPr>
                <w:kern w:val="2"/>
              </w:rPr>
              <w:t>–</w:t>
            </w:r>
          </w:p>
        </w:tc>
      </w:tr>
      <w:tr w:rsidR="008D4237" w:rsidRPr="00D566F6" w:rsidTr="008D4237">
        <w:trPr>
          <w:trHeight w:val="270"/>
        </w:trPr>
        <w:tc>
          <w:tcPr>
            <w:tcW w:w="425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3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84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567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41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21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6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06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47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48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6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03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18</w:t>
            </w:r>
          </w:p>
        </w:tc>
      </w:tr>
      <w:tr w:rsidR="00BB0680" w:rsidRPr="00D566F6" w:rsidTr="004574D4">
        <w:trPr>
          <w:trHeight w:val="270"/>
        </w:trPr>
        <w:tc>
          <w:tcPr>
            <w:tcW w:w="15486" w:type="dxa"/>
            <w:gridSpan w:val="17"/>
            <w:hideMark/>
          </w:tcPr>
          <w:p w:rsidR="00BB0680" w:rsidRDefault="00BB0680" w:rsidP="007D2A96">
            <w:pPr>
              <w:rPr>
                <w:kern w:val="2"/>
              </w:rPr>
            </w:pPr>
            <w:r>
              <w:rPr>
                <w:kern w:val="2"/>
              </w:rPr>
              <w:t>Подпрограмма 1</w:t>
            </w:r>
          </w:p>
          <w:p w:rsidR="00B8081C" w:rsidRPr="008672D7" w:rsidRDefault="00B8081C" w:rsidP="007D2A96">
            <w:pPr>
              <w:rPr>
                <w:kern w:val="2"/>
              </w:rPr>
            </w:pPr>
          </w:p>
        </w:tc>
      </w:tr>
      <w:tr w:rsidR="00753A18" w:rsidRPr="00D566F6" w:rsidTr="004574D4">
        <w:tc>
          <w:tcPr>
            <w:tcW w:w="425" w:type="dxa"/>
            <w:vMerge w:val="restart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</w:p>
        </w:tc>
        <w:tc>
          <w:tcPr>
            <w:tcW w:w="1283" w:type="dxa"/>
            <w:vMerge w:val="restart"/>
            <w:hideMark/>
          </w:tcPr>
          <w:p w:rsidR="00753A18" w:rsidRDefault="00753A18" w:rsidP="007D2A96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Дубенцовское</w:t>
            </w:r>
            <w:proofErr w:type="spellEnd"/>
            <w:r>
              <w:rPr>
                <w:kern w:val="2"/>
              </w:rPr>
              <w:t xml:space="preserve"> сельское поселение</w:t>
            </w:r>
          </w:p>
          <w:p w:rsidR="00753A18" w:rsidRPr="00D566F6" w:rsidRDefault="00753A18" w:rsidP="007D2A96">
            <w:pPr>
              <w:rPr>
                <w:kern w:val="2"/>
              </w:rPr>
            </w:pPr>
          </w:p>
        </w:tc>
        <w:tc>
          <w:tcPr>
            <w:tcW w:w="1284" w:type="dxa"/>
            <w:vMerge w:val="restart"/>
            <w:hideMark/>
          </w:tcPr>
          <w:p w:rsidR="00753A18" w:rsidRPr="00D566F6" w:rsidRDefault="00753A18" w:rsidP="00753A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Х.</w:t>
            </w:r>
          </w:p>
        </w:tc>
        <w:tc>
          <w:tcPr>
            <w:tcW w:w="1567" w:type="dxa"/>
            <w:hideMark/>
          </w:tcPr>
          <w:p w:rsidR="00753A18" w:rsidRPr="00D566F6" w:rsidRDefault="00753A18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всего </w:t>
            </w:r>
          </w:p>
        </w:tc>
        <w:tc>
          <w:tcPr>
            <w:tcW w:w="1141" w:type="dxa"/>
            <w:hideMark/>
          </w:tcPr>
          <w:p w:rsidR="00753A18" w:rsidRPr="00D566F6" w:rsidRDefault="00753A18" w:rsidP="000E55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="000E55DC">
              <w:rPr>
                <w:kern w:val="2"/>
              </w:rPr>
              <w:t>8646,1</w:t>
            </w:r>
          </w:p>
        </w:tc>
        <w:tc>
          <w:tcPr>
            <w:tcW w:w="821" w:type="dxa"/>
            <w:hideMark/>
          </w:tcPr>
          <w:p w:rsidR="00753A18" w:rsidRPr="00D566F6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5165,3</w:t>
            </w:r>
          </w:p>
        </w:tc>
        <w:tc>
          <w:tcPr>
            <w:tcW w:w="847" w:type="dxa"/>
            <w:hideMark/>
          </w:tcPr>
          <w:p w:rsidR="00753A18" w:rsidRPr="00D566F6" w:rsidRDefault="000E55DC" w:rsidP="000E55D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63480,8</w:t>
            </w:r>
          </w:p>
        </w:tc>
        <w:tc>
          <w:tcPr>
            <w:tcW w:w="706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8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92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</w:tr>
      <w:tr w:rsidR="00753A18" w:rsidRPr="00D566F6" w:rsidTr="004574D4">
        <w:tc>
          <w:tcPr>
            <w:tcW w:w="425" w:type="dxa"/>
            <w:vMerge/>
            <w:hideMark/>
          </w:tcPr>
          <w:p w:rsidR="00753A18" w:rsidRPr="00D566F6" w:rsidRDefault="00753A18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753A18" w:rsidRPr="00D566F6" w:rsidRDefault="00753A18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753A18" w:rsidRPr="00D566F6" w:rsidRDefault="00753A18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Волгодонского района</w:t>
            </w:r>
          </w:p>
        </w:tc>
        <w:tc>
          <w:tcPr>
            <w:tcW w:w="1141" w:type="dxa"/>
            <w:hideMark/>
          </w:tcPr>
          <w:p w:rsidR="00753A18" w:rsidRPr="00D566F6" w:rsidRDefault="000E55DC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2196,7</w:t>
            </w:r>
          </w:p>
        </w:tc>
        <w:tc>
          <w:tcPr>
            <w:tcW w:w="821" w:type="dxa"/>
            <w:hideMark/>
          </w:tcPr>
          <w:p w:rsidR="00753A18" w:rsidRPr="00D566F6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165,3</w:t>
            </w:r>
          </w:p>
        </w:tc>
        <w:tc>
          <w:tcPr>
            <w:tcW w:w="847" w:type="dxa"/>
            <w:hideMark/>
          </w:tcPr>
          <w:p w:rsidR="00753A18" w:rsidRPr="00D566F6" w:rsidRDefault="000E55DC" w:rsidP="00753A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2031,4</w:t>
            </w:r>
          </w:p>
        </w:tc>
        <w:tc>
          <w:tcPr>
            <w:tcW w:w="706" w:type="dxa"/>
            <w:hideMark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848" w:type="dxa"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706" w:type="dxa"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  <w:tc>
          <w:tcPr>
            <w:tcW w:w="992" w:type="dxa"/>
            <w:hideMark/>
          </w:tcPr>
          <w:p w:rsidR="00753A18" w:rsidRDefault="00753A18" w:rsidP="007D2A96">
            <w:r w:rsidRPr="00222C06">
              <w:rPr>
                <w:kern w:val="2"/>
              </w:rPr>
              <w:t>–</w:t>
            </w:r>
          </w:p>
        </w:tc>
      </w:tr>
      <w:tr w:rsidR="00753A18" w:rsidRPr="00D566F6" w:rsidTr="004574D4">
        <w:tc>
          <w:tcPr>
            <w:tcW w:w="425" w:type="dxa"/>
            <w:vMerge/>
            <w:hideMark/>
          </w:tcPr>
          <w:p w:rsidR="00753A18" w:rsidRPr="00D566F6" w:rsidRDefault="00753A18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753A18" w:rsidRPr="00D566F6" w:rsidRDefault="00753A18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753A18" w:rsidRPr="00D566F6" w:rsidRDefault="00753A18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областной бюджет</w:t>
            </w:r>
          </w:p>
        </w:tc>
        <w:tc>
          <w:tcPr>
            <w:tcW w:w="1141" w:type="dxa"/>
            <w:hideMark/>
          </w:tcPr>
          <w:p w:rsidR="00753A18" w:rsidRPr="00D566F6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66449,4</w:t>
            </w:r>
          </w:p>
        </w:tc>
        <w:tc>
          <w:tcPr>
            <w:tcW w:w="821" w:type="dxa"/>
            <w:hideMark/>
          </w:tcPr>
          <w:p w:rsidR="00753A18" w:rsidRPr="00D566F6" w:rsidRDefault="00753A18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5000,0</w:t>
            </w:r>
          </w:p>
        </w:tc>
        <w:tc>
          <w:tcPr>
            <w:tcW w:w="847" w:type="dxa"/>
            <w:hideMark/>
          </w:tcPr>
          <w:p w:rsidR="00753A18" w:rsidRPr="00D566F6" w:rsidRDefault="00753A18" w:rsidP="00753A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61449,4</w:t>
            </w:r>
          </w:p>
        </w:tc>
        <w:tc>
          <w:tcPr>
            <w:tcW w:w="706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8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92" w:type="dxa"/>
            <w:hideMark/>
          </w:tcPr>
          <w:p w:rsidR="00753A18" w:rsidRPr="00D566F6" w:rsidRDefault="00753A18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</w:tr>
      <w:tr w:rsidR="00BB0680" w:rsidRPr="00D566F6" w:rsidTr="004574D4">
        <w:trPr>
          <w:trHeight w:val="463"/>
        </w:trPr>
        <w:tc>
          <w:tcPr>
            <w:tcW w:w="42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федеральн</w:t>
            </w:r>
            <w:r>
              <w:rPr>
                <w:kern w:val="2"/>
              </w:rPr>
              <w:t>ый</w:t>
            </w:r>
            <w:r w:rsidRPr="00D566F6">
              <w:rPr>
                <w:kern w:val="2"/>
              </w:rPr>
              <w:t xml:space="preserve"> бюджет</w:t>
            </w:r>
          </w:p>
        </w:tc>
        <w:tc>
          <w:tcPr>
            <w:tcW w:w="114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2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8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992" w:type="dxa"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</w:tr>
      <w:tr w:rsidR="00BB0680" w:rsidRPr="00D566F6" w:rsidTr="004574D4">
        <w:trPr>
          <w:trHeight w:val="576"/>
        </w:trPr>
        <w:tc>
          <w:tcPr>
            <w:tcW w:w="425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BB0680" w:rsidRPr="00D566F6" w:rsidRDefault="00BB0680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BB0680" w:rsidRPr="00D566F6" w:rsidRDefault="00BB0680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BB0680" w:rsidRPr="00D566F6" w:rsidRDefault="00BB0680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сельских поселений</w:t>
            </w:r>
          </w:p>
        </w:tc>
        <w:tc>
          <w:tcPr>
            <w:tcW w:w="1141" w:type="dxa"/>
            <w:hideMark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821" w:type="dxa"/>
            <w:hideMark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848" w:type="dxa"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706" w:type="dxa"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903" w:type="dxa"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709" w:type="dxa"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850" w:type="dxa"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851" w:type="dxa"/>
            <w:hideMark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992" w:type="dxa"/>
            <w:hideMark/>
          </w:tcPr>
          <w:p w:rsidR="00BB0680" w:rsidRDefault="00BB0680" w:rsidP="00B34F02">
            <w:pPr>
              <w:jc w:val="center"/>
            </w:pPr>
            <w:r w:rsidRPr="00222C06">
              <w:rPr>
                <w:kern w:val="2"/>
              </w:rPr>
              <w:t>–</w:t>
            </w:r>
          </w:p>
        </w:tc>
      </w:tr>
      <w:tr w:rsidR="000E55DC" w:rsidRPr="00D566F6" w:rsidTr="008D4237">
        <w:trPr>
          <w:trHeight w:val="331"/>
        </w:trPr>
        <w:tc>
          <w:tcPr>
            <w:tcW w:w="425" w:type="dxa"/>
            <w:vMerge w:val="restart"/>
            <w:hideMark/>
          </w:tcPr>
          <w:p w:rsidR="000E55DC" w:rsidRPr="00D566F6" w:rsidRDefault="000E55DC" w:rsidP="007D2A96">
            <w:pPr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83" w:type="dxa"/>
            <w:vMerge w:val="restart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Объекты капитального строительства и реконструкции</w:t>
            </w:r>
            <w:r>
              <w:rPr>
                <w:kern w:val="2"/>
              </w:rPr>
              <w:t xml:space="preserve"> Строительство дома культуры на 100 мест в х</w:t>
            </w:r>
            <w:proofErr w:type="gramStart"/>
            <w:r>
              <w:rPr>
                <w:kern w:val="2"/>
              </w:rPr>
              <w:t>.М</w:t>
            </w:r>
            <w:proofErr w:type="gramEnd"/>
            <w:r>
              <w:rPr>
                <w:kern w:val="2"/>
              </w:rPr>
              <w:t>орозов</w:t>
            </w:r>
          </w:p>
        </w:tc>
        <w:tc>
          <w:tcPr>
            <w:tcW w:w="1284" w:type="dxa"/>
            <w:vMerge w:val="restart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№61-1-0926-18 от 09.11.2018 г.</w:t>
            </w:r>
          </w:p>
        </w:tc>
        <w:tc>
          <w:tcPr>
            <w:tcW w:w="1567" w:type="dxa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всего </w:t>
            </w:r>
          </w:p>
        </w:tc>
        <w:tc>
          <w:tcPr>
            <w:tcW w:w="1141" w:type="dxa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68646,1</w:t>
            </w:r>
          </w:p>
        </w:tc>
        <w:tc>
          <w:tcPr>
            <w:tcW w:w="821" w:type="dxa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5165,3</w:t>
            </w:r>
          </w:p>
        </w:tc>
        <w:tc>
          <w:tcPr>
            <w:tcW w:w="847" w:type="dxa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63480,8</w:t>
            </w:r>
          </w:p>
        </w:tc>
        <w:tc>
          <w:tcPr>
            <w:tcW w:w="706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</w:tr>
      <w:tr w:rsidR="000E55DC" w:rsidRPr="00D566F6" w:rsidTr="004574D4">
        <w:trPr>
          <w:trHeight w:val="576"/>
        </w:trPr>
        <w:tc>
          <w:tcPr>
            <w:tcW w:w="425" w:type="dxa"/>
            <w:vMerge/>
            <w:hideMark/>
          </w:tcPr>
          <w:p w:rsidR="000E55DC" w:rsidRPr="00D566F6" w:rsidRDefault="000E55DC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0E55DC" w:rsidRPr="00D566F6" w:rsidRDefault="000E55DC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0E55DC" w:rsidRPr="00D566F6" w:rsidRDefault="000E55DC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0E55DC" w:rsidRDefault="000E55DC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Волгодонского района</w:t>
            </w:r>
          </w:p>
        </w:tc>
        <w:tc>
          <w:tcPr>
            <w:tcW w:w="1141" w:type="dxa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2196,7</w:t>
            </w:r>
          </w:p>
        </w:tc>
        <w:tc>
          <w:tcPr>
            <w:tcW w:w="821" w:type="dxa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165,3</w:t>
            </w:r>
          </w:p>
        </w:tc>
        <w:tc>
          <w:tcPr>
            <w:tcW w:w="847" w:type="dxa"/>
            <w:hideMark/>
          </w:tcPr>
          <w:p w:rsidR="000E55DC" w:rsidRPr="00D566F6" w:rsidRDefault="000E55DC" w:rsidP="00493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2031,4</w:t>
            </w:r>
          </w:p>
        </w:tc>
        <w:tc>
          <w:tcPr>
            <w:tcW w:w="706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0E55DC" w:rsidRPr="00222C06" w:rsidRDefault="000E55DC" w:rsidP="00B34F02">
            <w:pPr>
              <w:jc w:val="center"/>
              <w:rPr>
                <w:kern w:val="2"/>
              </w:rPr>
            </w:pPr>
          </w:p>
        </w:tc>
      </w:tr>
      <w:tr w:rsidR="00B8081C" w:rsidRPr="00D566F6" w:rsidTr="008D4237">
        <w:trPr>
          <w:trHeight w:val="431"/>
        </w:trPr>
        <w:tc>
          <w:tcPr>
            <w:tcW w:w="425" w:type="dxa"/>
            <w:vMerge/>
            <w:hideMark/>
          </w:tcPr>
          <w:p w:rsidR="00B8081C" w:rsidRPr="00D566F6" w:rsidRDefault="00B8081C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B8081C" w:rsidRPr="00D566F6" w:rsidRDefault="00B8081C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B8081C" w:rsidRPr="00D566F6" w:rsidRDefault="00B8081C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B8081C" w:rsidRDefault="00B8081C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областной бюджет</w:t>
            </w:r>
          </w:p>
        </w:tc>
        <w:tc>
          <w:tcPr>
            <w:tcW w:w="1141" w:type="dxa"/>
            <w:hideMark/>
          </w:tcPr>
          <w:p w:rsidR="00B8081C" w:rsidRPr="00D566F6" w:rsidRDefault="00B8081C" w:rsidP="00B34F0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66449,4</w:t>
            </w:r>
          </w:p>
        </w:tc>
        <w:tc>
          <w:tcPr>
            <w:tcW w:w="821" w:type="dxa"/>
            <w:hideMark/>
          </w:tcPr>
          <w:p w:rsidR="00B8081C" w:rsidRPr="00D566F6" w:rsidRDefault="00B8081C" w:rsidP="00B34F0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5000,0</w:t>
            </w:r>
          </w:p>
        </w:tc>
        <w:tc>
          <w:tcPr>
            <w:tcW w:w="847" w:type="dxa"/>
            <w:hideMark/>
          </w:tcPr>
          <w:p w:rsidR="00B8081C" w:rsidRPr="00D566F6" w:rsidRDefault="00B8081C" w:rsidP="00B34F0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61449,4</w:t>
            </w:r>
          </w:p>
        </w:tc>
        <w:tc>
          <w:tcPr>
            <w:tcW w:w="706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</w:tr>
      <w:tr w:rsidR="00B8081C" w:rsidRPr="00D566F6" w:rsidTr="004574D4">
        <w:trPr>
          <w:trHeight w:val="576"/>
        </w:trPr>
        <w:tc>
          <w:tcPr>
            <w:tcW w:w="425" w:type="dxa"/>
            <w:vMerge/>
            <w:hideMark/>
          </w:tcPr>
          <w:p w:rsidR="00B8081C" w:rsidRPr="00D566F6" w:rsidRDefault="00B8081C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B8081C" w:rsidRPr="00D566F6" w:rsidRDefault="00B8081C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B8081C" w:rsidRPr="00D566F6" w:rsidRDefault="00B8081C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B8081C" w:rsidRDefault="00B8081C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федеральн</w:t>
            </w:r>
            <w:r>
              <w:rPr>
                <w:kern w:val="2"/>
              </w:rPr>
              <w:t>ый</w:t>
            </w:r>
            <w:r w:rsidRPr="00D566F6">
              <w:rPr>
                <w:kern w:val="2"/>
              </w:rPr>
              <w:t xml:space="preserve"> бюджет </w:t>
            </w:r>
          </w:p>
        </w:tc>
        <w:tc>
          <w:tcPr>
            <w:tcW w:w="1141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21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  <w:r w:rsidRPr="00D566F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</w:tr>
      <w:tr w:rsidR="00B8081C" w:rsidRPr="00D566F6" w:rsidTr="004574D4">
        <w:trPr>
          <w:trHeight w:val="576"/>
        </w:trPr>
        <w:tc>
          <w:tcPr>
            <w:tcW w:w="425" w:type="dxa"/>
            <w:vMerge/>
            <w:hideMark/>
          </w:tcPr>
          <w:p w:rsidR="00B8081C" w:rsidRPr="00D566F6" w:rsidRDefault="00B8081C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B8081C" w:rsidRPr="00D566F6" w:rsidRDefault="00B8081C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B8081C" w:rsidRPr="00D566F6" w:rsidRDefault="00B8081C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B8081C" w:rsidRDefault="00B8081C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сельских поселений</w:t>
            </w:r>
          </w:p>
        </w:tc>
        <w:tc>
          <w:tcPr>
            <w:tcW w:w="1141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821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847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  <w:r w:rsidRPr="00222C06">
              <w:rPr>
                <w:kern w:val="2"/>
              </w:rPr>
              <w:t>–</w:t>
            </w:r>
          </w:p>
        </w:tc>
        <w:tc>
          <w:tcPr>
            <w:tcW w:w="706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B8081C" w:rsidRPr="00222C06" w:rsidRDefault="00B8081C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4574D4">
        <w:trPr>
          <w:trHeight w:val="576"/>
        </w:trPr>
        <w:tc>
          <w:tcPr>
            <w:tcW w:w="425" w:type="dxa"/>
            <w:vMerge w:val="restart"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 w:val="restart"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Прогрессовское</w:t>
            </w:r>
            <w:proofErr w:type="spellEnd"/>
            <w:r>
              <w:rPr>
                <w:kern w:val="2"/>
              </w:rPr>
              <w:t xml:space="preserve"> сельское поселение</w:t>
            </w:r>
          </w:p>
        </w:tc>
        <w:tc>
          <w:tcPr>
            <w:tcW w:w="1284" w:type="dxa"/>
            <w:vMerge w:val="restart"/>
            <w:hideMark/>
          </w:tcPr>
          <w:p w:rsidR="003B4424" w:rsidRPr="00D566F6" w:rsidRDefault="00B8081C" w:rsidP="007D2A9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567" w:type="dxa"/>
            <w:hideMark/>
          </w:tcPr>
          <w:p w:rsidR="003B4424" w:rsidRDefault="003B442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всего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4574D4">
        <w:trPr>
          <w:trHeight w:val="576"/>
        </w:trPr>
        <w:tc>
          <w:tcPr>
            <w:tcW w:w="425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Default="003B442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Волгодонского района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4574D4">
        <w:trPr>
          <w:trHeight w:val="576"/>
        </w:trPr>
        <w:tc>
          <w:tcPr>
            <w:tcW w:w="425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Pr="00D566F6" w:rsidRDefault="003B4424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областной бюджет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4574D4">
        <w:trPr>
          <w:trHeight w:val="576"/>
        </w:trPr>
        <w:tc>
          <w:tcPr>
            <w:tcW w:w="425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Default="003B442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федеральн</w:t>
            </w:r>
            <w:r>
              <w:rPr>
                <w:kern w:val="2"/>
              </w:rPr>
              <w:t>ый</w:t>
            </w:r>
            <w:r w:rsidRPr="00D566F6">
              <w:rPr>
                <w:kern w:val="2"/>
              </w:rPr>
              <w:t xml:space="preserve"> бюджет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8D4237">
        <w:trPr>
          <w:trHeight w:val="808"/>
        </w:trPr>
        <w:tc>
          <w:tcPr>
            <w:tcW w:w="425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Default="003B4424" w:rsidP="007D2A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сельских поселений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8D4237" w:rsidRPr="00D566F6" w:rsidTr="008D4237">
        <w:trPr>
          <w:trHeight w:val="412"/>
        </w:trPr>
        <w:tc>
          <w:tcPr>
            <w:tcW w:w="425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3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84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567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41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21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6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06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47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03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1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992" w:type="dxa"/>
            <w:hideMark/>
          </w:tcPr>
          <w:p w:rsidR="008D4237" w:rsidRPr="00D566F6" w:rsidRDefault="008D4237" w:rsidP="00493E0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66F6">
              <w:rPr>
                <w:kern w:val="2"/>
                <w:sz w:val="24"/>
                <w:szCs w:val="24"/>
              </w:rPr>
              <w:t>18</w:t>
            </w:r>
          </w:p>
        </w:tc>
      </w:tr>
      <w:tr w:rsidR="003B4424" w:rsidRPr="00D566F6" w:rsidTr="004574D4">
        <w:tc>
          <w:tcPr>
            <w:tcW w:w="425" w:type="dxa"/>
            <w:vMerge w:val="restart"/>
            <w:hideMark/>
          </w:tcPr>
          <w:p w:rsidR="003B4424" w:rsidRPr="00D566F6" w:rsidRDefault="00B8081C" w:rsidP="007D2A96">
            <w:pPr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283" w:type="dxa"/>
            <w:vMerge w:val="restart"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  <w:r>
              <w:rPr>
                <w:kern w:val="2"/>
              </w:rPr>
              <w:t>Объекты капитального ремонта МБУК «</w:t>
            </w:r>
            <w:proofErr w:type="spellStart"/>
            <w:r>
              <w:rPr>
                <w:kern w:val="2"/>
              </w:rPr>
              <w:t>Прогрессовский</w:t>
            </w:r>
            <w:proofErr w:type="spellEnd"/>
            <w:r>
              <w:rPr>
                <w:kern w:val="2"/>
              </w:rPr>
              <w:t xml:space="preserve"> СДК»</w:t>
            </w:r>
          </w:p>
        </w:tc>
        <w:tc>
          <w:tcPr>
            <w:tcW w:w="1284" w:type="dxa"/>
            <w:vMerge w:val="restart"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Pr="00D566F6" w:rsidRDefault="003B4424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 xml:space="preserve">всего 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4574D4">
        <w:tc>
          <w:tcPr>
            <w:tcW w:w="425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Pr="00D566F6" w:rsidRDefault="003B4424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Волгодонского района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702,7</w:t>
            </w: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4574D4">
        <w:tc>
          <w:tcPr>
            <w:tcW w:w="425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Pr="00D566F6" w:rsidRDefault="003B4424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областной бюджет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4574D4">
        <w:tc>
          <w:tcPr>
            <w:tcW w:w="425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Pr="00D566F6" w:rsidRDefault="003B4424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566F6">
              <w:rPr>
                <w:kern w:val="2"/>
              </w:rPr>
              <w:t>федеральн</w:t>
            </w:r>
            <w:r>
              <w:rPr>
                <w:kern w:val="2"/>
              </w:rPr>
              <w:t>ый</w:t>
            </w:r>
            <w:r w:rsidRPr="00D566F6">
              <w:rPr>
                <w:kern w:val="2"/>
              </w:rPr>
              <w:t xml:space="preserve"> бюджет 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  <w:tr w:rsidR="003B4424" w:rsidRPr="00D566F6" w:rsidTr="004574D4">
        <w:tc>
          <w:tcPr>
            <w:tcW w:w="425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3" w:type="dxa"/>
            <w:vMerge/>
            <w:hideMark/>
          </w:tcPr>
          <w:p w:rsidR="003B4424" w:rsidRPr="00D566F6" w:rsidRDefault="003B4424" w:rsidP="007D2A96">
            <w:pPr>
              <w:rPr>
                <w:kern w:val="2"/>
              </w:rPr>
            </w:pPr>
          </w:p>
        </w:tc>
        <w:tc>
          <w:tcPr>
            <w:tcW w:w="1284" w:type="dxa"/>
            <w:vMerge/>
            <w:hideMark/>
          </w:tcPr>
          <w:p w:rsidR="003B4424" w:rsidRPr="00D566F6" w:rsidRDefault="003B4424" w:rsidP="007D2A96">
            <w:pPr>
              <w:jc w:val="center"/>
              <w:rPr>
                <w:kern w:val="2"/>
              </w:rPr>
            </w:pPr>
          </w:p>
        </w:tc>
        <w:tc>
          <w:tcPr>
            <w:tcW w:w="1567" w:type="dxa"/>
            <w:hideMark/>
          </w:tcPr>
          <w:p w:rsidR="003B4424" w:rsidRPr="00D566F6" w:rsidRDefault="003B4424" w:rsidP="003B442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Бюджет сельских поселений</w:t>
            </w:r>
          </w:p>
        </w:tc>
        <w:tc>
          <w:tcPr>
            <w:tcW w:w="114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2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7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48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6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03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  <w:hideMark/>
          </w:tcPr>
          <w:p w:rsidR="003B4424" w:rsidRPr="00222C06" w:rsidRDefault="003B4424" w:rsidP="00B34F02">
            <w:pPr>
              <w:jc w:val="center"/>
              <w:rPr>
                <w:kern w:val="2"/>
              </w:rPr>
            </w:pPr>
          </w:p>
        </w:tc>
      </w:tr>
    </w:tbl>
    <w:p w:rsidR="00BB0680" w:rsidRDefault="00BB0680" w:rsidP="00BB0680">
      <w:pPr>
        <w:autoSpaceDE w:val="0"/>
        <w:autoSpaceDN w:val="0"/>
        <w:adjustRightInd w:val="0"/>
        <w:rPr>
          <w:rFonts w:eastAsia="Calibri"/>
          <w:bCs/>
          <w:kern w:val="2"/>
          <w:sz w:val="28"/>
          <w:szCs w:val="28"/>
          <w:lang w:eastAsia="en-US"/>
        </w:rPr>
      </w:pPr>
    </w:p>
    <w:p w:rsidR="00BB0680" w:rsidRDefault="00BB0680" w:rsidP="00BB068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Управляющий делами </w:t>
      </w:r>
    </w:p>
    <w:p w:rsidR="00BB0680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:rsidR="00BB0680" w:rsidRPr="00CD3869" w:rsidRDefault="00BB0680" w:rsidP="00BB06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Волгодонского района                                                                                                                           Е.В. Назаренко</w:t>
      </w:r>
    </w:p>
    <w:p w:rsidR="00BB0680" w:rsidRPr="00CD3869" w:rsidRDefault="00BB0680" w:rsidP="00BB0680">
      <w:pPr>
        <w:rPr>
          <w:kern w:val="2"/>
          <w:sz w:val="28"/>
          <w:szCs w:val="28"/>
        </w:rPr>
      </w:pPr>
    </w:p>
    <w:p w:rsidR="00BB0680" w:rsidRDefault="00BB0680" w:rsidP="00BB0680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A7617" w:rsidRDefault="005A7617"/>
    <w:sectPr w:rsidR="005A7617" w:rsidSect="00563F7D">
      <w:footerReference w:type="even" r:id="rId15"/>
      <w:footerReference w:type="default" r:id="rId16"/>
      <w:pgSz w:w="16840" w:h="11907" w:orient="landscape" w:code="9"/>
      <w:pgMar w:top="1304" w:right="709" w:bottom="851" w:left="1134" w:header="720" w:footer="720" w:gutter="0"/>
      <w:pgNumType w:start="2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57" w:rsidRDefault="00317F57" w:rsidP="00F214FA">
      <w:r>
        <w:separator/>
      </w:r>
    </w:p>
  </w:endnote>
  <w:endnote w:type="continuationSeparator" w:id="0">
    <w:p w:rsidR="00317F57" w:rsidRDefault="00317F57" w:rsidP="00F2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A9097B" w:rsidP="007D2A9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347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47D3">
      <w:rPr>
        <w:rStyle w:val="ab"/>
        <w:noProof/>
      </w:rPr>
      <w:t>24</w:t>
    </w:r>
    <w:r>
      <w:rPr>
        <w:rStyle w:val="ab"/>
      </w:rPr>
      <w:fldChar w:fldCharType="end"/>
    </w:r>
  </w:p>
  <w:p w:rsidR="00B347D3" w:rsidRDefault="00B347D3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 w:rsidP="007D2A9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57" w:rsidRDefault="00317F57" w:rsidP="00F214FA">
      <w:r>
        <w:separator/>
      </w:r>
    </w:p>
  </w:footnote>
  <w:footnote w:type="continuationSeparator" w:id="0">
    <w:p w:rsidR="00317F57" w:rsidRDefault="00317F57" w:rsidP="00F21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6645"/>
      <w:docPartObj>
        <w:docPartGallery w:val="Page Numbers (Top of Page)"/>
        <w:docPartUnique/>
      </w:docPartObj>
    </w:sdtPr>
    <w:sdtContent>
      <w:p w:rsidR="00B347D3" w:rsidRDefault="00A9097B">
        <w:pPr>
          <w:pStyle w:val="a9"/>
          <w:jc w:val="center"/>
        </w:pPr>
        <w:fldSimple w:instr=" PAGE   \* MERGEFORMAT ">
          <w:r w:rsidR="007B18E8">
            <w:rPr>
              <w:noProof/>
            </w:rPr>
            <w:t>2</w:t>
          </w:r>
        </w:fldSimple>
      </w:p>
    </w:sdtContent>
  </w:sdt>
  <w:p w:rsidR="00B347D3" w:rsidRDefault="00B347D3" w:rsidP="004F49D1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3" w:rsidRDefault="00B347D3" w:rsidP="004F49D1">
    <w:pPr>
      <w:pStyle w:val="a9"/>
      <w:jc w:val="center"/>
    </w:pPr>
    <w: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844AB4"/>
    <w:multiLevelType w:val="hybridMultilevel"/>
    <w:tmpl w:val="FC5C1A24"/>
    <w:lvl w:ilvl="0" w:tplc="FD5C6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B70575"/>
    <w:multiLevelType w:val="hybridMultilevel"/>
    <w:tmpl w:val="17F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6152DC"/>
    <w:multiLevelType w:val="hybridMultilevel"/>
    <w:tmpl w:val="20CCB65A"/>
    <w:lvl w:ilvl="0" w:tplc="00C61E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5A397C79"/>
    <w:multiLevelType w:val="hybridMultilevel"/>
    <w:tmpl w:val="3794AE82"/>
    <w:lvl w:ilvl="0" w:tplc="B44EA8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6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0"/>
  </w:num>
  <w:num w:numId="5">
    <w:abstractNumId w:val="3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40"/>
  </w:num>
  <w:num w:numId="14">
    <w:abstractNumId w:val="22"/>
  </w:num>
  <w:num w:numId="15">
    <w:abstractNumId w:val="25"/>
  </w:num>
  <w:num w:numId="16">
    <w:abstractNumId w:val="36"/>
  </w:num>
  <w:num w:numId="17">
    <w:abstractNumId w:val="16"/>
  </w:num>
  <w:num w:numId="18">
    <w:abstractNumId w:val="29"/>
  </w:num>
  <w:num w:numId="19">
    <w:abstractNumId w:val="19"/>
  </w:num>
  <w:num w:numId="20">
    <w:abstractNumId w:val="14"/>
  </w:num>
  <w:num w:numId="21">
    <w:abstractNumId w:val="26"/>
  </w:num>
  <w:num w:numId="22">
    <w:abstractNumId w:val="38"/>
  </w:num>
  <w:num w:numId="23">
    <w:abstractNumId w:val="41"/>
  </w:num>
  <w:num w:numId="24">
    <w:abstractNumId w:val="30"/>
  </w:num>
  <w:num w:numId="25">
    <w:abstractNumId w:val="3"/>
  </w:num>
  <w:num w:numId="26">
    <w:abstractNumId w:val="27"/>
  </w:num>
  <w:num w:numId="27">
    <w:abstractNumId w:val="7"/>
  </w:num>
  <w:num w:numId="28">
    <w:abstractNumId w:val="24"/>
  </w:num>
  <w:num w:numId="29">
    <w:abstractNumId w:val="35"/>
  </w:num>
  <w:num w:numId="30">
    <w:abstractNumId w:val="9"/>
  </w:num>
  <w:num w:numId="31">
    <w:abstractNumId w:val="32"/>
  </w:num>
  <w:num w:numId="32">
    <w:abstractNumId w:val="23"/>
  </w:num>
  <w:num w:numId="33">
    <w:abstractNumId w:val="33"/>
  </w:num>
  <w:num w:numId="34">
    <w:abstractNumId w:val="12"/>
  </w:num>
  <w:num w:numId="35">
    <w:abstractNumId w:val="11"/>
  </w:num>
  <w:num w:numId="36">
    <w:abstractNumId w:val="20"/>
  </w:num>
  <w:num w:numId="37">
    <w:abstractNumId w:val="39"/>
  </w:num>
  <w:num w:numId="38">
    <w:abstractNumId w:val="1"/>
  </w:num>
  <w:num w:numId="39">
    <w:abstractNumId w:val="37"/>
  </w:num>
  <w:num w:numId="40">
    <w:abstractNumId w:val="17"/>
  </w:num>
  <w:num w:numId="41">
    <w:abstractNumId w:val="18"/>
  </w:num>
  <w:num w:numId="42">
    <w:abstractNumId w:val="6"/>
  </w:num>
  <w:num w:numId="43">
    <w:abstractNumId w:val="13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B0680"/>
    <w:rsid w:val="000871FA"/>
    <w:rsid w:val="000A3B69"/>
    <w:rsid w:val="000E02DC"/>
    <w:rsid w:val="000E55DC"/>
    <w:rsid w:val="000F5076"/>
    <w:rsid w:val="00103E25"/>
    <w:rsid w:val="001675CC"/>
    <w:rsid w:val="001A0041"/>
    <w:rsid w:val="0025494D"/>
    <w:rsid w:val="00266290"/>
    <w:rsid w:val="002917F6"/>
    <w:rsid w:val="002924ED"/>
    <w:rsid w:val="002A4DF0"/>
    <w:rsid w:val="00306A98"/>
    <w:rsid w:val="00317F57"/>
    <w:rsid w:val="0033758D"/>
    <w:rsid w:val="003765A1"/>
    <w:rsid w:val="003A44C8"/>
    <w:rsid w:val="003B4424"/>
    <w:rsid w:val="003C44E0"/>
    <w:rsid w:val="003E47B3"/>
    <w:rsid w:val="003F14BE"/>
    <w:rsid w:val="00417D9C"/>
    <w:rsid w:val="004574D4"/>
    <w:rsid w:val="004734DE"/>
    <w:rsid w:val="00493E0D"/>
    <w:rsid w:val="004E6EE6"/>
    <w:rsid w:val="004F49D1"/>
    <w:rsid w:val="00524234"/>
    <w:rsid w:val="00551882"/>
    <w:rsid w:val="0055372F"/>
    <w:rsid w:val="00563F7D"/>
    <w:rsid w:val="005A5134"/>
    <w:rsid w:val="005A7617"/>
    <w:rsid w:val="005C11A0"/>
    <w:rsid w:val="005C3EBB"/>
    <w:rsid w:val="005D71BF"/>
    <w:rsid w:val="00600F38"/>
    <w:rsid w:val="006162F9"/>
    <w:rsid w:val="00660447"/>
    <w:rsid w:val="00667DB2"/>
    <w:rsid w:val="00673267"/>
    <w:rsid w:val="006878F0"/>
    <w:rsid w:val="006C1FEF"/>
    <w:rsid w:val="006E7958"/>
    <w:rsid w:val="007040CA"/>
    <w:rsid w:val="00753A18"/>
    <w:rsid w:val="007B18E8"/>
    <w:rsid w:val="007B4F27"/>
    <w:rsid w:val="007D2A96"/>
    <w:rsid w:val="00886DA4"/>
    <w:rsid w:val="008B11E7"/>
    <w:rsid w:val="008D4237"/>
    <w:rsid w:val="008D4805"/>
    <w:rsid w:val="008E117D"/>
    <w:rsid w:val="009531DF"/>
    <w:rsid w:val="009868A1"/>
    <w:rsid w:val="009D227F"/>
    <w:rsid w:val="00A5670C"/>
    <w:rsid w:val="00A574FA"/>
    <w:rsid w:val="00A82597"/>
    <w:rsid w:val="00A9097B"/>
    <w:rsid w:val="00A95870"/>
    <w:rsid w:val="00AB57E0"/>
    <w:rsid w:val="00AE0A36"/>
    <w:rsid w:val="00AF4E28"/>
    <w:rsid w:val="00B14096"/>
    <w:rsid w:val="00B347D3"/>
    <w:rsid w:val="00B34F02"/>
    <w:rsid w:val="00B8081C"/>
    <w:rsid w:val="00BA2850"/>
    <w:rsid w:val="00BB0680"/>
    <w:rsid w:val="00BF1C25"/>
    <w:rsid w:val="00C501EE"/>
    <w:rsid w:val="00C72834"/>
    <w:rsid w:val="00C93AC5"/>
    <w:rsid w:val="00CA7075"/>
    <w:rsid w:val="00CF3C0E"/>
    <w:rsid w:val="00D57A72"/>
    <w:rsid w:val="00E21F23"/>
    <w:rsid w:val="00E36EBC"/>
    <w:rsid w:val="00EB0ABB"/>
    <w:rsid w:val="00EB3633"/>
    <w:rsid w:val="00F074A3"/>
    <w:rsid w:val="00F214FA"/>
    <w:rsid w:val="00F42989"/>
    <w:rsid w:val="00FB6105"/>
    <w:rsid w:val="00FD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6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B068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BB0680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B068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B0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B0680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B0680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B068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B0680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68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06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068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068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BB06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06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B0680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B068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BB068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11"/>
    <w:uiPriority w:val="99"/>
    <w:rsid w:val="00BB068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BB0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B068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B0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B06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B068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BB068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BB0680"/>
    <w:rPr>
      <w:rFonts w:cs="Times New Roman"/>
    </w:rPr>
  </w:style>
  <w:style w:type="paragraph" w:customStyle="1" w:styleId="ConsPlusNormal">
    <w:name w:val="ConsPlusNormal"/>
    <w:link w:val="ConsPlusNormal0"/>
    <w:rsid w:val="00BB0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c">
    <w:name w:val="Table Grid"/>
    <w:basedOn w:val="a1"/>
    <w:uiPriority w:val="99"/>
    <w:rsid w:val="00BB0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99"/>
    <w:qFormat/>
    <w:rsid w:val="00BB0680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BB0680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BB0680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BB0680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BB0680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BB06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Стиль"/>
    <w:uiPriority w:val="99"/>
    <w:rsid w:val="00BB06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BB0680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BB0680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6">
    <w:name w:val="Plain Text"/>
    <w:basedOn w:val="a"/>
    <w:link w:val="af7"/>
    <w:uiPriority w:val="99"/>
    <w:rsid w:val="00BB0680"/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BB06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Hyperlink"/>
    <w:uiPriority w:val="99"/>
    <w:rsid w:val="00BB0680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BB0680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BB0680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Гипертекстовая ссылка"/>
    <w:uiPriority w:val="99"/>
    <w:rsid w:val="00BB0680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BB06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BB0680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B06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BB06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B0680"/>
  </w:style>
  <w:style w:type="character" w:customStyle="1" w:styleId="afc">
    <w:name w:val="Цветовое выделение"/>
    <w:uiPriority w:val="99"/>
    <w:rsid w:val="00BB0680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BB0680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BB0680"/>
    <w:rPr>
      <w:rFonts w:cs="Times New Roman"/>
      <w:vertAlign w:val="superscript"/>
    </w:rPr>
  </w:style>
  <w:style w:type="paragraph" w:customStyle="1" w:styleId="Default">
    <w:name w:val="Default"/>
    <w:rsid w:val="00BB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BB0680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BB0680"/>
  </w:style>
  <w:style w:type="paragraph" w:customStyle="1" w:styleId="aff3">
    <w:name w:val="Внимание: недобросовестность!"/>
    <w:basedOn w:val="aff1"/>
    <w:next w:val="a"/>
    <w:uiPriority w:val="99"/>
    <w:rsid w:val="00BB0680"/>
  </w:style>
  <w:style w:type="character" w:customStyle="1" w:styleId="aff4">
    <w:name w:val="Выделение для Базового Поиска"/>
    <w:uiPriority w:val="99"/>
    <w:rsid w:val="00BB0680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BB0680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BB0680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BB068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BB0680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BB068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B0680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BB068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BB0680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uiPriority w:val="99"/>
    <w:rsid w:val="00BB068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BB06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BB068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BB0680"/>
  </w:style>
  <w:style w:type="paragraph" w:customStyle="1" w:styleId="afff6">
    <w:name w:val="Текст (лев. подпись)"/>
    <w:basedOn w:val="a"/>
    <w:next w:val="a"/>
    <w:uiPriority w:val="99"/>
    <w:rsid w:val="00BB06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BB0680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BB0680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BB0680"/>
  </w:style>
  <w:style w:type="paragraph" w:customStyle="1" w:styleId="afffb">
    <w:name w:val="Куда обратиться?"/>
    <w:basedOn w:val="aff1"/>
    <w:next w:val="a"/>
    <w:uiPriority w:val="99"/>
    <w:rsid w:val="00BB0680"/>
  </w:style>
  <w:style w:type="paragraph" w:customStyle="1" w:styleId="afffc">
    <w:name w:val="Моноширинный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BB0680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BB0680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BB0680"/>
  </w:style>
  <w:style w:type="paragraph" w:customStyle="1" w:styleId="affff0">
    <w:name w:val="Объект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BB0680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BB0680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BB0680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BB068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BB0680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BB0680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BB0680"/>
  </w:style>
  <w:style w:type="paragraph" w:customStyle="1" w:styleId="affffa">
    <w:name w:val="Примечание."/>
    <w:basedOn w:val="aff1"/>
    <w:next w:val="a"/>
    <w:uiPriority w:val="99"/>
    <w:rsid w:val="00BB0680"/>
  </w:style>
  <w:style w:type="character" w:customStyle="1" w:styleId="affffb">
    <w:name w:val="Продолжение ссылки"/>
    <w:uiPriority w:val="99"/>
    <w:rsid w:val="00BB0680"/>
  </w:style>
  <w:style w:type="paragraph" w:customStyle="1" w:styleId="affffc">
    <w:name w:val="Словарная статья"/>
    <w:basedOn w:val="a"/>
    <w:next w:val="a"/>
    <w:uiPriority w:val="99"/>
    <w:rsid w:val="00BB068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BB0680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BB0680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BB0680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BB06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d"/>
    <w:next w:val="a"/>
    <w:uiPriority w:val="99"/>
    <w:rsid w:val="00BB0680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BB068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BB0680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d"/>
    <w:next w:val="a"/>
    <w:uiPriority w:val="99"/>
    <w:rsid w:val="00BB068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B068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BB068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BB0680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B0680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uiPriority w:val="99"/>
    <w:qFormat/>
    <w:rsid w:val="00BB0680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BB0680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BB0680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BB068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BB068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BB0680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BB0680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BB0680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B0680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BB068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B06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BB0680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BB0680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BB0680"/>
    <w:rPr>
      <w:rFonts w:ascii="Times New Roman" w:hAnsi="Times New Roman"/>
      <w:sz w:val="24"/>
    </w:rPr>
  </w:style>
  <w:style w:type="paragraph" w:styleId="afffff9">
    <w:name w:val="Body Text First Indent"/>
    <w:basedOn w:val="a3"/>
    <w:link w:val="afffffa"/>
    <w:uiPriority w:val="99"/>
    <w:rsid w:val="00BB0680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4"/>
    <w:link w:val="afffff9"/>
    <w:uiPriority w:val="99"/>
    <w:rsid w:val="00BB0680"/>
    <w:rPr>
      <w:sz w:val="24"/>
      <w:szCs w:val="24"/>
    </w:rPr>
  </w:style>
  <w:style w:type="paragraph" w:customStyle="1" w:styleId="14">
    <w:name w:val="Стиль1"/>
    <w:basedOn w:val="a"/>
    <w:uiPriority w:val="99"/>
    <w:rsid w:val="00BB0680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BB06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BB0680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BB0680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BB06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BB0680"/>
    <w:rPr>
      <w:rFonts w:ascii="Times New Roman" w:hAnsi="Times New Roman"/>
      <w:sz w:val="20"/>
    </w:rPr>
  </w:style>
  <w:style w:type="paragraph" w:styleId="afffffc">
    <w:name w:val="endnote text"/>
    <w:basedOn w:val="a"/>
    <w:link w:val="afffffd"/>
    <w:uiPriority w:val="99"/>
    <w:rsid w:val="00BB0680"/>
  </w:style>
  <w:style w:type="character" w:customStyle="1" w:styleId="afffffd">
    <w:name w:val="Текст концевой сноски Знак"/>
    <w:basedOn w:val="a0"/>
    <w:link w:val="afffffc"/>
    <w:uiPriority w:val="99"/>
    <w:rsid w:val="00BB0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link w:val="affffff"/>
    <w:uiPriority w:val="1"/>
    <w:qFormat/>
    <w:rsid w:val="00BB06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BB0680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BB0680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BB068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7">
    <w:name w:val="Знак Знак Знак Знак2"/>
    <w:basedOn w:val="a"/>
    <w:uiPriority w:val="99"/>
    <w:rsid w:val="00BB068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BB0680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BB0680"/>
  </w:style>
  <w:style w:type="character" w:styleId="affffff3">
    <w:name w:val="Emphasis"/>
    <w:uiPriority w:val="99"/>
    <w:qFormat/>
    <w:rsid w:val="00BB0680"/>
    <w:rPr>
      <w:rFonts w:cs="Times New Roman"/>
      <w:i/>
    </w:rPr>
  </w:style>
  <w:style w:type="paragraph" w:styleId="affffff4">
    <w:name w:val="List Bullet"/>
    <w:basedOn w:val="afffff9"/>
    <w:uiPriority w:val="99"/>
    <w:rsid w:val="00BB068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BB0680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BB06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8">
    <w:name w:val="Абзац списка2"/>
    <w:basedOn w:val="a"/>
    <w:rsid w:val="00BB0680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BB0680"/>
  </w:style>
  <w:style w:type="character" w:customStyle="1" w:styleId="18">
    <w:name w:val="Просмотренная гиперссылка1"/>
    <w:uiPriority w:val="99"/>
    <w:semiHidden/>
    <w:unhideWhenUsed/>
    <w:rsid w:val="00BB0680"/>
    <w:rPr>
      <w:color w:val="800080"/>
      <w:u w:val="single"/>
    </w:rPr>
  </w:style>
  <w:style w:type="character" w:customStyle="1" w:styleId="29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BB0680"/>
    <w:rPr>
      <w:rFonts w:cs="Times New Roman"/>
      <w:lang w:eastAsia="en-US"/>
    </w:rPr>
  </w:style>
  <w:style w:type="character" w:styleId="affffff5">
    <w:name w:val="FollowedHyperlink"/>
    <w:rsid w:val="00BB0680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B0680"/>
  </w:style>
  <w:style w:type="paragraph" w:customStyle="1" w:styleId="111">
    <w:name w:val="Знак11"/>
    <w:basedOn w:val="a"/>
    <w:uiPriority w:val="99"/>
    <w:rsid w:val="00BB06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a">
    <w:name w:val="Основной текст Знак2"/>
    <w:uiPriority w:val="99"/>
    <w:rsid w:val="00BB0680"/>
    <w:rPr>
      <w:sz w:val="28"/>
    </w:rPr>
  </w:style>
  <w:style w:type="character" w:customStyle="1" w:styleId="affffff">
    <w:name w:val="Без интервала Знак"/>
    <w:link w:val="afffffe"/>
    <w:uiPriority w:val="1"/>
    <w:rsid w:val="00BB068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068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01">
    <w:name w:val="fontstyle01"/>
    <w:basedOn w:val="a0"/>
    <w:rsid w:val="00BB06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ffff6">
    <w:name w:val="line number"/>
    <w:basedOn w:val="a0"/>
    <w:uiPriority w:val="99"/>
    <w:semiHidden/>
    <w:unhideWhenUsed/>
    <w:rsid w:val="00AE0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2FCB-6486-4EC9-98AB-765A3A90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kult3</dc:creator>
  <cp:lastModifiedBy>voronina</cp:lastModifiedBy>
  <cp:revision>7</cp:revision>
  <cp:lastPrinted>2020-10-26T06:36:00Z</cp:lastPrinted>
  <dcterms:created xsi:type="dcterms:W3CDTF">2020-12-15T12:42:00Z</dcterms:created>
  <dcterms:modified xsi:type="dcterms:W3CDTF">2021-01-05T05:38:00Z</dcterms:modified>
</cp:coreProperties>
</file>