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A2C" w:rsidRDefault="00062A2C" w:rsidP="00062A2C">
      <w:pPr>
        <w:jc w:val="center"/>
        <w:rPr>
          <w:rFonts w:ascii="Calibri" w:hAnsi="Calibri" w:cs="Calibri"/>
          <w:b/>
          <w:sz w:val="32"/>
          <w:szCs w:val="32"/>
        </w:rPr>
      </w:pPr>
      <w:r w:rsidRPr="00062A2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resfeber.ru/wp-content/uploads/2019/01/5c1b19bd25e4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140081" id="Прямоугольник 1" o:spid="_x0000_s1026" alt="http://resfeber.ru/wp-content/uploads/2019/01/5c1b19bd25e4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hLDAMAABAGAAAOAAAAZHJzL2Uyb0RvYy54bWysVN1u0zAUvkfiHSzfp0m6tGuipdPoD0Ia&#10;MGnwAG7iNIbENra7bCAkJG6ReAQeghvEz54hfSOOnbbrNq6AXFj2Oc53znfO53N0fFlX6IIqzQRP&#10;cdgLMKI8EznjyxS/fDH3RhhpQ3hOKsFpiq+oxsfjhw+OGpnQvihFlVOFAITrpJEpLo2Rie/rrKQ1&#10;0T0hKQdnIVRNDBzV0s8VaQC9rvx+EAz9RqhcKpFRrcE67Zx47PCLgmbmeVFoalCVYsjNuFW5dWFX&#10;f3xEkqUismTZJg3yF1nUhHEIuoOaEkPQSrF7UDXLlNCiML1M1L4oCpZRxwHYhMEdNuclkdRxgeJo&#10;uSuT/n+w2bOLM4VYDr3DiJMaWtR+WX9Yf25/ttfrj+3X9rr9sf7U/mq/td8R3MmpzqB+mz4pqgu6&#10;oKqnVn4jvUxwQ7nxV7ISJNeWU+wHoT/IwkUYL/L+gEZF75Vc2ro3UicQ/lyeKVs5LU9F9lojLiYl&#10;4Ut6oiV0r8tra1JKNCUFZGsGCIi5h2EPGtDQonkqcmBCVka4rlwWqrYxoN7o0jX/atd8emlQBsaD&#10;IBoFIJEMXJu9jUCS7c9SafOYihrZTYoVZOfAycWpNt3V7RUbi4s5qyqwk6TitwyA2VkgNPxqfTYJ&#10;J5d3cRDPRrNR5EX94cyLgunUO5lPIm84Dw8H04PpZDIN39u4YZSULM8pt2G20g2jXWu2T+iPits8&#10;ok50O/FqUbHcwtmUtFouJpVCFwSeztx9ruTgubnm307D1Qu43KEU9qPgUT/25sPRoRfNo4EXHwYj&#10;D8TxKB4GURxN57cpnTJO/50SalIcD/oD16W9pO9wC9x3nxtJamZgOFWsTjFIAz57iSRWgTOeu70h&#10;rOr2e6Ww6d+UAtq9bbTTq5Vop/6FyK9ArkqAnEB5MEZhUwr1FqMGRlKK9ZsVURSj6gkHycdhFNkZ&#10;5g7R4LAPB7XvWex7CM8AKsUGo247Md3cW0nFliVECl1huDiBZ1IwJ2H7hLqsNo8Lxo5jshmRdq7t&#10;n92tm0E+/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ZRahLDAMAABA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hAnsi="Calibri" w:cs="Calibri"/>
          <w:b/>
          <w:sz w:val="32"/>
          <w:szCs w:val="32"/>
        </w:rPr>
        <w:t>Потаповский отдел МБУК ВР «МЦБ» им. М.В. Наумова</w:t>
      </w:r>
    </w:p>
    <w:p w:rsidR="00062A2C" w:rsidRPr="00062A2C" w:rsidRDefault="00062A2C" w:rsidP="00062A2C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0D60F" wp14:editId="6910D1F7">
                <wp:simplePos x="0" y="0"/>
                <wp:positionH relativeFrom="column">
                  <wp:posOffset>411480</wp:posOffset>
                </wp:positionH>
                <wp:positionV relativeFrom="paragraph">
                  <wp:posOffset>176530</wp:posOffset>
                </wp:positionV>
                <wp:extent cx="6659880" cy="665988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665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62A2C" w:rsidRDefault="00062A2C" w:rsidP="00062A2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Рекомендательный список</w:t>
                            </w:r>
                          </w:p>
                          <w:p w:rsidR="00062A2C" w:rsidRPr="00062A2C" w:rsidRDefault="00062A2C" w:rsidP="00062A2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литературы по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B0D60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2.4pt;margin-top:13.9pt;width:524.4pt;height:524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nqOAIAAE0EAAAOAAAAZHJzL2Uyb0RvYy54bWysVL1u2zAQ3gv0HQjutWxDcR3BcuAmcFHA&#10;SAI4RWaaoiwBIo8gaUvu1r2v0Hfo0KFbX8F5ox4pyXHTTkUX+v50vPu+j55dNbIie2FsCSqlo8GQ&#10;EqE4ZKXapvTjw/LNlBLrmMpYBUqk9CAsvZq/fjWrdSLGUECVCUOwibJJrVNaOKeTKLK8EJLZAWih&#10;MJmDkcyha7ZRZliN3WUVjYfDSVSDybQBLqzF6E2bpPPQP88Fd3d5boUjVUpxNhdOE86NP6P5jCVb&#10;w3RR8m4M9g9TSFYqvPTU6oY5Rnam/KOVLLkBC7kbcJAR5HnJRdgBtxkNX2yzLpgWYRcEx+oTTPb/&#10;teW3+3tDyiylMSWKSaTo+PX47fj9+PP44+nz0xcSe4xqbRMsXWssds07aJDrPm4x6FdvciP9Ly5F&#10;MI9oH04Ii8YRjsHJ5OJyOsUUx1zvYP/o+XNtrHsvQBJvpNQghQFZtl9Z15b2Jf42BcuyqgKNlfot&#10;gD19JPKztzN6yzWbpltoA9kB9zHQqsJqvizxzhWz7p4ZlAHOidJ2d3jkFdQphc6ipADz6W9xX4/s&#10;YJaSGmWVUoW6p6T6oJC1y1EcexUGJ754O0bHnGc25xm1k9eAuh3hE9I8mL7eVb2ZG5CPqP+FvxNT&#10;THG8OaWuN69dK3V8P1wsFqEIdaeZW6m15r61h8zj+dA8MqM70B3ydQu9/FjyAvu21n9p9WLnkIFA&#10;jIe3xbRDHTUbqO3el38U536oev4XmP8CAAD//wMAUEsDBBQABgAIAAAAIQARwn4L3gAAAAsBAAAP&#10;AAAAZHJzL2Rvd25yZXYueG1sTI/BTsMwEETvSPyDtUjcqJ1Q3DbEqVCBM6XwAW7sxiHxOordNvD1&#10;bE9w2lnNauZtuZ58z052jG1ABdlMALNYB9Nio+Dz4/VuCSwmjUb3Aa2CbxthXV1flbow4Yzv9rRL&#10;DaMQjIVW4FIaCs5j7azXcRYGi+Qdwuh1onVsuBn1mcJ9z3MhJPe6RWpwerAbZ+tud/QKlsK/dd0q&#10;30Y//8ke3OY5vAxfSt3eTE+PwJKd0t8xXPAJHSpi2ocjmsh6BXJO5ElBvqB58bPsXgLbkxILKYFX&#10;Jf//Q/ULAAD//wMAUEsBAi0AFAAGAAgAAAAhALaDOJL+AAAA4QEAABMAAAAAAAAAAAAAAAAAAAAA&#10;AFtDb250ZW50X1R5cGVzXS54bWxQSwECLQAUAAYACAAAACEAOP0h/9YAAACUAQAACwAAAAAAAAAA&#10;AAAAAAAvAQAAX3JlbHMvLnJlbHNQSwECLQAUAAYACAAAACEAJn7Z6jgCAABNBAAADgAAAAAAAAAA&#10;AAAAAAAuAgAAZHJzL2Uyb0RvYy54bWxQSwECLQAUAAYACAAAACEAEcJ+C9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062A2C" w:rsidRDefault="00062A2C" w:rsidP="00062A2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Рекомендательный список</w:t>
                      </w:r>
                    </w:p>
                    <w:p w:rsidR="00062A2C" w:rsidRPr="00062A2C" w:rsidRDefault="00062A2C" w:rsidP="00062A2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литературы по ЗОЖ</w:t>
                      </w:r>
                    </w:p>
                  </w:txbxContent>
                </v:textbox>
              </v:shape>
            </w:pict>
          </mc:Fallback>
        </mc:AlternateContent>
      </w:r>
      <w:r w:rsidRPr="00062A2C">
        <w:rPr>
          <w:noProof/>
          <w:lang w:eastAsia="ru-RU"/>
        </w:rPr>
        <w:drawing>
          <wp:inline distT="0" distB="0" distL="0" distR="0" wp14:anchorId="5F8ECB4B" wp14:editId="0419E407">
            <wp:extent cx="6250305" cy="6250305"/>
            <wp:effectExtent l="0" t="0" r="0" b="0"/>
            <wp:docPr id="2" name="Рисунок 2" descr="C:\Users\User\Desktop\5c1b19bd25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c1b19bd25e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C9" w:rsidRPr="00062A2C" w:rsidRDefault="00062A2C" w:rsidP="00062A2C">
      <w:pPr>
        <w:jc w:val="right"/>
        <w:rPr>
          <w:rFonts w:ascii="Arial Narrow" w:hAnsi="Arial Narrow"/>
          <w:b/>
          <w:sz w:val="28"/>
          <w:szCs w:val="28"/>
        </w:rPr>
      </w:pPr>
      <w:r w:rsidRPr="00062A2C">
        <w:rPr>
          <w:rFonts w:ascii="Arial Narrow" w:hAnsi="Arial Narrow"/>
          <w:b/>
          <w:sz w:val="28"/>
          <w:szCs w:val="28"/>
        </w:rPr>
        <w:t>Подготовила ведущий библиограф</w:t>
      </w:r>
    </w:p>
    <w:p w:rsidR="00062A2C" w:rsidRDefault="00062A2C" w:rsidP="00062A2C">
      <w:pPr>
        <w:jc w:val="right"/>
        <w:rPr>
          <w:rFonts w:ascii="Arial Narrow" w:hAnsi="Arial Narrow"/>
          <w:b/>
          <w:sz w:val="28"/>
          <w:szCs w:val="28"/>
        </w:rPr>
      </w:pPr>
      <w:r w:rsidRPr="00062A2C">
        <w:rPr>
          <w:rFonts w:ascii="Arial Narrow" w:hAnsi="Arial Narrow"/>
          <w:b/>
          <w:sz w:val="28"/>
          <w:szCs w:val="28"/>
        </w:rPr>
        <w:t>Донскова С.Д.</w:t>
      </w:r>
    </w:p>
    <w:p w:rsidR="00062A2C" w:rsidRDefault="00062A2C" w:rsidP="00062A2C">
      <w:pPr>
        <w:jc w:val="right"/>
        <w:rPr>
          <w:rFonts w:ascii="Arial Narrow" w:hAnsi="Arial Narrow"/>
          <w:b/>
          <w:sz w:val="28"/>
          <w:szCs w:val="28"/>
        </w:rPr>
      </w:pPr>
    </w:p>
    <w:p w:rsidR="00062A2C" w:rsidRDefault="00062A2C" w:rsidP="00062A2C">
      <w:pPr>
        <w:jc w:val="right"/>
        <w:rPr>
          <w:rFonts w:ascii="Arial Narrow" w:hAnsi="Arial Narrow"/>
          <w:b/>
          <w:sz w:val="28"/>
          <w:szCs w:val="28"/>
        </w:rPr>
      </w:pPr>
    </w:p>
    <w:p w:rsidR="00062A2C" w:rsidRDefault="00062A2C" w:rsidP="00062A2C">
      <w:pPr>
        <w:jc w:val="right"/>
        <w:rPr>
          <w:rFonts w:ascii="Arial Narrow" w:hAnsi="Arial Narrow"/>
          <w:b/>
          <w:sz w:val="28"/>
          <w:szCs w:val="28"/>
        </w:rPr>
      </w:pPr>
    </w:p>
    <w:p w:rsidR="00062A2C" w:rsidRDefault="00062A2C" w:rsidP="00B00043">
      <w:pPr>
        <w:rPr>
          <w:rFonts w:ascii="Arial Narrow" w:hAnsi="Arial Narrow"/>
          <w:b/>
          <w:sz w:val="28"/>
          <w:szCs w:val="28"/>
        </w:rPr>
      </w:pPr>
    </w:p>
    <w:p w:rsidR="00062A2C" w:rsidRDefault="00062A2C" w:rsidP="00062A2C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Октябрь 2022г.</w:t>
      </w:r>
    </w:p>
    <w:p w:rsidR="00B00043" w:rsidRP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B00043">
        <w:rPr>
          <w:rFonts w:ascii="Times New Roman" w:hAnsi="Times New Roman" w:cs="Times New Roman"/>
          <w:sz w:val="28"/>
          <w:szCs w:val="28"/>
        </w:rPr>
        <w:t>Здоровье – это состояние живого организма, при котором все его органы способны полностью выполнять свои функции.</w:t>
      </w:r>
    </w:p>
    <w:p w:rsidR="00062A2C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0043">
        <w:rPr>
          <w:rFonts w:ascii="Times New Roman" w:hAnsi="Times New Roman" w:cs="Times New Roman"/>
          <w:sz w:val="28"/>
          <w:szCs w:val="28"/>
        </w:rPr>
        <w:t>Человеческая жизнь зависит от состояния здоровья человека, поэтому ценность здоровья всегда была и будет актуальна в жизни любого человека.</w:t>
      </w:r>
    </w:p>
    <w:p w:rsidR="00B00043" w:rsidRP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0043">
        <w:rPr>
          <w:rFonts w:ascii="Times New Roman" w:hAnsi="Times New Roman" w:cs="Times New Roman"/>
          <w:sz w:val="28"/>
          <w:szCs w:val="28"/>
        </w:rPr>
        <w:t>Какой бы совершенной ни была медицина, она не может избавить каждого от всех болезней. Человек - сам творец своего здоровья, за которое надо бороться. С раннего возраста необходимо вести активный образ жизни, закаливаться, заниматься физкультурой и спортом, со</w:t>
      </w:r>
      <w:r>
        <w:rPr>
          <w:rFonts w:ascii="Times New Roman" w:hAnsi="Times New Roman" w:cs="Times New Roman"/>
          <w:sz w:val="28"/>
          <w:szCs w:val="28"/>
        </w:rPr>
        <w:t>блюдать правила личной гигиены.</w:t>
      </w:r>
    </w:p>
    <w:p w:rsid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0043">
        <w:rPr>
          <w:rFonts w:ascii="Times New Roman" w:hAnsi="Times New Roman" w:cs="Times New Roman"/>
          <w:sz w:val="28"/>
          <w:szCs w:val="28"/>
        </w:rPr>
        <w:t>Здоровье – самый ценный капитал, который есть у человека. Ничто не в силах заменить нам его. Бережное отношение к здоровью – залог долгой и счастливой жизни. Если не знаете, с чего начать и куда двигаться, совету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00043">
        <w:rPr>
          <w:rFonts w:ascii="Times New Roman" w:hAnsi="Times New Roman" w:cs="Times New Roman"/>
          <w:sz w:val="28"/>
          <w:szCs w:val="28"/>
        </w:rPr>
        <w:t xml:space="preserve"> начать с просвещения и самообразования.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И книга вам в этом лучший помощник.</w:t>
      </w:r>
    </w:p>
    <w:p w:rsid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43" w:rsidRP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043">
        <w:rPr>
          <w:rFonts w:ascii="Times New Roman" w:hAnsi="Times New Roman" w:cs="Times New Roman"/>
          <w:sz w:val="28"/>
          <w:szCs w:val="28"/>
        </w:rPr>
        <w:t xml:space="preserve">Здоровое питание. Здоровый образ жизни. – М.: АСТ: </w:t>
      </w:r>
      <w:proofErr w:type="spellStart"/>
      <w:r w:rsidRPr="00B00043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B00043">
        <w:rPr>
          <w:rFonts w:ascii="Times New Roman" w:hAnsi="Times New Roman" w:cs="Times New Roman"/>
          <w:sz w:val="28"/>
          <w:szCs w:val="28"/>
        </w:rPr>
        <w:t>, 2005 –</w:t>
      </w:r>
    </w:p>
    <w:p w:rsid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00043">
        <w:rPr>
          <w:rFonts w:ascii="Times New Roman" w:hAnsi="Times New Roman" w:cs="Times New Roman"/>
          <w:sz w:val="28"/>
          <w:szCs w:val="28"/>
        </w:rPr>
        <w:t>237,[</w:t>
      </w:r>
      <w:proofErr w:type="gramEnd"/>
      <w:r w:rsidRPr="00B00043">
        <w:rPr>
          <w:rFonts w:ascii="Times New Roman" w:hAnsi="Times New Roman" w:cs="Times New Roman"/>
          <w:sz w:val="28"/>
          <w:szCs w:val="28"/>
        </w:rPr>
        <w:t>3]с. – (Медицина и здоровье). - IS</w:t>
      </w:r>
      <w:r>
        <w:rPr>
          <w:rFonts w:ascii="Times New Roman" w:hAnsi="Times New Roman" w:cs="Times New Roman"/>
          <w:sz w:val="28"/>
          <w:szCs w:val="28"/>
        </w:rPr>
        <w:t>BN 5-17-011235-1</w:t>
      </w:r>
    </w:p>
    <w:p w:rsidR="00E87889" w:rsidRP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5639C48" wp14:editId="596F1A58">
            <wp:simplePos x="0" y="0"/>
            <wp:positionH relativeFrom="column">
              <wp:posOffset>-62865</wp:posOffset>
            </wp:positionH>
            <wp:positionV relativeFrom="paragraph">
              <wp:posOffset>89535</wp:posOffset>
            </wp:positionV>
            <wp:extent cx="19050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384" y="21513"/>
                <wp:lineTo x="21384" y="0"/>
                <wp:lineTo x="0" y="0"/>
              </wp:wrapPolygon>
            </wp:wrapThrough>
            <wp:docPr id="10" name="Рисунок 10" descr="C:\Users\User\Desktop\Zdorovoe_pitanie._Zdorovyj_obraz_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Zdorovoe_pitanie._Zdorovyj_obraz_zhiz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b="9180"/>
                    <a:stretch/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910" w:rsidRPr="00773910">
        <w:t xml:space="preserve"> </w:t>
      </w:r>
      <w:r w:rsidRPr="00E87889">
        <w:rPr>
          <w:rFonts w:ascii="Times New Roman" w:hAnsi="Times New Roman" w:cs="Times New Roman"/>
          <w:sz w:val="28"/>
          <w:szCs w:val="28"/>
        </w:rPr>
        <w:t>Эта книга – настоящая энциклопедия здоровья, которая</w:t>
      </w:r>
    </w:p>
    <w:p w:rsidR="00E87889" w:rsidRP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t>содержит массу интересных и жизненн</w:t>
      </w:r>
      <w:r>
        <w:rPr>
          <w:rFonts w:ascii="Times New Roman" w:hAnsi="Times New Roman" w:cs="Times New Roman"/>
          <w:sz w:val="28"/>
          <w:szCs w:val="28"/>
        </w:rPr>
        <w:t xml:space="preserve">о важных сведений </w:t>
      </w:r>
      <w:r w:rsidRPr="00E87889">
        <w:rPr>
          <w:rFonts w:ascii="Times New Roman" w:hAnsi="Times New Roman" w:cs="Times New Roman"/>
          <w:sz w:val="28"/>
          <w:szCs w:val="28"/>
        </w:rPr>
        <w:t>о здоровье человека</w:t>
      </w:r>
      <w:r>
        <w:rPr>
          <w:rFonts w:ascii="Times New Roman" w:hAnsi="Times New Roman" w:cs="Times New Roman"/>
          <w:sz w:val="28"/>
          <w:szCs w:val="28"/>
        </w:rPr>
        <w:t xml:space="preserve">, о правильном питании и образе жизни, о курении и наркотиках, о витаминах </w:t>
      </w:r>
      <w:r w:rsidRPr="00E87889">
        <w:rPr>
          <w:rFonts w:ascii="Times New Roman" w:hAnsi="Times New Roman" w:cs="Times New Roman"/>
          <w:sz w:val="28"/>
          <w:szCs w:val="28"/>
        </w:rPr>
        <w:t>и</w:t>
      </w:r>
    </w:p>
    <w:p w:rsidR="00E87889" w:rsidRP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t>микроэлементах, об удивительных свойствах растений.</w:t>
      </w:r>
    </w:p>
    <w:p w:rsidR="00E87889" w:rsidRP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t>Причем это не теоретические рассуждения, а четкие</w:t>
      </w:r>
    </w:p>
    <w:p w:rsidR="00E87889" w:rsidRP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t>рекомендации: как избавиться от лишнего веса, как</w:t>
      </w:r>
    </w:p>
    <w:p w:rsidR="00E87889" w:rsidRP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t>бросить курить, как наладить здоровый сон или избавиться</w:t>
      </w:r>
    </w:p>
    <w:p w:rsidR="00B00043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t>от стресса.</w:t>
      </w:r>
    </w:p>
    <w:p w:rsid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Лисицын Ю.П.</w:t>
      </w:r>
      <w:r w:rsidR="009C73BA">
        <w:rPr>
          <w:rFonts w:ascii="Times New Roman" w:hAnsi="Times New Roman" w:cs="Times New Roman"/>
          <w:sz w:val="28"/>
          <w:szCs w:val="28"/>
        </w:rPr>
        <w:t xml:space="preserve"> Слово о здоровье. -  М.: Сов. Россия, 1986. – 192с.</w:t>
      </w:r>
    </w:p>
    <w:p w:rsidR="00E87889" w:rsidRDefault="00E87889" w:rsidP="00E8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88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599E166" wp14:editId="7B68CA63">
            <wp:simplePos x="0" y="0"/>
            <wp:positionH relativeFrom="column">
              <wp:posOffset>127635</wp:posOffset>
            </wp:positionH>
            <wp:positionV relativeFrom="paragraph">
              <wp:posOffset>23495</wp:posOffset>
            </wp:positionV>
            <wp:extent cx="1714500" cy="2884170"/>
            <wp:effectExtent l="0" t="0" r="0" b="0"/>
            <wp:wrapThrough wrapText="bothSides">
              <wp:wrapPolygon edited="0">
                <wp:start x="0" y="0"/>
                <wp:lineTo x="0" y="21400"/>
                <wp:lineTo x="21360" y="21400"/>
                <wp:lineTo x="21360" y="0"/>
                <wp:lineTo x="0" y="0"/>
              </wp:wrapPolygon>
            </wp:wrapThrough>
            <wp:docPr id="11" name="Рисунок 11" descr="https://cdn1.ozone.ru/s3/multimedia-k/60014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.ozone.ru/s3/multimedia-k/6001491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3BA">
        <w:rPr>
          <w:rFonts w:ascii="Times New Roman" w:hAnsi="Times New Roman" w:cs="Times New Roman"/>
          <w:sz w:val="28"/>
          <w:szCs w:val="28"/>
        </w:rPr>
        <w:t>Широко известный в нашей стране и за рубежом социал-гигиенист и историк медицины член-корреспондент АМН СССР Ю.П.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3BA">
        <w:rPr>
          <w:rFonts w:ascii="Times New Roman" w:hAnsi="Times New Roman" w:cs="Times New Roman"/>
          <w:sz w:val="28"/>
          <w:szCs w:val="28"/>
        </w:rPr>
        <w:t xml:space="preserve">Лисицын посвящает свою книгу проблемам общественного и индивидуального здоровья, его сохранения и укрепления. Диалектически анализируя сложнейшие вопросы обусловленности здоровья комплексом разных показателей, автор особое внимание уделяет факторам риска, избежать которые можно, в частности, отказавшись от вредных привычек. Цель книги - воспитание у населения соответствующего мировоззрения, чтобы каждый человек </w:t>
      </w:r>
      <w:proofErr w:type="spellStart"/>
      <w:r w:rsidRPr="009C73BA">
        <w:rPr>
          <w:rFonts w:ascii="Times New Roman" w:hAnsi="Times New Roman" w:cs="Times New Roman"/>
          <w:sz w:val="28"/>
          <w:szCs w:val="28"/>
        </w:rPr>
        <w:t>медицински</w:t>
      </w:r>
      <w:proofErr w:type="spellEnd"/>
      <w:r w:rsidRPr="009C73BA">
        <w:rPr>
          <w:rFonts w:ascii="Times New Roman" w:hAnsi="Times New Roman" w:cs="Times New Roman"/>
          <w:sz w:val="28"/>
          <w:szCs w:val="28"/>
        </w:rPr>
        <w:t xml:space="preserve"> грамотно организовывал свой образ жизни.</w:t>
      </w: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Васильева, З.А.,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Резерваы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здоровья. – Издание 3-е, стереотипное. – М. Медицина, 1984. – 320с.ил. – (науч.-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попул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мед. литература).</w:t>
      </w: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3BA" w:rsidRDefault="009C73BA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3BA">
        <w:rPr>
          <w:rFonts w:ascii="Times New Roman" w:hAnsi="Times New Roman" w:cs="Times New Roman"/>
          <w:sz w:val="28"/>
          <w:szCs w:val="28"/>
        </w:rPr>
        <w:t>В книге приводятся сведения о строении и</w:t>
      </w:r>
      <w:r>
        <w:rPr>
          <w:rFonts w:ascii="Times New Roman" w:hAnsi="Times New Roman" w:cs="Times New Roman"/>
          <w:sz w:val="28"/>
          <w:szCs w:val="28"/>
        </w:rPr>
        <w:t xml:space="preserve"> функциях важней</w:t>
      </w:r>
      <w:r w:rsidRPr="009C73BA">
        <w:rPr>
          <w:rFonts w:ascii="Times New Roman" w:hAnsi="Times New Roman" w:cs="Times New Roman"/>
          <w:sz w:val="28"/>
          <w:szCs w:val="28"/>
        </w:rPr>
        <w:t>ших физиологических систем организма (сердечно-сосудистой, нерв ной, дыхательной, пищеваритель</w:t>
      </w:r>
      <w:r>
        <w:rPr>
          <w:rFonts w:ascii="Times New Roman" w:hAnsi="Times New Roman" w:cs="Times New Roman"/>
          <w:sz w:val="28"/>
          <w:szCs w:val="28"/>
        </w:rPr>
        <w:t>ной, выделительной). Авторы под</w:t>
      </w:r>
      <w:r w:rsidRPr="009C73BA">
        <w:rPr>
          <w:rFonts w:ascii="Times New Roman" w:hAnsi="Times New Roman" w:cs="Times New Roman"/>
          <w:sz w:val="28"/>
          <w:szCs w:val="28"/>
        </w:rPr>
        <w:t>черкивают значение механизмов естественной сопротивляемости организма неблагоприятным влияниям окружающей среды (</w:t>
      </w:r>
      <w:r>
        <w:rPr>
          <w:rFonts w:ascii="Times New Roman" w:hAnsi="Times New Roman" w:cs="Times New Roman"/>
          <w:sz w:val="28"/>
          <w:szCs w:val="28"/>
        </w:rPr>
        <w:t>гипо</w:t>
      </w:r>
      <w:r w:rsidRPr="009C73BA">
        <w:rPr>
          <w:rFonts w:ascii="Times New Roman" w:hAnsi="Times New Roman" w:cs="Times New Roman"/>
          <w:sz w:val="28"/>
          <w:szCs w:val="28"/>
        </w:rPr>
        <w:t>динамия, нервное перенапряжен</w:t>
      </w:r>
      <w:r>
        <w:rPr>
          <w:rFonts w:ascii="Times New Roman" w:hAnsi="Times New Roman" w:cs="Times New Roman"/>
          <w:sz w:val="28"/>
          <w:szCs w:val="28"/>
        </w:rPr>
        <w:t>ие, недостаток кислорода, непра</w:t>
      </w:r>
      <w:r w:rsidRPr="009C73BA">
        <w:rPr>
          <w:rFonts w:ascii="Times New Roman" w:hAnsi="Times New Roman" w:cs="Times New Roman"/>
          <w:sz w:val="28"/>
          <w:szCs w:val="28"/>
        </w:rPr>
        <w:t>вильное питание). Большое внимание уделено профилактическим мероприятиям, приводятся ком</w:t>
      </w:r>
      <w:r>
        <w:rPr>
          <w:rFonts w:ascii="Times New Roman" w:hAnsi="Times New Roman" w:cs="Times New Roman"/>
          <w:sz w:val="28"/>
          <w:szCs w:val="28"/>
        </w:rPr>
        <w:t>плекс упражнений аутогенной тре</w:t>
      </w:r>
      <w:r w:rsidRPr="009C73BA">
        <w:rPr>
          <w:rFonts w:ascii="Times New Roman" w:hAnsi="Times New Roman" w:cs="Times New Roman"/>
          <w:sz w:val="28"/>
          <w:szCs w:val="28"/>
        </w:rPr>
        <w:t>нировки, дыхательные упражнен</w:t>
      </w:r>
      <w:r w:rsidR="00B50F79">
        <w:rPr>
          <w:rFonts w:ascii="Times New Roman" w:hAnsi="Times New Roman" w:cs="Times New Roman"/>
          <w:sz w:val="28"/>
          <w:szCs w:val="28"/>
        </w:rPr>
        <w:t>ия, рекомендации по рационально</w:t>
      </w:r>
      <w:r w:rsidRPr="009C73BA">
        <w:rPr>
          <w:rFonts w:ascii="Times New Roman" w:hAnsi="Times New Roman" w:cs="Times New Roman"/>
          <w:sz w:val="28"/>
          <w:szCs w:val="28"/>
        </w:rPr>
        <w:t>му питанию, закаливающие и водные процедуры. В приложении даются рецепты фруктово-овощных блюд, описание лекарственных трав. Издание рассчитано на широкий круг читателей.</w:t>
      </w:r>
      <w:r w:rsidRPr="009C73B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914525" cy="3058461"/>
            <wp:effectExtent l="0" t="0" r="0" b="8890"/>
            <wp:wrapThrough wrapText="bothSides">
              <wp:wrapPolygon edited="0">
                <wp:start x="0" y="0"/>
                <wp:lineTo x="0" y="21528"/>
                <wp:lineTo x="21278" y="21528"/>
                <wp:lineTo x="21278" y="0"/>
                <wp:lineTo x="0" y="0"/>
              </wp:wrapPolygon>
            </wp:wrapThrough>
            <wp:docPr id="12" name="Рисунок 12" descr="https://files.books.ru/pic/188001-189000/188176/12822130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les.books.ru/pic/188001-189000/188176/128221304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F79" w:rsidRDefault="00B50F79" w:rsidP="009C7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F79" w:rsidRDefault="00B50F79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Х.Я. Приемные часы для здоровья. 2-е издание.,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М.: Медицина, 1987, 176с, ил. (</w:t>
      </w:r>
      <w:r w:rsidRPr="00B50F79">
        <w:rPr>
          <w:rFonts w:ascii="Times New Roman" w:hAnsi="Times New Roman" w:cs="Times New Roman"/>
          <w:sz w:val="28"/>
          <w:szCs w:val="28"/>
        </w:rPr>
        <w:t>Науч.-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попул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. мед. литература) </w:t>
      </w:r>
    </w:p>
    <w:p w:rsidR="00B50F79" w:rsidRDefault="0051717F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0F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6386D5D" wp14:editId="5DC85FDA">
            <wp:simplePos x="0" y="0"/>
            <wp:positionH relativeFrom="column">
              <wp:posOffset>3810</wp:posOffset>
            </wp:positionH>
            <wp:positionV relativeFrom="paragraph">
              <wp:posOffset>125730</wp:posOffset>
            </wp:positionV>
            <wp:extent cx="180975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373" y="21527"/>
                <wp:lineTo x="21373" y="0"/>
                <wp:lineTo x="0" y="0"/>
              </wp:wrapPolygon>
            </wp:wrapThrough>
            <wp:docPr id="13" name="Рисунок 13" descr="https://buk-va.ru/uploads/media/book/0001/12/5294f13793e1cae51dd4df863d6eb2fc384f60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uk-va.ru/uploads/media/book/0001/12/5294f13793e1cae51dd4df863d6eb2fc384f603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10" w:rsidRDefault="00B50F79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0F79">
        <w:rPr>
          <w:rFonts w:ascii="Times New Roman" w:hAnsi="Times New Roman" w:cs="Times New Roman"/>
          <w:sz w:val="28"/>
          <w:szCs w:val="28"/>
        </w:rPr>
        <w:t xml:space="preserve">Имя кандидата медицинских наук Харри 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Янеса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 хорошо известно эстонскому читателю. Мягкая, ненавязчивая манера изложения, интересные факты — 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аот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 что подкупает в его книгах. Читатель, открывший 2-е издание этой книги (1-е вышло в 1979 </w:t>
      </w:r>
      <w:proofErr w:type="gramStart"/>
      <w:r w:rsidRPr="00B50F79">
        <w:rPr>
          <w:rFonts w:ascii="Times New Roman" w:hAnsi="Times New Roman" w:cs="Times New Roman"/>
          <w:sz w:val="28"/>
          <w:szCs w:val="28"/>
        </w:rPr>
        <w:t>г. )</w:t>
      </w:r>
      <w:proofErr w:type="gramEnd"/>
      <w:r w:rsidRPr="00B50F79">
        <w:rPr>
          <w:rFonts w:ascii="Times New Roman" w:hAnsi="Times New Roman" w:cs="Times New Roman"/>
          <w:sz w:val="28"/>
          <w:szCs w:val="28"/>
        </w:rPr>
        <w:t xml:space="preserve">, попадает на прием к врачу. 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 здоров, 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ио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 его волнует, как сохранить здоровье. Здесь 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 получит ответы </w:t>
      </w:r>
      <w:proofErr w:type="spellStart"/>
      <w:r w:rsidRPr="00B50F79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B50F79">
        <w:rPr>
          <w:rFonts w:ascii="Times New Roman" w:hAnsi="Times New Roman" w:cs="Times New Roman"/>
          <w:sz w:val="28"/>
          <w:szCs w:val="28"/>
        </w:rPr>
        <w:t xml:space="preserve"> многочисленные вопросы, обсудит различные рекомендации и сможет выбрать наиболее приемлемые для себя.</w:t>
      </w: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51717F" w:rsidP="0051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 А.В. 8 принципов здоровья: Как увеличить жизненную энергию/А.В. Волков. – 5-е изд. – М.: Альпина Нон-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фишн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192с.</w:t>
      </w:r>
      <w:r w:rsidR="00436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17F" w:rsidRPr="0051717F" w:rsidRDefault="00436746" w:rsidP="0051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36746">
        <w:rPr>
          <w:rFonts w:ascii="Times New Roman" w:hAnsi="Times New Roman" w:cs="Times New Roman"/>
          <w:sz w:val="28"/>
          <w:szCs w:val="28"/>
        </w:rPr>
        <w:t>В популярной и увлекательной форме автор рассказывает о пороках и преимуществах разных направлений медицины и предлагает свою систему.</w:t>
      </w:r>
      <w:r w:rsidR="0051717F" w:rsidRPr="0051717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D5A9FD3" wp14:editId="28B252DF">
            <wp:simplePos x="0" y="0"/>
            <wp:positionH relativeFrom="column">
              <wp:posOffset>3810</wp:posOffset>
            </wp:positionH>
            <wp:positionV relativeFrom="paragraph">
              <wp:posOffset>-7969885</wp:posOffset>
            </wp:positionV>
            <wp:extent cx="1619250" cy="2465863"/>
            <wp:effectExtent l="0" t="0" r="0" b="0"/>
            <wp:wrapThrough wrapText="bothSides">
              <wp:wrapPolygon edited="0">
                <wp:start x="0" y="0"/>
                <wp:lineTo x="0" y="21361"/>
                <wp:lineTo x="21346" y="21361"/>
                <wp:lineTo x="21346" y="0"/>
                <wp:lineTo x="0" y="0"/>
              </wp:wrapPolygon>
            </wp:wrapThrough>
            <wp:docPr id="14" name="Рисунок 14" descr="https://alpinabook.ru/resize/1230x1800/upload/iblock/a72/a72f69605feb4e96ded7d569f5e28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lpinabook.ru/resize/1230x1800/upload/iblock/a72/a72f69605feb4e96ded7d569f5e281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6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17F" w:rsidRPr="0051717F">
        <w:rPr>
          <w:rFonts w:ascii="Times New Roman" w:hAnsi="Times New Roman" w:cs="Times New Roman"/>
          <w:sz w:val="28"/>
          <w:szCs w:val="28"/>
        </w:rPr>
        <w:t>В основе подхода доктора Волкова к медицине лежит идея единства всех процессов, где человек — часть системы. Здоровье он считает оптимальным состоянием, когда организм адекватно реагирует на внешние раздражители. Если мы хотим быть энергичными и работоспособными — не надо лекарств, достаточно отказаться от вредной для себя пищи, избавиться от вредных в</w:t>
      </w:r>
      <w:r>
        <w:rPr>
          <w:rFonts w:ascii="Times New Roman" w:hAnsi="Times New Roman" w:cs="Times New Roman"/>
          <w:sz w:val="28"/>
          <w:szCs w:val="28"/>
        </w:rPr>
        <w:t>оздействий и ненужных нагрузок.</w:t>
      </w:r>
    </w:p>
    <w:p w:rsidR="0051717F" w:rsidRDefault="00436746" w:rsidP="0051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717F" w:rsidRPr="0051717F">
        <w:rPr>
          <w:rFonts w:ascii="Times New Roman" w:hAnsi="Times New Roman" w:cs="Times New Roman"/>
          <w:sz w:val="28"/>
          <w:szCs w:val="28"/>
        </w:rPr>
        <w:t>В популярной и увлекательной форме автор рассказывает о пороках и преимуществах разных направлений медицины и предлагает свою систему.</w:t>
      </w:r>
    </w:p>
    <w:p w:rsidR="00436746" w:rsidRDefault="00436746" w:rsidP="0051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51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Студеникин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М.Я. Книга о здоровье детей. – 5-е изд., - М.: Медицина, 1988. 256с., ил.</w:t>
      </w:r>
      <w:r w:rsidRPr="00436746">
        <w:t xml:space="preserve"> </w:t>
      </w:r>
      <w:r w:rsidRPr="00436746">
        <w:rPr>
          <w:rFonts w:ascii="Times New Roman" w:hAnsi="Times New Roman" w:cs="Times New Roman"/>
          <w:sz w:val="28"/>
          <w:szCs w:val="28"/>
        </w:rPr>
        <w:t>(Науч.-</w:t>
      </w:r>
      <w:proofErr w:type="spellStart"/>
      <w:r w:rsidRPr="00436746">
        <w:rPr>
          <w:rFonts w:ascii="Times New Roman" w:hAnsi="Times New Roman" w:cs="Times New Roman"/>
          <w:sz w:val="28"/>
          <w:szCs w:val="28"/>
        </w:rPr>
        <w:t>попул</w:t>
      </w:r>
      <w:proofErr w:type="spellEnd"/>
      <w:r w:rsidRPr="00436746">
        <w:rPr>
          <w:rFonts w:ascii="Times New Roman" w:hAnsi="Times New Roman" w:cs="Times New Roman"/>
          <w:sz w:val="28"/>
          <w:szCs w:val="28"/>
        </w:rPr>
        <w:t>. мед. литература</w:t>
      </w:r>
      <w:r>
        <w:rPr>
          <w:rFonts w:ascii="Times New Roman" w:hAnsi="Times New Roman" w:cs="Times New Roman"/>
          <w:sz w:val="28"/>
          <w:szCs w:val="28"/>
        </w:rPr>
        <w:t>. Для матерей).</w:t>
      </w:r>
    </w:p>
    <w:p w:rsidR="00436746" w:rsidRDefault="00436746" w:rsidP="0051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74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-635</wp:posOffset>
            </wp:positionV>
            <wp:extent cx="1762125" cy="2668905"/>
            <wp:effectExtent l="0" t="0" r="9525" b="0"/>
            <wp:wrapThrough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hrough>
            <wp:docPr id="15" name="Рисунок 15" descr="https://i.pinimg.com/736x/ac/f7/cb/acf7cb41c7b90a6011e2f68578ae3049--grandchildren-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736x/ac/f7/cb/acf7cb41c7b90a6011e2f68578ae3049--grandchildren-paren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746" w:rsidRPr="00436746" w:rsidRDefault="00436746" w:rsidP="00436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746">
        <w:rPr>
          <w:rFonts w:ascii="Times New Roman" w:hAnsi="Times New Roman" w:cs="Times New Roman"/>
          <w:sz w:val="28"/>
          <w:szCs w:val="28"/>
        </w:rPr>
        <w:t>В пятом издании (четвертое вышло в 1986 г.) приводятся сведения о рождении и воспитании здорового ребенка. Описаны особенности растущего организма, основные показатели его развития, режим дня, питания и принципы воспитания — вот то необходимое, что должна знать каждая мать, каждый отец. Вниманию родителей предлагаются советы по предупреждению болезней новорожденных и профилактике пороков развития. Более подробно описываются меры неотложной помощи, методы ухода за больным ребенком дома. Книга поможет вырастить и воспитать здорового ребенка. Книга рассчитана на широкий круг читателей.</w:t>
      </w: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746" w:rsidRDefault="00436746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Марьясис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Е.Д., Скрипкин, Ю.К. </w:t>
      </w:r>
      <w:r w:rsidR="00D91410">
        <w:rPr>
          <w:rFonts w:ascii="Times New Roman" w:hAnsi="Times New Roman" w:cs="Times New Roman"/>
          <w:sz w:val="28"/>
          <w:szCs w:val="28"/>
        </w:rPr>
        <w:t>Азбука здоровья семьи. – М.: Медицина, 1992. – 208</w:t>
      </w:r>
      <w:proofErr w:type="gramStart"/>
      <w:r w:rsidR="00D91410">
        <w:rPr>
          <w:rFonts w:ascii="Times New Roman" w:hAnsi="Times New Roman" w:cs="Times New Roman"/>
          <w:sz w:val="28"/>
          <w:szCs w:val="28"/>
        </w:rPr>
        <w:t>с.:ил.</w:t>
      </w:r>
      <w:proofErr w:type="gramEnd"/>
      <w:r w:rsidR="00D91410">
        <w:rPr>
          <w:rFonts w:ascii="Times New Roman" w:hAnsi="Times New Roman" w:cs="Times New Roman"/>
          <w:sz w:val="28"/>
          <w:szCs w:val="28"/>
        </w:rPr>
        <w:t xml:space="preserve"> - </w:t>
      </w:r>
      <w:r w:rsidR="00D91410" w:rsidRPr="00D91410">
        <w:rPr>
          <w:rFonts w:ascii="Times New Roman" w:hAnsi="Times New Roman" w:cs="Times New Roman"/>
          <w:sz w:val="28"/>
          <w:szCs w:val="28"/>
        </w:rPr>
        <w:t>(Науч.-</w:t>
      </w:r>
      <w:proofErr w:type="spellStart"/>
      <w:r w:rsidR="00D91410" w:rsidRPr="00D91410">
        <w:rPr>
          <w:rFonts w:ascii="Times New Roman" w:hAnsi="Times New Roman" w:cs="Times New Roman"/>
          <w:sz w:val="28"/>
          <w:szCs w:val="28"/>
        </w:rPr>
        <w:t>попул</w:t>
      </w:r>
      <w:proofErr w:type="spellEnd"/>
      <w:r w:rsidR="00D91410" w:rsidRPr="00D91410">
        <w:rPr>
          <w:rFonts w:ascii="Times New Roman" w:hAnsi="Times New Roman" w:cs="Times New Roman"/>
          <w:sz w:val="28"/>
          <w:szCs w:val="28"/>
        </w:rPr>
        <w:t>. мед. л</w:t>
      </w:r>
      <w:r w:rsidR="00D91410">
        <w:rPr>
          <w:rFonts w:ascii="Times New Roman" w:hAnsi="Times New Roman" w:cs="Times New Roman"/>
          <w:sz w:val="28"/>
          <w:szCs w:val="28"/>
        </w:rPr>
        <w:t>итература</w:t>
      </w:r>
      <w:r w:rsidR="00D91410" w:rsidRPr="00D91410">
        <w:rPr>
          <w:rFonts w:ascii="Times New Roman" w:hAnsi="Times New Roman" w:cs="Times New Roman"/>
          <w:sz w:val="28"/>
          <w:szCs w:val="28"/>
        </w:rPr>
        <w:t>).</w:t>
      </w:r>
    </w:p>
    <w:p w:rsidR="00D91410" w:rsidRDefault="00D914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914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4CCAF23" wp14:editId="4B67A376">
            <wp:simplePos x="0" y="0"/>
            <wp:positionH relativeFrom="column">
              <wp:posOffset>3810</wp:posOffset>
            </wp:positionH>
            <wp:positionV relativeFrom="paragraph">
              <wp:posOffset>-117475</wp:posOffset>
            </wp:positionV>
            <wp:extent cx="1786144" cy="2619375"/>
            <wp:effectExtent l="0" t="0" r="5080" b="0"/>
            <wp:wrapThrough wrapText="bothSides">
              <wp:wrapPolygon edited="0">
                <wp:start x="0" y="0"/>
                <wp:lineTo x="0" y="21364"/>
                <wp:lineTo x="21431" y="21364"/>
                <wp:lineTo x="21431" y="0"/>
                <wp:lineTo x="0" y="0"/>
              </wp:wrapPolygon>
            </wp:wrapThrough>
            <wp:docPr id="17" name="Рисунок 17" descr="https://img01.kupiprodai.ru/082020/159709034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01.kupiprodai.ru/082020/1597090349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741" r="1865" b="3926"/>
                    <a:stretch/>
                  </pic:blipFill>
                  <pic:spPr bwMode="auto">
                    <a:xfrm>
                      <a:off x="0" y="0"/>
                      <a:ext cx="1787842" cy="26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1410" w:rsidRPr="00D91410" w:rsidRDefault="00D91410" w:rsidP="00D91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410">
        <w:rPr>
          <w:rFonts w:ascii="Times New Roman" w:hAnsi="Times New Roman" w:cs="Times New Roman"/>
          <w:sz w:val="28"/>
          <w:szCs w:val="28"/>
        </w:rPr>
        <w:t>Что такое здоровье семьи? В чем оно заключается и от чего зависит? На эти и многие другие вопросы читатель найдет ответ в предлагаемой книге. В центре внимания авторов - жизнь современной семьи, воспитание детей, в том числе половое воспитание и просвещение, культура межличностных и сексуальных отношений, проблема "отцов" и "детей" и др.</w:t>
      </w:r>
    </w:p>
    <w:p w:rsidR="00D91410" w:rsidRPr="00D91410" w:rsidRDefault="00D91410" w:rsidP="00D91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1410" w:rsidRDefault="00D91410" w:rsidP="00D91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410">
        <w:rPr>
          <w:rFonts w:ascii="Times New Roman" w:hAnsi="Times New Roman" w:cs="Times New Roman"/>
          <w:sz w:val="28"/>
          <w:szCs w:val="28"/>
        </w:rPr>
        <w:t>Для широкого круга читателей.</w:t>
      </w: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910" w:rsidRPr="00B00043" w:rsidRDefault="00773910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43" w:rsidRP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43" w:rsidRPr="00B00043" w:rsidRDefault="00B00043" w:rsidP="00B00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00043" w:rsidRPr="00B00043" w:rsidSect="00B0004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B25"/>
    <w:rsid w:val="00062A2C"/>
    <w:rsid w:val="000A1B25"/>
    <w:rsid w:val="001F3AC9"/>
    <w:rsid w:val="00436746"/>
    <w:rsid w:val="0051717F"/>
    <w:rsid w:val="00773910"/>
    <w:rsid w:val="009C73BA"/>
    <w:rsid w:val="00B00043"/>
    <w:rsid w:val="00B50F79"/>
    <w:rsid w:val="00D91410"/>
    <w:rsid w:val="00E8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84CBC"/>
  <w15:chartTrackingRefBased/>
  <w15:docId w15:val="{E6BD8C4C-411A-478C-9B4A-2BF7E4E60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2022-10-15T07:47:00Z</cp:lastPrinted>
  <dcterms:created xsi:type="dcterms:W3CDTF">2022-10-15T07:21:00Z</dcterms:created>
  <dcterms:modified xsi:type="dcterms:W3CDTF">2022-10-15T09:00:00Z</dcterms:modified>
</cp:coreProperties>
</file>