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B" w:rsidRPr="00B3592B" w:rsidRDefault="00B3592B" w:rsidP="00B3592B">
      <w:pPr>
        <w:pStyle w:val="a3"/>
        <w:shd w:val="clear" w:color="auto" w:fill="FFFFFF"/>
        <w:spacing w:before="0" w:beforeAutospacing="0" w:afterAutospacing="0"/>
        <w:jc w:val="center"/>
        <w:rPr>
          <w:color w:val="7030A0"/>
        </w:rPr>
      </w:pPr>
      <w:r w:rsidRPr="00B3592B">
        <w:rPr>
          <w:noProof/>
          <w:color w:val="7030A0"/>
        </w:rPr>
        <w:pict>
          <v:oval id="_x0000_s1026" style="position:absolute;left:0;text-align:left;margin-left:374.45pt;margin-top:4.3pt;width:43.5pt;height:44.5pt;z-index:251658240">
            <v:textbox>
              <w:txbxContent>
                <w:p w:rsidR="00B3592B" w:rsidRDefault="00B3592B">
                  <w:r>
                    <w:t>6+</w:t>
                  </w:r>
                </w:p>
              </w:txbxContent>
            </v:textbox>
          </v:oval>
        </w:pict>
      </w:r>
      <w:r w:rsidRPr="00B3592B">
        <w:rPr>
          <w:color w:val="7030A0"/>
        </w:rPr>
        <w:t xml:space="preserve">Морозовский отдел МБУК ВР МЦБ им. М.В. Наумова   </w:t>
      </w:r>
    </w:p>
    <w:p w:rsidR="00B3592B" w:rsidRDefault="00B3592B" w:rsidP="0016330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B3592B" w:rsidRDefault="00B3592B" w:rsidP="0016330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B3592B" w:rsidRDefault="00B3592B" w:rsidP="0016330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B3592B" w:rsidRDefault="00B3592B" w:rsidP="0016330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B3592B" w:rsidRDefault="00B3592B" w:rsidP="0016330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B3592B" w:rsidRPr="00B3592B" w:rsidRDefault="00B3592B" w:rsidP="00B3592B">
      <w:pPr>
        <w:pStyle w:val="a3"/>
        <w:shd w:val="clear" w:color="auto" w:fill="FFFFFF"/>
        <w:spacing w:before="0" w:beforeAutospacing="0" w:afterAutospacing="0"/>
        <w:jc w:val="center"/>
        <w:rPr>
          <w:b/>
          <w:i/>
          <w:color w:val="FF0000"/>
          <w:sz w:val="32"/>
          <w:szCs w:val="32"/>
        </w:rPr>
      </w:pPr>
      <w:r w:rsidRPr="00B3592B">
        <w:rPr>
          <w:b/>
          <w:i/>
          <w:color w:val="FF0000"/>
          <w:sz w:val="32"/>
          <w:szCs w:val="32"/>
        </w:rPr>
        <w:t>Беседа-игра</w:t>
      </w:r>
    </w:p>
    <w:p w:rsidR="00163305" w:rsidRDefault="00163305" w:rsidP="00163305">
      <w:pPr>
        <w:pStyle w:val="a3"/>
        <w:shd w:val="clear" w:color="auto" w:fill="FFFFFF"/>
        <w:spacing w:before="0" w:beforeAutospacing="0" w:afterAutospacing="0"/>
        <w:jc w:val="center"/>
        <w:rPr>
          <w:b/>
          <w:i/>
          <w:color w:val="FF0000"/>
          <w:sz w:val="36"/>
          <w:szCs w:val="36"/>
          <w:u w:val="single"/>
        </w:rPr>
      </w:pPr>
      <w:r w:rsidRPr="00B3592B">
        <w:rPr>
          <w:b/>
          <w:i/>
          <w:color w:val="FF0000"/>
          <w:sz w:val="36"/>
          <w:szCs w:val="36"/>
          <w:u w:val="single"/>
        </w:rPr>
        <w:t xml:space="preserve">Учусь быть гражданином </w:t>
      </w:r>
    </w:p>
    <w:p w:rsidR="00B3592B" w:rsidRPr="00B3592B" w:rsidRDefault="00B3592B" w:rsidP="00163305">
      <w:pPr>
        <w:pStyle w:val="a3"/>
        <w:shd w:val="clear" w:color="auto" w:fill="FFFFFF"/>
        <w:spacing w:before="0" w:beforeAutospacing="0" w:afterAutospacing="0"/>
        <w:jc w:val="center"/>
        <w:rPr>
          <w:b/>
          <w:i/>
          <w:color w:val="FF0000"/>
          <w:sz w:val="36"/>
          <w:szCs w:val="36"/>
          <w:u w:val="single"/>
        </w:rPr>
      </w:pPr>
    </w:p>
    <w:p w:rsidR="00163305" w:rsidRPr="00163305" w:rsidRDefault="00163305" w:rsidP="007E7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163305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Я – Гражданин! И это бесценное слово</w:t>
      </w:r>
    </w:p>
    <w:p w:rsidR="00163305" w:rsidRPr="00B3592B" w:rsidRDefault="00163305" w:rsidP="007E7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163305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Готов утверждать в этой жизни я снова и снова.</w:t>
      </w: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B3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15" cy="4330700"/>
            <wp:effectExtent l="19050" t="0" r="3885" b="0"/>
            <wp:docPr id="1" name="Рисунок 1" descr="https://shkola11gubkin-r31.gosweb.gosuslugi.ru/netcat_files/48/189/027a8d7d_127d_4c72_b5f1_6d973061c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11gubkin-r31.gosweb.gosuslugi.ru/netcat_files/48/189/027a8d7d_127d_4c72_b5f1_6d973061ce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2B" w:rsidRDefault="00B3592B" w:rsidP="001633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3592B" w:rsidRDefault="00B3592B" w:rsidP="00B3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B3592B" w:rsidRDefault="00B3592B" w:rsidP="00B3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B3592B" w:rsidRDefault="00B3592B" w:rsidP="00B3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х</w:t>
      </w:r>
      <w:r w:rsidRPr="00B3592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 Морозов 2023г.</w:t>
      </w:r>
    </w:p>
    <w:p w:rsidR="00B3592B" w:rsidRPr="00B3592B" w:rsidRDefault="00B3592B" w:rsidP="00B3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color w:val="000000"/>
        </w:rPr>
        <w:lastRenderedPageBreak/>
        <w:t xml:space="preserve">ВЕДУЩИЙ  1. </w:t>
      </w:r>
      <w:r w:rsidRPr="00163305">
        <w:rPr>
          <w:color w:val="000000"/>
        </w:rPr>
        <w:t>Дорогие друзья! Наше сегодняшнее мероприятие проводится в рамках Всероссийской декады молодого избирателя, которая ежегодно проходит в нашей стране в феврале месяце.</w:t>
      </w:r>
      <w:r>
        <w:rPr>
          <w:color w:val="000000"/>
        </w:rPr>
        <w:t xml:space="preserve"> 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color w:val="000000"/>
        </w:rPr>
        <w:t xml:space="preserve">  </w:t>
      </w:r>
      <w:r w:rsidRPr="00163305">
        <w:t>Ребята, жизнь каждого человека – это совокупность его</w:t>
      </w:r>
      <w:r>
        <w:t xml:space="preserve"> </w:t>
      </w:r>
      <w:r w:rsidRPr="00163305">
        <w:t>решений и поступков, способов самовыражения, жизнь это череда</w:t>
      </w:r>
      <w:r>
        <w:t xml:space="preserve"> </w:t>
      </w:r>
      <w:r w:rsidRPr="00163305">
        <w:t>человеческих действий. Людям всегда было свойственно выбирать. Утром</w:t>
      </w:r>
      <w:r>
        <w:t xml:space="preserve"> </w:t>
      </w:r>
      <w:r w:rsidRPr="00163305">
        <w:t>мы выбираем, что надеть, чем позавтракать, куда сходить. Почти каждую</w:t>
      </w:r>
      <w:r>
        <w:t xml:space="preserve"> </w:t>
      </w:r>
      <w:r w:rsidRPr="00163305">
        <w:t>минуту нам приходится что-то выбирать. Но сегодня мы поговорим о</w:t>
      </w:r>
      <w:r w:rsidR="00B3592B">
        <w:t xml:space="preserve"> </w:t>
      </w:r>
      <w:r w:rsidRPr="00163305">
        <w:t>выборах органов государственной власти. Мы все с вами – будущие избиратели, и от нас зависит,</w:t>
      </w:r>
      <w:r>
        <w:t xml:space="preserve"> </w:t>
      </w:r>
      <w:r w:rsidRPr="00163305">
        <w:t>будут ли продолжены те позитивные изменения, которые начались в</w:t>
      </w:r>
      <w:r>
        <w:t xml:space="preserve"> </w:t>
      </w:r>
      <w:r w:rsidRPr="00163305">
        <w:t>последние годы в нашей стране. Не надо думать, что за нас кто-то сделает</w:t>
      </w:r>
      <w:r>
        <w:t xml:space="preserve"> </w:t>
      </w:r>
      <w:r w:rsidRPr="00163305">
        <w:t>правильный шаг. Ведь каждый голос имеет свое значение, каждая единичная</w:t>
      </w:r>
      <w:r>
        <w:t xml:space="preserve"> </w:t>
      </w:r>
      <w:r w:rsidRPr="00163305">
        <w:t>воля имеет свой вес. Вы – молодое поколение России, и от вашего выбора</w:t>
      </w:r>
      <w:r>
        <w:t xml:space="preserve"> </w:t>
      </w:r>
      <w:r w:rsidRPr="00163305">
        <w:t>будет зависеть будущее нашей страны. Таким образом, наша деловая игра «Учусь быть гражданином» сегодня посвящена теме выборов, избирательному</w:t>
      </w:r>
      <w:r>
        <w:t xml:space="preserve"> праву.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color w:val="000000"/>
        </w:rPr>
        <w:t>ВЕДУЩИЙ</w:t>
      </w:r>
      <w:r>
        <w:rPr>
          <w:color w:val="000000"/>
        </w:rPr>
        <w:t xml:space="preserve"> </w:t>
      </w:r>
      <w:r w:rsidRPr="00163305">
        <w:rPr>
          <w:b/>
          <w:color w:val="000000"/>
        </w:rPr>
        <w:t>2</w:t>
      </w:r>
      <w:r>
        <w:rPr>
          <w:color w:val="000000"/>
        </w:rPr>
        <w:t>.</w:t>
      </w:r>
      <w:r w:rsidRPr="00163305">
        <w:rPr>
          <w:color w:val="000000"/>
        </w:rPr>
        <w:t xml:space="preserve"> Участие в выборах – дело добровольное. Но это проявление ответственности и правовой культуры каждого гражданина. Гражданин голосует потому, что неравнодушен к судьбе своей страны, города или села. Вряд ли можно назвать настоящим гражданином человека, который в день выборов отсиживается дома. Ведь чем активнее и сознательнее участвует в управлении страной ее население, тем скорее страна приходит к  высокому уровню своего развития, к правовому государству. 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color w:val="000000"/>
        </w:rPr>
        <w:t>ВЕДУЩИЙ</w:t>
      </w:r>
      <w:r w:rsidRPr="00163305">
        <w:rPr>
          <w:color w:val="000000"/>
        </w:rPr>
        <w:t xml:space="preserve"> 1</w:t>
      </w:r>
      <w:r>
        <w:rPr>
          <w:color w:val="000000"/>
        </w:rPr>
        <w:t>.</w:t>
      </w:r>
      <w:r w:rsidRPr="00163305">
        <w:rPr>
          <w:color w:val="000000"/>
        </w:rPr>
        <w:t xml:space="preserve"> Ну, а пока возраст не дает вам права принять участие в таких выборах, будем этому учиться. </w:t>
      </w:r>
      <w:proofErr w:type="gramStart"/>
      <w:r w:rsidRPr="00163305">
        <w:rPr>
          <w:color w:val="000000"/>
        </w:rPr>
        <w:t>Мы сегодня приглашаем вас принять участие в правовой викторине  «Своё будущее выбираем сами»,  на которой вам, ребята, предлагается проверить свои знания по вопросам избирательного права и конституции Российской Федерации, полученные в школе на уроках истории, обществознания, права.</w:t>
      </w:r>
      <w:proofErr w:type="gramEnd"/>
      <w:r w:rsidRPr="00163305">
        <w:rPr>
          <w:color w:val="000000"/>
        </w:rPr>
        <w:t xml:space="preserve"> Но, прежде чем приступить к викторине, давайте вспомним историю выборов в России?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(демонстрируется видеофильм «История избирательного права в России)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ВЕДУЩИЙ</w:t>
      </w:r>
      <w:proofErr w:type="gramStart"/>
      <w:r w:rsidRPr="00163305">
        <w:rPr>
          <w:color w:val="000000"/>
        </w:rPr>
        <w:t>1</w:t>
      </w:r>
      <w:proofErr w:type="gramEnd"/>
      <w:r w:rsidRPr="00163305">
        <w:rPr>
          <w:color w:val="000000"/>
        </w:rPr>
        <w:t xml:space="preserve">.   </w:t>
      </w:r>
      <w:proofErr w:type="gramStart"/>
      <w:r w:rsidRPr="00163305">
        <w:rPr>
          <w:color w:val="000000"/>
        </w:rPr>
        <w:t>А</w:t>
      </w:r>
      <w:proofErr w:type="gramEnd"/>
      <w:r w:rsidRPr="00163305">
        <w:rPr>
          <w:color w:val="000000"/>
        </w:rPr>
        <w:t xml:space="preserve"> сейчас, ребята,  предлагаем вам принять участие в правовой викторине «Своё будущее выбираем сами». Это поможет вам закрепить ваши знания о </w:t>
      </w:r>
      <w:proofErr w:type="spellStart"/>
      <w:r w:rsidRPr="00163305">
        <w:rPr>
          <w:color w:val="000000"/>
        </w:rPr>
        <w:t>Конституциии</w:t>
      </w:r>
      <w:proofErr w:type="spellEnd"/>
      <w:r w:rsidRPr="00163305">
        <w:rPr>
          <w:color w:val="000000"/>
        </w:rPr>
        <w:t xml:space="preserve"> и избирательном праве. Итак, мы начинаем: </w:t>
      </w:r>
      <w:r w:rsidRPr="00163305">
        <w:rPr>
          <w:i/>
          <w:iCs/>
          <w:color w:val="000000"/>
        </w:rPr>
        <w:t>Что же сказано в Конституции РФ об  избирательном  праве?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i/>
          <w:iCs/>
          <w:color w:val="000000"/>
        </w:rPr>
        <w:t>Избирательное право – это право граждан избирать и быть избранными в органы  государственной власти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i/>
          <w:iCs/>
          <w:color w:val="000000"/>
        </w:rPr>
        <w:t>Выборы – это юридически узаконенная процедура, в рамках которой граждане  определяют, кто будет представлять  их интересы в тех или иных органах власти</w:t>
      </w:r>
    </w:p>
    <w:p w:rsidR="00163305" w:rsidRPr="00163305" w:rsidRDefault="00163305" w:rsidP="00163305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i/>
          <w:iCs/>
          <w:color w:val="000000"/>
        </w:rPr>
        <w:t>ВЫБОРЫ укрепляют веру простых людей в то, что они имеют возможность контролировать правительство и принимаемые им решения</w:t>
      </w:r>
    </w:p>
    <w:p w:rsidR="00163305" w:rsidRPr="00163305" w:rsidRDefault="00163305" w:rsidP="00163305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i/>
          <w:iCs/>
          <w:color w:val="000000"/>
        </w:rPr>
        <w:t>ВЫБОРЫ помогают людям выказать поддержку или разочарование существующему правительству</w:t>
      </w:r>
    </w:p>
    <w:p w:rsidR="00163305" w:rsidRPr="007E754F" w:rsidRDefault="00163305" w:rsidP="007E754F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i/>
          <w:iCs/>
          <w:color w:val="000000"/>
        </w:rPr>
        <w:t>ВЫБОРЫ - это эффективный способ политического просвещения народа, это есть барометр общественного мнения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ВЕДУЩИЙ 1</w:t>
      </w:r>
      <w:proofErr w:type="gramStart"/>
      <w:r w:rsidRPr="00163305">
        <w:rPr>
          <w:color w:val="000000"/>
        </w:rPr>
        <w:t>  А</w:t>
      </w:r>
      <w:proofErr w:type="gramEnd"/>
      <w:r w:rsidRPr="00163305">
        <w:rPr>
          <w:color w:val="000000"/>
        </w:rPr>
        <w:t xml:space="preserve"> теперь вопросы к учащимся: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Конституция – это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а) основной закон государства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энциклопедия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словарь</w:t>
      </w:r>
    </w:p>
    <w:p w:rsid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163305">
        <w:rPr>
          <w:color w:val="000000"/>
        </w:rPr>
        <w:lastRenderedPageBreak/>
        <w:t>(статья 4.</w:t>
      </w:r>
      <w:proofErr w:type="gramEnd"/>
      <w:r w:rsidRPr="00163305">
        <w:rPr>
          <w:color w:val="000000"/>
        </w:rPr>
        <w:t xml:space="preserve"> Конституция Российской Федерации и федеральные законы имеют верховенство на всей территории Российской Федерации.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Ныне действующая Конституция РФ была принята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12 декабря 1978 г.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12 сентября 2005 г.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в) 12 декабря 1993 г.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(Конституция Российской Федерации, действующая в настоящее время, была принята 12 декабря 1993 года по результатам всенародного голосования, проведённого в соответствии с Указом Президента РФ от 15 октября 1993 года)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Назовите государственные символы России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Флаг, герб, марш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Флаг, герб, гимн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Флаг, корона, гимн</w:t>
      </w:r>
    </w:p>
    <w:p w:rsid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163305">
        <w:rPr>
          <w:b/>
          <w:bCs/>
          <w:color w:val="000000"/>
        </w:rPr>
        <w:t>(Статья70 </w:t>
      </w:r>
      <w:r w:rsidRPr="00163305">
        <w:rPr>
          <w:color w:val="000000"/>
        </w:rPr>
        <w:t>Государственные </w:t>
      </w:r>
      <w:r w:rsidRPr="00163305">
        <w:rPr>
          <w:color w:val="000000"/>
          <w:u w:val="single"/>
        </w:rPr>
        <w:t>флаг</w:t>
      </w:r>
      <w:r w:rsidRPr="00163305">
        <w:rPr>
          <w:color w:val="000000"/>
        </w:rPr>
        <w:t>, </w:t>
      </w:r>
      <w:r w:rsidRPr="00163305">
        <w:rPr>
          <w:color w:val="000000"/>
          <w:u w:val="single"/>
        </w:rPr>
        <w:t>герб</w:t>
      </w:r>
      <w:r w:rsidRPr="00163305">
        <w:rPr>
          <w:color w:val="000000"/>
        </w:rPr>
        <w:t> и </w:t>
      </w:r>
      <w:r w:rsidRPr="00163305">
        <w:rPr>
          <w:color w:val="000000"/>
          <w:u w:val="single"/>
        </w:rPr>
        <w:t>гимн</w:t>
      </w:r>
      <w:r w:rsidRPr="00163305">
        <w:rPr>
          <w:color w:val="000000"/>
        </w:rPr>
        <w:t> Российской Федерации, их описание и порядок официального использования устанавливаются федеральным конституционным законом.</w:t>
      </w:r>
      <w:proofErr w:type="gramEnd"/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Кто является главой нашего государства?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а) президент Путин В.В.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президент Медведев Д.А.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премьер – министр России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80</w:t>
      </w:r>
      <w:r w:rsidRPr="00163305">
        <w:rPr>
          <w:color w:val="000000"/>
        </w:rPr>
        <w:t> Президент Российской Федерации является главой государства.)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 xml:space="preserve">Гражданин Российской Федерации может самостоятельно осуществлять в полном объёме свои права и обязанности </w:t>
      </w:r>
      <w:proofErr w:type="gramStart"/>
      <w:r w:rsidRPr="00163305">
        <w:rPr>
          <w:b/>
          <w:bCs/>
          <w:color w:val="000000"/>
        </w:rPr>
        <w:t>с</w:t>
      </w:r>
      <w:proofErr w:type="gramEnd"/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рождения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14 лет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в) 18 лет</w:t>
      </w:r>
    </w:p>
    <w:p w:rsidR="00B3592B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163305">
        <w:rPr>
          <w:color w:val="000000"/>
        </w:rPr>
        <w:t>(</w:t>
      </w:r>
      <w:r w:rsidRPr="00163305">
        <w:rPr>
          <w:b/>
          <w:bCs/>
          <w:color w:val="000000"/>
        </w:rPr>
        <w:t>Статья 60.</w:t>
      </w:r>
      <w:proofErr w:type="gramEnd"/>
      <w:r w:rsidRPr="00163305">
        <w:rPr>
          <w:b/>
          <w:bCs/>
          <w:color w:val="000000"/>
        </w:rPr>
        <w:t> </w:t>
      </w:r>
      <w:r w:rsidRPr="00163305">
        <w:rPr>
          <w:color w:val="000000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 </w:t>
      </w:r>
      <w:r w:rsidRPr="00163305">
        <w:rPr>
          <w:b/>
          <w:bCs/>
          <w:color w:val="000000"/>
        </w:rPr>
        <w:t xml:space="preserve">Каждый человек и гражданин имеет право </w:t>
      </w:r>
      <w:proofErr w:type="gramStart"/>
      <w:r w:rsidRPr="00163305">
        <w:rPr>
          <w:b/>
          <w:bCs/>
          <w:color w:val="000000"/>
        </w:rPr>
        <w:t>на</w:t>
      </w:r>
      <w:proofErr w:type="gramEnd"/>
      <w:r w:rsidRPr="00163305">
        <w:rPr>
          <w:b/>
          <w:bCs/>
          <w:color w:val="000000"/>
        </w:rPr>
        <w:t xml:space="preserve"> бесплатное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посещение бассейна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дошкольное, основное общее и среднее профессиональное образование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второе высшее образование</w:t>
      </w:r>
    </w:p>
    <w:p w:rsidR="00B3592B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(</w:t>
      </w:r>
      <w:r w:rsidRPr="00163305">
        <w:rPr>
          <w:b/>
          <w:bCs/>
          <w:color w:val="000000"/>
        </w:rPr>
        <w:t>Статья 43</w:t>
      </w:r>
      <w:proofErr w:type="gramStart"/>
      <w:r w:rsidRPr="00163305">
        <w:rPr>
          <w:b/>
          <w:bCs/>
          <w:color w:val="000000"/>
        </w:rPr>
        <w:t> </w:t>
      </w:r>
      <w:r w:rsidRPr="00163305">
        <w:rPr>
          <w:color w:val="000000"/>
        </w:rPr>
        <w:t>К</w:t>
      </w:r>
      <w:proofErr w:type="gramEnd"/>
      <w:r w:rsidRPr="00163305">
        <w:rPr>
          <w:color w:val="000000"/>
        </w:rPr>
        <w:t xml:space="preserve">аждый имеет право на образование.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</w:t>
      </w:r>
      <w:proofErr w:type="spellStart"/>
      <w:r w:rsidRPr="00163305">
        <w:rPr>
          <w:color w:val="000000"/>
        </w:rPr>
        <w:t>предприятиях</w:t>
      </w:r>
      <w:proofErr w:type="gramStart"/>
      <w:r w:rsidRPr="00163305">
        <w:rPr>
          <w:color w:val="000000"/>
        </w:rPr>
        <w:t>.К</w:t>
      </w:r>
      <w:proofErr w:type="gramEnd"/>
      <w:r w:rsidRPr="00163305">
        <w:rPr>
          <w:color w:val="000000"/>
        </w:rPr>
        <w:t>аждый</w:t>
      </w:r>
      <w:proofErr w:type="spellEnd"/>
      <w:r w:rsidRPr="00163305">
        <w:rPr>
          <w:color w:val="000000"/>
        </w:rPr>
        <w:t xml:space="preserve"> вправе на конкурсной основе бесплатно получить высшее образование в государственном или муниципальном образовательном учреждении и на </w:t>
      </w:r>
      <w:r w:rsidR="00B3592B">
        <w:rPr>
          <w:color w:val="000000"/>
        </w:rPr>
        <w:t>предприятии.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Как называется лицо, избранное избирателями соответствующего избирательного округа в представительный орган власти на основе всеобщего равного и прямого избирательного права при тайном голосовании </w:t>
      </w:r>
      <w:r w:rsidRPr="00163305">
        <w:rPr>
          <w:b/>
          <w:bCs/>
          <w:i/>
          <w:iCs/>
          <w:color w:val="000000"/>
          <w:u w:val="single"/>
        </w:rPr>
        <w:t>(депутат)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 xml:space="preserve">11 </w:t>
      </w:r>
      <w:proofErr w:type="spellStart"/>
      <w:r w:rsidRPr="00163305">
        <w:rPr>
          <w:color w:val="000000"/>
        </w:rPr>
        <w:t>слайд</w:t>
      </w:r>
      <w:proofErr w:type="gramStart"/>
      <w:r w:rsidRPr="00163305">
        <w:rPr>
          <w:color w:val="000000"/>
        </w:rPr>
        <w:t>.</w:t>
      </w:r>
      <w:r w:rsidRPr="00163305">
        <w:rPr>
          <w:b/>
          <w:bCs/>
          <w:color w:val="000000"/>
        </w:rPr>
        <w:t>Ч</w:t>
      </w:r>
      <w:proofErr w:type="gramEnd"/>
      <w:r w:rsidRPr="00163305">
        <w:rPr>
          <w:b/>
          <w:bCs/>
          <w:color w:val="000000"/>
        </w:rPr>
        <w:t>то</w:t>
      </w:r>
      <w:proofErr w:type="spellEnd"/>
      <w:r w:rsidRPr="00163305">
        <w:rPr>
          <w:b/>
          <w:bCs/>
          <w:color w:val="000000"/>
        </w:rPr>
        <w:t xml:space="preserve"> такое пассивное избирательное право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lastRenderedPageBreak/>
        <w:t>а) право граждан России избирать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право граждан России  быть избранным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право быть свободным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>(статья 32 Граждане Российской Федерации имеют право быть избранными в органы государственной власти и органы местного самоуправления, а также участвовать в референдуме.)</w:t>
      </w:r>
    </w:p>
    <w:p w:rsidR="00163305" w:rsidRPr="00163305" w:rsidRDefault="00163305" w:rsidP="00B3592B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 xml:space="preserve">Специальный листок бумаги, который выдаётся </w:t>
      </w:r>
      <w:proofErr w:type="gramStart"/>
      <w:r w:rsidRPr="00163305">
        <w:rPr>
          <w:b/>
          <w:bCs/>
          <w:color w:val="000000"/>
        </w:rPr>
        <w:t>пришедшему</w:t>
      </w:r>
      <w:proofErr w:type="gramEnd"/>
      <w:r w:rsidRPr="00163305">
        <w:rPr>
          <w:b/>
          <w:bCs/>
          <w:color w:val="000000"/>
        </w:rPr>
        <w:t xml:space="preserve"> на выборы. В нем указаны имена всех кандидатов.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дневник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журнал</w:t>
      </w:r>
    </w:p>
    <w:p w:rsidR="00B3592B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в) избирательный бюллетень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Специальный ящик, куда избиратель опускает избирательный бюллетень</w:t>
      </w:r>
      <w:proofErr w:type="gramStart"/>
      <w:r w:rsidRPr="00163305">
        <w:rPr>
          <w:b/>
          <w:bCs/>
          <w:color w:val="000000"/>
        </w:rPr>
        <w:t xml:space="preserve"> ?</w:t>
      </w:r>
      <w:proofErr w:type="gramEnd"/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почтовый ящик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избирательная урна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дипломат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На сколько лет избирается Президент Российской Федерации?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5 лет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6 лет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4 года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81</w:t>
      </w:r>
      <w:r w:rsidRPr="00163305">
        <w:rPr>
          <w:color w:val="000000"/>
        </w:rPr>
        <w:t>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голосовании.)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Сколько лет должно быть гражданину Российской Федерации, чтобы стать депутатом Государственной Думы?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14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21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18</w:t>
      </w:r>
    </w:p>
    <w:p w:rsidR="00B3592B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97 </w:t>
      </w:r>
      <w:r w:rsidRPr="00163305">
        <w:rPr>
          <w:color w:val="000000"/>
        </w:rPr>
        <w:t>Депутатом Государственной Думы может быть избран гражданин Российской Федерации, достигший 21 года и имеющий право участвовать в выборах.)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Документ, необходимый для получения избирательного бюллетеня</w:t>
      </w:r>
      <w:r w:rsidRPr="00163305">
        <w:rPr>
          <w:b/>
          <w:bCs/>
          <w:i/>
          <w:iCs/>
          <w:color w:val="000000"/>
        </w:rPr>
        <w:t> </w:t>
      </w:r>
      <w:r w:rsidRPr="00163305">
        <w:rPr>
          <w:b/>
          <w:bCs/>
          <w:i/>
          <w:iCs/>
          <w:color w:val="000000"/>
          <w:u w:val="single"/>
        </w:rPr>
        <w:t>(паспорт)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Могут ли принимать участие в голосовании - лица, подозреваемые или обвиняемые в совершении преступления?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нет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б) да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Ну а теперь немножко разомнемся, и решим проблемы прав сказочных героев</w:t>
      </w:r>
      <w:r w:rsidRPr="00163305">
        <w:rPr>
          <w:i/>
          <w:iCs/>
          <w:color w:val="000000"/>
        </w:rPr>
        <w:t>.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Какое право нарушала мачеха, не пуская Золушку на бал?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на жизнь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на образование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в) на отдых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163305">
        <w:rPr>
          <w:b/>
          <w:bCs/>
          <w:i/>
          <w:iCs/>
          <w:color w:val="000000"/>
        </w:rPr>
        <w:t>(Статья 37.</w:t>
      </w:r>
      <w:proofErr w:type="gramEnd"/>
      <w:r w:rsidRPr="00163305">
        <w:rPr>
          <w:b/>
          <w:bCs/>
          <w:i/>
          <w:iCs/>
          <w:color w:val="000000"/>
        </w:rPr>
        <w:t> </w:t>
      </w:r>
      <w:proofErr w:type="gramStart"/>
      <w:r w:rsidRPr="00163305">
        <w:rPr>
          <w:color w:val="000000"/>
        </w:rPr>
        <w:t>Каждый имеет право на отдых.) </w:t>
      </w:r>
      <w:proofErr w:type="gramEnd"/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lastRenderedPageBreak/>
        <w:t>Каким правом воспользовалась лягушка, отправившись в путешествие? (сказка «Лягушка - путешественница)</w:t>
      </w:r>
      <w:r w:rsidRPr="00163305">
        <w:rPr>
          <w:b/>
          <w:bCs/>
          <w:i/>
          <w:iCs/>
          <w:color w:val="000000"/>
        </w:rPr>
        <w:br/>
      </w:r>
      <w:r w:rsidRPr="00163305">
        <w:rPr>
          <w:b/>
          <w:bCs/>
          <w:i/>
          <w:iCs/>
          <w:color w:val="000000"/>
          <w:u w:val="single"/>
        </w:rPr>
        <w:t>а) на свободу передвижений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на труд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в) на отдых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27</w:t>
      </w:r>
      <w:proofErr w:type="gramStart"/>
      <w:r w:rsidRPr="00163305">
        <w:rPr>
          <w:color w:val="000000"/>
        </w:rPr>
        <w:t> К</w:t>
      </w:r>
      <w:proofErr w:type="gramEnd"/>
      <w:r w:rsidRPr="00163305">
        <w:rPr>
          <w:color w:val="000000"/>
        </w:rPr>
        <w:t xml:space="preserve">аждый, кто законно находится на территории Российской Федерации, имеет право свободно передвигаться, выбирать место пребывания и жительства. Каждый может свободно выезжать за пределы Российской Федерации. </w:t>
      </w:r>
      <w:proofErr w:type="gramStart"/>
      <w:r w:rsidRPr="00163305">
        <w:rPr>
          <w:color w:val="000000"/>
        </w:rPr>
        <w:t>Гражданин Российской Федерации имеет право беспрепятственно возвращаться в Российскую Федерацию.)</w:t>
      </w:r>
      <w:proofErr w:type="gramEnd"/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Каким правом </w:t>
      </w:r>
      <w:r w:rsidRPr="00163305">
        <w:rPr>
          <w:b/>
          <w:bCs/>
          <w:color w:val="000000"/>
          <w:u w:val="single"/>
        </w:rPr>
        <w:t>не воспользовался </w:t>
      </w:r>
      <w:r w:rsidRPr="00163305">
        <w:rPr>
          <w:b/>
          <w:bCs/>
          <w:color w:val="000000"/>
        </w:rPr>
        <w:t xml:space="preserve">Буратино, </w:t>
      </w:r>
      <w:proofErr w:type="gramStart"/>
      <w:r w:rsidRPr="00163305">
        <w:rPr>
          <w:b/>
          <w:bCs/>
          <w:color w:val="000000"/>
        </w:rPr>
        <w:t>продав азбуку за пять</w:t>
      </w:r>
      <w:proofErr w:type="gramEnd"/>
      <w:r w:rsidRPr="00163305">
        <w:rPr>
          <w:b/>
          <w:bCs/>
          <w:color w:val="000000"/>
        </w:rPr>
        <w:t xml:space="preserve"> золотых?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а) на охрану здоровья и медицинскую помощь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</w:rPr>
        <w:t>б) на получение квалифицированной юридической помощи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i/>
          <w:iCs/>
          <w:color w:val="000000"/>
          <w:u w:val="single"/>
        </w:rPr>
        <w:t>в) на образование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43</w:t>
      </w:r>
      <w:proofErr w:type="gramStart"/>
      <w:r w:rsidRPr="00163305">
        <w:rPr>
          <w:b/>
          <w:bCs/>
          <w:color w:val="000000"/>
        </w:rPr>
        <w:t> </w:t>
      </w:r>
      <w:r w:rsidRPr="00163305">
        <w:rPr>
          <w:color w:val="000000"/>
        </w:rPr>
        <w:t>К</w:t>
      </w:r>
      <w:proofErr w:type="gramEnd"/>
      <w:r w:rsidRPr="00163305">
        <w:rPr>
          <w:color w:val="000000"/>
        </w:rPr>
        <w:t>аждый имеет право на образование.)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Какое право нарушил Волк, разрушив домики поросят?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а) право на частную собственность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  <w:u w:val="single"/>
        </w:rPr>
        <w:t>б) право на неприкосновенность жилища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в) право на свободу личности</w:t>
      </w:r>
    </w:p>
    <w:p w:rsidR="00B3592B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163305">
        <w:rPr>
          <w:b/>
          <w:bCs/>
          <w:color w:val="000000"/>
        </w:rPr>
        <w:t>(Статья 25 </w:t>
      </w:r>
      <w:r w:rsidRPr="00163305">
        <w:rPr>
          <w:color w:val="000000"/>
        </w:rPr>
        <w:t>Жилище неприкосновенно.</w:t>
      </w:r>
      <w:proofErr w:type="gramEnd"/>
      <w:r w:rsidRPr="00163305">
        <w:rPr>
          <w:color w:val="000000"/>
        </w:rPr>
        <w:t xml:space="preserve">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i/>
          <w:iCs/>
          <w:color w:val="000000"/>
        </w:rPr>
        <w:t>.</w:t>
      </w:r>
      <w:r w:rsidRPr="00163305">
        <w:rPr>
          <w:b/>
          <w:bCs/>
          <w:color w:val="000000"/>
        </w:rPr>
        <w:t> Какое право нарушил Иван-царевич, сжигая лягушачью кожу Царевны-лягушки?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а) право на охрану здоровья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б) право на свободу и личную неприкосновенность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  <w:u w:val="single"/>
        </w:rPr>
        <w:t>в) право на неприкосновенность частной жизни и личную тайну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23</w:t>
      </w:r>
      <w:proofErr w:type="gramStart"/>
      <w:r w:rsidRPr="00163305">
        <w:rPr>
          <w:b/>
          <w:bCs/>
          <w:color w:val="000000"/>
        </w:rPr>
        <w:t> </w:t>
      </w:r>
      <w:r w:rsidRPr="00163305">
        <w:rPr>
          <w:color w:val="000000"/>
        </w:rPr>
        <w:t>К</w:t>
      </w:r>
      <w:proofErr w:type="gramEnd"/>
      <w:r w:rsidRPr="00163305">
        <w:rPr>
          <w:color w:val="000000"/>
        </w:rPr>
        <w:t>аждый имеет право на неприкосновенность частной жизни, личную и семейную тайну, защиту своей чести и доброго имени.)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В сказке «По щучьему велению» царь-отец хотел сам найти для дочери жениха</w:t>
      </w:r>
      <w:r w:rsidRPr="00163305">
        <w:rPr>
          <w:b/>
          <w:bCs/>
          <w:color w:val="000000"/>
        </w:rPr>
        <w:br/>
        <w:t>и не разрешал ей выходить замуж за того, кого она выбрала. Какое право дочери он нарушил?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а) право на свободу передвижения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  <w:u w:val="single"/>
        </w:rPr>
        <w:t>б) право свободно выражать своё мнение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в) право на жизнь</w:t>
      </w:r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b/>
          <w:bCs/>
          <w:color w:val="000000"/>
        </w:rPr>
        <w:t>(Статья 29</w:t>
      </w:r>
      <w:proofErr w:type="gramStart"/>
      <w:r w:rsidRPr="00163305">
        <w:rPr>
          <w:b/>
          <w:bCs/>
          <w:color w:val="000000"/>
        </w:rPr>
        <w:t> </w:t>
      </w:r>
      <w:r w:rsidRPr="00163305">
        <w:rPr>
          <w:color w:val="000000"/>
        </w:rPr>
        <w:t>К</w:t>
      </w:r>
      <w:proofErr w:type="gramEnd"/>
      <w:r w:rsidRPr="00163305">
        <w:rPr>
          <w:color w:val="000000"/>
        </w:rPr>
        <w:t xml:space="preserve">аждому гарантируется свобода мысли и слова. </w:t>
      </w:r>
      <w:proofErr w:type="gramStart"/>
      <w:r w:rsidRPr="00163305">
        <w:rPr>
          <w:color w:val="000000"/>
        </w:rPr>
        <w:t>Никто не может быть принужден к выражению своих мнений и убеждений или отказу от них.)</w:t>
      </w:r>
      <w:proofErr w:type="gramEnd"/>
    </w:p>
    <w:p w:rsidR="00163305" w:rsidRPr="00163305" w:rsidRDefault="00163305" w:rsidP="0016330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163305">
        <w:rPr>
          <w:color w:val="000000"/>
        </w:rPr>
        <w:t xml:space="preserve">Большое спасибо за </w:t>
      </w:r>
      <w:proofErr w:type="spellStart"/>
      <w:r w:rsidRPr="00163305">
        <w:rPr>
          <w:color w:val="000000"/>
        </w:rPr>
        <w:t>вниманиеМы</w:t>
      </w:r>
      <w:proofErr w:type="spellEnd"/>
      <w:r w:rsidRPr="00163305">
        <w:rPr>
          <w:color w:val="000000"/>
        </w:rPr>
        <w:t xml:space="preserve"> надеемся, что полученные сегодня знания и умения пригодятся вам для формирования собственной гражданской позиции, для осознания себя гражданами нашей огромной страны.</w:t>
      </w:r>
      <w:r w:rsidR="00B3592B">
        <w:rPr>
          <w:color w:val="000000"/>
        </w:rPr>
        <w:t xml:space="preserve"> </w:t>
      </w:r>
      <w:r w:rsidRPr="00163305">
        <w:rPr>
          <w:color w:val="000000"/>
        </w:rPr>
        <w:t xml:space="preserve">Мы сегодня  вспомнили,  какие у каждого из нас есть избирательные права. Но не следует забывать, что у каждого из нас есть и обязанности перед нашей Родиной: быть добропорядочным гражданином, служить в армии, голосовать на выборах.   Давайте не будем </w:t>
      </w:r>
      <w:r w:rsidR="00B3592B">
        <w:rPr>
          <w:color w:val="000000"/>
        </w:rPr>
        <w:t>забывать о своем гражданском долге!</w:t>
      </w:r>
    </w:p>
    <w:p w:rsidR="00AA2987" w:rsidRPr="00163305" w:rsidRDefault="00002C8B">
      <w:pPr>
        <w:rPr>
          <w:rFonts w:ascii="Times New Roman" w:hAnsi="Times New Roman" w:cs="Times New Roman"/>
          <w:sz w:val="24"/>
          <w:szCs w:val="24"/>
        </w:rPr>
      </w:pPr>
    </w:p>
    <w:sectPr w:rsidR="00AA2987" w:rsidRPr="00163305" w:rsidSect="00B3592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A31"/>
    <w:multiLevelType w:val="multilevel"/>
    <w:tmpl w:val="E77A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454F1"/>
    <w:multiLevelType w:val="multilevel"/>
    <w:tmpl w:val="CAC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305"/>
    <w:rsid w:val="00002C8B"/>
    <w:rsid w:val="0009734D"/>
    <w:rsid w:val="00163305"/>
    <w:rsid w:val="00204363"/>
    <w:rsid w:val="007E754F"/>
    <w:rsid w:val="008340B1"/>
    <w:rsid w:val="00B3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33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2023-02-13T07:16:00Z</dcterms:created>
  <dcterms:modified xsi:type="dcterms:W3CDTF">2023-02-13T07:39:00Z</dcterms:modified>
</cp:coreProperties>
</file>