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E5" w:rsidRDefault="00FC61E5" w:rsidP="00FC61E5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404040"/>
          <w:sz w:val="28"/>
          <w:szCs w:val="36"/>
          <w:lang w:eastAsia="ru-RU"/>
        </w:rPr>
      </w:pPr>
      <w:proofErr w:type="spellStart"/>
      <w:r>
        <w:rPr>
          <w:rFonts w:ascii="inherit" w:eastAsia="Times New Roman" w:hAnsi="inherit" w:cs="Arial"/>
          <w:color w:val="404040"/>
          <w:sz w:val="28"/>
          <w:szCs w:val="36"/>
          <w:lang w:eastAsia="ru-RU"/>
        </w:rPr>
        <w:t>Ясыревский</w:t>
      </w:r>
      <w:proofErr w:type="spellEnd"/>
      <w:r>
        <w:rPr>
          <w:rFonts w:ascii="inherit" w:eastAsia="Times New Roman" w:hAnsi="inherit" w:cs="Arial"/>
          <w:color w:val="404040"/>
          <w:sz w:val="28"/>
          <w:szCs w:val="36"/>
          <w:lang w:eastAsia="ru-RU"/>
        </w:rPr>
        <w:t xml:space="preserve"> отдел</w:t>
      </w:r>
    </w:p>
    <w:p w:rsidR="00FC61E5" w:rsidRDefault="00FC61E5" w:rsidP="00FC61E5">
      <w:pPr>
        <w:jc w:val="center"/>
        <w:rPr>
          <w:rFonts w:ascii="inherit" w:eastAsia="Times New Roman" w:hAnsi="inherit" w:cs="Arial"/>
          <w:color w:val="404040"/>
          <w:sz w:val="28"/>
          <w:szCs w:val="36"/>
          <w:lang w:eastAsia="ru-RU"/>
        </w:rPr>
      </w:pPr>
      <w:bookmarkStart w:id="0" w:name="_GoBack"/>
      <w:bookmarkEnd w:id="0"/>
      <w:r>
        <w:rPr>
          <w:rFonts w:ascii="inherit" w:eastAsia="Times New Roman" w:hAnsi="inherit" w:cs="Arial"/>
          <w:noProof/>
          <w:color w:val="404040"/>
          <w:sz w:val="28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A08B0A" wp14:editId="7D0300DB">
                <wp:simplePos x="0" y="0"/>
                <wp:positionH relativeFrom="column">
                  <wp:posOffset>5131435</wp:posOffset>
                </wp:positionH>
                <wp:positionV relativeFrom="paragraph">
                  <wp:posOffset>317500</wp:posOffset>
                </wp:positionV>
                <wp:extent cx="824865" cy="536575"/>
                <wp:effectExtent l="0" t="0" r="13335" b="15875"/>
                <wp:wrapSquare wrapText="bothSides"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5365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61E5" w:rsidRDefault="00FC61E5" w:rsidP="00FC61E5">
                            <w:pPr>
                              <w:jc w:val="center"/>
                            </w:pPr>
                            <w:r>
                              <w:t>16+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08B0A" id="Овал 10" o:spid="_x0000_s1026" style="position:absolute;left:0;text-align:left;margin-left:404.05pt;margin-top:25pt;width:64.95pt;height: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" fillcolor="#5b9bd5" strokecolor="#41719c" strokeweight="1pt">
                <v:stroke joinstyle="miter"/>
                <v:textbox>
                  <w:txbxContent>
                    <w:p w:rsidR="00FC61E5" w:rsidRDefault="00FC61E5" w:rsidP="00FC61E5">
                      <w:pPr>
                        <w:jc w:val="center"/>
                      </w:pPr>
                      <w:r>
                        <w:t>16+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inherit" w:eastAsia="Times New Roman" w:hAnsi="inherit" w:cs="Arial"/>
          <w:color w:val="404040"/>
          <w:sz w:val="28"/>
          <w:szCs w:val="36"/>
          <w:lang w:eastAsia="ru-RU"/>
        </w:rPr>
        <w:t>МБУК ВР «МЦБ» им. М. В. Наумова</w:t>
      </w:r>
    </w:p>
    <w:p w:rsidR="00FC61E5" w:rsidRDefault="00FC61E5" w:rsidP="00FC61E5">
      <w:pPr>
        <w:jc w:val="both"/>
        <w:rPr>
          <w:rFonts w:ascii="Cambria" w:hAnsi="Cambria" w:cs="Cambria"/>
          <w:color w:val="000000"/>
          <w:sz w:val="40"/>
          <w:szCs w:val="20"/>
          <w:shd w:val="clear" w:color="auto" w:fill="FFFFFF"/>
        </w:rPr>
      </w:pPr>
      <w:r>
        <w:rPr>
          <w:rFonts w:ascii="inherit" w:eastAsia="Times New Roman" w:hAnsi="inherit" w:cs="Arial"/>
          <w:color w:val="404040"/>
          <w:sz w:val="28"/>
          <w:szCs w:val="36"/>
          <w:lang w:eastAsia="ru-RU"/>
        </w:rPr>
        <w:t xml:space="preserve">                                                                                                                       </w:t>
      </w:r>
    </w:p>
    <w:p w:rsidR="008E3A31" w:rsidRDefault="008E3A31">
      <w:pPr>
        <w:rPr>
          <w:rFonts w:ascii="Georgia" w:hAnsi="Georgia"/>
          <w:color w:val="3F3F3F"/>
          <w:sz w:val="20"/>
          <w:szCs w:val="20"/>
        </w:rPr>
      </w:pPr>
    </w:p>
    <w:p w:rsidR="008E3A31" w:rsidRDefault="00FC61E5" w:rsidP="00FC61E5">
      <w:pPr>
        <w:jc w:val="center"/>
        <w:rPr>
          <w:rFonts w:ascii="Georgia" w:hAnsi="Georgia"/>
          <w:color w:val="3F3F3F"/>
          <w:sz w:val="20"/>
          <w:szCs w:val="20"/>
        </w:rPr>
      </w:pPr>
      <w:r>
        <w:rPr>
          <w:rFonts w:ascii="Georgia" w:hAnsi="Georgia"/>
          <w:noProof/>
          <w:color w:val="3F3F3F"/>
          <w:sz w:val="20"/>
          <w:szCs w:val="20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39353495_11-abrakadabra-fun-p-gotovie-zagolovki-novie-knigi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A31" w:rsidRDefault="008E3A31">
      <w:pPr>
        <w:rPr>
          <w:rFonts w:ascii="Georgia" w:hAnsi="Georgia"/>
          <w:color w:val="3F3F3F"/>
          <w:sz w:val="20"/>
          <w:szCs w:val="20"/>
        </w:rPr>
      </w:pPr>
    </w:p>
    <w:p w:rsidR="008E3A31" w:rsidRPr="00FC61E5" w:rsidRDefault="008E3A31" w:rsidP="00FC61E5">
      <w:pPr>
        <w:jc w:val="center"/>
        <w:rPr>
          <w:rFonts w:ascii="Times New Roman" w:hAnsi="Times New Roman" w:cs="Times New Roman"/>
          <w:sz w:val="28"/>
        </w:rPr>
      </w:pPr>
      <w:r w:rsidRPr="00FC61E5">
        <w:rPr>
          <w:rFonts w:ascii="Times New Roman" w:hAnsi="Times New Roman" w:cs="Times New Roman"/>
          <w:sz w:val="28"/>
        </w:rPr>
        <w:t>Анно</w:t>
      </w:r>
      <w:r w:rsidR="00FC61E5" w:rsidRPr="00FC61E5">
        <w:rPr>
          <w:rFonts w:ascii="Times New Roman" w:hAnsi="Times New Roman" w:cs="Times New Roman"/>
          <w:sz w:val="28"/>
        </w:rPr>
        <w:t>тированный указатель литературы</w:t>
      </w:r>
    </w:p>
    <w:p w:rsidR="00FC61E5" w:rsidRDefault="00FC61E5" w:rsidP="00FC61E5">
      <w:pPr>
        <w:jc w:val="center"/>
      </w:pPr>
    </w:p>
    <w:p w:rsidR="00FC61E5" w:rsidRDefault="00FC61E5" w:rsidP="00FC61E5">
      <w:pPr>
        <w:jc w:val="center"/>
      </w:pPr>
    </w:p>
    <w:p w:rsidR="00FC61E5" w:rsidRDefault="00FC61E5" w:rsidP="00FC61E5">
      <w:pPr>
        <w:jc w:val="center"/>
      </w:pPr>
    </w:p>
    <w:p w:rsidR="00FC61E5" w:rsidRDefault="00FC61E5" w:rsidP="00FC61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</w:t>
      </w:r>
    </w:p>
    <w:p w:rsidR="00FC61E5" w:rsidRDefault="00FC61E5" w:rsidP="00FC61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C61E5" w:rsidRDefault="00FC61E5" w:rsidP="00FC61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C61E5" w:rsidRPr="00A00EDD" w:rsidRDefault="00FC61E5" w:rsidP="00FC61E5">
      <w:pPr>
        <w:spacing w:after="0"/>
        <w:jc w:val="center"/>
        <w:rPr>
          <w:rFonts w:ascii="Arial" w:hAnsi="Arial" w:cs="Arial"/>
          <w:color w:val="252626"/>
          <w:shd w:val="clear" w:color="auto" w:fill="F1F1F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Составитель:</w:t>
      </w:r>
    </w:p>
    <w:p w:rsidR="00FC61E5" w:rsidRPr="00970707" w:rsidRDefault="00FC61E5" w:rsidP="00FC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ведущий библиотекарь </w:t>
      </w:r>
    </w:p>
    <w:p w:rsidR="00FC61E5" w:rsidRPr="00970707" w:rsidRDefault="00FC61E5" w:rsidP="00FC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</w:t>
      </w:r>
      <w:proofErr w:type="spellStart"/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Ясыревского</w:t>
      </w:r>
      <w:proofErr w:type="spellEnd"/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отдела</w:t>
      </w:r>
    </w:p>
    <w:p w:rsidR="00FC61E5" w:rsidRPr="00970707" w:rsidRDefault="00FC61E5" w:rsidP="00FC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МБУК ВР «МЦБ» им. М.В. Наумова</w:t>
      </w:r>
    </w:p>
    <w:p w:rsidR="00FC61E5" w:rsidRPr="00970707" w:rsidRDefault="00FC61E5" w:rsidP="00FC6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</w:t>
      </w:r>
      <w:proofErr w:type="spellStart"/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Одарчук</w:t>
      </w:r>
      <w:proofErr w:type="spellEnd"/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Л.А.</w:t>
      </w:r>
    </w:p>
    <w:p w:rsidR="00FC61E5" w:rsidRPr="00970707" w:rsidRDefault="00FC61E5" w:rsidP="00FC6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C61E5" w:rsidRPr="00970707" w:rsidRDefault="00FC61E5" w:rsidP="00FC6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х. </w:t>
      </w:r>
      <w:proofErr w:type="spellStart"/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</w:t>
      </w:r>
      <w:proofErr w:type="spellEnd"/>
    </w:p>
    <w:p w:rsidR="00FC61E5" w:rsidRDefault="00FC61E5" w:rsidP="00FC6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2023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</w:p>
    <w:p w:rsidR="001D3533" w:rsidRPr="00FC61E5" w:rsidRDefault="00FC61E5" w:rsidP="00FC6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A518F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8D25E13" wp14:editId="397003FA">
            <wp:simplePos x="0" y="0"/>
            <wp:positionH relativeFrom="column">
              <wp:posOffset>-3810</wp:posOffset>
            </wp:positionH>
            <wp:positionV relativeFrom="paragraph">
              <wp:posOffset>990269</wp:posOffset>
            </wp:positionV>
            <wp:extent cx="1308735" cy="2056583"/>
            <wp:effectExtent l="228600" t="228600" r="234315" b="229870"/>
            <wp:wrapSquare wrapText="bothSides"/>
            <wp:docPr id="1" name="Рисунок 1" descr="Л. Шэн - Если случится чудо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. Шэн - Если случится чудо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205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1E5">
        <w:rPr>
          <w:rFonts w:ascii="Times New Roman" w:hAnsi="Times New Roman" w:cs="Times New Roman"/>
          <w:sz w:val="24"/>
        </w:rPr>
        <w:t>Уважаемые читатели,</w:t>
      </w:r>
      <w:r w:rsidRPr="00FC61E5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8E3A31" w:rsidRPr="008E3A31">
        <w:rPr>
          <w:rFonts w:ascii="Times New Roman" w:hAnsi="Times New Roman" w:cs="Times New Roman"/>
          <w:sz w:val="24"/>
        </w:rPr>
        <w:t>стреча с хорошей книгой – это настоящий праздник и подарок. Если вы еще не успели познакомиться со всеми нашими новинка</w:t>
      </w:r>
      <w:r w:rsidR="008E3A31">
        <w:rPr>
          <w:rFonts w:ascii="Times New Roman" w:hAnsi="Times New Roman" w:cs="Times New Roman"/>
          <w:sz w:val="24"/>
        </w:rPr>
        <w:t>ми, то скорее загляните в список</w:t>
      </w:r>
      <w:r w:rsidR="008E3A31" w:rsidRPr="008E3A31">
        <w:rPr>
          <w:rFonts w:ascii="Times New Roman" w:hAnsi="Times New Roman" w:cs="Times New Roman"/>
          <w:sz w:val="24"/>
        </w:rPr>
        <w:t xml:space="preserve"> литературы, которые мы для вас подготовили! А затем ждём вас в библиотеке, чтобы вы могли взять приглянувшуюся книжку домой – и с увлечением её прочитать!</w:t>
      </w:r>
    </w:p>
    <w:p w:rsidR="00FC61E5" w:rsidRDefault="008E3A31" w:rsidP="008A518F">
      <w:pPr>
        <w:spacing w:after="0"/>
      </w:pPr>
      <w:r w:rsidRPr="008A518F">
        <w:t xml:space="preserve"> </w:t>
      </w:r>
      <w:r w:rsidR="008A518F" w:rsidRPr="008A518F">
        <w:t xml:space="preserve"> </w:t>
      </w:r>
    </w:p>
    <w:p w:rsidR="008A518F" w:rsidRPr="008A518F" w:rsidRDefault="008A518F" w:rsidP="008A518F">
      <w:pPr>
        <w:spacing w:after="0"/>
        <w:rPr>
          <w:rFonts w:ascii="Times New Roman" w:hAnsi="Times New Roman" w:cs="Times New Roman"/>
          <w:b/>
          <w:sz w:val="24"/>
        </w:rPr>
      </w:pPr>
      <w:r w:rsidRPr="008A518F">
        <w:t xml:space="preserve"> </w:t>
      </w:r>
      <w:r w:rsidRPr="008A518F">
        <w:rPr>
          <w:rFonts w:ascii="Times New Roman" w:hAnsi="Times New Roman" w:cs="Times New Roman"/>
          <w:b/>
          <w:sz w:val="24"/>
        </w:rPr>
        <w:t>84(7Сое)-44</w:t>
      </w:r>
    </w:p>
    <w:p w:rsidR="008A518F" w:rsidRPr="008A518F" w:rsidRDefault="008A518F" w:rsidP="008A518F">
      <w:pPr>
        <w:spacing w:after="0"/>
        <w:rPr>
          <w:rFonts w:ascii="Times New Roman" w:hAnsi="Times New Roman" w:cs="Times New Roman"/>
          <w:b/>
          <w:sz w:val="24"/>
        </w:rPr>
      </w:pPr>
      <w:r w:rsidRPr="008A518F">
        <w:rPr>
          <w:rFonts w:ascii="Times New Roman" w:hAnsi="Times New Roman" w:cs="Times New Roman"/>
          <w:b/>
          <w:sz w:val="24"/>
        </w:rPr>
        <w:t xml:space="preserve">  Ш</w:t>
      </w:r>
      <w:r w:rsidR="0009314C">
        <w:rPr>
          <w:rFonts w:ascii="Times New Roman" w:hAnsi="Times New Roman" w:cs="Times New Roman"/>
          <w:b/>
          <w:sz w:val="24"/>
        </w:rPr>
        <w:t xml:space="preserve"> </w:t>
      </w:r>
      <w:r w:rsidRPr="008A518F">
        <w:rPr>
          <w:rFonts w:ascii="Times New Roman" w:hAnsi="Times New Roman" w:cs="Times New Roman"/>
          <w:b/>
          <w:sz w:val="24"/>
        </w:rPr>
        <w:t>98</w:t>
      </w:r>
    </w:p>
    <w:p w:rsidR="008E3A31" w:rsidRPr="008A518F" w:rsidRDefault="008A518F" w:rsidP="008A518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8E3A31" w:rsidRPr="008A518F">
        <w:rPr>
          <w:rFonts w:ascii="Times New Roman" w:hAnsi="Times New Roman" w:cs="Times New Roman"/>
          <w:b/>
          <w:sz w:val="24"/>
        </w:rPr>
        <w:t>Шен</w:t>
      </w:r>
      <w:proofErr w:type="spellEnd"/>
      <w:r w:rsidR="008E3A31" w:rsidRPr="008A518F">
        <w:rPr>
          <w:rFonts w:ascii="Times New Roman" w:hAnsi="Times New Roman" w:cs="Times New Roman"/>
          <w:b/>
          <w:sz w:val="24"/>
        </w:rPr>
        <w:t>, Л.Д.</w:t>
      </w:r>
    </w:p>
    <w:p w:rsidR="008E3A31" w:rsidRPr="008A518F" w:rsidRDefault="008E3A31" w:rsidP="008A518F">
      <w:pPr>
        <w:spacing w:after="0"/>
        <w:rPr>
          <w:rFonts w:ascii="Times New Roman" w:hAnsi="Times New Roman" w:cs="Times New Roman"/>
          <w:sz w:val="24"/>
        </w:rPr>
      </w:pPr>
      <w:r w:rsidRPr="008A518F">
        <w:rPr>
          <w:rFonts w:ascii="Times New Roman" w:hAnsi="Times New Roman" w:cs="Times New Roman"/>
          <w:sz w:val="24"/>
        </w:rPr>
        <w:t xml:space="preserve">     </w:t>
      </w:r>
      <w:r w:rsidR="008A518F">
        <w:rPr>
          <w:rFonts w:ascii="Times New Roman" w:hAnsi="Times New Roman" w:cs="Times New Roman"/>
          <w:sz w:val="24"/>
        </w:rPr>
        <w:t xml:space="preserve">   </w:t>
      </w:r>
      <w:r w:rsidRPr="008A518F">
        <w:rPr>
          <w:rFonts w:ascii="Times New Roman" w:hAnsi="Times New Roman" w:cs="Times New Roman"/>
          <w:sz w:val="24"/>
        </w:rPr>
        <w:t xml:space="preserve">Если случиться чудо/Л.Д. </w:t>
      </w:r>
      <w:proofErr w:type="spellStart"/>
      <w:r w:rsidRPr="008A518F">
        <w:rPr>
          <w:rFonts w:ascii="Times New Roman" w:hAnsi="Times New Roman" w:cs="Times New Roman"/>
          <w:sz w:val="24"/>
        </w:rPr>
        <w:t>Шэн</w:t>
      </w:r>
      <w:proofErr w:type="spellEnd"/>
      <w:r w:rsidRPr="008A518F">
        <w:rPr>
          <w:rFonts w:ascii="Times New Roman" w:hAnsi="Times New Roman" w:cs="Times New Roman"/>
          <w:sz w:val="24"/>
        </w:rPr>
        <w:t xml:space="preserve">; перевод с английского В. Кононовой. – Москва: </w:t>
      </w:r>
      <w:proofErr w:type="spellStart"/>
      <w:r w:rsidRPr="008A518F">
        <w:rPr>
          <w:rFonts w:ascii="Times New Roman" w:hAnsi="Times New Roman" w:cs="Times New Roman"/>
          <w:sz w:val="24"/>
        </w:rPr>
        <w:t>Эксмо</w:t>
      </w:r>
      <w:proofErr w:type="spellEnd"/>
      <w:r w:rsidRPr="008A518F">
        <w:rPr>
          <w:rFonts w:ascii="Times New Roman" w:hAnsi="Times New Roman" w:cs="Times New Roman"/>
          <w:sz w:val="24"/>
        </w:rPr>
        <w:t>, 2023. – 416 с.: ил. – (</w:t>
      </w:r>
      <w:proofErr w:type="spellStart"/>
      <w:r w:rsidRPr="008A518F">
        <w:rPr>
          <w:rFonts w:ascii="Times New Roman" w:hAnsi="Times New Roman" w:cs="Times New Roman"/>
          <w:sz w:val="24"/>
        </w:rPr>
        <w:t>Freedom</w:t>
      </w:r>
      <w:proofErr w:type="spellEnd"/>
      <w:r w:rsidRPr="008A518F">
        <w:rPr>
          <w:rFonts w:ascii="Times New Roman" w:hAnsi="Times New Roman" w:cs="Times New Roman"/>
          <w:sz w:val="24"/>
        </w:rPr>
        <w:t xml:space="preserve">. Интернет – бестселлеры Л.Д. </w:t>
      </w:r>
      <w:proofErr w:type="spellStart"/>
      <w:r w:rsidRPr="008A518F">
        <w:rPr>
          <w:rFonts w:ascii="Times New Roman" w:hAnsi="Times New Roman" w:cs="Times New Roman"/>
          <w:sz w:val="24"/>
        </w:rPr>
        <w:t>Шэн</w:t>
      </w:r>
      <w:proofErr w:type="spellEnd"/>
      <w:r w:rsidRPr="008A518F">
        <w:rPr>
          <w:rFonts w:ascii="Times New Roman" w:hAnsi="Times New Roman" w:cs="Times New Roman"/>
          <w:sz w:val="24"/>
        </w:rPr>
        <w:t xml:space="preserve">). – </w:t>
      </w:r>
      <w:r w:rsidRPr="008A518F">
        <w:rPr>
          <w:rFonts w:ascii="Times New Roman" w:hAnsi="Times New Roman" w:cs="Times New Roman"/>
          <w:b/>
          <w:sz w:val="24"/>
        </w:rPr>
        <w:t>ISBN</w:t>
      </w:r>
      <w:r w:rsidRPr="008A518F">
        <w:rPr>
          <w:rFonts w:ascii="Times New Roman" w:hAnsi="Times New Roman" w:cs="Times New Roman"/>
          <w:sz w:val="24"/>
        </w:rPr>
        <w:t xml:space="preserve"> 978-5-04-175781-6(в пер.). – Текст: непосредственный.</w:t>
      </w:r>
    </w:p>
    <w:p w:rsidR="008A518F" w:rsidRPr="008A518F" w:rsidRDefault="008A518F" w:rsidP="008A518F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8DD5E45" wp14:editId="26662BEF">
            <wp:extent cx="606933" cy="341613"/>
            <wp:effectExtent l="0" t="0" r="3175" b="1905"/>
            <wp:docPr id="2" name="Рисунок 2" descr="https://rossaprimavera.ru/static/files/a7a714c04b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saprimavera.ru/static/files/a7a714c04b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72" cy="38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31" w:rsidRPr="0009314C" w:rsidRDefault="0009314C" w:rsidP="0009314C">
      <w:pPr>
        <w:spacing w:after="0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E35979" wp14:editId="31EC5239">
            <wp:simplePos x="0" y="0"/>
            <wp:positionH relativeFrom="column">
              <wp:posOffset>110490</wp:posOffset>
            </wp:positionH>
            <wp:positionV relativeFrom="paragraph">
              <wp:posOffset>3656965</wp:posOffset>
            </wp:positionV>
            <wp:extent cx="1357168" cy="2132693"/>
            <wp:effectExtent l="228600" t="228600" r="224155" b="229870"/>
            <wp:wrapSquare wrapText="bothSides"/>
            <wp:docPr id="3" name="Рисунок 3" descr="Верхова, Минаева - Ведьма и Некромант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хова, Минаева - Ведьма и Некромант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168" cy="213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18F">
        <w:rPr>
          <w:rFonts w:ascii="Times New Roman" w:hAnsi="Times New Roman" w:cs="Times New Roman"/>
          <w:sz w:val="24"/>
        </w:rPr>
        <w:t xml:space="preserve">  </w:t>
      </w:r>
      <w:r w:rsidR="008A518F" w:rsidRPr="008A518F">
        <w:rPr>
          <w:rFonts w:ascii="Times New Roman" w:hAnsi="Times New Roman" w:cs="Times New Roman"/>
          <w:i/>
          <w:sz w:val="24"/>
        </w:rPr>
        <w:t xml:space="preserve">Роман о мечтах, утратах и встрече с тем самым единственным от автора бестселлеров USA </w:t>
      </w:r>
      <w:proofErr w:type="spellStart"/>
      <w:r w:rsidR="008A518F" w:rsidRPr="008A518F">
        <w:rPr>
          <w:rFonts w:ascii="Times New Roman" w:hAnsi="Times New Roman" w:cs="Times New Roman"/>
          <w:i/>
          <w:sz w:val="24"/>
        </w:rPr>
        <w:t>Today</w:t>
      </w:r>
      <w:proofErr w:type="spellEnd"/>
      <w:r w:rsidR="008A518F" w:rsidRPr="008A518F">
        <w:rPr>
          <w:rFonts w:ascii="Times New Roman" w:hAnsi="Times New Roman" w:cs="Times New Roman"/>
          <w:i/>
          <w:sz w:val="24"/>
        </w:rPr>
        <w:t xml:space="preserve">, Amazon.com и </w:t>
      </w:r>
      <w:proofErr w:type="spellStart"/>
      <w:r w:rsidR="008A518F" w:rsidRPr="008A518F">
        <w:rPr>
          <w:rFonts w:ascii="Times New Roman" w:hAnsi="Times New Roman" w:cs="Times New Roman"/>
          <w:i/>
          <w:sz w:val="24"/>
        </w:rPr>
        <w:t>Washington</w:t>
      </w:r>
      <w:proofErr w:type="spellEnd"/>
      <w:r w:rsidR="008A518F" w:rsidRPr="008A518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A518F" w:rsidRPr="008A518F">
        <w:rPr>
          <w:rFonts w:ascii="Times New Roman" w:hAnsi="Times New Roman" w:cs="Times New Roman"/>
          <w:i/>
          <w:sz w:val="24"/>
        </w:rPr>
        <w:t>Post</w:t>
      </w:r>
      <w:proofErr w:type="spellEnd"/>
      <w:r w:rsidR="008A518F" w:rsidRPr="008A518F">
        <w:rPr>
          <w:rFonts w:ascii="Times New Roman" w:hAnsi="Times New Roman" w:cs="Times New Roman"/>
          <w:i/>
          <w:sz w:val="24"/>
        </w:rPr>
        <w:t xml:space="preserve"> Л. Дж. </w:t>
      </w:r>
      <w:proofErr w:type="spellStart"/>
      <w:r w:rsidR="008A518F" w:rsidRPr="008A518F">
        <w:rPr>
          <w:rFonts w:ascii="Times New Roman" w:hAnsi="Times New Roman" w:cs="Times New Roman"/>
          <w:i/>
          <w:sz w:val="24"/>
        </w:rPr>
        <w:t>Шэн</w:t>
      </w:r>
      <w:proofErr w:type="spellEnd"/>
      <w:r w:rsidR="008A518F" w:rsidRPr="008A518F">
        <w:rPr>
          <w:rFonts w:ascii="Times New Roman" w:hAnsi="Times New Roman" w:cs="Times New Roman"/>
          <w:i/>
          <w:sz w:val="24"/>
        </w:rPr>
        <w:t>!</w:t>
      </w:r>
      <w:r w:rsidR="008A518F" w:rsidRPr="008A518F">
        <w:rPr>
          <w:rFonts w:ascii="Times New Roman" w:hAnsi="Times New Roman" w:cs="Times New Roman"/>
          <w:i/>
          <w:sz w:val="24"/>
        </w:rPr>
        <w:br/>
        <w:t xml:space="preserve">   Душераздирающая история о любви, укрытая первым снегом.</w:t>
      </w:r>
      <w:r w:rsidR="008A518F" w:rsidRPr="008A518F">
        <w:rPr>
          <w:rFonts w:ascii="Times New Roman" w:hAnsi="Times New Roman" w:cs="Times New Roman"/>
          <w:i/>
          <w:sz w:val="24"/>
        </w:rPr>
        <w:br/>
        <w:t xml:space="preserve">   Случайный роман из чувства мести в чужой стране.</w:t>
      </w:r>
      <w:r w:rsidR="008A518F" w:rsidRPr="008A518F">
        <w:rPr>
          <w:rFonts w:ascii="Times New Roman" w:hAnsi="Times New Roman" w:cs="Times New Roman"/>
          <w:i/>
          <w:sz w:val="24"/>
        </w:rPr>
        <w:br/>
        <w:t>Опасная химия, которой никто из нас не смог сопротивляться.</w:t>
      </w:r>
      <w:r w:rsidR="008A518F" w:rsidRPr="008A518F">
        <w:rPr>
          <w:rFonts w:ascii="Times New Roman" w:hAnsi="Times New Roman" w:cs="Times New Roman"/>
          <w:i/>
          <w:sz w:val="24"/>
        </w:rPr>
        <w:br/>
        <w:t xml:space="preserve">   Мы подписали договор на салфетке в обычном пабе. Договор о том, что если когда-нибудь встретимся снова, то бросим все, чтобы быть вместе.</w:t>
      </w:r>
      <w:r w:rsidR="008A518F" w:rsidRPr="008A518F">
        <w:rPr>
          <w:rFonts w:ascii="Times New Roman" w:hAnsi="Times New Roman" w:cs="Times New Roman"/>
          <w:i/>
          <w:sz w:val="24"/>
        </w:rPr>
        <w:br/>
        <w:t xml:space="preserve">  И вот восемь лет спустя он здесь. В Нью-Йорке. И он - музыкальный кумир всей Америки.</w:t>
      </w:r>
      <w:r w:rsidR="008A518F" w:rsidRPr="008A518F">
        <w:rPr>
          <w:rFonts w:ascii="Times New Roman" w:hAnsi="Times New Roman" w:cs="Times New Roman"/>
          <w:i/>
          <w:sz w:val="24"/>
        </w:rPr>
        <w:br/>
        <w:t xml:space="preserve">  Недосягаемый ирландский поэт, который ставит на место руководителей звукозаписывающих компаний. Вьюга в моем идеальном, нерушимом снежном шаре.     Когда мы разговаривали в последний раз, </w:t>
      </w:r>
      <w:proofErr w:type="spellStart"/>
      <w:r w:rsidR="008A518F" w:rsidRPr="008A518F">
        <w:rPr>
          <w:rFonts w:ascii="Times New Roman" w:hAnsi="Times New Roman" w:cs="Times New Roman"/>
          <w:i/>
          <w:sz w:val="24"/>
        </w:rPr>
        <w:t>Мэлаки</w:t>
      </w:r>
      <w:proofErr w:type="spellEnd"/>
      <w:r w:rsidR="008A518F" w:rsidRPr="008A518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A518F" w:rsidRPr="008A518F">
        <w:rPr>
          <w:rFonts w:ascii="Times New Roman" w:hAnsi="Times New Roman" w:cs="Times New Roman"/>
          <w:i/>
          <w:sz w:val="24"/>
        </w:rPr>
        <w:t>Доэрти</w:t>
      </w:r>
      <w:proofErr w:type="spellEnd"/>
      <w:r w:rsidR="008A518F" w:rsidRPr="008A518F">
        <w:rPr>
          <w:rFonts w:ascii="Times New Roman" w:hAnsi="Times New Roman" w:cs="Times New Roman"/>
          <w:i/>
          <w:sz w:val="24"/>
        </w:rPr>
        <w:t xml:space="preserve"> был нищим, который не собирался становиться королем. Но он им стал. И я теперь его слуга.</w:t>
      </w:r>
      <w:r w:rsidR="008A518F" w:rsidRPr="008A518F">
        <w:rPr>
          <w:rFonts w:ascii="Times New Roman" w:hAnsi="Times New Roman" w:cs="Times New Roman"/>
          <w:i/>
          <w:sz w:val="24"/>
        </w:rPr>
        <w:br/>
        <w:t xml:space="preserve">   Но уже не та слабая принцесса. У меня есть любимая работа. Парень, обожающий меня.</w:t>
      </w:r>
      <w:r w:rsidR="008A518F" w:rsidRPr="008A518F">
        <w:rPr>
          <w:rFonts w:ascii="Times New Roman" w:hAnsi="Times New Roman" w:cs="Times New Roman"/>
          <w:i/>
          <w:sz w:val="24"/>
        </w:rPr>
        <w:br/>
        <w:t xml:space="preserve">   Я изменилась. Он тоже.</w:t>
      </w:r>
      <w:r w:rsidR="008A518F" w:rsidRPr="008A518F">
        <w:rPr>
          <w:rFonts w:ascii="Times New Roman" w:hAnsi="Times New Roman" w:cs="Times New Roman"/>
          <w:i/>
          <w:sz w:val="24"/>
        </w:rPr>
        <w:br/>
        <w:t xml:space="preserve">   </w:t>
      </w:r>
      <w:proofErr w:type="spellStart"/>
      <w:r w:rsidR="008A518F" w:rsidRPr="008A518F">
        <w:rPr>
          <w:rFonts w:ascii="Times New Roman" w:hAnsi="Times New Roman" w:cs="Times New Roman"/>
          <w:i/>
          <w:sz w:val="24"/>
        </w:rPr>
        <w:t>Мэл</w:t>
      </w:r>
      <w:proofErr w:type="spellEnd"/>
      <w:r w:rsidR="008A518F" w:rsidRPr="008A518F">
        <w:rPr>
          <w:rFonts w:ascii="Times New Roman" w:hAnsi="Times New Roman" w:cs="Times New Roman"/>
          <w:i/>
          <w:sz w:val="24"/>
        </w:rPr>
        <w:t xml:space="preserve"> сохранил салфетку. Но сдержу ли я свое слово?</w:t>
      </w:r>
      <w:r w:rsidR="008A518F" w:rsidRPr="008A518F">
        <w:rPr>
          <w:rFonts w:ascii="Times New Roman" w:hAnsi="Times New Roman" w:cs="Times New Roman"/>
          <w:i/>
          <w:sz w:val="24"/>
        </w:rPr>
        <w:br/>
      </w:r>
      <w:r w:rsidR="008A518F" w:rsidRPr="008A518F">
        <w:rPr>
          <w:rFonts w:ascii="Arial" w:hAnsi="Arial" w:cs="Arial"/>
          <w:i/>
          <w:color w:val="333333"/>
          <w:sz w:val="23"/>
          <w:szCs w:val="23"/>
          <w:shd w:val="clear" w:color="auto" w:fill="FFFFFF"/>
        </w:rPr>
        <w:br/>
      </w:r>
      <w:r w:rsidRPr="0009314C">
        <w:rPr>
          <w:rFonts w:ascii="Times New Roman" w:hAnsi="Times New Roman" w:cs="Times New Roman"/>
          <w:b/>
          <w:sz w:val="24"/>
        </w:rPr>
        <w:t>84(2Рос=Рус)6-44</w:t>
      </w:r>
    </w:p>
    <w:p w:rsidR="0009314C" w:rsidRPr="0009314C" w:rsidRDefault="0009314C" w:rsidP="0009314C">
      <w:pPr>
        <w:spacing w:after="0"/>
        <w:rPr>
          <w:rFonts w:ascii="Times New Roman" w:hAnsi="Times New Roman" w:cs="Times New Roman"/>
          <w:b/>
          <w:sz w:val="24"/>
        </w:rPr>
      </w:pPr>
      <w:r w:rsidRPr="0009314C">
        <w:rPr>
          <w:rFonts w:ascii="Times New Roman" w:hAnsi="Times New Roman" w:cs="Times New Roman"/>
          <w:b/>
          <w:sz w:val="24"/>
        </w:rPr>
        <w:t>В 36</w:t>
      </w:r>
    </w:p>
    <w:p w:rsidR="0009314C" w:rsidRPr="0009314C" w:rsidRDefault="0009314C" w:rsidP="0009314C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09314C">
        <w:rPr>
          <w:rFonts w:ascii="Times New Roman" w:hAnsi="Times New Roman" w:cs="Times New Roman"/>
          <w:b/>
          <w:sz w:val="24"/>
        </w:rPr>
        <w:t>Верхова</w:t>
      </w:r>
      <w:proofErr w:type="spellEnd"/>
      <w:r w:rsidRPr="0009314C">
        <w:rPr>
          <w:rFonts w:ascii="Times New Roman" w:hAnsi="Times New Roman" w:cs="Times New Roman"/>
          <w:b/>
          <w:sz w:val="24"/>
        </w:rPr>
        <w:t>, Е.</w:t>
      </w:r>
    </w:p>
    <w:p w:rsidR="0009314C" w:rsidRDefault="0009314C" w:rsidP="008E3A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Ведьма и Некромант/ Екатерина </w:t>
      </w:r>
      <w:proofErr w:type="spellStart"/>
      <w:r>
        <w:rPr>
          <w:rFonts w:ascii="Times New Roman" w:hAnsi="Times New Roman" w:cs="Times New Roman"/>
          <w:sz w:val="24"/>
        </w:rPr>
        <w:t>Верхова</w:t>
      </w:r>
      <w:proofErr w:type="spellEnd"/>
      <w:r>
        <w:rPr>
          <w:rFonts w:ascii="Times New Roman" w:hAnsi="Times New Roman" w:cs="Times New Roman"/>
          <w:sz w:val="24"/>
        </w:rPr>
        <w:t xml:space="preserve">, Анна </w:t>
      </w:r>
      <w:r w:rsidR="009E415B">
        <w:rPr>
          <w:rFonts w:ascii="Times New Roman" w:hAnsi="Times New Roman" w:cs="Times New Roman"/>
          <w:sz w:val="24"/>
        </w:rPr>
        <w:t>Минаева. -</w:t>
      </w:r>
      <w:r>
        <w:rPr>
          <w:rFonts w:ascii="Times New Roman" w:hAnsi="Times New Roman" w:cs="Times New Roman"/>
          <w:sz w:val="24"/>
        </w:rPr>
        <w:t xml:space="preserve"> Москва: </w:t>
      </w:r>
      <w:proofErr w:type="spellStart"/>
      <w:r>
        <w:rPr>
          <w:rFonts w:ascii="Times New Roman" w:hAnsi="Times New Roman" w:cs="Times New Roman"/>
          <w:sz w:val="24"/>
        </w:rPr>
        <w:t>Эксмо</w:t>
      </w:r>
      <w:proofErr w:type="spellEnd"/>
      <w:r>
        <w:rPr>
          <w:rFonts w:ascii="Times New Roman" w:hAnsi="Times New Roman" w:cs="Times New Roman"/>
          <w:sz w:val="24"/>
        </w:rPr>
        <w:t xml:space="preserve">, 2020. – 352 с. - </w:t>
      </w:r>
      <w:r w:rsidRPr="008A518F">
        <w:rPr>
          <w:rFonts w:ascii="Times New Roman" w:hAnsi="Times New Roman" w:cs="Times New Roman"/>
          <w:b/>
          <w:sz w:val="24"/>
        </w:rPr>
        <w:t>ISBN</w:t>
      </w:r>
      <w:r w:rsidRPr="008A51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978-5-04-110542-6(в пер.). –</w:t>
      </w:r>
      <w:r w:rsidR="009E415B">
        <w:rPr>
          <w:rFonts w:ascii="Times New Roman" w:hAnsi="Times New Roman" w:cs="Times New Roman"/>
          <w:sz w:val="24"/>
        </w:rPr>
        <w:t xml:space="preserve"> Т</w:t>
      </w:r>
      <w:r>
        <w:rPr>
          <w:rFonts w:ascii="Times New Roman" w:hAnsi="Times New Roman" w:cs="Times New Roman"/>
          <w:sz w:val="24"/>
        </w:rPr>
        <w:t>екст: непосредственный.</w:t>
      </w:r>
    </w:p>
    <w:p w:rsidR="0009314C" w:rsidRDefault="0009314C" w:rsidP="008E3A31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7EE6860" wp14:editId="64583E82">
            <wp:extent cx="449976" cy="338185"/>
            <wp:effectExtent l="0" t="0" r="7620" b="5080"/>
            <wp:docPr id="4" name="Рисунок 4" descr="https://img.rosbalt.ru/photobank/1/3/e/c/NmWGpMbz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osbalt.ru/photobank/1/3/e/c/NmWGpMbz-1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09" cy="3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E5" w:rsidRPr="00557A1F" w:rsidRDefault="0009314C" w:rsidP="00557A1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09314C">
        <w:rPr>
          <w:rFonts w:ascii="Times New Roman" w:hAnsi="Times New Roman" w:cs="Times New Roman"/>
          <w:i/>
          <w:sz w:val="24"/>
        </w:rPr>
        <w:t>Я просто хотела выйти замуж и быть счастливой, но вместо этого чуть не превратила жениха в жабу, осталась без силы и оказалась на дальних болотах. Казалось бы, жизнь кончена, но нет! Местное население принимает меня за божество: благодати требует, подношения носит. Сказка, не иначе. Точнее, была сказка, но... но приехал в</w:t>
      </w:r>
      <w:r w:rsidR="00557A1F">
        <w:rPr>
          <w:rFonts w:ascii="Times New Roman" w:hAnsi="Times New Roman" w:cs="Times New Roman"/>
          <w:i/>
          <w:sz w:val="24"/>
        </w:rPr>
        <w:t xml:space="preserve"> наши края ревизор — Некромант!</w:t>
      </w:r>
    </w:p>
    <w:p w:rsidR="00FC61E5" w:rsidRDefault="00FC61E5" w:rsidP="0002251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8C4CDFD" wp14:editId="611F5FF7">
            <wp:simplePos x="0" y="0"/>
            <wp:positionH relativeFrom="margin">
              <wp:posOffset>378460</wp:posOffset>
            </wp:positionH>
            <wp:positionV relativeFrom="paragraph">
              <wp:posOffset>109220</wp:posOffset>
            </wp:positionV>
            <wp:extent cx="1133475" cy="1807210"/>
            <wp:effectExtent l="228600" t="228600" r="238125" b="231140"/>
            <wp:wrapSquare wrapText="bothSides"/>
            <wp:docPr id="5" name="Рисунок 5" descr="Екатерина Верхова - Академия элитных магов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катерина Верхова - Академия элитных магов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15B" w:rsidRPr="0002251B" w:rsidRDefault="009E415B" w:rsidP="0002251B">
      <w:pPr>
        <w:spacing w:after="0"/>
        <w:rPr>
          <w:rFonts w:ascii="Times New Roman" w:hAnsi="Times New Roman" w:cs="Times New Roman"/>
          <w:sz w:val="24"/>
        </w:rPr>
      </w:pPr>
      <w:r w:rsidRPr="0009314C">
        <w:rPr>
          <w:rFonts w:ascii="Times New Roman" w:hAnsi="Times New Roman" w:cs="Times New Roman"/>
          <w:b/>
          <w:sz w:val="24"/>
        </w:rPr>
        <w:t>84(2Рос=Рус)6-44</w:t>
      </w:r>
    </w:p>
    <w:p w:rsidR="009E415B" w:rsidRPr="0009314C" w:rsidRDefault="009E415B" w:rsidP="0002251B">
      <w:pPr>
        <w:spacing w:after="0"/>
        <w:rPr>
          <w:rFonts w:ascii="Times New Roman" w:hAnsi="Times New Roman" w:cs="Times New Roman"/>
          <w:b/>
          <w:sz w:val="24"/>
        </w:rPr>
      </w:pPr>
      <w:r w:rsidRPr="0009314C">
        <w:rPr>
          <w:rFonts w:ascii="Times New Roman" w:hAnsi="Times New Roman" w:cs="Times New Roman"/>
          <w:b/>
          <w:sz w:val="24"/>
        </w:rPr>
        <w:t>В 36</w:t>
      </w:r>
    </w:p>
    <w:p w:rsidR="009E415B" w:rsidRPr="0009314C" w:rsidRDefault="009E415B" w:rsidP="0002251B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09314C">
        <w:rPr>
          <w:rFonts w:ascii="Times New Roman" w:hAnsi="Times New Roman" w:cs="Times New Roman"/>
          <w:b/>
          <w:sz w:val="24"/>
        </w:rPr>
        <w:t>Верхова</w:t>
      </w:r>
      <w:proofErr w:type="spellEnd"/>
      <w:r w:rsidRPr="0009314C">
        <w:rPr>
          <w:rFonts w:ascii="Times New Roman" w:hAnsi="Times New Roman" w:cs="Times New Roman"/>
          <w:b/>
          <w:sz w:val="24"/>
        </w:rPr>
        <w:t>, Е.</w:t>
      </w:r>
    </w:p>
    <w:p w:rsidR="009E415B" w:rsidRDefault="009E415B" w:rsidP="0002251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Академия элитных магов/ Екатерина </w:t>
      </w:r>
      <w:proofErr w:type="spellStart"/>
      <w:r>
        <w:rPr>
          <w:rFonts w:ascii="Times New Roman" w:hAnsi="Times New Roman" w:cs="Times New Roman"/>
          <w:sz w:val="24"/>
        </w:rPr>
        <w:t>Верхова</w:t>
      </w:r>
      <w:proofErr w:type="spellEnd"/>
      <w:r>
        <w:rPr>
          <w:rFonts w:ascii="Times New Roman" w:hAnsi="Times New Roman" w:cs="Times New Roman"/>
          <w:sz w:val="24"/>
        </w:rPr>
        <w:t xml:space="preserve">. - Москва: </w:t>
      </w:r>
      <w:proofErr w:type="spellStart"/>
      <w:r>
        <w:rPr>
          <w:rFonts w:ascii="Times New Roman" w:hAnsi="Times New Roman" w:cs="Times New Roman"/>
          <w:sz w:val="24"/>
        </w:rPr>
        <w:t>Эксмо</w:t>
      </w:r>
      <w:proofErr w:type="spellEnd"/>
      <w:r>
        <w:rPr>
          <w:rFonts w:ascii="Times New Roman" w:hAnsi="Times New Roman" w:cs="Times New Roman"/>
          <w:sz w:val="24"/>
        </w:rPr>
        <w:t xml:space="preserve">, 2020. – 416 с. – (Любовное </w:t>
      </w:r>
      <w:proofErr w:type="spellStart"/>
      <w:r>
        <w:rPr>
          <w:rFonts w:ascii="Times New Roman" w:hAnsi="Times New Roman" w:cs="Times New Roman"/>
          <w:sz w:val="24"/>
        </w:rPr>
        <w:t>фэнтези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Литнет</w:t>
      </w:r>
      <w:proofErr w:type="spellEnd"/>
      <w:r>
        <w:rPr>
          <w:rFonts w:ascii="Times New Roman" w:hAnsi="Times New Roman" w:cs="Times New Roman"/>
          <w:sz w:val="24"/>
        </w:rPr>
        <w:t xml:space="preserve">). - </w:t>
      </w:r>
      <w:r w:rsidRPr="008A518F">
        <w:rPr>
          <w:rFonts w:ascii="Times New Roman" w:hAnsi="Times New Roman" w:cs="Times New Roman"/>
          <w:b/>
          <w:sz w:val="24"/>
        </w:rPr>
        <w:t>ISBN</w:t>
      </w:r>
      <w:r w:rsidRPr="008A51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978-5-04-109487-4(в пер.). – Текст: непосредственный.</w:t>
      </w:r>
    </w:p>
    <w:p w:rsidR="0002251B" w:rsidRDefault="009E415B" w:rsidP="0002251B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06C5DF6D" wp14:editId="701914B0">
            <wp:extent cx="381000" cy="286345"/>
            <wp:effectExtent l="0" t="0" r="0" b="0"/>
            <wp:docPr id="6" name="Рисунок 6" descr="https://img.rosbalt.ru/photobank/1/3/e/c/NmWGpMbz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osbalt.ru/photobank/1/3/e/c/NmWGpMbz-12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52" cy="3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5B" w:rsidRPr="0002251B" w:rsidRDefault="0002251B" w:rsidP="0002251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</w:t>
      </w:r>
      <w:r w:rsidR="009E415B" w:rsidRPr="009E415B">
        <w:rPr>
          <w:rFonts w:ascii="Times New Roman" w:hAnsi="Times New Roman" w:cs="Times New Roman"/>
          <w:i/>
          <w:sz w:val="24"/>
        </w:rPr>
        <w:t xml:space="preserve">Кто мог подумать, что меня примут в Академию элитных магов? Уж точно не я. Родители умерли, из женского пансиона выгнали со свистом, да и работа у меня, прямо скажем, не завидная. Но все изменилось в один миг, когда на пороге новой жизни показался он. Ректор Академии святого </w:t>
      </w:r>
      <w:proofErr w:type="spellStart"/>
      <w:r w:rsidR="009E415B" w:rsidRPr="009E415B">
        <w:rPr>
          <w:rFonts w:ascii="Times New Roman" w:hAnsi="Times New Roman" w:cs="Times New Roman"/>
          <w:i/>
          <w:sz w:val="24"/>
        </w:rPr>
        <w:t>Клотильда</w:t>
      </w:r>
      <w:proofErr w:type="spellEnd"/>
      <w:r w:rsidR="009E415B" w:rsidRPr="009E415B">
        <w:rPr>
          <w:rFonts w:ascii="Times New Roman" w:hAnsi="Times New Roman" w:cs="Times New Roman"/>
          <w:i/>
          <w:sz w:val="24"/>
        </w:rPr>
        <w:t>. Уж не знаю как, но он почувствовал во мне сильную магию...</w:t>
      </w:r>
      <w:r w:rsidR="009E415B" w:rsidRPr="009E415B">
        <w:rPr>
          <w:rFonts w:ascii="Times New Roman" w:hAnsi="Times New Roman" w:cs="Times New Roman"/>
          <w:i/>
          <w:sz w:val="24"/>
        </w:rPr>
        <w:br/>
      </w:r>
      <w:r w:rsidR="009E415B">
        <w:rPr>
          <w:rFonts w:ascii="Times New Roman" w:hAnsi="Times New Roman" w:cs="Times New Roman"/>
          <w:i/>
          <w:sz w:val="24"/>
        </w:rPr>
        <w:t xml:space="preserve">   </w:t>
      </w:r>
      <w:r w:rsidR="009E415B" w:rsidRPr="009E415B">
        <w:rPr>
          <w:rFonts w:ascii="Times New Roman" w:hAnsi="Times New Roman" w:cs="Times New Roman"/>
          <w:i/>
          <w:sz w:val="24"/>
        </w:rPr>
        <w:t>А еще я стану темой курсовой работы принца, обзаведусь друзьями и врагами и даже буду участвовать в ежегодных магических ме</w:t>
      </w:r>
      <w:r w:rsidR="009E415B">
        <w:rPr>
          <w:rFonts w:ascii="Times New Roman" w:hAnsi="Times New Roman" w:cs="Times New Roman"/>
          <w:i/>
          <w:sz w:val="24"/>
        </w:rPr>
        <w:t>жуниверситетских соревнованиях.</w:t>
      </w:r>
    </w:p>
    <w:p w:rsidR="0002251B" w:rsidRDefault="0002251B" w:rsidP="0002251B">
      <w:pPr>
        <w:spacing w:after="0"/>
        <w:rPr>
          <w:rFonts w:ascii="Times New Roman" w:hAnsi="Times New Roman" w:cs="Times New Roman"/>
          <w:b/>
          <w:sz w:val="24"/>
        </w:rPr>
      </w:pPr>
    </w:p>
    <w:p w:rsidR="009E415B" w:rsidRPr="0002251B" w:rsidRDefault="0002251B" w:rsidP="0002251B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5579C0C" wp14:editId="1D0A63A9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283335" cy="2045970"/>
            <wp:effectExtent l="228600" t="228600" r="221615" b="220980"/>
            <wp:wrapSquare wrapText="bothSides"/>
            <wp:docPr id="7" name="Рисунок 7" descr="Алекс Анжело - Отбор для ректора академии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 Анжело - Отбор для ректора академии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15B" w:rsidRPr="0009314C">
        <w:rPr>
          <w:rFonts w:ascii="Times New Roman" w:hAnsi="Times New Roman" w:cs="Times New Roman"/>
          <w:b/>
          <w:sz w:val="24"/>
        </w:rPr>
        <w:t>84(2Рос=Рус)6-44</w:t>
      </w:r>
    </w:p>
    <w:p w:rsidR="009E415B" w:rsidRPr="0009314C" w:rsidRDefault="009E415B" w:rsidP="0002251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 6</w:t>
      </w:r>
      <w:r w:rsidRPr="0009314C">
        <w:rPr>
          <w:rFonts w:ascii="Times New Roman" w:hAnsi="Times New Roman" w:cs="Times New Roman"/>
          <w:b/>
          <w:sz w:val="24"/>
        </w:rPr>
        <w:t>6</w:t>
      </w:r>
    </w:p>
    <w:p w:rsidR="0002251B" w:rsidRDefault="0002251B" w:rsidP="0002251B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9E415B">
        <w:rPr>
          <w:rFonts w:ascii="Times New Roman" w:hAnsi="Times New Roman" w:cs="Times New Roman"/>
          <w:b/>
          <w:sz w:val="24"/>
        </w:rPr>
        <w:t>Анже</w:t>
      </w:r>
      <w:r>
        <w:rPr>
          <w:rFonts w:ascii="Times New Roman" w:hAnsi="Times New Roman" w:cs="Times New Roman"/>
          <w:b/>
          <w:sz w:val="24"/>
        </w:rPr>
        <w:t>ло</w:t>
      </w:r>
      <w:proofErr w:type="spellEnd"/>
      <w:r>
        <w:rPr>
          <w:rFonts w:ascii="Times New Roman" w:hAnsi="Times New Roman" w:cs="Times New Roman"/>
          <w:b/>
          <w:sz w:val="24"/>
        </w:rPr>
        <w:t>, А.</w:t>
      </w:r>
    </w:p>
    <w:p w:rsidR="009E415B" w:rsidRDefault="0002251B" w:rsidP="0002251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4A0DA4">
        <w:rPr>
          <w:rFonts w:ascii="Times New Roman" w:hAnsi="Times New Roman" w:cs="Times New Roman"/>
          <w:sz w:val="24"/>
        </w:rPr>
        <w:t>Отбор для ректора академии</w:t>
      </w:r>
      <w:r w:rsidR="009E415B" w:rsidRPr="0002251B">
        <w:rPr>
          <w:rFonts w:ascii="Times New Roman" w:hAnsi="Times New Roman" w:cs="Times New Roman"/>
          <w:sz w:val="24"/>
        </w:rPr>
        <w:t>/</w:t>
      </w:r>
      <w:r w:rsidRPr="0002251B">
        <w:rPr>
          <w:rFonts w:ascii="Times New Roman" w:hAnsi="Times New Roman" w:cs="Times New Roman"/>
          <w:sz w:val="24"/>
        </w:rPr>
        <w:t xml:space="preserve"> </w:t>
      </w:r>
      <w:r w:rsidR="00357093">
        <w:rPr>
          <w:rFonts w:ascii="Times New Roman" w:hAnsi="Times New Roman" w:cs="Times New Roman"/>
          <w:sz w:val="24"/>
        </w:rPr>
        <w:t xml:space="preserve">Алекс </w:t>
      </w:r>
      <w:proofErr w:type="spellStart"/>
      <w:r w:rsidRPr="0002251B">
        <w:rPr>
          <w:rFonts w:ascii="Times New Roman" w:hAnsi="Times New Roman" w:cs="Times New Roman"/>
          <w:sz w:val="24"/>
        </w:rPr>
        <w:t>Анже</w:t>
      </w:r>
      <w:r w:rsidR="00357093">
        <w:rPr>
          <w:rFonts w:ascii="Times New Roman" w:hAnsi="Times New Roman" w:cs="Times New Roman"/>
          <w:sz w:val="24"/>
        </w:rPr>
        <w:t>ло</w:t>
      </w:r>
      <w:proofErr w:type="spellEnd"/>
      <w:r w:rsidR="009E415B" w:rsidRPr="0002251B">
        <w:rPr>
          <w:rFonts w:ascii="Times New Roman" w:hAnsi="Times New Roman" w:cs="Times New Roman"/>
          <w:sz w:val="24"/>
        </w:rPr>
        <w:t>.</w:t>
      </w:r>
      <w:r w:rsidR="009E415B">
        <w:rPr>
          <w:rFonts w:ascii="Times New Roman" w:hAnsi="Times New Roman" w:cs="Times New Roman"/>
          <w:sz w:val="24"/>
        </w:rPr>
        <w:t xml:space="preserve"> - Москва: </w:t>
      </w:r>
      <w:proofErr w:type="spellStart"/>
      <w:r w:rsidR="009E415B">
        <w:rPr>
          <w:rFonts w:ascii="Times New Roman" w:hAnsi="Times New Roman" w:cs="Times New Roman"/>
          <w:sz w:val="24"/>
        </w:rPr>
        <w:t>Эксмо</w:t>
      </w:r>
      <w:proofErr w:type="spellEnd"/>
      <w:r w:rsidR="009E415B">
        <w:rPr>
          <w:rFonts w:ascii="Times New Roman" w:hAnsi="Times New Roman" w:cs="Times New Roman"/>
          <w:sz w:val="24"/>
        </w:rPr>
        <w:t>, 2020. –</w:t>
      </w:r>
      <w:r>
        <w:rPr>
          <w:rFonts w:ascii="Times New Roman" w:hAnsi="Times New Roman" w:cs="Times New Roman"/>
          <w:sz w:val="24"/>
        </w:rPr>
        <w:t xml:space="preserve"> 384</w:t>
      </w:r>
      <w:r w:rsidR="009E415B">
        <w:rPr>
          <w:rFonts w:ascii="Times New Roman" w:hAnsi="Times New Roman" w:cs="Times New Roman"/>
          <w:sz w:val="24"/>
        </w:rPr>
        <w:t xml:space="preserve"> с. – (Любовное </w:t>
      </w:r>
      <w:proofErr w:type="spellStart"/>
      <w:r w:rsidR="009E415B">
        <w:rPr>
          <w:rFonts w:ascii="Times New Roman" w:hAnsi="Times New Roman" w:cs="Times New Roman"/>
          <w:sz w:val="24"/>
        </w:rPr>
        <w:t>фэнтези</w:t>
      </w:r>
      <w:proofErr w:type="spellEnd"/>
      <w:r w:rsidR="009E41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E415B">
        <w:rPr>
          <w:rFonts w:ascii="Times New Roman" w:hAnsi="Times New Roman" w:cs="Times New Roman"/>
          <w:sz w:val="24"/>
        </w:rPr>
        <w:t>Литнет</w:t>
      </w:r>
      <w:proofErr w:type="spellEnd"/>
      <w:r w:rsidR="009E415B">
        <w:rPr>
          <w:rFonts w:ascii="Times New Roman" w:hAnsi="Times New Roman" w:cs="Times New Roman"/>
          <w:sz w:val="24"/>
        </w:rPr>
        <w:t xml:space="preserve">). - </w:t>
      </w:r>
      <w:r w:rsidR="009E415B" w:rsidRPr="008A518F">
        <w:rPr>
          <w:rFonts w:ascii="Times New Roman" w:hAnsi="Times New Roman" w:cs="Times New Roman"/>
          <w:b/>
          <w:sz w:val="24"/>
        </w:rPr>
        <w:t>ISBN</w:t>
      </w:r>
      <w:r w:rsidR="009E415B" w:rsidRPr="008A51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978-5-04-109520-8</w:t>
      </w:r>
      <w:r w:rsidR="009E415B">
        <w:rPr>
          <w:rFonts w:ascii="Times New Roman" w:hAnsi="Times New Roman" w:cs="Times New Roman"/>
          <w:sz w:val="24"/>
        </w:rPr>
        <w:t>(в пер.). – Текст: непосредственный</w:t>
      </w:r>
      <w:r>
        <w:rPr>
          <w:rFonts w:ascii="Times New Roman" w:hAnsi="Times New Roman" w:cs="Times New Roman"/>
          <w:sz w:val="24"/>
        </w:rPr>
        <w:t>.</w:t>
      </w:r>
    </w:p>
    <w:p w:rsidR="0002251B" w:rsidRDefault="0002251B" w:rsidP="0002251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396BDA77" wp14:editId="79A8CF16">
            <wp:extent cx="361310" cy="271547"/>
            <wp:effectExtent l="0" t="0" r="1270" b="0"/>
            <wp:docPr id="8" name="Рисунок 8" descr="https://img.rosbalt.ru/photobank/1/3/e/c/NmWGpMbz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osbalt.ru/photobank/1/3/e/c/NmWGpMbz-12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9" cy="3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51B" w:rsidRDefault="0002251B" w:rsidP="0002251B">
      <w:pPr>
        <w:rPr>
          <w:rFonts w:ascii="Times New Roman" w:hAnsi="Times New Roman" w:cs="Times New Roman"/>
          <w:i/>
          <w:sz w:val="24"/>
        </w:rPr>
      </w:pPr>
      <w:r w:rsidRPr="0002251B">
        <w:rPr>
          <w:rFonts w:ascii="Times New Roman" w:hAnsi="Times New Roman" w:cs="Times New Roman"/>
          <w:i/>
          <w:sz w:val="24"/>
        </w:rPr>
        <w:t xml:space="preserve">   Он глава академии с тяжелым характером и холодным сердцем, с которым я имела глупость заключить сделку.</w:t>
      </w:r>
      <w:r w:rsidRPr="0002251B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   </w:t>
      </w:r>
      <w:r w:rsidRPr="0002251B">
        <w:rPr>
          <w:rFonts w:ascii="Times New Roman" w:hAnsi="Times New Roman" w:cs="Times New Roman"/>
          <w:i/>
          <w:sz w:val="24"/>
        </w:rPr>
        <w:t>Теперь я одна из двадцати четырех претенденток на отборе невест, но единственная, кто понимает: между нами пропасть.</w:t>
      </w:r>
      <w:r w:rsidRPr="0002251B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  </w:t>
      </w:r>
      <w:r w:rsidRPr="0002251B">
        <w:rPr>
          <w:rFonts w:ascii="Times New Roman" w:hAnsi="Times New Roman" w:cs="Times New Roman"/>
          <w:i/>
          <w:sz w:val="24"/>
        </w:rPr>
        <w:t>Ловушка или выгодное предложение?</w:t>
      </w:r>
      <w:r w:rsidRPr="0002251B">
        <w:rPr>
          <w:rFonts w:ascii="Times New Roman" w:hAnsi="Times New Roman" w:cs="Times New Roman"/>
          <w:i/>
          <w:sz w:val="24"/>
        </w:rPr>
        <w:br/>
        <w:t>Притворство или любовь?</w:t>
      </w:r>
      <w:r w:rsidRPr="0002251B">
        <w:rPr>
          <w:rFonts w:ascii="Times New Roman" w:hAnsi="Times New Roman" w:cs="Times New Roman"/>
          <w:i/>
          <w:sz w:val="24"/>
        </w:rPr>
        <w:br/>
        <w:t>Одиночество… или союз?</w:t>
      </w:r>
      <w:r w:rsidRPr="0002251B">
        <w:rPr>
          <w:rFonts w:ascii="Times New Roman" w:hAnsi="Times New Roman" w:cs="Times New Roman"/>
          <w:i/>
          <w:sz w:val="24"/>
        </w:rPr>
        <w:br/>
        <w:t>И вдруг между нами куда больше сходства, чем я думала…</w:t>
      </w:r>
    </w:p>
    <w:p w:rsidR="00357093" w:rsidRPr="0002251B" w:rsidRDefault="0002251B" w:rsidP="00357093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0A40737" wp14:editId="3FB5BC85">
            <wp:simplePos x="0" y="0"/>
            <wp:positionH relativeFrom="column">
              <wp:posOffset>110490</wp:posOffset>
            </wp:positionH>
            <wp:positionV relativeFrom="paragraph">
              <wp:posOffset>196850</wp:posOffset>
            </wp:positionV>
            <wp:extent cx="1289050" cy="2025650"/>
            <wp:effectExtent l="228600" t="228600" r="234950" b="222250"/>
            <wp:wrapSquare wrapText="bothSides"/>
            <wp:docPr id="9" name="Рисунок 9" descr="Екатерина Кариди - Суженый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катерина Кариди - Суженый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51B">
        <w:rPr>
          <w:rFonts w:ascii="Times New Roman" w:hAnsi="Times New Roman" w:cs="Times New Roman"/>
          <w:i/>
          <w:sz w:val="24"/>
        </w:rPr>
        <w:br/>
        <w:t xml:space="preserve"> </w:t>
      </w:r>
      <w:r w:rsidR="00357093" w:rsidRPr="0009314C">
        <w:rPr>
          <w:rFonts w:ascii="Times New Roman" w:hAnsi="Times New Roman" w:cs="Times New Roman"/>
          <w:b/>
          <w:sz w:val="24"/>
        </w:rPr>
        <w:t>84(2Рос=Рус)6-44</w:t>
      </w:r>
    </w:p>
    <w:p w:rsidR="00357093" w:rsidRDefault="00357093" w:rsidP="0035709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К 23</w:t>
      </w:r>
    </w:p>
    <w:p w:rsidR="00357093" w:rsidRDefault="00357093" w:rsidP="0035709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Кариди</w:t>
      </w:r>
      <w:proofErr w:type="spellEnd"/>
      <w:r>
        <w:rPr>
          <w:rFonts w:ascii="Times New Roman" w:hAnsi="Times New Roman" w:cs="Times New Roman"/>
          <w:b/>
          <w:sz w:val="24"/>
        </w:rPr>
        <w:t>, Е.Р.</w:t>
      </w:r>
    </w:p>
    <w:p w:rsidR="00357093" w:rsidRDefault="00357093" w:rsidP="003570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4A0DA4">
        <w:rPr>
          <w:rFonts w:ascii="Times New Roman" w:hAnsi="Times New Roman" w:cs="Times New Roman"/>
          <w:sz w:val="24"/>
        </w:rPr>
        <w:t>Суженый</w:t>
      </w:r>
      <w:r w:rsidRPr="00357093">
        <w:rPr>
          <w:rFonts w:ascii="Times New Roman" w:hAnsi="Times New Roman" w:cs="Times New Roman"/>
          <w:sz w:val="24"/>
        </w:rPr>
        <w:t xml:space="preserve">/ </w:t>
      </w:r>
      <w:r>
        <w:rPr>
          <w:rFonts w:ascii="Times New Roman" w:hAnsi="Times New Roman" w:cs="Times New Roman"/>
          <w:sz w:val="24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4"/>
        </w:rPr>
        <w:t>Кариди</w:t>
      </w:r>
      <w:proofErr w:type="spellEnd"/>
      <w:r w:rsidRPr="0035709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- Москва: </w:t>
      </w:r>
      <w:proofErr w:type="spellStart"/>
      <w:r>
        <w:rPr>
          <w:rFonts w:ascii="Times New Roman" w:hAnsi="Times New Roman" w:cs="Times New Roman"/>
          <w:sz w:val="24"/>
        </w:rPr>
        <w:t>Эксмо</w:t>
      </w:r>
      <w:proofErr w:type="spellEnd"/>
      <w:r>
        <w:rPr>
          <w:rFonts w:ascii="Times New Roman" w:hAnsi="Times New Roman" w:cs="Times New Roman"/>
          <w:sz w:val="24"/>
        </w:rPr>
        <w:t xml:space="preserve">, 2020. – 384 с. – (Любовное </w:t>
      </w:r>
      <w:proofErr w:type="spellStart"/>
      <w:r>
        <w:rPr>
          <w:rFonts w:ascii="Times New Roman" w:hAnsi="Times New Roman" w:cs="Times New Roman"/>
          <w:sz w:val="24"/>
        </w:rPr>
        <w:t>фэнтези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Литнет</w:t>
      </w:r>
      <w:proofErr w:type="spellEnd"/>
      <w:r>
        <w:rPr>
          <w:rFonts w:ascii="Times New Roman" w:hAnsi="Times New Roman" w:cs="Times New Roman"/>
          <w:sz w:val="24"/>
        </w:rPr>
        <w:t xml:space="preserve">). - </w:t>
      </w:r>
      <w:r w:rsidRPr="008A518F">
        <w:rPr>
          <w:rFonts w:ascii="Times New Roman" w:hAnsi="Times New Roman" w:cs="Times New Roman"/>
          <w:b/>
          <w:sz w:val="24"/>
        </w:rPr>
        <w:t>ISBN</w:t>
      </w:r>
      <w:r w:rsidRPr="008A51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978-5-04-109779-0(в пер.). – Текст: непосредственный.</w:t>
      </w:r>
    </w:p>
    <w:p w:rsidR="00357093" w:rsidRDefault="00357093" w:rsidP="0035709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77C3501B" wp14:editId="1AE50589">
            <wp:extent cx="361310" cy="271547"/>
            <wp:effectExtent l="0" t="0" r="1270" b="0"/>
            <wp:docPr id="11" name="Рисунок 11" descr="https://img.rosbalt.ru/photobank/1/3/e/c/NmWGpMbz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osbalt.ru/photobank/1/3/e/c/NmWGpMbz-12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9" cy="3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093" w:rsidRDefault="00357093" w:rsidP="00357093">
      <w:pPr>
        <w:spacing w:after="0"/>
        <w:rPr>
          <w:rFonts w:ascii="Times New Roman" w:hAnsi="Times New Roman" w:cs="Times New Roman"/>
          <w:i/>
          <w:sz w:val="24"/>
        </w:rPr>
      </w:pPr>
      <w:r w:rsidRPr="00357093"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</w:rPr>
        <w:t xml:space="preserve">  </w:t>
      </w:r>
      <w:r w:rsidRPr="00357093">
        <w:rPr>
          <w:rFonts w:ascii="Times New Roman" w:hAnsi="Times New Roman" w:cs="Times New Roman"/>
          <w:i/>
          <w:sz w:val="24"/>
        </w:rPr>
        <w:t>- Это она, - белый наг-жрец показал на женщину в священном зеркале истины. - Победит тот, кого она полюбит и назовет суженым.</w:t>
      </w:r>
      <w:r w:rsidRPr="00357093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   </w:t>
      </w:r>
      <w:r w:rsidRPr="00357093">
        <w:rPr>
          <w:rFonts w:ascii="Times New Roman" w:hAnsi="Times New Roman" w:cs="Times New Roman"/>
          <w:i/>
          <w:sz w:val="24"/>
        </w:rPr>
        <w:t xml:space="preserve">Мужчина в темной одежде заставил себя вглядеться. Он правил в этом мире столько лет, а теперь вот ЭТО жалкое </w:t>
      </w:r>
      <w:r w:rsidRPr="00357093">
        <w:rPr>
          <w:rFonts w:ascii="Times New Roman" w:hAnsi="Times New Roman" w:cs="Times New Roman"/>
          <w:i/>
          <w:sz w:val="24"/>
        </w:rPr>
        <w:lastRenderedPageBreak/>
        <w:t>подобие женщины будет решать их судьбу?</w:t>
      </w:r>
      <w:r w:rsidRPr="00357093">
        <w:rPr>
          <w:rFonts w:ascii="Times New Roman" w:hAnsi="Times New Roman" w:cs="Times New Roman"/>
          <w:i/>
          <w:sz w:val="24"/>
        </w:rPr>
        <w:br/>
        <w:t>- Мне все равно, - резко бросил он и покинул зал.</w:t>
      </w:r>
      <w:r w:rsidRPr="00357093">
        <w:rPr>
          <w:rFonts w:ascii="Times New Roman" w:hAnsi="Times New Roman" w:cs="Times New Roman"/>
          <w:i/>
          <w:sz w:val="24"/>
        </w:rPr>
        <w:br/>
        <w:t>Пусть только посмеет его не выбрать, и она пожалеет, что родилась на свет!</w:t>
      </w:r>
      <w:r w:rsidRPr="00357093">
        <w:rPr>
          <w:rFonts w:ascii="Times New Roman" w:hAnsi="Times New Roman" w:cs="Times New Roman"/>
          <w:i/>
          <w:sz w:val="24"/>
        </w:rPr>
        <w:br/>
        <w:t>Откуда Снежане было об этом знать? Она ехала в горячую точку, помогать людям. Контракт оказался билетом в один конец. В другой мир.</w:t>
      </w:r>
    </w:p>
    <w:p w:rsidR="00DD3020" w:rsidRPr="0002251B" w:rsidRDefault="00357093" w:rsidP="00DD3020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3A896DD" wp14:editId="55B0833C">
            <wp:simplePos x="0" y="0"/>
            <wp:positionH relativeFrom="column">
              <wp:posOffset>72390</wp:posOffset>
            </wp:positionH>
            <wp:positionV relativeFrom="paragraph">
              <wp:posOffset>238125</wp:posOffset>
            </wp:positionV>
            <wp:extent cx="1468120" cy="2313305"/>
            <wp:effectExtent l="228600" t="228600" r="227330" b="220345"/>
            <wp:wrapSquare wrapText="bothSides"/>
            <wp:docPr id="12" name="Рисунок 12" descr="Александр Тамоников - Донская ран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 Тамоников - Донская ран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093">
        <w:rPr>
          <w:rFonts w:ascii="Times New Roman" w:hAnsi="Times New Roman" w:cs="Times New Roman"/>
          <w:i/>
          <w:sz w:val="24"/>
        </w:rPr>
        <w:br/>
      </w:r>
      <w:r w:rsidR="00DD3020" w:rsidRPr="0009314C">
        <w:rPr>
          <w:rFonts w:ascii="Times New Roman" w:hAnsi="Times New Roman" w:cs="Times New Roman"/>
          <w:b/>
          <w:sz w:val="24"/>
        </w:rPr>
        <w:t>84(2Рос=Рус)6-44</w:t>
      </w:r>
    </w:p>
    <w:p w:rsidR="00DD3020" w:rsidRDefault="00DD3020" w:rsidP="00DD302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Т 17</w:t>
      </w:r>
    </w:p>
    <w:p w:rsidR="00DD3020" w:rsidRDefault="00DD3020" w:rsidP="00DD302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Тамоников</w:t>
      </w:r>
      <w:proofErr w:type="spellEnd"/>
      <w:r>
        <w:rPr>
          <w:rFonts w:ascii="Times New Roman" w:hAnsi="Times New Roman" w:cs="Times New Roman"/>
          <w:b/>
          <w:sz w:val="24"/>
        </w:rPr>
        <w:t>, А.</w:t>
      </w:r>
    </w:p>
    <w:p w:rsidR="00DD3020" w:rsidRDefault="00DD3020" w:rsidP="00DD302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A0DA4">
        <w:rPr>
          <w:rFonts w:ascii="Times New Roman" w:hAnsi="Times New Roman" w:cs="Times New Roman"/>
          <w:sz w:val="24"/>
        </w:rPr>
        <w:t>Донская рана</w:t>
      </w:r>
      <w:r w:rsidRPr="00DD3020">
        <w:rPr>
          <w:rFonts w:ascii="Times New Roman" w:hAnsi="Times New Roman" w:cs="Times New Roman"/>
          <w:sz w:val="24"/>
        </w:rPr>
        <w:t xml:space="preserve"> /</w:t>
      </w:r>
      <w:r>
        <w:rPr>
          <w:rFonts w:ascii="Times New Roman" w:hAnsi="Times New Roman" w:cs="Times New Roman"/>
          <w:sz w:val="24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4"/>
        </w:rPr>
        <w:t>Тамоников</w:t>
      </w:r>
      <w:proofErr w:type="spellEnd"/>
      <w:r>
        <w:rPr>
          <w:rFonts w:ascii="Times New Roman" w:hAnsi="Times New Roman" w:cs="Times New Roman"/>
          <w:sz w:val="24"/>
        </w:rPr>
        <w:t xml:space="preserve">. - Москва: </w:t>
      </w:r>
      <w:proofErr w:type="spellStart"/>
      <w:r>
        <w:rPr>
          <w:rFonts w:ascii="Times New Roman" w:hAnsi="Times New Roman" w:cs="Times New Roman"/>
          <w:sz w:val="24"/>
        </w:rPr>
        <w:t>Эксмо</w:t>
      </w:r>
      <w:proofErr w:type="spellEnd"/>
      <w:r>
        <w:rPr>
          <w:rFonts w:ascii="Times New Roman" w:hAnsi="Times New Roman" w:cs="Times New Roman"/>
          <w:sz w:val="24"/>
        </w:rPr>
        <w:t xml:space="preserve">, 2023. – 320 с. – (Фронтовая разведка 41-го года. Боевая проза </w:t>
      </w:r>
      <w:proofErr w:type="spellStart"/>
      <w:r>
        <w:rPr>
          <w:rFonts w:ascii="Times New Roman" w:hAnsi="Times New Roman" w:cs="Times New Roman"/>
          <w:sz w:val="24"/>
        </w:rPr>
        <w:t>Тамоникова</w:t>
      </w:r>
      <w:proofErr w:type="spellEnd"/>
      <w:r>
        <w:rPr>
          <w:rFonts w:ascii="Times New Roman" w:hAnsi="Times New Roman" w:cs="Times New Roman"/>
          <w:sz w:val="24"/>
        </w:rPr>
        <w:t xml:space="preserve">). - </w:t>
      </w:r>
      <w:r w:rsidRPr="008A518F">
        <w:rPr>
          <w:rFonts w:ascii="Times New Roman" w:hAnsi="Times New Roman" w:cs="Times New Roman"/>
          <w:b/>
          <w:sz w:val="24"/>
        </w:rPr>
        <w:t>ISBN</w:t>
      </w:r>
      <w:r w:rsidRPr="008A51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978-5-04-174986-6(в пер.). – Текст: непосредственный.</w:t>
      </w:r>
    </w:p>
    <w:p w:rsidR="00DD3020" w:rsidRDefault="00DD3020" w:rsidP="00DD302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3D3A65ED" wp14:editId="04650593">
            <wp:extent cx="361310" cy="271547"/>
            <wp:effectExtent l="0" t="0" r="1270" b="0"/>
            <wp:docPr id="13" name="Рисунок 13" descr="https://img.rosbalt.ru/photobank/1/3/e/c/NmWGpMbz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osbalt.ru/photobank/1/3/e/c/NmWGpMbz-12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9" cy="3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20" w:rsidRPr="00DD3020" w:rsidRDefault="00DD3020" w:rsidP="00DD302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DD3020">
        <w:rPr>
          <w:rFonts w:ascii="Times New Roman" w:hAnsi="Times New Roman" w:cs="Times New Roman"/>
          <w:i/>
          <w:sz w:val="24"/>
        </w:rPr>
        <w:t>Боевые романы о ежедневном подвиге советских фронтовых разведчиков. Поединок силы и духа, когда до переднего края врага всего несколько шагов. Подробности жестоких боев, о которых не рассказывают даже ветераны - участники тех событий.</w:t>
      </w:r>
      <w:r>
        <w:rPr>
          <w:rFonts w:ascii="Times New Roman" w:hAnsi="Times New Roman" w:cs="Times New Roman"/>
          <w:i/>
          <w:sz w:val="24"/>
        </w:rPr>
        <w:br/>
        <w:t xml:space="preserve">   </w:t>
      </w:r>
      <w:r w:rsidRPr="00DD3020">
        <w:rPr>
          <w:rFonts w:ascii="Times New Roman" w:hAnsi="Times New Roman" w:cs="Times New Roman"/>
          <w:i/>
          <w:sz w:val="24"/>
        </w:rPr>
        <w:t>Советское командование планирует освободить Ростов-на-Дону, чтобы запереть фашистов на Северном Кавказе. На первом этапе решено перерезать противнику железнодорожное сообщение. Сделать это нужно молниеносно, но где взять точные разведданные о глубине обороны фашистов? Капитан Глеб Шубин получает приказ добыть нужные сведения. Через линию фронта проникнуть в расположение гитлеровцев практически невозможно - враг усилил бдительность. У разведчиков зреет необычный и очень дерзкий план. Шубину предстоит на время стать… пациентом немецкого военного госпиталя…</w:t>
      </w:r>
      <w:r w:rsidRPr="00DD3020">
        <w:rPr>
          <w:rFonts w:ascii="Times New Roman" w:hAnsi="Times New Roman" w:cs="Times New Roman"/>
          <w:i/>
          <w:sz w:val="24"/>
        </w:rPr>
        <w:br/>
      </w:r>
    </w:p>
    <w:p w:rsidR="00DD3020" w:rsidRPr="0002251B" w:rsidRDefault="00DD3020" w:rsidP="00DD3020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A89D195" wp14:editId="043A12BB">
            <wp:simplePos x="0" y="0"/>
            <wp:positionH relativeFrom="margin">
              <wp:posOffset>76200</wp:posOffset>
            </wp:positionH>
            <wp:positionV relativeFrom="paragraph">
              <wp:posOffset>74930</wp:posOffset>
            </wp:positionV>
            <wp:extent cx="1533063" cy="2409098"/>
            <wp:effectExtent l="228600" t="228600" r="219710" b="220345"/>
            <wp:wrapSquare wrapText="bothSides"/>
            <wp:docPr id="14" name="Рисунок 14" descr="Чингиз Абдуллаев - Мечта дилетантов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нгиз Абдуллаев - Мечта дилетантов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63" cy="24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9314C">
        <w:rPr>
          <w:rFonts w:ascii="Times New Roman" w:hAnsi="Times New Roman" w:cs="Times New Roman"/>
          <w:b/>
          <w:sz w:val="24"/>
        </w:rPr>
        <w:t>84(2Рос=Рус)6-44</w:t>
      </w:r>
    </w:p>
    <w:p w:rsidR="00DD3020" w:rsidRDefault="00DD3020" w:rsidP="00DD302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А 13</w:t>
      </w:r>
    </w:p>
    <w:p w:rsidR="00DD3020" w:rsidRDefault="00DD3020" w:rsidP="00DD302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Абдул</w:t>
      </w:r>
      <w:r w:rsidR="004A0DA4">
        <w:rPr>
          <w:rFonts w:ascii="Times New Roman" w:hAnsi="Times New Roman" w:cs="Times New Roman"/>
          <w:b/>
          <w:sz w:val="24"/>
        </w:rPr>
        <w:t>л</w:t>
      </w:r>
      <w:r>
        <w:rPr>
          <w:rFonts w:ascii="Times New Roman" w:hAnsi="Times New Roman" w:cs="Times New Roman"/>
          <w:b/>
          <w:sz w:val="24"/>
        </w:rPr>
        <w:t>аев, Ч.</w:t>
      </w:r>
    </w:p>
    <w:p w:rsidR="00DD3020" w:rsidRDefault="00DD3020" w:rsidP="00DD302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A0DA4">
        <w:rPr>
          <w:rFonts w:ascii="Times New Roman" w:hAnsi="Times New Roman" w:cs="Times New Roman"/>
          <w:sz w:val="24"/>
        </w:rPr>
        <w:t>Мечта дилетантов</w:t>
      </w:r>
      <w:r w:rsidRPr="00DD30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/Чингиз Абду</w:t>
      </w:r>
      <w:r w:rsidR="004A0DA4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лаев. - Москва: </w:t>
      </w:r>
      <w:proofErr w:type="spellStart"/>
      <w:r>
        <w:rPr>
          <w:rFonts w:ascii="Times New Roman" w:hAnsi="Times New Roman" w:cs="Times New Roman"/>
          <w:sz w:val="24"/>
        </w:rPr>
        <w:t>Эксмо</w:t>
      </w:r>
      <w:proofErr w:type="spellEnd"/>
      <w:r>
        <w:rPr>
          <w:rFonts w:ascii="Times New Roman" w:hAnsi="Times New Roman" w:cs="Times New Roman"/>
          <w:sz w:val="24"/>
        </w:rPr>
        <w:t>, 2023. – 320 с. – (</w:t>
      </w:r>
      <w:r w:rsidR="004A0DA4">
        <w:rPr>
          <w:rFonts w:ascii="Times New Roman" w:hAnsi="Times New Roman" w:cs="Times New Roman"/>
          <w:sz w:val="24"/>
        </w:rPr>
        <w:t>Абдуллаев. Мастер криминальных тайн</w:t>
      </w:r>
      <w:r>
        <w:rPr>
          <w:rFonts w:ascii="Times New Roman" w:hAnsi="Times New Roman" w:cs="Times New Roman"/>
          <w:sz w:val="24"/>
        </w:rPr>
        <w:t xml:space="preserve">). - </w:t>
      </w:r>
      <w:r w:rsidRPr="008A518F">
        <w:rPr>
          <w:rFonts w:ascii="Times New Roman" w:hAnsi="Times New Roman" w:cs="Times New Roman"/>
          <w:b/>
          <w:sz w:val="24"/>
        </w:rPr>
        <w:t>ISBN</w:t>
      </w:r>
      <w:r w:rsidRPr="008A518F">
        <w:rPr>
          <w:rFonts w:ascii="Times New Roman" w:hAnsi="Times New Roman" w:cs="Times New Roman"/>
          <w:sz w:val="24"/>
        </w:rPr>
        <w:t xml:space="preserve"> </w:t>
      </w:r>
      <w:r w:rsidR="004A0DA4">
        <w:rPr>
          <w:rFonts w:ascii="Times New Roman" w:hAnsi="Times New Roman" w:cs="Times New Roman"/>
          <w:sz w:val="24"/>
        </w:rPr>
        <w:t>978-5-04-175433-4</w:t>
      </w:r>
      <w:r>
        <w:rPr>
          <w:rFonts w:ascii="Times New Roman" w:hAnsi="Times New Roman" w:cs="Times New Roman"/>
          <w:sz w:val="24"/>
        </w:rPr>
        <w:t>(в пер.). – Текст: непосредственный.</w:t>
      </w:r>
    </w:p>
    <w:p w:rsidR="00DD3020" w:rsidRDefault="00DD3020" w:rsidP="00DD302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15751E19" wp14:editId="49107208">
            <wp:extent cx="361310" cy="271547"/>
            <wp:effectExtent l="0" t="0" r="1270" b="0"/>
            <wp:docPr id="15" name="Рисунок 15" descr="https://img.rosbalt.ru/photobank/1/3/e/c/NmWGpMbz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osbalt.ru/photobank/1/3/e/c/NmWGpMbz-12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9" cy="3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DA4" w:rsidRDefault="004A0DA4" w:rsidP="004A0DA4">
      <w:pPr>
        <w:rPr>
          <w:rFonts w:ascii="Times New Roman" w:hAnsi="Times New Roman" w:cs="Times New Roman"/>
          <w:i/>
          <w:sz w:val="24"/>
        </w:rPr>
      </w:pPr>
      <w:r w:rsidRPr="004A0DA4">
        <w:rPr>
          <w:rFonts w:ascii="Times New Roman" w:hAnsi="Times New Roman" w:cs="Times New Roman"/>
          <w:i/>
          <w:sz w:val="24"/>
        </w:rPr>
        <w:t xml:space="preserve">   В московском отеле "Марриотт Аврора" вице-президент солидного банка зверски убил одного из своих сотрудников. На первый взгляд - совершенно немотивированное убийство, тем более, обвиняемый отказывается давать показания. И все-таки эксперт-аналитик Дронго выясняет, что причина преступления - ревность, банкир подозревал свою жену в неверности. Но "раскрутить" эту версию не удалось - жену банкира задушили в машине. А когда в лестничный пролет столкнули важного </w:t>
      </w:r>
      <w:r>
        <w:rPr>
          <w:rFonts w:ascii="Times New Roman" w:hAnsi="Times New Roman" w:cs="Times New Roman"/>
          <w:i/>
          <w:sz w:val="24"/>
        </w:rPr>
        <w:t xml:space="preserve">свидетеля. </w:t>
      </w:r>
      <w:r w:rsidRPr="004A0DA4">
        <w:rPr>
          <w:rFonts w:ascii="Times New Roman" w:hAnsi="Times New Roman" w:cs="Times New Roman"/>
          <w:i/>
          <w:sz w:val="24"/>
        </w:rPr>
        <w:t>Дронго понял, что убийца идет по его следам и готов на все…</w:t>
      </w:r>
    </w:p>
    <w:p w:rsidR="004A0DA4" w:rsidRDefault="004A0DA4" w:rsidP="004A0DA4">
      <w:pPr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4676241" wp14:editId="4D3138A5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1485900" cy="2362200"/>
            <wp:effectExtent l="228600" t="228600" r="228600" b="228600"/>
            <wp:wrapSquare wrapText="bothSides"/>
            <wp:docPr id="16" name="Рисунок 16" descr="Джон Маррс - Когда ты исчез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жон Маррс - Когда ты исчез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DA4" w:rsidRPr="008A518F" w:rsidRDefault="004A0DA4" w:rsidP="004A0DA4">
      <w:pPr>
        <w:spacing w:after="0"/>
        <w:rPr>
          <w:rFonts w:ascii="Times New Roman" w:hAnsi="Times New Roman" w:cs="Times New Roman"/>
          <w:b/>
          <w:sz w:val="24"/>
        </w:rPr>
      </w:pPr>
      <w:r w:rsidRPr="008A518F">
        <w:t xml:space="preserve">   </w:t>
      </w:r>
      <w:r>
        <w:rPr>
          <w:rFonts w:ascii="Times New Roman" w:hAnsi="Times New Roman" w:cs="Times New Roman"/>
          <w:b/>
          <w:sz w:val="24"/>
        </w:rPr>
        <w:t>84(4Вел</w:t>
      </w:r>
      <w:r w:rsidRPr="008A518F">
        <w:rPr>
          <w:rFonts w:ascii="Times New Roman" w:hAnsi="Times New Roman" w:cs="Times New Roman"/>
          <w:b/>
          <w:sz w:val="24"/>
        </w:rPr>
        <w:t>)-44</w:t>
      </w:r>
    </w:p>
    <w:p w:rsidR="004A0DA4" w:rsidRPr="008A518F" w:rsidRDefault="004A0DA4" w:rsidP="004A0DA4">
      <w:pPr>
        <w:spacing w:after="0"/>
        <w:rPr>
          <w:rFonts w:ascii="Times New Roman" w:hAnsi="Times New Roman" w:cs="Times New Roman"/>
          <w:b/>
          <w:sz w:val="24"/>
        </w:rPr>
      </w:pPr>
      <w:r w:rsidRPr="008A518F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М 2</w:t>
      </w:r>
      <w:r w:rsidRPr="008A518F">
        <w:rPr>
          <w:rFonts w:ascii="Times New Roman" w:hAnsi="Times New Roman" w:cs="Times New Roman"/>
          <w:b/>
          <w:sz w:val="24"/>
        </w:rPr>
        <w:t>8</w:t>
      </w:r>
    </w:p>
    <w:p w:rsidR="004A0DA4" w:rsidRPr="008A518F" w:rsidRDefault="004A0DA4" w:rsidP="004A0DA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Маррс</w:t>
      </w:r>
      <w:proofErr w:type="spellEnd"/>
      <w:r>
        <w:rPr>
          <w:rFonts w:ascii="Times New Roman" w:hAnsi="Times New Roman" w:cs="Times New Roman"/>
          <w:b/>
          <w:sz w:val="24"/>
        </w:rPr>
        <w:t>, Д.</w:t>
      </w:r>
    </w:p>
    <w:p w:rsidR="004A0DA4" w:rsidRPr="008A518F" w:rsidRDefault="004A0DA4" w:rsidP="004A0DA4">
      <w:pPr>
        <w:spacing w:after="0"/>
        <w:rPr>
          <w:rFonts w:ascii="Times New Roman" w:hAnsi="Times New Roman" w:cs="Times New Roman"/>
          <w:sz w:val="24"/>
        </w:rPr>
      </w:pPr>
      <w:r w:rsidRPr="008A518F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Когда ты исчез</w:t>
      </w:r>
      <w:r w:rsidRPr="008A518F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Джон </w:t>
      </w:r>
      <w:proofErr w:type="spellStart"/>
      <w:r>
        <w:rPr>
          <w:rFonts w:ascii="Times New Roman" w:hAnsi="Times New Roman" w:cs="Times New Roman"/>
          <w:sz w:val="24"/>
        </w:rPr>
        <w:t>Маррс</w:t>
      </w:r>
      <w:proofErr w:type="spellEnd"/>
      <w:r w:rsidRPr="008A518F">
        <w:rPr>
          <w:rFonts w:ascii="Times New Roman" w:hAnsi="Times New Roman" w:cs="Times New Roman"/>
          <w:sz w:val="24"/>
        </w:rPr>
        <w:t>; пе</w:t>
      </w:r>
      <w:r>
        <w:rPr>
          <w:rFonts w:ascii="Times New Roman" w:hAnsi="Times New Roman" w:cs="Times New Roman"/>
          <w:sz w:val="24"/>
        </w:rPr>
        <w:t xml:space="preserve">ревод с английского Е.В. </w:t>
      </w:r>
      <w:proofErr w:type="spellStart"/>
      <w:r>
        <w:rPr>
          <w:rFonts w:ascii="Times New Roman" w:hAnsi="Times New Roman" w:cs="Times New Roman"/>
          <w:sz w:val="24"/>
        </w:rPr>
        <w:t>Парахневич</w:t>
      </w:r>
      <w:proofErr w:type="spellEnd"/>
      <w:r w:rsidRPr="008A518F">
        <w:rPr>
          <w:rFonts w:ascii="Times New Roman" w:hAnsi="Times New Roman" w:cs="Times New Roman"/>
          <w:sz w:val="24"/>
        </w:rPr>
        <w:t xml:space="preserve">. – Москва: </w:t>
      </w:r>
      <w:proofErr w:type="spellStart"/>
      <w:r w:rsidRPr="008A518F">
        <w:rPr>
          <w:rFonts w:ascii="Times New Roman" w:hAnsi="Times New Roman" w:cs="Times New Roman"/>
          <w:sz w:val="24"/>
        </w:rPr>
        <w:t>Эксмо</w:t>
      </w:r>
      <w:proofErr w:type="spellEnd"/>
      <w:r w:rsidRPr="008A518F">
        <w:rPr>
          <w:rFonts w:ascii="Times New Roman" w:hAnsi="Times New Roman" w:cs="Times New Roman"/>
          <w:sz w:val="24"/>
        </w:rPr>
        <w:t>, 2023. –</w:t>
      </w:r>
      <w:r w:rsidR="00264D0B">
        <w:rPr>
          <w:rFonts w:ascii="Times New Roman" w:hAnsi="Times New Roman" w:cs="Times New Roman"/>
          <w:sz w:val="24"/>
        </w:rPr>
        <w:t xml:space="preserve"> 352</w:t>
      </w:r>
      <w:r w:rsidRPr="008A518F">
        <w:rPr>
          <w:rFonts w:ascii="Times New Roman" w:hAnsi="Times New Roman" w:cs="Times New Roman"/>
          <w:sz w:val="24"/>
        </w:rPr>
        <w:t xml:space="preserve"> </w:t>
      </w:r>
      <w:r w:rsidR="00264D0B">
        <w:rPr>
          <w:rFonts w:ascii="Times New Roman" w:hAnsi="Times New Roman" w:cs="Times New Roman"/>
          <w:sz w:val="24"/>
        </w:rPr>
        <w:t>с</w:t>
      </w:r>
      <w:r w:rsidRPr="008A518F">
        <w:rPr>
          <w:rFonts w:ascii="Times New Roman" w:hAnsi="Times New Roman" w:cs="Times New Roman"/>
          <w:sz w:val="24"/>
        </w:rPr>
        <w:t>. – (</w:t>
      </w:r>
      <w:r w:rsidR="00264D0B">
        <w:rPr>
          <w:rFonts w:ascii="Times New Roman" w:hAnsi="Times New Roman" w:cs="Times New Roman"/>
          <w:sz w:val="24"/>
        </w:rPr>
        <w:t>Альфа-триллер</w:t>
      </w:r>
      <w:r w:rsidRPr="008A518F">
        <w:rPr>
          <w:rFonts w:ascii="Times New Roman" w:hAnsi="Times New Roman" w:cs="Times New Roman"/>
          <w:sz w:val="24"/>
        </w:rPr>
        <w:t xml:space="preserve">). – </w:t>
      </w:r>
      <w:r w:rsidRPr="008A518F">
        <w:rPr>
          <w:rFonts w:ascii="Times New Roman" w:hAnsi="Times New Roman" w:cs="Times New Roman"/>
          <w:b/>
          <w:sz w:val="24"/>
        </w:rPr>
        <w:t>ISBN</w:t>
      </w:r>
      <w:r w:rsidRPr="008A518F">
        <w:rPr>
          <w:rFonts w:ascii="Times New Roman" w:hAnsi="Times New Roman" w:cs="Times New Roman"/>
          <w:sz w:val="24"/>
        </w:rPr>
        <w:t xml:space="preserve"> </w:t>
      </w:r>
      <w:r w:rsidR="00264D0B">
        <w:rPr>
          <w:rFonts w:ascii="Times New Roman" w:hAnsi="Times New Roman" w:cs="Times New Roman"/>
          <w:sz w:val="24"/>
        </w:rPr>
        <w:t>978-5-04-156484-1</w:t>
      </w:r>
      <w:r w:rsidRPr="008A518F">
        <w:rPr>
          <w:rFonts w:ascii="Times New Roman" w:hAnsi="Times New Roman" w:cs="Times New Roman"/>
          <w:sz w:val="24"/>
        </w:rPr>
        <w:t>(в пер.). – Текст: непосредственный.</w:t>
      </w:r>
    </w:p>
    <w:p w:rsidR="00264D0B" w:rsidRDefault="004A0DA4" w:rsidP="00264D0B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4930993" wp14:editId="57E32ABC">
            <wp:extent cx="447675" cy="251974"/>
            <wp:effectExtent l="0" t="0" r="0" b="0"/>
            <wp:docPr id="18" name="Рисунок 18" descr="https://rossaprimavera.ru/static/files/a7a714c04b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saprimavera.ru/static/files/a7a714c04b4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36" cy="28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0B" w:rsidRDefault="00264D0B" w:rsidP="00264D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264D0B">
        <w:rPr>
          <w:rFonts w:ascii="Times New Roman" w:hAnsi="Times New Roman" w:cs="Times New Roman"/>
          <w:i/>
          <w:sz w:val="24"/>
          <w:szCs w:val="24"/>
        </w:rPr>
        <w:t>От автора бестселлера "</w:t>
      </w:r>
      <w:proofErr w:type="spellStart"/>
      <w:r w:rsidRPr="00264D0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64D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4D0B">
        <w:rPr>
          <w:rFonts w:ascii="Times New Roman" w:hAnsi="Times New Roman" w:cs="Times New Roman"/>
          <w:i/>
          <w:sz w:val="24"/>
          <w:szCs w:val="24"/>
        </w:rPr>
        <w:t>One</w:t>
      </w:r>
      <w:proofErr w:type="spellEnd"/>
      <w:r w:rsidRPr="00264D0B">
        <w:rPr>
          <w:rFonts w:ascii="Times New Roman" w:hAnsi="Times New Roman" w:cs="Times New Roman"/>
          <w:i/>
          <w:sz w:val="24"/>
          <w:szCs w:val="24"/>
        </w:rPr>
        <w:t xml:space="preserve">. Единственный", лауреата премии </w:t>
      </w:r>
      <w:proofErr w:type="spellStart"/>
      <w:r w:rsidRPr="00264D0B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264D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4D0B">
        <w:rPr>
          <w:rFonts w:ascii="Times New Roman" w:hAnsi="Times New Roman" w:cs="Times New Roman"/>
          <w:i/>
          <w:sz w:val="24"/>
          <w:szCs w:val="24"/>
        </w:rPr>
        <w:t>Thriller</w:t>
      </w:r>
      <w:proofErr w:type="spellEnd"/>
      <w:r w:rsidRPr="00264D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4D0B">
        <w:rPr>
          <w:rFonts w:ascii="Times New Roman" w:hAnsi="Times New Roman" w:cs="Times New Roman"/>
          <w:i/>
          <w:sz w:val="24"/>
          <w:szCs w:val="24"/>
        </w:rPr>
        <w:t>Writers</w:t>
      </w:r>
      <w:proofErr w:type="spellEnd"/>
      <w:r w:rsidRPr="00264D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4D0B">
        <w:rPr>
          <w:rFonts w:ascii="Times New Roman" w:hAnsi="Times New Roman" w:cs="Times New Roman"/>
          <w:i/>
          <w:sz w:val="24"/>
          <w:szCs w:val="24"/>
        </w:rPr>
        <w:t>Award</w:t>
      </w:r>
      <w:proofErr w:type="spellEnd"/>
      <w:r w:rsidRPr="00264D0B">
        <w:rPr>
          <w:rFonts w:ascii="Times New Roman" w:hAnsi="Times New Roman" w:cs="Times New Roman"/>
          <w:i/>
          <w:sz w:val="24"/>
          <w:szCs w:val="24"/>
        </w:rPr>
        <w:t xml:space="preserve"> 2021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</w:t>
      </w:r>
      <w:r w:rsidRPr="00264D0B">
        <w:rPr>
          <w:rFonts w:ascii="Times New Roman" w:hAnsi="Times New Roman" w:cs="Times New Roman"/>
          <w:i/>
          <w:sz w:val="24"/>
          <w:szCs w:val="24"/>
        </w:rPr>
        <w:t>Она жаждала правды. Пришло время пожалеть об этом…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</w:t>
      </w:r>
      <w:r w:rsidRPr="00264D0B">
        <w:rPr>
          <w:rFonts w:ascii="Times New Roman" w:hAnsi="Times New Roman" w:cs="Times New Roman"/>
          <w:i/>
          <w:sz w:val="24"/>
          <w:szCs w:val="24"/>
        </w:rPr>
        <w:t xml:space="preserve">Однажды утром Кэтрин обнаружила, что ее муж </w:t>
      </w:r>
      <w:proofErr w:type="spellStart"/>
      <w:r w:rsidRPr="00264D0B">
        <w:rPr>
          <w:rFonts w:ascii="Times New Roman" w:hAnsi="Times New Roman" w:cs="Times New Roman"/>
          <w:i/>
          <w:sz w:val="24"/>
          <w:szCs w:val="24"/>
        </w:rPr>
        <w:t>Саймон</w:t>
      </w:r>
      <w:proofErr w:type="spellEnd"/>
      <w:r w:rsidRPr="00264D0B">
        <w:rPr>
          <w:rFonts w:ascii="Times New Roman" w:hAnsi="Times New Roman" w:cs="Times New Roman"/>
          <w:i/>
          <w:sz w:val="24"/>
          <w:szCs w:val="24"/>
        </w:rPr>
        <w:t xml:space="preserve"> исчез. Дома остались все вещи, деньги и документы. Но он не мог просто взять и уйти. Не мог бросить ее и детей. Значит, он в беде…</w:t>
      </w:r>
      <w:r w:rsidRPr="00264D0B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64D0B">
        <w:rPr>
          <w:rFonts w:ascii="Times New Roman" w:hAnsi="Times New Roman" w:cs="Times New Roman"/>
          <w:i/>
          <w:sz w:val="24"/>
          <w:szCs w:val="24"/>
        </w:rPr>
        <w:t xml:space="preserve">И все же это не так. </w:t>
      </w:r>
      <w:proofErr w:type="spellStart"/>
      <w:r w:rsidRPr="00264D0B">
        <w:rPr>
          <w:rFonts w:ascii="Times New Roman" w:hAnsi="Times New Roman" w:cs="Times New Roman"/>
          <w:i/>
          <w:sz w:val="24"/>
          <w:szCs w:val="24"/>
        </w:rPr>
        <w:t>Саймон</w:t>
      </w:r>
      <w:proofErr w:type="spellEnd"/>
      <w:r w:rsidRPr="00264D0B">
        <w:rPr>
          <w:rFonts w:ascii="Times New Roman" w:hAnsi="Times New Roman" w:cs="Times New Roman"/>
          <w:i/>
          <w:sz w:val="24"/>
          <w:szCs w:val="24"/>
        </w:rPr>
        <w:t xml:space="preserve"> действительно взял и ушел. Он знает, что сделал и почему покинул дом. Ему известна страшная тайна их брака, которая может уничтожить Кэтрин. Все, чем она представляет себе их совместную жизнь, - ложь.</w:t>
      </w:r>
      <w:r w:rsidRPr="00264D0B">
        <w:rPr>
          <w:rFonts w:ascii="Times New Roman" w:hAnsi="Times New Roman" w:cs="Times New Roman"/>
          <w:i/>
          <w:sz w:val="24"/>
          <w:szCs w:val="24"/>
        </w:rPr>
        <w:br/>
        <w:t xml:space="preserve">Пока Кэтрин учится существовать в новой жуткой реальности, где мужа больше нет, </w:t>
      </w:r>
      <w:proofErr w:type="spellStart"/>
      <w:r w:rsidRPr="00264D0B">
        <w:rPr>
          <w:rFonts w:ascii="Times New Roman" w:hAnsi="Times New Roman" w:cs="Times New Roman"/>
          <w:i/>
          <w:sz w:val="24"/>
          <w:szCs w:val="24"/>
        </w:rPr>
        <w:t>Саймон</w:t>
      </w:r>
      <w:proofErr w:type="spellEnd"/>
      <w:r w:rsidRPr="00264D0B">
        <w:rPr>
          <w:rFonts w:ascii="Times New Roman" w:hAnsi="Times New Roman" w:cs="Times New Roman"/>
          <w:i/>
          <w:sz w:val="24"/>
          <w:szCs w:val="24"/>
        </w:rPr>
        <w:t xml:space="preserve"> бежит от ужасного откровения. Но вечно бежать невозможно. Поэтому четверть века спустя он вновь объявляется на пороге. Кэтрин наконец узнает правду…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</w:t>
      </w:r>
      <w:r w:rsidRPr="00264D0B">
        <w:rPr>
          <w:rFonts w:ascii="Times New Roman" w:hAnsi="Times New Roman" w:cs="Times New Roman"/>
          <w:i/>
          <w:sz w:val="24"/>
          <w:szCs w:val="24"/>
        </w:rPr>
        <w:t xml:space="preserve">Так начиналась мировая слава </w:t>
      </w:r>
      <w:proofErr w:type="spellStart"/>
      <w:r w:rsidRPr="00264D0B">
        <w:rPr>
          <w:rFonts w:ascii="Times New Roman" w:hAnsi="Times New Roman" w:cs="Times New Roman"/>
          <w:i/>
          <w:sz w:val="24"/>
          <w:szCs w:val="24"/>
        </w:rPr>
        <w:t>Маррса</w:t>
      </w:r>
      <w:proofErr w:type="spellEnd"/>
      <w:r w:rsidRPr="00264D0B">
        <w:rPr>
          <w:rFonts w:ascii="Times New Roman" w:hAnsi="Times New Roman" w:cs="Times New Roman"/>
          <w:i/>
          <w:sz w:val="24"/>
          <w:szCs w:val="24"/>
        </w:rPr>
        <w:t xml:space="preserve">… Дебютный роман культового классика современного британского триллера. Здесь мы уже видим писателя, способного умело раскрутить прямо в самом сердце обыденности остросюжетную психологическую драму, уникальную по густоте эмоций, по уровню </w:t>
      </w:r>
      <w:proofErr w:type="spellStart"/>
      <w:r w:rsidRPr="00264D0B">
        <w:rPr>
          <w:rFonts w:ascii="Times New Roman" w:hAnsi="Times New Roman" w:cs="Times New Roman"/>
          <w:i/>
          <w:sz w:val="24"/>
          <w:szCs w:val="24"/>
        </w:rPr>
        <w:t>саспенса</w:t>
      </w:r>
      <w:proofErr w:type="spellEnd"/>
      <w:r w:rsidRPr="00264D0B">
        <w:rPr>
          <w:rFonts w:ascii="Times New Roman" w:hAnsi="Times New Roman" w:cs="Times New Roman"/>
          <w:i/>
          <w:sz w:val="24"/>
          <w:szCs w:val="24"/>
        </w:rPr>
        <w:t xml:space="preserve"> и тревожности.</w:t>
      </w:r>
    </w:p>
    <w:p w:rsidR="00264D0B" w:rsidRPr="0002251B" w:rsidRDefault="00264D0B" w:rsidP="00264D0B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AE97544" wp14:editId="49449E46">
            <wp:simplePos x="0" y="0"/>
            <wp:positionH relativeFrom="column">
              <wp:posOffset>43815</wp:posOffset>
            </wp:positionH>
            <wp:positionV relativeFrom="paragraph">
              <wp:posOffset>234950</wp:posOffset>
            </wp:positionV>
            <wp:extent cx="1694815" cy="2540000"/>
            <wp:effectExtent l="228600" t="228600" r="191135" b="203200"/>
            <wp:wrapSquare wrapText="bothSides"/>
            <wp:docPr id="19" name="Рисунок 19" descr="Сью С. &quot;Второй шанс для попада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ью С. &quot;Второй шанс для попаданк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0" t="6673" r="-1571" b="-351"/>
                    <a:stretch/>
                  </pic:blipFill>
                  <pic:spPr bwMode="auto">
                    <a:xfrm>
                      <a:off x="0" y="0"/>
                      <a:ext cx="169481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D0B">
        <w:rPr>
          <w:rFonts w:ascii="Times New Roman" w:hAnsi="Times New Roman" w:cs="Times New Roman"/>
          <w:i/>
          <w:sz w:val="24"/>
          <w:szCs w:val="24"/>
        </w:rPr>
        <w:br/>
      </w:r>
      <w:r w:rsidRPr="0009314C">
        <w:rPr>
          <w:rFonts w:ascii="Times New Roman" w:hAnsi="Times New Roman" w:cs="Times New Roman"/>
          <w:b/>
          <w:sz w:val="24"/>
        </w:rPr>
        <w:t>84(2Рос=Рус)6-44</w:t>
      </w:r>
    </w:p>
    <w:p w:rsidR="00264D0B" w:rsidRDefault="00264D0B" w:rsidP="00264D0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14</w:t>
      </w:r>
    </w:p>
    <w:p w:rsidR="00264D0B" w:rsidRDefault="00264D0B" w:rsidP="00264D0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Сью, С.</w:t>
      </w:r>
    </w:p>
    <w:p w:rsidR="00264D0B" w:rsidRDefault="00264D0B" w:rsidP="00264D0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Второй шанс для </w:t>
      </w:r>
      <w:proofErr w:type="spellStart"/>
      <w:r>
        <w:rPr>
          <w:rFonts w:ascii="Times New Roman" w:hAnsi="Times New Roman" w:cs="Times New Roman"/>
          <w:sz w:val="24"/>
        </w:rPr>
        <w:t>попаданки</w:t>
      </w:r>
      <w:proofErr w:type="spellEnd"/>
      <w:r w:rsidRPr="00357093"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Санна</w:t>
      </w:r>
      <w:proofErr w:type="spellEnd"/>
      <w:r>
        <w:rPr>
          <w:rFonts w:ascii="Times New Roman" w:hAnsi="Times New Roman" w:cs="Times New Roman"/>
          <w:sz w:val="24"/>
        </w:rPr>
        <w:t xml:space="preserve"> Сью</w:t>
      </w:r>
      <w:r w:rsidRPr="0035709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- Москва: </w:t>
      </w:r>
      <w:proofErr w:type="spellStart"/>
      <w:r>
        <w:rPr>
          <w:rFonts w:ascii="Times New Roman" w:hAnsi="Times New Roman" w:cs="Times New Roman"/>
          <w:sz w:val="24"/>
        </w:rPr>
        <w:t>Эксмо</w:t>
      </w:r>
      <w:proofErr w:type="spellEnd"/>
      <w:r>
        <w:rPr>
          <w:rFonts w:ascii="Times New Roman" w:hAnsi="Times New Roman" w:cs="Times New Roman"/>
          <w:sz w:val="24"/>
        </w:rPr>
        <w:t xml:space="preserve">, 2020. – 384 с. – (Любовное </w:t>
      </w:r>
      <w:proofErr w:type="spellStart"/>
      <w:r>
        <w:rPr>
          <w:rFonts w:ascii="Times New Roman" w:hAnsi="Times New Roman" w:cs="Times New Roman"/>
          <w:sz w:val="24"/>
        </w:rPr>
        <w:t>фэнтези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Литнет</w:t>
      </w:r>
      <w:proofErr w:type="spellEnd"/>
      <w:r>
        <w:rPr>
          <w:rFonts w:ascii="Times New Roman" w:hAnsi="Times New Roman" w:cs="Times New Roman"/>
          <w:sz w:val="24"/>
        </w:rPr>
        <w:t xml:space="preserve">). - </w:t>
      </w:r>
      <w:r w:rsidRPr="008A518F">
        <w:rPr>
          <w:rFonts w:ascii="Times New Roman" w:hAnsi="Times New Roman" w:cs="Times New Roman"/>
          <w:b/>
          <w:sz w:val="24"/>
        </w:rPr>
        <w:t>ISBN</w:t>
      </w:r>
      <w:r w:rsidRPr="008A51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978-5-04-109779-0(в пер.). – Текст: непосредственный.</w:t>
      </w:r>
    </w:p>
    <w:p w:rsidR="00264D0B" w:rsidRDefault="00264D0B" w:rsidP="00264D0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878C4D6" wp14:editId="7C2424AC">
            <wp:extent cx="361310" cy="271547"/>
            <wp:effectExtent l="0" t="0" r="1270" b="0"/>
            <wp:docPr id="20" name="Рисунок 20" descr="https://img.rosbalt.ru/photobank/1/3/e/c/NmWGpMbz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osbalt.ru/photobank/1/3/e/c/NmWGpMbz-12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9" cy="3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0B" w:rsidRDefault="00EB404A" w:rsidP="00EB404A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</w:t>
      </w:r>
      <w:r w:rsidRPr="00EB404A">
        <w:rPr>
          <w:rFonts w:ascii="Times New Roman" w:hAnsi="Times New Roman" w:cs="Times New Roman"/>
          <w:i/>
          <w:sz w:val="24"/>
        </w:rPr>
        <w:t xml:space="preserve">Я воспользовалась вторым шансом, переродилась в юную </w:t>
      </w:r>
      <w:proofErr w:type="spellStart"/>
      <w:r w:rsidRPr="00EB404A">
        <w:rPr>
          <w:rFonts w:ascii="Times New Roman" w:hAnsi="Times New Roman" w:cs="Times New Roman"/>
          <w:i/>
          <w:sz w:val="24"/>
        </w:rPr>
        <w:t>магичку</w:t>
      </w:r>
      <w:proofErr w:type="spellEnd"/>
      <w:r w:rsidRPr="00EB404A">
        <w:rPr>
          <w:rFonts w:ascii="Times New Roman" w:hAnsi="Times New Roman" w:cs="Times New Roman"/>
          <w:i/>
          <w:sz w:val="24"/>
        </w:rPr>
        <w:t>, но сохранила опыт прожитой жизни. Смогу ли я обжиться в новом мире, влюбить в себя будущего правителя и стать счастливой? Или вляпаюсь в еще большие проблемы?</w:t>
      </w:r>
    </w:p>
    <w:p w:rsidR="00EB404A" w:rsidRDefault="00EB404A" w:rsidP="00EB404A">
      <w:pPr>
        <w:rPr>
          <w:rFonts w:ascii="Times New Roman" w:hAnsi="Times New Roman" w:cs="Times New Roman"/>
          <w:i/>
          <w:sz w:val="24"/>
        </w:rPr>
      </w:pPr>
    </w:p>
    <w:p w:rsidR="00EB404A" w:rsidRDefault="00EB404A" w:rsidP="00EB404A">
      <w:pPr>
        <w:rPr>
          <w:rFonts w:ascii="Times New Roman" w:hAnsi="Times New Roman" w:cs="Times New Roman"/>
          <w:i/>
          <w:sz w:val="24"/>
        </w:rPr>
      </w:pPr>
    </w:p>
    <w:p w:rsidR="00EB404A" w:rsidRDefault="00EB404A" w:rsidP="00EB404A">
      <w:pPr>
        <w:rPr>
          <w:rFonts w:ascii="Times New Roman" w:hAnsi="Times New Roman" w:cs="Times New Roman"/>
          <w:i/>
          <w:sz w:val="24"/>
        </w:rPr>
      </w:pPr>
    </w:p>
    <w:p w:rsidR="00EB404A" w:rsidRDefault="00EB404A" w:rsidP="00EB404A">
      <w:pPr>
        <w:rPr>
          <w:rFonts w:ascii="Times New Roman" w:hAnsi="Times New Roman" w:cs="Times New Roman"/>
          <w:i/>
          <w:sz w:val="24"/>
        </w:rPr>
      </w:pPr>
    </w:p>
    <w:p w:rsidR="00EB404A" w:rsidRDefault="00EB404A" w:rsidP="00EB404A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4A21391C" wp14:editId="7798B65E">
            <wp:simplePos x="0" y="0"/>
            <wp:positionH relativeFrom="column">
              <wp:posOffset>-66675</wp:posOffset>
            </wp:positionH>
            <wp:positionV relativeFrom="paragraph">
              <wp:posOffset>228600</wp:posOffset>
            </wp:positionV>
            <wp:extent cx="1628775" cy="1951990"/>
            <wp:effectExtent l="228600" t="228600" r="238125" b="219710"/>
            <wp:wrapSquare wrapText="bothSides"/>
            <wp:docPr id="22" name="Рисунок 22" descr="Джонатан Свифт - Путешествия Гулливер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жонатан Свифт - Путешествия Гулливер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A5A5A5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</w:rPr>
        <w:t xml:space="preserve">      </w:t>
      </w:r>
      <w:r w:rsidRPr="008A518F">
        <w:t xml:space="preserve"> </w:t>
      </w:r>
      <w:r>
        <w:t xml:space="preserve"> </w:t>
      </w:r>
    </w:p>
    <w:p w:rsidR="00EB404A" w:rsidRPr="008A518F" w:rsidRDefault="00EB404A" w:rsidP="00EB404A">
      <w:pPr>
        <w:spacing w:after="0"/>
        <w:rPr>
          <w:rFonts w:ascii="Times New Roman" w:hAnsi="Times New Roman" w:cs="Times New Roman"/>
          <w:b/>
          <w:sz w:val="24"/>
        </w:rPr>
      </w:pPr>
      <w:r>
        <w:t xml:space="preserve">   </w:t>
      </w:r>
      <w:r>
        <w:rPr>
          <w:rFonts w:ascii="Times New Roman" w:hAnsi="Times New Roman" w:cs="Times New Roman"/>
          <w:b/>
          <w:sz w:val="24"/>
        </w:rPr>
        <w:t>84(4Вел</w:t>
      </w:r>
      <w:r w:rsidRPr="008A518F">
        <w:rPr>
          <w:rFonts w:ascii="Times New Roman" w:hAnsi="Times New Roman" w:cs="Times New Roman"/>
          <w:b/>
          <w:sz w:val="24"/>
        </w:rPr>
        <w:t>)-44</w:t>
      </w:r>
    </w:p>
    <w:p w:rsidR="00EB404A" w:rsidRPr="008A518F" w:rsidRDefault="00EB404A" w:rsidP="00EB404A">
      <w:pPr>
        <w:spacing w:after="0"/>
        <w:rPr>
          <w:rFonts w:ascii="Times New Roman" w:hAnsi="Times New Roman" w:cs="Times New Roman"/>
          <w:b/>
          <w:sz w:val="24"/>
        </w:rPr>
      </w:pPr>
      <w:r w:rsidRPr="008A518F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М 2</w:t>
      </w:r>
      <w:r w:rsidRPr="008A518F">
        <w:rPr>
          <w:rFonts w:ascii="Times New Roman" w:hAnsi="Times New Roman" w:cs="Times New Roman"/>
          <w:b/>
          <w:sz w:val="24"/>
        </w:rPr>
        <w:t>8</w:t>
      </w:r>
    </w:p>
    <w:p w:rsidR="00EB404A" w:rsidRPr="008A518F" w:rsidRDefault="00EB404A" w:rsidP="00EB40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Свифт, Д.</w:t>
      </w:r>
    </w:p>
    <w:p w:rsidR="00EB404A" w:rsidRPr="008A518F" w:rsidRDefault="00EB404A" w:rsidP="00EB404A">
      <w:pPr>
        <w:spacing w:after="0"/>
        <w:rPr>
          <w:rFonts w:ascii="Times New Roman" w:hAnsi="Times New Roman" w:cs="Times New Roman"/>
          <w:sz w:val="24"/>
        </w:rPr>
      </w:pPr>
      <w:r w:rsidRPr="008A518F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Путешествие Гулливера</w:t>
      </w:r>
      <w:r w:rsidRPr="008A518F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Джонатан Свифт</w:t>
      </w:r>
      <w:r w:rsidRPr="008A518F">
        <w:rPr>
          <w:rFonts w:ascii="Times New Roman" w:hAnsi="Times New Roman" w:cs="Times New Roman"/>
          <w:sz w:val="24"/>
        </w:rPr>
        <w:t>; пе</w:t>
      </w:r>
      <w:r>
        <w:rPr>
          <w:rFonts w:ascii="Times New Roman" w:hAnsi="Times New Roman" w:cs="Times New Roman"/>
          <w:sz w:val="24"/>
        </w:rPr>
        <w:t xml:space="preserve">ревод с английского Т. </w:t>
      </w:r>
      <w:proofErr w:type="spellStart"/>
      <w:r>
        <w:rPr>
          <w:rFonts w:ascii="Times New Roman" w:hAnsi="Times New Roman" w:cs="Times New Roman"/>
          <w:sz w:val="24"/>
        </w:rPr>
        <w:t>Габбе</w:t>
      </w:r>
      <w:proofErr w:type="spellEnd"/>
      <w:r w:rsidRPr="008A518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</w:rPr>
        <w:t>худож</w:t>
      </w:r>
      <w:proofErr w:type="spellEnd"/>
      <w:r>
        <w:rPr>
          <w:rFonts w:ascii="Times New Roman" w:hAnsi="Times New Roman" w:cs="Times New Roman"/>
          <w:sz w:val="24"/>
        </w:rPr>
        <w:t xml:space="preserve">. Н. Демидова. </w:t>
      </w:r>
      <w:r w:rsidRPr="008A518F">
        <w:rPr>
          <w:rFonts w:ascii="Times New Roman" w:hAnsi="Times New Roman" w:cs="Times New Roman"/>
          <w:sz w:val="24"/>
        </w:rPr>
        <w:t>– Москва:</w:t>
      </w:r>
      <w:r>
        <w:rPr>
          <w:rFonts w:ascii="Times New Roman" w:hAnsi="Times New Roman" w:cs="Times New Roman"/>
          <w:sz w:val="24"/>
        </w:rPr>
        <w:t xml:space="preserve"> Махаон</w:t>
      </w:r>
      <w:r w:rsidRPr="008A518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Азбука –Аттикус, 2021</w:t>
      </w:r>
      <w:r w:rsidRPr="008A518F">
        <w:rPr>
          <w:rFonts w:ascii="Times New Roman" w:hAnsi="Times New Roman" w:cs="Times New Roman"/>
          <w:sz w:val="24"/>
        </w:rPr>
        <w:t>. –</w:t>
      </w:r>
      <w:r>
        <w:rPr>
          <w:rFonts w:ascii="Times New Roman" w:hAnsi="Times New Roman" w:cs="Times New Roman"/>
          <w:sz w:val="24"/>
        </w:rPr>
        <w:t xml:space="preserve"> 160</w:t>
      </w:r>
      <w:r w:rsidRPr="008A51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Pr="008A518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: ил.</w:t>
      </w:r>
      <w:r w:rsidRPr="008A518F">
        <w:rPr>
          <w:rFonts w:ascii="Times New Roman" w:hAnsi="Times New Roman" w:cs="Times New Roman"/>
          <w:sz w:val="24"/>
        </w:rPr>
        <w:t xml:space="preserve"> – </w:t>
      </w:r>
      <w:r w:rsidRPr="008A518F">
        <w:rPr>
          <w:rFonts w:ascii="Times New Roman" w:hAnsi="Times New Roman" w:cs="Times New Roman"/>
          <w:b/>
          <w:sz w:val="24"/>
        </w:rPr>
        <w:t>ISBN</w:t>
      </w:r>
      <w:r w:rsidRPr="008A51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978-5-389-14784-3</w:t>
      </w:r>
      <w:r w:rsidRPr="008A518F">
        <w:rPr>
          <w:rFonts w:ascii="Times New Roman" w:hAnsi="Times New Roman" w:cs="Times New Roman"/>
          <w:sz w:val="24"/>
        </w:rPr>
        <w:t>(в пер.). – Текст: непосредственный.</w:t>
      </w:r>
    </w:p>
    <w:p w:rsidR="00CE3434" w:rsidRDefault="00CE3434" w:rsidP="00EB404A">
      <w:pPr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4F26930" wp14:editId="02BA1F46">
            <wp:simplePos x="0" y="0"/>
            <wp:positionH relativeFrom="column">
              <wp:posOffset>1977390</wp:posOffset>
            </wp:positionH>
            <wp:positionV relativeFrom="paragraph">
              <wp:posOffset>13970</wp:posOffset>
            </wp:positionV>
            <wp:extent cx="314325" cy="314325"/>
            <wp:effectExtent l="0" t="0" r="9525" b="9525"/>
            <wp:wrapSquare wrapText="bothSides"/>
            <wp:docPr id="28" name="Рисунок 28" descr="https://upload.wikimedia.org/wikipedia/commons/thumb/7/74/RARS_6%2B.svg/1200px-RARS_6%2B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4/RARS_6%2B.svg/1200px-RARS_6%2B.sv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434" w:rsidRDefault="00CE3434" w:rsidP="00EB404A">
      <w:pPr>
        <w:rPr>
          <w:rFonts w:ascii="Times New Roman" w:hAnsi="Times New Roman" w:cs="Times New Roman"/>
          <w:i/>
          <w:sz w:val="24"/>
        </w:rPr>
      </w:pPr>
      <w:r w:rsidRPr="00CE3434">
        <w:rPr>
          <w:rFonts w:ascii="Times New Roman" w:hAnsi="Times New Roman" w:cs="Times New Roman"/>
          <w:i/>
          <w:sz w:val="24"/>
        </w:rPr>
        <w:t xml:space="preserve">"Путешествия Гулливера", написанные три столетия назад, до сих пор не потеряли своей сатирической остроты. А в иллюстрациях Криса </w:t>
      </w:r>
      <w:proofErr w:type="spellStart"/>
      <w:r w:rsidRPr="00CE3434">
        <w:rPr>
          <w:rFonts w:ascii="Times New Roman" w:hAnsi="Times New Roman" w:cs="Times New Roman"/>
          <w:i/>
          <w:sz w:val="24"/>
        </w:rPr>
        <w:t>Ридделла</w:t>
      </w:r>
      <w:proofErr w:type="spellEnd"/>
      <w:r w:rsidRPr="00CE3434">
        <w:rPr>
          <w:rFonts w:ascii="Times New Roman" w:hAnsi="Times New Roman" w:cs="Times New Roman"/>
          <w:i/>
          <w:sz w:val="24"/>
        </w:rPr>
        <w:t xml:space="preserve"> персонажи путешествий по-настоящему оживают.</w:t>
      </w:r>
      <w:r w:rsidRPr="00CE3434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    </w:t>
      </w:r>
      <w:r w:rsidRPr="00CE3434">
        <w:rPr>
          <w:rFonts w:ascii="Times New Roman" w:hAnsi="Times New Roman" w:cs="Times New Roman"/>
          <w:i/>
          <w:sz w:val="24"/>
        </w:rPr>
        <w:t xml:space="preserve">Вместе с </w:t>
      </w:r>
      <w:proofErr w:type="spellStart"/>
      <w:r w:rsidRPr="00CE3434">
        <w:rPr>
          <w:rFonts w:ascii="Times New Roman" w:hAnsi="Times New Roman" w:cs="Times New Roman"/>
          <w:i/>
          <w:sz w:val="24"/>
        </w:rPr>
        <w:t>Сэмюэлем</w:t>
      </w:r>
      <w:proofErr w:type="spellEnd"/>
      <w:r w:rsidRPr="00CE3434">
        <w:rPr>
          <w:rFonts w:ascii="Times New Roman" w:hAnsi="Times New Roman" w:cs="Times New Roman"/>
          <w:i/>
          <w:sz w:val="24"/>
        </w:rPr>
        <w:t xml:space="preserve"> Гулливером мы отправимся путешествовать в </w:t>
      </w:r>
      <w:proofErr w:type="spellStart"/>
      <w:r w:rsidRPr="00CE3434">
        <w:rPr>
          <w:rFonts w:ascii="Times New Roman" w:hAnsi="Times New Roman" w:cs="Times New Roman"/>
          <w:i/>
          <w:sz w:val="24"/>
        </w:rPr>
        <w:t>Лилипутию</w:t>
      </w:r>
      <w:proofErr w:type="spellEnd"/>
      <w:r w:rsidRPr="00CE3434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CE3434">
        <w:rPr>
          <w:rFonts w:ascii="Times New Roman" w:hAnsi="Times New Roman" w:cs="Times New Roman"/>
          <w:i/>
          <w:sz w:val="24"/>
        </w:rPr>
        <w:t>Бробдингнег</w:t>
      </w:r>
      <w:proofErr w:type="spellEnd"/>
      <w:r w:rsidRPr="00CE3434">
        <w:rPr>
          <w:rFonts w:ascii="Times New Roman" w:hAnsi="Times New Roman" w:cs="Times New Roman"/>
          <w:i/>
          <w:sz w:val="24"/>
        </w:rPr>
        <w:t xml:space="preserve"> - страну великанов. Побываем на летающем острове ученых-</w:t>
      </w:r>
      <w:proofErr w:type="spellStart"/>
      <w:r w:rsidRPr="00CE3434">
        <w:rPr>
          <w:rFonts w:ascii="Times New Roman" w:hAnsi="Times New Roman" w:cs="Times New Roman"/>
          <w:i/>
          <w:sz w:val="24"/>
        </w:rPr>
        <w:t>лапутян</w:t>
      </w:r>
      <w:proofErr w:type="spellEnd"/>
      <w:r w:rsidRPr="00CE3434">
        <w:rPr>
          <w:rFonts w:ascii="Times New Roman" w:hAnsi="Times New Roman" w:cs="Times New Roman"/>
          <w:i/>
          <w:sz w:val="24"/>
        </w:rPr>
        <w:t xml:space="preserve"> и посетим остров чародеев </w:t>
      </w:r>
      <w:proofErr w:type="spellStart"/>
      <w:r w:rsidRPr="00CE3434">
        <w:rPr>
          <w:rFonts w:ascii="Times New Roman" w:hAnsi="Times New Roman" w:cs="Times New Roman"/>
          <w:i/>
          <w:sz w:val="24"/>
        </w:rPr>
        <w:t>Глаббдобдриб</w:t>
      </w:r>
      <w:proofErr w:type="spellEnd"/>
      <w:r w:rsidRPr="00CE3434">
        <w:rPr>
          <w:rFonts w:ascii="Times New Roman" w:hAnsi="Times New Roman" w:cs="Times New Roman"/>
          <w:i/>
          <w:sz w:val="24"/>
        </w:rPr>
        <w:t xml:space="preserve">. Увидим бессмертных обитателей </w:t>
      </w:r>
      <w:proofErr w:type="spellStart"/>
      <w:r w:rsidRPr="00CE3434">
        <w:rPr>
          <w:rFonts w:ascii="Times New Roman" w:hAnsi="Times New Roman" w:cs="Times New Roman"/>
          <w:i/>
          <w:sz w:val="24"/>
        </w:rPr>
        <w:t>Лаггнегга</w:t>
      </w:r>
      <w:proofErr w:type="spellEnd"/>
      <w:r w:rsidRPr="00CE3434">
        <w:rPr>
          <w:rFonts w:ascii="Times New Roman" w:hAnsi="Times New Roman" w:cs="Times New Roman"/>
          <w:i/>
          <w:sz w:val="24"/>
        </w:rPr>
        <w:t xml:space="preserve"> и благородных </w:t>
      </w:r>
      <w:proofErr w:type="spellStart"/>
      <w:r w:rsidRPr="00CE3434">
        <w:rPr>
          <w:rFonts w:ascii="Times New Roman" w:hAnsi="Times New Roman" w:cs="Times New Roman"/>
          <w:i/>
          <w:sz w:val="24"/>
        </w:rPr>
        <w:t>гуигнгнмов</w:t>
      </w:r>
      <w:proofErr w:type="spellEnd"/>
      <w:r w:rsidRPr="00CE3434">
        <w:rPr>
          <w:rFonts w:ascii="Times New Roman" w:hAnsi="Times New Roman" w:cs="Times New Roman"/>
          <w:i/>
          <w:sz w:val="24"/>
        </w:rPr>
        <w:t>.</w:t>
      </w:r>
      <w:r w:rsidRPr="00CE3434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    </w:t>
      </w:r>
      <w:r w:rsidRPr="00CE3434">
        <w:rPr>
          <w:rFonts w:ascii="Times New Roman" w:hAnsi="Times New Roman" w:cs="Times New Roman"/>
          <w:i/>
          <w:sz w:val="24"/>
        </w:rPr>
        <w:t>Карта путешествий поможет сориентироваться, куда Свифт поместил выдуманные отдаленные страны.</w:t>
      </w:r>
    </w:p>
    <w:p w:rsidR="00CE3434" w:rsidRDefault="00CE3434" w:rsidP="00CE3434">
      <w:pPr>
        <w:spacing w:after="0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B7F3BFA" wp14:editId="0B2CD877">
            <wp:simplePos x="0" y="0"/>
            <wp:positionH relativeFrom="column">
              <wp:posOffset>0</wp:posOffset>
            </wp:positionH>
            <wp:positionV relativeFrom="paragraph">
              <wp:posOffset>241300</wp:posOffset>
            </wp:positionV>
            <wp:extent cx="1558290" cy="2344420"/>
            <wp:effectExtent l="228600" t="228600" r="232410" b="227330"/>
            <wp:wrapSquare wrapText="bothSides"/>
            <wp:docPr id="29" name="Рисунок 29" descr="Айвен Бретт - Отложите телефон! 100 игр и развлечений без гаджета и реквизит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йвен Бретт - Отложите телефон! 100 игр и развлечений без гаджета и реквизит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434" w:rsidRPr="00CE3434" w:rsidRDefault="00CE3434" w:rsidP="00CE3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434">
        <w:rPr>
          <w:rFonts w:ascii="Times New Roman" w:hAnsi="Times New Roman" w:cs="Times New Roman"/>
          <w:b/>
          <w:sz w:val="24"/>
          <w:szCs w:val="24"/>
        </w:rPr>
        <w:t>77.05</w:t>
      </w:r>
    </w:p>
    <w:p w:rsidR="00CE3434" w:rsidRPr="00CE3434" w:rsidRDefault="00CE3434" w:rsidP="00CE34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434">
        <w:rPr>
          <w:rFonts w:ascii="Times New Roman" w:hAnsi="Times New Roman" w:cs="Times New Roman"/>
          <w:b/>
          <w:sz w:val="24"/>
          <w:szCs w:val="24"/>
        </w:rPr>
        <w:t xml:space="preserve"> Б 87</w:t>
      </w:r>
    </w:p>
    <w:p w:rsidR="00CE3434" w:rsidRDefault="00CE3434" w:rsidP="00CE343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Бретт</w:t>
      </w:r>
      <w:proofErr w:type="spellEnd"/>
      <w:r>
        <w:rPr>
          <w:rFonts w:ascii="Times New Roman" w:hAnsi="Times New Roman" w:cs="Times New Roman"/>
          <w:b/>
          <w:sz w:val="24"/>
        </w:rPr>
        <w:t>, А.</w:t>
      </w:r>
    </w:p>
    <w:p w:rsidR="00CE3434" w:rsidRDefault="00CE3434" w:rsidP="00CE34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1A7971">
        <w:rPr>
          <w:rFonts w:ascii="Times New Roman" w:hAnsi="Times New Roman" w:cs="Times New Roman"/>
          <w:sz w:val="24"/>
        </w:rPr>
        <w:t>Отложите телефон! 100 игр и развлечений без гаджета и реквизита</w:t>
      </w:r>
      <w:r w:rsidRPr="00357093">
        <w:rPr>
          <w:rFonts w:ascii="Times New Roman" w:hAnsi="Times New Roman" w:cs="Times New Roman"/>
          <w:sz w:val="24"/>
        </w:rPr>
        <w:t xml:space="preserve">/ </w:t>
      </w:r>
      <w:proofErr w:type="spellStart"/>
      <w:r w:rsidR="001A7971">
        <w:rPr>
          <w:rFonts w:ascii="Times New Roman" w:hAnsi="Times New Roman" w:cs="Times New Roman"/>
          <w:sz w:val="24"/>
        </w:rPr>
        <w:t>Айвен</w:t>
      </w:r>
      <w:proofErr w:type="spellEnd"/>
      <w:r w:rsidR="001A79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7971">
        <w:rPr>
          <w:rFonts w:ascii="Times New Roman" w:hAnsi="Times New Roman" w:cs="Times New Roman"/>
          <w:sz w:val="24"/>
        </w:rPr>
        <w:t>Бретт</w:t>
      </w:r>
      <w:proofErr w:type="spellEnd"/>
      <w:r w:rsidR="001A7971">
        <w:rPr>
          <w:rFonts w:ascii="Times New Roman" w:hAnsi="Times New Roman" w:cs="Times New Roman"/>
          <w:sz w:val="24"/>
        </w:rPr>
        <w:t>; перевод с английского Д.А. Прокофьевой</w:t>
      </w:r>
      <w:r w:rsidRPr="0035709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-</w:t>
      </w:r>
      <w:r w:rsidR="001A7971">
        <w:rPr>
          <w:rFonts w:ascii="Times New Roman" w:hAnsi="Times New Roman" w:cs="Times New Roman"/>
          <w:sz w:val="24"/>
        </w:rPr>
        <w:t xml:space="preserve"> Москва: </w:t>
      </w:r>
      <w:proofErr w:type="spellStart"/>
      <w:r w:rsidR="001A7971">
        <w:rPr>
          <w:rFonts w:ascii="Times New Roman" w:hAnsi="Times New Roman" w:cs="Times New Roman"/>
          <w:sz w:val="24"/>
        </w:rPr>
        <w:t>КоЛибри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1A7971">
        <w:rPr>
          <w:rFonts w:ascii="Times New Roman" w:hAnsi="Times New Roman" w:cs="Times New Roman"/>
          <w:sz w:val="24"/>
        </w:rPr>
        <w:t>Азбука-Аттикус, 2021</w:t>
      </w:r>
      <w:r>
        <w:rPr>
          <w:rFonts w:ascii="Times New Roman" w:hAnsi="Times New Roman" w:cs="Times New Roman"/>
          <w:sz w:val="24"/>
        </w:rPr>
        <w:t>. –</w:t>
      </w:r>
      <w:r w:rsidR="001A7971">
        <w:rPr>
          <w:rFonts w:ascii="Times New Roman" w:hAnsi="Times New Roman" w:cs="Times New Roman"/>
          <w:sz w:val="24"/>
        </w:rPr>
        <w:t xml:space="preserve"> 336</w:t>
      </w:r>
      <w:r>
        <w:rPr>
          <w:rFonts w:ascii="Times New Roman" w:hAnsi="Times New Roman" w:cs="Times New Roman"/>
          <w:sz w:val="24"/>
        </w:rPr>
        <w:t xml:space="preserve"> с. – (Любовное </w:t>
      </w:r>
      <w:proofErr w:type="spellStart"/>
      <w:r>
        <w:rPr>
          <w:rFonts w:ascii="Times New Roman" w:hAnsi="Times New Roman" w:cs="Times New Roman"/>
          <w:sz w:val="24"/>
        </w:rPr>
        <w:t>фэнтези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Литнет</w:t>
      </w:r>
      <w:proofErr w:type="spellEnd"/>
      <w:r>
        <w:rPr>
          <w:rFonts w:ascii="Times New Roman" w:hAnsi="Times New Roman" w:cs="Times New Roman"/>
          <w:sz w:val="24"/>
        </w:rPr>
        <w:t xml:space="preserve">). - </w:t>
      </w:r>
      <w:r w:rsidRPr="008A518F">
        <w:rPr>
          <w:rFonts w:ascii="Times New Roman" w:hAnsi="Times New Roman" w:cs="Times New Roman"/>
          <w:b/>
          <w:sz w:val="24"/>
        </w:rPr>
        <w:t>ISBN</w:t>
      </w:r>
      <w:r w:rsidRPr="008A51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978-5-04-109779-0(в пер.). – Текст: непосредственный.</w:t>
      </w:r>
    </w:p>
    <w:p w:rsidR="00CE3434" w:rsidRDefault="00CE3434" w:rsidP="00CE343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3DDF746" wp14:editId="55642B12">
            <wp:extent cx="361310" cy="271547"/>
            <wp:effectExtent l="0" t="0" r="1270" b="0"/>
            <wp:docPr id="30" name="Рисунок 30" descr="https://img.rosbalt.ru/photobank/1/3/e/c/NmWGpMbz-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osbalt.ru/photobank/1/3/e/c/NmWGpMbz-12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9" cy="3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34" w:rsidRDefault="00FC61E5" w:rsidP="00EB404A">
      <w:pPr>
        <w:rPr>
          <w:rFonts w:ascii="Times New Roman" w:hAnsi="Times New Roman" w:cs="Times New Roman"/>
          <w:i/>
          <w:sz w:val="24"/>
        </w:rPr>
      </w:pPr>
      <w:r w:rsidRPr="00FC61E5"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CE3434" w:rsidRPr="00FC61E5">
        <w:rPr>
          <w:rFonts w:ascii="Times New Roman" w:hAnsi="Times New Roman" w:cs="Times New Roman"/>
          <w:i/>
          <w:sz w:val="24"/>
        </w:rPr>
        <w:t xml:space="preserve">Вся эта книга - одна большая зеленая пусковая кнопка игрового автомата. Это сборник из ста игр - творческих или развлекательных, одиночных или командных, - разбитых на группы в соответствии с ситуациями, в которых они могут пригодиться. Вы едете на отдых? Для этого есть специальная глава. Пытаетесь поинтереснее провести время за совместным ужином? Вы найдете в книге десять игр, идеально подходящих для застолья. Сидите дома дождливым воскресеньем? Никаких проблем. Застряли в ужасающе нудной дорожной пробке? Будьте спокойны: найдется кое-что и для вас. В этой книге есть самые разные игры: вдохновляющие, трудные и даже попросту глупые, - но все они гарантированно сблизят вас, оживят любую ситуацию и даже позволят вам немного поупражнять ум. Моя цель - превратить вашу жизнь в игру, потому что мы, люди, лучше всего учимся, общаемся </w:t>
      </w:r>
      <w:r>
        <w:rPr>
          <w:rFonts w:ascii="Times New Roman" w:hAnsi="Times New Roman" w:cs="Times New Roman"/>
          <w:i/>
          <w:sz w:val="24"/>
        </w:rPr>
        <w:t>и открываем новое именно в игре</w:t>
      </w:r>
      <w:r w:rsidR="00CE3434" w:rsidRPr="00FC61E5">
        <w:rPr>
          <w:rFonts w:ascii="Times New Roman" w:hAnsi="Times New Roman" w:cs="Times New Roman"/>
          <w:i/>
          <w:sz w:val="24"/>
        </w:rPr>
        <w:t xml:space="preserve">. </w:t>
      </w:r>
    </w:p>
    <w:p w:rsidR="00557A1F" w:rsidRDefault="00557A1F" w:rsidP="00EB404A">
      <w:pPr>
        <w:rPr>
          <w:rFonts w:ascii="Times New Roman" w:hAnsi="Times New Roman" w:cs="Times New Roman"/>
          <w:i/>
          <w:sz w:val="24"/>
        </w:rPr>
      </w:pPr>
    </w:p>
    <w:p w:rsidR="00557A1F" w:rsidRPr="00557A1F" w:rsidRDefault="00557A1F" w:rsidP="00EB4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Знакомьтесь! Новые книги!</w:t>
      </w:r>
      <w:r w:rsidRPr="007C1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7A1F">
        <w:rPr>
          <w:rFonts w:ascii="Times New Roman" w:hAnsi="Times New Roman" w:cs="Times New Roman"/>
          <w:sz w:val="28"/>
        </w:rPr>
        <w:t xml:space="preserve"> </w:t>
      </w:r>
      <w:r w:rsidRPr="00557A1F">
        <w:rPr>
          <w:rFonts w:ascii="Times New Roman" w:hAnsi="Times New Roman" w:cs="Times New Roman"/>
          <w:sz w:val="24"/>
          <w:szCs w:val="24"/>
        </w:rPr>
        <w:t>Аннотированный указатель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ведущий библиотекарь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Ясыревского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Л.</w:t>
      </w:r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Одарчук</w:t>
      </w:r>
      <w:proofErr w:type="spellEnd"/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х. </w:t>
      </w:r>
      <w:proofErr w:type="spellStart"/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>Ясырев</w:t>
      </w:r>
      <w:proofErr w:type="spellEnd"/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МБУК 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«МЦБ» им. М.В. Наумова, 2023.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 </w:t>
      </w:r>
      <w:r w:rsidRPr="007C15A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sectPr w:rsidR="00557A1F" w:rsidRPr="00557A1F" w:rsidSect="00557A1F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1D"/>
    <w:rsid w:val="0002251B"/>
    <w:rsid w:val="0009314C"/>
    <w:rsid w:val="001A7971"/>
    <w:rsid w:val="001D3533"/>
    <w:rsid w:val="00264D0B"/>
    <w:rsid w:val="00357093"/>
    <w:rsid w:val="004A0DA4"/>
    <w:rsid w:val="00557A1F"/>
    <w:rsid w:val="008A518F"/>
    <w:rsid w:val="008E3A31"/>
    <w:rsid w:val="009E415B"/>
    <w:rsid w:val="00B4511D"/>
    <w:rsid w:val="00CE3434"/>
    <w:rsid w:val="00DD3020"/>
    <w:rsid w:val="00EB404A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20D8"/>
  <w15:chartTrackingRefBased/>
  <w15:docId w15:val="{FE551D0F-A233-41FE-8BA4-A9976707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A5A4-699C-4AF7-8EBD-2CA4DC2D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2023-05-15T11:54:00Z</dcterms:created>
  <dcterms:modified xsi:type="dcterms:W3CDTF">2023-05-15T18:00:00Z</dcterms:modified>
</cp:coreProperties>
</file>