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5FB" w:rsidRPr="00E305FB" w:rsidRDefault="008548DF" w:rsidP="00E30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F25DC6" wp14:editId="6D04264E">
                <wp:simplePos x="0" y="0"/>
                <wp:positionH relativeFrom="column">
                  <wp:posOffset>-260985</wp:posOffset>
                </wp:positionH>
                <wp:positionV relativeFrom="paragraph">
                  <wp:posOffset>13336</wp:posOffset>
                </wp:positionV>
                <wp:extent cx="1143000" cy="1123950"/>
                <wp:effectExtent l="38100" t="19050" r="38100" b="38100"/>
                <wp:wrapNone/>
                <wp:docPr id="2" name="Солнц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123950"/>
                        </a:xfrm>
                        <a:prstGeom prst="sun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48DF" w:rsidRPr="008548DF" w:rsidRDefault="008548DF" w:rsidP="008548DF">
                            <w:pPr>
                              <w:jc w:val="center"/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8548DF"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>12+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F25DC6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Солнце 2" o:spid="_x0000_s1026" type="#_x0000_t183" style="position:absolute;left:0;text-align:left;margin-left:-20.55pt;margin-top:1.05pt;width:90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" fillcolor="#ffe599 [1303]" strokecolor="#1f4d78 [1604]" strokeweight="1pt">
                <v:textbox>
                  <w:txbxContent>
                    <w:p w:rsidR="008548DF" w:rsidRPr="008548DF" w:rsidRDefault="008548DF" w:rsidP="008548DF">
                      <w:pPr>
                        <w:jc w:val="center"/>
                        <w:rPr>
                          <w:b/>
                          <w:color w:val="C00000"/>
                          <w:sz w:val="20"/>
                          <w:szCs w:val="20"/>
                        </w:rPr>
                      </w:pPr>
                      <w:r w:rsidRPr="008548DF">
                        <w:rPr>
                          <w:b/>
                          <w:color w:val="C00000"/>
                          <w:sz w:val="20"/>
                          <w:szCs w:val="20"/>
                        </w:rPr>
                        <w:t>12+</w:t>
                      </w:r>
                    </w:p>
                  </w:txbxContent>
                </v:textbox>
              </v:shape>
            </w:pict>
          </mc:Fallback>
        </mc:AlternateContent>
      </w:r>
      <w:r w:rsidR="00E305FB" w:rsidRPr="00E305F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МБУК ВР «МЦБ» им. М.В. Наумова</w:t>
      </w:r>
    </w:p>
    <w:p w:rsidR="00E305FB" w:rsidRDefault="00E305FB" w:rsidP="00E30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305F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Рябичевский отдел</w:t>
      </w:r>
    </w:p>
    <w:p w:rsidR="00E305FB" w:rsidRDefault="00E305FB" w:rsidP="00E30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305FB" w:rsidRPr="00E305FB" w:rsidRDefault="00E305FB" w:rsidP="00E30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zh-CN"/>
        </w:rPr>
      </w:pPr>
      <w:r w:rsidRPr="00E305FB">
        <w:rPr>
          <w:rFonts w:ascii="Times New Roman" w:eastAsia="Times New Roman" w:hAnsi="Times New Roman" w:cs="Times New Roman"/>
          <w:b/>
          <w:sz w:val="56"/>
          <w:szCs w:val="56"/>
          <w:lang w:eastAsia="zh-CN"/>
        </w:rPr>
        <w:t>Сценарий</w:t>
      </w:r>
    </w:p>
    <w:p w:rsidR="00E305FB" w:rsidRDefault="00E305FB">
      <w:pPr>
        <w:rPr>
          <w:rFonts w:ascii="Times New Roman" w:eastAsia="Times New Roman" w:hAnsi="Times New Roman" w:cs="Times New Roman"/>
          <w:lang w:eastAsia="zh-CN"/>
        </w:rPr>
      </w:pPr>
    </w:p>
    <w:p w:rsidR="00E305FB" w:rsidRDefault="00E305FB" w:rsidP="00E305FB">
      <w:pPr>
        <w:spacing w:after="0" w:line="240" w:lineRule="auto"/>
        <w:jc w:val="center"/>
        <w:rPr>
          <w:rFonts w:ascii="Indycton ieUcs" w:eastAsia="Times New Roman" w:hAnsi="Indycton ieUcs" w:cs="Times New Roman"/>
          <w:color w:val="C00000"/>
          <w:sz w:val="72"/>
          <w:szCs w:val="72"/>
          <w:lang w:eastAsia="zh-CN"/>
        </w:rPr>
      </w:pPr>
      <w:r w:rsidRPr="00E305FB">
        <w:rPr>
          <w:rFonts w:ascii="Indycton ieUcs" w:eastAsia="Times New Roman" w:hAnsi="Indycton ieUcs" w:cs="Times New Roman"/>
          <w:color w:val="C00000"/>
          <w:sz w:val="72"/>
          <w:szCs w:val="72"/>
          <w:lang w:eastAsia="zh-CN"/>
        </w:rPr>
        <w:t>Славянс</w:t>
      </w:r>
      <w:r>
        <w:rPr>
          <w:rFonts w:ascii="Indycton ieUcs" w:eastAsia="Times New Roman" w:hAnsi="Indycton ieUcs" w:cs="Times New Roman"/>
          <w:color w:val="C00000"/>
          <w:sz w:val="72"/>
          <w:szCs w:val="72"/>
          <w:lang w:eastAsia="zh-CN"/>
        </w:rPr>
        <w:t xml:space="preserve">кие </w:t>
      </w:r>
    </w:p>
    <w:p w:rsidR="00E305FB" w:rsidRDefault="00E305FB" w:rsidP="00E305FB">
      <w:pPr>
        <w:spacing w:after="0" w:line="240" w:lineRule="auto"/>
        <w:jc w:val="center"/>
        <w:rPr>
          <w:rFonts w:ascii="Indycton ieUcs" w:eastAsia="Times New Roman" w:hAnsi="Indycton ieUcs" w:cs="Times New Roman"/>
          <w:color w:val="C00000"/>
          <w:sz w:val="72"/>
          <w:szCs w:val="72"/>
          <w:lang w:eastAsia="zh-CN"/>
        </w:rPr>
      </w:pPr>
      <w:r>
        <w:rPr>
          <w:rFonts w:ascii="Indycton ieUcs" w:eastAsia="Times New Roman" w:hAnsi="Indycton ieUcs" w:cs="Times New Roman"/>
          <w:color w:val="C00000"/>
          <w:sz w:val="72"/>
          <w:szCs w:val="72"/>
          <w:lang w:eastAsia="zh-CN"/>
        </w:rPr>
        <w:t>куклы</w:t>
      </w:r>
      <w:r>
        <w:rPr>
          <w:rFonts w:ascii="Times New Roman" w:eastAsia="Times New Roman" w:hAnsi="Times New Roman" w:cs="Times New Roman"/>
          <w:color w:val="C00000"/>
          <w:sz w:val="72"/>
          <w:szCs w:val="72"/>
          <w:lang w:eastAsia="zh-CN"/>
        </w:rPr>
        <w:t>-</w:t>
      </w:r>
      <w:r w:rsidRPr="00E305FB">
        <w:rPr>
          <w:rFonts w:ascii="Indycton ieUcs" w:eastAsia="Times New Roman" w:hAnsi="Indycton ieUcs" w:cs="Times New Roman"/>
          <w:color w:val="C00000"/>
          <w:sz w:val="72"/>
          <w:szCs w:val="72"/>
          <w:lang w:eastAsia="zh-CN"/>
        </w:rPr>
        <w:t xml:space="preserve">обереги </w:t>
      </w:r>
    </w:p>
    <w:p w:rsidR="008548DF" w:rsidRDefault="008548DF" w:rsidP="00E305FB">
      <w:pPr>
        <w:spacing w:after="0" w:line="240" w:lineRule="auto"/>
        <w:jc w:val="center"/>
        <w:rPr>
          <w:rFonts w:ascii="Indycton ieUcs" w:hAnsi="Indycton ieUcs"/>
          <w:color w:val="C00000"/>
          <w:sz w:val="72"/>
          <w:szCs w:val="72"/>
        </w:rPr>
      </w:pPr>
      <w:r w:rsidRPr="008548DF">
        <w:rPr>
          <w:rFonts w:ascii="Indycton ieUcs" w:eastAsia="Times New Roman" w:hAnsi="Indycton ieUcs" w:cs="Times New Roman"/>
          <w:noProof/>
          <w:color w:val="C00000"/>
          <w:sz w:val="72"/>
          <w:szCs w:val="72"/>
          <w:lang w:eastAsia="ru-RU"/>
        </w:rPr>
        <w:drawing>
          <wp:anchor distT="0" distB="0" distL="114300" distR="114300" simplePos="0" relativeHeight="251658240" behindDoc="1" locked="0" layoutInCell="1" allowOverlap="1" wp14:anchorId="523D6F0E" wp14:editId="19DA579C">
            <wp:simplePos x="0" y="0"/>
            <wp:positionH relativeFrom="margin">
              <wp:align>center</wp:align>
            </wp:positionH>
            <wp:positionV relativeFrom="paragraph">
              <wp:posOffset>831215</wp:posOffset>
            </wp:positionV>
            <wp:extent cx="4314825" cy="2628900"/>
            <wp:effectExtent l="19050" t="0" r="28575" b="762000"/>
            <wp:wrapTopAndBottom/>
            <wp:docPr id="1" name="Рисунок 1" descr="C:\Users\user\Desktop\Пушкинская карта\Презентация Microsoft PowerPo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ушкинская карта\Презентация Microsoft PowerPoin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6289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5FB" w:rsidRPr="00E305FB">
        <w:rPr>
          <w:rFonts w:ascii="Indycton ieUcs" w:eastAsia="Times New Roman" w:hAnsi="Indycton ieUcs" w:cs="Times New Roman"/>
          <w:color w:val="C00000"/>
          <w:sz w:val="72"/>
          <w:szCs w:val="72"/>
          <w:lang w:eastAsia="zh-CN"/>
        </w:rPr>
        <w:t xml:space="preserve">и </w:t>
      </w:r>
      <w:r w:rsidRPr="00E305FB">
        <w:rPr>
          <w:rFonts w:ascii="Indycton ieUcs" w:eastAsia="Times New Roman" w:hAnsi="Indycton ieUcs" w:cs="Times New Roman"/>
          <w:color w:val="C00000"/>
          <w:sz w:val="72"/>
          <w:szCs w:val="72"/>
          <w:lang w:eastAsia="zh-CN"/>
        </w:rPr>
        <w:t>их</w:t>
      </w:r>
      <w:r>
        <w:rPr>
          <w:rFonts w:ascii="Indycton ieUcs" w:eastAsia="Times New Roman" w:hAnsi="Indycton ieUcs" w:cs="Times New Roman"/>
          <w:color w:val="C00000"/>
          <w:sz w:val="72"/>
          <w:szCs w:val="72"/>
          <w:lang w:eastAsia="zh-CN"/>
        </w:rPr>
        <w:t xml:space="preserve"> </w:t>
      </w:r>
      <w:r w:rsidRPr="008548D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E305FB">
        <w:rPr>
          <w:rFonts w:ascii="Indycton ieUcs" w:eastAsia="Times New Roman" w:hAnsi="Indycton ieUcs" w:cs="Times New Roman"/>
          <w:color w:val="C00000"/>
          <w:sz w:val="72"/>
          <w:szCs w:val="72"/>
          <w:lang w:eastAsia="zh-CN"/>
        </w:rPr>
        <w:t>значение</w:t>
      </w:r>
    </w:p>
    <w:p w:rsidR="008548DF" w:rsidRPr="008548DF" w:rsidRDefault="008548DF" w:rsidP="008548DF">
      <w:pPr>
        <w:rPr>
          <w:rFonts w:ascii="Indycton ieUcs" w:hAnsi="Indycton ieUcs"/>
          <w:sz w:val="72"/>
          <w:szCs w:val="72"/>
        </w:rPr>
      </w:pPr>
    </w:p>
    <w:p w:rsidR="008548DF" w:rsidRPr="008548DF" w:rsidRDefault="008548DF" w:rsidP="008548DF">
      <w:pPr>
        <w:jc w:val="right"/>
        <w:rPr>
          <w:rFonts w:ascii="Times New Roman" w:hAnsi="Times New Roman" w:cs="Times New Roman"/>
          <w:sz w:val="24"/>
          <w:szCs w:val="24"/>
        </w:rPr>
      </w:pPr>
      <w:r w:rsidRPr="008548DF">
        <w:rPr>
          <w:rFonts w:ascii="Times New Roman" w:hAnsi="Times New Roman" w:cs="Times New Roman"/>
          <w:b/>
          <w:sz w:val="24"/>
          <w:szCs w:val="24"/>
        </w:rPr>
        <w:t>Составитель:</w:t>
      </w:r>
      <w:r w:rsidRPr="008548DF">
        <w:rPr>
          <w:rFonts w:ascii="Times New Roman" w:hAnsi="Times New Roman" w:cs="Times New Roman"/>
          <w:sz w:val="24"/>
          <w:szCs w:val="24"/>
        </w:rPr>
        <w:t xml:space="preserve"> Ткаченко М.В.</w:t>
      </w:r>
    </w:p>
    <w:p w:rsidR="008548DF" w:rsidRPr="008548DF" w:rsidRDefault="008548DF" w:rsidP="008548DF">
      <w:pPr>
        <w:rPr>
          <w:rFonts w:ascii="Times New Roman" w:hAnsi="Times New Roman" w:cs="Times New Roman"/>
          <w:sz w:val="28"/>
          <w:szCs w:val="28"/>
        </w:rPr>
      </w:pPr>
    </w:p>
    <w:p w:rsidR="00AB711E" w:rsidRPr="008548DF" w:rsidRDefault="008548DF" w:rsidP="008548D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8DF">
        <w:rPr>
          <w:rFonts w:ascii="Times New Roman" w:hAnsi="Times New Roman" w:cs="Times New Roman"/>
          <w:b/>
          <w:sz w:val="24"/>
          <w:szCs w:val="24"/>
        </w:rPr>
        <w:t>х. Рябичев</w:t>
      </w:r>
    </w:p>
    <w:p w:rsidR="008548DF" w:rsidRDefault="008548DF" w:rsidP="008548D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8DF">
        <w:rPr>
          <w:rFonts w:ascii="Times New Roman" w:hAnsi="Times New Roman" w:cs="Times New Roman"/>
          <w:b/>
          <w:sz w:val="24"/>
          <w:szCs w:val="24"/>
        </w:rPr>
        <w:t>2023г.</w:t>
      </w:r>
    </w:p>
    <w:p w:rsidR="001B21BA" w:rsidRDefault="001B21BA" w:rsidP="001B21BA">
      <w:pPr>
        <w:tabs>
          <w:tab w:val="left" w:pos="39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21BA" w:rsidRPr="00A62015" w:rsidRDefault="001B21BA" w:rsidP="00A62015">
      <w:pPr>
        <w:tabs>
          <w:tab w:val="left" w:pos="3930"/>
        </w:tabs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20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Цель:</w:t>
      </w:r>
      <w:r w:rsidRPr="00A620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Знакомство детей с культурными традициями предков, через познание художественного образа куклы и её роли в жизни русского человека.</w:t>
      </w:r>
    </w:p>
    <w:p w:rsidR="001B21BA" w:rsidRPr="002B6F46" w:rsidRDefault="002B6F46" w:rsidP="00A62015">
      <w:pPr>
        <w:tabs>
          <w:tab w:val="left" w:pos="3930"/>
        </w:tabs>
        <w:spacing w:after="0" w:line="276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B6F46">
        <w:rPr>
          <w:rFonts w:ascii="Times New Roman" w:hAnsi="Times New Roman" w:cs="Times New Roman"/>
          <w:b/>
          <w:color w:val="C00000"/>
          <w:sz w:val="28"/>
          <w:szCs w:val="28"/>
        </w:rPr>
        <w:t>1 слайд</w:t>
      </w:r>
    </w:p>
    <w:p w:rsidR="001B21BA" w:rsidRPr="00A62015" w:rsidRDefault="001B21BA" w:rsidP="00A62015">
      <w:pPr>
        <w:tabs>
          <w:tab w:val="left" w:pos="3930"/>
        </w:tabs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2015">
        <w:rPr>
          <w:rFonts w:ascii="Times New Roman" w:hAnsi="Times New Roman" w:cs="Times New Roman"/>
          <w:b/>
          <w:sz w:val="28"/>
          <w:szCs w:val="28"/>
        </w:rPr>
        <w:t xml:space="preserve">1 ведущий: </w:t>
      </w:r>
      <w:r w:rsidRPr="00A62015">
        <w:rPr>
          <w:rFonts w:ascii="Times New Roman" w:hAnsi="Times New Roman" w:cs="Times New Roman"/>
          <w:sz w:val="28"/>
          <w:szCs w:val="28"/>
          <w:shd w:val="clear" w:color="auto" w:fill="FFFFFF"/>
        </w:rPr>
        <w:t>В те времена, что мы считаем древними,</w:t>
      </w:r>
    </w:p>
    <w:p w:rsidR="001B21BA" w:rsidRPr="00A62015" w:rsidRDefault="001B21BA" w:rsidP="00A62015">
      <w:pPr>
        <w:tabs>
          <w:tab w:val="left" w:pos="3930"/>
        </w:tabs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2015"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Порядки были мудрыми, душевными,</w:t>
      </w:r>
    </w:p>
    <w:p w:rsidR="001B21BA" w:rsidRPr="00A62015" w:rsidRDefault="001B21BA" w:rsidP="00A62015">
      <w:pPr>
        <w:tabs>
          <w:tab w:val="left" w:pos="3930"/>
        </w:tabs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2015">
        <w:rPr>
          <w:rFonts w:ascii="Times New Roman" w:hAnsi="Times New Roman" w:cs="Times New Roman"/>
          <w:sz w:val="28"/>
          <w:szCs w:val="28"/>
          <w:shd w:val="clear" w:color="auto" w:fill="FFFFFF"/>
        </w:rPr>
        <w:t>Обряды соблюдались всеми смолоду,</w:t>
      </w:r>
    </w:p>
    <w:p w:rsidR="001B21BA" w:rsidRPr="00A62015" w:rsidRDefault="001B21BA" w:rsidP="00A62015">
      <w:pPr>
        <w:tabs>
          <w:tab w:val="left" w:pos="3930"/>
        </w:tabs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2015">
        <w:rPr>
          <w:rFonts w:ascii="Times New Roman" w:hAnsi="Times New Roman" w:cs="Times New Roman"/>
          <w:sz w:val="28"/>
          <w:szCs w:val="28"/>
          <w:shd w:val="clear" w:color="auto" w:fill="FFFFFF"/>
        </w:rPr>
        <w:t>И береглись, хранились, точно золото!</w:t>
      </w:r>
    </w:p>
    <w:p w:rsidR="001B21BA" w:rsidRPr="00A62015" w:rsidRDefault="001B21BA" w:rsidP="00A62015">
      <w:pPr>
        <w:tabs>
          <w:tab w:val="left" w:pos="3930"/>
        </w:tabs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20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B21BA" w:rsidRPr="00A62015" w:rsidRDefault="001B21BA" w:rsidP="00A62015">
      <w:pPr>
        <w:tabs>
          <w:tab w:val="left" w:pos="3930"/>
        </w:tabs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2015">
        <w:rPr>
          <w:rFonts w:ascii="Times New Roman" w:hAnsi="Times New Roman" w:cs="Times New Roman"/>
          <w:sz w:val="28"/>
          <w:szCs w:val="28"/>
          <w:shd w:val="clear" w:color="auto" w:fill="FFFFFF"/>
        </w:rPr>
        <w:t>И предки – ясноглазо-светлолицые,</w:t>
      </w:r>
    </w:p>
    <w:p w:rsidR="001B21BA" w:rsidRPr="00A62015" w:rsidRDefault="001B21BA" w:rsidP="00A62015">
      <w:pPr>
        <w:tabs>
          <w:tab w:val="left" w:pos="3930"/>
        </w:tabs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20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Сурово родовые </w:t>
      </w:r>
      <w:proofErr w:type="spellStart"/>
      <w:r w:rsidRPr="00A62015">
        <w:rPr>
          <w:rFonts w:ascii="Times New Roman" w:hAnsi="Times New Roman" w:cs="Times New Roman"/>
          <w:sz w:val="28"/>
          <w:szCs w:val="28"/>
          <w:shd w:val="clear" w:color="auto" w:fill="FFFFFF"/>
        </w:rPr>
        <w:t>чли</w:t>
      </w:r>
      <w:proofErr w:type="spellEnd"/>
      <w:r w:rsidRPr="00A620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традиции,</w:t>
      </w:r>
    </w:p>
    <w:p w:rsidR="001B21BA" w:rsidRPr="00A62015" w:rsidRDefault="001B21BA" w:rsidP="00A62015">
      <w:pPr>
        <w:tabs>
          <w:tab w:val="left" w:pos="3930"/>
        </w:tabs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2015">
        <w:rPr>
          <w:rFonts w:ascii="Times New Roman" w:hAnsi="Times New Roman" w:cs="Times New Roman"/>
          <w:sz w:val="28"/>
          <w:szCs w:val="28"/>
          <w:shd w:val="clear" w:color="auto" w:fill="FFFFFF"/>
        </w:rPr>
        <w:t>Заложенные их отцами-дедами…</w:t>
      </w:r>
    </w:p>
    <w:p w:rsidR="001B21BA" w:rsidRPr="00A62015" w:rsidRDefault="001B21BA" w:rsidP="00A62015">
      <w:pPr>
        <w:tabs>
          <w:tab w:val="left" w:pos="3930"/>
        </w:tabs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2015">
        <w:rPr>
          <w:rFonts w:ascii="Times New Roman" w:hAnsi="Times New Roman" w:cs="Times New Roman"/>
          <w:sz w:val="28"/>
          <w:szCs w:val="28"/>
          <w:shd w:val="clear" w:color="auto" w:fill="FFFFFF"/>
        </w:rPr>
        <w:t>Вот об одной из них сейчас поведаю:</w:t>
      </w:r>
    </w:p>
    <w:p w:rsidR="001B21BA" w:rsidRPr="00A62015" w:rsidRDefault="001B21BA" w:rsidP="00A62015">
      <w:pPr>
        <w:tabs>
          <w:tab w:val="left" w:pos="3930"/>
        </w:tabs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F2A20" w:rsidRPr="00A62015" w:rsidRDefault="001B21BA" w:rsidP="00A62015">
      <w:pPr>
        <w:tabs>
          <w:tab w:val="left" w:pos="393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62015">
        <w:rPr>
          <w:rFonts w:ascii="Times New Roman" w:hAnsi="Times New Roman" w:cs="Times New Roman"/>
          <w:b/>
          <w:sz w:val="28"/>
          <w:szCs w:val="28"/>
        </w:rPr>
        <w:t>2 ведущий:</w:t>
      </w:r>
      <w:r w:rsidRPr="00A62015">
        <w:rPr>
          <w:rFonts w:ascii="Times New Roman" w:hAnsi="Times New Roman" w:cs="Times New Roman"/>
          <w:sz w:val="28"/>
          <w:szCs w:val="28"/>
        </w:rPr>
        <w:t xml:space="preserve"> </w:t>
      </w:r>
      <w:r w:rsidR="008F2A20" w:rsidRPr="00A62015">
        <w:rPr>
          <w:rFonts w:ascii="Times New Roman" w:hAnsi="Times New Roman" w:cs="Times New Roman"/>
          <w:sz w:val="28"/>
          <w:szCs w:val="28"/>
          <w:shd w:val="clear" w:color="auto" w:fill="FFFFFF"/>
        </w:rPr>
        <w:t>У обрядов на Руси множество заветов</w:t>
      </w:r>
      <w:r w:rsidR="008F2A20" w:rsidRPr="00A62015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8F2A20" w:rsidRPr="00A62015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="008F2A20" w:rsidRPr="00A62015">
        <w:rPr>
          <w:rFonts w:ascii="Times New Roman" w:hAnsi="Times New Roman" w:cs="Times New Roman"/>
          <w:sz w:val="28"/>
          <w:szCs w:val="28"/>
          <w:shd w:val="clear" w:color="auto" w:fill="FFFFFF"/>
        </w:rPr>
        <w:t> один из них - шитьё кукол-оберегов.</w:t>
      </w:r>
    </w:p>
    <w:p w:rsidR="008F2A20" w:rsidRPr="00A62015" w:rsidRDefault="008F2A20" w:rsidP="00A62015">
      <w:pPr>
        <w:tabs>
          <w:tab w:val="left" w:pos="393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62015">
        <w:rPr>
          <w:rFonts w:ascii="Times New Roman" w:hAnsi="Times New Roman" w:cs="Times New Roman"/>
          <w:sz w:val="28"/>
          <w:szCs w:val="28"/>
        </w:rPr>
        <w:t>По поверью</w:t>
      </w:r>
      <w:r w:rsidRPr="00A62015">
        <w:rPr>
          <w:rFonts w:ascii="Times New Roman" w:hAnsi="Times New Roman" w:cs="Times New Roman"/>
          <w:sz w:val="28"/>
          <w:szCs w:val="28"/>
          <w:shd w:val="clear" w:color="auto" w:fill="FFFFFF"/>
        </w:rPr>
        <w:t>, талисман, защитит хозяев,</w:t>
      </w:r>
      <w:r w:rsidRPr="00A620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2A20" w:rsidRDefault="008F2A20" w:rsidP="00A62015">
      <w:pPr>
        <w:tabs>
          <w:tab w:val="left" w:pos="3930"/>
        </w:tabs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2015">
        <w:rPr>
          <w:rFonts w:ascii="Times New Roman" w:hAnsi="Times New Roman" w:cs="Times New Roman"/>
          <w:sz w:val="28"/>
          <w:szCs w:val="28"/>
        </w:rPr>
        <w:t>Забирая</w:t>
      </w:r>
      <w:r w:rsidRPr="00A62015">
        <w:rPr>
          <w:rFonts w:ascii="Times New Roman" w:hAnsi="Times New Roman" w:cs="Times New Roman"/>
          <w:sz w:val="28"/>
          <w:szCs w:val="28"/>
          <w:shd w:val="clear" w:color="auto" w:fill="FFFFFF"/>
        </w:rPr>
        <w:t> на себя бремя испытаний.</w:t>
      </w:r>
    </w:p>
    <w:p w:rsidR="002B6F46" w:rsidRPr="002B6F46" w:rsidRDefault="002B6F46" w:rsidP="002B6F46">
      <w:pPr>
        <w:tabs>
          <w:tab w:val="left" w:pos="3930"/>
        </w:tabs>
        <w:spacing w:after="0" w:line="276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2</w:t>
      </w:r>
      <w:r w:rsidRPr="002B6F4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слайд</w:t>
      </w:r>
    </w:p>
    <w:p w:rsidR="008548DF" w:rsidRPr="00A62015" w:rsidRDefault="00D27DB3" w:rsidP="00A62015">
      <w:pPr>
        <w:tabs>
          <w:tab w:val="left" w:pos="393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015">
        <w:rPr>
          <w:rFonts w:ascii="Times New Roman" w:hAnsi="Times New Roman" w:cs="Times New Roman"/>
          <w:b/>
          <w:sz w:val="28"/>
          <w:szCs w:val="28"/>
        </w:rPr>
        <w:t>1 ведущий:</w:t>
      </w:r>
      <w:r w:rsidR="005B1156" w:rsidRPr="00A620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1156" w:rsidRPr="00A62015">
        <w:rPr>
          <w:rFonts w:ascii="Times New Roman" w:hAnsi="Times New Roman" w:cs="Times New Roman"/>
          <w:sz w:val="28"/>
          <w:szCs w:val="28"/>
        </w:rPr>
        <w:t>Русское слово «кукла» произошло от греческого «</w:t>
      </w:r>
      <w:proofErr w:type="spellStart"/>
      <w:r w:rsidR="005B1156" w:rsidRPr="00A62015">
        <w:rPr>
          <w:rFonts w:ascii="Times New Roman" w:hAnsi="Times New Roman" w:cs="Times New Roman"/>
          <w:sz w:val="28"/>
          <w:szCs w:val="28"/>
        </w:rPr>
        <w:t>киклос</w:t>
      </w:r>
      <w:proofErr w:type="spellEnd"/>
      <w:r w:rsidR="005B1156" w:rsidRPr="00A62015">
        <w:rPr>
          <w:rFonts w:ascii="Times New Roman" w:hAnsi="Times New Roman" w:cs="Times New Roman"/>
          <w:sz w:val="28"/>
          <w:szCs w:val="28"/>
        </w:rPr>
        <w:t xml:space="preserve">» («круг»). </w:t>
      </w:r>
      <w:proofErr w:type="spellStart"/>
      <w:r w:rsidR="008548DF" w:rsidRPr="00A62015">
        <w:rPr>
          <w:rFonts w:ascii="Times New Roman" w:hAnsi="Times New Roman" w:cs="Times New Roman"/>
          <w:sz w:val="28"/>
          <w:szCs w:val="28"/>
        </w:rPr>
        <w:t>Обереговая</w:t>
      </w:r>
      <w:proofErr w:type="spellEnd"/>
      <w:r w:rsidR="008548DF" w:rsidRPr="00A62015">
        <w:rPr>
          <w:rFonts w:ascii="Times New Roman" w:hAnsi="Times New Roman" w:cs="Times New Roman"/>
          <w:sz w:val="28"/>
          <w:szCs w:val="28"/>
        </w:rPr>
        <w:t xml:space="preserve"> кукла – древний, загадочный и таинственный символ славян.</w:t>
      </w:r>
      <w:r w:rsidRPr="00A62015">
        <w:rPr>
          <w:rFonts w:ascii="Times New Roman" w:hAnsi="Times New Roman" w:cs="Times New Roman"/>
          <w:sz w:val="28"/>
          <w:szCs w:val="28"/>
        </w:rPr>
        <w:t xml:space="preserve"> </w:t>
      </w:r>
      <w:r w:rsidR="008548DF" w:rsidRPr="00A62015">
        <w:rPr>
          <w:rFonts w:ascii="Times New Roman" w:hAnsi="Times New Roman" w:cs="Times New Roman"/>
          <w:sz w:val="28"/>
          <w:szCs w:val="28"/>
        </w:rPr>
        <w:t>В стародавние времена кукла была не просто игрушкой, а оберегом и неотъемлемым атрибутом различных обрядов. Возраст самой древней куклы,</w:t>
      </w:r>
    </w:p>
    <w:p w:rsidR="008548DF" w:rsidRPr="00A62015" w:rsidRDefault="008548DF" w:rsidP="00A62015">
      <w:pPr>
        <w:tabs>
          <w:tab w:val="left" w:pos="39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015">
        <w:rPr>
          <w:rFonts w:ascii="Times New Roman" w:hAnsi="Times New Roman" w:cs="Times New Roman"/>
          <w:sz w:val="28"/>
          <w:szCs w:val="28"/>
        </w:rPr>
        <w:t>найденной учёными на раскопках захоронений в Чехии, составляет 40 тысяч лет.</w:t>
      </w:r>
    </w:p>
    <w:p w:rsidR="00D27DB3" w:rsidRPr="00A62015" w:rsidRDefault="00D27DB3" w:rsidP="00A62015">
      <w:pPr>
        <w:tabs>
          <w:tab w:val="left" w:pos="39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015">
        <w:rPr>
          <w:rFonts w:ascii="Times New Roman" w:hAnsi="Times New Roman" w:cs="Times New Roman"/>
          <w:b/>
          <w:sz w:val="28"/>
          <w:szCs w:val="28"/>
        </w:rPr>
        <w:t>2 ведущий:</w:t>
      </w:r>
      <w:r w:rsidRPr="00A62015">
        <w:rPr>
          <w:rFonts w:ascii="Times New Roman" w:hAnsi="Times New Roman" w:cs="Times New Roman"/>
          <w:sz w:val="28"/>
          <w:szCs w:val="28"/>
        </w:rPr>
        <w:t xml:space="preserve"> Все славянские куклы делились на три вида: игровые, обрядовые, </w:t>
      </w:r>
      <w:proofErr w:type="spellStart"/>
      <w:r w:rsidRPr="00A62015">
        <w:rPr>
          <w:rFonts w:ascii="Times New Roman" w:hAnsi="Times New Roman" w:cs="Times New Roman"/>
          <w:sz w:val="28"/>
          <w:szCs w:val="28"/>
        </w:rPr>
        <w:t>обережные</w:t>
      </w:r>
      <w:proofErr w:type="spellEnd"/>
      <w:r w:rsidRPr="00A62015">
        <w:rPr>
          <w:rFonts w:ascii="Times New Roman" w:hAnsi="Times New Roman" w:cs="Times New Roman"/>
          <w:sz w:val="28"/>
          <w:szCs w:val="28"/>
        </w:rPr>
        <w:t xml:space="preserve">. Каждый из этих видов имел свою задачу и правила использования. Сегодня мы с вами поговорим именно об </w:t>
      </w:r>
      <w:proofErr w:type="spellStart"/>
      <w:r w:rsidRPr="00A62015">
        <w:rPr>
          <w:rFonts w:ascii="Times New Roman" w:hAnsi="Times New Roman" w:cs="Times New Roman"/>
          <w:sz w:val="28"/>
          <w:szCs w:val="28"/>
        </w:rPr>
        <w:t>обережных</w:t>
      </w:r>
      <w:proofErr w:type="spellEnd"/>
      <w:r w:rsidRPr="00A62015">
        <w:rPr>
          <w:rFonts w:ascii="Times New Roman" w:hAnsi="Times New Roman" w:cs="Times New Roman"/>
          <w:sz w:val="28"/>
          <w:szCs w:val="28"/>
        </w:rPr>
        <w:t xml:space="preserve"> куклах.</w:t>
      </w:r>
    </w:p>
    <w:p w:rsidR="008548DF" w:rsidRPr="00A62015" w:rsidRDefault="007B5601" w:rsidP="00A62015">
      <w:pPr>
        <w:tabs>
          <w:tab w:val="left" w:pos="39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015">
        <w:rPr>
          <w:rFonts w:ascii="Times New Roman" w:hAnsi="Times New Roman" w:cs="Times New Roman"/>
          <w:b/>
          <w:sz w:val="28"/>
          <w:szCs w:val="28"/>
        </w:rPr>
        <w:t>1</w:t>
      </w:r>
      <w:r w:rsidR="00D27DB3" w:rsidRPr="00A62015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 w:rsidR="00D27DB3" w:rsidRPr="00A62015">
        <w:rPr>
          <w:rFonts w:ascii="Times New Roman" w:hAnsi="Times New Roman" w:cs="Times New Roman"/>
          <w:sz w:val="28"/>
          <w:szCs w:val="28"/>
        </w:rPr>
        <w:t xml:space="preserve"> Наши предки считали, что куклы-обереги защищают дом </w:t>
      </w:r>
      <w:r w:rsidR="008548DF" w:rsidRPr="00A62015">
        <w:rPr>
          <w:rFonts w:ascii="Times New Roman" w:hAnsi="Times New Roman" w:cs="Times New Roman"/>
          <w:sz w:val="28"/>
          <w:szCs w:val="28"/>
        </w:rPr>
        <w:t xml:space="preserve">от тёмных сил, ссор, </w:t>
      </w:r>
      <w:r w:rsidR="00D27DB3" w:rsidRPr="00A62015">
        <w:rPr>
          <w:rFonts w:ascii="Times New Roman" w:hAnsi="Times New Roman" w:cs="Times New Roman"/>
          <w:sz w:val="28"/>
          <w:szCs w:val="28"/>
        </w:rPr>
        <w:t>детей от болезней и сглаза. Кукол тщательно берегли. Им отводилось</w:t>
      </w:r>
      <w:r w:rsidR="008548DF" w:rsidRPr="00A62015">
        <w:rPr>
          <w:rFonts w:ascii="Times New Roman" w:hAnsi="Times New Roman" w:cs="Times New Roman"/>
          <w:sz w:val="28"/>
          <w:szCs w:val="28"/>
        </w:rPr>
        <w:t xml:space="preserve"> специальное место в </w:t>
      </w:r>
      <w:r w:rsidR="000578A8" w:rsidRPr="00A62015">
        <w:rPr>
          <w:rFonts w:ascii="Times New Roman" w:hAnsi="Times New Roman" w:cs="Times New Roman"/>
          <w:sz w:val="28"/>
          <w:szCs w:val="28"/>
        </w:rPr>
        <w:t>доме</w:t>
      </w:r>
      <w:r w:rsidR="008548DF" w:rsidRPr="00A62015">
        <w:rPr>
          <w:rFonts w:ascii="Times New Roman" w:hAnsi="Times New Roman" w:cs="Times New Roman"/>
          <w:sz w:val="28"/>
          <w:szCs w:val="28"/>
        </w:rPr>
        <w:t>.</w:t>
      </w:r>
    </w:p>
    <w:p w:rsidR="00D27DB3" w:rsidRPr="00A62015" w:rsidRDefault="007B5601" w:rsidP="00A62015">
      <w:pPr>
        <w:tabs>
          <w:tab w:val="left" w:pos="39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015">
        <w:rPr>
          <w:rFonts w:ascii="Times New Roman" w:hAnsi="Times New Roman" w:cs="Times New Roman"/>
          <w:b/>
          <w:sz w:val="28"/>
          <w:szCs w:val="28"/>
        </w:rPr>
        <w:t>2</w:t>
      </w:r>
      <w:r w:rsidR="00D27DB3" w:rsidRPr="00A62015">
        <w:rPr>
          <w:rFonts w:ascii="Times New Roman" w:hAnsi="Times New Roman" w:cs="Times New Roman"/>
          <w:b/>
          <w:sz w:val="28"/>
          <w:szCs w:val="28"/>
        </w:rPr>
        <w:t xml:space="preserve"> ведущий: </w:t>
      </w:r>
      <w:r w:rsidR="00D27DB3" w:rsidRPr="00A62015">
        <w:rPr>
          <w:rFonts w:ascii="Times New Roman" w:hAnsi="Times New Roman" w:cs="Times New Roman"/>
          <w:sz w:val="28"/>
          <w:szCs w:val="28"/>
        </w:rPr>
        <w:t xml:space="preserve">Каждая кукла имеет свое </w:t>
      </w:r>
      <w:proofErr w:type="spellStart"/>
      <w:r w:rsidR="00D27DB3" w:rsidRPr="00A62015">
        <w:rPr>
          <w:rFonts w:ascii="Times New Roman" w:hAnsi="Times New Roman" w:cs="Times New Roman"/>
          <w:sz w:val="28"/>
          <w:szCs w:val="28"/>
        </w:rPr>
        <w:t>обережное</w:t>
      </w:r>
      <w:proofErr w:type="spellEnd"/>
      <w:r w:rsidR="00D27DB3" w:rsidRPr="00A62015">
        <w:rPr>
          <w:rFonts w:ascii="Times New Roman" w:hAnsi="Times New Roman" w:cs="Times New Roman"/>
          <w:sz w:val="28"/>
          <w:szCs w:val="28"/>
        </w:rPr>
        <w:t xml:space="preserve"> значение и связана с главными значимыми вещами и событиями в жизни русского человека – с Родом, Семьей, Домом, Счастьем, Здоровьем, Достатком.</w:t>
      </w:r>
    </w:p>
    <w:p w:rsidR="006D377D" w:rsidRDefault="007B5601" w:rsidP="006D377D">
      <w:pPr>
        <w:tabs>
          <w:tab w:val="left" w:pos="39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015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A62015">
        <w:rPr>
          <w:rFonts w:ascii="Times New Roman" w:hAnsi="Times New Roman" w:cs="Times New Roman"/>
          <w:sz w:val="28"/>
          <w:szCs w:val="28"/>
        </w:rPr>
        <w:t xml:space="preserve"> Обережная кукла или же Защищающая могла быть нескольких типов – индивидуальная или семейная. Первая делалась для конкретного члена семьи. Обычно для женщины, ведь именно она отвечает за продолжение рода </w:t>
      </w:r>
      <w:r w:rsidRPr="00A62015">
        <w:rPr>
          <w:rFonts w:ascii="Times New Roman" w:hAnsi="Times New Roman" w:cs="Times New Roman"/>
          <w:sz w:val="28"/>
          <w:szCs w:val="28"/>
        </w:rPr>
        <w:lastRenderedPageBreak/>
        <w:t>и потому должна быть здорова. Вторую изготавливали для всей семьи. С ее помощью защищались от зависти соседей, разлучниц и темных сил.</w:t>
      </w:r>
    </w:p>
    <w:p w:rsidR="006D377D" w:rsidRPr="006D377D" w:rsidRDefault="006D377D" w:rsidP="006D377D">
      <w:pPr>
        <w:tabs>
          <w:tab w:val="left" w:pos="39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3</w:t>
      </w:r>
      <w:r w:rsidRPr="002B6F4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слайд</w:t>
      </w:r>
    </w:p>
    <w:p w:rsidR="007B5601" w:rsidRPr="00A62015" w:rsidRDefault="007B5601" w:rsidP="00A62015">
      <w:pPr>
        <w:tabs>
          <w:tab w:val="left" w:pos="39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015">
        <w:rPr>
          <w:rFonts w:ascii="Times New Roman" w:hAnsi="Times New Roman" w:cs="Times New Roman"/>
          <w:b/>
          <w:sz w:val="28"/>
          <w:szCs w:val="28"/>
        </w:rPr>
        <w:t>2 ведущий:</w:t>
      </w:r>
      <w:r w:rsidRPr="00A62015">
        <w:rPr>
          <w:rFonts w:ascii="Times New Roman" w:hAnsi="Times New Roman" w:cs="Times New Roman"/>
          <w:sz w:val="28"/>
          <w:szCs w:val="28"/>
        </w:rPr>
        <w:t xml:space="preserve"> Славянские куклы изготавливались из природных основ. Иначе быть не могло, ведь тогда не существовало таких искусственных материалов, какие есть сейчас. Но даже если бы они были, никому б и в голову не пришло использовать их для создания талисманов.</w:t>
      </w:r>
    </w:p>
    <w:p w:rsidR="007B5601" w:rsidRPr="00A62015" w:rsidRDefault="007B5601" w:rsidP="00A62015">
      <w:pPr>
        <w:tabs>
          <w:tab w:val="left" w:pos="39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015">
        <w:rPr>
          <w:rFonts w:ascii="Times New Roman" w:hAnsi="Times New Roman" w:cs="Times New Roman"/>
          <w:b/>
          <w:sz w:val="28"/>
          <w:szCs w:val="28"/>
        </w:rPr>
        <w:t xml:space="preserve">1 ведущий: </w:t>
      </w:r>
      <w:r w:rsidRPr="00A62015">
        <w:rPr>
          <w:rFonts w:ascii="Times New Roman" w:hAnsi="Times New Roman" w:cs="Times New Roman"/>
          <w:sz w:val="28"/>
          <w:szCs w:val="28"/>
        </w:rPr>
        <w:t xml:space="preserve">Наши предки уважали и любили природу, а потому считали, что природная основа станет самым лучшим выбором для оберега. Она передаст ему свою силу. Для нательных украшений, защищающих от всевозможных неприятностей, выбирали дерево. </w:t>
      </w:r>
    </w:p>
    <w:p w:rsidR="007B5601" w:rsidRPr="00A62015" w:rsidRDefault="007B5601" w:rsidP="00A62015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015">
        <w:rPr>
          <w:rFonts w:ascii="Times New Roman" w:hAnsi="Times New Roman" w:cs="Times New Roman"/>
          <w:b/>
          <w:sz w:val="28"/>
          <w:szCs w:val="28"/>
        </w:rPr>
        <w:t>2 ведущий:</w:t>
      </w:r>
      <w:r w:rsidRPr="00A62015">
        <w:rPr>
          <w:rFonts w:ascii="Times New Roman" w:hAnsi="Times New Roman" w:cs="Times New Roman"/>
          <w:sz w:val="28"/>
          <w:szCs w:val="28"/>
        </w:rPr>
        <w:t xml:space="preserve"> </w:t>
      </w:r>
      <w:r w:rsidRPr="00A62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Русская кукла-оберег выполнялась из ткани, ниток, лент, бусин, пуговиц. Иногда использовали лозу или ветки деревьев. В некоторых случаях добавляли специальный наполнитель – золу, крупы или травы. </w:t>
      </w:r>
    </w:p>
    <w:p w:rsidR="007B5601" w:rsidRPr="00A62015" w:rsidRDefault="007B5601" w:rsidP="00A62015">
      <w:pPr>
        <w:shd w:val="clear" w:color="auto" w:fill="FFFFFF"/>
        <w:spacing w:before="24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015">
        <w:rPr>
          <w:rFonts w:ascii="Times New Roman" w:hAnsi="Times New Roman" w:cs="Times New Roman"/>
          <w:b/>
          <w:sz w:val="28"/>
          <w:szCs w:val="28"/>
        </w:rPr>
        <w:t xml:space="preserve">1 ведущий: </w:t>
      </w:r>
      <w:r w:rsidRPr="00A62015">
        <w:rPr>
          <w:rFonts w:ascii="Times New Roman" w:hAnsi="Times New Roman" w:cs="Times New Roman"/>
          <w:sz w:val="28"/>
          <w:szCs w:val="28"/>
        </w:rPr>
        <w:t>Наполнитель</w:t>
      </w:r>
      <w:r w:rsidRPr="00A620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20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подбирали в соответствии с целью, которую хотели достичь. Зернышки прятали в куколку, когда хотели приманить достаток – чтобы на столе всегда была еда. Золу – чтобы отвадить нечисть, травы для защиты от болезней.</w:t>
      </w:r>
    </w:p>
    <w:p w:rsidR="001B21BA" w:rsidRPr="00A62015" w:rsidRDefault="001B21BA" w:rsidP="00A6201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015">
        <w:rPr>
          <w:rFonts w:ascii="Times New Roman" w:hAnsi="Times New Roman" w:cs="Times New Roman"/>
          <w:b/>
          <w:sz w:val="28"/>
          <w:szCs w:val="28"/>
        </w:rPr>
        <w:t xml:space="preserve">2 ведущий: </w:t>
      </w:r>
      <w:r w:rsidRPr="00A62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дар у русской женщины – беречь. </w:t>
      </w:r>
    </w:p>
    <w:p w:rsidR="001B21BA" w:rsidRPr="00A62015" w:rsidRDefault="001B21BA" w:rsidP="00A6201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Беречь семью, любовь, родные стены. </w:t>
      </w:r>
    </w:p>
    <w:p w:rsidR="001B21BA" w:rsidRPr="00A62015" w:rsidRDefault="001B21BA" w:rsidP="00A6201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Ненастным днем и в холод </w:t>
      </w:r>
      <w:proofErr w:type="spellStart"/>
      <w:r w:rsidRPr="00A6201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неприменно</w:t>
      </w:r>
      <w:proofErr w:type="spellEnd"/>
      <w:r w:rsidRPr="00A62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21BA" w:rsidRPr="00A62015" w:rsidRDefault="001B21BA" w:rsidP="00A6201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Очаг с живительным огнем разжечь. </w:t>
      </w:r>
    </w:p>
    <w:p w:rsidR="001B21BA" w:rsidRPr="00A62015" w:rsidRDefault="001B21BA" w:rsidP="00A6201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нежно </w:t>
      </w:r>
      <w:proofErr w:type="spellStart"/>
      <w:r w:rsidRPr="00A6201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Берегинями</w:t>
      </w:r>
      <w:proofErr w:type="spellEnd"/>
      <w:r w:rsidRPr="00A62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зовут. </w:t>
      </w:r>
    </w:p>
    <w:p w:rsidR="001B21BA" w:rsidRPr="00A62015" w:rsidRDefault="001B21BA" w:rsidP="00A6201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в волосы венки цветов вплетая, </w:t>
      </w:r>
    </w:p>
    <w:p w:rsidR="001B21BA" w:rsidRPr="00A62015" w:rsidRDefault="001B21BA" w:rsidP="00A6201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любовью шепчут: “милая, родная” </w:t>
      </w:r>
    </w:p>
    <w:p w:rsidR="001B21BA" w:rsidRPr="00A62015" w:rsidRDefault="001B21BA" w:rsidP="00A6201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015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как зеницу ока берегут.</w:t>
      </w:r>
    </w:p>
    <w:p w:rsidR="00D26C9D" w:rsidRPr="00A62015" w:rsidRDefault="001B21BA" w:rsidP="00A62015">
      <w:pPr>
        <w:shd w:val="clear" w:color="auto" w:fill="FFFFFF"/>
        <w:spacing w:before="240"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62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D26C9D" w:rsidRPr="00A62015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D26C9D" w:rsidRPr="00A62015">
        <w:rPr>
          <w:rFonts w:ascii="Times New Roman" w:hAnsi="Times New Roman" w:cs="Times New Roman"/>
          <w:iCs/>
          <w:sz w:val="28"/>
          <w:szCs w:val="28"/>
        </w:rPr>
        <w:t>Первоначально изготовление оберегов было исключительно женской прерогативой. Мужчины в этот момент не должны были присутствовать даже где-то поблизости. Считалось, что только хранительница очага способна сделать по-настоящему сильный оберег и вложить в него частицу живой энергии. По умелости в создании первой куклы определяли готовность девушки к замужеству.</w:t>
      </w:r>
    </w:p>
    <w:p w:rsidR="00D26C9D" w:rsidRPr="00A62015" w:rsidRDefault="008F2A20" w:rsidP="00A6201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62015">
        <w:rPr>
          <w:rFonts w:ascii="Times New Roman" w:hAnsi="Times New Roman" w:cs="Times New Roman"/>
          <w:sz w:val="28"/>
          <w:szCs w:val="28"/>
        </w:rPr>
        <w:br/>
      </w:r>
      <w:r w:rsidR="00D26C9D" w:rsidRPr="00A62015">
        <w:rPr>
          <w:rFonts w:ascii="Times New Roman" w:hAnsi="Times New Roman" w:cs="Times New Roman"/>
          <w:b/>
          <w:sz w:val="28"/>
          <w:szCs w:val="28"/>
        </w:rPr>
        <w:t xml:space="preserve">1 ведущий: </w:t>
      </w:r>
      <w:r w:rsidR="00D26C9D" w:rsidRPr="00A62015">
        <w:rPr>
          <w:rFonts w:ascii="Times New Roman" w:hAnsi="Times New Roman" w:cs="Times New Roman"/>
          <w:sz w:val="28"/>
          <w:szCs w:val="28"/>
        </w:rPr>
        <w:t>Куклы-</w:t>
      </w:r>
      <w:proofErr w:type="spellStart"/>
      <w:r w:rsidR="00D26C9D" w:rsidRPr="00A62015">
        <w:rPr>
          <w:rFonts w:ascii="Times New Roman" w:hAnsi="Times New Roman" w:cs="Times New Roman"/>
          <w:sz w:val="28"/>
          <w:szCs w:val="28"/>
        </w:rPr>
        <w:t>берегини</w:t>
      </w:r>
      <w:proofErr w:type="spellEnd"/>
      <w:r w:rsidR="00D26C9D" w:rsidRPr="00A62015">
        <w:rPr>
          <w:rFonts w:ascii="Times New Roman" w:hAnsi="Times New Roman" w:cs="Times New Roman"/>
          <w:sz w:val="28"/>
          <w:szCs w:val="28"/>
        </w:rPr>
        <w:t xml:space="preserve"> делались без применения иголок и ножниц, чтобы они не могли нанести вред своим хозяевам. Нитки обрывались руками </w:t>
      </w:r>
      <w:r w:rsidR="00D26C9D" w:rsidRPr="00A62015">
        <w:rPr>
          <w:rFonts w:ascii="Times New Roman" w:hAnsi="Times New Roman" w:cs="Times New Roman"/>
          <w:sz w:val="28"/>
          <w:szCs w:val="28"/>
        </w:rPr>
        <w:lastRenderedPageBreak/>
        <w:t>или перекусывались зубами. Даже ткань в старину рвали руками. Когда делали кукле грудь, думали о счастливом материнстве и изобилии. Берегиня создавалась на подоле, то есть на коленях, в личном пространстве женщины, а не на столе, потому что он считался общим местом.</w:t>
      </w:r>
    </w:p>
    <w:p w:rsidR="00D26C9D" w:rsidRPr="00A62015" w:rsidRDefault="00D26C9D" w:rsidP="00A62015">
      <w:pPr>
        <w:pStyle w:val="a3"/>
        <w:spacing w:before="300" w:beforeAutospacing="0" w:after="300" w:afterAutospacing="0" w:line="276" w:lineRule="auto"/>
        <w:jc w:val="both"/>
        <w:rPr>
          <w:rFonts w:ascii="Noto Serif" w:hAnsi="Noto Serif" w:cs="Noto Serif"/>
          <w:sz w:val="28"/>
          <w:szCs w:val="28"/>
        </w:rPr>
      </w:pPr>
      <w:r w:rsidRPr="00A62015">
        <w:rPr>
          <w:b/>
          <w:sz w:val="28"/>
          <w:szCs w:val="28"/>
        </w:rPr>
        <w:t xml:space="preserve">2 ведущий: </w:t>
      </w:r>
      <w:r w:rsidRPr="00A62015">
        <w:rPr>
          <w:sz w:val="28"/>
          <w:szCs w:val="28"/>
        </w:rPr>
        <w:t>Каждая куколка мастерилась с белым или однотонным лицом, символизирующим чистоту помыслов и одушевление хозяев. В процессе создания приговаривали: </w:t>
      </w:r>
      <w:r w:rsidRPr="00A62015">
        <w:rPr>
          <w:rStyle w:val="a4"/>
          <w:sz w:val="28"/>
          <w:szCs w:val="28"/>
        </w:rPr>
        <w:t>«Светлая голова, чистая, наполненная добром и любовью»</w:t>
      </w:r>
      <w:r w:rsidRPr="00A62015">
        <w:rPr>
          <w:sz w:val="28"/>
          <w:szCs w:val="28"/>
        </w:rPr>
        <w:t xml:space="preserve">. Славяне никогда не рисовали и не вышивали своим </w:t>
      </w:r>
      <w:proofErr w:type="spellStart"/>
      <w:r w:rsidRPr="00A62015">
        <w:rPr>
          <w:sz w:val="28"/>
          <w:szCs w:val="28"/>
        </w:rPr>
        <w:t>берегиням</w:t>
      </w:r>
      <w:proofErr w:type="spellEnd"/>
      <w:r w:rsidRPr="00A62015">
        <w:rPr>
          <w:sz w:val="28"/>
          <w:szCs w:val="28"/>
        </w:rPr>
        <w:t xml:space="preserve"> глаза, рот и нос, чтобы в них не вселились злые духи и не перенеслись злые мысли.</w:t>
      </w:r>
    </w:p>
    <w:p w:rsidR="00D26C9D" w:rsidRDefault="00D26C9D" w:rsidP="00A62015">
      <w:pPr>
        <w:shd w:val="clear" w:color="auto" w:fill="FFFFFF"/>
        <w:spacing w:before="24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2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Самые известные </w:t>
      </w:r>
      <w:r w:rsidR="00054699" w:rsidRPr="00A62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славянские </w:t>
      </w:r>
      <w:r w:rsidRPr="00A62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куклы-обереги</w:t>
      </w:r>
    </w:p>
    <w:p w:rsidR="00191C27" w:rsidRPr="006D377D" w:rsidRDefault="00191C27" w:rsidP="00191C27">
      <w:pPr>
        <w:tabs>
          <w:tab w:val="left" w:pos="39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4</w:t>
      </w:r>
      <w:r w:rsidRPr="002B6F4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слайд</w:t>
      </w:r>
    </w:p>
    <w:p w:rsidR="004143E5" w:rsidRDefault="002762F5" w:rsidP="00A6201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015">
        <w:rPr>
          <w:rFonts w:ascii="Times New Roman" w:hAnsi="Times New Roman" w:cs="Times New Roman"/>
          <w:b/>
          <w:sz w:val="28"/>
          <w:szCs w:val="28"/>
        </w:rPr>
        <w:t xml:space="preserve">1 ведущий: </w:t>
      </w:r>
      <w:proofErr w:type="spellStart"/>
      <w:r w:rsidR="00045CE1" w:rsidRPr="00A62015">
        <w:rPr>
          <w:rFonts w:ascii="Times New Roman" w:hAnsi="Times New Roman" w:cs="Times New Roman"/>
          <w:b/>
          <w:sz w:val="28"/>
          <w:szCs w:val="28"/>
          <w:u w:val="single"/>
        </w:rPr>
        <w:t>Берегиня</w:t>
      </w:r>
      <w:proofErr w:type="spellEnd"/>
      <w:r w:rsidR="00045CE1" w:rsidRPr="00A62015">
        <w:rPr>
          <w:rFonts w:ascii="Times New Roman" w:hAnsi="Times New Roman" w:cs="Times New Roman"/>
          <w:sz w:val="28"/>
          <w:szCs w:val="28"/>
        </w:rPr>
        <w:t xml:space="preserve"> –хранительница домашнего очага. Имя ее происходит от слова – </w:t>
      </w:r>
      <w:r w:rsidRPr="00A62015">
        <w:rPr>
          <w:rFonts w:ascii="Times New Roman" w:hAnsi="Times New Roman" w:cs="Times New Roman"/>
          <w:sz w:val="28"/>
          <w:szCs w:val="28"/>
        </w:rPr>
        <w:t xml:space="preserve">оберегать. </w:t>
      </w:r>
      <w:r w:rsidR="00045CE1" w:rsidRPr="00A62015">
        <w:rPr>
          <w:rFonts w:ascii="Times New Roman" w:hAnsi="Times New Roman" w:cs="Times New Roman"/>
          <w:sz w:val="28"/>
          <w:szCs w:val="28"/>
        </w:rPr>
        <w:t xml:space="preserve">Именно она охраняла семью от дурного глаза, разной нечисти и недобрых помыслов. Еще ее называли – </w:t>
      </w:r>
      <w:proofErr w:type="spellStart"/>
      <w:r w:rsidR="00045CE1" w:rsidRPr="00A62015">
        <w:rPr>
          <w:rFonts w:ascii="Times New Roman" w:hAnsi="Times New Roman" w:cs="Times New Roman"/>
          <w:sz w:val="28"/>
          <w:szCs w:val="28"/>
        </w:rPr>
        <w:t>Столбушка</w:t>
      </w:r>
      <w:proofErr w:type="spellEnd"/>
      <w:r w:rsidR="00045CE1" w:rsidRPr="00A62015">
        <w:rPr>
          <w:rFonts w:ascii="Times New Roman" w:hAnsi="Times New Roman" w:cs="Times New Roman"/>
          <w:sz w:val="28"/>
          <w:szCs w:val="28"/>
        </w:rPr>
        <w:t>, так как в ее основание закладывают столб (символ мужского начала), а одежда в виде юбки или сарафана обозначает женскую силу. Таким образом, кукла представляет из себя, единение мужской и женской энергетики.</w:t>
      </w:r>
      <w:r w:rsidR="004143E5" w:rsidRPr="00A62015">
        <w:rPr>
          <w:sz w:val="28"/>
          <w:szCs w:val="28"/>
        </w:rPr>
        <w:t xml:space="preserve"> </w:t>
      </w:r>
      <w:r w:rsidR="004143E5" w:rsidRPr="00A62015">
        <w:rPr>
          <w:rFonts w:ascii="Times New Roman" w:hAnsi="Times New Roman" w:cs="Times New Roman"/>
          <w:sz w:val="28"/>
          <w:szCs w:val="28"/>
        </w:rPr>
        <w:t xml:space="preserve">Кукла Берегиня считалась основной, потому и делалась немаленьких размеров. Вокруг неё выставлялись другие куклы. Чаще всего, </w:t>
      </w:r>
      <w:proofErr w:type="spellStart"/>
      <w:r w:rsidR="004143E5" w:rsidRPr="00A62015">
        <w:rPr>
          <w:rFonts w:ascii="Times New Roman" w:hAnsi="Times New Roman" w:cs="Times New Roman"/>
          <w:sz w:val="28"/>
          <w:szCs w:val="28"/>
        </w:rPr>
        <w:t>Берегиню</w:t>
      </w:r>
      <w:proofErr w:type="spellEnd"/>
      <w:r w:rsidR="004143E5" w:rsidRPr="00A62015">
        <w:rPr>
          <w:rFonts w:ascii="Times New Roman" w:hAnsi="Times New Roman" w:cs="Times New Roman"/>
          <w:sz w:val="28"/>
          <w:szCs w:val="28"/>
        </w:rPr>
        <w:t xml:space="preserve"> ставили в центр святого места, и она всегда по росту была выше остальных кукол.</w:t>
      </w:r>
    </w:p>
    <w:p w:rsidR="00191C27" w:rsidRPr="006D377D" w:rsidRDefault="00191C27" w:rsidP="00191C27">
      <w:pPr>
        <w:tabs>
          <w:tab w:val="left" w:pos="39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5</w:t>
      </w:r>
      <w:r w:rsidRPr="002B6F4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слайд</w:t>
      </w:r>
    </w:p>
    <w:p w:rsidR="000578A8" w:rsidRDefault="002762F5" w:rsidP="00A62015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015">
        <w:rPr>
          <w:rFonts w:ascii="Times New Roman" w:hAnsi="Times New Roman" w:cs="Times New Roman"/>
          <w:b/>
          <w:sz w:val="28"/>
          <w:szCs w:val="28"/>
        </w:rPr>
        <w:t>2</w:t>
      </w:r>
      <w:r w:rsidR="00AA2781" w:rsidRPr="00A62015">
        <w:rPr>
          <w:rFonts w:ascii="Times New Roman" w:hAnsi="Times New Roman" w:cs="Times New Roman"/>
          <w:b/>
          <w:sz w:val="28"/>
          <w:szCs w:val="28"/>
        </w:rPr>
        <w:t xml:space="preserve"> ведущий: </w:t>
      </w:r>
      <w:r w:rsidR="000578A8" w:rsidRPr="00A6201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Зольная кукла</w:t>
      </w:r>
      <w:r w:rsidR="000578A8" w:rsidRPr="00A62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помогает оберегать дом от нечистой силы, привлекает в него благополучие. Название оберега происходит от слова «зола», ведь именно ее использовали в качестве наполнителя. Горстку золы из печи укладывали в кусочек ткани, из которого затем делали шарик – это была голова.</w:t>
      </w:r>
      <w:r w:rsidR="00AA2781" w:rsidRPr="00A62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78A8" w:rsidRPr="00A620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Отличительная особенность Зольной – полное отсутствие волос на голове. Не делали ей и головного убора. И передавали следующим поколениям</w:t>
      </w:r>
      <w:r w:rsidR="00AA2781" w:rsidRPr="00A620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1C27" w:rsidRPr="006D377D" w:rsidRDefault="00191C27" w:rsidP="00191C27">
      <w:pPr>
        <w:tabs>
          <w:tab w:val="left" w:pos="39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6</w:t>
      </w:r>
      <w:r w:rsidRPr="002B6F4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слайд</w:t>
      </w:r>
    </w:p>
    <w:p w:rsidR="00AA2781" w:rsidRDefault="002762F5" w:rsidP="00A62015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015">
        <w:rPr>
          <w:rFonts w:ascii="Times New Roman" w:hAnsi="Times New Roman" w:cs="Times New Roman"/>
          <w:b/>
          <w:sz w:val="28"/>
          <w:szCs w:val="28"/>
        </w:rPr>
        <w:t>1</w:t>
      </w:r>
      <w:r w:rsidR="00AA2781" w:rsidRPr="00A62015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 w:rsidR="00AA2781" w:rsidRPr="00A62015">
        <w:rPr>
          <w:rFonts w:ascii="Arial" w:hAnsi="Arial" w:cs="Arial"/>
          <w:sz w:val="28"/>
          <w:szCs w:val="28"/>
        </w:rPr>
        <w:t xml:space="preserve"> </w:t>
      </w:r>
      <w:r w:rsidR="00054699" w:rsidRPr="00A62015">
        <w:rPr>
          <w:rFonts w:ascii="Times New Roman" w:hAnsi="Times New Roman" w:cs="Times New Roman"/>
          <w:b/>
          <w:sz w:val="28"/>
          <w:szCs w:val="28"/>
          <w:u w:val="single"/>
        </w:rPr>
        <w:t>Кубышка-травница</w:t>
      </w:r>
      <w:r w:rsidR="00054699" w:rsidRPr="00A62015">
        <w:rPr>
          <w:rFonts w:ascii="Times New Roman" w:hAnsi="Times New Roman" w:cs="Times New Roman"/>
          <w:sz w:val="28"/>
          <w:szCs w:val="28"/>
        </w:rPr>
        <w:t xml:space="preserve"> – кукла с</w:t>
      </w:r>
      <w:r w:rsidR="00AA2781" w:rsidRPr="00A62015">
        <w:rPr>
          <w:rFonts w:ascii="Times New Roman" w:hAnsi="Times New Roman" w:cs="Times New Roman"/>
          <w:sz w:val="28"/>
          <w:szCs w:val="28"/>
        </w:rPr>
        <w:t>илу которой подарила с</w:t>
      </w:r>
      <w:r w:rsidR="00054699" w:rsidRPr="00A62015">
        <w:rPr>
          <w:rFonts w:ascii="Times New Roman" w:hAnsi="Times New Roman" w:cs="Times New Roman"/>
          <w:sz w:val="28"/>
          <w:szCs w:val="28"/>
        </w:rPr>
        <w:t xml:space="preserve">ама природа-матушка. </w:t>
      </w:r>
      <w:r w:rsidR="00AA2781" w:rsidRPr="00A62015">
        <w:rPr>
          <w:rFonts w:ascii="Times New Roman" w:hAnsi="Times New Roman" w:cs="Times New Roman"/>
          <w:sz w:val="28"/>
          <w:szCs w:val="28"/>
        </w:rPr>
        <w:t>Куклу еще зовут «узелковой», т. к. она состоит из 6 узелк</w:t>
      </w:r>
      <w:r w:rsidR="00054699" w:rsidRPr="00A62015">
        <w:rPr>
          <w:rFonts w:ascii="Times New Roman" w:hAnsi="Times New Roman" w:cs="Times New Roman"/>
          <w:sz w:val="28"/>
          <w:szCs w:val="28"/>
        </w:rPr>
        <w:t>ов (большой узелок - туловище, на него привязывается узелок-</w:t>
      </w:r>
      <w:r w:rsidR="00AA2781" w:rsidRPr="00A62015">
        <w:rPr>
          <w:rFonts w:ascii="Times New Roman" w:hAnsi="Times New Roman" w:cs="Times New Roman"/>
          <w:sz w:val="28"/>
          <w:szCs w:val="28"/>
        </w:rPr>
        <w:t xml:space="preserve">головка, </w:t>
      </w:r>
      <w:r w:rsidR="00054699" w:rsidRPr="00A62015">
        <w:rPr>
          <w:rFonts w:ascii="Times New Roman" w:hAnsi="Times New Roman" w:cs="Times New Roman"/>
          <w:sz w:val="28"/>
          <w:szCs w:val="28"/>
        </w:rPr>
        <w:t xml:space="preserve">ручки - это ещё два узелка и </w:t>
      </w:r>
      <w:r w:rsidR="00AA2781" w:rsidRPr="00A62015">
        <w:rPr>
          <w:rFonts w:ascii="Times New Roman" w:hAnsi="Times New Roman" w:cs="Times New Roman"/>
          <w:sz w:val="28"/>
          <w:szCs w:val="28"/>
        </w:rPr>
        <w:t xml:space="preserve">грудь) все они наполненных лечебными травами родной земли. Травница являлась элементом славянской </w:t>
      </w:r>
      <w:proofErr w:type="spellStart"/>
      <w:proofErr w:type="gramStart"/>
      <w:r w:rsidR="00AA2781" w:rsidRPr="00A62015">
        <w:rPr>
          <w:rFonts w:ascii="Times New Roman" w:hAnsi="Times New Roman" w:cs="Times New Roman"/>
          <w:sz w:val="28"/>
          <w:szCs w:val="28"/>
        </w:rPr>
        <w:t>арома</w:t>
      </w:r>
      <w:proofErr w:type="spellEnd"/>
      <w:r w:rsidR="00AA2781" w:rsidRPr="00A62015">
        <w:rPr>
          <w:rFonts w:ascii="Times New Roman" w:hAnsi="Times New Roman" w:cs="Times New Roman"/>
          <w:sz w:val="28"/>
          <w:szCs w:val="28"/>
        </w:rPr>
        <w:t>-терапии</w:t>
      </w:r>
      <w:proofErr w:type="gramEnd"/>
      <w:r w:rsidR="00AA2781" w:rsidRPr="00A62015">
        <w:rPr>
          <w:rFonts w:ascii="Times New Roman" w:hAnsi="Times New Roman" w:cs="Times New Roman"/>
          <w:sz w:val="28"/>
          <w:szCs w:val="28"/>
        </w:rPr>
        <w:t xml:space="preserve">, и была </w:t>
      </w:r>
      <w:r w:rsidR="00AA2781" w:rsidRPr="00A62015">
        <w:rPr>
          <w:rFonts w:ascii="Times New Roman" w:hAnsi="Times New Roman" w:cs="Times New Roman"/>
          <w:sz w:val="28"/>
          <w:szCs w:val="28"/>
        </w:rPr>
        <w:lastRenderedPageBreak/>
        <w:t>предназначена как для общего улучшения атмосферы дома, так и для лечения конкретного человека.</w:t>
      </w:r>
    </w:p>
    <w:p w:rsidR="00191C27" w:rsidRPr="006D377D" w:rsidRDefault="00191C27" w:rsidP="00191C27">
      <w:pPr>
        <w:tabs>
          <w:tab w:val="left" w:pos="39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7</w:t>
      </w:r>
      <w:r w:rsidRPr="002B6F4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слайд</w:t>
      </w:r>
    </w:p>
    <w:p w:rsidR="00054699" w:rsidRDefault="002762F5" w:rsidP="00A62015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2015">
        <w:rPr>
          <w:rFonts w:ascii="Times New Roman" w:hAnsi="Times New Roman" w:cs="Times New Roman"/>
          <w:b/>
          <w:sz w:val="28"/>
          <w:szCs w:val="28"/>
        </w:rPr>
        <w:t>2</w:t>
      </w:r>
      <w:r w:rsidR="00054699" w:rsidRPr="00A62015">
        <w:rPr>
          <w:rFonts w:ascii="Times New Roman" w:hAnsi="Times New Roman" w:cs="Times New Roman"/>
          <w:b/>
          <w:sz w:val="28"/>
          <w:szCs w:val="28"/>
        </w:rPr>
        <w:t xml:space="preserve"> ведущий: </w:t>
      </w:r>
      <w:r w:rsidR="00054699" w:rsidRPr="00A620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более беззащитны перед злом, чем взрослые. Чтобы защитить своих потомков от тьмы, славяне изготавливали для детей куклы </w:t>
      </w:r>
      <w:proofErr w:type="spellStart"/>
      <w:r w:rsidR="00054699" w:rsidRPr="00A62015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Пеленашки</w:t>
      </w:r>
      <w:proofErr w:type="spellEnd"/>
      <w:r w:rsidR="00054699" w:rsidRPr="00A62015">
        <w:rPr>
          <w:rFonts w:ascii="Times New Roman" w:hAnsi="Times New Roman" w:cs="Times New Roman"/>
          <w:sz w:val="28"/>
          <w:szCs w:val="28"/>
          <w:shd w:val="clear" w:color="auto" w:fill="FFFFFF"/>
        </w:rPr>
        <w:t>. Такие обереги клались прямо в колыбель. Они отводили от малышей болезни и неприятности, забирая их себе.</w:t>
      </w:r>
    </w:p>
    <w:p w:rsidR="00BA54E9" w:rsidRPr="006D377D" w:rsidRDefault="00BA54E9" w:rsidP="00BA54E9">
      <w:pPr>
        <w:tabs>
          <w:tab w:val="left" w:pos="39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8</w:t>
      </w:r>
      <w:r w:rsidRPr="002B6F4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слайд</w:t>
      </w:r>
    </w:p>
    <w:p w:rsidR="00054699" w:rsidRDefault="002762F5" w:rsidP="00A62015">
      <w:pPr>
        <w:shd w:val="clear" w:color="auto" w:fill="FFFFFF"/>
        <w:spacing w:after="408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015">
        <w:rPr>
          <w:rFonts w:ascii="Times New Roman" w:hAnsi="Times New Roman" w:cs="Times New Roman"/>
          <w:b/>
          <w:sz w:val="28"/>
          <w:szCs w:val="28"/>
        </w:rPr>
        <w:t>1</w:t>
      </w:r>
      <w:r w:rsidR="00054699" w:rsidRPr="00A62015">
        <w:rPr>
          <w:rFonts w:ascii="Times New Roman" w:hAnsi="Times New Roman" w:cs="Times New Roman"/>
          <w:b/>
          <w:sz w:val="28"/>
          <w:szCs w:val="28"/>
        </w:rPr>
        <w:t xml:space="preserve"> ведущий: </w:t>
      </w:r>
      <w:r w:rsidR="00054699" w:rsidRPr="000546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Куклу Неразлучники</w:t>
      </w:r>
      <w:r w:rsidRPr="00A62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делали самостоятельно. Молодожены получали их </w:t>
      </w:r>
      <w:r w:rsidR="00054699" w:rsidRPr="0005469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подарок на свадьбу. Его дарили близкие родственницы – это могли быть матери или бабушки со стороны любого из молодоженов.</w:t>
      </w:r>
      <w:r w:rsidR="00054699" w:rsidRPr="00A62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4699" w:rsidRPr="0005469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Неразлучников легко распознать по одному бросающемуся в глаза признаку – руки, которыми они держатся друг за друга, сплетены в одну, что символизирует крепкий союз.</w:t>
      </w:r>
    </w:p>
    <w:p w:rsidR="000F6EFE" w:rsidRPr="006D377D" w:rsidRDefault="000F6EFE" w:rsidP="000F6EFE">
      <w:pPr>
        <w:tabs>
          <w:tab w:val="left" w:pos="39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9</w:t>
      </w:r>
      <w:r w:rsidRPr="002B6F4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слайд</w:t>
      </w:r>
    </w:p>
    <w:p w:rsidR="00054699" w:rsidRDefault="002762F5" w:rsidP="00A62015">
      <w:pPr>
        <w:shd w:val="clear" w:color="auto" w:fill="FFFFFF"/>
        <w:spacing w:after="408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015">
        <w:rPr>
          <w:rFonts w:ascii="Times New Roman" w:hAnsi="Times New Roman" w:cs="Times New Roman"/>
          <w:b/>
          <w:sz w:val="28"/>
          <w:szCs w:val="28"/>
        </w:rPr>
        <w:t>2</w:t>
      </w:r>
      <w:r w:rsidR="00054699" w:rsidRPr="00A62015">
        <w:rPr>
          <w:rFonts w:ascii="Times New Roman" w:hAnsi="Times New Roman" w:cs="Times New Roman"/>
          <w:b/>
          <w:sz w:val="28"/>
          <w:szCs w:val="28"/>
        </w:rPr>
        <w:t xml:space="preserve"> ведущий: </w:t>
      </w:r>
      <w:proofErr w:type="spellStart"/>
      <w:r w:rsidR="00054699" w:rsidRPr="00A6201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Десятиручка</w:t>
      </w:r>
      <w:proofErr w:type="spellEnd"/>
      <w:r w:rsidR="00054699" w:rsidRPr="00A62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 традициям дарилась молодым женщинам, вышедшим замуж. Десять рук у нее не случайно. Считалось, что подобный оберег поможет молодой хозяюшке все успевать: за детьми см</w:t>
      </w:r>
      <w:r w:rsidR="00045CE1" w:rsidRPr="00A62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отреть, готовить есть, убирать. Куклу </w:t>
      </w:r>
      <w:r w:rsidR="00054699" w:rsidRPr="00A6201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изготавливали только из соломы. Голову куколки украшала косынка, а туловище – нарядный передник. Одним из основных цветов был красный, символизирующий жизненную энергию и процветание.</w:t>
      </w:r>
    </w:p>
    <w:p w:rsidR="000F6EFE" w:rsidRPr="006D377D" w:rsidRDefault="000F6EFE" w:rsidP="000F6EFE">
      <w:pPr>
        <w:tabs>
          <w:tab w:val="left" w:pos="39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10</w:t>
      </w:r>
      <w:r w:rsidRPr="002B6F4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слайд</w:t>
      </w:r>
    </w:p>
    <w:p w:rsidR="002762F5" w:rsidRDefault="002762F5" w:rsidP="00A62015">
      <w:pPr>
        <w:shd w:val="clear" w:color="auto" w:fill="FFFFFF"/>
        <w:spacing w:after="408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015">
        <w:rPr>
          <w:rFonts w:ascii="Times New Roman" w:hAnsi="Times New Roman" w:cs="Times New Roman"/>
          <w:b/>
          <w:sz w:val="28"/>
          <w:szCs w:val="28"/>
        </w:rPr>
        <w:t xml:space="preserve">1 ведущий: </w:t>
      </w:r>
      <w:proofErr w:type="spellStart"/>
      <w:r w:rsidRPr="00A62015">
        <w:rPr>
          <w:rFonts w:ascii="Times New Roman" w:hAnsi="Times New Roman" w:cs="Times New Roman"/>
          <w:b/>
          <w:sz w:val="28"/>
          <w:szCs w:val="28"/>
          <w:u w:val="single"/>
        </w:rPr>
        <w:t>Ведучка</w:t>
      </w:r>
      <w:proofErr w:type="spellEnd"/>
      <w:r w:rsidRPr="00A62015">
        <w:rPr>
          <w:rFonts w:ascii="Times New Roman" w:hAnsi="Times New Roman" w:cs="Times New Roman"/>
          <w:b/>
          <w:sz w:val="28"/>
          <w:szCs w:val="28"/>
          <w:u w:val="single"/>
        </w:rPr>
        <w:t>, или ведущая в жизнь</w:t>
      </w:r>
      <w:r w:rsidRPr="00A62015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A62015">
        <w:rPr>
          <w:rFonts w:ascii="Times New Roman" w:hAnsi="Times New Roman" w:cs="Times New Roman"/>
          <w:sz w:val="28"/>
          <w:szCs w:val="28"/>
        </w:rPr>
        <w:t>куклу</w:t>
      </w:r>
      <w:r w:rsidRPr="00A620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201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изготавливали женщины, познавшие радость материнства. Одной из самых важных женских задач считалось продолжение Рода. Женщина должна была не только родить, но и выкормить ребенка и воспитать его. «</w:t>
      </w:r>
      <w:proofErr w:type="spellStart"/>
      <w:r w:rsidRPr="00A6201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Ведучка</w:t>
      </w:r>
      <w:proofErr w:type="spellEnd"/>
      <w:r w:rsidRPr="00A62015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помогала в этом нелегком деле, поддерживая мать и обеспечивая контакт с ребенком. Внешне оберег выделялся среди остальных – фигурка там была не одна, а две. Мать с ребенком. Руки женщины и малыша объединены, что означало крепкую духовную связь между ними.</w:t>
      </w:r>
    </w:p>
    <w:p w:rsidR="000F6EFE" w:rsidRPr="006D377D" w:rsidRDefault="000F6EFE" w:rsidP="000F6EFE">
      <w:pPr>
        <w:tabs>
          <w:tab w:val="left" w:pos="39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11</w:t>
      </w:r>
      <w:r w:rsidRPr="002B6F4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слайд</w:t>
      </w:r>
    </w:p>
    <w:p w:rsidR="00A62015" w:rsidRDefault="00A62015" w:rsidP="00A62015">
      <w:pPr>
        <w:shd w:val="clear" w:color="auto" w:fill="FFFFFF"/>
        <w:spacing w:after="408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015">
        <w:rPr>
          <w:rFonts w:ascii="Times New Roman" w:hAnsi="Times New Roman" w:cs="Times New Roman"/>
          <w:b/>
          <w:sz w:val="28"/>
          <w:szCs w:val="28"/>
        </w:rPr>
        <w:t xml:space="preserve">2 ведущий: </w:t>
      </w:r>
      <w:r w:rsidRPr="00A62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Куклу </w:t>
      </w:r>
      <w:proofErr w:type="spellStart"/>
      <w:r w:rsidRPr="00A6201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Крупеничку</w:t>
      </w:r>
      <w:proofErr w:type="spellEnd"/>
      <w:r w:rsidRPr="00A62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делала хозяйка дома. Изготавливался магический предмет из ткани, а в качестве наполнителя использовалась крупа. </w:t>
      </w:r>
      <w:r w:rsidRPr="00A6201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Делали ее после сбора урожая, наполняя скрытый внутренний мешочек зерном. </w:t>
      </w:r>
      <w:r w:rsidRPr="00A62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посевной первым использовали зерно из кармашка куклы, а затем пополняли его зерном из нового урожая. Она устанавливалась на видном месте и была символом сытости и достатка. </w:t>
      </w:r>
    </w:p>
    <w:p w:rsidR="000F6EFE" w:rsidRPr="006D377D" w:rsidRDefault="000F6EFE" w:rsidP="000F6EFE">
      <w:pPr>
        <w:tabs>
          <w:tab w:val="left" w:pos="39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12</w:t>
      </w:r>
      <w:r w:rsidRPr="002B6F4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слайд</w:t>
      </w:r>
    </w:p>
    <w:p w:rsidR="00045CE1" w:rsidRDefault="00A62015" w:rsidP="00A62015">
      <w:pPr>
        <w:shd w:val="clear" w:color="auto" w:fill="FFFFFF"/>
        <w:spacing w:after="408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015">
        <w:rPr>
          <w:rFonts w:ascii="Times New Roman" w:hAnsi="Times New Roman" w:cs="Times New Roman"/>
          <w:b/>
          <w:sz w:val="28"/>
          <w:szCs w:val="28"/>
        </w:rPr>
        <w:t>1</w:t>
      </w:r>
      <w:r w:rsidR="00045CE1" w:rsidRPr="00A62015">
        <w:rPr>
          <w:rFonts w:ascii="Times New Roman" w:hAnsi="Times New Roman" w:cs="Times New Roman"/>
          <w:b/>
          <w:sz w:val="28"/>
          <w:szCs w:val="28"/>
        </w:rPr>
        <w:t xml:space="preserve"> ведущий: </w:t>
      </w:r>
      <w:r w:rsidR="00045CE1" w:rsidRPr="00A62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Славяне делали обереги не только с расчетом на защиту дома, но и пытались защитить родных, находящихся за его пределами. Так они изготавливали амулеты для путешественников. Так </w:t>
      </w:r>
      <w:proofErr w:type="spellStart"/>
      <w:r w:rsidR="00045CE1" w:rsidRPr="00A6201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Подорожница</w:t>
      </w:r>
      <w:proofErr w:type="spellEnd"/>
      <w:r w:rsidR="00045CE1" w:rsidRPr="00A62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защищала человека в пути. Обеспечивал это особый ритуал, связанный с небольшим мешочком </w:t>
      </w:r>
      <w:proofErr w:type="spellStart"/>
      <w:r w:rsidR="00045CE1" w:rsidRPr="00A620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Подорожницы</w:t>
      </w:r>
      <w:proofErr w:type="spellEnd"/>
      <w:r w:rsidR="00045CE1" w:rsidRPr="00A6201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него клали горсть земли с родных краев – считалось, что это дает человеку силу. Кроме нее в мешок добавляли зерна или хлебные сухарики – благодаря этому путник никогда не голодал.</w:t>
      </w:r>
    </w:p>
    <w:p w:rsidR="000F6EFE" w:rsidRPr="006D377D" w:rsidRDefault="000F6EFE" w:rsidP="000F6EFE">
      <w:pPr>
        <w:tabs>
          <w:tab w:val="left" w:pos="39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13 </w:t>
      </w:r>
      <w:r w:rsidRPr="002B6F46">
        <w:rPr>
          <w:rFonts w:ascii="Times New Roman" w:hAnsi="Times New Roman" w:cs="Times New Roman"/>
          <w:b/>
          <w:color w:val="C00000"/>
          <w:sz w:val="28"/>
          <w:szCs w:val="28"/>
        </w:rPr>
        <w:t>слайд</w:t>
      </w:r>
    </w:p>
    <w:p w:rsidR="000E2942" w:rsidRDefault="00A62015" w:rsidP="000E294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62015">
        <w:rPr>
          <w:rFonts w:ascii="Times New Roman" w:hAnsi="Times New Roman" w:cs="Times New Roman"/>
          <w:b/>
          <w:sz w:val="28"/>
          <w:szCs w:val="28"/>
        </w:rPr>
        <w:t>2</w:t>
      </w:r>
      <w:r w:rsidR="002762F5" w:rsidRPr="00A62015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 w:rsidR="004143E5" w:rsidRPr="00A62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5601" w:rsidRPr="00A62015">
        <w:rPr>
          <w:rFonts w:ascii="Times New Roman" w:hAnsi="Times New Roman" w:cs="Times New Roman"/>
          <w:sz w:val="28"/>
          <w:szCs w:val="28"/>
        </w:rPr>
        <w:t xml:space="preserve">Кукла-оберег была важным элементом славянской культуры. Их расставляли на видные места в доме, клали в детскую колыбельку, </w:t>
      </w:r>
      <w:r w:rsidR="000578A8" w:rsidRPr="00A62015">
        <w:rPr>
          <w:rFonts w:ascii="Times New Roman" w:hAnsi="Times New Roman" w:cs="Times New Roman"/>
          <w:sz w:val="28"/>
          <w:szCs w:val="28"/>
        </w:rPr>
        <w:t xml:space="preserve">в приданное, </w:t>
      </w:r>
      <w:r w:rsidR="007B5601" w:rsidRPr="00A62015">
        <w:rPr>
          <w:rFonts w:ascii="Times New Roman" w:hAnsi="Times New Roman" w:cs="Times New Roman"/>
          <w:sz w:val="28"/>
          <w:szCs w:val="28"/>
        </w:rPr>
        <w:t xml:space="preserve">а иногда и носили с собой. </w:t>
      </w:r>
    </w:p>
    <w:p w:rsidR="000E2942" w:rsidRDefault="000E2942" w:rsidP="000E294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015">
        <w:rPr>
          <w:rFonts w:ascii="Times New Roman" w:hAnsi="Times New Roman" w:cs="Times New Roman"/>
          <w:b/>
          <w:sz w:val="28"/>
          <w:szCs w:val="28"/>
        </w:rPr>
        <w:t>1 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Мы предлагаем всем желающим </w:t>
      </w:r>
      <w:r w:rsidR="004143E5" w:rsidRPr="00A62015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7B5601" w:rsidRPr="00A62015">
        <w:rPr>
          <w:rFonts w:ascii="Times New Roman" w:hAnsi="Times New Roman" w:cs="Times New Roman"/>
          <w:sz w:val="28"/>
          <w:szCs w:val="28"/>
        </w:rPr>
        <w:t xml:space="preserve">сделать такую </w:t>
      </w:r>
      <w:r w:rsidR="004143E5" w:rsidRPr="00A62015">
        <w:rPr>
          <w:rFonts w:ascii="Times New Roman" w:hAnsi="Times New Roman" w:cs="Times New Roman"/>
          <w:sz w:val="28"/>
          <w:szCs w:val="28"/>
        </w:rPr>
        <w:t xml:space="preserve">куклу </w:t>
      </w:r>
      <w:r w:rsidR="007B5601" w:rsidRPr="00A62015">
        <w:rPr>
          <w:rFonts w:ascii="Times New Roman" w:hAnsi="Times New Roman" w:cs="Times New Roman"/>
          <w:sz w:val="28"/>
          <w:szCs w:val="28"/>
        </w:rPr>
        <w:t>себе и</w:t>
      </w:r>
      <w:r w:rsidR="004143E5" w:rsidRPr="00A62015">
        <w:rPr>
          <w:rFonts w:ascii="Times New Roman" w:hAnsi="Times New Roman" w:cs="Times New Roman"/>
          <w:sz w:val="28"/>
          <w:szCs w:val="28"/>
        </w:rPr>
        <w:t>ли</w:t>
      </w:r>
      <w:r w:rsidR="007B5601" w:rsidRPr="00A62015">
        <w:rPr>
          <w:rFonts w:ascii="Times New Roman" w:hAnsi="Times New Roman" w:cs="Times New Roman"/>
          <w:sz w:val="28"/>
          <w:szCs w:val="28"/>
        </w:rPr>
        <w:t xml:space="preserve"> своим родным, продолжив </w:t>
      </w:r>
      <w:r w:rsidR="004143E5" w:rsidRPr="00A62015">
        <w:rPr>
          <w:rFonts w:ascii="Times New Roman" w:hAnsi="Times New Roman" w:cs="Times New Roman"/>
          <w:sz w:val="28"/>
          <w:szCs w:val="28"/>
        </w:rPr>
        <w:t xml:space="preserve">таким образом </w:t>
      </w:r>
      <w:r w:rsidR="007B5601" w:rsidRPr="00A62015">
        <w:rPr>
          <w:rFonts w:ascii="Times New Roman" w:hAnsi="Times New Roman" w:cs="Times New Roman"/>
          <w:sz w:val="28"/>
          <w:szCs w:val="28"/>
        </w:rPr>
        <w:t>традиции предков.</w:t>
      </w:r>
      <w:r w:rsidR="004143E5" w:rsidRPr="00A62015">
        <w:rPr>
          <w:rFonts w:ascii="Times New Roman" w:hAnsi="Times New Roman" w:cs="Times New Roman"/>
          <w:sz w:val="28"/>
          <w:szCs w:val="28"/>
        </w:rPr>
        <w:t xml:space="preserve"> А поможет нам в этом </w:t>
      </w:r>
      <w:r w:rsidR="00A62015" w:rsidRPr="00A62015">
        <w:rPr>
          <w:rFonts w:ascii="Times New Roman" w:hAnsi="Times New Roman" w:cs="Times New Roman"/>
          <w:sz w:val="28"/>
          <w:szCs w:val="28"/>
        </w:rPr>
        <w:t xml:space="preserve">народный </w:t>
      </w:r>
      <w:r w:rsidR="004143E5" w:rsidRPr="00A62015">
        <w:rPr>
          <w:rFonts w:ascii="Times New Roman" w:hAnsi="Times New Roman" w:cs="Times New Roman"/>
          <w:sz w:val="28"/>
          <w:szCs w:val="28"/>
        </w:rPr>
        <w:t>мастер</w:t>
      </w:r>
      <w:r w:rsidR="00A62015" w:rsidRPr="00A62015">
        <w:rPr>
          <w:rFonts w:ascii="Times New Roman" w:hAnsi="Times New Roman" w:cs="Times New Roman"/>
          <w:sz w:val="28"/>
          <w:szCs w:val="28"/>
        </w:rPr>
        <w:t xml:space="preserve"> </w:t>
      </w:r>
      <w:r w:rsidR="004143E5" w:rsidRPr="00A62015">
        <w:rPr>
          <w:rFonts w:ascii="Times New Roman" w:hAnsi="Times New Roman" w:cs="Times New Roman"/>
          <w:sz w:val="28"/>
          <w:szCs w:val="28"/>
        </w:rPr>
        <w:t>Барышникова Ольга Петровна.</w:t>
      </w:r>
    </w:p>
    <w:p w:rsidR="004143E5" w:rsidRPr="00A62015" w:rsidRDefault="004143E5" w:rsidP="00A62015">
      <w:pPr>
        <w:shd w:val="clear" w:color="auto" w:fill="FFFFFF"/>
        <w:spacing w:after="408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143E5" w:rsidRPr="00A62015" w:rsidSect="008548DF">
      <w:pgSz w:w="11906" w:h="16838"/>
      <w:pgMar w:top="1134" w:right="850" w:bottom="1134" w:left="1701" w:header="708" w:footer="708" w:gutter="0"/>
      <w:pgBorders w:display="firstPage"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dycton ieUcs">
    <w:panose1 w:val="02000507040000020002"/>
    <w:charset w:val="CC"/>
    <w:family w:val="auto"/>
    <w:pitch w:val="variable"/>
    <w:sig w:usb0="80000203" w:usb1="00000000" w:usb2="00000000" w:usb3="00000000" w:csb0="00000005" w:csb1="00000000"/>
  </w:font>
  <w:font w:name="Noto Serif">
    <w:charset w:val="00"/>
    <w:family w:val="roman"/>
    <w:pitch w:val="variable"/>
    <w:sig w:usb0="E00002FF" w:usb1="4000001F" w:usb2="08000029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142"/>
    <w:rsid w:val="00045CE1"/>
    <w:rsid w:val="00054699"/>
    <w:rsid w:val="000578A8"/>
    <w:rsid w:val="000E2942"/>
    <w:rsid w:val="000F6EFE"/>
    <w:rsid w:val="00191C27"/>
    <w:rsid w:val="001B21BA"/>
    <w:rsid w:val="00267142"/>
    <w:rsid w:val="002762F5"/>
    <w:rsid w:val="002B6F46"/>
    <w:rsid w:val="004143E5"/>
    <w:rsid w:val="005B1156"/>
    <w:rsid w:val="00620860"/>
    <w:rsid w:val="006D377D"/>
    <w:rsid w:val="00775EBF"/>
    <w:rsid w:val="007B5601"/>
    <w:rsid w:val="008548DF"/>
    <w:rsid w:val="008F2A20"/>
    <w:rsid w:val="00A62015"/>
    <w:rsid w:val="00AA2781"/>
    <w:rsid w:val="00AB711E"/>
    <w:rsid w:val="00BA54E9"/>
    <w:rsid w:val="00D26C9D"/>
    <w:rsid w:val="00D27DB3"/>
    <w:rsid w:val="00E3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0C584E-C0C2-4F55-AEA9-315C71D5C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6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26C9D"/>
    <w:rPr>
      <w:i/>
      <w:iCs/>
    </w:rPr>
  </w:style>
  <w:style w:type="character" w:styleId="a5">
    <w:name w:val="Hyperlink"/>
    <w:basedOn w:val="a0"/>
    <w:uiPriority w:val="99"/>
    <w:semiHidden/>
    <w:unhideWhenUsed/>
    <w:rsid w:val="008F2A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02BE4-1BBD-4EE0-8163-DD764A835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1317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2023-06-04T08:58:00Z</dcterms:created>
  <dcterms:modified xsi:type="dcterms:W3CDTF">2023-06-06T13:45:00Z</dcterms:modified>
</cp:coreProperties>
</file>