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9CC" w:rsidRPr="0005538E" w:rsidRDefault="00DC39CC" w:rsidP="00DC39CC">
      <w:pPr>
        <w:spacing w:after="0" w:line="240" w:lineRule="auto"/>
        <w:rPr>
          <w:rFonts w:ascii="Times New Roman" w:eastAsia="Times New Roman" w:hAnsi="Times New Roman" w:cs="Times New Roman"/>
          <w:noProof/>
          <w:sz w:val="28"/>
          <w:szCs w:val="28"/>
          <w:lang w:eastAsia="ru-RU"/>
        </w:rPr>
      </w:pPr>
      <w:r w:rsidRPr="0015760A">
        <w:rPr>
          <w:rFonts w:eastAsia="+mn-ea"/>
          <w:b/>
          <w:bCs/>
          <w:noProof/>
          <w:color w:val="0070C0"/>
          <w:kern w:val="24"/>
          <w:sz w:val="32"/>
          <w:szCs w:val="36"/>
          <w:lang w:eastAsia="ru-RU"/>
        </w:rPr>
        <w:drawing>
          <wp:anchor distT="0" distB="0" distL="114300" distR="114300" simplePos="0" relativeHeight="251660288" behindDoc="0" locked="0" layoutInCell="1" allowOverlap="1" wp14:anchorId="46C90DFA" wp14:editId="2A2A0C5C">
            <wp:simplePos x="0" y="0"/>
            <wp:positionH relativeFrom="column">
              <wp:posOffset>-788670</wp:posOffset>
            </wp:positionH>
            <wp:positionV relativeFrom="paragraph">
              <wp:posOffset>0</wp:posOffset>
            </wp:positionV>
            <wp:extent cx="1165860" cy="1028700"/>
            <wp:effectExtent l="0" t="0" r="0" b="0"/>
            <wp:wrapSquare wrapText="bothSides"/>
            <wp:docPr id="2" name="Рисунок 2" descr="C:\Users\HP\Downloads\638b319d7b57e885897780\лого 2023\Лого без текста\Пин_лого_без текс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638b319d7b57e885897780\лого 2023\Лого без текста\Пин_лого_без текста.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5860" cy="1028700"/>
                    </a:xfrm>
                    <a:prstGeom prst="rect">
                      <a:avLst/>
                    </a:prstGeom>
                    <a:noFill/>
                    <a:ln>
                      <a:noFill/>
                    </a:ln>
                  </pic:spPr>
                </pic:pic>
              </a:graphicData>
            </a:graphic>
          </wp:anchor>
        </w:drawing>
      </w:r>
      <w:r>
        <w:rPr>
          <w:noProof/>
          <w:lang w:eastAsia="ru-RU"/>
        </w:rPr>
        <mc:AlternateContent>
          <mc:Choice Requires="wps">
            <w:drawing>
              <wp:anchor distT="0" distB="0" distL="114300" distR="114300" simplePos="0" relativeHeight="251658240" behindDoc="0" locked="0" layoutInCell="1" allowOverlap="1">
                <wp:simplePos x="0" y="0"/>
                <wp:positionH relativeFrom="margin">
                  <wp:posOffset>5281295</wp:posOffset>
                </wp:positionH>
                <wp:positionV relativeFrom="paragraph">
                  <wp:posOffset>104140</wp:posOffset>
                </wp:positionV>
                <wp:extent cx="695325" cy="704850"/>
                <wp:effectExtent l="13970" t="8890" r="5080" b="10160"/>
                <wp:wrapNone/>
                <wp:docPr id="3" name="Вертикальный свито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704850"/>
                        </a:xfrm>
                        <a:prstGeom prst="verticalScroll">
                          <a:avLst>
                            <a:gd name="adj" fmla="val 12500"/>
                          </a:avLst>
                        </a:prstGeom>
                        <a:solidFill>
                          <a:schemeClr val="accent5">
                            <a:lumMod val="20000"/>
                            <a:lumOff val="80000"/>
                          </a:schemeClr>
                        </a:solidFill>
                        <a:ln w="9525">
                          <a:solidFill>
                            <a:schemeClr val="accent5">
                              <a:lumMod val="50000"/>
                              <a:lumOff val="0"/>
                            </a:schemeClr>
                          </a:solidFill>
                          <a:round/>
                          <a:headEnd/>
                          <a:tailEnd/>
                        </a:ln>
                      </wps:spPr>
                      <wps:txbx>
                        <w:txbxContent>
                          <w:p w:rsidR="00DC39CC" w:rsidRPr="00C04E8B" w:rsidRDefault="00DC39CC" w:rsidP="00DC39CC">
                            <w:pPr>
                              <w:rPr>
                                <w:b/>
                                <w:color w:val="2F5496" w:themeColor="accent5" w:themeShade="BF"/>
                                <w:sz w:val="44"/>
                                <w:szCs w:val="44"/>
                              </w:rPr>
                            </w:pPr>
                            <w:r w:rsidRPr="00C04E8B">
                              <w:rPr>
                                <w:b/>
                                <w:color w:val="2F5496" w:themeColor="accent5" w:themeShade="BF"/>
                                <w:sz w:val="44"/>
                                <w:szCs w:val="4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6" type="#_x0000_t97" style="position:absolute;margin-left:415.85pt;margin-top:8.2pt;width:54.75pt;height:5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" fillcolor="#d9e2f3 [664]" strokecolor="#1f3763 [1608]">
                <v:textbox>
                  <w:txbxContent>
                    <w:p w:rsidR="00DC39CC" w:rsidRPr="00C04E8B" w:rsidRDefault="00DC39CC" w:rsidP="00DC39CC">
                      <w:pPr>
                        <w:rPr>
                          <w:b/>
                          <w:color w:val="2F5496" w:themeColor="accent5" w:themeShade="BF"/>
                          <w:sz w:val="44"/>
                          <w:szCs w:val="44"/>
                        </w:rPr>
                      </w:pPr>
                      <w:r w:rsidRPr="00C04E8B">
                        <w:rPr>
                          <w:b/>
                          <w:color w:val="2F5496" w:themeColor="accent5" w:themeShade="BF"/>
                          <w:sz w:val="44"/>
                          <w:szCs w:val="44"/>
                        </w:rPr>
                        <w:t>6+</w:t>
                      </w:r>
                    </w:p>
                  </w:txbxContent>
                </v:textbox>
                <w10:wrap anchorx="margin"/>
              </v:shape>
            </w:pict>
          </mc:Fallback>
        </mc:AlternateContent>
      </w:r>
    </w:p>
    <w:p w:rsidR="00DC39CC" w:rsidRPr="0005538E" w:rsidRDefault="00DC39CC" w:rsidP="00DC39CC">
      <w:pPr>
        <w:spacing w:after="0" w:line="240" w:lineRule="auto"/>
        <w:jc w:val="center"/>
        <w:rPr>
          <w:rFonts w:ascii="Times New Roman" w:eastAsia="Times New Roman" w:hAnsi="Times New Roman" w:cs="Times New Roman"/>
          <w:b/>
          <w:color w:val="CC0066"/>
          <w:sz w:val="28"/>
          <w:szCs w:val="28"/>
          <w:lang w:eastAsia="ru-RU"/>
        </w:rPr>
      </w:pPr>
    </w:p>
    <w:p w:rsidR="00DC39CC" w:rsidRPr="0005538E" w:rsidRDefault="00DC39CC" w:rsidP="00DC39CC">
      <w:pPr>
        <w:spacing w:after="0" w:line="240" w:lineRule="auto"/>
        <w:jc w:val="center"/>
        <w:rPr>
          <w:rFonts w:ascii="Times New Roman" w:eastAsia="Times New Roman" w:hAnsi="Times New Roman" w:cs="Times New Roman"/>
          <w:b/>
          <w:color w:val="CC0066"/>
          <w:sz w:val="28"/>
          <w:szCs w:val="28"/>
          <w:lang w:eastAsia="ru-RU"/>
        </w:rPr>
      </w:pPr>
    </w:p>
    <w:p w:rsidR="00DC39CC" w:rsidRPr="00C04E8B" w:rsidRDefault="00DC39CC" w:rsidP="00DC39CC">
      <w:pPr>
        <w:spacing w:after="0" w:line="240" w:lineRule="auto"/>
        <w:jc w:val="center"/>
        <w:rPr>
          <w:rFonts w:ascii="Times New Roman" w:eastAsia="Times New Roman" w:hAnsi="Times New Roman" w:cs="Times New Roman"/>
          <w:b/>
          <w:color w:val="2F5496" w:themeColor="accent5" w:themeShade="BF"/>
          <w:sz w:val="28"/>
          <w:szCs w:val="28"/>
          <w:lang w:eastAsia="ru-RU"/>
        </w:rPr>
      </w:pPr>
      <w:r w:rsidRPr="00C04E8B">
        <w:rPr>
          <w:rFonts w:ascii="Times New Roman" w:eastAsia="Times New Roman" w:hAnsi="Times New Roman" w:cs="Times New Roman"/>
          <w:b/>
          <w:color w:val="2F5496" w:themeColor="accent5" w:themeShade="BF"/>
          <w:sz w:val="28"/>
          <w:szCs w:val="28"/>
          <w:lang w:eastAsia="ru-RU"/>
        </w:rPr>
        <w:t xml:space="preserve">Потаповский отдел </w:t>
      </w:r>
    </w:p>
    <w:p w:rsidR="00DC39CC" w:rsidRPr="00C04E8B" w:rsidRDefault="00DC39CC" w:rsidP="00DC39CC">
      <w:pPr>
        <w:spacing w:after="0" w:line="240" w:lineRule="auto"/>
        <w:jc w:val="center"/>
        <w:rPr>
          <w:rFonts w:ascii="Times New Roman" w:eastAsia="Times New Roman" w:hAnsi="Times New Roman" w:cs="Times New Roman"/>
          <w:b/>
          <w:color w:val="2F5496" w:themeColor="accent5" w:themeShade="BF"/>
          <w:sz w:val="28"/>
          <w:szCs w:val="28"/>
          <w:lang w:eastAsia="ru-RU"/>
        </w:rPr>
      </w:pPr>
      <w:r w:rsidRPr="00C04E8B">
        <w:rPr>
          <w:rFonts w:ascii="Times New Roman" w:eastAsia="Times New Roman" w:hAnsi="Times New Roman" w:cs="Times New Roman"/>
          <w:b/>
          <w:color w:val="2F5496" w:themeColor="accent5" w:themeShade="BF"/>
          <w:sz w:val="28"/>
          <w:szCs w:val="28"/>
          <w:lang w:eastAsia="ru-RU"/>
        </w:rPr>
        <w:t>МБУК ВР «МЦБ» имени М.В. Наумова</w:t>
      </w:r>
    </w:p>
    <w:p w:rsidR="00DC39CC" w:rsidRPr="00C04E8B" w:rsidRDefault="00DC39CC" w:rsidP="00DC39CC">
      <w:pPr>
        <w:spacing w:after="0" w:line="240" w:lineRule="auto"/>
        <w:jc w:val="center"/>
        <w:rPr>
          <w:rFonts w:ascii="Times New Roman" w:eastAsia="Times New Roman" w:hAnsi="Times New Roman" w:cs="Times New Roman"/>
          <w:b/>
          <w:color w:val="2F5496" w:themeColor="accent5" w:themeShade="BF"/>
          <w:sz w:val="28"/>
          <w:szCs w:val="28"/>
          <w:lang w:eastAsia="ru-RU"/>
        </w:rPr>
      </w:pPr>
    </w:p>
    <w:p w:rsidR="00DC39CC" w:rsidRPr="00C04E8B" w:rsidRDefault="00DC39CC" w:rsidP="00DC39CC">
      <w:pPr>
        <w:spacing w:after="0" w:line="240" w:lineRule="auto"/>
        <w:rPr>
          <w:rFonts w:ascii="Times New Roman" w:eastAsia="Times New Roman" w:hAnsi="Times New Roman" w:cs="Times New Roman"/>
          <w:color w:val="2F5496" w:themeColor="accent5" w:themeShade="BF"/>
          <w:szCs w:val="28"/>
          <w:lang w:eastAsia="ru-RU"/>
        </w:rPr>
      </w:pPr>
    </w:p>
    <w:p w:rsidR="00DC39CC" w:rsidRDefault="00DC39CC" w:rsidP="00DC39CC">
      <w:pPr>
        <w:spacing w:after="0" w:line="240" w:lineRule="auto"/>
        <w:jc w:val="center"/>
        <w:rPr>
          <w:rFonts w:ascii="Monotype Corsiva" w:eastAsia="Times New Roman" w:hAnsi="Monotype Corsiva" w:cs="Times New Roman"/>
          <w:b/>
          <w:color w:val="2F5496" w:themeColor="accent5" w:themeShade="BF"/>
          <w:sz w:val="24"/>
          <w:szCs w:val="24"/>
          <w:lang w:eastAsia="ru-RU"/>
        </w:rPr>
      </w:pPr>
      <w:r>
        <w:rPr>
          <w:rFonts w:ascii="Monotype Corsiva" w:eastAsia="Times New Roman" w:hAnsi="Monotype Corsiva" w:cs="Times New Roman"/>
          <w:b/>
          <w:color w:val="2F5496" w:themeColor="accent5" w:themeShade="BF"/>
          <w:sz w:val="44"/>
          <w:szCs w:val="56"/>
          <w:lang w:eastAsia="ru-RU"/>
        </w:rPr>
        <w:t>Диспут</w:t>
      </w:r>
    </w:p>
    <w:p w:rsidR="00DC39CC" w:rsidRPr="00DC39CC" w:rsidRDefault="00AC5C38" w:rsidP="00DC39CC">
      <w:pPr>
        <w:spacing w:after="0" w:line="240" w:lineRule="auto"/>
        <w:jc w:val="center"/>
        <w:rPr>
          <w:rFonts w:ascii="Monotype Corsiva" w:eastAsia="Times New Roman" w:hAnsi="Monotype Corsiva" w:cs="Times New Roman"/>
          <w:b/>
          <w:color w:val="2F5496" w:themeColor="accent5" w:themeShade="BF"/>
          <w:sz w:val="24"/>
          <w:szCs w:val="24"/>
          <w:lang w:eastAsia="ru-RU"/>
        </w:rPr>
      </w:pPr>
      <w:r>
        <w:rPr>
          <w:rFonts w:ascii="Monotype Corsiva" w:eastAsia="Times New Roman" w:hAnsi="Monotype Corsiva" w:cs="Times New Roman"/>
          <w:b/>
          <w:noProof/>
          <w:color w:val="2F5496" w:themeColor="accent5" w:themeShade="BF"/>
          <w:sz w:val="24"/>
          <w:szCs w:val="24"/>
          <w:lang w:eastAsia="ru-RU"/>
        </w:rPr>
        <mc:AlternateContent>
          <mc:Choice Requires="wps">
            <w:drawing>
              <wp:anchor distT="0" distB="0" distL="114300" distR="114300" simplePos="0" relativeHeight="251663360" behindDoc="0" locked="0" layoutInCell="1" allowOverlap="1" wp14:anchorId="384D2E2F" wp14:editId="03F18F14">
                <wp:simplePos x="0" y="0"/>
                <wp:positionH relativeFrom="column">
                  <wp:posOffset>3310890</wp:posOffset>
                </wp:positionH>
                <wp:positionV relativeFrom="paragraph">
                  <wp:posOffset>1712595</wp:posOffset>
                </wp:positionV>
                <wp:extent cx="2628900" cy="2740660"/>
                <wp:effectExtent l="19050" t="19050" r="19050" b="21590"/>
                <wp:wrapNone/>
                <wp:docPr id="6" name="Прямоугольный треугольник 6"/>
                <wp:cNvGraphicFramePr/>
                <a:graphic xmlns:a="http://schemas.openxmlformats.org/drawingml/2006/main">
                  <a:graphicData uri="http://schemas.microsoft.com/office/word/2010/wordprocessingShape">
                    <wps:wsp>
                      <wps:cNvSpPr/>
                      <wps:spPr>
                        <a:xfrm flipH="1">
                          <a:off x="0" y="0"/>
                          <a:ext cx="2628900" cy="2740660"/>
                        </a:xfrm>
                        <a:prstGeom prst="rtTriangle">
                          <a:avLst/>
                        </a:prstGeom>
                        <a:solidFill>
                          <a:srgbClr val="97D2FF"/>
                        </a:solidFill>
                        <a:ln w="12700" cap="flat" cmpd="sng" algn="ctr">
                          <a:solidFill>
                            <a:srgbClr val="7DC7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9902F"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6" o:spid="_x0000_s1026" type="#_x0000_t6" style="position:absolute;margin-left:260.7pt;margin-top:134.85pt;width:207pt;height:215.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" fillcolor="#97d2ff" strokecolor="#7dc7ff" strokeweight="1pt"/>
            </w:pict>
          </mc:Fallback>
        </mc:AlternateContent>
      </w:r>
      <w:r>
        <w:rPr>
          <w:rFonts w:ascii="Monotype Corsiva" w:eastAsia="Times New Roman" w:hAnsi="Monotype Corsiva" w:cs="Times New Roman"/>
          <w:b/>
          <w:noProof/>
          <w:color w:val="2F5496" w:themeColor="accent5" w:themeShade="BF"/>
          <w:sz w:val="24"/>
          <w:szCs w:val="24"/>
          <w:lang w:eastAsia="ru-RU"/>
        </w:rPr>
        <mc:AlternateContent>
          <mc:Choice Requires="wps">
            <w:drawing>
              <wp:anchor distT="0" distB="0" distL="114300" distR="114300" simplePos="0" relativeHeight="251661312" behindDoc="0" locked="0" layoutInCell="1" allowOverlap="1" wp14:anchorId="6FFD02A5" wp14:editId="585B57AB">
                <wp:simplePos x="0" y="0"/>
                <wp:positionH relativeFrom="column">
                  <wp:posOffset>-3810</wp:posOffset>
                </wp:positionH>
                <wp:positionV relativeFrom="paragraph">
                  <wp:posOffset>1722120</wp:posOffset>
                </wp:positionV>
                <wp:extent cx="2733675" cy="2740660"/>
                <wp:effectExtent l="0" t="19050" r="47625" b="21590"/>
                <wp:wrapNone/>
                <wp:docPr id="5" name="Прямоугольный треугольник 5"/>
                <wp:cNvGraphicFramePr/>
                <a:graphic xmlns:a="http://schemas.openxmlformats.org/drawingml/2006/main">
                  <a:graphicData uri="http://schemas.microsoft.com/office/word/2010/wordprocessingShape">
                    <wps:wsp>
                      <wps:cNvSpPr/>
                      <wps:spPr>
                        <a:xfrm>
                          <a:off x="0" y="0"/>
                          <a:ext cx="2733675" cy="2740660"/>
                        </a:xfrm>
                        <a:prstGeom prst="rtTriangle">
                          <a:avLst/>
                        </a:prstGeom>
                        <a:solidFill>
                          <a:srgbClr val="97D2FF"/>
                        </a:solidFill>
                        <a:ln>
                          <a:solidFill>
                            <a:srgbClr val="7DC7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EEB82" id="Прямоугольный треугольник 5" o:spid="_x0000_s1026" type="#_x0000_t6" style="position:absolute;margin-left:-.3pt;margin-top:135.6pt;width:215.25pt;height:2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" fillcolor="#97d2ff" strokecolor="#7dc7ff" strokeweight="1pt"/>
            </w:pict>
          </mc:Fallback>
        </mc:AlternateContent>
      </w:r>
      <w:r w:rsidR="00DC39CC">
        <w:rPr>
          <w:rFonts w:ascii="Monotype Corsiva" w:eastAsia="Times New Roman" w:hAnsi="Monotype Corsiva" w:cs="Times New Roman"/>
          <w:b/>
          <w:noProof/>
          <w:color w:val="2F5496" w:themeColor="accent5" w:themeShade="BF"/>
          <w:sz w:val="24"/>
          <w:szCs w:val="24"/>
          <w:lang w:eastAsia="ru-RU"/>
        </w:rPr>
        <w:drawing>
          <wp:inline distT="0" distB="0" distL="0" distR="0">
            <wp:extent cx="5940425" cy="4455160"/>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a6146fdece77da657abdc8c412534ff.jpeg"/>
                    <pic:cNvPicPr/>
                  </pic:nvPicPr>
                  <pic:blipFill>
                    <a:blip r:embed="rId6">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bookmarkStart w:id="0" w:name="_GoBack"/>
      <w:bookmarkEnd w:id="0"/>
    </w:p>
    <w:p w:rsidR="00DC39CC" w:rsidRPr="00C04E8B" w:rsidRDefault="00DC39CC" w:rsidP="00DC39CC">
      <w:pPr>
        <w:spacing w:after="0" w:line="240" w:lineRule="auto"/>
        <w:jc w:val="center"/>
        <w:rPr>
          <w:rFonts w:ascii="Monotype Corsiva" w:eastAsia="Times New Roman" w:hAnsi="Monotype Corsiva" w:cs="Times New Roman"/>
          <w:b/>
          <w:color w:val="2F5496" w:themeColor="accent5" w:themeShade="BF"/>
          <w:sz w:val="20"/>
          <w:szCs w:val="20"/>
          <w:lang w:eastAsia="ru-RU"/>
        </w:rPr>
      </w:pPr>
    </w:p>
    <w:p w:rsidR="00DC39CC" w:rsidRPr="00C04E8B" w:rsidRDefault="00DC39CC" w:rsidP="00DC39CC">
      <w:pPr>
        <w:spacing w:after="0" w:line="240" w:lineRule="auto"/>
        <w:jc w:val="center"/>
        <w:rPr>
          <w:rFonts w:ascii="Times New Roman" w:eastAsia="Times New Roman" w:hAnsi="Times New Roman" w:cs="Times New Roman"/>
          <w:color w:val="2F5496" w:themeColor="accent5" w:themeShade="BF"/>
          <w:kern w:val="36"/>
          <w:sz w:val="28"/>
          <w:szCs w:val="28"/>
          <w:lang w:eastAsia="ru-RU"/>
        </w:rPr>
      </w:pPr>
      <w:r w:rsidRPr="00C04E8B">
        <w:rPr>
          <w:rFonts w:ascii="Monotype Corsiva" w:eastAsia="Times New Roman" w:hAnsi="Monotype Corsiva" w:cs="Times New Roman"/>
          <w:b/>
          <w:color w:val="2F5496" w:themeColor="accent5" w:themeShade="BF"/>
          <w:sz w:val="72"/>
          <w:szCs w:val="72"/>
          <w:lang w:eastAsia="ru-RU"/>
        </w:rPr>
        <w:t>«</w:t>
      </w:r>
      <w:r>
        <w:rPr>
          <w:rFonts w:ascii="Monotype Corsiva" w:eastAsia="Times New Roman" w:hAnsi="Monotype Corsiva" w:cs="Times New Roman"/>
          <w:b/>
          <w:color w:val="2F5496" w:themeColor="accent5" w:themeShade="BF"/>
          <w:sz w:val="72"/>
          <w:szCs w:val="72"/>
          <w:lang w:eastAsia="ru-RU"/>
        </w:rPr>
        <w:t>Как противостоять вредной привычке и избежать беды</w:t>
      </w:r>
      <w:r w:rsidRPr="00C04E8B">
        <w:rPr>
          <w:rFonts w:ascii="Monotype Corsiva" w:eastAsia="Times New Roman" w:hAnsi="Monotype Corsiva" w:cs="Times New Roman"/>
          <w:b/>
          <w:color w:val="2F5496" w:themeColor="accent5" w:themeShade="BF"/>
          <w:sz w:val="72"/>
          <w:szCs w:val="72"/>
          <w:lang w:eastAsia="ru-RU"/>
        </w:rPr>
        <w:t>»</w:t>
      </w:r>
    </w:p>
    <w:p w:rsidR="00DC39CC" w:rsidRPr="00C04E8B" w:rsidRDefault="00DC39CC" w:rsidP="00DC39CC">
      <w:pPr>
        <w:spacing w:after="0" w:line="240" w:lineRule="auto"/>
        <w:jc w:val="right"/>
        <w:rPr>
          <w:rFonts w:ascii="Times New Roman" w:eastAsia="Times New Roman" w:hAnsi="Times New Roman" w:cs="Times New Roman"/>
          <w:color w:val="2F5496" w:themeColor="accent5" w:themeShade="BF"/>
          <w:kern w:val="36"/>
          <w:sz w:val="28"/>
          <w:szCs w:val="28"/>
          <w:lang w:eastAsia="ru-RU"/>
        </w:rPr>
      </w:pPr>
      <w:r w:rsidRPr="00C04E8B">
        <w:rPr>
          <w:rFonts w:ascii="Times New Roman" w:eastAsia="Times New Roman" w:hAnsi="Times New Roman" w:cs="Times New Roman"/>
          <w:color w:val="2F5496" w:themeColor="accent5" w:themeShade="BF"/>
          <w:kern w:val="36"/>
          <w:sz w:val="28"/>
          <w:szCs w:val="28"/>
          <w:lang w:eastAsia="ru-RU"/>
        </w:rPr>
        <w:t>Составила: заведующий</w:t>
      </w:r>
    </w:p>
    <w:p w:rsidR="00DC39CC" w:rsidRPr="00C04E8B" w:rsidRDefault="00DC39CC" w:rsidP="00DC39CC">
      <w:pPr>
        <w:spacing w:after="0" w:line="240" w:lineRule="auto"/>
        <w:jc w:val="right"/>
        <w:rPr>
          <w:rFonts w:ascii="Times New Roman" w:eastAsia="Times New Roman" w:hAnsi="Times New Roman" w:cs="Times New Roman"/>
          <w:color w:val="2F5496" w:themeColor="accent5" w:themeShade="BF"/>
          <w:kern w:val="36"/>
          <w:sz w:val="28"/>
          <w:szCs w:val="28"/>
          <w:lang w:eastAsia="ru-RU"/>
        </w:rPr>
      </w:pPr>
      <w:r w:rsidRPr="00C04E8B">
        <w:rPr>
          <w:rFonts w:ascii="Times New Roman" w:eastAsia="Times New Roman" w:hAnsi="Times New Roman" w:cs="Times New Roman"/>
          <w:color w:val="2F5496" w:themeColor="accent5" w:themeShade="BF"/>
          <w:kern w:val="36"/>
          <w:sz w:val="28"/>
          <w:szCs w:val="28"/>
          <w:lang w:eastAsia="ru-RU"/>
        </w:rPr>
        <w:t xml:space="preserve"> Потаповским отделом</w:t>
      </w:r>
    </w:p>
    <w:p w:rsidR="00DC39CC" w:rsidRPr="00C04E8B" w:rsidRDefault="00DC39CC" w:rsidP="00DC39CC">
      <w:pPr>
        <w:spacing w:after="0" w:line="240" w:lineRule="auto"/>
        <w:jc w:val="right"/>
        <w:rPr>
          <w:rFonts w:ascii="Times New Roman" w:eastAsia="Times New Roman" w:hAnsi="Times New Roman" w:cs="Times New Roman"/>
          <w:color w:val="2F5496" w:themeColor="accent5" w:themeShade="BF"/>
          <w:kern w:val="36"/>
          <w:sz w:val="28"/>
          <w:szCs w:val="28"/>
          <w:lang w:eastAsia="ru-RU"/>
        </w:rPr>
      </w:pPr>
      <w:r w:rsidRPr="00C04E8B">
        <w:rPr>
          <w:rFonts w:ascii="Times New Roman" w:eastAsia="Times New Roman" w:hAnsi="Times New Roman" w:cs="Times New Roman"/>
          <w:color w:val="2F5496" w:themeColor="accent5" w:themeShade="BF"/>
          <w:kern w:val="36"/>
          <w:sz w:val="28"/>
          <w:szCs w:val="28"/>
          <w:lang w:eastAsia="ru-RU"/>
        </w:rPr>
        <w:t xml:space="preserve"> Дубова С.А.</w:t>
      </w:r>
    </w:p>
    <w:p w:rsidR="00DC39CC" w:rsidRPr="00C04E8B" w:rsidRDefault="00DC39CC" w:rsidP="00DC39CC">
      <w:pPr>
        <w:shd w:val="clear" w:color="auto" w:fill="FFFFFF"/>
        <w:spacing w:before="150" w:after="525" w:line="240" w:lineRule="auto"/>
        <w:jc w:val="center"/>
        <w:outlineLvl w:val="0"/>
        <w:rPr>
          <w:rFonts w:ascii="Times New Roman" w:eastAsia="Times New Roman" w:hAnsi="Times New Roman" w:cs="Times New Roman"/>
          <w:bCs/>
          <w:color w:val="2F5496" w:themeColor="accent5" w:themeShade="BF"/>
          <w:kern w:val="36"/>
          <w:sz w:val="28"/>
          <w:szCs w:val="28"/>
          <w:lang w:eastAsia="ru-RU"/>
        </w:rPr>
      </w:pPr>
      <w:r w:rsidRPr="00C04E8B">
        <w:rPr>
          <w:rFonts w:ascii="Times New Roman" w:eastAsia="Times New Roman" w:hAnsi="Times New Roman" w:cs="Times New Roman"/>
          <w:bCs/>
          <w:color w:val="2F5496" w:themeColor="accent5" w:themeShade="BF"/>
          <w:kern w:val="36"/>
          <w:sz w:val="28"/>
          <w:szCs w:val="28"/>
          <w:lang w:eastAsia="ru-RU"/>
        </w:rPr>
        <w:t>х. Потапов</w:t>
      </w:r>
    </w:p>
    <w:p w:rsidR="00DC39CC" w:rsidRPr="00C04E8B" w:rsidRDefault="00DC39CC" w:rsidP="00DC39CC">
      <w:pPr>
        <w:shd w:val="clear" w:color="auto" w:fill="FFFFFF"/>
        <w:spacing w:before="150" w:after="525" w:line="240" w:lineRule="auto"/>
        <w:jc w:val="center"/>
        <w:outlineLvl w:val="0"/>
        <w:rPr>
          <w:rFonts w:ascii="Times New Roman" w:eastAsia="Times New Roman" w:hAnsi="Times New Roman" w:cs="Times New Roman"/>
          <w:bCs/>
          <w:color w:val="2F5496" w:themeColor="accent5" w:themeShade="BF"/>
          <w:kern w:val="36"/>
          <w:sz w:val="28"/>
          <w:szCs w:val="28"/>
          <w:lang w:eastAsia="ru-RU"/>
        </w:rPr>
      </w:pPr>
      <w:r>
        <w:rPr>
          <w:rFonts w:ascii="Times New Roman" w:eastAsia="Times New Roman" w:hAnsi="Times New Roman" w:cs="Times New Roman"/>
          <w:bCs/>
          <w:color w:val="2F5496" w:themeColor="accent5" w:themeShade="BF"/>
          <w:kern w:val="36"/>
          <w:sz w:val="28"/>
          <w:szCs w:val="28"/>
          <w:lang w:eastAsia="ru-RU"/>
        </w:rPr>
        <w:t>10 августа</w:t>
      </w:r>
      <w:r w:rsidRPr="00C04E8B">
        <w:rPr>
          <w:rFonts w:ascii="Times New Roman" w:eastAsia="Times New Roman" w:hAnsi="Times New Roman" w:cs="Times New Roman"/>
          <w:bCs/>
          <w:color w:val="2F5496" w:themeColor="accent5" w:themeShade="BF"/>
          <w:kern w:val="36"/>
          <w:sz w:val="28"/>
          <w:szCs w:val="28"/>
          <w:lang w:eastAsia="ru-RU"/>
        </w:rPr>
        <w:t xml:space="preserve"> 2023 год</w:t>
      </w:r>
    </w:p>
    <w:p w:rsidR="00DC39CC" w:rsidRPr="0005538E" w:rsidRDefault="00DC39CC" w:rsidP="00DC39CC">
      <w:pPr>
        <w:spacing w:after="0" w:line="240" w:lineRule="auto"/>
        <w:rPr>
          <w:rFonts w:ascii="Times New Roman" w:eastAsia="Times New Roman" w:hAnsi="Times New Roman" w:cs="Times New Roman"/>
          <w:sz w:val="28"/>
          <w:szCs w:val="28"/>
          <w:lang w:eastAsia="ru-RU"/>
        </w:rPr>
      </w:pPr>
      <w:r w:rsidRPr="0005538E">
        <w:rPr>
          <w:rFonts w:ascii="Times New Roman" w:eastAsia="Times New Roman" w:hAnsi="Times New Roman" w:cs="Times New Roman"/>
          <w:sz w:val="28"/>
          <w:szCs w:val="28"/>
          <w:lang w:eastAsia="ru-RU"/>
        </w:rPr>
        <w:lastRenderedPageBreak/>
        <w:t xml:space="preserve">Дата </w:t>
      </w:r>
      <w:proofErr w:type="gramStart"/>
      <w:r w:rsidRPr="0005538E">
        <w:rPr>
          <w:rFonts w:ascii="Times New Roman" w:eastAsia="Times New Roman" w:hAnsi="Times New Roman" w:cs="Times New Roman"/>
          <w:sz w:val="28"/>
          <w:szCs w:val="28"/>
          <w:lang w:eastAsia="ru-RU"/>
        </w:rPr>
        <w:t xml:space="preserve">проведения:   </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 августа</w:t>
      </w:r>
      <w:r w:rsidRPr="0005538E">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3</w:t>
      </w:r>
      <w:r w:rsidRPr="0005538E">
        <w:rPr>
          <w:rFonts w:ascii="Times New Roman" w:eastAsia="Times New Roman" w:hAnsi="Times New Roman" w:cs="Times New Roman"/>
          <w:sz w:val="28"/>
          <w:szCs w:val="28"/>
          <w:lang w:eastAsia="ru-RU"/>
        </w:rPr>
        <w:t xml:space="preserve"> года</w:t>
      </w:r>
    </w:p>
    <w:p w:rsidR="00DC39CC" w:rsidRPr="0005538E" w:rsidRDefault="00DC39CC" w:rsidP="00DC39CC">
      <w:pPr>
        <w:spacing w:after="0" w:line="240" w:lineRule="auto"/>
        <w:rPr>
          <w:rFonts w:ascii="Times New Roman" w:eastAsia="Times New Roman" w:hAnsi="Times New Roman" w:cs="Times New Roman"/>
          <w:sz w:val="28"/>
          <w:szCs w:val="28"/>
          <w:lang w:eastAsia="ru-RU"/>
        </w:rPr>
      </w:pPr>
      <w:r w:rsidRPr="0005538E">
        <w:rPr>
          <w:rFonts w:ascii="Times New Roman" w:eastAsia="Times New Roman" w:hAnsi="Times New Roman" w:cs="Times New Roman"/>
          <w:sz w:val="28"/>
          <w:szCs w:val="28"/>
          <w:lang w:eastAsia="ru-RU"/>
        </w:rPr>
        <w:t xml:space="preserve">Время </w:t>
      </w:r>
      <w:proofErr w:type="gramStart"/>
      <w:r w:rsidRPr="0005538E">
        <w:rPr>
          <w:rFonts w:ascii="Times New Roman" w:eastAsia="Times New Roman" w:hAnsi="Times New Roman" w:cs="Times New Roman"/>
          <w:sz w:val="28"/>
          <w:szCs w:val="28"/>
          <w:lang w:eastAsia="ru-RU"/>
        </w:rPr>
        <w:t xml:space="preserve">проведения:   </w:t>
      </w:r>
      <w:proofErr w:type="gramEnd"/>
      <w:r w:rsidRPr="000553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5538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Pr="0005538E">
        <w:rPr>
          <w:rFonts w:ascii="Times New Roman" w:eastAsia="Times New Roman" w:hAnsi="Times New Roman" w:cs="Times New Roman"/>
          <w:sz w:val="28"/>
          <w:szCs w:val="28"/>
          <w:lang w:eastAsia="ru-RU"/>
        </w:rPr>
        <w:t>.00.</w:t>
      </w:r>
    </w:p>
    <w:p w:rsidR="00DC39CC" w:rsidRPr="0005538E" w:rsidRDefault="00DC39CC" w:rsidP="00DC39CC">
      <w:pPr>
        <w:spacing w:after="0" w:line="240" w:lineRule="auto"/>
        <w:rPr>
          <w:rFonts w:ascii="Times New Roman" w:eastAsia="Times New Roman" w:hAnsi="Times New Roman" w:cs="Times New Roman"/>
          <w:sz w:val="28"/>
          <w:szCs w:val="28"/>
          <w:lang w:eastAsia="ru-RU"/>
        </w:rPr>
      </w:pPr>
      <w:r w:rsidRPr="0005538E">
        <w:rPr>
          <w:rFonts w:ascii="Times New Roman" w:eastAsia="Times New Roman" w:hAnsi="Times New Roman" w:cs="Times New Roman"/>
          <w:sz w:val="28"/>
          <w:szCs w:val="28"/>
          <w:lang w:eastAsia="ru-RU"/>
        </w:rPr>
        <w:t xml:space="preserve">Место </w:t>
      </w:r>
      <w:proofErr w:type="gramStart"/>
      <w:r w:rsidRPr="0005538E">
        <w:rPr>
          <w:rFonts w:ascii="Times New Roman" w:eastAsia="Times New Roman" w:hAnsi="Times New Roman" w:cs="Times New Roman"/>
          <w:sz w:val="28"/>
          <w:szCs w:val="28"/>
          <w:lang w:eastAsia="ru-RU"/>
        </w:rPr>
        <w:t xml:space="preserve">проведения:   </w:t>
      </w:r>
      <w:proofErr w:type="gramEnd"/>
      <w:r w:rsidRPr="000553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5538E">
        <w:rPr>
          <w:rFonts w:ascii="Times New Roman" w:eastAsia="Times New Roman" w:hAnsi="Times New Roman" w:cs="Times New Roman"/>
          <w:sz w:val="28"/>
          <w:szCs w:val="28"/>
          <w:lang w:eastAsia="ru-RU"/>
        </w:rPr>
        <w:t xml:space="preserve"> Библиотека</w:t>
      </w:r>
    </w:p>
    <w:p w:rsidR="00DC39CC" w:rsidRPr="0005538E" w:rsidRDefault="00DC39CC" w:rsidP="00DC39CC">
      <w:pPr>
        <w:spacing w:after="0" w:line="240" w:lineRule="auto"/>
        <w:jc w:val="center"/>
        <w:rPr>
          <w:rFonts w:ascii="Times New Roman" w:eastAsia="Times New Roman" w:hAnsi="Times New Roman" w:cs="Times New Roman"/>
          <w:b/>
          <w:sz w:val="28"/>
          <w:szCs w:val="28"/>
          <w:lang w:eastAsia="ru-RU"/>
        </w:rPr>
      </w:pPr>
    </w:p>
    <w:p w:rsidR="00DC39CC" w:rsidRPr="0005538E" w:rsidRDefault="00DC39CC" w:rsidP="00DC39C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Сценарий</w:t>
      </w:r>
    </w:p>
    <w:p w:rsidR="00E124A5" w:rsidRPr="00E124A5" w:rsidRDefault="00DC39CC" w:rsidP="00DC39CC">
      <w:pPr>
        <w:jc w:val="center"/>
        <w:rPr>
          <w:rFonts w:ascii="Times New Roman" w:hAnsi="Times New Roman" w:cs="Times New Roman"/>
          <w:sz w:val="28"/>
          <w:szCs w:val="28"/>
        </w:rPr>
      </w:pPr>
      <w:r w:rsidRPr="00DC39CC">
        <w:rPr>
          <w:rFonts w:ascii="Times New Roman" w:eastAsia="Times New Roman" w:hAnsi="Times New Roman" w:cs="Times New Roman"/>
          <w:b/>
          <w:sz w:val="28"/>
          <w:szCs w:val="28"/>
          <w:lang w:eastAsia="ru-RU"/>
        </w:rPr>
        <w:t>«Как противостоять вредной привычке и избежать беды»</w:t>
      </w:r>
    </w:p>
    <w:p w:rsidR="00E124A5" w:rsidRPr="00E124A5" w:rsidRDefault="00E124A5" w:rsidP="00E124A5">
      <w:pPr>
        <w:rPr>
          <w:rFonts w:ascii="Times New Roman" w:hAnsi="Times New Roman" w:cs="Times New Roman"/>
          <w:b/>
          <w:sz w:val="28"/>
          <w:szCs w:val="28"/>
        </w:rPr>
      </w:pPr>
      <w:r>
        <w:rPr>
          <w:rFonts w:ascii="Times New Roman" w:hAnsi="Times New Roman" w:cs="Times New Roman"/>
          <w:b/>
          <w:sz w:val="28"/>
          <w:szCs w:val="28"/>
        </w:rPr>
        <w:t>Цель:</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Формирование активной жизненной позиции, развитие ко</w:t>
      </w:r>
      <w:r>
        <w:rPr>
          <w:rFonts w:ascii="Times New Roman" w:hAnsi="Times New Roman" w:cs="Times New Roman"/>
          <w:sz w:val="28"/>
          <w:szCs w:val="28"/>
        </w:rPr>
        <w:t>ммуникативных качеств личности</w:t>
      </w:r>
      <w:r w:rsidRPr="00E124A5">
        <w:rPr>
          <w:rFonts w:ascii="Times New Roman" w:hAnsi="Times New Roman" w:cs="Times New Roman"/>
          <w:sz w:val="28"/>
          <w:szCs w:val="28"/>
        </w:rPr>
        <w:t>, показать негативное влияние вредных</w:t>
      </w:r>
      <w:r>
        <w:rPr>
          <w:rFonts w:ascii="Times New Roman" w:hAnsi="Times New Roman" w:cs="Times New Roman"/>
          <w:sz w:val="28"/>
          <w:szCs w:val="28"/>
        </w:rPr>
        <w:t xml:space="preserve"> привычек на здоровье человека.</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b/>
          <w:sz w:val="28"/>
          <w:szCs w:val="28"/>
        </w:rPr>
        <w:t>Задачи:</w:t>
      </w:r>
      <w:r>
        <w:rPr>
          <w:rFonts w:ascii="Times New Roman" w:hAnsi="Times New Roman" w:cs="Times New Roman"/>
          <w:sz w:val="28"/>
          <w:szCs w:val="28"/>
        </w:rPr>
        <w:t xml:space="preserve"> Развивать у ребят</w:t>
      </w:r>
      <w:r w:rsidRPr="00E124A5">
        <w:rPr>
          <w:rFonts w:ascii="Times New Roman" w:hAnsi="Times New Roman" w:cs="Times New Roman"/>
          <w:sz w:val="28"/>
          <w:szCs w:val="28"/>
        </w:rPr>
        <w:t xml:space="preserve"> умения мыслить, вступать в разговор, отстаивать свою точку зрения, выслушивать других, пр</w:t>
      </w:r>
      <w:r>
        <w:rPr>
          <w:rFonts w:ascii="Times New Roman" w:hAnsi="Times New Roman" w:cs="Times New Roman"/>
          <w:sz w:val="28"/>
          <w:szCs w:val="28"/>
        </w:rPr>
        <w:t>инимать решение, делать выводы;</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Рассказывая о вредном влиянии привычек, последнее итоговое слово должно остаться направленным на создание у детей положительных эмоций и желан</w:t>
      </w:r>
      <w:r>
        <w:rPr>
          <w:rFonts w:ascii="Times New Roman" w:hAnsi="Times New Roman" w:cs="Times New Roman"/>
          <w:sz w:val="28"/>
          <w:szCs w:val="28"/>
        </w:rPr>
        <w:t>ия измениться в лучшую сторону.</w:t>
      </w:r>
    </w:p>
    <w:p w:rsidR="00E124A5" w:rsidRPr="00E124A5" w:rsidRDefault="00E124A5" w:rsidP="00E124A5">
      <w:pPr>
        <w:rPr>
          <w:rFonts w:ascii="Times New Roman" w:hAnsi="Times New Roman" w:cs="Times New Roman"/>
          <w:b/>
          <w:sz w:val="28"/>
          <w:szCs w:val="28"/>
        </w:rPr>
      </w:pPr>
      <w:r>
        <w:rPr>
          <w:rFonts w:ascii="Times New Roman" w:hAnsi="Times New Roman" w:cs="Times New Roman"/>
          <w:b/>
          <w:sz w:val="28"/>
          <w:szCs w:val="28"/>
        </w:rPr>
        <w:t>Оформление:</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Плакаты, рисунки о вреде курения</w:t>
      </w:r>
      <w:r>
        <w:rPr>
          <w:rFonts w:ascii="Times New Roman" w:hAnsi="Times New Roman" w:cs="Times New Roman"/>
          <w:sz w:val="28"/>
          <w:szCs w:val="28"/>
        </w:rPr>
        <w:t xml:space="preserve"> и алкоголя, привычки лениться.</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Анкеты с вопросами: Эти анкеты раздаются вначале ди</w:t>
      </w:r>
      <w:r>
        <w:rPr>
          <w:rFonts w:ascii="Times New Roman" w:hAnsi="Times New Roman" w:cs="Times New Roman"/>
          <w:sz w:val="28"/>
          <w:szCs w:val="28"/>
        </w:rPr>
        <w:t>спута, и они находятся у детей.</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1.</w:t>
      </w:r>
      <w:r>
        <w:rPr>
          <w:rFonts w:ascii="Times New Roman" w:hAnsi="Times New Roman" w:cs="Times New Roman"/>
          <w:sz w:val="28"/>
          <w:szCs w:val="28"/>
        </w:rPr>
        <w:t xml:space="preserve"> </w:t>
      </w:r>
      <w:r w:rsidRPr="00E124A5">
        <w:rPr>
          <w:rFonts w:ascii="Times New Roman" w:hAnsi="Times New Roman" w:cs="Times New Roman"/>
          <w:sz w:val="28"/>
          <w:szCs w:val="28"/>
        </w:rPr>
        <w:t>Куришь?</w:t>
      </w:r>
    </w:p>
    <w:p w:rsidR="00E124A5" w:rsidRPr="00E124A5" w:rsidRDefault="00E124A5" w:rsidP="00E124A5">
      <w:pPr>
        <w:rPr>
          <w:rFonts w:ascii="Times New Roman" w:hAnsi="Times New Roman" w:cs="Times New Roman"/>
          <w:sz w:val="28"/>
          <w:szCs w:val="28"/>
        </w:rPr>
      </w:pPr>
      <w:r>
        <w:rPr>
          <w:rFonts w:ascii="Times New Roman" w:hAnsi="Times New Roman" w:cs="Times New Roman"/>
          <w:sz w:val="28"/>
          <w:szCs w:val="28"/>
        </w:rPr>
        <w:t>2. Пробовал спиртное?</w:t>
      </w:r>
    </w:p>
    <w:p w:rsidR="00E124A5" w:rsidRPr="00E124A5" w:rsidRDefault="00E124A5" w:rsidP="00E124A5">
      <w:pPr>
        <w:rPr>
          <w:rFonts w:ascii="Times New Roman" w:hAnsi="Times New Roman" w:cs="Times New Roman"/>
          <w:sz w:val="28"/>
          <w:szCs w:val="28"/>
        </w:rPr>
      </w:pPr>
      <w:r>
        <w:rPr>
          <w:rFonts w:ascii="Times New Roman" w:hAnsi="Times New Roman" w:cs="Times New Roman"/>
          <w:sz w:val="28"/>
          <w:szCs w:val="28"/>
        </w:rPr>
        <w:t xml:space="preserve">3. </w:t>
      </w:r>
      <w:r w:rsidRPr="00E124A5">
        <w:rPr>
          <w:rFonts w:ascii="Times New Roman" w:hAnsi="Times New Roman" w:cs="Times New Roman"/>
          <w:sz w:val="28"/>
          <w:szCs w:val="28"/>
        </w:rPr>
        <w:t>Ленив?</w:t>
      </w:r>
    </w:p>
    <w:p w:rsidR="00E124A5" w:rsidRPr="00E124A5" w:rsidRDefault="00E124A5" w:rsidP="00E124A5">
      <w:pPr>
        <w:rPr>
          <w:rFonts w:ascii="Times New Roman" w:hAnsi="Times New Roman" w:cs="Times New Roman"/>
          <w:sz w:val="28"/>
          <w:szCs w:val="28"/>
        </w:rPr>
      </w:pPr>
      <w:r>
        <w:rPr>
          <w:rFonts w:ascii="Times New Roman" w:hAnsi="Times New Roman" w:cs="Times New Roman"/>
          <w:sz w:val="28"/>
          <w:szCs w:val="28"/>
        </w:rPr>
        <w:t xml:space="preserve">4. </w:t>
      </w:r>
      <w:r w:rsidRPr="00E124A5">
        <w:rPr>
          <w:rFonts w:ascii="Times New Roman" w:hAnsi="Times New Roman" w:cs="Times New Roman"/>
          <w:sz w:val="28"/>
          <w:szCs w:val="28"/>
        </w:rPr>
        <w:t xml:space="preserve">Наблюдал </w:t>
      </w:r>
      <w:r>
        <w:rPr>
          <w:rFonts w:ascii="Times New Roman" w:hAnsi="Times New Roman" w:cs="Times New Roman"/>
          <w:sz w:val="28"/>
          <w:szCs w:val="28"/>
        </w:rPr>
        <w:t>ли у себя привычки: - тревожные</w:t>
      </w:r>
    </w:p>
    <w:p w:rsidR="00E124A5" w:rsidRPr="00E124A5" w:rsidRDefault="00E124A5" w:rsidP="00E124A5">
      <w:pPr>
        <w:rPr>
          <w:rFonts w:ascii="Times New Roman" w:hAnsi="Times New Roman" w:cs="Times New Roman"/>
          <w:sz w:val="28"/>
          <w:szCs w:val="28"/>
        </w:rPr>
      </w:pPr>
      <w:r>
        <w:rPr>
          <w:rFonts w:ascii="Times New Roman" w:hAnsi="Times New Roman" w:cs="Times New Roman"/>
          <w:sz w:val="28"/>
          <w:szCs w:val="28"/>
        </w:rPr>
        <w:t>-страшные</w:t>
      </w:r>
    </w:p>
    <w:p w:rsidR="00E124A5" w:rsidRPr="00E124A5" w:rsidRDefault="00E124A5" w:rsidP="00E124A5">
      <w:pPr>
        <w:rPr>
          <w:rFonts w:ascii="Times New Roman" w:hAnsi="Times New Roman" w:cs="Times New Roman"/>
          <w:sz w:val="28"/>
          <w:szCs w:val="28"/>
        </w:rPr>
      </w:pPr>
      <w:r>
        <w:rPr>
          <w:rFonts w:ascii="Times New Roman" w:hAnsi="Times New Roman" w:cs="Times New Roman"/>
          <w:sz w:val="28"/>
          <w:szCs w:val="28"/>
        </w:rPr>
        <w:t>-агрессивные</w:t>
      </w:r>
    </w:p>
    <w:p w:rsidR="00E124A5" w:rsidRPr="00E124A5" w:rsidRDefault="00E124A5" w:rsidP="00E124A5">
      <w:pPr>
        <w:rPr>
          <w:rFonts w:ascii="Times New Roman" w:hAnsi="Times New Roman" w:cs="Times New Roman"/>
          <w:sz w:val="28"/>
          <w:szCs w:val="28"/>
        </w:rPr>
      </w:pPr>
      <w:r>
        <w:rPr>
          <w:rFonts w:ascii="Times New Roman" w:hAnsi="Times New Roman" w:cs="Times New Roman"/>
          <w:sz w:val="28"/>
          <w:szCs w:val="28"/>
        </w:rPr>
        <w:t>-неуверенные</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5. Полезна ли те</w:t>
      </w:r>
      <w:r>
        <w:rPr>
          <w:rFonts w:ascii="Times New Roman" w:hAnsi="Times New Roman" w:cs="Times New Roman"/>
          <w:sz w:val="28"/>
          <w:szCs w:val="28"/>
        </w:rPr>
        <w:t>бе была сегодняшняя информация?</w:t>
      </w:r>
    </w:p>
    <w:p w:rsidR="00E124A5" w:rsidRPr="00E124A5" w:rsidRDefault="00E124A5" w:rsidP="00E124A5">
      <w:pPr>
        <w:rPr>
          <w:rFonts w:ascii="Times New Roman" w:hAnsi="Times New Roman" w:cs="Times New Roman"/>
          <w:sz w:val="28"/>
          <w:szCs w:val="28"/>
        </w:rPr>
      </w:pPr>
      <w:r>
        <w:rPr>
          <w:rFonts w:ascii="Times New Roman" w:hAnsi="Times New Roman" w:cs="Times New Roman"/>
          <w:sz w:val="28"/>
          <w:szCs w:val="28"/>
        </w:rPr>
        <w:t>Ответы учащихся «да» и «нет»</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По ходу диспута двое детей могут обойти детей и выписать у них ответы, эти ответы занести на доску. Подсчитать о</w:t>
      </w:r>
      <w:r>
        <w:rPr>
          <w:rFonts w:ascii="Times New Roman" w:hAnsi="Times New Roman" w:cs="Times New Roman"/>
          <w:sz w:val="28"/>
          <w:szCs w:val="28"/>
        </w:rPr>
        <w:t>тветы в % и в общем количестве.</w:t>
      </w:r>
    </w:p>
    <w:p w:rsidR="00E124A5" w:rsidRPr="00E124A5" w:rsidRDefault="00E124A5" w:rsidP="00E124A5">
      <w:pPr>
        <w:rPr>
          <w:rFonts w:ascii="Times New Roman" w:hAnsi="Times New Roman" w:cs="Times New Roman"/>
          <w:b/>
          <w:sz w:val="28"/>
          <w:szCs w:val="28"/>
        </w:rPr>
      </w:pPr>
      <w:r>
        <w:rPr>
          <w:rFonts w:ascii="Times New Roman" w:hAnsi="Times New Roman" w:cs="Times New Roman"/>
          <w:b/>
          <w:sz w:val="28"/>
          <w:szCs w:val="28"/>
        </w:rPr>
        <w:t>ХОД ДИСПУТА</w:t>
      </w:r>
    </w:p>
    <w:p w:rsidR="00E124A5" w:rsidRPr="00E124A5" w:rsidRDefault="00E124A5" w:rsidP="00E124A5">
      <w:pPr>
        <w:rPr>
          <w:rFonts w:ascii="Times New Roman" w:hAnsi="Times New Roman" w:cs="Times New Roman"/>
          <w:b/>
          <w:sz w:val="28"/>
          <w:szCs w:val="28"/>
        </w:rPr>
      </w:pPr>
      <w:r w:rsidRPr="00E124A5">
        <w:rPr>
          <w:rFonts w:ascii="Times New Roman" w:hAnsi="Times New Roman" w:cs="Times New Roman"/>
          <w:b/>
          <w:sz w:val="28"/>
          <w:szCs w:val="28"/>
        </w:rPr>
        <w:t>Ве</w:t>
      </w:r>
      <w:r>
        <w:rPr>
          <w:rFonts w:ascii="Times New Roman" w:hAnsi="Times New Roman" w:cs="Times New Roman"/>
          <w:b/>
          <w:sz w:val="28"/>
          <w:szCs w:val="28"/>
        </w:rPr>
        <w:t>дущий:</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21 век. Чем сегодня отличается человек, и чем он интересен самому себе? Что скрывается за его лицом, за его поступками? О чем он думает, оставаясь один на один? С его именем мы связываем ум, красоту тела, достижения, глобальные открытия. Он эпоха времени, он будущее планеты, он в</w:t>
      </w:r>
      <w:r>
        <w:rPr>
          <w:rFonts w:ascii="Times New Roman" w:hAnsi="Times New Roman" w:cs="Times New Roman"/>
          <w:sz w:val="28"/>
          <w:szCs w:val="28"/>
        </w:rPr>
        <w:t>ходит в сферы разума Вселенной.</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 xml:space="preserve">Человек научился создавать себе трудности и с ними бороться и достигать результата. Он может быть победителем. Но есть внутреннее состояние человека, когда он сам себе создает проблемы, но бороться внутри себя ему бывает трудно. Эту проблему мы часто называем «вредные привычки» О </w:t>
      </w:r>
      <w:r>
        <w:rPr>
          <w:rFonts w:ascii="Times New Roman" w:hAnsi="Times New Roman" w:cs="Times New Roman"/>
          <w:sz w:val="28"/>
          <w:szCs w:val="28"/>
        </w:rPr>
        <w:t>них мы и будем говорить сейчас.</w:t>
      </w:r>
    </w:p>
    <w:p w:rsidR="00E124A5" w:rsidRPr="00E124A5" w:rsidRDefault="00E124A5" w:rsidP="00E124A5">
      <w:pPr>
        <w:rPr>
          <w:rFonts w:ascii="Times New Roman" w:hAnsi="Times New Roman" w:cs="Times New Roman"/>
          <w:b/>
          <w:sz w:val="28"/>
          <w:szCs w:val="28"/>
        </w:rPr>
      </w:pPr>
      <w:r>
        <w:rPr>
          <w:rFonts w:ascii="Times New Roman" w:hAnsi="Times New Roman" w:cs="Times New Roman"/>
          <w:b/>
          <w:sz w:val="28"/>
          <w:szCs w:val="28"/>
        </w:rPr>
        <w:t>Ведущий:</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 xml:space="preserve">«Что в вашем </w:t>
      </w:r>
      <w:r>
        <w:rPr>
          <w:rFonts w:ascii="Times New Roman" w:hAnsi="Times New Roman" w:cs="Times New Roman"/>
          <w:sz w:val="28"/>
          <w:szCs w:val="28"/>
        </w:rPr>
        <w:t>понятии можно назвать вредным?»</w:t>
      </w:r>
    </w:p>
    <w:p w:rsidR="00E124A5" w:rsidRPr="00E124A5" w:rsidRDefault="00E124A5" w:rsidP="00E124A5">
      <w:pPr>
        <w:rPr>
          <w:rFonts w:ascii="Times New Roman" w:hAnsi="Times New Roman" w:cs="Times New Roman"/>
          <w:i/>
          <w:sz w:val="28"/>
          <w:szCs w:val="28"/>
        </w:rPr>
      </w:pPr>
      <w:r>
        <w:rPr>
          <w:rFonts w:ascii="Times New Roman" w:hAnsi="Times New Roman" w:cs="Times New Roman"/>
          <w:i/>
          <w:sz w:val="28"/>
          <w:szCs w:val="28"/>
        </w:rPr>
        <w:t>(Ответы детей)</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Вредные привычки, которые овладевают нами, которые, как спрут обхватывают ваше «Я» и вы по</w:t>
      </w:r>
      <w:r>
        <w:rPr>
          <w:rFonts w:ascii="Times New Roman" w:hAnsi="Times New Roman" w:cs="Times New Roman"/>
          <w:sz w:val="28"/>
          <w:szCs w:val="28"/>
        </w:rPr>
        <w:t>рой не в силах с ними бороться.</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Пока человек здоров, работоспособен, он редко думает о возможных болезнях, дурных привычках. Ему некогда. Темп жизни не позволяет нам остановиться и задуматься. Ос</w:t>
      </w:r>
      <w:r>
        <w:rPr>
          <w:rFonts w:ascii="Times New Roman" w:hAnsi="Times New Roman" w:cs="Times New Roman"/>
          <w:sz w:val="28"/>
          <w:szCs w:val="28"/>
        </w:rPr>
        <w:t>тановишься, отстанешь от жизни.</w:t>
      </w:r>
    </w:p>
    <w:p w:rsidR="00E124A5" w:rsidRPr="00E124A5" w:rsidRDefault="00E124A5" w:rsidP="00E124A5">
      <w:pPr>
        <w:rPr>
          <w:rFonts w:ascii="Times New Roman" w:hAnsi="Times New Roman" w:cs="Times New Roman"/>
          <w:b/>
          <w:sz w:val="28"/>
          <w:szCs w:val="28"/>
        </w:rPr>
      </w:pPr>
      <w:r>
        <w:rPr>
          <w:rFonts w:ascii="Times New Roman" w:hAnsi="Times New Roman" w:cs="Times New Roman"/>
          <w:b/>
          <w:sz w:val="28"/>
          <w:szCs w:val="28"/>
        </w:rPr>
        <w:t>Ведущий:</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В нашей аудитории присутствуют дети, которые изучали вред, наносимый некоторыми привычками. Попросим их сегодня выступить, раскрыть сущность вред</w:t>
      </w:r>
      <w:r>
        <w:rPr>
          <w:rFonts w:ascii="Times New Roman" w:hAnsi="Times New Roman" w:cs="Times New Roman"/>
          <w:sz w:val="28"/>
          <w:szCs w:val="28"/>
        </w:rPr>
        <w:t>а и навести нас на размышление.</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 xml:space="preserve">Но для начала нашего общения прошу вас ответить на первый вопрос нашей </w:t>
      </w:r>
      <w:r>
        <w:rPr>
          <w:rFonts w:ascii="Times New Roman" w:hAnsi="Times New Roman" w:cs="Times New Roman"/>
          <w:sz w:val="28"/>
          <w:szCs w:val="28"/>
        </w:rPr>
        <w:t>анкеты – «Куришь?», да или нет.</w:t>
      </w:r>
    </w:p>
    <w:p w:rsidR="00E124A5" w:rsidRPr="00E124A5" w:rsidRDefault="00E124A5" w:rsidP="00E124A5">
      <w:pPr>
        <w:rPr>
          <w:rFonts w:ascii="Times New Roman" w:hAnsi="Times New Roman" w:cs="Times New Roman"/>
          <w:i/>
          <w:sz w:val="28"/>
          <w:szCs w:val="28"/>
        </w:rPr>
      </w:pPr>
      <w:r w:rsidRPr="00E124A5">
        <w:rPr>
          <w:rFonts w:ascii="Times New Roman" w:hAnsi="Times New Roman" w:cs="Times New Roman"/>
          <w:i/>
          <w:sz w:val="28"/>
          <w:szCs w:val="28"/>
        </w:rPr>
        <w:t xml:space="preserve">(Выходит </w:t>
      </w:r>
      <w:r>
        <w:rPr>
          <w:rFonts w:ascii="Times New Roman" w:hAnsi="Times New Roman" w:cs="Times New Roman"/>
          <w:i/>
          <w:sz w:val="28"/>
          <w:szCs w:val="28"/>
        </w:rPr>
        <w:t>ребенок и раскрывает проблему курения)</w:t>
      </w:r>
    </w:p>
    <w:p w:rsidR="00E124A5" w:rsidRPr="00E124A5" w:rsidRDefault="00E124A5" w:rsidP="00E124A5">
      <w:pPr>
        <w:rPr>
          <w:rFonts w:ascii="Times New Roman" w:hAnsi="Times New Roman" w:cs="Times New Roman"/>
          <w:b/>
          <w:sz w:val="28"/>
          <w:szCs w:val="28"/>
        </w:rPr>
      </w:pPr>
      <w:r w:rsidRPr="00E124A5">
        <w:rPr>
          <w:rFonts w:ascii="Times New Roman" w:hAnsi="Times New Roman" w:cs="Times New Roman"/>
          <w:b/>
          <w:sz w:val="28"/>
          <w:szCs w:val="28"/>
        </w:rPr>
        <w:t>1</w:t>
      </w:r>
      <w:r w:rsidRPr="00E124A5">
        <w:rPr>
          <w:rFonts w:ascii="Times New Roman" w:hAnsi="Times New Roman" w:cs="Times New Roman"/>
          <w:b/>
          <w:sz w:val="28"/>
          <w:szCs w:val="28"/>
        </w:rPr>
        <w:t xml:space="preserve"> докладчик:</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Избитая фраза, которую знают все. Курение очень распространенная привычка. Она наносит непоправимый вред,</w:t>
      </w:r>
      <w:r>
        <w:rPr>
          <w:rFonts w:ascii="Times New Roman" w:hAnsi="Times New Roman" w:cs="Times New Roman"/>
          <w:sz w:val="28"/>
          <w:szCs w:val="28"/>
        </w:rPr>
        <w:t xml:space="preserve"> прежде всего нашему организму.</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 xml:space="preserve">Очень точное описание симптомов отравления табаком описал Л.Н. Толстой в повести «Юность». «Запах табака был очень приятен, но во рту было горько и дыхание захватывало. Однако, скрепив сердце, я довольно долго втягивал в себя дым, пробовал пускать кольца и затягиваться. Скоро комната наполнилась голубоватыми облаками дыма, трубка начала хрипеть, горячий табак подпрыгивать, а во рту я почувствовал горечь и в голове маленькое кружение. Я хотел уже перестать и только посмотреться с трубкой в зеркало, как, </w:t>
      </w:r>
      <w:r w:rsidRPr="00E124A5">
        <w:rPr>
          <w:rFonts w:ascii="Times New Roman" w:hAnsi="Times New Roman" w:cs="Times New Roman"/>
          <w:sz w:val="28"/>
          <w:szCs w:val="28"/>
        </w:rPr>
        <w:t>к удивлению,</w:t>
      </w:r>
      <w:r w:rsidRPr="00E124A5">
        <w:rPr>
          <w:rFonts w:ascii="Times New Roman" w:hAnsi="Times New Roman" w:cs="Times New Roman"/>
          <w:sz w:val="28"/>
          <w:szCs w:val="28"/>
        </w:rPr>
        <w:t xml:space="preserve"> моему, зашатался на ногах: комната пошла кругом, и, взглянув </w:t>
      </w:r>
      <w:r w:rsidRPr="00E124A5">
        <w:rPr>
          <w:rFonts w:ascii="Times New Roman" w:hAnsi="Times New Roman" w:cs="Times New Roman"/>
          <w:sz w:val="28"/>
          <w:szCs w:val="28"/>
        </w:rPr>
        <w:t>в зеркало,</w:t>
      </w:r>
      <w:r w:rsidRPr="00E124A5">
        <w:rPr>
          <w:rFonts w:ascii="Times New Roman" w:hAnsi="Times New Roman" w:cs="Times New Roman"/>
          <w:sz w:val="28"/>
          <w:szCs w:val="28"/>
        </w:rPr>
        <w:t xml:space="preserve"> к которому я с трудом подошел, я увидел, что мое лицо было бледно, как полотно. Едва я успел сесть на диван, как почувствовал такую тошноту и такую слабость, что, вообразив себе, что трубка для меня смертельна, мне показалось, что я умираю. Я серьезно испугался… и со страшной головной болью, рассла</w:t>
      </w:r>
      <w:r>
        <w:rPr>
          <w:rFonts w:ascii="Times New Roman" w:hAnsi="Times New Roman" w:cs="Times New Roman"/>
          <w:sz w:val="28"/>
          <w:szCs w:val="28"/>
        </w:rPr>
        <w:t>бленный, долго лежал на диване»</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И это только одна затяжка! А, если доза будет больше, то начинающего кур</w:t>
      </w:r>
      <w:r>
        <w:rPr>
          <w:rFonts w:ascii="Times New Roman" w:hAnsi="Times New Roman" w:cs="Times New Roman"/>
          <w:sz w:val="28"/>
          <w:szCs w:val="28"/>
        </w:rPr>
        <w:t>ильщика может ожидать и смерть.</w:t>
      </w:r>
    </w:p>
    <w:p w:rsidR="00E124A5" w:rsidRPr="00E124A5" w:rsidRDefault="00E124A5" w:rsidP="00E124A5">
      <w:pPr>
        <w:rPr>
          <w:rFonts w:ascii="Times New Roman" w:hAnsi="Times New Roman" w:cs="Times New Roman"/>
          <w:b/>
          <w:sz w:val="28"/>
          <w:szCs w:val="28"/>
        </w:rPr>
      </w:pPr>
      <w:r w:rsidRPr="00E124A5">
        <w:rPr>
          <w:rFonts w:ascii="Times New Roman" w:hAnsi="Times New Roman" w:cs="Times New Roman"/>
          <w:b/>
          <w:sz w:val="28"/>
          <w:szCs w:val="28"/>
        </w:rPr>
        <w:t>2</w:t>
      </w:r>
      <w:r w:rsidRPr="00E124A5">
        <w:rPr>
          <w:rFonts w:ascii="Times New Roman" w:hAnsi="Times New Roman" w:cs="Times New Roman"/>
          <w:b/>
          <w:sz w:val="28"/>
          <w:szCs w:val="28"/>
        </w:rPr>
        <w:t xml:space="preserve"> докладчик:</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В фильтре одной сигареты столько никотинового яда, что можно убить одну белку. Смертельная доза для 11-летнего подростка восемь, девять сигарет сразу. Никотин – чрезвычайный яд, действующий на пищеварительную систему, почку, нервы, кровеносные сосуды, сердце и мозг. Яд быстро всасывается в кровь, мозг, слюну, и переносится по организму. К нему быстро привыкают. Смертельная доза 1 мг на 1кг массы тела человека. Если в одной сигарете 12 мг, т е если одномоментно выкурить 8 – сигарет, то может наступить смерть для подростка. Если выкурить полпачки, то может наступить смерть для взрослого человека. Смерть может наступить и от 1- 2 сигарет, ос</w:t>
      </w:r>
      <w:r>
        <w:rPr>
          <w:rFonts w:ascii="Times New Roman" w:hAnsi="Times New Roman" w:cs="Times New Roman"/>
          <w:sz w:val="28"/>
          <w:szCs w:val="28"/>
        </w:rPr>
        <w:t>танавливается дыхание и сердце.</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Хотите простой арифметики.</w:t>
      </w:r>
      <w:r>
        <w:rPr>
          <w:rFonts w:ascii="Times New Roman" w:hAnsi="Times New Roman" w:cs="Times New Roman"/>
          <w:sz w:val="28"/>
          <w:szCs w:val="28"/>
        </w:rPr>
        <w:t xml:space="preserve"> Давайте подсчитаем:</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Если одна сигарета сокращает жизнь на 5 минут, то 12 сигарет в день сократят жизнь на 60 минут, а в месяц 1800 минут, т.е. 30 часов, а в год 360 часов, т.е. 15 суток. А, если курить 30 лет, то получится 45</w:t>
      </w:r>
      <w:r>
        <w:rPr>
          <w:rFonts w:ascii="Times New Roman" w:hAnsi="Times New Roman" w:cs="Times New Roman"/>
          <w:sz w:val="28"/>
          <w:szCs w:val="28"/>
        </w:rPr>
        <w:t>0 суток, т.е. 1 год и 3 месяца.</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Вы этого хотите!!!</w:t>
      </w:r>
      <w:r>
        <w:rPr>
          <w:rFonts w:ascii="Times New Roman" w:hAnsi="Times New Roman" w:cs="Times New Roman"/>
          <w:sz w:val="28"/>
          <w:szCs w:val="28"/>
        </w:rPr>
        <w:t xml:space="preserve"> Не страшно ли вам?</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Заядлый курильщик сокращает жизнь на 8,3 года. А, если прибави</w:t>
      </w:r>
      <w:r>
        <w:rPr>
          <w:rFonts w:ascii="Times New Roman" w:hAnsi="Times New Roman" w:cs="Times New Roman"/>
          <w:sz w:val="28"/>
          <w:szCs w:val="28"/>
        </w:rPr>
        <w:t>ть сюда и заработанные болячки…</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Расскажу об одном случае. В Ницце французские юноши устроили состязание на выносливость к табаку. Молодого человека, выкурившего табака больше, чем другие, ждал специальный приз. Но победитель его не получил, после выкуривания 60 сигарет он скончался. Другие члены компании были доставлены в</w:t>
      </w:r>
      <w:r>
        <w:rPr>
          <w:rFonts w:ascii="Times New Roman" w:hAnsi="Times New Roman" w:cs="Times New Roman"/>
          <w:sz w:val="28"/>
          <w:szCs w:val="28"/>
        </w:rPr>
        <w:t xml:space="preserve"> госпиталь в тяжелом состоянии.</w:t>
      </w:r>
    </w:p>
    <w:p w:rsidR="00E124A5" w:rsidRPr="00E124A5" w:rsidRDefault="00E124A5" w:rsidP="00E124A5">
      <w:pPr>
        <w:rPr>
          <w:rFonts w:ascii="Times New Roman" w:hAnsi="Times New Roman" w:cs="Times New Roman"/>
          <w:b/>
          <w:sz w:val="28"/>
          <w:szCs w:val="28"/>
        </w:rPr>
      </w:pPr>
      <w:r w:rsidRPr="00E124A5">
        <w:rPr>
          <w:rFonts w:ascii="Times New Roman" w:hAnsi="Times New Roman" w:cs="Times New Roman"/>
          <w:b/>
          <w:sz w:val="28"/>
          <w:szCs w:val="28"/>
        </w:rPr>
        <w:t>1</w:t>
      </w:r>
      <w:r w:rsidRPr="00E124A5">
        <w:rPr>
          <w:rFonts w:ascii="Times New Roman" w:hAnsi="Times New Roman" w:cs="Times New Roman"/>
          <w:b/>
          <w:sz w:val="28"/>
          <w:szCs w:val="28"/>
        </w:rPr>
        <w:t xml:space="preserve"> докладчик:</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Частички дыма оседают в альвеолах легких, вызывают раздражение слизистой рта, глаз, носа, способствуют снижению иммунитета. Курение – причина слепоты, ослабление красного цвета. Дети, рожденные от курильщиков, совершают более тяжкие преступления, с большей жестокостью. Курение ведет к бесплодию у мужчин.</w:t>
      </w:r>
    </w:p>
    <w:p w:rsidR="00E124A5" w:rsidRPr="00E124A5" w:rsidRDefault="00E124A5" w:rsidP="00E124A5">
      <w:pPr>
        <w:rPr>
          <w:rFonts w:ascii="Times New Roman" w:hAnsi="Times New Roman" w:cs="Times New Roman"/>
          <w:sz w:val="28"/>
          <w:szCs w:val="28"/>
        </w:rPr>
      </w:pPr>
    </w:p>
    <w:p w:rsidR="00E124A5" w:rsidRPr="00E124A5" w:rsidRDefault="00E124A5" w:rsidP="00E124A5">
      <w:pPr>
        <w:rPr>
          <w:rFonts w:ascii="Times New Roman" w:hAnsi="Times New Roman" w:cs="Times New Roman"/>
          <w:b/>
          <w:sz w:val="28"/>
          <w:szCs w:val="28"/>
        </w:rPr>
      </w:pPr>
      <w:r>
        <w:rPr>
          <w:rFonts w:ascii="Times New Roman" w:hAnsi="Times New Roman" w:cs="Times New Roman"/>
          <w:b/>
          <w:sz w:val="28"/>
          <w:szCs w:val="28"/>
        </w:rPr>
        <w:t>Ведущий:</w:t>
      </w:r>
    </w:p>
    <w:p w:rsidR="00E124A5" w:rsidRPr="00E124A5" w:rsidRDefault="00E124A5" w:rsidP="00E124A5">
      <w:pPr>
        <w:rPr>
          <w:rFonts w:ascii="Times New Roman" w:hAnsi="Times New Roman" w:cs="Times New Roman"/>
          <w:i/>
          <w:sz w:val="28"/>
          <w:szCs w:val="28"/>
        </w:rPr>
      </w:pPr>
      <w:r w:rsidRPr="00E124A5">
        <w:rPr>
          <w:rFonts w:ascii="Times New Roman" w:hAnsi="Times New Roman" w:cs="Times New Roman"/>
          <w:i/>
          <w:sz w:val="28"/>
          <w:szCs w:val="28"/>
        </w:rPr>
        <w:t>Начинает разговор с аудиторией и п</w:t>
      </w:r>
      <w:r>
        <w:rPr>
          <w:rFonts w:ascii="Times New Roman" w:hAnsi="Times New Roman" w:cs="Times New Roman"/>
          <w:i/>
          <w:sz w:val="28"/>
          <w:szCs w:val="28"/>
        </w:rPr>
        <w:t>редлагает к обсуждению вопросы.</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А в</w:t>
      </w:r>
      <w:r>
        <w:rPr>
          <w:rFonts w:ascii="Times New Roman" w:hAnsi="Times New Roman" w:cs="Times New Roman"/>
          <w:sz w:val="28"/>
          <w:szCs w:val="28"/>
        </w:rPr>
        <w:t>лияет ли курение на окружающих?</w:t>
      </w:r>
    </w:p>
    <w:p w:rsidR="00E124A5" w:rsidRPr="00E124A5" w:rsidRDefault="00E124A5" w:rsidP="00E124A5">
      <w:pPr>
        <w:rPr>
          <w:rFonts w:ascii="Times New Roman" w:hAnsi="Times New Roman" w:cs="Times New Roman"/>
          <w:i/>
          <w:sz w:val="28"/>
          <w:szCs w:val="28"/>
        </w:rPr>
      </w:pPr>
      <w:r>
        <w:rPr>
          <w:rFonts w:ascii="Times New Roman" w:hAnsi="Times New Roman" w:cs="Times New Roman"/>
          <w:i/>
          <w:sz w:val="28"/>
          <w:szCs w:val="28"/>
        </w:rPr>
        <w:t>(Ответы детей)</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И почему вс</w:t>
      </w:r>
      <w:r>
        <w:rPr>
          <w:rFonts w:ascii="Times New Roman" w:hAnsi="Times New Roman" w:cs="Times New Roman"/>
          <w:sz w:val="28"/>
          <w:szCs w:val="28"/>
        </w:rPr>
        <w:t>е-таки становятся курильщиками?</w:t>
      </w:r>
    </w:p>
    <w:p w:rsidR="00E124A5" w:rsidRPr="00E124A5" w:rsidRDefault="00E124A5" w:rsidP="00E124A5">
      <w:pPr>
        <w:rPr>
          <w:rFonts w:ascii="Times New Roman" w:hAnsi="Times New Roman" w:cs="Times New Roman"/>
          <w:i/>
          <w:sz w:val="28"/>
          <w:szCs w:val="28"/>
        </w:rPr>
      </w:pPr>
      <w:r>
        <w:rPr>
          <w:rFonts w:ascii="Times New Roman" w:hAnsi="Times New Roman" w:cs="Times New Roman"/>
          <w:i/>
          <w:sz w:val="28"/>
          <w:szCs w:val="28"/>
        </w:rPr>
        <w:t>(Ответы детей)</w:t>
      </w:r>
    </w:p>
    <w:p w:rsidR="00E124A5" w:rsidRPr="00E124A5" w:rsidRDefault="00E124A5" w:rsidP="00E124A5">
      <w:pPr>
        <w:rPr>
          <w:rFonts w:ascii="Times New Roman" w:hAnsi="Times New Roman" w:cs="Times New Roman"/>
          <w:sz w:val="28"/>
          <w:szCs w:val="28"/>
        </w:rPr>
      </w:pPr>
      <w:r>
        <w:rPr>
          <w:rFonts w:ascii="Times New Roman" w:hAnsi="Times New Roman" w:cs="Times New Roman"/>
          <w:sz w:val="28"/>
          <w:szCs w:val="28"/>
        </w:rPr>
        <w:t>Является ли курение грехом?</w:t>
      </w:r>
    </w:p>
    <w:p w:rsidR="00E124A5" w:rsidRPr="00E124A5" w:rsidRDefault="00E124A5" w:rsidP="00E124A5">
      <w:pPr>
        <w:rPr>
          <w:rFonts w:ascii="Times New Roman" w:hAnsi="Times New Roman" w:cs="Times New Roman"/>
          <w:i/>
          <w:sz w:val="28"/>
          <w:szCs w:val="28"/>
        </w:rPr>
      </w:pPr>
      <w:r w:rsidRPr="00E124A5">
        <w:rPr>
          <w:rFonts w:ascii="Times New Roman" w:hAnsi="Times New Roman" w:cs="Times New Roman"/>
          <w:i/>
          <w:sz w:val="28"/>
          <w:szCs w:val="28"/>
        </w:rPr>
        <w:t>Отвечает священник (о</w:t>
      </w:r>
      <w:r w:rsidRPr="00E124A5">
        <w:rPr>
          <w:rFonts w:ascii="Times New Roman" w:hAnsi="Times New Roman" w:cs="Times New Roman"/>
          <w:i/>
          <w:sz w:val="28"/>
          <w:szCs w:val="28"/>
        </w:rPr>
        <w:t>твет взят заранее из интернета)</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Курение – грех, прежде всего потому, что это медленное самоубийство. Медицинская наука убедительно доказывает, что никотин и различные смолы, содержащиеся в табачном дыму, разрушают организм. Кратковременный тонизирующий эффект табака ничтожен по сравнению с его токсическим действием. Кроме того, привычка курить порабощает человека, ограничивая его свободу. Апостол Павел пишет: «Все мне позволительно, но ничто не должно обладать мною». Человек, имеющий пристрастие к курению, должен осознать, что тя</w:t>
      </w:r>
      <w:r>
        <w:rPr>
          <w:rFonts w:ascii="Times New Roman" w:hAnsi="Times New Roman" w:cs="Times New Roman"/>
          <w:sz w:val="28"/>
          <w:szCs w:val="28"/>
        </w:rPr>
        <w:t>га к табаку вполне им обладает.</w:t>
      </w:r>
    </w:p>
    <w:p w:rsidR="00E124A5" w:rsidRPr="00E124A5" w:rsidRDefault="00E124A5" w:rsidP="00E124A5">
      <w:pPr>
        <w:rPr>
          <w:rFonts w:ascii="Times New Roman" w:hAnsi="Times New Roman" w:cs="Times New Roman"/>
          <w:b/>
          <w:sz w:val="28"/>
          <w:szCs w:val="28"/>
        </w:rPr>
      </w:pPr>
      <w:r>
        <w:rPr>
          <w:rFonts w:ascii="Times New Roman" w:hAnsi="Times New Roman" w:cs="Times New Roman"/>
          <w:b/>
          <w:sz w:val="28"/>
          <w:szCs w:val="28"/>
        </w:rPr>
        <w:t>Ведущий:</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Почему, как вы думаете, разр</w:t>
      </w:r>
      <w:r>
        <w:rPr>
          <w:rFonts w:ascii="Times New Roman" w:hAnsi="Times New Roman" w:cs="Times New Roman"/>
          <w:sz w:val="28"/>
          <w:szCs w:val="28"/>
        </w:rPr>
        <w:t>ешена реклама табачных изделий?</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Дети дают ответы, в которых они рассуждают о государственной политике, направленной на вытеснение контрабандной продукции, захлестнувшей украинский рынок, поэтому и рекламируется отечественная продукция. Внутри страна получает большие налоги за счет, любящ</w:t>
      </w:r>
      <w:r>
        <w:rPr>
          <w:rFonts w:ascii="Times New Roman" w:hAnsi="Times New Roman" w:cs="Times New Roman"/>
          <w:sz w:val="28"/>
          <w:szCs w:val="28"/>
        </w:rPr>
        <w:t>их покурить.</w:t>
      </w:r>
    </w:p>
    <w:p w:rsidR="00E124A5" w:rsidRPr="00E124A5" w:rsidRDefault="00E124A5" w:rsidP="00E124A5">
      <w:pPr>
        <w:rPr>
          <w:rFonts w:ascii="Times New Roman" w:hAnsi="Times New Roman" w:cs="Times New Roman"/>
          <w:b/>
          <w:sz w:val="28"/>
          <w:szCs w:val="28"/>
        </w:rPr>
      </w:pPr>
      <w:r>
        <w:rPr>
          <w:rFonts w:ascii="Times New Roman" w:hAnsi="Times New Roman" w:cs="Times New Roman"/>
          <w:b/>
          <w:sz w:val="28"/>
          <w:szCs w:val="28"/>
        </w:rPr>
        <w:t>Ведущий:</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Другая смертельная привычка – желание попробовать алкоголь, а потом и не</w:t>
      </w:r>
      <w:r>
        <w:rPr>
          <w:rFonts w:ascii="Times New Roman" w:hAnsi="Times New Roman" w:cs="Times New Roman"/>
          <w:sz w:val="28"/>
          <w:szCs w:val="28"/>
        </w:rPr>
        <w:t xml:space="preserve"> заметно к нему пристраститься.</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А теперь ответьте на второй вопрос наш</w:t>
      </w:r>
      <w:r>
        <w:rPr>
          <w:rFonts w:ascii="Times New Roman" w:hAnsi="Times New Roman" w:cs="Times New Roman"/>
          <w:sz w:val="28"/>
          <w:szCs w:val="28"/>
        </w:rPr>
        <w:t>ей анкеты. «Пробовал спиртное?»</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b/>
          <w:sz w:val="28"/>
          <w:szCs w:val="28"/>
        </w:rPr>
        <w:t xml:space="preserve">2 </w:t>
      </w:r>
      <w:r w:rsidRPr="00E124A5">
        <w:rPr>
          <w:rFonts w:ascii="Times New Roman" w:hAnsi="Times New Roman" w:cs="Times New Roman"/>
          <w:b/>
          <w:sz w:val="28"/>
          <w:szCs w:val="28"/>
        </w:rPr>
        <w:t>докладчик:</w:t>
      </w:r>
      <w:r>
        <w:rPr>
          <w:rFonts w:ascii="Times New Roman" w:hAnsi="Times New Roman" w:cs="Times New Roman"/>
          <w:sz w:val="28"/>
          <w:szCs w:val="28"/>
        </w:rPr>
        <w:t xml:space="preserve"> </w:t>
      </w:r>
      <w:r w:rsidRPr="00E124A5">
        <w:rPr>
          <w:rFonts w:ascii="Times New Roman" w:hAnsi="Times New Roman" w:cs="Times New Roman"/>
          <w:sz w:val="28"/>
          <w:szCs w:val="28"/>
        </w:rPr>
        <w:t>Алкоголь, принятый вовнутрь, через 5 – 10 минут уже в крови и разносится ею по всему организму. Кровь становится «пьяной». Проникнув в клетки, он скоро разрушает работу тканей и органов. Быстро сгорая, он отнимает у них воду и клетки сморщиваются. Так начинается перерождение клеток и тканей печени, сердца, почек, мозга. Но самое опасное, что пьяная кровь всасывается в мозг сразу, и, проходя по всем отделам высшей нервной деятельности, разрывает связи между ними.</w:t>
      </w:r>
    </w:p>
    <w:p w:rsidR="00E124A5" w:rsidRPr="00E124A5" w:rsidRDefault="00E124A5" w:rsidP="00E124A5">
      <w:pPr>
        <w:rPr>
          <w:rFonts w:ascii="Times New Roman" w:hAnsi="Times New Roman" w:cs="Times New Roman"/>
          <w:b/>
          <w:sz w:val="28"/>
          <w:szCs w:val="28"/>
        </w:rPr>
      </w:pPr>
      <w:r>
        <w:rPr>
          <w:rFonts w:ascii="Times New Roman" w:hAnsi="Times New Roman" w:cs="Times New Roman"/>
          <w:b/>
          <w:sz w:val="28"/>
          <w:szCs w:val="28"/>
        </w:rPr>
        <w:t>Ведущий:</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Чем опасен пьяный</w:t>
      </w:r>
      <w:r>
        <w:rPr>
          <w:rFonts w:ascii="Times New Roman" w:hAnsi="Times New Roman" w:cs="Times New Roman"/>
          <w:sz w:val="28"/>
          <w:szCs w:val="28"/>
        </w:rPr>
        <w:t xml:space="preserve"> или слегка выпивший подросток?</w:t>
      </w:r>
    </w:p>
    <w:p w:rsidR="00E124A5" w:rsidRPr="00E124A5" w:rsidRDefault="00E124A5" w:rsidP="00E124A5">
      <w:pPr>
        <w:rPr>
          <w:rFonts w:ascii="Times New Roman" w:hAnsi="Times New Roman" w:cs="Times New Roman"/>
          <w:i/>
          <w:sz w:val="28"/>
          <w:szCs w:val="28"/>
        </w:rPr>
      </w:pPr>
      <w:r w:rsidRPr="00E124A5">
        <w:rPr>
          <w:rFonts w:ascii="Times New Roman" w:hAnsi="Times New Roman" w:cs="Times New Roman"/>
          <w:i/>
          <w:sz w:val="28"/>
          <w:szCs w:val="28"/>
        </w:rPr>
        <w:t xml:space="preserve">(ответы учащихся: теряют стыд, </w:t>
      </w:r>
      <w:r>
        <w:rPr>
          <w:rFonts w:ascii="Times New Roman" w:hAnsi="Times New Roman" w:cs="Times New Roman"/>
          <w:i/>
          <w:sz w:val="28"/>
          <w:szCs w:val="28"/>
        </w:rPr>
        <w:t>достоинство и т.д.)</w:t>
      </w:r>
    </w:p>
    <w:p w:rsidR="00E124A5" w:rsidRPr="00E124A5" w:rsidRDefault="00E124A5" w:rsidP="00E124A5">
      <w:pPr>
        <w:rPr>
          <w:rFonts w:ascii="Times New Roman" w:hAnsi="Times New Roman" w:cs="Times New Roman"/>
          <w:b/>
          <w:sz w:val="28"/>
          <w:szCs w:val="28"/>
        </w:rPr>
      </w:pPr>
      <w:r>
        <w:rPr>
          <w:rFonts w:ascii="Times New Roman" w:hAnsi="Times New Roman" w:cs="Times New Roman"/>
          <w:b/>
          <w:sz w:val="28"/>
          <w:szCs w:val="28"/>
        </w:rPr>
        <w:t>Ведущий:</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Ответьте на 3 вопрос, пожалу</w:t>
      </w:r>
      <w:r>
        <w:rPr>
          <w:rFonts w:ascii="Times New Roman" w:hAnsi="Times New Roman" w:cs="Times New Roman"/>
          <w:sz w:val="28"/>
          <w:szCs w:val="28"/>
        </w:rPr>
        <w:t>йста, искренне. «Ленивы ли вы?»</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Является ли лень вредной привычкой или это черта характера или это диагн</w:t>
      </w:r>
      <w:r>
        <w:rPr>
          <w:rFonts w:ascii="Times New Roman" w:hAnsi="Times New Roman" w:cs="Times New Roman"/>
          <w:sz w:val="28"/>
          <w:szCs w:val="28"/>
        </w:rPr>
        <w:t>оз? А может это что -то другое?</w:t>
      </w:r>
    </w:p>
    <w:p w:rsidR="00E124A5" w:rsidRPr="00E124A5" w:rsidRDefault="00E124A5" w:rsidP="00E124A5">
      <w:pPr>
        <w:rPr>
          <w:rFonts w:ascii="Times New Roman" w:hAnsi="Times New Roman" w:cs="Times New Roman"/>
          <w:i/>
          <w:sz w:val="28"/>
          <w:szCs w:val="28"/>
        </w:rPr>
      </w:pPr>
      <w:r w:rsidRPr="00E124A5">
        <w:rPr>
          <w:rFonts w:ascii="Times New Roman" w:hAnsi="Times New Roman" w:cs="Times New Roman"/>
          <w:i/>
          <w:sz w:val="28"/>
          <w:szCs w:val="28"/>
        </w:rPr>
        <w:t xml:space="preserve">(ответы учащихся нужно подвести, к тому, что это и </w:t>
      </w:r>
      <w:r w:rsidRPr="00E124A5">
        <w:rPr>
          <w:rFonts w:ascii="Times New Roman" w:hAnsi="Times New Roman" w:cs="Times New Roman"/>
          <w:i/>
          <w:sz w:val="28"/>
          <w:szCs w:val="28"/>
        </w:rPr>
        <w:t>то,</w:t>
      </w:r>
      <w:r w:rsidRPr="00E124A5">
        <w:rPr>
          <w:rFonts w:ascii="Times New Roman" w:hAnsi="Times New Roman" w:cs="Times New Roman"/>
          <w:i/>
          <w:sz w:val="28"/>
          <w:szCs w:val="28"/>
        </w:rPr>
        <w:t xml:space="preserve"> и другое, но, тем не менее, это вредная при</w:t>
      </w:r>
      <w:r>
        <w:rPr>
          <w:rFonts w:ascii="Times New Roman" w:hAnsi="Times New Roman" w:cs="Times New Roman"/>
          <w:i/>
          <w:sz w:val="28"/>
          <w:szCs w:val="28"/>
        </w:rPr>
        <w:t>вычка, так как к ней привыкают)</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Известно, что умный человек живет дольше, чем ленивый и не любящий работать и учиться. Современные исследования показали, что причиной этой проблемы является потеря биоэнерг</w:t>
      </w:r>
      <w:r>
        <w:rPr>
          <w:rFonts w:ascii="Times New Roman" w:hAnsi="Times New Roman" w:cs="Times New Roman"/>
          <w:sz w:val="28"/>
          <w:szCs w:val="28"/>
        </w:rPr>
        <w:t>ии, из которой состоит человек.</w:t>
      </w:r>
    </w:p>
    <w:p w:rsidR="00E124A5" w:rsidRPr="00E124A5" w:rsidRDefault="00E124A5" w:rsidP="00E124A5">
      <w:pPr>
        <w:rPr>
          <w:rFonts w:ascii="Times New Roman" w:hAnsi="Times New Roman" w:cs="Times New Roman"/>
          <w:b/>
          <w:sz w:val="28"/>
          <w:szCs w:val="28"/>
        </w:rPr>
      </w:pPr>
      <w:r>
        <w:rPr>
          <w:rFonts w:ascii="Times New Roman" w:hAnsi="Times New Roman" w:cs="Times New Roman"/>
          <w:b/>
          <w:sz w:val="28"/>
          <w:szCs w:val="28"/>
        </w:rPr>
        <w:t>Ведущий:</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Кто чаще болеет, наверно, тот, кто ничего не успевает делать, кто хронически не высыпается, кто стареет раньше и имеет больше других болячек. И почему успевают те, которым нужно сделать массу дел своих и помочь д</w:t>
      </w:r>
      <w:r>
        <w:rPr>
          <w:rFonts w:ascii="Times New Roman" w:hAnsi="Times New Roman" w:cs="Times New Roman"/>
          <w:sz w:val="28"/>
          <w:szCs w:val="28"/>
        </w:rPr>
        <w:t>ругим и еще вовремя лечь спать?</w:t>
      </w:r>
    </w:p>
    <w:p w:rsidR="00E124A5" w:rsidRPr="00E124A5" w:rsidRDefault="00E124A5" w:rsidP="00E124A5">
      <w:pPr>
        <w:rPr>
          <w:rFonts w:ascii="Times New Roman" w:hAnsi="Times New Roman" w:cs="Times New Roman"/>
          <w:i/>
          <w:sz w:val="28"/>
          <w:szCs w:val="28"/>
        </w:rPr>
      </w:pPr>
      <w:r w:rsidRPr="00E124A5">
        <w:rPr>
          <w:rFonts w:ascii="Times New Roman" w:hAnsi="Times New Roman" w:cs="Times New Roman"/>
          <w:i/>
          <w:sz w:val="28"/>
          <w:szCs w:val="28"/>
        </w:rPr>
        <w:t>(ответы учащихся, в которых они рассуждают о пользе ра</w:t>
      </w:r>
      <w:r>
        <w:rPr>
          <w:rFonts w:ascii="Times New Roman" w:hAnsi="Times New Roman" w:cs="Times New Roman"/>
          <w:i/>
          <w:sz w:val="28"/>
          <w:szCs w:val="28"/>
        </w:rPr>
        <w:t>спределения времени и нагрузки)</w:t>
      </w:r>
    </w:p>
    <w:p w:rsidR="00E124A5" w:rsidRPr="00E124A5" w:rsidRDefault="00E124A5" w:rsidP="00E124A5">
      <w:pPr>
        <w:rPr>
          <w:rFonts w:ascii="Times New Roman" w:hAnsi="Times New Roman" w:cs="Times New Roman"/>
          <w:b/>
          <w:sz w:val="28"/>
          <w:szCs w:val="28"/>
        </w:rPr>
      </w:pPr>
      <w:r>
        <w:rPr>
          <w:rFonts w:ascii="Times New Roman" w:hAnsi="Times New Roman" w:cs="Times New Roman"/>
          <w:b/>
          <w:sz w:val="28"/>
          <w:szCs w:val="28"/>
        </w:rPr>
        <w:t>Ведущий:</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Психологические проблемы, которые беспо</w:t>
      </w:r>
      <w:r>
        <w:rPr>
          <w:rFonts w:ascii="Times New Roman" w:hAnsi="Times New Roman" w:cs="Times New Roman"/>
          <w:sz w:val="28"/>
          <w:szCs w:val="28"/>
        </w:rPr>
        <w:t>коят детей, сегодня помолодели.</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Тревожные привычки. Бывало ли с вами так: теребим без необходимости платок, ручку, одежду, стучим ли пальцами по столу, тянем ручку в рот и грызем ее. Качаемся на стуле. Вечером постоянно заглядываем в холодильник, стараемся его опустошить. Это указывает на то, что нас уже что-то очень тревожит, и мы чем-то обеспокоены. И чем выше уровень тревожности, тем бо</w:t>
      </w:r>
      <w:r>
        <w:rPr>
          <w:rFonts w:ascii="Times New Roman" w:hAnsi="Times New Roman" w:cs="Times New Roman"/>
          <w:sz w:val="28"/>
          <w:szCs w:val="28"/>
        </w:rPr>
        <w:t>льше вы обгрызли ручку и ногти.</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Какие привычки можно назвать страшными, агрессивными, неуверенными и тревожными? Расскажите нам, какие на ваш взгляд, привычки вам кажутся страшными, агрессивными, неуверенными, тревожными. И почему они беспокоят вас. После беседы с вами</w:t>
      </w:r>
      <w:r w:rsidR="00C6588C">
        <w:rPr>
          <w:rFonts w:ascii="Times New Roman" w:hAnsi="Times New Roman" w:cs="Times New Roman"/>
          <w:sz w:val="28"/>
          <w:szCs w:val="28"/>
        </w:rPr>
        <w:t>.</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Тревожные привычки сегодня беспокоят детей. Бывало ли с вами такое: вы беспричинно теребите ручку, платок, одежду, стучите пальцами по столу, тянете что-то в рот, грызете что-то?</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Или вот качаемся на стуле. Вечером обязательно будем то и дело заглядывать в холодильник, даже если не голодны. Чем больше уровень тревожн</w:t>
      </w:r>
      <w:r w:rsidR="00C6588C">
        <w:rPr>
          <w:rFonts w:ascii="Times New Roman" w:hAnsi="Times New Roman" w:cs="Times New Roman"/>
          <w:sz w:val="28"/>
          <w:szCs w:val="28"/>
        </w:rPr>
        <w:t>ости, тем ярче делаем это дело.</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Страшные привычки. Если вы боитесь спать в закрытой комнате или с выключенным светом, не любите тишины, сжимаете кулачки, впиваетесь ногтями в кожу, значит, эти привычки овладеваю</w:t>
      </w:r>
      <w:r w:rsidR="00C6588C">
        <w:rPr>
          <w:rFonts w:ascii="Times New Roman" w:hAnsi="Times New Roman" w:cs="Times New Roman"/>
          <w:sz w:val="28"/>
          <w:szCs w:val="28"/>
        </w:rPr>
        <w:t>т вами.</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Агрессивные привычки. Это – привычка кусать губы, сжимать челюсти до боли, заводиться с «пол</w:t>
      </w:r>
      <w:r w:rsidR="00C6588C">
        <w:rPr>
          <w:rFonts w:ascii="Times New Roman" w:hAnsi="Times New Roman" w:cs="Times New Roman"/>
          <w:sz w:val="28"/>
          <w:szCs w:val="28"/>
        </w:rPr>
        <w:t>уоборота» и готовность ударить.</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 xml:space="preserve">Неуверенные привычки. Если вы краснеете, если вы смущаетесь при общении – это начинает вырабатываться комплекс, который в дальнейшем помешает вашей уверенности в действиях. Вам бывает трудно наладить контакт с друзьями. Вас не понимают учителя, родители, взрослые, у вас нет постоянных друзей. Отвечая урок, вы не можете подобрать слова, хотя говорите, что урок учили. Вы волнуетесь, когда отвечаете. Часто используете в своей речи такие выражения: короче, когда, ну, так </w:t>
      </w:r>
      <w:r w:rsidR="00C6588C">
        <w:rPr>
          <w:rFonts w:ascii="Times New Roman" w:hAnsi="Times New Roman" w:cs="Times New Roman"/>
          <w:sz w:val="28"/>
          <w:szCs w:val="28"/>
        </w:rPr>
        <w:t>сказать, вроде, как бы, короче.</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Отметьт</w:t>
      </w:r>
      <w:r w:rsidR="00C6588C">
        <w:rPr>
          <w:rFonts w:ascii="Times New Roman" w:hAnsi="Times New Roman" w:cs="Times New Roman"/>
          <w:sz w:val="28"/>
          <w:szCs w:val="28"/>
        </w:rPr>
        <w:t>е в анкете эти уровни привычек.</w:t>
      </w:r>
    </w:p>
    <w:p w:rsidR="00E124A5" w:rsidRPr="00C6588C" w:rsidRDefault="00C6588C" w:rsidP="00E124A5">
      <w:pPr>
        <w:rPr>
          <w:rFonts w:ascii="Times New Roman" w:hAnsi="Times New Roman" w:cs="Times New Roman"/>
          <w:b/>
          <w:sz w:val="28"/>
          <w:szCs w:val="28"/>
        </w:rPr>
      </w:pPr>
      <w:r>
        <w:rPr>
          <w:rFonts w:ascii="Times New Roman" w:hAnsi="Times New Roman" w:cs="Times New Roman"/>
          <w:b/>
          <w:sz w:val="28"/>
          <w:szCs w:val="28"/>
        </w:rPr>
        <w:t>Ведущий:</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Давайте подумаем, как от этого всего можно избавляться? Помогут ли слова мамы, учителя, брось ручку, не грыз</w:t>
      </w:r>
      <w:r w:rsidR="00C6588C">
        <w:rPr>
          <w:rFonts w:ascii="Times New Roman" w:hAnsi="Times New Roman" w:cs="Times New Roman"/>
          <w:sz w:val="28"/>
          <w:szCs w:val="28"/>
        </w:rPr>
        <w:t>и, сядь ровно, и тому подобное?</w:t>
      </w:r>
    </w:p>
    <w:p w:rsidR="00E124A5" w:rsidRPr="00C6588C" w:rsidRDefault="00C6588C" w:rsidP="00E124A5">
      <w:pPr>
        <w:rPr>
          <w:rFonts w:ascii="Times New Roman" w:hAnsi="Times New Roman" w:cs="Times New Roman"/>
          <w:i/>
          <w:sz w:val="28"/>
          <w:szCs w:val="28"/>
        </w:rPr>
      </w:pPr>
      <w:r>
        <w:rPr>
          <w:rFonts w:ascii="Times New Roman" w:hAnsi="Times New Roman" w:cs="Times New Roman"/>
          <w:i/>
          <w:sz w:val="28"/>
          <w:szCs w:val="28"/>
        </w:rPr>
        <w:t>(беседа с аудиторией)</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Внимательно выслушав все ответы, необходимо сконцентрировать внимание детей на то, что нужно самому задумываться. Захотел искоренить – работай над собой, ведь привыч</w:t>
      </w:r>
      <w:r w:rsidR="00C6588C">
        <w:rPr>
          <w:rFonts w:ascii="Times New Roman" w:hAnsi="Times New Roman" w:cs="Times New Roman"/>
          <w:sz w:val="28"/>
          <w:szCs w:val="28"/>
        </w:rPr>
        <w:t>ка имеет свойство возвращаться.</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Давайте составим вместе с вами осн</w:t>
      </w:r>
      <w:r w:rsidR="00C6588C">
        <w:rPr>
          <w:rFonts w:ascii="Times New Roman" w:hAnsi="Times New Roman" w:cs="Times New Roman"/>
          <w:sz w:val="28"/>
          <w:szCs w:val="28"/>
        </w:rPr>
        <w:t>овные правила сохранения жизни:</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Высказывания детей должны начина</w:t>
      </w:r>
      <w:r w:rsidR="00C6588C">
        <w:rPr>
          <w:rFonts w:ascii="Times New Roman" w:hAnsi="Times New Roman" w:cs="Times New Roman"/>
          <w:sz w:val="28"/>
          <w:szCs w:val="28"/>
        </w:rPr>
        <w:t>ться с частицы НЕ или НИКОГО НЕ</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-никого не обижа</w:t>
      </w:r>
      <w:r w:rsidR="00C6588C">
        <w:rPr>
          <w:rFonts w:ascii="Times New Roman" w:hAnsi="Times New Roman" w:cs="Times New Roman"/>
          <w:sz w:val="28"/>
          <w:szCs w:val="28"/>
        </w:rPr>
        <w:t>й</w:t>
      </w:r>
    </w:p>
    <w:p w:rsidR="00E124A5" w:rsidRPr="00E124A5" w:rsidRDefault="00C6588C" w:rsidP="00E124A5">
      <w:pPr>
        <w:rPr>
          <w:rFonts w:ascii="Times New Roman" w:hAnsi="Times New Roman" w:cs="Times New Roman"/>
          <w:sz w:val="28"/>
          <w:szCs w:val="28"/>
        </w:rPr>
      </w:pPr>
      <w:r>
        <w:rPr>
          <w:rFonts w:ascii="Times New Roman" w:hAnsi="Times New Roman" w:cs="Times New Roman"/>
          <w:sz w:val="28"/>
          <w:szCs w:val="28"/>
        </w:rPr>
        <w:t>-никого не осуждай</w:t>
      </w:r>
    </w:p>
    <w:p w:rsidR="00E124A5" w:rsidRPr="00E124A5" w:rsidRDefault="00C6588C" w:rsidP="00E124A5">
      <w:pPr>
        <w:rPr>
          <w:rFonts w:ascii="Times New Roman" w:hAnsi="Times New Roman" w:cs="Times New Roman"/>
          <w:sz w:val="28"/>
          <w:szCs w:val="28"/>
        </w:rPr>
      </w:pPr>
      <w:r>
        <w:rPr>
          <w:rFonts w:ascii="Times New Roman" w:hAnsi="Times New Roman" w:cs="Times New Roman"/>
          <w:sz w:val="28"/>
          <w:szCs w:val="28"/>
        </w:rPr>
        <w:t>-никого не критикуй</w:t>
      </w:r>
    </w:p>
    <w:p w:rsidR="00E124A5" w:rsidRPr="00E124A5" w:rsidRDefault="00C6588C" w:rsidP="00E124A5">
      <w:pPr>
        <w:rPr>
          <w:rFonts w:ascii="Times New Roman" w:hAnsi="Times New Roman" w:cs="Times New Roman"/>
          <w:sz w:val="28"/>
          <w:szCs w:val="28"/>
        </w:rPr>
      </w:pPr>
      <w:r>
        <w:rPr>
          <w:rFonts w:ascii="Times New Roman" w:hAnsi="Times New Roman" w:cs="Times New Roman"/>
          <w:sz w:val="28"/>
          <w:szCs w:val="28"/>
        </w:rPr>
        <w:t>-не жалуйся</w:t>
      </w:r>
    </w:p>
    <w:p w:rsidR="00E124A5" w:rsidRPr="00E124A5" w:rsidRDefault="00C6588C" w:rsidP="00E124A5">
      <w:pPr>
        <w:rPr>
          <w:rFonts w:ascii="Times New Roman" w:hAnsi="Times New Roman" w:cs="Times New Roman"/>
          <w:sz w:val="28"/>
          <w:szCs w:val="28"/>
        </w:rPr>
      </w:pPr>
      <w:r>
        <w:rPr>
          <w:rFonts w:ascii="Times New Roman" w:hAnsi="Times New Roman" w:cs="Times New Roman"/>
          <w:sz w:val="28"/>
          <w:szCs w:val="28"/>
        </w:rPr>
        <w:t>Можно добавить</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-если не решается проблема, отпусти е</w:t>
      </w:r>
      <w:r w:rsidR="00C6588C">
        <w:rPr>
          <w:rFonts w:ascii="Times New Roman" w:hAnsi="Times New Roman" w:cs="Times New Roman"/>
          <w:sz w:val="28"/>
          <w:szCs w:val="28"/>
        </w:rPr>
        <w:t>е, потом она решится сама собой</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-сделай свою жизнь полезной</w:t>
      </w:r>
    </w:p>
    <w:p w:rsidR="00E124A5" w:rsidRPr="00E124A5" w:rsidRDefault="00C6588C" w:rsidP="00E124A5">
      <w:pPr>
        <w:rPr>
          <w:rFonts w:ascii="Times New Roman" w:hAnsi="Times New Roman" w:cs="Times New Roman"/>
          <w:sz w:val="28"/>
          <w:szCs w:val="28"/>
        </w:rPr>
      </w:pPr>
      <w:r>
        <w:rPr>
          <w:rFonts w:ascii="Times New Roman" w:hAnsi="Times New Roman" w:cs="Times New Roman"/>
          <w:sz w:val="28"/>
          <w:szCs w:val="28"/>
        </w:rPr>
        <w:t>-чаще говори хорошие слова</w:t>
      </w:r>
    </w:p>
    <w:p w:rsidR="00E124A5" w:rsidRPr="00E124A5" w:rsidRDefault="00C6588C" w:rsidP="00E124A5">
      <w:pPr>
        <w:rPr>
          <w:rFonts w:ascii="Times New Roman" w:hAnsi="Times New Roman" w:cs="Times New Roman"/>
          <w:sz w:val="28"/>
          <w:szCs w:val="28"/>
        </w:rPr>
      </w:pPr>
      <w:r>
        <w:rPr>
          <w:rFonts w:ascii="Times New Roman" w:hAnsi="Times New Roman" w:cs="Times New Roman"/>
          <w:sz w:val="28"/>
          <w:szCs w:val="28"/>
        </w:rPr>
        <w:t>-научись говорить себе «нет»</w:t>
      </w:r>
    </w:p>
    <w:p w:rsidR="00E124A5" w:rsidRPr="00E124A5" w:rsidRDefault="00C6588C" w:rsidP="00E124A5">
      <w:pPr>
        <w:rPr>
          <w:rFonts w:ascii="Times New Roman" w:hAnsi="Times New Roman" w:cs="Times New Roman"/>
          <w:sz w:val="28"/>
          <w:szCs w:val="28"/>
        </w:rPr>
      </w:pPr>
      <w:r>
        <w:rPr>
          <w:rFonts w:ascii="Times New Roman" w:hAnsi="Times New Roman" w:cs="Times New Roman"/>
          <w:sz w:val="28"/>
          <w:szCs w:val="28"/>
        </w:rPr>
        <w:t>-чаще улыбайся</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-пер</w:t>
      </w:r>
      <w:r w:rsidR="00C6588C">
        <w:rPr>
          <w:rFonts w:ascii="Times New Roman" w:hAnsi="Times New Roman" w:cs="Times New Roman"/>
          <w:sz w:val="28"/>
          <w:szCs w:val="28"/>
        </w:rPr>
        <w:t>еключайтесь на хорошие поступки</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А можно ли из всех высказываний выбрат</w:t>
      </w:r>
      <w:r w:rsidR="00C6588C">
        <w:rPr>
          <w:rFonts w:ascii="Times New Roman" w:hAnsi="Times New Roman" w:cs="Times New Roman"/>
          <w:sz w:val="28"/>
          <w:szCs w:val="28"/>
        </w:rPr>
        <w:t>ь одну, самую сильную и почему?</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Эти выражения, которые предлагали дети, можно написать на листе и назвать это «кодексом чести</w:t>
      </w:r>
      <w:r w:rsidR="00C6588C">
        <w:rPr>
          <w:rFonts w:ascii="Times New Roman" w:hAnsi="Times New Roman" w:cs="Times New Roman"/>
          <w:sz w:val="28"/>
          <w:szCs w:val="28"/>
        </w:rPr>
        <w:t>» и поместить на видное место.</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ЕСЛИ В ВАШЕМ ПРИСУТСТВИИ ВАМ ЛЮДИ БУДУТ УЛЫБАТЬСЯ И РАДОВАТЬСЯ ВСТРЕЧЕ С ВАМИ, ЗНАЧИТ ВЫ НА ПРАВИЛЬН</w:t>
      </w:r>
      <w:r w:rsidR="00C6588C">
        <w:rPr>
          <w:rFonts w:ascii="Times New Roman" w:hAnsi="Times New Roman" w:cs="Times New Roman"/>
          <w:sz w:val="28"/>
          <w:szCs w:val="28"/>
        </w:rPr>
        <w:t>ОМ ПУТИ. В ЭТОМ СЕКРЕТ ОБОЯНИЯ.</w:t>
      </w:r>
    </w:p>
    <w:p w:rsidR="00E124A5" w:rsidRP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И ответ</w:t>
      </w:r>
      <w:r w:rsidR="00C6588C">
        <w:rPr>
          <w:rFonts w:ascii="Times New Roman" w:hAnsi="Times New Roman" w:cs="Times New Roman"/>
          <w:sz w:val="28"/>
          <w:szCs w:val="28"/>
        </w:rPr>
        <w:t>ьте на последний вопрос анкеты.</w:t>
      </w:r>
    </w:p>
    <w:p w:rsidR="00E124A5" w:rsidRPr="00C6588C" w:rsidRDefault="00E124A5" w:rsidP="00E124A5">
      <w:pPr>
        <w:rPr>
          <w:rFonts w:ascii="Times New Roman" w:hAnsi="Times New Roman" w:cs="Times New Roman"/>
          <w:i/>
          <w:sz w:val="28"/>
          <w:szCs w:val="28"/>
        </w:rPr>
      </w:pPr>
      <w:r w:rsidRPr="00C6588C">
        <w:rPr>
          <w:rFonts w:ascii="Times New Roman" w:hAnsi="Times New Roman" w:cs="Times New Roman"/>
          <w:i/>
          <w:sz w:val="28"/>
          <w:szCs w:val="28"/>
        </w:rPr>
        <w:t>После диспута нужно обязательно поблагодарить детей, за их активное участие и пожелать им, что они обязательно повернутся к се</w:t>
      </w:r>
      <w:r w:rsidR="00C6588C">
        <w:rPr>
          <w:rFonts w:ascii="Times New Roman" w:hAnsi="Times New Roman" w:cs="Times New Roman"/>
          <w:i/>
          <w:sz w:val="28"/>
          <w:szCs w:val="28"/>
        </w:rPr>
        <w:t>бе и подумают о своем здоровье.</w:t>
      </w:r>
    </w:p>
    <w:p w:rsidR="00E124A5" w:rsidRDefault="00E124A5" w:rsidP="00E124A5">
      <w:pPr>
        <w:rPr>
          <w:rFonts w:ascii="Times New Roman" w:hAnsi="Times New Roman" w:cs="Times New Roman"/>
          <w:sz w:val="28"/>
          <w:szCs w:val="28"/>
        </w:rPr>
      </w:pPr>
      <w:r w:rsidRPr="00E124A5">
        <w:rPr>
          <w:rFonts w:ascii="Times New Roman" w:hAnsi="Times New Roman" w:cs="Times New Roman"/>
          <w:sz w:val="28"/>
          <w:szCs w:val="28"/>
        </w:rPr>
        <w:t>В конце диспута собрать анкеты и с помощью помощников подсчитать результаты анкетирования и объявить детям.</w:t>
      </w:r>
    </w:p>
    <w:p w:rsidR="00DC39CC" w:rsidRPr="00E124A5" w:rsidRDefault="00DC39CC" w:rsidP="00E124A5">
      <w:pPr>
        <w:rPr>
          <w:rFonts w:ascii="Times New Roman" w:hAnsi="Times New Roman" w:cs="Times New Roman"/>
          <w:sz w:val="28"/>
          <w:szCs w:val="28"/>
        </w:rPr>
      </w:pPr>
    </w:p>
    <w:p w:rsidR="00DC39CC" w:rsidRPr="00DC39CC" w:rsidRDefault="00DC39CC" w:rsidP="00DC39CC">
      <w:pPr>
        <w:spacing w:after="0" w:line="240" w:lineRule="auto"/>
        <w:rPr>
          <w:rFonts w:ascii="Times New Roman" w:eastAsia="Times New Roman" w:hAnsi="Times New Roman" w:cs="Times New Roman"/>
          <w:sz w:val="24"/>
          <w:szCs w:val="24"/>
          <w:lang w:eastAsia="ru-RU"/>
        </w:rPr>
      </w:pPr>
      <w:r w:rsidRPr="00DC39CC">
        <w:rPr>
          <w:rFonts w:ascii="Times New Roman" w:eastAsia="Times New Roman" w:hAnsi="Times New Roman" w:cs="Times New Roman"/>
          <w:b/>
          <w:bCs/>
          <w:color w:val="000000"/>
          <w:sz w:val="27"/>
          <w:szCs w:val="27"/>
          <w:shd w:val="clear" w:color="auto" w:fill="FFFFFF"/>
          <w:lang w:eastAsia="ru-RU"/>
        </w:rPr>
        <w:t>Использованная литература</w:t>
      </w:r>
      <w:r>
        <w:rPr>
          <w:rFonts w:ascii="Times New Roman" w:eastAsia="Times New Roman" w:hAnsi="Times New Roman" w:cs="Times New Roman"/>
          <w:b/>
          <w:bCs/>
          <w:color w:val="000000"/>
          <w:sz w:val="27"/>
          <w:szCs w:val="27"/>
          <w:shd w:val="clear" w:color="auto" w:fill="FFFFFF"/>
          <w:lang w:eastAsia="ru-RU"/>
        </w:rPr>
        <w:t>:</w:t>
      </w:r>
      <w:r w:rsidRPr="00DC39CC">
        <w:rPr>
          <w:rFonts w:ascii="Times New Roman" w:eastAsia="Times New Roman" w:hAnsi="Times New Roman" w:cs="Times New Roman"/>
          <w:color w:val="000000"/>
          <w:sz w:val="27"/>
          <w:szCs w:val="27"/>
          <w:lang w:eastAsia="ru-RU"/>
        </w:rPr>
        <w:br/>
      </w:r>
    </w:p>
    <w:p w:rsidR="00DC39CC" w:rsidRPr="00DC39CC" w:rsidRDefault="00DC39CC" w:rsidP="00DC39C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C39CC">
        <w:rPr>
          <w:rFonts w:ascii="Times New Roman" w:eastAsia="Times New Roman" w:hAnsi="Times New Roman" w:cs="Times New Roman"/>
          <w:color w:val="000000"/>
          <w:sz w:val="27"/>
          <w:szCs w:val="27"/>
          <w:lang w:eastAsia="ru-RU"/>
        </w:rPr>
        <w:t xml:space="preserve">Учебно-методическое издание «Учебный год». Классные часы. 6 </w:t>
      </w:r>
      <w:proofErr w:type="gramStart"/>
      <w:r w:rsidRPr="00DC39CC">
        <w:rPr>
          <w:rFonts w:ascii="Times New Roman" w:eastAsia="Times New Roman" w:hAnsi="Times New Roman" w:cs="Times New Roman"/>
          <w:color w:val="000000"/>
          <w:sz w:val="27"/>
          <w:szCs w:val="27"/>
          <w:lang w:eastAsia="ru-RU"/>
        </w:rPr>
        <w:t>класс./</w:t>
      </w:r>
      <w:proofErr w:type="gramEnd"/>
      <w:r w:rsidRPr="00DC39CC">
        <w:rPr>
          <w:rFonts w:ascii="Times New Roman" w:eastAsia="Times New Roman" w:hAnsi="Times New Roman" w:cs="Times New Roman"/>
          <w:color w:val="000000"/>
          <w:sz w:val="27"/>
          <w:szCs w:val="27"/>
          <w:lang w:eastAsia="ru-RU"/>
        </w:rPr>
        <w:t>/ Автор-составитель Егорова Л.А..- М.: «ВАКО», 2008</w:t>
      </w:r>
    </w:p>
    <w:p w:rsidR="00DC39CC" w:rsidRPr="00DC39CC" w:rsidRDefault="00DC39CC" w:rsidP="00DC39C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C39CC">
        <w:rPr>
          <w:rFonts w:ascii="Times New Roman" w:eastAsia="Times New Roman" w:hAnsi="Times New Roman" w:cs="Times New Roman"/>
          <w:color w:val="000000"/>
          <w:sz w:val="27"/>
          <w:szCs w:val="27"/>
          <w:lang w:eastAsia="ru-RU"/>
        </w:rPr>
        <w:t xml:space="preserve">Давыдова А.В. Учебно-методическое издание «Учебный год». Классные часы. 8 </w:t>
      </w:r>
      <w:proofErr w:type="gramStart"/>
      <w:r w:rsidRPr="00DC39CC">
        <w:rPr>
          <w:rFonts w:ascii="Times New Roman" w:eastAsia="Times New Roman" w:hAnsi="Times New Roman" w:cs="Times New Roman"/>
          <w:color w:val="000000"/>
          <w:sz w:val="27"/>
          <w:szCs w:val="27"/>
          <w:lang w:eastAsia="ru-RU"/>
        </w:rPr>
        <w:t>класс./</w:t>
      </w:r>
      <w:proofErr w:type="gramEnd"/>
      <w:r w:rsidRPr="00DC39CC">
        <w:rPr>
          <w:rFonts w:ascii="Times New Roman" w:eastAsia="Times New Roman" w:hAnsi="Times New Roman" w:cs="Times New Roman"/>
          <w:color w:val="000000"/>
          <w:sz w:val="27"/>
          <w:szCs w:val="27"/>
          <w:lang w:eastAsia="ru-RU"/>
        </w:rPr>
        <w:t>/.- М.: «ВАКО», 2010. С.288</w:t>
      </w:r>
    </w:p>
    <w:p w:rsidR="00DC39CC" w:rsidRPr="00DC39CC" w:rsidRDefault="00DC39CC" w:rsidP="00DC39C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C39CC">
        <w:rPr>
          <w:rFonts w:ascii="Times New Roman" w:eastAsia="Times New Roman" w:hAnsi="Times New Roman" w:cs="Times New Roman"/>
          <w:color w:val="000000"/>
          <w:sz w:val="27"/>
          <w:szCs w:val="27"/>
          <w:lang w:eastAsia="ru-RU"/>
        </w:rPr>
        <w:t>http://www.fskn.gov.ru/pages/main/7199/index.shtml</w:t>
      </w:r>
    </w:p>
    <w:p w:rsidR="00E124A5" w:rsidRDefault="00E124A5" w:rsidP="00E124A5"/>
    <w:p w:rsidR="00E124A5" w:rsidRDefault="00E124A5" w:rsidP="00E124A5"/>
    <w:p w:rsidR="00E124A5" w:rsidRDefault="00E124A5" w:rsidP="00E124A5"/>
    <w:p w:rsidR="00A95C6F" w:rsidRDefault="00A95C6F"/>
    <w:sectPr w:rsidR="00A95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n-ea">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05A33"/>
    <w:multiLevelType w:val="multilevel"/>
    <w:tmpl w:val="64D2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873604"/>
    <w:multiLevelType w:val="hybridMultilevel"/>
    <w:tmpl w:val="95E84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B1B"/>
    <w:rsid w:val="006B5B1B"/>
    <w:rsid w:val="00A95C6F"/>
    <w:rsid w:val="00AC5C38"/>
    <w:rsid w:val="00C6588C"/>
    <w:rsid w:val="00DC39CC"/>
    <w:rsid w:val="00E12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4ED053"/>
  <w15:chartTrackingRefBased/>
  <w15:docId w15:val="{0CE38113-CBDA-4763-8398-F206F455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8</Pages>
  <Words>1822</Words>
  <Characters>10390</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х. Потапов</vt:lpstr>
      <vt:lpstr>10 августа 2023 год</vt:lpstr>
    </vt:vector>
  </TitlesOfParts>
  <Company>SPecialiST RePack</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2023-08-10T11:27:00Z</dcterms:created>
  <dcterms:modified xsi:type="dcterms:W3CDTF">2023-08-10T14:22:00Z</dcterms:modified>
</cp:coreProperties>
</file>