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media/image7.jpeg" ContentType="image/jpeg"/>
  <Override PartName="/word/media/image6.jpeg" ContentType="image/jpeg"/>
  <Override PartName="/word/media/image9.jpeg" ContentType="image/jpeg"/>
  <Override PartName="/word/media/image11.jpeg" ContentType="image/jpeg"/>
  <Override PartName="/word/media/image12.jpeg" ContentType="image/jpeg"/>
  <Override PartName="/word/media/image4.jpeg" ContentType="image/jpeg"/>
  <Override PartName="/word/media/image10.jpeg" ContentType="image/jpeg"/>
  <Override PartName="/word/media/image13.jpeg" ContentType="image/jpeg"/>
  <Override PartName="/word/media/image3.jpeg" ContentType="image/jpeg"/>
  <Override PartName="/word/media/image2.jpeg" ContentType="image/jpeg"/>
  <Override PartName="/word/media/image1.png" ContentType="image/png"/>
  <Override PartName="/word/media/image8.jpeg" ContentType="image/jpeg"/>
  <Override PartName="/word/media/image5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Web"/>
        <w:spacing w:beforeAutospacing="0" w:before="0" w:afterAutospacing="0" w:after="0"/>
        <w:jc w:val="center"/>
        <w:rPr>
          <w:rStyle w:val="Strong"/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14" wp14:anchorId="6ECE8AF7">
                <wp:simplePos x="0" y="0"/>
                <wp:positionH relativeFrom="column">
                  <wp:posOffset>-518160</wp:posOffset>
                </wp:positionH>
                <wp:positionV relativeFrom="paragraph">
                  <wp:posOffset>32385</wp:posOffset>
                </wp:positionV>
                <wp:extent cx="972185" cy="848360"/>
                <wp:effectExtent l="38100" t="19050" r="0" b="47625"/>
                <wp:wrapNone/>
                <wp:docPr id="1" name="Солнце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640" cy="84780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4"/>
                              <w:spacing w:before="0" w:after="280"/>
                              <w:jc w:val="center"/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</w:rPr>
                              <w:t>6+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shapetype_183" coordsize="21600,21600" o:spt="183" adj="5400" path="m21600,10800l@16@19l@16@15xm@20@21l@17@14l@18@13xm10800,l@19@11l@15@11xm@21@21l@14@13l@13@14xm,10800l@11@15l@11@19xm@21@20l@13@18l@14@17xm10800,21600l@15@16l@19@16xm@20@20l@18@17l@17@18xm@0,10800qy@22@23qx@24@25qy@26@27qx@28@29xe">
                <v:stroke joinstyle="miter"/>
                <v:formulas>
                  <v:f eqn="val #0"/>
                  <v:f eqn="sum 10800 0 @0"/>
                  <v:f eqn="prod @1 3784 4096"/>
                  <v:f eqn="prod @1 1568 4096"/>
                  <v:f eqn="sum @2 10800 0"/>
                  <v:f eqn="sum @3 10800 0"/>
                  <v:f eqn="sum 10800 0 @2"/>
                  <v:f eqn="sum 10800 0 @3"/>
                  <v:f eqn="prod @1 2896 4096"/>
                  <v:f eqn="sum 10800 @8 0"/>
                  <v:f eqn="sum 10800 0 @8"/>
                  <v:f eqn="prod @6 3 4"/>
                  <v:f eqn="prod @7 3 4"/>
                  <v:f eqn="sum @11 791 0"/>
                  <v:f eqn="sum @12 791 0"/>
                  <v:f eqn="sum @12 2700 0"/>
                  <v:f eqn="sum 21600 0 @11"/>
                  <v:f eqn="sum 21600 0 @13"/>
                  <v:f eqn="sum 21600 0 @14"/>
                  <v:f eqn="sum 21600 0 @15"/>
                  <v:f eqn="val 18436"/>
                  <v:f eqn="val 3163"/>
                  <v:f eqn="sum @1 @0 0"/>
                  <v:f eqn="sum 0 10800 @1"/>
                  <v:f eqn="sum @1 @22 0"/>
                  <v:f eqn="sum @1 @23 0"/>
                  <v:f eqn="sum 0 @24 @1"/>
                  <v:f eqn="sum @1 @25 0"/>
                  <v:f eqn="sum 0 @26 @1"/>
                  <v:f eqn="sum 0 @27 @1"/>
                </v:formulas>
                <v:path gradientshapeok="t" o:connecttype="rect" textboxrect="@10,@10,@9,@9"/>
                <v:handles>
                  <v:h position="@0,10800"/>
                </v:handles>
              </v:shapetype>
              <v:shape id="shape_0" ID="Солнце 6" fillcolor="#ffd966" stroked="t" style="position:absolute;margin-left:-40.8pt;margin-top:2.55pt;width:76.45pt;height:66.7pt" wp14:anchorId="6ECE8AF7" type="shapetype_183">
                <w10:wrap type="square"/>
                <v:fill o:detectmouseclick="t" type="solid" color2="#002699"/>
                <v:stroke color="#43729d" weight="12600" joinstyle="miter" endcap="flat"/>
                <v:textbox>
                  <w:txbxContent>
                    <w:p>
                      <w:pPr>
                        <w:pStyle w:val="Style24"/>
                        <w:spacing w:before="0" w:after="280"/>
                        <w:jc w:val="center"/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color w:val="C45911" w:themeColor="accent2" w:themeShade="bf"/>
                        </w:rPr>
                        <w:t>6+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Strong"/>
          <w:sz w:val="28"/>
          <w:szCs w:val="28"/>
        </w:rPr>
        <w:t>МБУК ВР «МЦБ» им. М.В. Наумова</w:t>
      </w:r>
    </w:p>
    <w:p>
      <w:pPr>
        <w:pStyle w:val="NormalWeb"/>
        <w:tabs>
          <w:tab w:val="clear" w:pos="708"/>
          <w:tab w:val="center" w:pos="4677" w:leader="none"/>
        </w:tabs>
        <w:spacing w:beforeAutospacing="0" w:before="0" w:afterAutospacing="0" w:after="0"/>
        <w:rPr>
          <w:rStyle w:val="Strong"/>
          <w:sz w:val="28"/>
          <w:szCs w:val="28"/>
        </w:rPr>
      </w:pPr>
      <w:r>
        <w:rPr>
          <w:rStyle w:val="Strong"/>
          <w:sz w:val="28"/>
          <w:szCs w:val="28"/>
        </w:rPr>
        <w:tab/>
        <w:t>Рябичевский отдел</w:t>
      </w:r>
    </w:p>
    <w:p>
      <w:pPr>
        <w:pStyle w:val="NormalWeb"/>
        <w:spacing w:beforeAutospacing="0" w:before="0" w:afterAutospacing="0" w:after="0"/>
        <w:jc w:val="center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Autospacing="0" w:after="0"/>
        <w:jc w:val="center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180" w:afterAutospacing="0" w:after="180"/>
        <w:jc w:val="both"/>
        <w:rPr>
          <w:rStyle w:val="Strong"/>
          <w:rFonts w:ascii="Arial" w:hAnsi="Arial" w:cs="Arial"/>
          <w:color w:val="000080"/>
          <w:sz w:val="20"/>
          <w:szCs w:val="20"/>
        </w:rPr>
      </w:pPr>
      <w:r>
        <w:rPr>
          <w:rFonts w:cs="Arial" w:ascii="Arial" w:hAnsi="Arial"/>
          <w:color w:val="000080"/>
          <w:sz w:val="20"/>
          <w:szCs w:val="20"/>
        </w:rPr>
      </w:r>
    </w:p>
    <w:p>
      <w:pPr>
        <w:pStyle w:val="NormalWeb"/>
        <w:spacing w:beforeAutospacing="0" w:before="180" w:afterAutospacing="0" w:after="180"/>
        <w:jc w:val="center"/>
        <w:rPr>
          <w:rStyle w:val="Strong"/>
          <w:sz w:val="36"/>
          <w:szCs w:val="36"/>
        </w:rPr>
      </w:pPr>
      <w:r>
        <w:rPr>
          <w:rStyle w:val="Strong"/>
          <w:sz w:val="36"/>
          <w:szCs w:val="36"/>
        </w:rPr>
        <w:t>Рекомендательный список литературы</w:t>
      </w:r>
    </w:p>
    <w:p>
      <w:pPr>
        <w:pStyle w:val="NormalWeb"/>
        <w:spacing w:beforeAutospacing="0" w:before="180" w:afterAutospacing="0" w:after="180"/>
        <w:jc w:val="center"/>
        <w:rPr>
          <w:rStyle w:val="Strong"/>
          <w:rFonts w:ascii="Arial" w:hAnsi="Arial" w:cs="Arial"/>
          <w:color w:val="000080"/>
          <w:sz w:val="52"/>
          <w:szCs w:val="52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3" wp14:anchorId="5F8C8C64">
                <wp:simplePos x="0" y="0"/>
                <wp:positionH relativeFrom="margin">
                  <wp:posOffset>-80645</wp:posOffset>
                </wp:positionH>
                <wp:positionV relativeFrom="paragraph">
                  <wp:posOffset>3288665</wp:posOffset>
                </wp:positionV>
                <wp:extent cx="3428365" cy="2200275"/>
                <wp:effectExtent l="19050" t="0" r="20320" b="0"/>
                <wp:wrapNone/>
                <wp:docPr id="3" name="Рисунок 3" descr="C:\Users\user\Downloads\1614593723_28-p-kniga-na-belom-fone-kartinki-52.pn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 descr="C:\Users\user\Downloads\1614593723_28-p-kniga-na-belom-fone-kartinki-52.png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rot="489600">
                          <a:off x="0" y="0"/>
                          <a:ext cx="3427560" cy="219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3" stroked="f" style="position:absolute;margin-left:-6.4pt;margin-top:258.95pt;width:269.85pt;height:173.15pt;rotation:8;mso-position-horizontal-relative:margin" wp14:anchorId="5F8C8C64" type="shapetype_75">
                <v:imagedata r:id="rId2" o:detectmouseclick="t"/>
                <w10:wrap type="none"/>
                <v:stroke color="#3465a4" joinstyle="round" endcap="flat"/>
              </v:shape>
            </w:pict>
          </mc:Fallback>
        </mc:AlternateContent>
        <w:drawing>
          <wp:anchor behindDoc="0" distT="0" distB="0" distL="114300" distR="0" simplePos="0" locked="0" layoutInCell="1" allowOverlap="1" relativeHeight="2">
            <wp:simplePos x="0" y="0"/>
            <wp:positionH relativeFrom="margin">
              <wp:align>right</wp:align>
            </wp:positionH>
            <wp:positionV relativeFrom="paragraph">
              <wp:posOffset>729615</wp:posOffset>
            </wp:positionV>
            <wp:extent cx="5940425" cy="3770630"/>
            <wp:effectExtent l="0" t="0" r="0" b="0"/>
            <wp:wrapTight wrapText="bothSides">
              <wp:wrapPolygon edited="0">
                <wp:start x="-16" y="0"/>
                <wp:lineTo x="-16" y="21479"/>
                <wp:lineTo x="21532" y="21479"/>
                <wp:lineTo x="21532" y="0"/>
                <wp:lineTo x="-16" y="0"/>
              </wp:wrapPolygon>
            </wp:wrapTight>
            <wp:docPr id="4" name="Рисунок 1" descr="C:\Users\user\Downloads\a4eb543d-93b4-53b7-8c7d-69719377d7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 descr="C:\Users\user\Downloads\a4eb543d-93b4-53b7-8c7d-69719377d7cd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trong"/>
          <w:rFonts w:cs="Arial" w:ascii="Arial" w:hAnsi="Arial"/>
          <w:color w:val="000080"/>
          <w:sz w:val="52"/>
          <w:szCs w:val="52"/>
        </w:rPr>
        <w:t>«Толерантность на страницах книг»</w:t>
      </w:r>
    </w:p>
    <w:p>
      <w:pPr>
        <w:pStyle w:val="NormalWeb"/>
        <w:spacing w:beforeAutospacing="0" w:before="180" w:afterAutospacing="0" w:after="180"/>
        <w:jc w:val="center"/>
        <w:rPr>
          <w:rStyle w:val="Strong"/>
          <w:rFonts w:ascii="Arial" w:hAnsi="Arial" w:cs="Arial"/>
          <w:color w:val="000080"/>
          <w:sz w:val="52"/>
          <w:szCs w:val="52"/>
        </w:rPr>
      </w:pPr>
      <w:r>
        <w:rPr>
          <w:rFonts w:cs="Arial" w:ascii="Arial" w:hAnsi="Arial"/>
          <w:color w:val="000080"/>
          <w:sz w:val="52"/>
          <w:szCs w:val="52"/>
        </w:rPr>
      </w:r>
    </w:p>
    <w:p>
      <w:pPr>
        <w:pStyle w:val="NormalWeb"/>
        <w:spacing w:beforeAutospacing="0" w:before="180" w:afterAutospacing="0" w:after="180"/>
        <w:jc w:val="both"/>
        <w:rPr>
          <w:rStyle w:val="Strong"/>
          <w:rFonts w:ascii="Arial" w:hAnsi="Arial" w:cs="Arial"/>
          <w:color w:val="000080"/>
          <w:sz w:val="20"/>
          <w:szCs w:val="20"/>
        </w:rPr>
      </w:pPr>
      <w:r>
        <w:rPr>
          <w:rFonts w:cs="Arial" w:ascii="Arial" w:hAnsi="Arial"/>
          <w:color w:val="000080"/>
          <w:sz w:val="20"/>
          <w:szCs w:val="20"/>
        </w:rPr>
      </w:r>
    </w:p>
    <w:p>
      <w:pPr>
        <w:pStyle w:val="NormalWeb"/>
        <w:spacing w:beforeAutospacing="0" w:before="180" w:afterAutospacing="0" w:after="180"/>
        <w:jc w:val="both"/>
        <w:rPr>
          <w:rStyle w:val="Strong"/>
          <w:rFonts w:ascii="Arial" w:hAnsi="Arial" w:cs="Arial"/>
          <w:color w:val="000080"/>
          <w:sz w:val="20"/>
          <w:szCs w:val="20"/>
        </w:rPr>
      </w:pPr>
      <w:r>
        <w:rPr>
          <w:rFonts w:cs="Arial" w:ascii="Arial" w:hAnsi="Arial"/>
          <w:color w:val="000080"/>
          <w:sz w:val="20"/>
          <w:szCs w:val="20"/>
        </w:rPr>
      </w:r>
    </w:p>
    <w:p>
      <w:pPr>
        <w:pStyle w:val="NormalWeb"/>
        <w:spacing w:beforeAutospacing="0" w:before="180" w:afterAutospacing="0" w:after="180"/>
        <w:jc w:val="both"/>
        <w:rPr>
          <w:rStyle w:val="Strong"/>
          <w:rFonts w:ascii="Arial" w:hAnsi="Arial" w:cs="Arial"/>
          <w:color w:val="000080"/>
          <w:sz w:val="20"/>
          <w:szCs w:val="20"/>
        </w:rPr>
      </w:pPr>
      <w:r>
        <w:rPr>
          <w:rFonts w:cs="Arial" w:ascii="Arial" w:hAnsi="Arial"/>
          <w:color w:val="000080"/>
          <w:sz w:val="20"/>
          <w:szCs w:val="20"/>
        </w:rPr>
      </w:r>
    </w:p>
    <w:p>
      <w:pPr>
        <w:pStyle w:val="NormalWeb"/>
        <w:spacing w:beforeAutospacing="0" w:before="180" w:afterAutospacing="0" w:after="180"/>
        <w:jc w:val="right"/>
        <w:rPr>
          <w:rStyle w:val="Strong"/>
        </w:rPr>
      </w:pPr>
      <w:r>
        <w:rPr>
          <w:rStyle w:val="Strong"/>
        </w:rPr>
        <w:t xml:space="preserve">Составитель: </w:t>
      </w:r>
      <w:r>
        <w:rPr>
          <w:rStyle w:val="Strong"/>
          <w:b w:val="false"/>
        </w:rPr>
        <w:t>Ткаченко М.В.</w:t>
      </w:r>
    </w:p>
    <w:p>
      <w:pPr>
        <w:pStyle w:val="NormalWeb"/>
        <w:spacing w:beforeAutospacing="0" w:before="180" w:afterAutospacing="0" w:after="180"/>
        <w:jc w:val="both"/>
        <w:rPr>
          <w:rStyle w:val="Strong"/>
          <w:rFonts w:ascii="Arial" w:hAnsi="Arial" w:cs="Arial"/>
          <w:color w:val="000080"/>
          <w:sz w:val="20"/>
          <w:szCs w:val="20"/>
        </w:rPr>
      </w:pPr>
      <w:r>
        <w:rPr>
          <w:rFonts w:cs="Arial" w:ascii="Arial" w:hAnsi="Arial"/>
          <w:color w:val="000080"/>
          <w:sz w:val="20"/>
          <w:szCs w:val="20"/>
        </w:rPr>
      </w:r>
    </w:p>
    <w:p>
      <w:pPr>
        <w:pStyle w:val="NormalWeb"/>
        <w:spacing w:beforeAutospacing="0" w:before="180" w:afterAutospacing="0" w:after="180"/>
        <w:jc w:val="both"/>
        <w:rPr>
          <w:rStyle w:val="Strong"/>
          <w:rFonts w:ascii="Arial" w:hAnsi="Arial" w:cs="Arial"/>
          <w:color w:val="000080"/>
          <w:sz w:val="20"/>
          <w:szCs w:val="20"/>
        </w:rPr>
      </w:pPr>
      <w:r>
        <w:rPr>
          <w:rFonts w:cs="Arial" w:ascii="Arial" w:hAnsi="Arial"/>
          <w:color w:val="000080"/>
          <w:sz w:val="20"/>
          <w:szCs w:val="20"/>
        </w:rPr>
      </w:r>
    </w:p>
    <w:p>
      <w:pPr>
        <w:pStyle w:val="NormalWeb"/>
        <w:spacing w:beforeAutospacing="0" w:before="0" w:afterAutospacing="0" w:after="0"/>
        <w:jc w:val="center"/>
        <w:rPr>
          <w:rStyle w:val="Strong"/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Web"/>
        <w:spacing w:beforeAutospacing="0" w:before="0" w:afterAutospacing="0" w:after="0"/>
        <w:jc w:val="center"/>
        <w:rPr>
          <w:rStyle w:val="Strong"/>
        </w:rPr>
      </w:pPr>
      <w:r>
        <w:rPr/>
      </w:r>
    </w:p>
    <w:p>
      <w:pPr>
        <w:pStyle w:val="NormalWeb"/>
        <w:spacing w:beforeAutospacing="0" w:before="0" w:afterAutospacing="0" w:after="0"/>
        <w:jc w:val="center"/>
        <w:rPr>
          <w:rStyle w:val="Strong"/>
        </w:rPr>
      </w:pPr>
      <w:r>
        <w:rPr/>
      </w:r>
    </w:p>
    <w:p>
      <w:pPr>
        <w:pStyle w:val="NormalWeb"/>
        <w:spacing w:beforeAutospacing="0" w:before="0" w:afterAutospacing="0" w:after="0"/>
        <w:jc w:val="center"/>
        <w:rPr>
          <w:rStyle w:val="Strong"/>
        </w:rPr>
      </w:pPr>
      <w:r>
        <w:rPr/>
      </w:r>
    </w:p>
    <w:p>
      <w:pPr>
        <w:pStyle w:val="NormalWeb"/>
        <w:spacing w:beforeAutospacing="0" w:before="0" w:afterAutospacing="0" w:after="0"/>
        <w:jc w:val="center"/>
        <w:rPr>
          <w:rStyle w:val="Strong"/>
        </w:rPr>
      </w:pPr>
      <w:r>
        <w:rPr/>
      </w:r>
    </w:p>
    <w:p>
      <w:pPr>
        <w:pStyle w:val="NormalWeb"/>
        <w:spacing w:beforeAutospacing="0" w:before="0" w:afterAutospacing="0" w:after="0"/>
        <w:jc w:val="center"/>
        <w:rPr>
          <w:rStyle w:val="Strong"/>
        </w:rPr>
      </w:pPr>
      <w:r>
        <w:rPr/>
      </w:r>
    </w:p>
    <w:p>
      <w:pPr>
        <w:pStyle w:val="NormalWeb"/>
        <w:spacing w:beforeAutospacing="0" w:before="0" w:afterAutospacing="0" w:after="0"/>
        <w:jc w:val="center"/>
        <w:rPr>
          <w:rStyle w:val="Strong"/>
        </w:rPr>
      </w:pPr>
      <w:r>
        <w:rPr/>
      </w:r>
    </w:p>
    <w:p>
      <w:pPr>
        <w:pStyle w:val="NormalWeb"/>
        <w:spacing w:beforeAutospacing="0" w:before="0" w:afterAutospacing="0" w:after="0"/>
        <w:jc w:val="center"/>
        <w:rPr>
          <w:rStyle w:val="Strong"/>
        </w:rPr>
      </w:pPr>
      <w:r>
        <w:rPr/>
      </w:r>
    </w:p>
    <w:p>
      <w:pPr>
        <w:pStyle w:val="NormalWeb"/>
        <w:spacing w:beforeAutospacing="0" w:before="0" w:afterAutospacing="0" w:after="0"/>
        <w:jc w:val="center"/>
        <w:rPr>
          <w:rStyle w:val="Strong"/>
        </w:rPr>
      </w:pPr>
      <w:r>
        <w:rPr>
          <w:rStyle w:val="Strong"/>
        </w:rPr>
        <w:t>х. Рябичев</w:t>
      </w:r>
      <w:bookmarkStart w:id="0" w:name="_GoBack"/>
      <w:bookmarkEnd w:id="0"/>
    </w:p>
    <w:p>
      <w:pPr>
        <w:pStyle w:val="NormalWeb"/>
        <w:spacing w:beforeAutospacing="0" w:before="0" w:afterAutospacing="0" w:after="0"/>
        <w:jc w:val="center"/>
        <w:rPr>
          <w:rStyle w:val="Strong"/>
        </w:rPr>
      </w:pPr>
      <w:r>
        <w:rPr>
          <w:rStyle w:val="Strong"/>
        </w:rPr>
        <w:t>2023г.</w:t>
      </w:r>
    </w:p>
    <w:p>
      <w:pPr>
        <w:pStyle w:val="NormalWeb"/>
        <w:spacing w:beforeAutospacing="0" w:before="180" w:afterAutospacing="0" w:after="180"/>
        <w:jc w:val="center"/>
        <w:rPr>
          <w:rStyle w:val="Strong"/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Web"/>
        <w:spacing w:lineRule="auto" w:line="276" w:beforeAutospacing="0" w:before="0" w:afterAutospacing="0" w:after="0"/>
        <w:jc w:val="both"/>
        <w:rPr>
          <w:rStyle w:val="Strong"/>
          <w:b w:val="false"/>
          <w:b w:val="false"/>
          <w:sz w:val="28"/>
          <w:szCs w:val="28"/>
        </w:rPr>
      </w:pPr>
      <w:r>
        <w:rPr>
          <w:rStyle w:val="Strong"/>
          <w:b w:val="false"/>
          <w:sz w:val="28"/>
          <w:szCs w:val="28"/>
        </w:rPr>
        <w:tab/>
        <w:t xml:space="preserve">16 ноября отмечают Международный день толерантности. Этот праздник был учрежден в 1996 году по решению Генеральной Ассамблеи ООН. </w:t>
      </w:r>
    </w:p>
    <w:p>
      <w:pPr>
        <w:pStyle w:val="NormalWeb"/>
        <w:spacing w:lineRule="auto" w:line="276" w:beforeAutospacing="0" w:before="0" w:afterAutospacing="0" w:after="0"/>
        <w:jc w:val="both"/>
        <w:rPr>
          <w:rStyle w:val="Strong"/>
          <w:b w:val="false"/>
          <w:b w:val="false"/>
          <w:sz w:val="28"/>
          <w:szCs w:val="28"/>
        </w:rPr>
      </w:pPr>
      <w:r>
        <w:rPr>
          <w:rStyle w:val="Strong"/>
          <w:b w:val="false"/>
          <w:sz w:val="28"/>
          <w:szCs w:val="28"/>
        </w:rPr>
        <w:tab/>
        <w:t>Слово «толерантность» происходит от латинского слова tolerantia, что переводится как «терпение». Это слово существует во многих языках, и, несмотря на некоторые различия в значениях, произнося это слово на любом языке, мы подразумеваем практически одно и то же:</w:t>
      </w:r>
    </w:p>
    <w:p>
      <w:pPr>
        <w:pStyle w:val="NormalWeb"/>
        <w:numPr>
          <w:ilvl w:val="0"/>
          <w:numId w:val="1"/>
        </w:numPr>
        <w:spacing w:lineRule="auto" w:line="276" w:beforeAutospacing="0" w:before="0" w:afterAutospacing="0" w:after="0"/>
        <w:jc w:val="both"/>
        <w:rPr>
          <w:rStyle w:val="Strong"/>
          <w:b w:val="false"/>
          <w:b w:val="false"/>
          <w:sz w:val="28"/>
          <w:szCs w:val="28"/>
        </w:rPr>
      </w:pPr>
      <w:r>
        <w:rPr>
          <w:rStyle w:val="Strong"/>
          <w:b w:val="false"/>
          <w:sz w:val="28"/>
          <w:szCs w:val="28"/>
        </w:rPr>
        <w:t>что другие могут думать иначе, чем ты сам</w:t>
      </w:r>
    </w:p>
    <w:p>
      <w:pPr>
        <w:pStyle w:val="NormalWeb"/>
        <w:numPr>
          <w:ilvl w:val="0"/>
          <w:numId w:val="1"/>
        </w:numPr>
        <w:spacing w:lineRule="auto" w:line="276" w:beforeAutospacing="0" w:before="0" w:afterAutospacing="0" w:after="0"/>
        <w:jc w:val="both"/>
        <w:rPr>
          <w:rStyle w:val="Strong"/>
          <w:b w:val="false"/>
          <w:b w:val="false"/>
          <w:sz w:val="28"/>
          <w:szCs w:val="28"/>
        </w:rPr>
      </w:pPr>
      <w:r>
        <w:rPr>
          <w:rStyle w:val="Strong"/>
          <w:b w:val="false"/>
          <w:sz w:val="28"/>
          <w:szCs w:val="28"/>
        </w:rPr>
        <w:t>милосердие, сострадание</w:t>
      </w:r>
    </w:p>
    <w:p>
      <w:pPr>
        <w:pStyle w:val="NormalWeb"/>
        <w:numPr>
          <w:ilvl w:val="0"/>
          <w:numId w:val="1"/>
        </w:numPr>
        <w:spacing w:lineRule="auto" w:line="276" w:beforeAutospacing="0" w:before="0" w:afterAutospacing="0" w:after="0"/>
        <w:jc w:val="both"/>
        <w:rPr>
          <w:rStyle w:val="Strong"/>
          <w:b w:val="false"/>
          <w:b w:val="false"/>
          <w:sz w:val="28"/>
          <w:szCs w:val="28"/>
        </w:rPr>
      </w:pPr>
      <w:r>
        <w:rPr>
          <w:rStyle w:val="Strong"/>
          <w:b w:val="false"/>
          <w:sz w:val="28"/>
          <w:szCs w:val="28"/>
        </w:rPr>
        <w:t>умение быть великодушным и терпимым</w:t>
      </w:r>
    </w:p>
    <w:p>
      <w:pPr>
        <w:pStyle w:val="NormalWeb"/>
        <w:numPr>
          <w:ilvl w:val="0"/>
          <w:numId w:val="1"/>
        </w:numPr>
        <w:spacing w:lineRule="auto" w:line="276" w:beforeAutospacing="0" w:before="0" w:afterAutospacing="0" w:after="0"/>
        <w:jc w:val="both"/>
        <w:rPr>
          <w:rStyle w:val="Strong"/>
          <w:b w:val="false"/>
          <w:b w:val="false"/>
          <w:sz w:val="28"/>
          <w:szCs w:val="28"/>
        </w:rPr>
      </w:pPr>
      <w:r>
        <w:rPr>
          <w:rStyle w:val="Strong"/>
          <w:b w:val="false"/>
          <w:sz w:val="28"/>
          <w:szCs w:val="28"/>
        </w:rPr>
        <w:t>признание идей, отличных от твоих собственных</w:t>
      </w:r>
    </w:p>
    <w:p>
      <w:pPr>
        <w:pStyle w:val="NormalWeb"/>
        <w:spacing w:lineRule="auto" w:line="276" w:beforeAutospacing="0" w:before="0" w:afterAutospacing="0" w:after="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shd w:fill="FFFFFF" w:val="clear"/>
        </w:rPr>
        <w:tab/>
      </w:r>
    </w:p>
    <w:p>
      <w:pPr>
        <w:pStyle w:val="NormalWeb"/>
        <w:spacing w:lineRule="auto" w:line="276" w:beforeAutospacing="0" w:before="0" w:afterAutospacing="0" w:after="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shd w:fill="FFFFFF" w:val="clear"/>
        </w:rPr>
        <w:tab/>
        <w:t>Воспитывать толерантное отношение к окружающим надо начинать с раннего возраста. Так как именно в дошкольном и младшем школьном возрасте закладываются исходные моральные ценности, нормы поведения, происходит формирование представлений о значимости человеческого достоинства, понимание ценности своей личности и других людей, воспитывается уважение к ним, чувство солидарности и стремление к сотрудничеству, умение ненасильственного разрешения конфликтов.</w:t>
      </w:r>
    </w:p>
    <w:p>
      <w:pPr>
        <w:pStyle w:val="NormalWeb"/>
        <w:spacing w:lineRule="auto" w:line="276" w:beforeAutospacing="0" w:before="0" w:afterAutospacing="0" w:after="0"/>
        <w:jc w:val="both"/>
        <w:rPr>
          <w:rStyle w:val="Strong"/>
          <w:b w:val="false"/>
          <w:b w:val="false"/>
          <w:bCs w:val="false"/>
          <w:sz w:val="28"/>
          <w:szCs w:val="28"/>
          <w:highlight w:val="white"/>
        </w:rPr>
      </w:pPr>
      <w:r>
        <w:rPr>
          <w:sz w:val="28"/>
          <w:szCs w:val="28"/>
          <w:shd w:fill="FFFFFF" w:val="clear"/>
        </w:rPr>
        <w:tab/>
        <w:t>Как же рассказать ребенку о добре и зле, как наполнить его сердце добротой?… В первую очередь на собственном примере – этот метод самый действенный. Чтение художественной литературы также помогает в воспитании у ребенка таких качеств, как сочувствие, сопереживание, терпимость. Многие произведения классической и современной детской литературы затрагивают проблемы толерантности, добра, взаимопонимания и взаимоприятия.</w:t>
      </w:r>
    </w:p>
    <w:p>
      <w:pPr>
        <w:pStyle w:val="NormalWeb"/>
        <w:spacing w:lineRule="auto" w:line="276" w:beforeAutospacing="0" w:before="0" w:afterAutospacing="0" w:after="0"/>
        <w:jc w:val="both"/>
        <w:rPr>
          <w:rStyle w:val="Strong"/>
          <w:b w:val="false"/>
          <w:b w:val="false"/>
          <w:bCs w:val="false"/>
          <w:sz w:val="28"/>
          <w:szCs w:val="28"/>
          <w:highlight w:val="white"/>
        </w:rPr>
      </w:pPr>
      <w:r>
        <w:rPr>
          <w:rStyle w:val="Strong"/>
          <w:b w:val="false"/>
          <w:sz w:val="28"/>
          <w:szCs w:val="28"/>
        </w:rPr>
        <w:tab/>
        <w:t xml:space="preserve">Предлагаем вашему вниманию рекомендательный список художественных произведений, раскрывающих тему толерантности. Пусть каждый из вас, дорогие читатели, найдёт свою добрую книгу, своего доброго героя! </w:t>
      </w:r>
    </w:p>
    <w:p>
      <w:pPr>
        <w:pStyle w:val="NormalWeb"/>
        <w:spacing w:lineRule="auto" w:line="276" w:beforeAutospacing="0" w:before="180" w:afterAutospacing="0" w:after="180"/>
        <w:jc w:val="both"/>
        <w:rPr>
          <w:rStyle w:val="Strong"/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drawing>
          <wp:anchor behindDoc="0" distT="0" distB="0" distL="114300" distR="114300" simplePos="0" locked="0" layoutInCell="1" allowOverlap="1" relativeHeight="15">
            <wp:simplePos x="0" y="0"/>
            <wp:positionH relativeFrom="margin">
              <wp:align>center</wp:align>
            </wp:positionH>
            <wp:positionV relativeFrom="paragraph">
              <wp:posOffset>-71755</wp:posOffset>
            </wp:positionV>
            <wp:extent cx="2114550" cy="2257425"/>
            <wp:effectExtent l="0" t="0" r="0" b="0"/>
            <wp:wrapTight wrapText="bothSides">
              <wp:wrapPolygon edited="0">
                <wp:start x="-46" y="0"/>
                <wp:lineTo x="-46" y="21465"/>
                <wp:lineTo x="21400" y="21465"/>
                <wp:lineTo x="21400" y="0"/>
                <wp:lineTo x="-46" y="0"/>
              </wp:wrapPolygon>
            </wp:wrapTight>
            <wp:docPr id="5" name="Рисунок 16" descr="C:\Users\user\Downloads\0115_stack_of_colored_books_stock_photo_Slid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6" descr="C:\Users\user\Downloads\0115_stack_of_colored_books_stock_photo_Slide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pacing w:beforeAutospacing="0" w:before="180" w:afterAutospacing="0" w:after="180"/>
        <w:jc w:val="center"/>
        <w:rPr>
          <w:rStyle w:val="Strong"/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Web"/>
        <w:spacing w:beforeAutospacing="0" w:before="180" w:afterAutospacing="0" w:after="180"/>
        <w:jc w:val="center"/>
        <w:rPr>
          <w:rStyle w:val="Strong"/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Web"/>
        <w:spacing w:lineRule="auto" w:line="276" w:beforeAutospacing="0" w:before="180" w:afterAutospacing="0" w:after="180"/>
        <w:jc w:val="both"/>
        <w:rPr>
          <w:b/>
          <w:b/>
          <w:sz w:val="28"/>
          <w:szCs w:val="28"/>
        </w:rPr>
      </w:pPr>
      <w:r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-956310</wp:posOffset>
            </wp:positionH>
            <wp:positionV relativeFrom="paragraph">
              <wp:posOffset>13335</wp:posOffset>
            </wp:positionV>
            <wp:extent cx="2552700" cy="4476750"/>
            <wp:effectExtent l="0" t="0" r="0" b="0"/>
            <wp:wrapTight wrapText="bothSides">
              <wp:wrapPolygon edited="0">
                <wp:start x="-75" y="0"/>
                <wp:lineTo x="-75" y="21436"/>
                <wp:lineTo x="21433" y="21436"/>
                <wp:lineTo x="21433" y="0"/>
                <wp:lineTo x="-75" y="0"/>
              </wp:wrapPolygon>
            </wp:wrapTight>
            <wp:docPr id="6" name="Рисунок 4" descr="https://fliist.com/uploads/book/image_ru/13317/cover_2x_cont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 descr="https://fliist.com/uploads/book/image_ru/13317/cover_2x_content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trong"/>
          <w:sz w:val="28"/>
          <w:szCs w:val="28"/>
        </w:rPr>
        <w:t>Д</w:t>
      </w:r>
      <w:r>
        <w:rPr>
          <w:rStyle w:val="Strong"/>
          <w:sz w:val="28"/>
          <w:szCs w:val="28"/>
        </w:rPr>
        <w:t>остоевский Ф. М. Мальчик у Христа на ёлке</w:t>
      </w:r>
      <w:r>
        <w:rPr>
          <w:sz w:val="28"/>
          <w:szCs w:val="28"/>
        </w:rPr>
        <w:t>:</w:t>
      </w:r>
      <w:r>
        <w:rPr>
          <w:b/>
          <w:sz w:val="28"/>
          <w:szCs w:val="28"/>
        </w:rPr>
        <w:t xml:space="preserve"> рассказы / Ф.М. Достоевский. – Москва. : Эксмо, 2007.</w:t>
      </w:r>
      <w:r>
        <w:rPr>
          <w:b/>
          <w:sz w:val="28"/>
          <w:szCs w:val="28"/>
          <w:shd w:fill="FFFFFF" w:val="clear"/>
        </w:rPr>
        <w:t xml:space="preserve"> – </w:t>
      </w:r>
      <w:r>
        <w:rPr>
          <w:b/>
          <w:sz w:val="28"/>
          <w:szCs w:val="28"/>
        </w:rPr>
        <w:t>194 с.</w:t>
      </w:r>
    </w:p>
    <w:p>
      <w:pPr>
        <w:pStyle w:val="NormalWeb"/>
        <w:spacing w:lineRule="auto" w:line="276" w:beforeAutospacing="0" w:before="180" w:afterAutospacing="0" w:after="180"/>
        <w:ind w:left="709" w:hanging="0"/>
        <w:jc w:val="both"/>
        <w:rPr>
          <w:b/>
          <w:b/>
          <w:sz w:val="28"/>
          <w:szCs w:val="28"/>
        </w:rPr>
      </w:pPr>
      <w:r>
        <w:rPr>
          <w:sz w:val="28"/>
          <w:szCs w:val="28"/>
        </w:rPr>
        <w:t>Основу сюжета рассказа составил образ маленького нищего мальчика (шести лет или младше), очарованного видом новогодней ёлки за окном богатого дома, где много света, много игрушек, много вкусной еды, много нарядных и чистых детей танцуют и веселятся под звуки музыки, а он вынужден замерзать на людных петербургских улицах, голодный, брошенный на произвол судьбы своими горемычными родителями, давно не евший досыта и не видевший ничего, кроме нищеты, грубости, и равнодушия петербургских трущоб. На какой-то момент мечты мальчика о счастливом детстве сбываются, и он оказывается на новогоднем празднике среди таких же, как и он, детей, увлечённый туда неведомым тихим голосом,</w:t>
      </w:r>
      <w:r>
        <w:rPr>
          <w:sz w:val="28"/>
          <w:szCs w:val="28"/>
          <w:shd w:fill="FFFFFF" w:val="clear"/>
        </w:rPr>
        <w:t xml:space="preserve"> – </w:t>
      </w:r>
      <w:r>
        <w:rPr>
          <w:sz w:val="28"/>
          <w:szCs w:val="28"/>
        </w:rPr>
        <w:t>он попал на «Христову ёлку».</w:t>
      </w:r>
    </w:p>
    <w:p>
      <w:pPr>
        <w:pStyle w:val="NormalWeb"/>
        <w:spacing w:beforeAutospacing="0" w:before="180" w:afterAutospacing="0" w:after="180"/>
        <w:jc w:val="both"/>
        <w:rPr>
          <w:rStyle w:val="Strong"/>
          <w:rFonts w:ascii="Arial" w:hAnsi="Arial" w:cs="Arial"/>
          <w:color w:val="000080"/>
          <w:sz w:val="20"/>
          <w:szCs w:val="20"/>
        </w:rPr>
      </w:pPr>
      <w:r>
        <w:rPr>
          <w:rFonts w:cs="Arial" w:ascii="Arial" w:hAnsi="Arial"/>
          <w:color w:val="000080"/>
          <w:sz w:val="20"/>
          <w:szCs w:val="20"/>
        </w:rPr>
        <w:drawing>
          <wp:anchor behindDoc="0" distT="0" distB="0" distL="114300" distR="114300" simplePos="0" locked="0" layoutInCell="1" allowOverlap="1" relativeHeight="5">
            <wp:simplePos x="0" y="0"/>
            <wp:positionH relativeFrom="margin">
              <wp:posOffset>-384810</wp:posOffset>
            </wp:positionH>
            <wp:positionV relativeFrom="paragraph">
              <wp:posOffset>200660</wp:posOffset>
            </wp:positionV>
            <wp:extent cx="6229350" cy="4238625"/>
            <wp:effectExtent l="0" t="0" r="0" b="0"/>
            <wp:wrapTopAndBottom/>
            <wp:docPr id="7" name="Рисунок 5" descr="https://otvet.imgsmail.ru/download/875a8375f91de049494d6073098e8a2f_76c11812ae3af01bad1aa54830dc8c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5" descr="https://otvet.imgsmail.ru/download/875a8375f91de049494d6073098e8a2f_76c11812ae3af01bad1aa54830dc8c3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pacing w:beforeAutospacing="0" w:before="180" w:afterAutospacing="0" w:after="180"/>
        <w:jc w:val="both"/>
        <w:rPr>
          <w:rStyle w:val="Strong"/>
          <w:rFonts w:ascii="Arial" w:hAnsi="Arial" w:cs="Arial"/>
          <w:color w:val="000080"/>
          <w:sz w:val="20"/>
          <w:szCs w:val="20"/>
        </w:rPr>
      </w:pPr>
      <w:r>
        <w:rPr>
          <w:sz w:val="28"/>
          <w:szCs w:val="28"/>
        </w:rPr>
        <mc:AlternateContent>
          <mc:Choice Requires="wps">
            <w:drawing>
              <wp:anchor behindDoc="1" distT="0" distB="0" distL="114300" distR="114300" simplePos="0" locked="0" layoutInCell="1" allowOverlap="1" relativeHeight="6" wp14:anchorId="690C1126">
                <wp:simplePos x="0" y="0"/>
                <wp:positionH relativeFrom="column">
                  <wp:posOffset>-755650</wp:posOffset>
                </wp:positionH>
                <wp:positionV relativeFrom="paragraph">
                  <wp:posOffset>187325</wp:posOffset>
                </wp:positionV>
                <wp:extent cx="2334260" cy="3220085"/>
                <wp:effectExtent l="0" t="171450" r="0" b="1085850"/>
                <wp:wrapTight wrapText="bothSides">
                  <wp:wrapPolygon edited="0">
                    <wp:start x="176" y="-1150"/>
                    <wp:lineTo x="176" y="15465"/>
                    <wp:lineTo x="529" y="28757"/>
                    <wp:lineTo x="2292" y="28757"/>
                    <wp:lineTo x="2469" y="28502"/>
                    <wp:lineTo x="14282" y="27735"/>
                    <wp:lineTo x="15340" y="27735"/>
                    <wp:lineTo x="19749" y="26073"/>
                    <wp:lineTo x="20101" y="-895"/>
                    <wp:lineTo x="2645" y="-1150"/>
                    <wp:lineTo x="176" y="-1150"/>
                  </wp:wrapPolygon>
                </wp:wrapTight>
                <wp:docPr id="8" name="Рисунок 7" descr="C:\Users\user\Downloads\529105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7" descr="C:\Users\user\Downloads\529105.jpg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2333520" cy="3219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reflection algn="bl" blurRad="12700" dir="5400000" dist="5000" endPos="30000" rotWithShape="0" stA="30000" sy="-100000"/>
                        </a:effectLst>
                        <a:scene3d>
                          <a:camera prst="perspectiveContrastingLeftFacing">
                            <a:rot lat="300000" lon="19800000" rev="0"/>
                          </a:camera>
                          <a:lightRig dir="t" rig="threePt">
                            <a:rot lat="0" lon="0" rev="2700000"/>
                          </a:lightRig>
                        </a:scene3d>
                        <a:sp3d>
                          <a:bevelT w="63500" h="50800"/>
                        </a:sp3d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7" stroked="f" style="position:absolute;margin-left:-59.5pt;margin-top:14.75pt;width:183.7pt;height:253.45pt" wp14:anchorId="690C1126" type="shapetype_75">
                <v:imagedata r:id="rId7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Web"/>
        <w:spacing w:lineRule="auto" w:line="276" w:beforeAutospacing="0" w:before="180" w:afterAutospacing="0" w:after="18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Strong"/>
          <w:sz w:val="28"/>
          <w:szCs w:val="28"/>
        </w:rPr>
        <w:t>Короленко, В.Г. Дети подземелья</w:t>
      </w:r>
      <w:r>
        <w:rPr>
          <w:sz w:val="28"/>
          <w:szCs w:val="28"/>
        </w:rPr>
        <w:t xml:space="preserve">: </w:t>
      </w:r>
      <w:r>
        <w:rPr>
          <w:b/>
          <w:sz w:val="28"/>
          <w:szCs w:val="28"/>
        </w:rPr>
        <w:t>повесть / В. Г. Короленко. – М. : Дет. лит, 1979.</w:t>
      </w:r>
      <w:r>
        <w:rPr>
          <w:b/>
          <w:sz w:val="28"/>
          <w:szCs w:val="28"/>
          <w:shd w:fill="FFFFFF" w:val="clear"/>
        </w:rPr>
        <w:t xml:space="preserve"> – </w:t>
      </w:r>
      <w:r>
        <w:rPr>
          <w:b/>
          <w:sz w:val="28"/>
          <w:szCs w:val="28"/>
        </w:rPr>
        <w:t>64 с.</w:t>
      </w:r>
      <w:r>
        <w:rPr>
          <w:rFonts w:cs="Arial" w:ascii="Arial" w:hAnsi="Arial"/>
          <w:color w:val="636363"/>
          <w:sz w:val="20"/>
          <w:szCs w:val="20"/>
        </w:rPr>
        <w:br/>
      </w:r>
      <w:r>
        <w:rPr>
          <w:color w:val="000000"/>
          <w:sz w:val="28"/>
          <w:szCs w:val="28"/>
        </w:rPr>
        <w:t xml:space="preserve">«Дети подземелья» – повесть о детской дружбе, о жизни бедняков в царской России. Нельзя без волнения читать эту незабываемую повесть. Она написана так правдиво, с таким горячим сочувствием и любовью к людям. В своих произведениях Владимир Галактионович Короленко не мог равнодушно смотреть на страдания простого народа, горячо ненавидел всякое зло, насилие, несправедливость в общественной жизни. </w:t>
      </w:r>
    </w:p>
    <w:p>
      <w:pPr>
        <w:pStyle w:val="NormalWeb"/>
        <w:spacing w:lineRule="auto" w:line="276" w:beforeAutospacing="0" w:before="180" w:afterAutospacing="0" w:after="18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lineRule="auto" w:line="276" w:beforeAutospacing="0" w:before="180" w:afterAutospacing="0" w:after="18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lineRule="auto" w:line="276" w:beforeAutospacing="0" w:before="180" w:afterAutospacing="0" w:after="18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114300" distR="114300" simplePos="0" locked="0" layoutInCell="1" allowOverlap="1" relativeHeight="7">
            <wp:simplePos x="0" y="0"/>
            <wp:positionH relativeFrom="margin">
              <wp:posOffset>3463290</wp:posOffset>
            </wp:positionH>
            <wp:positionV relativeFrom="paragraph">
              <wp:posOffset>200660</wp:posOffset>
            </wp:positionV>
            <wp:extent cx="2590800" cy="4171950"/>
            <wp:effectExtent l="0" t="0" r="0" b="0"/>
            <wp:wrapTight wrapText="bothSides">
              <wp:wrapPolygon edited="0">
                <wp:start x="-26" y="0"/>
                <wp:lineTo x="-26" y="21472"/>
                <wp:lineTo x="21414" y="21472"/>
                <wp:lineTo x="21414" y="0"/>
                <wp:lineTo x="-26" y="0"/>
              </wp:wrapPolygon>
            </wp:wrapTight>
            <wp:docPr id="9" name="Рисунок 8" descr="https://almadeladanza.ru/wp-content/uploads/2/b/2/2b233e086cf645f663eaff14207d050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https://almadeladanza.ru/wp-content/uploads/2/b/2/2b233e086cf645f663eaff14207d050c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pacing w:lineRule="auto" w:line="276" w:beforeAutospacing="0" w:before="180" w:afterAutospacing="0" w:after="180"/>
        <w:jc w:val="both"/>
        <w:rPr>
          <w:rStyle w:val="Strong"/>
          <w:b w:val="false"/>
          <w:b w:val="false"/>
          <w:bCs w:val="false"/>
          <w:color w:val="000000"/>
          <w:sz w:val="28"/>
          <w:szCs w:val="28"/>
        </w:rPr>
      </w:pPr>
      <w:r>
        <w:rPr/>
      </w:r>
    </w:p>
    <w:p>
      <w:pPr>
        <w:pStyle w:val="NormalWeb"/>
        <w:spacing w:lineRule="auto" w:line="276" w:beforeAutospacing="0" w:before="180" w:afterAutospacing="0" w:after="180"/>
        <w:jc w:val="both"/>
        <w:rPr>
          <w:rStyle w:val="Strong"/>
          <w:b w:val="false"/>
          <w:b w:val="false"/>
          <w:bCs w:val="false"/>
          <w:color w:val="000000"/>
          <w:sz w:val="28"/>
          <w:szCs w:val="28"/>
        </w:rPr>
      </w:pPr>
      <w:r>
        <w:rPr/>
      </w:r>
    </w:p>
    <w:p>
      <w:pPr>
        <w:pStyle w:val="NormalWeb"/>
        <w:spacing w:lineRule="auto" w:line="276" w:beforeAutospacing="0" w:before="180" w:afterAutospacing="0" w:after="180"/>
        <w:jc w:val="both"/>
        <w:rPr>
          <w:rStyle w:val="Strong"/>
          <w:b w:val="false"/>
          <w:b w:val="false"/>
          <w:bCs w:val="false"/>
          <w:color w:val="000000"/>
          <w:sz w:val="28"/>
          <w:szCs w:val="28"/>
        </w:rPr>
      </w:pPr>
      <w:r>
        <w:rPr>
          <w:rStyle w:val="Strong"/>
          <w:sz w:val="28"/>
          <w:szCs w:val="28"/>
        </w:rPr>
        <w:t>Короленко В. Г. Слепой музыкант</w:t>
      </w:r>
      <w:r>
        <w:rPr>
          <w:sz w:val="28"/>
          <w:szCs w:val="28"/>
        </w:rPr>
        <w:t>:</w:t>
      </w:r>
      <w:r>
        <w:rPr>
          <w:b/>
          <w:sz w:val="28"/>
          <w:szCs w:val="28"/>
        </w:rPr>
        <w:t xml:space="preserve"> повесть / В. Г. Короленко. – Москва. : Дет. лит., 1983. – 126 с</w:t>
      </w:r>
      <w:r>
        <w:rPr>
          <w:color w:val="000000"/>
          <w:sz w:val="28"/>
          <w:szCs w:val="28"/>
        </w:rPr>
        <w:t>.</w:t>
      </w:r>
      <w:r>
        <w:rPr>
          <w:color w:val="636363"/>
          <w:sz w:val="28"/>
          <w:szCs w:val="28"/>
        </w:rPr>
        <w:br/>
      </w:r>
      <w:r>
        <w:rPr>
          <w:color w:val="000000"/>
          <w:sz w:val="28"/>
          <w:szCs w:val="28"/>
        </w:rPr>
        <w:t>Это произведение известного русского писателя связанно не только с чисто литературными, но и с естественнонаучными, медицинскими проблемами. Петя родился в богатой семье помещика. Мать, установив его слепоту, пыталась окружить младенца излишней опекой, начала баловать его, но ее брат Максим, потерявший на войне ногу, потребовал, чтобы к племяннику не проявляли глупую заботливость, устраняющую от него необходимость усилий. И в дальнейшем дядя Максим оставался строгим и добрым другом Пете, не позволяя ему чувствовать свою неполноценность, в конце концов вселив в него уверенность в возможность духовного прозрения.</w:t>
      </w:r>
    </w:p>
    <w:p>
      <w:pPr>
        <w:pStyle w:val="NormalWeb"/>
        <w:spacing w:lineRule="auto" w:line="276" w:beforeAutospacing="0" w:before="180" w:afterAutospacing="0" w:after="18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behindDoc="0" distT="0" distB="0" distL="114300" distR="114300" simplePos="0" locked="0" layoutInCell="1" allowOverlap="1" relativeHeight="8" wp14:anchorId="16D8601C">
                <wp:simplePos x="0" y="0"/>
                <wp:positionH relativeFrom="column">
                  <wp:posOffset>-717550</wp:posOffset>
                </wp:positionH>
                <wp:positionV relativeFrom="paragraph">
                  <wp:posOffset>375285</wp:posOffset>
                </wp:positionV>
                <wp:extent cx="2934335" cy="4467860"/>
                <wp:effectExtent l="0" t="323850" r="0" b="1495425"/>
                <wp:wrapSquare wrapText="bothSides"/>
                <wp:docPr id="10" name="Рисунок 9" descr="C:\Users\user\Downloads\KA-00171442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9" descr="C:\Users\user\Downloads\KA-00171442.jpg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2933640" cy="4467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reflection algn="bl" blurRad="12700" dir="5400000" dist="5000" endPos="30000" rotWithShape="0" stA="30000" sy="-100000"/>
                        </a:effectLst>
                        <a:scene3d>
                          <a:camera prst="perspectiveContrastingLeftFacing">
                            <a:rot lat="300000" lon="19800000" rev="0"/>
                          </a:camera>
                          <a:lightRig dir="t" rig="threePt">
                            <a:rot lat="0" lon="0" rev="2700000"/>
                          </a:lightRig>
                        </a:scene3d>
                        <a:sp3d>
                          <a:bevelT w="63500" h="50800"/>
                        </a:sp3d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9" stroked="f" style="position:absolute;margin-left:-56.5pt;margin-top:29.55pt;width:230.95pt;height:351.7pt" wp14:anchorId="16D8601C" type="shapetype_75">
                <v:imagedata r:id="rId9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Web"/>
        <w:spacing w:lineRule="auto" w:line="276" w:beforeAutospacing="0" w:before="180" w:afterAutospacing="0" w:after="180"/>
        <w:jc w:val="both"/>
        <w:rPr>
          <w:sz w:val="28"/>
          <w:szCs w:val="28"/>
        </w:rPr>
      </w:pPr>
      <w:r>
        <w:rPr>
          <w:rStyle w:val="Strong"/>
          <w:sz w:val="28"/>
          <w:szCs w:val="28"/>
        </w:rPr>
        <w:t>Распутин В. Г. Уроки французского</w:t>
      </w:r>
      <w:r>
        <w:rPr>
          <w:sz w:val="28"/>
          <w:szCs w:val="28"/>
        </w:rPr>
        <w:t>:</w:t>
      </w:r>
      <w:r>
        <w:rPr>
          <w:b/>
          <w:sz w:val="28"/>
          <w:szCs w:val="28"/>
        </w:rPr>
        <w:t xml:space="preserve"> рассказы / В. Г. Распутин. – Ставрополь : Кн. изд-во, 1986. – 62 с.</w:t>
        <w:br/>
      </w:r>
      <w:r>
        <w:rPr>
          <w:sz w:val="28"/>
          <w:szCs w:val="28"/>
        </w:rPr>
        <w:t>Сибирь. 1946 год, 11-летний мальчик Володя приезжает в райцентр из Деревни, где нет школы. Мать может лишь изредка присылать ему посылки с картошкой. Молодая учительница французского языка, видя, что мальчик недоедает, от имени матери отправляет ему продукты. Но Володю не проведешь: ни макарон, ни гематогена в их деревне взять негде…</w:t>
      </w:r>
    </w:p>
    <w:p>
      <w:pPr>
        <w:pStyle w:val="NormalWeb"/>
        <w:spacing w:beforeAutospacing="0" w:before="180" w:afterAutospacing="0" w:after="180"/>
        <w:jc w:val="both"/>
        <w:rPr>
          <w:rStyle w:val="Strong"/>
          <w:rFonts w:ascii="Arial" w:hAnsi="Arial" w:cs="Arial"/>
          <w:color w:val="000080"/>
          <w:sz w:val="20"/>
          <w:szCs w:val="20"/>
        </w:rPr>
      </w:pPr>
      <w:r>
        <w:rPr>
          <w:rFonts w:cs="Arial" w:ascii="Arial" w:hAnsi="Arial"/>
          <w:color w:val="000080"/>
          <w:sz w:val="20"/>
          <w:szCs w:val="20"/>
        </w:rPr>
      </w:r>
    </w:p>
    <w:p>
      <w:pPr>
        <w:pStyle w:val="NormalWeb"/>
        <w:spacing w:beforeAutospacing="0" w:before="180" w:afterAutospacing="0" w:after="180"/>
        <w:jc w:val="both"/>
        <w:rPr>
          <w:rStyle w:val="Strong"/>
          <w:rFonts w:ascii="Arial" w:hAnsi="Arial" w:cs="Arial"/>
          <w:color w:val="000080"/>
          <w:sz w:val="20"/>
          <w:szCs w:val="20"/>
        </w:rPr>
      </w:pPr>
      <w:r>
        <w:rPr>
          <w:rFonts w:cs="Arial" w:ascii="Arial" w:hAnsi="Arial"/>
          <w:color w:val="000080"/>
          <w:sz w:val="20"/>
          <w:szCs w:val="20"/>
        </w:rPr>
      </w:r>
    </w:p>
    <w:p>
      <w:pPr>
        <w:pStyle w:val="NormalWeb"/>
        <w:spacing w:beforeAutospacing="0" w:before="180" w:afterAutospacing="0" w:after="180"/>
        <w:jc w:val="both"/>
        <w:rPr>
          <w:rStyle w:val="Strong"/>
          <w:rFonts w:ascii="Arial" w:hAnsi="Arial" w:cs="Arial"/>
          <w:color w:val="000080"/>
          <w:sz w:val="20"/>
          <w:szCs w:val="20"/>
        </w:rPr>
      </w:pPr>
      <w:r>
        <w:rPr>
          <w:rFonts w:cs="Arial" w:ascii="Arial" w:hAnsi="Arial"/>
          <w:color w:val="000080"/>
          <w:sz w:val="20"/>
          <w:szCs w:val="20"/>
        </w:rPr>
      </w:r>
    </w:p>
    <w:p>
      <w:pPr>
        <w:pStyle w:val="NormalWeb"/>
        <w:spacing w:beforeAutospacing="0" w:before="180" w:afterAutospacing="0" w:after="180"/>
        <w:jc w:val="both"/>
        <w:rPr>
          <w:rStyle w:val="Strong"/>
          <w:rFonts w:ascii="Arial" w:hAnsi="Arial" w:cs="Arial"/>
          <w:color w:val="000080"/>
          <w:sz w:val="20"/>
          <w:szCs w:val="20"/>
        </w:rPr>
      </w:pPr>
      <w:r>
        <w:rPr>
          <w:rFonts w:cs="Arial" w:ascii="Arial" w:hAnsi="Arial"/>
          <w:color w:val="000080"/>
          <w:sz w:val="20"/>
          <w:szCs w:val="20"/>
        </w:rPr>
      </w:r>
    </w:p>
    <w:p>
      <w:pPr>
        <w:pStyle w:val="NormalWeb"/>
        <w:spacing w:beforeAutospacing="0" w:before="180" w:afterAutospacing="0" w:after="180"/>
        <w:jc w:val="both"/>
        <w:rPr>
          <w:rStyle w:val="Strong"/>
          <w:rFonts w:ascii="Arial" w:hAnsi="Arial" w:cs="Arial"/>
          <w:color w:val="000080"/>
          <w:sz w:val="20"/>
          <w:szCs w:val="20"/>
        </w:rPr>
      </w:pPr>
      <w:r>
        <w:rPr>
          <w:rFonts w:cs="Arial" w:ascii="Arial" w:hAnsi="Arial"/>
          <w:color w:val="000080"/>
          <w:sz w:val="20"/>
          <w:szCs w:val="20"/>
        </w:rPr>
      </w:r>
    </w:p>
    <w:p>
      <w:pPr>
        <w:pStyle w:val="NormalWeb"/>
        <w:spacing w:beforeAutospacing="0" w:before="180" w:afterAutospacing="0" w:after="180"/>
        <w:jc w:val="both"/>
        <w:rPr>
          <w:rStyle w:val="Strong"/>
          <w:rFonts w:ascii="Arial" w:hAnsi="Arial" w:cs="Arial"/>
          <w:color w:val="000080"/>
          <w:sz w:val="20"/>
          <w:szCs w:val="20"/>
        </w:rPr>
      </w:pPr>
      <w:r>
        <w:rPr>
          <w:rFonts w:cs="Arial" w:ascii="Arial" w:hAnsi="Arial"/>
          <w:color w:val="000080"/>
          <w:sz w:val="20"/>
          <w:szCs w:val="20"/>
        </w:rPr>
      </w:r>
    </w:p>
    <w:p>
      <w:pPr>
        <w:pStyle w:val="NormalWeb"/>
        <w:spacing w:beforeAutospacing="0" w:before="180" w:afterAutospacing="0" w:after="180"/>
        <w:jc w:val="both"/>
        <w:rPr>
          <w:rStyle w:val="Strong"/>
          <w:rFonts w:ascii="Arial" w:hAnsi="Arial" w:cs="Arial"/>
          <w:color w:val="000080"/>
          <w:sz w:val="20"/>
          <w:szCs w:val="20"/>
        </w:rPr>
      </w:pPr>
      <w:r>
        <w:rPr>
          <w:rFonts w:cs="Arial" w:ascii="Arial" w:hAnsi="Arial"/>
          <w:color w:val="000080"/>
          <w:sz w:val="20"/>
          <w:szCs w:val="20"/>
        </w:rPr>
      </w:r>
    </w:p>
    <w:p>
      <w:pPr>
        <w:pStyle w:val="NormalWeb"/>
        <w:spacing w:beforeAutospacing="0" w:before="180" w:afterAutospacing="0" w:after="180"/>
        <w:jc w:val="both"/>
        <w:rPr>
          <w:rStyle w:val="Strong"/>
          <w:rFonts w:ascii="Arial" w:hAnsi="Arial" w:cs="Arial"/>
          <w:color w:val="000080"/>
          <w:sz w:val="20"/>
          <w:szCs w:val="20"/>
        </w:rPr>
      </w:pPr>
      <w:r>
        <w:rPr/>
        <mc:AlternateContent>
          <mc:Choice Requires="wps">
            <w:drawing>
              <wp:inline distT="0" distB="0" distL="0" distR="0" wp14:anchorId="0DA8C954">
                <wp:extent cx="305435" cy="305435"/>
                <wp:effectExtent l="0" t="0" r="0" b="0"/>
                <wp:docPr id="11" name="Фигура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20" cy="30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ID="Фигура2" stroked="f" style="position:absolute;margin-left:0pt;margin-top:-24.05pt;width:23.95pt;height:23.95pt;mso-position-vertical:top" wp14:anchorId="0DA8C954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  <w:r>
        <w:rPr>
          <w:color w:val="000000"/>
          <w:w w:val="100"/>
          <w:sz w:val="0"/>
          <w:szCs w:val="0"/>
          <w:u w:val="none" w:color="000000"/>
          <w:shd w:fill="000000" w:val="clear"/>
          <w:lang w:val="x-none" w:eastAsia="x-none" w:bidi="x-none"/>
        </w:rPr>
        <w:t xml:space="preserve"> </w:t>
      </w:r>
    </w:p>
    <w:p>
      <w:pPr>
        <w:pStyle w:val="NormalWeb"/>
        <w:spacing w:beforeAutospacing="0" w:before="180" w:afterAutospacing="0" w:after="180"/>
        <w:jc w:val="both"/>
        <w:rPr>
          <w:rStyle w:val="Strong"/>
          <w:rFonts w:ascii="Arial" w:hAnsi="Arial" w:cs="Arial"/>
          <w:color w:val="000080"/>
          <w:sz w:val="20"/>
          <w:szCs w:val="20"/>
        </w:rPr>
      </w:pPr>
      <w:r>
        <w:rPr>
          <w:rFonts w:cs="Arial" w:ascii="Arial" w:hAnsi="Arial"/>
          <w:color w:val="000080"/>
          <w:sz w:val="20"/>
          <w:szCs w:val="20"/>
        </w:rPr>
        <mc:AlternateContent>
          <mc:Choice Requires="wps">
            <w:drawing>
              <wp:anchor behindDoc="1" distT="0" distB="0" distL="114300" distR="113665" simplePos="0" locked="0" layoutInCell="1" allowOverlap="1" relativeHeight="9" wp14:anchorId="554922DC">
                <wp:simplePos x="0" y="0"/>
                <wp:positionH relativeFrom="column">
                  <wp:posOffset>-2242820</wp:posOffset>
                </wp:positionH>
                <wp:positionV relativeFrom="paragraph">
                  <wp:posOffset>31750</wp:posOffset>
                </wp:positionV>
                <wp:extent cx="5248910" cy="4010660"/>
                <wp:effectExtent l="0" t="0" r="9525" b="9525"/>
                <wp:wrapTight wrapText="bothSides">
                  <wp:wrapPolygon edited="0">
                    <wp:start x="314" y="0"/>
                    <wp:lineTo x="0" y="205"/>
                    <wp:lineTo x="0" y="21343"/>
                    <wp:lineTo x="235" y="21549"/>
                    <wp:lineTo x="314" y="21549"/>
                    <wp:lineTo x="21247" y="21549"/>
                    <wp:lineTo x="21326" y="21549"/>
                    <wp:lineTo x="21561" y="21343"/>
                    <wp:lineTo x="21561" y="205"/>
                    <wp:lineTo x="21247" y="0"/>
                    <wp:lineTo x="314" y="0"/>
                  </wp:wrapPolygon>
                </wp:wrapTight>
                <wp:docPr id="12" name="Рисунок 10" descr="C:\Users\user\Downloads\uchitelnica_uroke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10" descr="C:\Users\user\Downloads\uchitelnica_uroke.jpg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5248440" cy="4010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10" stroked="f" style="position:absolute;margin-left:-176.6pt;margin-top:2.5pt;width:413.2pt;height:315.7pt" wp14:anchorId="554922DC" type="shapetype_75">
                <v:imagedata r:id="rId10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Web"/>
        <w:spacing w:beforeAutospacing="0" w:before="180" w:afterAutospacing="0" w:after="180"/>
        <w:jc w:val="both"/>
        <w:rPr>
          <w:rStyle w:val="Strong"/>
          <w:rFonts w:ascii="Arial" w:hAnsi="Arial" w:cs="Arial"/>
          <w:color w:val="000080"/>
          <w:sz w:val="20"/>
          <w:szCs w:val="20"/>
        </w:rPr>
      </w:pPr>
      <w:r>
        <w:rPr>
          <w:rFonts w:cs="Arial" w:ascii="Arial" w:hAnsi="Arial"/>
          <w:color w:val="000080"/>
          <w:sz w:val="20"/>
          <w:szCs w:val="20"/>
        </w:rPr>
      </w:r>
    </w:p>
    <w:p>
      <w:pPr>
        <w:pStyle w:val="NormalWeb"/>
        <w:spacing w:lineRule="auto" w:line="276" w:beforeAutospacing="0" w:before="180" w:afterAutospacing="0" w:after="180"/>
        <w:jc w:val="both"/>
        <w:rPr>
          <w:color w:val="636363"/>
          <w:sz w:val="28"/>
          <w:szCs w:val="28"/>
        </w:rPr>
      </w:pPr>
      <w:r>
        <w:rPr/>
      </w:r>
    </w:p>
    <w:p>
      <w:pPr>
        <w:pStyle w:val="NormalWeb"/>
        <w:spacing w:lineRule="auto" w:line="276" w:beforeAutospacing="0" w:before="180" w:afterAutospacing="0" w:after="180"/>
        <w:jc w:val="both"/>
        <w:rPr>
          <w:color w:val="636363"/>
          <w:sz w:val="28"/>
          <w:szCs w:val="28"/>
        </w:rPr>
      </w:pPr>
      <w:r>
        <w:rPr/>
      </w:r>
    </w:p>
    <w:p>
      <w:pPr>
        <w:pStyle w:val="NormalWeb"/>
        <w:spacing w:lineRule="auto" w:line="276" w:beforeAutospacing="0" w:before="180" w:afterAutospacing="0" w:after="180"/>
        <w:jc w:val="both"/>
        <w:rPr>
          <w:color w:val="636363"/>
          <w:sz w:val="28"/>
          <w:szCs w:val="28"/>
        </w:rPr>
      </w:pPr>
      <w:r>
        <w:rPr/>
      </w:r>
    </w:p>
    <w:p>
      <w:pPr>
        <w:pStyle w:val="NormalWeb"/>
        <w:spacing w:lineRule="auto" w:line="276" w:beforeAutospacing="0" w:before="180" w:afterAutospacing="0" w:after="180"/>
        <w:jc w:val="both"/>
        <w:rPr>
          <w:color w:val="636363"/>
          <w:sz w:val="28"/>
          <w:szCs w:val="28"/>
        </w:rPr>
      </w:pPr>
      <w:r>
        <w:rPr/>
      </w:r>
    </w:p>
    <w:p>
      <w:pPr>
        <w:pStyle w:val="NormalWeb"/>
        <w:spacing w:lineRule="auto" w:line="276" w:beforeAutospacing="0" w:before="180" w:afterAutospacing="0" w:after="180"/>
        <w:jc w:val="both"/>
        <w:rPr>
          <w:color w:val="636363"/>
          <w:sz w:val="28"/>
          <w:szCs w:val="28"/>
        </w:rPr>
      </w:pPr>
      <w:r>
        <w:rPr/>
      </w:r>
    </w:p>
    <w:p>
      <w:pPr>
        <w:pStyle w:val="NormalWeb"/>
        <w:spacing w:lineRule="auto" w:line="276" w:beforeAutospacing="0" w:before="180" w:afterAutospacing="0" w:after="180"/>
        <w:jc w:val="both"/>
        <w:rPr>
          <w:color w:val="636363"/>
          <w:sz w:val="28"/>
          <w:szCs w:val="28"/>
        </w:rPr>
      </w:pPr>
      <w:r>
        <w:drawing>
          <wp:anchor behindDoc="0" distT="0" distB="0" distL="114300" distR="114300" simplePos="0" locked="0" layoutInCell="1" allowOverlap="1" relativeHeight="10">
            <wp:simplePos x="0" y="0"/>
            <wp:positionH relativeFrom="column">
              <wp:posOffset>-280035</wp:posOffset>
            </wp:positionH>
            <wp:positionV relativeFrom="paragraph">
              <wp:posOffset>108585</wp:posOffset>
            </wp:positionV>
            <wp:extent cx="3162300" cy="4572000"/>
            <wp:effectExtent l="0" t="0" r="0" b="0"/>
            <wp:wrapTight wrapText="bothSides">
              <wp:wrapPolygon edited="0">
                <wp:start x="-58" y="0"/>
                <wp:lineTo x="-58" y="21454"/>
                <wp:lineTo x="21468" y="21454"/>
                <wp:lineTo x="21468" y="0"/>
                <wp:lineTo x="-58" y="0"/>
              </wp:wrapPolygon>
            </wp:wrapTight>
            <wp:docPr id="13" name="Рисунок 11" descr="C:\Users\user\Downloads\kniga_v_kataev_tsvetik_semitsvetik_i_drug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1" descr="C:\Users\user\Downloads\kniga_v_kataev_tsvetik_semitsvetik_i_drugi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trong"/>
          <w:sz w:val="28"/>
          <w:szCs w:val="28"/>
        </w:rPr>
        <w:t>К</w:t>
      </w:r>
      <w:r>
        <w:rPr>
          <w:rStyle w:val="Strong"/>
          <w:sz w:val="28"/>
          <w:szCs w:val="28"/>
        </w:rPr>
        <w:t>атаев В. П. Цветик –семицветик</w:t>
      </w:r>
      <w:r>
        <w:rPr>
          <w:sz w:val="28"/>
          <w:szCs w:val="28"/>
        </w:rPr>
        <w:t xml:space="preserve">: </w:t>
      </w:r>
      <w:r>
        <w:rPr>
          <w:b/>
          <w:sz w:val="28"/>
          <w:szCs w:val="28"/>
        </w:rPr>
        <w:t>сказка / В. П. Катаев. – М. :  Дет. лит., 2004. – 32 с.</w:t>
        <w:br/>
      </w:r>
      <w:r>
        <w:rPr>
          <w:color w:val="000000"/>
          <w:sz w:val="28"/>
          <w:szCs w:val="28"/>
        </w:rPr>
        <w:t>«Лети, лети, лепесток, через запад на восток, через север, через юг, возвращайся, сделав круг. Лишь коснешься ты земли – быть, по-моему, вели. Вели, чтобы Витя был здоров!»,</w:t>
      </w:r>
      <w:r>
        <w:rPr>
          <w:color w:val="000000"/>
          <w:sz w:val="28"/>
          <w:szCs w:val="28"/>
          <w:shd w:fill="FFFFFF" w:val="clear"/>
        </w:rPr>
        <w:t xml:space="preserve"> – </w:t>
      </w:r>
      <w:r>
        <w:rPr>
          <w:color w:val="000000"/>
          <w:sz w:val="28"/>
          <w:szCs w:val="28"/>
        </w:rPr>
        <w:t>проговорила девочка Женя, отрывая последний лепесток волшебного цветка. И в ту же минуту мальчик Витя, обреченный пожизненно ходить в уродливом башмаке на очень толстой подошве, «…вскочил со скамьи, стал играть с Женей в салки и бегал так хорошо, что девочка не могла его догнать, как ни старалась. Сказка со счастливым концом, которого могло и не быть. Ведь предыдущие желания Жени были совсем другими…</w:t>
      </w:r>
    </w:p>
    <w:p>
      <w:pPr>
        <w:pStyle w:val="NormalWeb"/>
        <w:spacing w:lineRule="auto" w:line="276" w:beforeAutospacing="0" w:before="180" w:afterAutospacing="0" w:after="180"/>
        <w:jc w:val="both"/>
        <w:rPr>
          <w:rStyle w:val="Strong"/>
          <w:color w:val="000080"/>
          <w:sz w:val="28"/>
          <w:szCs w:val="28"/>
        </w:rPr>
      </w:pPr>
      <w:r>
        <w:rPr>
          <w:color w:val="000080"/>
          <w:sz w:val="28"/>
          <w:szCs w:val="28"/>
        </w:rPr>
      </w:r>
    </w:p>
    <w:p>
      <w:pPr>
        <w:pStyle w:val="NormalWeb"/>
        <w:spacing w:lineRule="auto" w:line="276" w:beforeAutospacing="0" w:before="180" w:afterAutospacing="0" w:after="180"/>
        <w:jc w:val="both"/>
        <w:rPr>
          <w:rStyle w:val="Strong"/>
          <w:rFonts w:ascii="Arial" w:hAnsi="Arial" w:cs="Arial"/>
          <w:color w:val="000080"/>
          <w:sz w:val="20"/>
          <w:szCs w:val="20"/>
        </w:rPr>
      </w:pPr>
      <w:r>
        <w:rPr>
          <w:rFonts w:cs="Arial" w:ascii="Arial" w:hAnsi="Arial"/>
          <w:color w:val="000080"/>
          <w:sz w:val="20"/>
          <w:szCs w:val="20"/>
        </w:rPr>
        <w:drawing>
          <wp:anchor behindDoc="0" distT="0" distB="0" distL="114300" distR="114300" simplePos="0" locked="0" layoutInCell="1" allowOverlap="1" relativeHeight="11">
            <wp:simplePos x="0" y="0"/>
            <wp:positionH relativeFrom="column">
              <wp:posOffset>-375285</wp:posOffset>
            </wp:positionH>
            <wp:positionV relativeFrom="paragraph">
              <wp:posOffset>170815</wp:posOffset>
            </wp:positionV>
            <wp:extent cx="5915025" cy="3800475"/>
            <wp:effectExtent l="0" t="0" r="0" b="0"/>
            <wp:wrapTight wrapText="bothSides">
              <wp:wrapPolygon edited="0">
                <wp:start x="-8" y="0"/>
                <wp:lineTo x="-8" y="21539"/>
                <wp:lineTo x="21562" y="21539"/>
                <wp:lineTo x="21562" y="0"/>
                <wp:lineTo x="-8" y="0"/>
              </wp:wrapPolygon>
            </wp:wrapTight>
            <wp:docPr id="14" name="Рисунок 12" descr="https://orenburgkniga.ru/wp-content/uploads/d/2/2/d22dc6bbae027dbf6067634c2d4462f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2" descr="https://orenburgkniga.ru/wp-content/uploads/d/2/2/d22dc6bbae027dbf6067634c2d4462f2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pacing w:lineRule="auto" w:line="276" w:beforeAutospacing="0" w:before="180" w:afterAutospacing="0" w:after="180"/>
        <w:jc w:val="both"/>
        <w:rPr>
          <w:rStyle w:val="Strong"/>
          <w:rFonts w:ascii="Arial" w:hAnsi="Arial" w:cs="Arial"/>
          <w:color w:val="000080"/>
          <w:sz w:val="20"/>
          <w:szCs w:val="20"/>
        </w:rPr>
      </w:pPr>
      <w:r>
        <w:rPr>
          <w:rFonts w:cs="Arial" w:ascii="Arial" w:hAnsi="Arial"/>
          <w:color w:val="000080"/>
          <w:sz w:val="20"/>
          <w:szCs w:val="20"/>
        </w:rPr>
      </w:r>
    </w:p>
    <w:p>
      <w:pPr>
        <w:pStyle w:val="NormalWeb"/>
        <w:spacing w:lineRule="auto" w:line="276" w:beforeAutospacing="0" w:before="180" w:afterAutospacing="0" w:after="180"/>
        <w:jc w:val="both"/>
        <w:rPr>
          <w:rStyle w:val="Strong"/>
          <w:rFonts w:ascii="Arial" w:hAnsi="Arial" w:cs="Arial"/>
          <w:color w:val="000080"/>
          <w:sz w:val="20"/>
          <w:szCs w:val="20"/>
        </w:rPr>
      </w:pPr>
      <w:r>
        <w:rPr>
          <w:rFonts w:cs="Arial" w:ascii="Arial" w:hAnsi="Arial"/>
          <w:color w:val="000080"/>
          <w:sz w:val="20"/>
          <w:szCs w:val="20"/>
        </w:rPr>
      </w:r>
    </w:p>
    <w:p>
      <w:pPr>
        <w:pStyle w:val="NormalWeb"/>
        <w:spacing w:lineRule="auto" w:line="276" w:beforeAutospacing="0" w:before="180" w:afterAutospacing="0" w:after="180"/>
        <w:jc w:val="both"/>
        <w:rPr>
          <w:rStyle w:val="Strong"/>
          <w:rFonts w:ascii="Arial" w:hAnsi="Arial" w:cs="Arial"/>
          <w:color w:val="000080"/>
          <w:sz w:val="20"/>
          <w:szCs w:val="20"/>
        </w:rPr>
      </w:pPr>
      <w:r>
        <w:rPr>
          <w:rFonts w:cs="Arial" w:ascii="Arial" w:hAnsi="Arial"/>
          <w:color w:val="000080"/>
          <w:sz w:val="20"/>
          <w:szCs w:val="20"/>
        </w:rPr>
      </w:r>
    </w:p>
    <w:p>
      <w:pPr>
        <w:pStyle w:val="NormalWeb"/>
        <w:spacing w:lineRule="auto" w:line="276" w:beforeAutospacing="0" w:before="180" w:afterAutospacing="0" w:after="180"/>
        <w:jc w:val="both"/>
        <w:rPr>
          <w:rStyle w:val="Strong"/>
          <w:rFonts w:ascii="Arial" w:hAnsi="Arial" w:cs="Arial"/>
          <w:color w:val="000080"/>
          <w:sz w:val="20"/>
          <w:szCs w:val="20"/>
        </w:rPr>
      </w:pPr>
      <w:r>
        <w:rPr>
          <w:rFonts w:cs="Arial" w:ascii="Arial" w:hAnsi="Arial"/>
          <w:color w:val="000080"/>
          <w:sz w:val="20"/>
          <w:szCs w:val="20"/>
        </w:rPr>
      </w:r>
    </w:p>
    <w:p>
      <w:pPr>
        <w:pStyle w:val="NormalWeb"/>
        <w:spacing w:lineRule="auto" w:line="276" w:beforeAutospacing="0" w:before="180" w:afterAutospacing="0" w:after="180"/>
        <w:jc w:val="both"/>
        <w:rPr>
          <w:rStyle w:val="Strong"/>
          <w:rFonts w:ascii="Arial" w:hAnsi="Arial" w:cs="Arial"/>
          <w:color w:val="000080"/>
          <w:sz w:val="20"/>
          <w:szCs w:val="20"/>
        </w:rPr>
      </w:pPr>
      <w:r>
        <w:rPr>
          <w:rFonts w:cs="Arial" w:ascii="Arial" w:hAnsi="Arial"/>
          <w:color w:val="000080"/>
          <w:sz w:val="20"/>
          <w:szCs w:val="20"/>
        </w:rPr>
      </w:r>
    </w:p>
    <w:p>
      <w:pPr>
        <w:pStyle w:val="NormalWeb"/>
        <w:spacing w:lineRule="auto" w:line="276" w:beforeAutospacing="0" w:before="180" w:afterAutospacing="0" w:after="180"/>
        <w:jc w:val="both"/>
        <w:rPr>
          <w:rStyle w:val="Strong"/>
          <w:rFonts w:ascii="Arial" w:hAnsi="Arial" w:cs="Arial"/>
          <w:color w:val="000080"/>
          <w:sz w:val="20"/>
          <w:szCs w:val="20"/>
        </w:rPr>
      </w:pPr>
      <w:r>
        <w:rPr>
          <w:rFonts w:cs="Arial" w:ascii="Arial" w:hAnsi="Arial"/>
          <w:color w:val="000080"/>
          <w:sz w:val="20"/>
          <w:szCs w:val="20"/>
        </w:rPr>
      </w:r>
    </w:p>
    <w:p>
      <w:pPr>
        <w:pStyle w:val="NormalWeb"/>
        <w:spacing w:lineRule="auto" w:line="276" w:beforeAutospacing="0" w:before="180" w:afterAutospacing="0" w:after="180"/>
        <w:jc w:val="both"/>
        <w:rPr>
          <w:rStyle w:val="Strong"/>
          <w:rFonts w:ascii="Arial" w:hAnsi="Arial" w:cs="Arial"/>
          <w:color w:val="000080"/>
          <w:sz w:val="20"/>
          <w:szCs w:val="20"/>
        </w:rPr>
      </w:pPr>
      <w:r>
        <w:rPr>
          <w:rFonts w:cs="Arial" w:ascii="Arial" w:hAnsi="Arial"/>
          <w:color w:val="000080"/>
          <w:sz w:val="20"/>
          <w:szCs w:val="20"/>
        </w:rPr>
      </w:r>
    </w:p>
    <w:p>
      <w:pPr>
        <w:pStyle w:val="NormalWeb"/>
        <w:spacing w:lineRule="auto" w:line="276" w:beforeAutospacing="0" w:before="180" w:afterAutospacing="0" w:after="180"/>
        <w:jc w:val="both"/>
        <w:rPr>
          <w:rStyle w:val="Strong"/>
          <w:rFonts w:ascii="Arial" w:hAnsi="Arial" w:cs="Arial"/>
          <w:color w:val="000080"/>
          <w:sz w:val="20"/>
          <w:szCs w:val="20"/>
        </w:rPr>
      </w:pPr>
      <w:r>
        <w:rPr>
          <w:rFonts w:cs="Arial" w:ascii="Arial" w:hAnsi="Arial"/>
          <w:color w:val="000080"/>
          <w:sz w:val="20"/>
          <w:szCs w:val="20"/>
        </w:rPr>
      </w:r>
    </w:p>
    <w:p>
      <w:pPr>
        <w:pStyle w:val="NormalWeb"/>
        <w:spacing w:lineRule="auto" w:line="276" w:beforeAutospacing="0" w:before="180" w:afterAutospacing="0" w:after="180"/>
        <w:jc w:val="both"/>
        <w:rPr>
          <w:rStyle w:val="Strong"/>
          <w:rFonts w:ascii="Arial" w:hAnsi="Arial" w:cs="Arial"/>
          <w:color w:val="000080"/>
          <w:sz w:val="20"/>
          <w:szCs w:val="20"/>
        </w:rPr>
      </w:pPr>
      <w:r>
        <w:rPr>
          <w:rFonts w:cs="Arial" w:ascii="Arial" w:hAnsi="Arial"/>
          <w:color w:val="000080"/>
          <w:sz w:val="20"/>
          <w:szCs w:val="20"/>
        </w:rPr>
      </w:r>
    </w:p>
    <w:p>
      <w:pPr>
        <w:pStyle w:val="NormalWeb"/>
        <w:spacing w:lineRule="auto" w:line="276" w:beforeAutospacing="0" w:before="180" w:afterAutospacing="0" w:after="180"/>
        <w:jc w:val="both"/>
        <w:rPr>
          <w:rStyle w:val="Strong"/>
          <w:rFonts w:ascii="Arial" w:hAnsi="Arial" w:cs="Arial"/>
          <w:color w:val="000080"/>
          <w:sz w:val="20"/>
          <w:szCs w:val="20"/>
        </w:rPr>
      </w:pPr>
      <w:r>
        <w:rPr>
          <w:rFonts w:cs="Arial" w:ascii="Arial" w:hAnsi="Arial"/>
          <w:color w:val="000080"/>
          <w:sz w:val="20"/>
          <w:szCs w:val="20"/>
        </w:rPr>
      </w:r>
    </w:p>
    <w:p>
      <w:pPr>
        <w:pStyle w:val="NormalWeb"/>
        <w:spacing w:lineRule="auto" w:line="276" w:beforeAutospacing="0" w:before="180" w:afterAutospacing="0" w:after="180"/>
        <w:jc w:val="both"/>
        <w:rPr>
          <w:rStyle w:val="Strong"/>
          <w:rFonts w:ascii="Arial" w:hAnsi="Arial" w:cs="Arial"/>
          <w:color w:val="000080"/>
          <w:sz w:val="20"/>
          <w:szCs w:val="20"/>
        </w:rPr>
      </w:pPr>
      <w:r>
        <w:rPr>
          <w:rFonts w:cs="Arial" w:ascii="Arial" w:hAnsi="Arial"/>
          <w:color w:val="000080"/>
          <w:sz w:val="20"/>
          <w:szCs w:val="20"/>
        </w:rPr>
      </w:r>
    </w:p>
    <w:p>
      <w:pPr>
        <w:pStyle w:val="NormalWeb"/>
        <w:spacing w:lineRule="auto" w:line="276" w:beforeAutospacing="0" w:before="180" w:afterAutospacing="0" w:after="180"/>
        <w:jc w:val="both"/>
        <w:rPr>
          <w:rStyle w:val="Strong"/>
          <w:rFonts w:ascii="Arial" w:hAnsi="Arial" w:cs="Arial"/>
          <w:color w:val="000080"/>
          <w:sz w:val="20"/>
          <w:szCs w:val="20"/>
        </w:rPr>
      </w:pPr>
      <w:r>
        <w:rPr>
          <w:rFonts w:cs="Arial" w:ascii="Arial" w:hAnsi="Arial"/>
          <w:color w:val="000080"/>
          <w:sz w:val="20"/>
          <w:szCs w:val="20"/>
        </w:rPr>
      </w:r>
    </w:p>
    <w:p>
      <w:pPr>
        <w:pStyle w:val="NormalWeb"/>
        <w:spacing w:beforeAutospacing="0" w:before="180" w:afterAutospacing="0" w:after="180"/>
        <w:jc w:val="both"/>
        <w:rPr>
          <w:rStyle w:val="Strong"/>
          <w:rFonts w:ascii="Arial" w:hAnsi="Arial" w:cs="Arial"/>
          <w:color w:val="000080"/>
          <w:sz w:val="20"/>
          <w:szCs w:val="20"/>
        </w:rPr>
      </w:pPr>
      <w:r>
        <w:rPr>
          <w:rFonts w:cs="Arial" w:ascii="Arial" w:hAnsi="Arial"/>
          <w:color w:val="000080"/>
          <w:sz w:val="20"/>
          <w:szCs w:val="20"/>
        </w:rPr>
      </w:r>
    </w:p>
    <w:p>
      <w:pPr>
        <w:pStyle w:val="NormalWeb"/>
        <w:spacing w:lineRule="auto" w:line="276" w:beforeAutospacing="0" w:before="180" w:afterAutospacing="0" w:after="180"/>
        <w:jc w:val="both"/>
        <w:rPr>
          <w:color w:val="636363"/>
          <w:sz w:val="28"/>
          <w:szCs w:val="28"/>
        </w:rPr>
      </w:pPr>
      <w:r>
        <w:drawing>
          <wp:anchor behindDoc="0" distT="0" distB="0" distL="114300" distR="114300" simplePos="0" locked="0" layoutInCell="1" allowOverlap="1" relativeHeight="12">
            <wp:simplePos x="0" y="0"/>
            <wp:positionH relativeFrom="margin">
              <wp:posOffset>-390525</wp:posOffset>
            </wp:positionH>
            <wp:positionV relativeFrom="paragraph">
              <wp:posOffset>13335</wp:posOffset>
            </wp:positionV>
            <wp:extent cx="2847975" cy="4207510"/>
            <wp:effectExtent l="0" t="0" r="0" b="0"/>
            <wp:wrapTight wrapText="bothSides">
              <wp:wrapPolygon edited="0">
                <wp:start x="-34" y="0"/>
                <wp:lineTo x="-34" y="21481"/>
                <wp:lineTo x="21525" y="21481"/>
                <wp:lineTo x="21525" y="0"/>
                <wp:lineTo x="-34" y="0"/>
              </wp:wrapPolygon>
            </wp:wrapTight>
            <wp:docPr id="15" name="Рисунок 13" descr="https://main-cdn.sbermegamarket.ru/hlr-system/1572399/100023063034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3" descr="https://main-cdn.sbermegamarket.ru/hlr-system/1572399/100023063034b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trong"/>
          <w:sz w:val="28"/>
          <w:szCs w:val="28"/>
        </w:rPr>
        <w:t>Ж</w:t>
      </w:r>
      <w:r>
        <w:rPr>
          <w:rStyle w:val="Strong"/>
          <w:sz w:val="28"/>
          <w:szCs w:val="28"/>
        </w:rPr>
        <w:t xml:space="preserve">елезняков В. К. Чучело </w:t>
      </w:r>
      <w:r>
        <w:rPr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повесть  / В. К. Железняков. – М. : Астрель, 2006. – 272</w:t>
      </w:r>
      <w:r>
        <w:rPr>
          <w:color w:val="000000"/>
          <w:sz w:val="28"/>
          <w:szCs w:val="28"/>
        </w:rPr>
        <w:t xml:space="preserve"> с.</w:t>
      </w:r>
      <w:r>
        <w:rPr>
          <w:color w:val="636363"/>
          <w:sz w:val="28"/>
          <w:szCs w:val="28"/>
        </w:rPr>
        <w:br/>
      </w:r>
      <w:r>
        <w:rPr>
          <w:color w:val="000000"/>
          <w:sz w:val="28"/>
          <w:szCs w:val="28"/>
        </w:rPr>
        <w:t>Повесть «Чучело» впервые была опубликована 36 лет назад. Она стала популярна, по ней был снят знаменитый фильм, и тысячи мальчишек и девчонок могли узнать себя в героях Чучела. Чучелом прозвали одноклассники Ленку Бессольцеву за непохожесть, наивность, чудаковатость. Но под ярлыком, нацепленным невнимательными и жестокими ребятами, скрывалось горячее любящее сердце, тонкая, благородная натура и необыкновенно мужественный и честный характер. Много "чучел" живет на планете, и маленьких, и больших, но далеко не всем удается вступить в борьбу с несправедливым большинством и победить.</w:t>
      </w:r>
    </w:p>
    <w:p>
      <w:pPr>
        <w:pStyle w:val="NormalWeb"/>
        <w:spacing w:beforeAutospacing="0" w:before="180" w:afterAutospacing="0" w:after="180"/>
        <w:jc w:val="both"/>
        <w:rPr>
          <w:rStyle w:val="Strong"/>
          <w:rFonts w:ascii="Arial" w:hAnsi="Arial" w:cs="Arial"/>
          <w:color w:val="000080"/>
          <w:sz w:val="20"/>
          <w:szCs w:val="20"/>
        </w:rPr>
      </w:pPr>
      <w:r>
        <w:rPr>
          <w:rFonts w:cs="Arial" w:ascii="Arial" w:hAnsi="Arial"/>
          <w:color w:val="000080"/>
          <w:sz w:val="20"/>
          <w:szCs w:val="20"/>
        </w:rPr>
      </w:r>
    </w:p>
    <w:p>
      <w:pPr>
        <w:pStyle w:val="NormalWeb"/>
        <w:spacing w:beforeAutospacing="0" w:before="180" w:afterAutospacing="0" w:after="180"/>
        <w:jc w:val="both"/>
        <w:rPr>
          <w:rStyle w:val="Strong"/>
          <w:rFonts w:ascii="Arial" w:hAnsi="Arial" w:cs="Arial"/>
          <w:color w:val="000080"/>
          <w:sz w:val="20"/>
          <w:szCs w:val="20"/>
        </w:rPr>
      </w:pPr>
      <w:r>
        <w:rPr>
          <w:rFonts w:cs="Arial" w:ascii="Arial" w:hAnsi="Arial"/>
          <w:color w:val="000080"/>
          <w:sz w:val="20"/>
          <w:szCs w:val="20"/>
        </w:rPr>
      </w:r>
    </w:p>
    <w:p>
      <w:pPr>
        <w:pStyle w:val="NormalWeb"/>
        <w:spacing w:lineRule="auto" w:line="276" w:beforeAutospacing="0" w:before="180" w:afterAutospacing="0" w:after="180"/>
        <w:jc w:val="both"/>
        <w:rPr>
          <w:rFonts w:ascii="Arial" w:hAnsi="Arial" w:cs="Arial"/>
          <w:b/>
          <w:b/>
          <w:bCs/>
          <w:color w:val="000080"/>
          <w:sz w:val="20"/>
          <w:szCs w:val="20"/>
        </w:rPr>
      </w:pPr>
      <w:r>
        <w:drawing>
          <wp:anchor behindDoc="0" distT="0" distB="0" distL="114300" distR="0" simplePos="0" locked="0" layoutInCell="1" allowOverlap="1" relativeHeight="13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847340" cy="3989070"/>
            <wp:effectExtent l="0" t="0" r="0" b="0"/>
            <wp:wrapTight wrapText="bothSides">
              <wp:wrapPolygon edited="0">
                <wp:start x="-34" y="0"/>
                <wp:lineTo x="-34" y="21422"/>
                <wp:lineTo x="21383" y="21422"/>
                <wp:lineTo x="21383" y="0"/>
                <wp:lineTo x="-34" y="0"/>
              </wp:wrapPolygon>
            </wp:wrapTight>
            <wp:docPr id="16" name="Рисунок 14" descr="https://cdn.img-gorod.ru/nomenclature/28/492/2849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4" descr="https://cdn.img-gorod.ru/nomenclature/28/492/284925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trong"/>
          <w:sz w:val="28"/>
          <w:szCs w:val="28"/>
        </w:rPr>
        <w:t>П</w:t>
      </w:r>
      <w:r>
        <w:rPr>
          <w:rStyle w:val="Strong"/>
          <w:sz w:val="28"/>
          <w:szCs w:val="28"/>
        </w:rPr>
        <w:t>ортер Э. Полианна</w:t>
      </w:r>
      <w:r>
        <w:rPr>
          <w:sz w:val="28"/>
          <w:szCs w:val="28"/>
        </w:rPr>
        <w:t>:</w:t>
      </w:r>
      <w:r>
        <w:rPr>
          <w:b/>
          <w:sz w:val="28"/>
          <w:szCs w:val="28"/>
        </w:rPr>
        <w:t xml:space="preserve"> повесть / Элинор Портер; пер. с англ. М. Батищева. – М. : Аст - Астрель, 2005. – 303</w:t>
      </w:r>
      <w:r>
        <w:rPr>
          <w:sz w:val="28"/>
          <w:szCs w:val="28"/>
        </w:rPr>
        <w:t xml:space="preserve"> с.</w:t>
        <w:br/>
        <w:t>Читателям многих стран уже давно полюбилась «Поллианна», принёсшая мировую славу ее автору - американской писательнице Элинор Портер. Сравнительно недавно эта книга пришла и в нашу страну. В ней рассказана удивительная история девочки-сироты, которую взяла на попечение ее суровая тетка. Поразительная способность девочки при любых обстоятельствах радоваться жизни, видеть во всем лучшую сторону не только помогает ей самой, но и изменяет жизнь многих горожан</w:t>
      </w:r>
      <w:r>
        <w:rPr>
          <w:color w:val="000000"/>
          <w:sz w:val="28"/>
          <w:szCs w:val="28"/>
        </w:rPr>
        <w:t>.</w:t>
      </w:r>
    </w:p>
    <w:sectPr>
      <w:headerReference w:type="default" r:id="rId15"/>
      <w:footerReference w:type="default" r:id="rId16"/>
      <w:type w:val="nextPage"/>
      <w:pgSz w:w="11906" w:h="16838"/>
      <w:pgMar w:left="1701" w:right="851" w:header="709" w:top="1134" w:footer="709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  <w:font w:name="Arial">
    <w:charset w:val="01"/>
    <w:family w:val="roman"/>
    <w:pitch w:val="default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2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basedOn w:val="DefaultParagraphFont"/>
    <w:uiPriority w:val="22"/>
    <w:qFormat/>
    <w:rsid w:val="00752585"/>
    <w:rPr>
      <w:b/>
      <w:bCs/>
    </w:rPr>
  </w:style>
  <w:style w:type="character" w:styleId="Style14" w:customStyle="1">
    <w:name w:val="Верхний колонтитул Знак"/>
    <w:basedOn w:val="DefaultParagraphFont"/>
    <w:link w:val="a5"/>
    <w:uiPriority w:val="99"/>
    <w:qFormat/>
    <w:rsid w:val="00193328"/>
    <w:rPr/>
  </w:style>
  <w:style w:type="character" w:styleId="Style15" w:customStyle="1">
    <w:name w:val="Нижний колонтитул Знак"/>
    <w:basedOn w:val="DefaultParagraphFont"/>
    <w:link w:val="a7"/>
    <w:uiPriority w:val="99"/>
    <w:qFormat/>
    <w:rsid w:val="00193328"/>
    <w:rPr/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ascii="PT Astra Serif" w:hAnsi="PT Astra Serif" w:cs="Noto Sans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NormalWeb">
    <w:name w:val="Normal (Web)"/>
    <w:basedOn w:val="Normal"/>
    <w:uiPriority w:val="99"/>
    <w:unhideWhenUsed/>
    <w:qFormat/>
    <w:rsid w:val="00752585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1">
    <w:name w:val="Верхний и нижний колонтитулы"/>
    <w:basedOn w:val="Normal"/>
    <w:qFormat/>
    <w:pPr/>
    <w:rPr/>
  </w:style>
  <w:style w:type="paragraph" w:styleId="Style22">
    <w:name w:val="Header"/>
    <w:basedOn w:val="Normal"/>
    <w:link w:val="a6"/>
    <w:uiPriority w:val="99"/>
    <w:unhideWhenUsed/>
    <w:rsid w:val="00193328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3">
    <w:name w:val="Footer"/>
    <w:basedOn w:val="Normal"/>
    <w:link w:val="a8"/>
    <w:uiPriority w:val="99"/>
    <w:unhideWhenUsed/>
    <w:rsid w:val="00193328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4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numbering" Target="numbering.xml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<Relationship Id="rId2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8D71AC-6719-4884-B5A3-85F2631D4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Application>LibreOffice/6.4.7.2$Linux_X86_64 LibreOffice_project/40$Build-2</Application>
  <Pages>7</Pages>
  <Words>873</Words>
  <Characters>5265</Characters>
  <CharactersWithSpaces>6141</CharactersWithSpaces>
  <Paragraphs>27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2023-11-19T11:12:00Z</dcterms:created>
  <dc:creator>user</dc:creator>
  <dc:description/>
  <dc:language>ru-RU</dc:language>
  <cp:lastModifiedBy/>
  <dcterms:modified xsi:type="dcterms:W3CDTF">2023-11-20T10:45:11Z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