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9E" w:rsidRDefault="0026169E" w:rsidP="0026169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404040"/>
          <w:sz w:val="28"/>
          <w:szCs w:val="36"/>
          <w:lang w:eastAsia="ru-RU"/>
        </w:rPr>
      </w:pPr>
      <w:proofErr w:type="spellStart"/>
      <w:r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>Ясыревский</w:t>
      </w:r>
      <w:proofErr w:type="spellEnd"/>
      <w:r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 xml:space="preserve"> отдел</w:t>
      </w:r>
    </w:p>
    <w:p w:rsidR="0026169E" w:rsidRDefault="0026169E" w:rsidP="0026169E">
      <w:pPr>
        <w:jc w:val="center"/>
        <w:rPr>
          <w:rFonts w:ascii="inherit" w:eastAsia="Times New Roman" w:hAnsi="inherit" w:cs="Arial"/>
          <w:color w:val="404040"/>
          <w:sz w:val="28"/>
          <w:szCs w:val="36"/>
          <w:lang w:eastAsia="ru-RU"/>
        </w:rPr>
      </w:pPr>
      <w:r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>МБУК ВР «МЦБ» им. М. В. Наумова</w:t>
      </w:r>
    </w:p>
    <w:p w:rsidR="0026169E" w:rsidRDefault="0026169E" w:rsidP="0026169E">
      <w:pPr>
        <w:jc w:val="both"/>
        <w:rPr>
          <w:rFonts w:ascii="Cambria" w:hAnsi="Cambria" w:cs="Cambria"/>
          <w:color w:val="000000"/>
          <w:sz w:val="40"/>
          <w:szCs w:val="20"/>
          <w:shd w:val="clear" w:color="auto" w:fill="FFFFFF"/>
        </w:rPr>
      </w:pPr>
      <w:r>
        <w:rPr>
          <w:rFonts w:ascii="inherit" w:eastAsia="Times New Roman" w:hAnsi="inherit" w:cs="Arial"/>
          <w:noProof/>
          <w:color w:val="404040"/>
          <w:sz w:val="28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CDC5B" wp14:editId="48AE75C9">
                <wp:simplePos x="0" y="0"/>
                <wp:positionH relativeFrom="column">
                  <wp:posOffset>5131822</wp:posOffset>
                </wp:positionH>
                <wp:positionV relativeFrom="paragraph">
                  <wp:posOffset>249776</wp:posOffset>
                </wp:positionV>
                <wp:extent cx="824947" cy="526774"/>
                <wp:effectExtent l="0" t="0" r="13335" b="26035"/>
                <wp:wrapSquare wrapText="bothSides"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947" cy="52677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69E" w:rsidRDefault="0026169E" w:rsidP="0026169E">
                            <w:pPr>
                              <w:jc w:val="center"/>
                            </w:pPr>
                            <w:r>
                              <w:t>18</w:t>
                            </w: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CDC5B" id="Овал 1" o:spid="_x0000_s1026" style="position:absolute;left:0;text-align:left;margin-left:404.1pt;margin-top:19.65pt;width:64.95pt;height:4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26169E" w:rsidRDefault="0026169E" w:rsidP="0026169E">
                      <w:pPr>
                        <w:jc w:val="center"/>
                      </w:pPr>
                      <w:r>
                        <w:t>18</w:t>
                      </w:r>
                      <w:r>
                        <w:t>+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 xml:space="preserve">                                                                                                                       </w:t>
      </w:r>
    </w:p>
    <w:p w:rsidR="0026169E" w:rsidRDefault="0026169E" w:rsidP="0026169E">
      <w:pPr>
        <w:rPr>
          <w:rFonts w:ascii="Arial" w:hAnsi="Arial" w:cs="Arial"/>
          <w:color w:val="252626"/>
          <w:shd w:val="clear" w:color="auto" w:fill="F1F1F1"/>
        </w:rPr>
      </w:pPr>
    </w:p>
    <w:p w:rsidR="00D23F00" w:rsidRDefault="00D23F00" w:rsidP="00261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5CD" w:rsidRDefault="0026169E" w:rsidP="00261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69E">
        <w:rPr>
          <w:rFonts w:ascii="Times New Roman" w:hAnsi="Times New Roman" w:cs="Times New Roman"/>
          <w:color w:val="002060"/>
          <w:sz w:val="80"/>
          <w:szCs w:val="80"/>
        </w:rPr>
        <w:t>Д</w:t>
      </w:r>
      <w:r w:rsidRPr="0026169E">
        <w:rPr>
          <w:rFonts w:ascii="Times New Roman" w:hAnsi="Times New Roman" w:cs="Times New Roman"/>
          <w:color w:val="002060"/>
          <w:sz w:val="80"/>
          <w:szCs w:val="80"/>
        </w:rPr>
        <w:t>етективы</w:t>
      </w:r>
      <w:r w:rsidRPr="0026169E">
        <w:rPr>
          <w:rFonts w:ascii="Times New Roman" w:hAnsi="Times New Roman" w:cs="Times New Roman"/>
          <w:color w:val="002060"/>
          <w:sz w:val="80"/>
          <w:szCs w:val="80"/>
        </w:rPr>
        <w:t xml:space="preserve"> </w:t>
      </w:r>
      <w:r w:rsidRPr="0026169E">
        <w:rPr>
          <w:rFonts w:ascii="Times New Roman" w:hAnsi="Times New Roman" w:cs="Times New Roman"/>
          <w:color w:val="002060"/>
          <w:sz w:val="80"/>
          <w:szCs w:val="80"/>
        </w:rPr>
        <w:t>-</w:t>
      </w:r>
      <w:r w:rsidRPr="0026169E">
        <w:rPr>
          <w:rFonts w:ascii="Times New Roman" w:hAnsi="Times New Roman" w:cs="Times New Roman"/>
          <w:color w:val="002060"/>
          <w:sz w:val="80"/>
          <w:szCs w:val="80"/>
        </w:rPr>
        <w:t xml:space="preserve"> </w:t>
      </w:r>
      <w:r w:rsidRPr="0026169E">
        <w:rPr>
          <w:rFonts w:ascii="Times New Roman" w:hAnsi="Times New Roman" w:cs="Times New Roman"/>
          <w:color w:val="002060"/>
          <w:sz w:val="80"/>
          <w:szCs w:val="80"/>
        </w:rPr>
        <w:t>головоломки</w:t>
      </w:r>
      <w:r w:rsidRPr="0026169E">
        <w:rPr>
          <w:rFonts w:ascii="Times New Roman" w:hAnsi="Times New Roman" w:cs="Times New Roman"/>
          <w:color w:val="002060"/>
          <w:sz w:val="80"/>
          <w:szCs w:val="80"/>
        </w:rPr>
        <w:t xml:space="preserve"> в духе </w:t>
      </w:r>
      <w:r w:rsidR="00D23F00" w:rsidRPr="0026169E">
        <w:rPr>
          <w:rFonts w:ascii="Times New Roman" w:hAnsi="Times New Roman" w:cs="Times New Roman"/>
          <w:color w:val="002060"/>
          <w:sz w:val="80"/>
          <w:szCs w:val="80"/>
        </w:rPr>
        <w:t>Агаты Кристи</w:t>
      </w:r>
    </w:p>
    <w:p w:rsidR="0026169E" w:rsidRPr="00136F79" w:rsidRDefault="0026169E" w:rsidP="00136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1284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-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F79" w:rsidRPr="00136F79">
        <w:rPr>
          <w:rFonts w:ascii="Times New Roman" w:hAnsi="Times New Roman" w:cs="Times New Roman"/>
          <w:color w:val="002060"/>
          <w:sz w:val="28"/>
          <w:szCs w:val="20"/>
          <w:shd w:val="clear" w:color="auto" w:fill="FFFFFF"/>
        </w:rPr>
        <w:t>Список</w:t>
      </w:r>
      <w:r w:rsidRPr="00136F79">
        <w:rPr>
          <w:rFonts w:ascii="Times New Roman" w:hAnsi="Times New Roman" w:cs="Times New Roman"/>
          <w:color w:val="002060"/>
          <w:sz w:val="28"/>
          <w:szCs w:val="20"/>
          <w:shd w:val="clear" w:color="auto" w:fill="FFFFFF"/>
        </w:rPr>
        <w:t xml:space="preserve"> книг</w:t>
      </w:r>
    </w:p>
    <w:p w:rsidR="0026169E" w:rsidRDefault="0026169E" w:rsidP="0026169E">
      <w:pPr>
        <w:jc w:val="center"/>
        <w:rPr>
          <w:rFonts w:ascii="Arial" w:hAnsi="Arial" w:cs="Arial"/>
          <w:color w:val="252626"/>
          <w:shd w:val="clear" w:color="auto" w:fill="F1F1F1"/>
        </w:rPr>
      </w:pPr>
      <w:bookmarkStart w:id="0" w:name="_GoBack"/>
      <w:bookmarkEnd w:id="0"/>
    </w:p>
    <w:p w:rsidR="00136F79" w:rsidRDefault="0026169E" w:rsidP="00136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</w:t>
      </w:r>
      <w:r w:rsidR="00136F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</w:t>
      </w:r>
    </w:p>
    <w:p w:rsidR="00136F79" w:rsidRDefault="00136F79" w:rsidP="00136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6169E" w:rsidRPr="00136F79" w:rsidRDefault="00136F79" w:rsidP="00136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</w:t>
      </w:r>
      <w:r w:rsidR="0026169E"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Составитель:</w:t>
      </w:r>
    </w:p>
    <w:p w:rsidR="0026169E" w:rsidRPr="00970707" w:rsidRDefault="0026169E" w:rsidP="00261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библиотекарь 1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категории</w:t>
      </w:r>
    </w:p>
    <w:p w:rsidR="0026169E" w:rsidRPr="00970707" w:rsidRDefault="0026169E" w:rsidP="00261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  <w:proofErr w:type="spellStart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Ясыревского</w:t>
      </w:r>
      <w:proofErr w:type="spellEnd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отдела</w:t>
      </w:r>
    </w:p>
    <w:p w:rsidR="0026169E" w:rsidRPr="00970707" w:rsidRDefault="0026169E" w:rsidP="00261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МБУК ВР «МЦБ» им. М.В. Наумова</w:t>
      </w:r>
    </w:p>
    <w:p w:rsidR="0026169E" w:rsidRPr="00970707" w:rsidRDefault="0026169E" w:rsidP="00261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</w:t>
      </w:r>
      <w:proofErr w:type="spellStart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Одарчук</w:t>
      </w:r>
      <w:proofErr w:type="spellEnd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Л.А.</w:t>
      </w:r>
    </w:p>
    <w:p w:rsidR="0026169E" w:rsidRPr="00970707" w:rsidRDefault="0026169E" w:rsidP="00261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6169E" w:rsidRDefault="0026169E" w:rsidP="00261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6169E" w:rsidRPr="00970707" w:rsidRDefault="0026169E" w:rsidP="00261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х. </w:t>
      </w:r>
      <w:proofErr w:type="spellStart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</w:t>
      </w:r>
      <w:proofErr w:type="spellEnd"/>
    </w:p>
    <w:p w:rsidR="0026169E" w:rsidRDefault="0026169E" w:rsidP="00261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2023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</w:p>
    <w:p w:rsidR="0026169E" w:rsidRDefault="0026169E" w:rsidP="00261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35CD" w:rsidRPr="0026169E" w:rsidRDefault="0026169E" w:rsidP="00261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3F00" w:rsidRPr="00D23F00">
        <w:rPr>
          <w:rFonts w:ascii="Times New Roman" w:hAnsi="Times New Roman" w:cs="Times New Roman"/>
          <w:sz w:val="24"/>
          <w:szCs w:val="24"/>
        </w:rPr>
        <w:t>Любите ли вы детективы-головоломки, жуткие триллеры или же классические истории в духе Агаты Кристи — в этой подборке найдутся все варианты. При этом герои этих книг — заложники либо места, либо обстоятельств, а иногда и того, и другого — как, например, в новом герметичном триллере «Квартира в Париже». Загадочность старинного особняка пробирает до мурашек</w:t>
      </w:r>
      <w:r w:rsidR="00D23F00">
        <w:rPr>
          <w:rFonts w:ascii="Times New Roman" w:hAnsi="Times New Roman" w:cs="Times New Roman"/>
          <w:sz w:val="24"/>
          <w:szCs w:val="24"/>
        </w:rPr>
        <w:t>, а развязка непредсказуема.</w:t>
      </w:r>
      <w:r w:rsidR="00D23F00" w:rsidRPr="00E8724F">
        <w:br/>
      </w:r>
      <w:r w:rsidR="00E8724F" w:rsidRPr="00E8724F">
        <w:t xml:space="preserve">                                                                  </w:t>
      </w:r>
    </w:p>
    <w:p w:rsidR="00CC35CD" w:rsidRDefault="0026169E" w:rsidP="00CC35C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71552" behindDoc="0" locked="0" layoutInCell="1" allowOverlap="1" wp14:anchorId="26A6CD77" wp14:editId="68250D65">
            <wp:simplePos x="0" y="0"/>
            <wp:positionH relativeFrom="column">
              <wp:posOffset>-36167</wp:posOffset>
            </wp:positionH>
            <wp:positionV relativeFrom="paragraph">
              <wp:posOffset>94173</wp:posOffset>
            </wp:positionV>
            <wp:extent cx="2608580" cy="1739265"/>
            <wp:effectExtent l="0" t="0" r="127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pfoto03__w6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C35CD" w:rsidRPr="00CC35CD">
        <w:rPr>
          <w:rFonts w:ascii="Times New Roman" w:hAnsi="Times New Roman" w:cs="Times New Roman"/>
          <w:b/>
          <w:sz w:val="24"/>
        </w:rPr>
        <w:t>Омер</w:t>
      </w:r>
      <w:proofErr w:type="spellEnd"/>
      <w:r w:rsidR="00CC35CD" w:rsidRPr="00CC35CD">
        <w:rPr>
          <w:rFonts w:ascii="Times New Roman" w:hAnsi="Times New Roman" w:cs="Times New Roman"/>
          <w:b/>
          <w:sz w:val="24"/>
        </w:rPr>
        <w:t xml:space="preserve">, М. Внутри убийцы </w:t>
      </w:r>
    </w:p>
    <w:p w:rsidR="00E8724F" w:rsidRPr="00CC35CD" w:rsidRDefault="00CC35CD" w:rsidP="00CC35C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23F00" w:rsidRPr="00CC35CD">
        <w:rPr>
          <w:rFonts w:ascii="Times New Roman" w:hAnsi="Times New Roman" w:cs="Times New Roman"/>
          <w:sz w:val="24"/>
        </w:rPr>
        <w:t>Профайлер… Криминальный психолог, буквально по паре незначительных деталей способный воссоздать облик и образ действий самого хитроумного преступника. Эти люди выглядят со стороны как волшебники, как супергерои. Тем более если профайлер - женщина…</w:t>
      </w:r>
      <w:r>
        <w:rPr>
          <w:rFonts w:ascii="Times New Roman" w:hAnsi="Times New Roman" w:cs="Times New Roman"/>
          <w:sz w:val="24"/>
        </w:rPr>
        <w:br/>
      </w:r>
      <w:r w:rsidR="00D23F00" w:rsidRPr="00CC35CD">
        <w:rPr>
          <w:rFonts w:ascii="Times New Roman" w:hAnsi="Times New Roman" w:cs="Times New Roman"/>
          <w:sz w:val="24"/>
        </w:rPr>
        <w:t>Разум убийцы - это ее территория.</w:t>
      </w:r>
      <w:r w:rsidR="00D23F00" w:rsidRPr="00CC35CD">
        <w:rPr>
          <w:rFonts w:ascii="Times New Roman" w:hAnsi="Times New Roman" w:cs="Times New Roman"/>
          <w:sz w:val="24"/>
        </w:rPr>
        <w:br/>
        <w:t>Она вычисляет серийных убийц.</w:t>
      </w:r>
      <w:r w:rsidR="00D23F00" w:rsidRPr="00CC35CD">
        <w:rPr>
          <w:rFonts w:ascii="Times New Roman" w:hAnsi="Times New Roman" w:cs="Times New Roman"/>
          <w:sz w:val="24"/>
        </w:rPr>
        <w:br/>
        <w:t>Он вычисляет жертв.</w:t>
      </w:r>
      <w:r w:rsidR="00D23F00" w:rsidRPr="00CC35CD">
        <w:rPr>
          <w:rFonts w:ascii="Times New Roman" w:hAnsi="Times New Roman" w:cs="Times New Roman"/>
          <w:sz w:val="24"/>
        </w:rPr>
        <w:br/>
        <w:t>Рано или поздно они встретятся…</w:t>
      </w:r>
      <w:r>
        <w:rPr>
          <w:rFonts w:ascii="Times New Roman" w:hAnsi="Times New Roman" w:cs="Times New Roman"/>
          <w:sz w:val="24"/>
        </w:rPr>
        <w:br/>
        <w:t xml:space="preserve">   </w:t>
      </w:r>
      <w:r w:rsidR="00D23F00" w:rsidRPr="00CC35CD">
        <w:rPr>
          <w:rFonts w:ascii="Times New Roman" w:hAnsi="Times New Roman" w:cs="Times New Roman"/>
          <w:sz w:val="24"/>
        </w:rPr>
        <w:t>На мосту в Чикаго, облокотившись на перила, стоит молодая красивая женщина. Очень бледная и очень грустная. Она неподвижно смотрит на темную воду, прикрывая ладонью плачущие глаза. И никому не приходит в голову, что…</w:t>
      </w:r>
      <w:r w:rsidR="00D23F00" w:rsidRPr="00CC35CD">
        <w:rPr>
          <w:rFonts w:ascii="Times New Roman" w:hAnsi="Times New Roman" w:cs="Times New Roman"/>
          <w:sz w:val="24"/>
        </w:rPr>
        <w:br/>
        <w:t>ОНА МЕРТВА.</w:t>
      </w:r>
      <w:r w:rsidR="00D23F00" w:rsidRPr="00CC35C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</w:t>
      </w:r>
      <w:r w:rsidR="00D23F00" w:rsidRPr="00CC35CD">
        <w:rPr>
          <w:rFonts w:ascii="Times New Roman" w:hAnsi="Times New Roman" w:cs="Times New Roman"/>
          <w:sz w:val="24"/>
        </w:rPr>
        <w:t xml:space="preserve">На мосту стоит тело задушенной женщины, забальзамированное особым составом, который позволяет придать трупу любую позу. </w:t>
      </w:r>
      <w:r w:rsidRPr="00CC35CD">
        <w:rPr>
          <w:rFonts w:ascii="Times New Roman" w:hAnsi="Times New Roman" w:cs="Times New Roman"/>
          <w:sz w:val="24"/>
        </w:rPr>
        <w:t>Поистине,</w:t>
      </w:r>
      <w:r w:rsidR="00D23F00" w:rsidRPr="00CC35CD">
        <w:rPr>
          <w:rFonts w:ascii="Times New Roman" w:hAnsi="Times New Roman" w:cs="Times New Roman"/>
          <w:sz w:val="24"/>
        </w:rPr>
        <w:t xml:space="preserve"> дьявольская фантазия. Но еще хуже, что таких тел, горюющих о собственной смерти, найдено уже три. В городе появился…</w:t>
      </w:r>
      <w:r w:rsidR="00D23F00" w:rsidRPr="00CC35CD">
        <w:rPr>
          <w:rFonts w:ascii="Times New Roman" w:hAnsi="Times New Roman" w:cs="Times New Roman"/>
          <w:sz w:val="24"/>
        </w:rPr>
        <w:br/>
        <w:t>СЕРИЙНЫЙ УБИЙЦА.</w:t>
      </w:r>
      <w:r w:rsidR="00D23F00" w:rsidRPr="00CC35C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</w:t>
      </w:r>
      <w:r w:rsidR="00D23F00" w:rsidRPr="00CC35CD">
        <w:rPr>
          <w:rFonts w:ascii="Times New Roman" w:hAnsi="Times New Roman" w:cs="Times New Roman"/>
          <w:sz w:val="24"/>
        </w:rPr>
        <w:t>Расследование ведет полиция Чикаго, но ФБР не доверяет местному профайлеру, считая его некомпетентным. Для такого сложного дела у Бюро есть свой специалист - Зои Бентли. Она - лучшая из лучших. Во-многом потому, что когда-то, много лет назад, лично столкнулась с серийным убийцей -</w:t>
      </w:r>
      <w:r w:rsidR="00D23F00" w:rsidRPr="00CC35CD">
        <w:rPr>
          <w:rFonts w:ascii="Times New Roman" w:hAnsi="Times New Roman" w:cs="Times New Roman"/>
          <w:sz w:val="24"/>
        </w:rPr>
        <w:br/>
        <w:t>И ОСТАЛАСЬ ЖИВА…</w:t>
      </w:r>
    </w:p>
    <w:p w:rsidR="00CC35CD" w:rsidRDefault="00CC35CD" w:rsidP="00CC35CD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EE6D5E" wp14:editId="3AE66639">
            <wp:simplePos x="0" y="0"/>
            <wp:positionH relativeFrom="column">
              <wp:posOffset>-56460</wp:posOffset>
            </wp:positionH>
            <wp:positionV relativeFrom="paragraph">
              <wp:posOffset>156928</wp:posOffset>
            </wp:positionV>
            <wp:extent cx="2162810" cy="2162810"/>
            <wp:effectExtent l="0" t="0" r="889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597834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497" w:rsidRPr="00CC35CD" w:rsidRDefault="00CC35CD" w:rsidP="00CC35CD">
      <w:pPr>
        <w:rPr>
          <w:rFonts w:ascii="Times New Roman" w:hAnsi="Times New Roman" w:cs="Times New Roman"/>
          <w:sz w:val="24"/>
        </w:rPr>
      </w:pPr>
      <w:proofErr w:type="spellStart"/>
      <w:r w:rsidRPr="00CC35CD">
        <w:rPr>
          <w:rFonts w:ascii="Times New Roman" w:hAnsi="Times New Roman" w:cs="Times New Roman"/>
          <w:b/>
          <w:sz w:val="24"/>
          <w:szCs w:val="24"/>
        </w:rPr>
        <w:t>Фоли</w:t>
      </w:r>
      <w:proofErr w:type="spellEnd"/>
      <w:r w:rsidRPr="00CC35CD">
        <w:rPr>
          <w:rFonts w:ascii="Times New Roman" w:hAnsi="Times New Roman" w:cs="Times New Roman"/>
          <w:b/>
          <w:sz w:val="24"/>
          <w:szCs w:val="24"/>
        </w:rPr>
        <w:t xml:space="preserve">, Л. </w:t>
      </w:r>
      <w:r w:rsidR="00D04497" w:rsidRPr="00CC35CD">
        <w:rPr>
          <w:rFonts w:ascii="Times New Roman" w:hAnsi="Times New Roman" w:cs="Times New Roman"/>
          <w:b/>
          <w:sz w:val="24"/>
          <w:szCs w:val="24"/>
        </w:rPr>
        <w:t>Квартира в Париже</w:t>
      </w:r>
      <w:r w:rsidR="00D044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Джесс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решает навестить своего брата Бена, надеясь, что каникулы в городе мечты помогут ей выбраться из передряг.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3F00" w:rsidRPr="00D23F00">
        <w:rPr>
          <w:rFonts w:ascii="Times New Roman" w:hAnsi="Times New Roman" w:cs="Times New Roman"/>
          <w:sz w:val="24"/>
          <w:szCs w:val="24"/>
        </w:rPr>
        <w:t xml:space="preserve">Но, прибыв в Париж, она обнаруживает пустую квартиру: ее брат пропал.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Джесс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сразу подозревает неладное и, в надежде разобраться в случившемся, пытается свести знакомство с соседями Бена. В</w:t>
      </w:r>
      <w:r w:rsidR="00E8724F">
        <w:rPr>
          <w:rFonts w:ascii="Times New Roman" w:hAnsi="Times New Roman" w:cs="Times New Roman"/>
          <w:sz w:val="24"/>
          <w:szCs w:val="24"/>
        </w:rPr>
        <w:t>озможно, им что-то известно?</w:t>
      </w:r>
      <w:r w:rsidR="00E8724F">
        <w:rPr>
          <w:rFonts w:ascii="Times New Roman" w:hAnsi="Times New Roman" w:cs="Times New Roman"/>
          <w:sz w:val="24"/>
          <w:szCs w:val="24"/>
        </w:rPr>
        <w:br/>
      </w:r>
      <w:r w:rsidR="00E8724F">
        <w:rPr>
          <w:rFonts w:ascii="Times New Roman" w:hAnsi="Times New Roman" w:cs="Times New Roman"/>
          <w:sz w:val="24"/>
          <w:szCs w:val="24"/>
        </w:rPr>
        <w:br/>
      </w:r>
      <w:r w:rsidR="00D04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04497" w:rsidRDefault="00D04497" w:rsidP="00D0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497" w:rsidRDefault="00CC35CD" w:rsidP="00D0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F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77846B6" wp14:editId="4C3D7933">
            <wp:simplePos x="0" y="0"/>
            <wp:positionH relativeFrom="column">
              <wp:posOffset>-58365</wp:posOffset>
            </wp:positionH>
            <wp:positionV relativeFrom="paragraph">
              <wp:posOffset>-442</wp:posOffset>
            </wp:positionV>
            <wp:extent cx="2164715" cy="1439545"/>
            <wp:effectExtent l="0" t="0" r="6985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pfoto01__w4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23F00" w:rsidRPr="00E11F75">
        <w:rPr>
          <w:rFonts w:ascii="Times New Roman" w:hAnsi="Times New Roman" w:cs="Times New Roman"/>
          <w:b/>
          <w:sz w:val="24"/>
          <w:szCs w:val="24"/>
        </w:rPr>
        <w:t>Ф</w:t>
      </w:r>
      <w:r w:rsidR="00E11F75" w:rsidRPr="00E11F75">
        <w:rPr>
          <w:rFonts w:ascii="Times New Roman" w:hAnsi="Times New Roman" w:cs="Times New Roman"/>
          <w:b/>
          <w:sz w:val="24"/>
          <w:szCs w:val="24"/>
        </w:rPr>
        <w:t>оли</w:t>
      </w:r>
      <w:proofErr w:type="spellEnd"/>
      <w:r w:rsidR="00E11F75" w:rsidRPr="00E11F75">
        <w:rPr>
          <w:rFonts w:ascii="Times New Roman" w:hAnsi="Times New Roman" w:cs="Times New Roman"/>
          <w:b/>
          <w:sz w:val="24"/>
          <w:szCs w:val="24"/>
        </w:rPr>
        <w:t>, Л.</w:t>
      </w:r>
      <w:r w:rsidR="00D04497" w:rsidRPr="00E11F75">
        <w:rPr>
          <w:rFonts w:ascii="Times New Roman" w:hAnsi="Times New Roman" w:cs="Times New Roman"/>
          <w:b/>
          <w:sz w:val="24"/>
          <w:szCs w:val="24"/>
        </w:rPr>
        <w:t xml:space="preserve"> Список гостей</w:t>
      </w:r>
      <w:r w:rsidR="00D04497" w:rsidRPr="00D23F00">
        <w:rPr>
          <w:rFonts w:ascii="Times New Roman" w:hAnsi="Times New Roman" w:cs="Times New Roman"/>
          <w:sz w:val="24"/>
          <w:szCs w:val="24"/>
        </w:rPr>
        <w:br/>
      </w:r>
      <w:r w:rsidR="00D04497">
        <w:rPr>
          <w:rFonts w:ascii="Times New Roman" w:hAnsi="Times New Roman" w:cs="Times New Roman"/>
          <w:sz w:val="24"/>
          <w:szCs w:val="24"/>
        </w:rPr>
        <w:t xml:space="preserve">   </w:t>
      </w:r>
      <w:r w:rsidR="00D23F00" w:rsidRPr="00D23F00">
        <w:rPr>
          <w:rFonts w:ascii="Times New Roman" w:hAnsi="Times New Roman" w:cs="Times New Roman"/>
          <w:sz w:val="24"/>
          <w:szCs w:val="24"/>
        </w:rPr>
        <w:t xml:space="preserve">На пустынном острове, затерянном в холодных водах, гости собираются, чтобы отметить радостное событие – свадьбу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Уилла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Джулс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>. Шикарный особняк, возвышающийся над суровым пейзажем, распахнет свои двери только для избранных. Только для тех, кому повезло оказаться в списке гостей.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  <w:t>Жених – восходящая звезда экрана. Невеста – успешный издатель. Они молоды, амбициозны и вызывающе красивы.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  <w:t>Торжество обещает быть грандиозным, правда, есть одно но… Обиды и ревность смешиваются с весельем, пожеланиями молодым перемежаются воспоминаниями.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  <w:t>Но есть вещи, о которых лучше забыть. Каждому гостю есть что скрывать.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  <w:t xml:space="preserve">Призраки прошлого блуждают по острову, и кто-то точно </w:t>
      </w:r>
      <w:r w:rsidR="00D04497">
        <w:rPr>
          <w:rFonts w:ascii="Times New Roman" w:hAnsi="Times New Roman" w:cs="Times New Roman"/>
          <w:sz w:val="24"/>
          <w:szCs w:val="24"/>
        </w:rPr>
        <w:t>не доживет до конца свадьбы…</w:t>
      </w:r>
      <w:r w:rsidR="00D04497">
        <w:rPr>
          <w:rFonts w:ascii="Times New Roman" w:hAnsi="Times New Roman" w:cs="Times New Roman"/>
          <w:sz w:val="24"/>
          <w:szCs w:val="24"/>
        </w:rPr>
        <w:br/>
      </w:r>
      <w:r w:rsidR="00D04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5669301" wp14:editId="2B2275BD">
            <wp:simplePos x="0" y="0"/>
            <wp:positionH relativeFrom="column">
              <wp:posOffset>3175</wp:posOffset>
            </wp:positionH>
            <wp:positionV relativeFrom="paragraph">
              <wp:posOffset>2456180</wp:posOffset>
            </wp:positionV>
            <wp:extent cx="1927860" cy="27235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497" w:rsidRDefault="00E11F75" w:rsidP="00D044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1F75">
        <w:rPr>
          <w:rFonts w:ascii="Times New Roman" w:hAnsi="Times New Roman" w:cs="Times New Roman"/>
          <w:b/>
          <w:sz w:val="24"/>
          <w:szCs w:val="24"/>
        </w:rPr>
        <w:t>Шаттам</w:t>
      </w:r>
      <w:proofErr w:type="spellEnd"/>
      <w:r w:rsidRPr="00E11F75">
        <w:rPr>
          <w:rFonts w:ascii="Times New Roman" w:hAnsi="Times New Roman" w:cs="Times New Roman"/>
          <w:b/>
          <w:sz w:val="24"/>
          <w:szCs w:val="24"/>
        </w:rPr>
        <w:t xml:space="preserve">, М. </w:t>
      </w:r>
      <w:r w:rsidR="00D04497" w:rsidRPr="00E11F75">
        <w:rPr>
          <w:rFonts w:ascii="Times New Roman" w:hAnsi="Times New Roman" w:cs="Times New Roman"/>
          <w:b/>
          <w:sz w:val="24"/>
          <w:szCs w:val="24"/>
        </w:rPr>
        <w:t>Сигнал</w:t>
      </w:r>
      <w:r w:rsidR="00D044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3F00" w:rsidRPr="00D23F00">
        <w:rPr>
          <w:rFonts w:ascii="Times New Roman" w:hAnsi="Times New Roman" w:cs="Times New Roman"/>
          <w:sz w:val="24"/>
          <w:szCs w:val="24"/>
        </w:rPr>
        <w:t xml:space="preserve">Семья Спенсеров только что переехала в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Мэхинган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Фолз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– маленький городок, где жизнь течет медленно и размеренно. Настоящий рай, если бы не старые слухи о колдовстве, не телефонные звонки с пронзительными нечеловеческими криками, не жуткое существо, преследующее подростков, и не ужасные убийства, которые приходится расследовать шерифу. Вам когда-нибудь было по-настоящему страшно во время чтения книги?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</w:r>
      <w:r w:rsidR="00D23F00" w:rsidRPr="00D23F00">
        <w:rPr>
          <w:rFonts w:ascii="Times New Roman" w:hAnsi="Times New Roman" w:cs="Times New Roman"/>
          <w:sz w:val="24"/>
          <w:szCs w:val="24"/>
        </w:rPr>
        <w:br/>
      </w:r>
    </w:p>
    <w:p w:rsidR="00E11F75" w:rsidRDefault="00E11F75" w:rsidP="00D04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E6D64E7" wp14:editId="05C4CD2F">
            <wp:simplePos x="0" y="0"/>
            <wp:positionH relativeFrom="column">
              <wp:posOffset>8890</wp:posOffset>
            </wp:positionH>
            <wp:positionV relativeFrom="paragraph">
              <wp:posOffset>484505</wp:posOffset>
            </wp:positionV>
            <wp:extent cx="2362200" cy="1574165"/>
            <wp:effectExtent l="0" t="0" r="0" b="69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640178980_276_978_img_11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F00">
        <w:rPr>
          <w:rFonts w:ascii="Times New Roman" w:hAnsi="Times New Roman" w:cs="Times New Roman"/>
          <w:sz w:val="24"/>
          <w:szCs w:val="24"/>
        </w:rPr>
        <w:t xml:space="preserve"> 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</w:r>
      <w:r w:rsidR="00D23F00" w:rsidRPr="00D23F00">
        <w:rPr>
          <w:rFonts w:ascii="Times New Roman" w:hAnsi="Times New Roman" w:cs="Times New Roman"/>
          <w:sz w:val="24"/>
          <w:szCs w:val="24"/>
        </w:rPr>
        <w:br/>
      </w:r>
    </w:p>
    <w:p w:rsidR="00D04497" w:rsidRDefault="00E11F75" w:rsidP="00D044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1F75">
        <w:rPr>
          <w:rFonts w:ascii="Times New Roman" w:hAnsi="Times New Roman" w:cs="Times New Roman"/>
          <w:b/>
          <w:sz w:val="24"/>
          <w:szCs w:val="24"/>
        </w:rPr>
        <w:t>Хоутон</w:t>
      </w:r>
      <w:proofErr w:type="spellEnd"/>
      <w:r w:rsidRPr="00E11F75">
        <w:rPr>
          <w:rFonts w:ascii="Times New Roman" w:hAnsi="Times New Roman" w:cs="Times New Roman"/>
          <w:b/>
          <w:sz w:val="24"/>
          <w:szCs w:val="24"/>
        </w:rPr>
        <w:t xml:space="preserve"> Э. </w:t>
      </w:r>
      <w:r w:rsidRPr="00E11F75">
        <w:rPr>
          <w:rFonts w:ascii="Times New Roman" w:hAnsi="Times New Roman" w:cs="Times New Roman"/>
          <w:b/>
          <w:sz w:val="24"/>
          <w:szCs w:val="24"/>
        </w:rPr>
        <w:t>Тьма</w:t>
      </w:r>
      <w:r w:rsidRPr="00D23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3F00" w:rsidRPr="00D23F00">
        <w:rPr>
          <w:rFonts w:ascii="Times New Roman" w:hAnsi="Times New Roman" w:cs="Times New Roman"/>
          <w:sz w:val="24"/>
          <w:szCs w:val="24"/>
        </w:rPr>
        <w:t xml:space="preserve">Личная трагедия окончательно выбила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Норт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из колеи, поэтому, когда ей выпадает шанс заменить врача на исследовательской станции в Антарктике, она с радостью соглашается, надеясь, что это поможет ей прийти в себя. Смена обстановки кажется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идеальным решением. Даже несмотря на то, что ее предшественник, доктор Жан-Люк, погиб в результате несчастного случая… И пусть полярная станция и не райский оазис, но здесь, на краю земли, она хотя бы сможет укрыться от терзающих ее воспоминаний и всецело отдаться работе. Следующие восемь месяцев ее компания — это бескрайние белоснежные просторы и тринадцать человек, c которыми она будет вынуждена провести самую долгую зиму в своей жизни. Но когда наступает полная темнота,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начинает подозревать, что смерть ее предшественника вовсе не случайна. И чем больше вопросов она задает, тем силь</w:t>
      </w:r>
      <w:r w:rsidR="00D04497">
        <w:rPr>
          <w:rFonts w:ascii="Times New Roman" w:hAnsi="Times New Roman" w:cs="Times New Roman"/>
          <w:sz w:val="24"/>
          <w:szCs w:val="24"/>
        </w:rPr>
        <w:t>нее накаляется обстановка...</w:t>
      </w:r>
    </w:p>
    <w:p w:rsidR="00A17EA7" w:rsidRDefault="00E11F75" w:rsidP="00D0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F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Стоун Л. </w:t>
      </w:r>
      <w:r w:rsidRPr="00E11F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AA7BA31" wp14:editId="7F9EB314">
            <wp:simplePos x="0" y="0"/>
            <wp:positionH relativeFrom="margin">
              <wp:align>left</wp:align>
            </wp:positionH>
            <wp:positionV relativeFrom="paragraph">
              <wp:posOffset>579</wp:posOffset>
            </wp:positionV>
            <wp:extent cx="2232025" cy="22320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yrN3LPYbZNm2XjTC1aR0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00" w:rsidRPr="00E11F75">
        <w:rPr>
          <w:rFonts w:ascii="Times New Roman" w:hAnsi="Times New Roman" w:cs="Times New Roman"/>
          <w:b/>
          <w:sz w:val="24"/>
          <w:szCs w:val="24"/>
        </w:rPr>
        <w:t>Коттедж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3F00" w:rsidRPr="00D23F00">
        <w:rPr>
          <w:rFonts w:ascii="Times New Roman" w:hAnsi="Times New Roman" w:cs="Times New Roman"/>
          <w:sz w:val="24"/>
          <w:szCs w:val="24"/>
        </w:rPr>
        <w:t>Яна переживает не лучшие времена. И поначалу ей кажется, что провести полгода в уединенном коттедже, вдали от городской суеты, прекрасная идея. Здесь, на лоне природы, она приведет мысли в порядок и наконец возьмется за свой роман. Но довольно скоро Яна понимает, что ей вряд ли удастся насладиться деревенской идиллией. Ведь с наступлением ночи коттедж осаждают незваные гости. И с каждым днем они становятся смелее… Страх парализует, сводит с ума, Яна уверена, что лишится рассудка, если не покинет этом место. Помощи ждать не от кого. Большинство уже поговаривает, что она не в себе. Но Яна не сомневается, что в этой деревушке все что-то умалчивают. И постепенно детали начинают складываться в жуткую картину. Отступить? Или остаться? И встретиться с собственными кошмарами, которые порой страшнее, чем то, что при</w:t>
      </w:r>
      <w:r w:rsidR="00D04497">
        <w:rPr>
          <w:rFonts w:ascii="Times New Roman" w:hAnsi="Times New Roman" w:cs="Times New Roman"/>
          <w:sz w:val="24"/>
          <w:szCs w:val="24"/>
        </w:rPr>
        <w:t>таилось в непроглядной тьме.</w:t>
      </w:r>
    </w:p>
    <w:p w:rsidR="00CB06D7" w:rsidRDefault="00CB06D7" w:rsidP="00D0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A7" w:rsidRDefault="00E11F75" w:rsidP="00D0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F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D904AC5" wp14:editId="539154A9">
            <wp:simplePos x="0" y="0"/>
            <wp:positionH relativeFrom="margin">
              <wp:posOffset>79375</wp:posOffset>
            </wp:positionH>
            <wp:positionV relativeFrom="paragraph">
              <wp:posOffset>8255</wp:posOffset>
            </wp:positionV>
            <wp:extent cx="1584325" cy="24034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54480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7" r="16939"/>
                    <a:stretch/>
                  </pic:blipFill>
                  <pic:spPr bwMode="auto">
                    <a:xfrm>
                      <a:off x="0" y="0"/>
                      <a:ext cx="1584325" cy="240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75">
        <w:rPr>
          <w:rFonts w:ascii="Times New Roman" w:hAnsi="Times New Roman" w:cs="Times New Roman"/>
          <w:b/>
          <w:sz w:val="24"/>
          <w:szCs w:val="24"/>
        </w:rPr>
        <w:t xml:space="preserve">Кэрол Д. </w:t>
      </w:r>
      <w:r w:rsidR="00D23F00" w:rsidRPr="00E11F75">
        <w:rPr>
          <w:rFonts w:ascii="Times New Roman" w:hAnsi="Times New Roman" w:cs="Times New Roman"/>
          <w:b/>
          <w:sz w:val="24"/>
          <w:szCs w:val="24"/>
        </w:rPr>
        <w:t>Хищница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3F00" w:rsidRPr="00D23F00">
        <w:rPr>
          <w:rFonts w:ascii="Times New Roman" w:hAnsi="Times New Roman" w:cs="Times New Roman"/>
          <w:sz w:val="24"/>
          <w:szCs w:val="24"/>
        </w:rPr>
        <w:t xml:space="preserve">Шесть лет назад в штате Нью-Йорк прямо у себя дома была жестоко убита молодая семейная пара. Местная полиция арестовала подозреваемого, который вскоре покончил с собой. Но что, если полиция ошиблась? Бывший агент ФБР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Уинтер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оказывается втянут в смертельную игру в кошки-мышки с загадочной незнакомкой, которая бросает ему вызов: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Уинтеру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предстоит выяснить, что же на самом деле произошло шесть лет назад. Часы тикают, и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Уинтер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понимает, что все решится в финальной схватке…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</w:r>
    </w:p>
    <w:p w:rsidR="00A17EA7" w:rsidRDefault="00A17EA7" w:rsidP="00D0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A7" w:rsidRDefault="00A17EA7" w:rsidP="00D0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A7" w:rsidRDefault="00A17EA7" w:rsidP="00D0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A7" w:rsidRDefault="00A17EA7" w:rsidP="00D0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A7" w:rsidRDefault="00E11F75" w:rsidP="00D044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1F75">
        <w:rPr>
          <w:rFonts w:ascii="Times New Roman" w:hAnsi="Times New Roman" w:cs="Times New Roman"/>
          <w:b/>
          <w:sz w:val="24"/>
          <w:szCs w:val="24"/>
        </w:rPr>
        <w:t>Розенфилд</w:t>
      </w:r>
      <w:proofErr w:type="spellEnd"/>
      <w:r w:rsidRPr="00E11F75">
        <w:rPr>
          <w:rFonts w:ascii="Times New Roman" w:hAnsi="Times New Roman" w:cs="Times New Roman"/>
          <w:b/>
          <w:sz w:val="24"/>
          <w:szCs w:val="24"/>
        </w:rPr>
        <w:t xml:space="preserve"> К. </w:t>
      </w:r>
      <w:r w:rsidR="00A17EA7" w:rsidRPr="00E11F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63B1B0C" wp14:editId="2489597A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2611120" cy="174117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670320077_6241_493_img_95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00" w:rsidRPr="00E11F75">
        <w:rPr>
          <w:rFonts w:ascii="Times New Roman" w:hAnsi="Times New Roman" w:cs="Times New Roman"/>
          <w:b/>
          <w:sz w:val="24"/>
          <w:szCs w:val="24"/>
        </w:rPr>
        <w:t>Никто не будет по ней скучать</w:t>
      </w:r>
      <w:r w:rsidR="00D23F00" w:rsidRPr="00E11F7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3F00" w:rsidRPr="00D23F00">
        <w:rPr>
          <w:rFonts w:ascii="Times New Roman" w:hAnsi="Times New Roman" w:cs="Times New Roman"/>
          <w:sz w:val="24"/>
          <w:szCs w:val="24"/>
        </w:rPr>
        <w:t xml:space="preserve">Прекрасное октябрьское утро в не самом благополучном городе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Коппер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Фолз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омрачено трагедией – местная свалка горит, городской изгой, Лиззи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Уэллетт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, мертва, а ее муж пропал. Расследование приводит детектива,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Иэна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Берда, из маленького городка в штате Мэн в шикарный городской особняк в нескольких часах езды.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Адриенн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Ричардс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и жена миллиардера, арендовала крошечный домик у озера для загородного отдыха… хотя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Коппер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Фолз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совсем не курортный город. Роман, в котором судьбы двух женщин оказываются переплетены, а их отношения выходят за рамки всех границ: деловые, запутанные и, наконец, смертельные. По крайней мере для одной из них. И пока детектив ведет расследование, Лиззи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Уэллетт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рассказывает нам историю, какой он</w:t>
      </w:r>
      <w:r w:rsidR="00A17EA7">
        <w:rPr>
          <w:rFonts w:ascii="Times New Roman" w:hAnsi="Times New Roman" w:cs="Times New Roman"/>
          <w:sz w:val="24"/>
          <w:szCs w:val="24"/>
        </w:rPr>
        <w:t>а открывается с ее стороны.</w:t>
      </w:r>
      <w:r w:rsidR="00A17EA7">
        <w:rPr>
          <w:rFonts w:ascii="Times New Roman" w:hAnsi="Times New Roman" w:cs="Times New Roman"/>
          <w:sz w:val="24"/>
          <w:szCs w:val="24"/>
        </w:rPr>
        <w:br/>
      </w:r>
    </w:p>
    <w:p w:rsidR="00E11F75" w:rsidRDefault="00E11F75" w:rsidP="00D0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6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3D3099E" wp14:editId="4224B310">
            <wp:simplePos x="0" y="0"/>
            <wp:positionH relativeFrom="margin">
              <wp:align>left</wp:align>
            </wp:positionH>
            <wp:positionV relativeFrom="paragraph">
              <wp:posOffset>11237</wp:posOffset>
            </wp:positionV>
            <wp:extent cx="2417445" cy="1609725"/>
            <wp:effectExtent l="0" t="0" r="190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836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06D7" w:rsidRPr="00CB06D7">
        <w:rPr>
          <w:rFonts w:ascii="Times New Roman" w:hAnsi="Times New Roman" w:cs="Times New Roman"/>
          <w:b/>
          <w:sz w:val="24"/>
          <w:szCs w:val="24"/>
        </w:rPr>
        <w:t>Шаттам</w:t>
      </w:r>
      <w:proofErr w:type="spellEnd"/>
      <w:r w:rsidR="00CB06D7" w:rsidRPr="00CB06D7">
        <w:rPr>
          <w:rFonts w:ascii="Times New Roman" w:hAnsi="Times New Roman" w:cs="Times New Roman"/>
          <w:b/>
          <w:sz w:val="24"/>
          <w:szCs w:val="24"/>
        </w:rPr>
        <w:t xml:space="preserve">, М. </w:t>
      </w:r>
      <w:r w:rsidR="00D23F00" w:rsidRPr="00CB06D7">
        <w:rPr>
          <w:rFonts w:ascii="Times New Roman" w:hAnsi="Times New Roman" w:cs="Times New Roman"/>
          <w:b/>
          <w:sz w:val="24"/>
          <w:szCs w:val="24"/>
        </w:rPr>
        <w:t>Да будет воля Твоя</w:t>
      </w:r>
      <w:r w:rsidR="00D23F00" w:rsidRPr="00D23F00">
        <w:rPr>
          <w:rFonts w:ascii="Times New Roman" w:hAnsi="Times New Roman" w:cs="Times New Roman"/>
          <w:sz w:val="24"/>
          <w:szCs w:val="24"/>
        </w:rPr>
        <w:br/>
      </w:r>
      <w:r w:rsidR="00CB06D7">
        <w:rPr>
          <w:rFonts w:ascii="Times New Roman" w:hAnsi="Times New Roman" w:cs="Times New Roman"/>
          <w:sz w:val="24"/>
          <w:szCs w:val="24"/>
        </w:rPr>
        <w:t xml:space="preserve">   </w:t>
      </w:r>
      <w:r w:rsidR="00D23F00" w:rsidRPr="00D23F00">
        <w:rPr>
          <w:rFonts w:ascii="Times New Roman" w:hAnsi="Times New Roman" w:cs="Times New Roman"/>
          <w:sz w:val="24"/>
          <w:szCs w:val="24"/>
        </w:rPr>
        <w:t xml:space="preserve">Добро пожаловать в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Карсон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Миллс, небольшой городок на Среднем Западе c маковыми полями, лесами и маленькими домами, где все знают друг друга по имени, а секреты сложно утаить. </w:t>
      </w:r>
      <w:r w:rsidR="00CB06D7">
        <w:rPr>
          <w:rFonts w:ascii="Times New Roman" w:hAnsi="Times New Roman" w:cs="Times New Roman"/>
          <w:sz w:val="24"/>
          <w:szCs w:val="24"/>
        </w:rPr>
        <w:t xml:space="preserve">    </w:t>
      </w:r>
      <w:r w:rsidR="00D23F00" w:rsidRPr="00D23F00">
        <w:rPr>
          <w:rFonts w:ascii="Times New Roman" w:hAnsi="Times New Roman" w:cs="Times New Roman"/>
          <w:sz w:val="24"/>
          <w:szCs w:val="24"/>
        </w:rPr>
        <w:t xml:space="preserve">Настоящий маленький рай ... если бы не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Йон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0" w:rsidRPr="00D23F00">
        <w:rPr>
          <w:rFonts w:ascii="Times New Roman" w:hAnsi="Times New Roman" w:cs="Times New Roman"/>
          <w:sz w:val="24"/>
          <w:szCs w:val="24"/>
        </w:rPr>
        <w:t>Петерсен</w:t>
      </w:r>
      <w:proofErr w:type="spellEnd"/>
      <w:r w:rsidR="00D23F00" w:rsidRPr="00D23F00">
        <w:rPr>
          <w:rFonts w:ascii="Times New Roman" w:hAnsi="Times New Roman" w:cs="Times New Roman"/>
          <w:sz w:val="24"/>
          <w:szCs w:val="24"/>
        </w:rPr>
        <w:t>. Он - воплощение всего худшего, что есть в человеке; сам Дьявол боится его. Рано или поздно вы окажетесь у него на пути. И тогда... Ваши самые низменные инстин</w:t>
      </w:r>
      <w:r w:rsidR="00A17EA7">
        <w:rPr>
          <w:rFonts w:ascii="Times New Roman" w:hAnsi="Times New Roman" w:cs="Times New Roman"/>
          <w:sz w:val="24"/>
          <w:szCs w:val="24"/>
        </w:rPr>
        <w:t>кты могут вырваться наружу.</w:t>
      </w:r>
    </w:p>
    <w:p w:rsidR="00E11F75" w:rsidRDefault="00E11F75" w:rsidP="00D0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6D7" w:rsidRPr="0026169E" w:rsidRDefault="00E11F75" w:rsidP="00D0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6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CC2A08A" wp14:editId="11959B2A">
            <wp:simplePos x="0" y="0"/>
            <wp:positionH relativeFrom="margin">
              <wp:align>left</wp:align>
            </wp:positionH>
            <wp:positionV relativeFrom="paragraph">
              <wp:posOffset>2954</wp:posOffset>
            </wp:positionV>
            <wp:extent cx="1709420" cy="2650490"/>
            <wp:effectExtent l="0" t="0" r="508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785389094758_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06D7" w:rsidRPr="00CB06D7">
        <w:rPr>
          <w:rFonts w:ascii="Times New Roman" w:hAnsi="Times New Roman" w:cs="Times New Roman"/>
          <w:b/>
          <w:sz w:val="24"/>
          <w:szCs w:val="24"/>
        </w:rPr>
        <w:t>Гэлбрейт</w:t>
      </w:r>
      <w:proofErr w:type="spellEnd"/>
      <w:r w:rsidR="00CB06D7" w:rsidRPr="00CB06D7">
        <w:rPr>
          <w:rFonts w:ascii="Times New Roman" w:hAnsi="Times New Roman" w:cs="Times New Roman"/>
          <w:b/>
          <w:sz w:val="24"/>
          <w:szCs w:val="24"/>
        </w:rPr>
        <w:t>, Р. Зов Кукушки</w:t>
      </w:r>
    </w:p>
    <w:p w:rsidR="00CB06D7" w:rsidRPr="00CB06D7" w:rsidRDefault="00CB06D7" w:rsidP="00CB0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06D7">
        <w:rPr>
          <w:rFonts w:ascii="Times New Roman" w:hAnsi="Times New Roman" w:cs="Times New Roman"/>
          <w:sz w:val="24"/>
          <w:szCs w:val="24"/>
        </w:rPr>
        <w:t xml:space="preserve">Когда скандально известная топ-модель, упав с заснеженного балкона своего </w:t>
      </w:r>
      <w:proofErr w:type="spellStart"/>
      <w:r w:rsidRPr="00CB06D7">
        <w:rPr>
          <w:rFonts w:ascii="Times New Roman" w:hAnsi="Times New Roman" w:cs="Times New Roman"/>
          <w:sz w:val="24"/>
          <w:szCs w:val="24"/>
        </w:rPr>
        <w:t>пентхауса</w:t>
      </w:r>
      <w:proofErr w:type="spellEnd"/>
      <w:r w:rsidRPr="00CB06D7">
        <w:rPr>
          <w:rFonts w:ascii="Times New Roman" w:hAnsi="Times New Roman" w:cs="Times New Roman"/>
          <w:sz w:val="24"/>
          <w:szCs w:val="24"/>
        </w:rPr>
        <w:t xml:space="preserve">, разбивается насмерть, все решают, что это самоубийство. Но брат девушки не может смириться с таким выводом и обращается к услугам частного сыщика по имени </w:t>
      </w:r>
      <w:proofErr w:type="spellStart"/>
      <w:r w:rsidRPr="00CB06D7">
        <w:rPr>
          <w:rFonts w:ascii="Times New Roman" w:hAnsi="Times New Roman" w:cs="Times New Roman"/>
          <w:sz w:val="24"/>
          <w:szCs w:val="24"/>
        </w:rPr>
        <w:t>Корморан</w:t>
      </w:r>
      <w:proofErr w:type="spellEnd"/>
      <w:r w:rsidRPr="00CB06D7">
        <w:rPr>
          <w:rFonts w:ascii="Times New Roman" w:hAnsi="Times New Roman" w:cs="Times New Roman"/>
          <w:sz w:val="24"/>
          <w:szCs w:val="24"/>
        </w:rPr>
        <w:t xml:space="preserve"> Страйк.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D7">
        <w:rPr>
          <w:rFonts w:ascii="Times New Roman" w:hAnsi="Times New Roman" w:cs="Times New Roman"/>
          <w:sz w:val="24"/>
          <w:szCs w:val="24"/>
        </w:rPr>
        <w:t>Страйк прошел войну, пострадал физически и душевно; жизнь его несется под откос. Теперь он рассчитывает закрыть хотя бы финансовую брешь, однако расследование оборачивается коварной ловушкой. Углубляясь в запутанную историю юной звезды, Страйк приоткрывает тайную изнанку событий – и сам движется навстречу смертельной опасности…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D7">
        <w:rPr>
          <w:rFonts w:ascii="Times New Roman" w:hAnsi="Times New Roman" w:cs="Times New Roman"/>
          <w:sz w:val="24"/>
          <w:szCs w:val="24"/>
        </w:rPr>
        <w:t xml:space="preserve">Захватывающий, отточенный сюжет разворачивается на фоне Лондона, от тихих улиц благопристойного </w:t>
      </w:r>
      <w:proofErr w:type="spellStart"/>
      <w:r w:rsidRPr="00CB06D7">
        <w:rPr>
          <w:rFonts w:ascii="Times New Roman" w:hAnsi="Times New Roman" w:cs="Times New Roman"/>
          <w:sz w:val="24"/>
          <w:szCs w:val="24"/>
        </w:rPr>
        <w:t>Мэйфера</w:t>
      </w:r>
      <w:proofErr w:type="spellEnd"/>
      <w:r w:rsidRPr="00CB06D7">
        <w:rPr>
          <w:rFonts w:ascii="Times New Roman" w:hAnsi="Times New Roman" w:cs="Times New Roman"/>
          <w:sz w:val="24"/>
          <w:szCs w:val="24"/>
        </w:rPr>
        <w:t xml:space="preserve"> до обшарпанных пабов Ист-Энда и круглосуточно бурлящего Сохо. «Зов Кукушки» – незаурядный и заслуженно популярный роман, в котором впервые появляется </w:t>
      </w:r>
      <w:proofErr w:type="spellStart"/>
      <w:r w:rsidRPr="00CB06D7">
        <w:rPr>
          <w:rFonts w:ascii="Times New Roman" w:hAnsi="Times New Roman" w:cs="Times New Roman"/>
          <w:sz w:val="24"/>
          <w:szCs w:val="24"/>
        </w:rPr>
        <w:t>Корморан</w:t>
      </w:r>
      <w:proofErr w:type="spellEnd"/>
      <w:r w:rsidRPr="00CB06D7">
        <w:rPr>
          <w:rFonts w:ascii="Times New Roman" w:hAnsi="Times New Roman" w:cs="Times New Roman"/>
          <w:sz w:val="24"/>
          <w:szCs w:val="24"/>
        </w:rPr>
        <w:t xml:space="preserve"> Страйк. Это также первое произведение Дж. К. Роулинг, созданное в детективном жанре и подписанное именем Роберта </w:t>
      </w:r>
      <w:proofErr w:type="spellStart"/>
      <w:r w:rsidRPr="00CB06D7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CB06D7">
        <w:rPr>
          <w:rFonts w:ascii="Times New Roman" w:hAnsi="Times New Roman" w:cs="Times New Roman"/>
          <w:sz w:val="24"/>
          <w:szCs w:val="24"/>
        </w:rPr>
        <w:t>.</w:t>
      </w:r>
    </w:p>
    <w:p w:rsidR="00CB06D7" w:rsidRPr="00CB06D7" w:rsidRDefault="0026169E" w:rsidP="00CB06D7">
      <w:pPr>
        <w:spacing w:after="75" w:line="240" w:lineRule="auto"/>
        <w:textAlignment w:val="baseline"/>
        <w:rPr>
          <w:rFonts w:ascii="inherit" w:eastAsia="Times New Roman" w:hAnsi="inherit" w:cs="Times New Roman"/>
          <w:color w:val="106EDC"/>
          <w:sz w:val="24"/>
          <w:szCs w:val="24"/>
          <w:u w:val="single"/>
          <w:bdr w:val="none" w:sz="0" w:space="0" w:color="auto" w:frame="1"/>
          <w:lang w:eastAsia="ru-RU"/>
        </w:rPr>
      </w:pPr>
      <w:r w:rsidRPr="00CB06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CE82FF2" wp14:editId="52844B80">
            <wp:simplePos x="0" y="0"/>
            <wp:positionH relativeFrom="margin">
              <wp:posOffset>-102373</wp:posOffset>
            </wp:positionH>
            <wp:positionV relativeFrom="paragraph">
              <wp:posOffset>207673</wp:posOffset>
            </wp:positionV>
            <wp:extent cx="2536190" cy="169164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652770984_0621_987_dsc_018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6D7" w:rsidRPr="00CB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="00CB06D7" w:rsidRPr="00CB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"https://www.litres.ru/book/robert-gelbreyt/zov-kukushki-6538809/" \o "Вконтакте" \t "_blank" </w:instrText>
      </w:r>
      <w:r w:rsidR="00CB06D7" w:rsidRPr="00CB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26169E" w:rsidRPr="0026169E" w:rsidRDefault="00CB06D7" w:rsidP="0026169E">
      <w:pPr>
        <w:spacing w:after="75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proofErr w:type="spellStart"/>
      <w:r w:rsidR="0026169E" w:rsidRPr="00CB06D7">
        <w:rPr>
          <w:rFonts w:ascii="Times New Roman" w:hAnsi="Times New Roman" w:cs="Times New Roman"/>
          <w:b/>
          <w:sz w:val="24"/>
          <w:szCs w:val="24"/>
        </w:rPr>
        <w:t>Дэниел</w:t>
      </w:r>
      <w:proofErr w:type="spellEnd"/>
      <w:r w:rsidR="0026169E" w:rsidRPr="00CB06D7">
        <w:rPr>
          <w:rFonts w:ascii="Times New Roman" w:hAnsi="Times New Roman" w:cs="Times New Roman"/>
          <w:b/>
          <w:sz w:val="24"/>
          <w:szCs w:val="24"/>
        </w:rPr>
        <w:t>, К. Подражатель</w:t>
      </w:r>
      <w:r w:rsidR="0026169E" w:rsidRPr="00D23F00">
        <w:rPr>
          <w:rFonts w:ascii="Times New Roman" w:hAnsi="Times New Roman" w:cs="Times New Roman"/>
          <w:sz w:val="24"/>
          <w:szCs w:val="24"/>
        </w:rPr>
        <w:br/>
      </w:r>
      <w:r w:rsidR="0026169E">
        <w:rPr>
          <w:rFonts w:ascii="Times New Roman" w:hAnsi="Times New Roman" w:cs="Times New Roman"/>
          <w:sz w:val="24"/>
          <w:szCs w:val="24"/>
        </w:rPr>
        <w:t xml:space="preserve">  </w:t>
      </w:r>
      <w:r w:rsidR="0026169E" w:rsidRPr="00D23F00">
        <w:rPr>
          <w:rFonts w:ascii="Times New Roman" w:hAnsi="Times New Roman" w:cs="Times New Roman"/>
          <w:sz w:val="24"/>
          <w:szCs w:val="24"/>
        </w:rPr>
        <w:t xml:space="preserve">1989 год. Бенджамин </w:t>
      </w:r>
      <w:proofErr w:type="spellStart"/>
      <w:r w:rsidR="0026169E" w:rsidRPr="00D23F00">
        <w:rPr>
          <w:rFonts w:ascii="Times New Roman" w:hAnsi="Times New Roman" w:cs="Times New Roman"/>
          <w:sz w:val="24"/>
          <w:szCs w:val="24"/>
        </w:rPr>
        <w:t>Чеймберс</w:t>
      </w:r>
      <w:proofErr w:type="spellEnd"/>
      <w:r w:rsidR="0026169E" w:rsidRPr="00D23F00">
        <w:rPr>
          <w:rFonts w:ascii="Times New Roman" w:hAnsi="Times New Roman" w:cs="Times New Roman"/>
          <w:sz w:val="24"/>
          <w:szCs w:val="24"/>
        </w:rPr>
        <w:t xml:space="preserve"> и Адам Винтер идут по следу серийного убийцы, одержимого идеей воссоздать величайшие произведения искусства в мире через тела своих жертв. Но после того, как </w:t>
      </w:r>
      <w:proofErr w:type="spellStart"/>
      <w:r w:rsidR="0026169E" w:rsidRPr="00D23F00">
        <w:rPr>
          <w:rFonts w:ascii="Times New Roman" w:hAnsi="Times New Roman" w:cs="Times New Roman"/>
          <w:sz w:val="24"/>
          <w:szCs w:val="24"/>
        </w:rPr>
        <w:t>Чеймберс</w:t>
      </w:r>
      <w:proofErr w:type="spellEnd"/>
      <w:r w:rsidR="0026169E" w:rsidRPr="00D23F00">
        <w:rPr>
          <w:rFonts w:ascii="Times New Roman" w:hAnsi="Times New Roman" w:cs="Times New Roman"/>
          <w:sz w:val="24"/>
          <w:szCs w:val="24"/>
        </w:rPr>
        <w:t xml:space="preserve"> чуть не погиб, расследование прекращается за недостаточностью улик. Преступник ушел на дно, но его коллекция еще не закончена… Семь лет спустя сержант Маршалл находит новые доказательства и возобновляет дело. Теперь ей и ее команде предстоит погоня за чудовищем гораздо более опасным и умным, чем любой из них.</w:t>
      </w:r>
    </w:p>
    <w:p w:rsidR="00CB06D7" w:rsidRPr="00CB06D7" w:rsidRDefault="00CB06D7" w:rsidP="00CB06D7">
      <w:pPr>
        <w:spacing w:after="75" w:line="240" w:lineRule="auto"/>
        <w:ind w:left="90"/>
        <w:textAlignment w:val="baseline"/>
        <w:rPr>
          <w:rFonts w:ascii="inherit" w:eastAsia="Times New Roman" w:hAnsi="inherit" w:cs="Arial"/>
          <w:color w:val="106EDC"/>
          <w:sz w:val="24"/>
          <w:szCs w:val="24"/>
          <w:u w:val="single"/>
          <w:bdr w:val="none" w:sz="0" w:space="0" w:color="auto" w:frame="1"/>
          <w:lang w:eastAsia="ru-RU"/>
        </w:rPr>
      </w:pPr>
      <w:r w:rsidRPr="00CB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B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"https://www.litres.ru/book/robert-gelbreyt/zov-kukushki-6538809/" \o "LiveJournal" \t "_blank" </w:instrText>
      </w:r>
      <w:r w:rsidRPr="00CB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CB06D7" w:rsidRPr="00CB06D7" w:rsidRDefault="00CB06D7" w:rsidP="00CB06D7">
      <w:p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B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26169E" w:rsidRPr="0026169E" w:rsidRDefault="00136F79" w:rsidP="00261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6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6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Детективы – головоломки в духе Агаты Кристи</w:t>
      </w:r>
      <w:r w:rsidR="0026169E" w:rsidRPr="007C1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6169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список</w:t>
      </w:r>
      <w:r w:rsidR="0026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книг/ сост. библиотекарь 1</w:t>
      </w:r>
      <w:r w:rsidR="0026169E"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</w:t>
      </w:r>
      <w:proofErr w:type="spellStart"/>
      <w:r w:rsidR="0026169E">
        <w:rPr>
          <w:rFonts w:ascii="Times New Roman" w:eastAsia="Times New Roman" w:hAnsi="Times New Roman" w:cs="Times New Roman"/>
          <w:sz w:val="24"/>
          <w:szCs w:val="24"/>
          <w:lang w:eastAsia="ru-RU"/>
        </w:rPr>
        <w:t>Ясыревского</w:t>
      </w:r>
      <w:proofErr w:type="spellEnd"/>
      <w:r w:rsidR="0026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Л.</w:t>
      </w:r>
      <w:r w:rsidR="0026169E"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proofErr w:type="gramStart"/>
      <w:r w:rsidR="0026169E"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Одарчук</w:t>
      </w:r>
      <w:proofErr w:type="spellEnd"/>
      <w:r w:rsidR="0026169E"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26169E"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</w:t>
      </w:r>
      <w:proofErr w:type="spellStart"/>
      <w:r w:rsidR="0026169E"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>Ясырев</w:t>
      </w:r>
      <w:proofErr w:type="spellEnd"/>
      <w:r w:rsidR="0026169E"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МБУК ВР </w:t>
      </w:r>
      <w:r w:rsidR="002616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169E">
        <w:rPr>
          <w:rFonts w:ascii="Times New Roman" w:eastAsia="Times New Roman" w:hAnsi="Times New Roman" w:cs="Times New Roman"/>
          <w:sz w:val="24"/>
          <w:szCs w:val="24"/>
          <w:lang w:eastAsia="ru-RU"/>
        </w:rPr>
        <w:t>МЦБ» им. М.В. Наумова, 2023.- 5с.</w:t>
      </w:r>
    </w:p>
    <w:p w:rsidR="00A17EA7" w:rsidRPr="00D23F00" w:rsidRDefault="00A17EA7" w:rsidP="00D044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7EA7" w:rsidRPr="00D23F00" w:rsidSect="00D23F00">
      <w:pgSz w:w="11906" w:h="16838"/>
      <w:pgMar w:top="1134" w:right="850" w:bottom="1134" w:left="1701" w:header="708" w:footer="708" w:gutter="0"/>
      <w:pgBorders w:display="firstPage"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0"/>
    <w:rsid w:val="00136F79"/>
    <w:rsid w:val="0026169E"/>
    <w:rsid w:val="00A17EA7"/>
    <w:rsid w:val="00B561D5"/>
    <w:rsid w:val="00CB06D7"/>
    <w:rsid w:val="00CC35CD"/>
    <w:rsid w:val="00D04497"/>
    <w:rsid w:val="00D23F00"/>
    <w:rsid w:val="00E11F75"/>
    <w:rsid w:val="00E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AF09"/>
  <w15:chartTrackingRefBased/>
  <w15:docId w15:val="{90A28CB7-FD60-4459-9600-2FC0310F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20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394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9AAD-B915-484A-A2ED-8D9C65A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2023-04-09T17:05:00Z</dcterms:created>
  <dcterms:modified xsi:type="dcterms:W3CDTF">2023-04-11T08:47:00Z</dcterms:modified>
</cp:coreProperties>
</file>