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  <w:r w:rsidRPr="0000282A">
        <w:rPr>
          <w:rFonts w:ascii="Times New Roman" w:eastAsia="Calibri" w:hAnsi="Times New Roman" w:cs="Times New Roman"/>
          <w:noProof/>
          <w:color w:val="538135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B98C5A4" wp14:editId="5EE315CB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932">
        <w:rPr>
          <w:noProof/>
        </w:rPr>
        <w:pict>
          <v:shape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" adj="-11796480,,5400" path="m,275420l104646,100818,285879,,495171,,676404,100818,781050,275420r,201635l676404,651657,495171,752475r-209292,l104646,651657,,477055,,275420xe" fillcolor="#e2f0d9" strokecolor="#385723" strokeweight="1pt">
            <v:stroke joinstyle="miter"/>
            <v:formulas/>
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<v:textbox>
              <w:txbxContent>
                <w:p w:rsidR="00074AA1" w:rsidRPr="0000282A" w:rsidRDefault="00074AA1" w:rsidP="00074AA1">
                  <w:pPr>
                    <w:jc w:val="center"/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40"/>
                    </w:rPr>
                  </w:pPr>
                  <w:r w:rsidRPr="0000282A">
                    <w:rPr>
                      <w:rFonts w:ascii="Times New Roman" w:hAnsi="Times New Roman" w:cs="Times New Roman"/>
                      <w:b/>
                      <w:color w:val="538135" w:themeColor="accent6" w:themeShade="BF"/>
                      <w:sz w:val="40"/>
                    </w:rPr>
                    <w:t>6+</w:t>
                  </w:r>
                </w:p>
              </w:txbxContent>
            </v:textbox>
            <w10:wrap type="square"/>
          </v:shape>
        </w:pict>
      </w:r>
    </w:p>
    <w:p w:rsidR="00074AA1" w:rsidRPr="0000282A" w:rsidRDefault="00074AA1" w:rsidP="00074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sz w:val="20"/>
          <w:szCs w:val="24"/>
          <w:lang w:eastAsia="ru-RU"/>
        </w:rPr>
      </w:pPr>
      <w:proofErr w:type="spellStart"/>
      <w:r w:rsidRPr="0000282A"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>Степновский</w:t>
      </w:r>
      <w:proofErr w:type="spellEnd"/>
      <w:r w:rsidRPr="0000282A"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 xml:space="preserve"> отдел МБУК ВР «МЦБ»</w:t>
      </w:r>
    </w:p>
    <w:p w:rsidR="00074AA1" w:rsidRPr="0000282A" w:rsidRDefault="00074AA1" w:rsidP="00074AA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</w:pPr>
      <w:r w:rsidRPr="0000282A"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>им. М. В. Наумова</w:t>
      </w:r>
    </w:p>
    <w:p w:rsidR="00074AA1" w:rsidRPr="0000282A" w:rsidRDefault="00074AA1" w:rsidP="00074AA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538135" w:themeColor="accent6" w:themeShade="BF"/>
          <w:kern w:val="24"/>
          <w:sz w:val="36"/>
          <w:szCs w:val="36"/>
          <w:lang w:eastAsia="ru-RU"/>
        </w:rPr>
      </w:pPr>
    </w:p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</w:p>
    <w:p w:rsidR="00074AA1" w:rsidRPr="0000282A" w:rsidRDefault="00074AA1" w:rsidP="0007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96"/>
          <w:szCs w:val="23"/>
          <w:lang w:eastAsia="ru-RU"/>
        </w:rPr>
      </w:pPr>
    </w:p>
    <w:p w:rsidR="00074AA1" w:rsidRPr="0000282A" w:rsidRDefault="00074AA1" w:rsidP="0007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48"/>
          <w:szCs w:val="23"/>
          <w:lang w:eastAsia="ru-RU"/>
        </w:rPr>
      </w:pPr>
      <w:r w:rsidRPr="0000282A">
        <w:rPr>
          <w:rFonts w:ascii="Times New Roman" w:eastAsia="Times New Roman" w:hAnsi="Times New Roman" w:cs="Times New Roman"/>
          <w:b/>
          <w:color w:val="538135" w:themeColor="accent6" w:themeShade="BF"/>
          <w:sz w:val="48"/>
          <w:szCs w:val="23"/>
          <w:lang w:eastAsia="ru-RU"/>
        </w:rPr>
        <w:t>Беседа</w:t>
      </w:r>
    </w:p>
    <w:p w:rsidR="00074AA1" w:rsidRPr="00074AA1" w:rsidRDefault="00074AA1" w:rsidP="00074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23"/>
          <w:lang w:eastAsia="ru-RU"/>
        </w:rPr>
      </w:pPr>
    </w:p>
    <w:p w:rsidR="00074AA1" w:rsidRPr="00074AA1" w:rsidRDefault="00074AA1" w:rsidP="0007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38135" w:themeColor="accent6" w:themeShade="BF"/>
          <w:sz w:val="56"/>
          <w:szCs w:val="40"/>
        </w:rPr>
      </w:pPr>
      <w:r w:rsidRPr="00074AA1">
        <w:rPr>
          <w:rFonts w:ascii="Times New Roman" w:eastAsia="Times New Roman" w:hAnsi="Times New Roman" w:cs="Times New Roman"/>
          <w:b/>
          <w:color w:val="538135" w:themeColor="accent6" w:themeShade="BF"/>
          <w:sz w:val="52"/>
          <w:szCs w:val="23"/>
          <w:lang w:eastAsia="ru-RU"/>
        </w:rPr>
        <w:t>«Патриотизм и СВО российской армии»</w:t>
      </w:r>
    </w:p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538135" w:themeColor="accent6" w:themeShade="BF"/>
          <w:sz w:val="40"/>
          <w:szCs w:val="40"/>
          <w:lang w:eastAsia="ru-RU"/>
        </w:rPr>
        <w:drawing>
          <wp:inline distT="0" distB="0" distL="0" distR="0">
            <wp:extent cx="6553434" cy="3686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652" cy="36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 w:themeColor="accent6" w:themeShade="BF"/>
          <w:sz w:val="32"/>
          <w:szCs w:val="40"/>
        </w:rPr>
      </w:pPr>
    </w:p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  <w:r w:rsidRPr="0000282A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  <w:t>Подготовила: библиотекарь</w:t>
      </w:r>
    </w:p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  <w:r w:rsidRPr="0000282A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  <w:t xml:space="preserve"> 2 категории </w:t>
      </w:r>
      <w:proofErr w:type="spellStart"/>
      <w:r w:rsidRPr="0000282A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  <w:t>Степновского</w:t>
      </w:r>
      <w:proofErr w:type="spellEnd"/>
    </w:p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  <w:r w:rsidRPr="0000282A"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  <w:t xml:space="preserve"> отдела Дубова С.А.</w:t>
      </w:r>
    </w:p>
    <w:p w:rsidR="00074AA1" w:rsidRPr="0000282A" w:rsidRDefault="00074AA1" w:rsidP="0007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38135" w:themeColor="accent6" w:themeShade="BF"/>
          <w:sz w:val="36"/>
          <w:szCs w:val="40"/>
        </w:rPr>
      </w:pPr>
    </w:p>
    <w:p w:rsidR="00074AA1" w:rsidRPr="0000282A" w:rsidRDefault="00074AA1" w:rsidP="00074AA1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</w:pPr>
      <w:r w:rsidRPr="0000282A"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>х. Степной</w:t>
      </w:r>
    </w:p>
    <w:p w:rsidR="00074AA1" w:rsidRPr="0000282A" w:rsidRDefault="00074AA1" w:rsidP="00074AA1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</w:pPr>
      <w:r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>05 апреля</w:t>
      </w:r>
      <w:r w:rsidRPr="0000282A">
        <w:rPr>
          <w:rFonts w:ascii="Times New Roman" w:eastAsia="DejaVu Sans" w:hAnsi="Times New Roman" w:cs="Times New Roman"/>
          <w:b/>
          <w:bCs/>
          <w:color w:val="538135" w:themeColor="accent6" w:themeShade="BF"/>
          <w:kern w:val="24"/>
          <w:sz w:val="28"/>
          <w:szCs w:val="36"/>
          <w:lang w:eastAsia="ru-RU"/>
        </w:rPr>
        <w:t xml:space="preserve"> 2023</w:t>
      </w:r>
    </w:p>
    <w:p w:rsidR="00074AA1" w:rsidRPr="00BF1433" w:rsidRDefault="00074AA1" w:rsidP="00074AA1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</w:p>
    <w:p w:rsidR="00074AA1" w:rsidRPr="00BF1433" w:rsidRDefault="00074AA1" w:rsidP="00074A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074AA1" w:rsidRDefault="00074AA1" w:rsidP="00074A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074AA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«Патриотизм и СВО российской армии»</w:t>
      </w:r>
    </w:p>
    <w:p w:rsidR="00074AA1" w:rsidRPr="00BF1433" w:rsidRDefault="00074AA1" w:rsidP="00074AA1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05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апреля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074AA1" w:rsidRPr="00BF1433" w:rsidRDefault="00074AA1" w:rsidP="00074AA1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14.00.</w:t>
      </w:r>
    </w:p>
    <w:p w:rsidR="00074AA1" w:rsidRPr="00F84932" w:rsidRDefault="00074AA1" w:rsidP="00F84932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  <w:bookmarkStart w:id="0" w:name="_GoBack"/>
      <w:bookmarkEnd w:id="0"/>
    </w:p>
    <w:p w:rsidR="00517267" w:rsidRPr="00F0083B" w:rsidRDefault="00517267" w:rsidP="00517267">
      <w:pPr>
        <w:rPr>
          <w:rFonts w:ascii="Times New Roman" w:hAnsi="Times New Roman" w:cs="Times New Roman"/>
          <w:b/>
          <w:sz w:val="28"/>
          <w:szCs w:val="28"/>
        </w:rPr>
      </w:pPr>
      <w:r w:rsidRPr="00F0083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Воспитание таких качеств, как порядочность, честь, верность долгу.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Раскрыть значение слова «патриот».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Воспитание сознательной любви к Родине, уважение к историческому прошлому своей истории.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Формировать положительную нравственную оценку действий Вооруженных сил Российской Федерации.</w:t>
      </w:r>
    </w:p>
    <w:p w:rsidR="00517267" w:rsidRPr="00536882" w:rsidRDefault="00536882" w:rsidP="0051726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7267" w:rsidRPr="000E5A25">
        <w:rPr>
          <w:rFonts w:ascii="Times New Roman" w:hAnsi="Times New Roman" w:cs="Times New Roman"/>
          <w:sz w:val="28"/>
          <w:szCs w:val="28"/>
        </w:rPr>
        <w:t xml:space="preserve">Ребята, во имя чего совершались подвиги, переносились неимоверные тяготы и лишения, почему наши далекие предки и недавние предшественники жертвовали состоянием, любовью, самой жизнью? Во имя интересов Отечества! В чем вы, сегодняшние школьники, уже выпускники, видите свое патриотическое служение Родине? Готовы ли вы сегодня </w:t>
      </w:r>
      <w:r w:rsidR="00F73F91" w:rsidRPr="000E5A25">
        <w:rPr>
          <w:rFonts w:ascii="Times New Roman" w:hAnsi="Times New Roman" w:cs="Times New Roman"/>
          <w:sz w:val="28"/>
          <w:szCs w:val="28"/>
        </w:rPr>
        <w:t>к любому пожертвованию</w:t>
      </w:r>
      <w:r w:rsidR="00517267" w:rsidRPr="000E5A25">
        <w:rPr>
          <w:rFonts w:ascii="Times New Roman" w:hAnsi="Times New Roman" w:cs="Times New Roman"/>
          <w:sz w:val="28"/>
          <w:szCs w:val="28"/>
        </w:rPr>
        <w:t xml:space="preserve"> и подвигам во имя интересов Родины?</w:t>
      </w:r>
    </w:p>
    <w:p w:rsidR="00517267" w:rsidRPr="00536882" w:rsidRDefault="00536882" w:rsidP="00517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17267" w:rsidRPr="000E5A25">
        <w:rPr>
          <w:rFonts w:ascii="Times New Roman" w:hAnsi="Times New Roman" w:cs="Times New Roman"/>
          <w:sz w:val="28"/>
          <w:szCs w:val="28"/>
        </w:rPr>
        <w:t>Сегодня мы встретились с вами для того, чтобы провести беседу на тему: «Патриотизм и Специальная Военная Операция российской армии». Целью нашей встречи является то, чтобы вы, ребята, осознали себя людьми гордыми, достойными. Чтобы в вас проснулось еще дремлющее чувство любви к своей Родине. Родина – это как мама. Она иногда болеет, может стать некрасивой. Но мы тогда сильнее любим ее и жалеем. И другой не ищем.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И я хочу, чтобы в вас жила гордость за свою страну, за себя. Только гордый, достойный может стать патриотом своей страны.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Что же такое «патриотизм»?</w:t>
      </w:r>
    </w:p>
    <w:p w:rsidR="00517267" w:rsidRPr="000E5A25" w:rsidRDefault="00536882" w:rsidP="00517267">
      <w:pPr>
        <w:rPr>
          <w:rFonts w:ascii="Times New Roman" w:hAnsi="Times New Roman" w:cs="Times New Roman"/>
          <w:sz w:val="28"/>
          <w:szCs w:val="28"/>
        </w:rPr>
      </w:pPr>
      <w:r w:rsidRPr="00536882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517267" w:rsidRPr="000E5A25">
        <w:rPr>
          <w:rFonts w:ascii="Times New Roman" w:hAnsi="Times New Roman" w:cs="Times New Roman"/>
          <w:sz w:val="28"/>
          <w:szCs w:val="28"/>
        </w:rPr>
        <w:t xml:space="preserve">Патриотизм (от гр. </w:t>
      </w:r>
      <w:proofErr w:type="spellStart"/>
      <w:r w:rsidR="00517267" w:rsidRPr="000E5A25">
        <w:rPr>
          <w:rFonts w:ascii="Times New Roman" w:hAnsi="Times New Roman" w:cs="Times New Roman"/>
          <w:sz w:val="28"/>
          <w:szCs w:val="28"/>
        </w:rPr>
        <w:t>patris</w:t>
      </w:r>
      <w:proofErr w:type="spellEnd"/>
      <w:r w:rsidR="00517267" w:rsidRPr="000E5A25">
        <w:rPr>
          <w:rFonts w:ascii="Times New Roman" w:hAnsi="Times New Roman" w:cs="Times New Roman"/>
          <w:sz w:val="28"/>
          <w:szCs w:val="28"/>
        </w:rPr>
        <w:t xml:space="preserve"> — родина, отечество) — чувство любви и преданности Родине, Отечеству, своему народу, вера в его духовные возможности, готовность служить интересам своей Родины.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 xml:space="preserve"> Давайте обратимся к истории Государства Российского. Россия в военное время рождала героев, которых знает весь мир. С далеких времен наша страна подвергалась нападениям и военным вторжениям, но так и не была </w:t>
      </w:r>
      <w:r w:rsidRPr="000E5A25">
        <w:rPr>
          <w:rFonts w:ascii="Times New Roman" w:hAnsi="Times New Roman" w:cs="Times New Roman"/>
          <w:sz w:val="28"/>
          <w:szCs w:val="28"/>
        </w:rPr>
        <w:lastRenderedPageBreak/>
        <w:t>порабощена. Любой народ хочет жить, независимо ни от кого чтя свои традиции и воспитывать в них своих детей. Но могли бы мы с вами жить сейчас в свободной стране, если бы наши предки самой жизнью своей и свободой не отвоевали свою Родину, Россию?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Но сегодня нас, многонациональный народ России, пытаются очернить. Запад переписывает нашу славную историю. Народ-победитель пытаются превратить в народ-поработитель. От России требуют извинений...За что???</w:t>
      </w:r>
    </w:p>
    <w:p w:rsidR="00517267" w:rsidRPr="00536882" w:rsidRDefault="00536882" w:rsidP="00517267">
      <w:pPr>
        <w:rPr>
          <w:rFonts w:ascii="Times New Roman" w:hAnsi="Times New Roman" w:cs="Times New Roman"/>
          <w:i/>
          <w:sz w:val="28"/>
          <w:szCs w:val="28"/>
        </w:rPr>
      </w:pPr>
      <w:r w:rsidRPr="00536882">
        <w:rPr>
          <w:rFonts w:ascii="Times New Roman" w:hAnsi="Times New Roman" w:cs="Times New Roman"/>
          <w:i/>
          <w:sz w:val="28"/>
          <w:szCs w:val="28"/>
        </w:rPr>
        <w:t>В</w:t>
      </w:r>
      <w:r w:rsidR="00517267" w:rsidRPr="00536882">
        <w:rPr>
          <w:rFonts w:ascii="Times New Roman" w:hAnsi="Times New Roman" w:cs="Times New Roman"/>
          <w:i/>
          <w:sz w:val="28"/>
          <w:szCs w:val="28"/>
        </w:rPr>
        <w:t>идеоролик «Я-русский!»</w:t>
      </w:r>
    </w:p>
    <w:p w:rsidR="00517267" w:rsidRPr="000E5A25" w:rsidRDefault="00536882" w:rsidP="00517267">
      <w:pPr>
        <w:rPr>
          <w:rFonts w:ascii="Times New Roman" w:hAnsi="Times New Roman" w:cs="Times New Roman"/>
          <w:sz w:val="28"/>
          <w:szCs w:val="28"/>
        </w:rPr>
      </w:pPr>
      <w:r w:rsidRPr="00536882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536882">
        <w:rPr>
          <w:rFonts w:ascii="Times New Roman" w:hAnsi="Times New Roman" w:cs="Times New Roman"/>
          <w:sz w:val="28"/>
          <w:szCs w:val="28"/>
        </w:rPr>
        <w:t xml:space="preserve"> </w:t>
      </w:r>
      <w:r w:rsidR="00517267" w:rsidRPr="000E5A25">
        <w:rPr>
          <w:rFonts w:ascii="Times New Roman" w:hAnsi="Times New Roman" w:cs="Times New Roman"/>
          <w:sz w:val="28"/>
          <w:szCs w:val="28"/>
        </w:rPr>
        <w:t>Действительно: великую историю создают великие люди!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Это и поэты, писатели, композиторы, актеры, ученые, космонавты, врачи, учителя, рабочие,- все те, кто любит свою Родину, кто трудится на благо страны, кто в тяжелые часы не покинул ее, не обманул и не предал.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 xml:space="preserve">Это солдаты и офицеры, оставшиеся верными данной присяге, не струсившие в бою, готовые умереть «за </w:t>
      </w:r>
      <w:proofErr w:type="spellStart"/>
      <w:r w:rsidR="00536882" w:rsidRPr="000E5A25">
        <w:rPr>
          <w:rFonts w:ascii="Times New Roman" w:hAnsi="Times New Roman" w:cs="Times New Roman"/>
          <w:sz w:val="28"/>
          <w:szCs w:val="28"/>
        </w:rPr>
        <w:t>другисвоя</w:t>
      </w:r>
      <w:proofErr w:type="spellEnd"/>
      <w:r w:rsidR="00536882" w:rsidRPr="000E5A25">
        <w:rPr>
          <w:rFonts w:ascii="Times New Roman" w:hAnsi="Times New Roman" w:cs="Times New Roman"/>
          <w:sz w:val="28"/>
          <w:szCs w:val="28"/>
        </w:rPr>
        <w:t>» ...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 xml:space="preserve">Сегодня наша страна переживает сложные времена. Россия вновь встала на границу защиты </w:t>
      </w:r>
      <w:r w:rsidR="00536882" w:rsidRPr="000E5A25">
        <w:rPr>
          <w:rFonts w:ascii="Times New Roman" w:hAnsi="Times New Roman" w:cs="Times New Roman"/>
          <w:sz w:val="28"/>
          <w:szCs w:val="28"/>
        </w:rPr>
        <w:t>от, поднявшего</w:t>
      </w:r>
      <w:r w:rsidRPr="000E5A25">
        <w:rPr>
          <w:rFonts w:ascii="Times New Roman" w:hAnsi="Times New Roman" w:cs="Times New Roman"/>
          <w:sz w:val="28"/>
          <w:szCs w:val="28"/>
        </w:rPr>
        <w:t xml:space="preserve"> голову, нацизма. Встала на защиту людей Донбасса. Сегодня ЧЕСТЬ и ДОЛГ проверяются не на словах, а на деле.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24 февраля 2022 года началась Специальная военная операция на Украине. Наши военные ежедневно проявляют мужество и героизм. Среди них есть и наши земляки: отцы и братья ваших друзей и одноклассников, ученики наших школ. К сожалению, военные действия — это еще и боль потерь.</w:t>
      </w:r>
    </w:p>
    <w:p w:rsidR="00517267" w:rsidRDefault="00536882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86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167" w:rsidRPr="00F86167">
        <w:rPr>
          <w:rFonts w:ascii="Times New Roman" w:hAnsi="Times New Roman" w:cs="Times New Roman"/>
          <w:sz w:val="28"/>
          <w:szCs w:val="28"/>
        </w:rPr>
        <w:t>Болью</w:t>
      </w:r>
      <w:r w:rsidR="00F86167">
        <w:rPr>
          <w:rFonts w:ascii="Times New Roman" w:hAnsi="Times New Roman" w:cs="Times New Roman"/>
          <w:sz w:val="28"/>
          <w:szCs w:val="28"/>
        </w:rPr>
        <w:t xml:space="preserve"> в сердце жителей </w:t>
      </w:r>
      <w:proofErr w:type="spellStart"/>
      <w:r w:rsidR="00F86167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="00F86167">
        <w:rPr>
          <w:rFonts w:ascii="Times New Roman" w:hAnsi="Times New Roman" w:cs="Times New Roman"/>
          <w:sz w:val="28"/>
          <w:szCs w:val="28"/>
        </w:rPr>
        <w:t xml:space="preserve"> района отозвалось трагическое известие о том, что в ходе специальной военной операции на Украине при исполнении воинского долга погиб наш – земляк </w:t>
      </w:r>
      <w:proofErr w:type="spellStart"/>
      <w:r w:rsidR="00F86167" w:rsidRPr="00F86167">
        <w:rPr>
          <w:rFonts w:ascii="Times New Roman" w:hAnsi="Times New Roman" w:cs="Times New Roman"/>
          <w:b/>
          <w:sz w:val="28"/>
          <w:szCs w:val="28"/>
        </w:rPr>
        <w:t>Димков</w:t>
      </w:r>
      <w:proofErr w:type="spellEnd"/>
      <w:r w:rsidR="00F86167" w:rsidRPr="00F86167">
        <w:rPr>
          <w:rFonts w:ascii="Times New Roman" w:hAnsi="Times New Roman" w:cs="Times New Roman"/>
          <w:b/>
          <w:sz w:val="28"/>
          <w:szCs w:val="28"/>
        </w:rPr>
        <w:t xml:space="preserve"> Александр Александрович.</w:t>
      </w:r>
      <w:r w:rsidR="00F86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167" w:rsidRPr="00D42985">
        <w:rPr>
          <w:rFonts w:ascii="Times New Roman" w:hAnsi="Times New Roman" w:cs="Times New Roman"/>
          <w:sz w:val="28"/>
          <w:szCs w:val="28"/>
        </w:rPr>
        <w:t>Р</w:t>
      </w:r>
      <w:r w:rsidR="00D42985" w:rsidRPr="00D42985">
        <w:rPr>
          <w:rFonts w:ascii="Times New Roman" w:hAnsi="Times New Roman" w:cs="Times New Roman"/>
          <w:sz w:val="28"/>
          <w:szCs w:val="28"/>
        </w:rPr>
        <w:t>о</w:t>
      </w:r>
      <w:r w:rsidR="00D42985">
        <w:rPr>
          <w:rFonts w:ascii="Times New Roman" w:hAnsi="Times New Roman" w:cs="Times New Roman"/>
          <w:sz w:val="28"/>
          <w:szCs w:val="28"/>
        </w:rPr>
        <w:t xml:space="preserve">дился Александр 27 мая 1992 года в хуторе Степной </w:t>
      </w:r>
      <w:proofErr w:type="spellStart"/>
      <w:r w:rsidR="00D42985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="00D42985">
        <w:rPr>
          <w:rFonts w:ascii="Times New Roman" w:hAnsi="Times New Roman" w:cs="Times New Roman"/>
          <w:sz w:val="28"/>
          <w:szCs w:val="28"/>
        </w:rPr>
        <w:t xml:space="preserve"> района, окончил 11 классов </w:t>
      </w:r>
      <w:proofErr w:type="spellStart"/>
      <w:r w:rsidR="00D42985">
        <w:rPr>
          <w:rFonts w:ascii="Times New Roman" w:hAnsi="Times New Roman" w:cs="Times New Roman"/>
          <w:sz w:val="28"/>
          <w:szCs w:val="28"/>
        </w:rPr>
        <w:t>Потаповской</w:t>
      </w:r>
      <w:proofErr w:type="spellEnd"/>
      <w:r w:rsidR="00D42985">
        <w:rPr>
          <w:rFonts w:ascii="Times New Roman" w:hAnsi="Times New Roman" w:cs="Times New Roman"/>
          <w:sz w:val="28"/>
          <w:szCs w:val="28"/>
        </w:rPr>
        <w:t xml:space="preserve"> школы. Александру было 29 лет. Свою жизнь он посвятил беззаветному служению Родине и до последнего дня остался верен воинской присяге. После прохождения срочной службы, он остался в рядах Российской Армии и перешел на контрактную службу в морской пехоте в г. Севастополь. Одиннадцать лет нёс службу в должности водителя БТР. За добросовестное выполнение порученных обязанностей, отличное владение техникой неоднократно поощрялся командованием.</w:t>
      </w:r>
    </w:p>
    <w:p w:rsidR="00D42985" w:rsidRDefault="00D42985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честью исполнил свой воинский долг, проявив мужество и героизм в ходе специальной военной операции на Украине. </w:t>
      </w:r>
      <w:r w:rsidR="00AD2221">
        <w:rPr>
          <w:rFonts w:ascii="Times New Roman" w:hAnsi="Times New Roman" w:cs="Times New Roman"/>
          <w:sz w:val="28"/>
          <w:szCs w:val="28"/>
        </w:rPr>
        <w:t>Представлен к государственной награде (посмертно).</w:t>
      </w:r>
    </w:p>
    <w:p w:rsidR="00AD2221" w:rsidRPr="00F0083B" w:rsidRDefault="00AD2221" w:rsidP="00517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Александр – настоящий Герой, который навсегда останется для нас всех примером мужества и отваги, верности воинскому долгу.</w:t>
      </w:r>
    </w:p>
    <w:p w:rsidR="00517267" w:rsidRDefault="00F86167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B5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B14" w:rsidRPr="00B53B14">
        <w:rPr>
          <w:rFonts w:ascii="Times New Roman" w:hAnsi="Times New Roman" w:cs="Times New Roman"/>
          <w:sz w:val="28"/>
          <w:szCs w:val="28"/>
        </w:rPr>
        <w:t>Исполняя</w:t>
      </w:r>
      <w:r w:rsidR="00B53B14">
        <w:rPr>
          <w:rFonts w:ascii="Times New Roman" w:hAnsi="Times New Roman" w:cs="Times New Roman"/>
          <w:sz w:val="28"/>
          <w:szCs w:val="28"/>
        </w:rPr>
        <w:t xml:space="preserve"> воинский долг 5 марта 2023 года в</w:t>
      </w:r>
      <w:r w:rsidR="00B53B14" w:rsidRPr="00B53B14">
        <w:rPr>
          <w:rFonts w:ascii="Times New Roman" w:hAnsi="Times New Roman" w:cs="Times New Roman"/>
          <w:sz w:val="28"/>
          <w:szCs w:val="28"/>
        </w:rPr>
        <w:t xml:space="preserve"> ходе специальной военной операции на Украине</w:t>
      </w:r>
      <w:r w:rsidR="00B53B14">
        <w:rPr>
          <w:rFonts w:ascii="Times New Roman" w:hAnsi="Times New Roman" w:cs="Times New Roman"/>
          <w:sz w:val="28"/>
          <w:szCs w:val="28"/>
        </w:rPr>
        <w:t xml:space="preserve"> погиб наш земляк, </w:t>
      </w:r>
      <w:r w:rsidR="00B53B14" w:rsidRPr="00B53B14"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 w:rsidR="00B53B14" w:rsidRPr="00B53B14">
        <w:rPr>
          <w:rFonts w:ascii="Times New Roman" w:hAnsi="Times New Roman" w:cs="Times New Roman"/>
          <w:b/>
          <w:sz w:val="28"/>
          <w:szCs w:val="28"/>
        </w:rPr>
        <w:t>Евгениевич</w:t>
      </w:r>
      <w:proofErr w:type="spellEnd"/>
      <w:r w:rsidR="00B53B14" w:rsidRPr="00B53B14">
        <w:rPr>
          <w:rFonts w:ascii="Times New Roman" w:hAnsi="Times New Roman" w:cs="Times New Roman"/>
          <w:b/>
          <w:sz w:val="28"/>
          <w:szCs w:val="28"/>
        </w:rPr>
        <w:t xml:space="preserve"> Шестаков</w:t>
      </w:r>
      <w:r w:rsidR="00B53B14">
        <w:rPr>
          <w:rFonts w:ascii="Times New Roman" w:hAnsi="Times New Roman" w:cs="Times New Roman"/>
          <w:sz w:val="28"/>
          <w:szCs w:val="28"/>
        </w:rPr>
        <w:t xml:space="preserve">. Роман родился 21 января 2002 года в х. Потапов </w:t>
      </w:r>
      <w:proofErr w:type="spellStart"/>
      <w:r w:rsidR="00B53B14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="00B53B14">
        <w:rPr>
          <w:rFonts w:ascii="Times New Roman" w:hAnsi="Times New Roman" w:cs="Times New Roman"/>
          <w:sz w:val="28"/>
          <w:szCs w:val="28"/>
        </w:rPr>
        <w:t xml:space="preserve"> района. В 2017 году получил основное общее образование в </w:t>
      </w:r>
      <w:proofErr w:type="spellStart"/>
      <w:r w:rsidR="00B53B14">
        <w:rPr>
          <w:rFonts w:ascii="Times New Roman" w:hAnsi="Times New Roman" w:cs="Times New Roman"/>
          <w:sz w:val="28"/>
          <w:szCs w:val="28"/>
        </w:rPr>
        <w:t>Потаповской</w:t>
      </w:r>
      <w:proofErr w:type="spellEnd"/>
      <w:r w:rsidR="00B53B14">
        <w:rPr>
          <w:rFonts w:ascii="Times New Roman" w:hAnsi="Times New Roman" w:cs="Times New Roman"/>
          <w:sz w:val="28"/>
          <w:szCs w:val="28"/>
        </w:rPr>
        <w:t xml:space="preserve"> школе и поступил на учебу в </w:t>
      </w:r>
      <w:proofErr w:type="spellStart"/>
      <w:r w:rsidR="00B53B14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="00B53B14">
        <w:rPr>
          <w:rFonts w:ascii="Times New Roman" w:hAnsi="Times New Roman" w:cs="Times New Roman"/>
          <w:sz w:val="28"/>
          <w:szCs w:val="28"/>
        </w:rPr>
        <w:t xml:space="preserve"> строительное профессиональное училище № 69, получил профессию «</w:t>
      </w:r>
      <w:r w:rsidR="00F04C84">
        <w:rPr>
          <w:rFonts w:ascii="Times New Roman" w:hAnsi="Times New Roman" w:cs="Times New Roman"/>
          <w:sz w:val="28"/>
          <w:szCs w:val="28"/>
        </w:rPr>
        <w:t>мастер общестроительных работ".</w:t>
      </w:r>
    </w:p>
    <w:p w:rsidR="00F04C84" w:rsidRDefault="00F04C84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2020 года был призван в ряды Вооружённых Сил Российской Федерации. Срочную службу проходил в воинской части 6910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пос. Казачьи Лагеря Ростовской области, служил старшим стрелком – пулемётчиком, получил звание «ефрейтор».</w:t>
      </w:r>
    </w:p>
    <w:p w:rsidR="00F04C84" w:rsidRDefault="00F04C84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9 лет Роман занимался в школе национальных казачьих игр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Шермиции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течение десяти лет неоднократно участвовал во всех районных и Всероссийских соревнованиях, имел огромное количество грамот и медалей как победитель. В 2012 году на Покровских играх в состязаниях получил свою первую шашку за1 место в своей возрастной группе. За годы занятий в школе </w:t>
      </w:r>
      <w:proofErr w:type="spellStart"/>
      <w:r w:rsidR="000C303E">
        <w:rPr>
          <w:rFonts w:ascii="Times New Roman" w:hAnsi="Times New Roman" w:cs="Times New Roman"/>
          <w:sz w:val="28"/>
          <w:szCs w:val="28"/>
        </w:rPr>
        <w:t>Шермиции</w:t>
      </w:r>
      <w:proofErr w:type="spellEnd"/>
      <w:r w:rsidR="000C303E">
        <w:rPr>
          <w:rFonts w:ascii="Times New Roman" w:hAnsi="Times New Roman" w:cs="Times New Roman"/>
          <w:sz w:val="28"/>
          <w:szCs w:val="28"/>
        </w:rPr>
        <w:t xml:space="preserve"> завоевал три шашки.</w:t>
      </w:r>
    </w:p>
    <w:p w:rsidR="000C303E" w:rsidRDefault="000C303E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срочной службы Роман продолжал участие в играх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Шермиции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судья.</w:t>
      </w:r>
    </w:p>
    <w:p w:rsidR="000C303E" w:rsidRDefault="000C303E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Роман организовал караульную службу на Георгиевских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Шермициях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которые проходили на Монастырском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что был отмечен Почётной грамотой.</w:t>
      </w:r>
    </w:p>
    <w:p w:rsidR="000C303E" w:rsidRDefault="000C303E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активное участие в Спартакиаде Дона, летних сборах, проходивших в казачьих лагерях. Регулярно выезжал с казаками в полном снаряжении на соревнования. Возможно, поэтому Роман был готов к мобилизации и смело отправился в зону ведения боевых действий.</w:t>
      </w:r>
    </w:p>
    <w:p w:rsidR="000C303E" w:rsidRDefault="000C303E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боевое задание в зоне проведения</w:t>
      </w:r>
      <w:r w:rsidRPr="000C303E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на Украине</w:t>
      </w:r>
      <w:r w:rsidR="003B392C">
        <w:rPr>
          <w:rFonts w:ascii="Times New Roman" w:hAnsi="Times New Roman" w:cs="Times New Roman"/>
          <w:sz w:val="28"/>
          <w:szCs w:val="28"/>
        </w:rPr>
        <w:t xml:space="preserve">, Роман </w:t>
      </w:r>
      <w:proofErr w:type="spellStart"/>
      <w:r w:rsidR="003B392C">
        <w:rPr>
          <w:rFonts w:ascii="Times New Roman" w:hAnsi="Times New Roman" w:cs="Times New Roman"/>
          <w:sz w:val="28"/>
          <w:szCs w:val="28"/>
        </w:rPr>
        <w:t>Евгениевич</w:t>
      </w:r>
      <w:proofErr w:type="spellEnd"/>
      <w:r w:rsidR="003B392C">
        <w:rPr>
          <w:rFonts w:ascii="Times New Roman" w:hAnsi="Times New Roman" w:cs="Times New Roman"/>
          <w:sz w:val="28"/>
          <w:szCs w:val="28"/>
        </w:rPr>
        <w:t xml:space="preserve"> Шестаков погиб 5 марта 2023 года. Родители, близкие, родственники, жители х. Потапов, казаки, одноклассники, друзья знали Романа как доброго, ответственного человека, всегда готового прийти на помощь, поддержать и словом, и делом.</w:t>
      </w:r>
    </w:p>
    <w:p w:rsidR="003B392C" w:rsidRDefault="003B392C" w:rsidP="00517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 был надёжным другом и товарищем, любящим сыном, самым лучшим на свете братом, опорой и поддержкой для родных. Он любил жизнь и людей, которые его окружали. Особенно свою семью: маму Шестакову Ольгу Петровну, отчима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Владимировича и младших сестёр: Дарью, Ангелину, Елизавету.</w:t>
      </w:r>
    </w:p>
    <w:p w:rsidR="003B392C" w:rsidRPr="00F0083B" w:rsidRDefault="003B392C" w:rsidP="00517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Шестаков Роман прославил Российскую Армию своим мужеством, своим крепким воинским духом. Награждён орденом Мужества посмертно. </w:t>
      </w:r>
    </w:p>
    <w:p w:rsidR="00517267" w:rsidRPr="00B53B14" w:rsidRDefault="00F86167" w:rsidP="00517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5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267" w:rsidRPr="000E5A25">
        <w:rPr>
          <w:rFonts w:ascii="Times New Roman" w:hAnsi="Times New Roman" w:cs="Times New Roman"/>
          <w:sz w:val="28"/>
          <w:szCs w:val="28"/>
        </w:rPr>
        <w:t>Сергей МУРАВЬЕВ, гвардии старший матрос. Погиб 23 марта, выполняя свой воинский долг, в ходе спецоперации на Украине. Ему было 22 года.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 xml:space="preserve">Сергей Муравьёв жил в деревне Комары Бельского района Тверской области. Там окончил школу. После школы поступил в </w:t>
      </w:r>
      <w:proofErr w:type="spellStart"/>
      <w:r w:rsidRPr="000E5A25">
        <w:rPr>
          <w:rFonts w:ascii="Times New Roman" w:hAnsi="Times New Roman" w:cs="Times New Roman"/>
          <w:sz w:val="28"/>
          <w:szCs w:val="28"/>
        </w:rPr>
        <w:t>Нелидовский</w:t>
      </w:r>
      <w:proofErr w:type="spellEnd"/>
      <w:r w:rsidRPr="000E5A25">
        <w:rPr>
          <w:rFonts w:ascii="Times New Roman" w:hAnsi="Times New Roman" w:cs="Times New Roman"/>
          <w:sz w:val="28"/>
          <w:szCs w:val="28"/>
        </w:rPr>
        <w:t xml:space="preserve"> колледж. Потом была срочная служба в армии и служба по контракту в 336-ой отдельной гвардейской бригаде морской пехоты.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Похоронен в деревне Комары Бельского района.</w:t>
      </w:r>
    </w:p>
    <w:p w:rsidR="00517267" w:rsidRPr="00F0083B" w:rsidRDefault="00F86167" w:rsidP="00517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Алексей ШАБАНОВ, гвардии сержант ВДВ.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Учился в тверской школе №52, окончил Профессиональный лицей №10. Заочно учился в Тверской государственной сельскохозяйственной академии. Участвовал в военной операции в Сирии.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Награждён медалью "За воинскую доблесть".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Алексея Шабанова похоронили 27 марта с воинскими почестями на Аллее Героев в Твери.</w:t>
      </w:r>
    </w:p>
    <w:p w:rsidR="00517267" w:rsidRPr="00F86167" w:rsidRDefault="00F86167" w:rsidP="00517267">
      <w:pPr>
        <w:rPr>
          <w:rFonts w:ascii="Times New Roman" w:hAnsi="Times New Roman" w:cs="Times New Roman"/>
          <w:b/>
          <w:sz w:val="28"/>
          <w:szCs w:val="28"/>
        </w:rPr>
      </w:pPr>
      <w:r w:rsidRPr="00F8616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Данила ВЕРШИНА, военнослужащий контрактной службы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Данила Вершина родом из Нелидова. Вместе с семьей жил в Западной Двине. Окончил Великолукскую государственную академию физической культуры и спорта.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О гибели 23-летнего солдата стало известно 30 марта.</w:t>
      </w:r>
    </w:p>
    <w:p w:rsidR="00517267" w:rsidRPr="00F0083B" w:rsidRDefault="00F86167" w:rsidP="00517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Данила ВИДМАНКИН, военнослужащий контрактной службы.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 xml:space="preserve">Данила </w:t>
      </w:r>
      <w:proofErr w:type="spellStart"/>
      <w:r w:rsidRPr="000E5A25">
        <w:rPr>
          <w:rFonts w:ascii="Times New Roman" w:hAnsi="Times New Roman" w:cs="Times New Roman"/>
          <w:sz w:val="28"/>
          <w:szCs w:val="28"/>
        </w:rPr>
        <w:t>Видманкин</w:t>
      </w:r>
      <w:proofErr w:type="spellEnd"/>
      <w:r w:rsidRPr="000E5A25">
        <w:rPr>
          <w:rFonts w:ascii="Times New Roman" w:hAnsi="Times New Roman" w:cs="Times New Roman"/>
          <w:sz w:val="28"/>
          <w:szCs w:val="28"/>
        </w:rPr>
        <w:t xml:space="preserve"> родился в поселке </w:t>
      </w:r>
      <w:proofErr w:type="spellStart"/>
      <w:r w:rsidRPr="000E5A25">
        <w:rPr>
          <w:rFonts w:ascii="Times New Roman" w:hAnsi="Times New Roman" w:cs="Times New Roman"/>
          <w:sz w:val="28"/>
          <w:szCs w:val="28"/>
        </w:rPr>
        <w:t>Максатиха</w:t>
      </w:r>
      <w:proofErr w:type="spellEnd"/>
      <w:r w:rsidRPr="000E5A25">
        <w:rPr>
          <w:rFonts w:ascii="Times New Roman" w:hAnsi="Times New Roman" w:cs="Times New Roman"/>
          <w:sz w:val="28"/>
          <w:szCs w:val="28"/>
        </w:rPr>
        <w:t xml:space="preserve">, жил в поселке </w:t>
      </w:r>
      <w:proofErr w:type="spellStart"/>
      <w:r w:rsidRPr="000E5A25">
        <w:rPr>
          <w:rFonts w:ascii="Times New Roman" w:hAnsi="Times New Roman" w:cs="Times New Roman"/>
          <w:sz w:val="28"/>
          <w:szCs w:val="28"/>
        </w:rPr>
        <w:t>Ривицкий</w:t>
      </w:r>
      <w:proofErr w:type="spellEnd"/>
      <w:r w:rsidRPr="000E5A25">
        <w:rPr>
          <w:rFonts w:ascii="Times New Roman" w:hAnsi="Times New Roman" w:cs="Times New Roman"/>
          <w:sz w:val="28"/>
          <w:szCs w:val="28"/>
        </w:rPr>
        <w:t>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Ему было 22 года. Служил по контракту в 104-ом гвардейском десантно-штурмовом Краснознаменном полку 76-ой дивизии ВДВ в Псковской области.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 xml:space="preserve">В Тверской области у него остались родители и младшая сестра. Похоронен в </w:t>
      </w:r>
      <w:proofErr w:type="spellStart"/>
      <w:r w:rsidRPr="000E5A25">
        <w:rPr>
          <w:rFonts w:ascii="Times New Roman" w:hAnsi="Times New Roman" w:cs="Times New Roman"/>
          <w:sz w:val="28"/>
          <w:szCs w:val="28"/>
        </w:rPr>
        <w:t>Максатихе</w:t>
      </w:r>
      <w:proofErr w:type="spellEnd"/>
      <w:r w:rsidRPr="000E5A25">
        <w:rPr>
          <w:rFonts w:ascii="Times New Roman" w:hAnsi="Times New Roman" w:cs="Times New Roman"/>
          <w:sz w:val="28"/>
          <w:szCs w:val="28"/>
        </w:rPr>
        <w:t>.</w:t>
      </w:r>
    </w:p>
    <w:p w:rsidR="00517267" w:rsidRPr="001B6438" w:rsidRDefault="00F0083B" w:rsidP="00517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</w:t>
      </w:r>
      <w:r w:rsidR="00517267" w:rsidRPr="001B6438">
        <w:rPr>
          <w:rFonts w:ascii="Times New Roman" w:hAnsi="Times New Roman" w:cs="Times New Roman"/>
          <w:b/>
          <w:sz w:val="28"/>
          <w:szCs w:val="28"/>
        </w:rPr>
        <w:t>.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воспитание... Станут ли такие понятия как патриотизм, патриот, чувство долга, Родина, отчизна, гражданин значимыми для вас?</w:t>
      </w:r>
    </w:p>
    <w:p w:rsidR="00517267" w:rsidRPr="000E5A25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Давайте задумаемся: какой станет наша жизнь, если из русского языка, из нашего сознания исчезнут такие понятия, дорогие сердцу настоящего патриота и гражданина своей Родины. Раздумья о Родине самые важные минуты в становлении гражданина, в познании и поиске своего места в жизни.</w:t>
      </w:r>
    </w:p>
    <w:p w:rsidR="00517267" w:rsidRPr="00F0083B" w:rsidRDefault="00536882" w:rsidP="00517267">
      <w:pPr>
        <w:rPr>
          <w:rFonts w:ascii="Times New Roman" w:hAnsi="Times New Roman" w:cs="Times New Roman"/>
          <w:i/>
          <w:sz w:val="28"/>
          <w:szCs w:val="28"/>
        </w:rPr>
      </w:pPr>
      <w:r w:rsidRPr="00F0083B">
        <w:rPr>
          <w:rFonts w:ascii="Times New Roman" w:hAnsi="Times New Roman" w:cs="Times New Roman"/>
          <w:i/>
          <w:sz w:val="28"/>
          <w:szCs w:val="28"/>
        </w:rPr>
        <w:t>(цитата</w:t>
      </w:r>
      <w:r w:rsidR="00517267" w:rsidRPr="00F0083B">
        <w:rPr>
          <w:rFonts w:ascii="Times New Roman" w:hAnsi="Times New Roman" w:cs="Times New Roman"/>
          <w:i/>
          <w:sz w:val="28"/>
          <w:szCs w:val="28"/>
        </w:rPr>
        <w:t xml:space="preserve"> А.</w:t>
      </w:r>
      <w:r>
        <w:rPr>
          <w:rFonts w:ascii="Times New Roman" w:hAnsi="Times New Roman" w:cs="Times New Roman"/>
          <w:i/>
          <w:sz w:val="28"/>
          <w:szCs w:val="28"/>
        </w:rPr>
        <w:t>Н.</w:t>
      </w:r>
      <w:r w:rsidR="00517267" w:rsidRPr="00F0083B">
        <w:rPr>
          <w:rFonts w:ascii="Times New Roman" w:hAnsi="Times New Roman" w:cs="Times New Roman"/>
          <w:i/>
          <w:sz w:val="28"/>
          <w:szCs w:val="28"/>
        </w:rPr>
        <w:t xml:space="preserve"> Толстого)</w:t>
      </w:r>
    </w:p>
    <w:p w:rsidR="00F86167" w:rsidRDefault="00536882" w:rsidP="00517267">
      <w:pPr>
        <w:rPr>
          <w:rFonts w:ascii="Times New Roman" w:hAnsi="Times New Roman" w:cs="Times New Roman"/>
          <w:sz w:val="28"/>
          <w:szCs w:val="28"/>
        </w:rPr>
      </w:pPr>
      <w:r w:rsidRPr="00F86167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Pr="00536882">
        <w:rPr>
          <w:rFonts w:ascii="Times New Roman" w:hAnsi="Times New Roman" w:cs="Times New Roman"/>
          <w:sz w:val="28"/>
          <w:szCs w:val="28"/>
        </w:rPr>
        <w:t xml:space="preserve"> –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её счастливых и её несчастных дней. </w:t>
      </w:r>
    </w:p>
    <w:p w:rsidR="00EC699C" w:rsidRDefault="00517267" w:rsidP="00517267">
      <w:pPr>
        <w:rPr>
          <w:rFonts w:ascii="Times New Roman" w:hAnsi="Times New Roman" w:cs="Times New Roman"/>
          <w:sz w:val="28"/>
          <w:szCs w:val="28"/>
        </w:rPr>
      </w:pPr>
      <w:r w:rsidRPr="000E5A25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F84932" w:rsidRDefault="00F84932" w:rsidP="00517267">
      <w:pPr>
        <w:rPr>
          <w:rFonts w:ascii="Times New Roman" w:hAnsi="Times New Roman" w:cs="Times New Roman"/>
          <w:sz w:val="28"/>
          <w:szCs w:val="28"/>
        </w:rPr>
      </w:pPr>
    </w:p>
    <w:p w:rsidR="00F86167" w:rsidRDefault="00F86167" w:rsidP="00517267">
      <w:pPr>
        <w:rPr>
          <w:rFonts w:ascii="Times New Roman" w:hAnsi="Times New Roman" w:cs="Times New Roman"/>
          <w:b/>
          <w:sz w:val="28"/>
          <w:szCs w:val="28"/>
        </w:rPr>
      </w:pPr>
      <w:r w:rsidRPr="00F8616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F84932" w:rsidRPr="00F84932" w:rsidRDefault="00F84932" w:rsidP="00F8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          </w:t>
      </w:r>
      <w:proofErr w:type="spellStart"/>
      <w:r w:rsidRPr="00F84932">
        <w:rPr>
          <w:rFonts w:ascii="Times New Roman" w:hAnsi="Times New Roman" w:cs="Times New Roman"/>
          <w:sz w:val="28"/>
          <w:szCs w:val="28"/>
        </w:rPr>
        <w:t>Артановский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Российское патриотическое </w:t>
      </w:r>
      <w:r w:rsidRPr="00F84932">
        <w:rPr>
          <w:rFonts w:ascii="Times New Roman" w:hAnsi="Times New Roman" w:cs="Times New Roman"/>
          <w:sz w:val="28"/>
          <w:szCs w:val="28"/>
        </w:rPr>
        <w:t>сознание сегодня: кризис и возрождение // Социальный кризис и социальная</w:t>
      </w:r>
    </w:p>
    <w:p w:rsidR="00F84932" w:rsidRPr="00F84932" w:rsidRDefault="00F84932" w:rsidP="00F84932">
      <w:pPr>
        <w:rPr>
          <w:rFonts w:ascii="Times New Roman" w:hAnsi="Times New Roman" w:cs="Times New Roman"/>
          <w:sz w:val="28"/>
          <w:szCs w:val="28"/>
        </w:rPr>
      </w:pPr>
      <w:r w:rsidRPr="00F84932">
        <w:rPr>
          <w:rFonts w:ascii="Times New Roman" w:hAnsi="Times New Roman" w:cs="Times New Roman"/>
          <w:sz w:val="28"/>
          <w:szCs w:val="28"/>
        </w:rPr>
        <w:t xml:space="preserve">катастрофа: Сб. м-лов конференции. </w:t>
      </w:r>
      <w:proofErr w:type="gramStart"/>
      <w:r w:rsidRPr="00F8493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8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Санкт-Петербургское философское общество, 2002.</w:t>
      </w:r>
    </w:p>
    <w:p w:rsidR="00F84932" w:rsidRPr="00F84932" w:rsidRDefault="00F84932" w:rsidP="00F8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         </w:t>
      </w:r>
      <w:r w:rsidRPr="00F84932">
        <w:rPr>
          <w:rFonts w:ascii="Times New Roman" w:hAnsi="Times New Roman" w:cs="Times New Roman"/>
          <w:sz w:val="28"/>
          <w:szCs w:val="28"/>
        </w:rPr>
        <w:t>Беспало</w:t>
      </w:r>
      <w:r>
        <w:rPr>
          <w:rFonts w:ascii="Times New Roman" w:hAnsi="Times New Roman" w:cs="Times New Roman"/>
          <w:sz w:val="28"/>
          <w:szCs w:val="28"/>
        </w:rPr>
        <w:t xml:space="preserve">ва Т.В. Патриотизм как духовное </w:t>
      </w:r>
      <w:r w:rsidRPr="00F84932">
        <w:rPr>
          <w:rFonts w:ascii="Times New Roman" w:hAnsi="Times New Roman" w:cs="Times New Roman"/>
          <w:sz w:val="28"/>
          <w:szCs w:val="28"/>
        </w:rPr>
        <w:t xml:space="preserve">состояние в социально-философской интерпретации </w:t>
      </w:r>
      <w:r>
        <w:rPr>
          <w:rFonts w:ascii="Times New Roman" w:hAnsi="Times New Roman" w:cs="Times New Roman"/>
          <w:sz w:val="28"/>
          <w:szCs w:val="28"/>
        </w:rPr>
        <w:t>И.А. Ильина // Философия права. 2009. №3. – С. 59–61.</w:t>
      </w:r>
    </w:p>
    <w:p w:rsidR="00F86167" w:rsidRPr="000E5A25" w:rsidRDefault="00F84932" w:rsidP="00517267">
      <w:pPr>
        <w:rPr>
          <w:rFonts w:ascii="Times New Roman" w:hAnsi="Times New Roman" w:cs="Times New Roman"/>
          <w:sz w:val="28"/>
          <w:szCs w:val="28"/>
        </w:rPr>
      </w:pPr>
      <w:r w:rsidRPr="00F84932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84932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йко В.Н. Российский патриотизм: </w:t>
      </w:r>
      <w:r w:rsidRPr="00F84932">
        <w:rPr>
          <w:rFonts w:ascii="Times New Roman" w:hAnsi="Times New Roman" w:cs="Times New Roman"/>
          <w:sz w:val="28"/>
          <w:szCs w:val="28"/>
        </w:rPr>
        <w:t xml:space="preserve">государственные и </w:t>
      </w:r>
      <w:proofErr w:type="spellStart"/>
      <w:r w:rsidRPr="00F84932">
        <w:rPr>
          <w:rFonts w:ascii="Times New Roman" w:hAnsi="Times New Roman" w:cs="Times New Roman"/>
          <w:sz w:val="28"/>
          <w:szCs w:val="28"/>
        </w:rPr>
        <w:t>этнорегиональные</w:t>
      </w:r>
      <w:proofErr w:type="spellEnd"/>
      <w:r w:rsidRPr="00F84932">
        <w:rPr>
          <w:rFonts w:ascii="Times New Roman" w:hAnsi="Times New Roman" w:cs="Times New Roman"/>
          <w:sz w:val="28"/>
          <w:szCs w:val="28"/>
        </w:rPr>
        <w:t xml:space="preserve"> социокульт</w:t>
      </w:r>
      <w:r>
        <w:rPr>
          <w:rFonts w:ascii="Times New Roman" w:hAnsi="Times New Roman" w:cs="Times New Roman"/>
          <w:sz w:val="28"/>
          <w:szCs w:val="28"/>
        </w:rPr>
        <w:t xml:space="preserve">урные аспекты: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</w:t>
      </w:r>
      <w:r w:rsidRPr="00F84932">
        <w:rPr>
          <w:rFonts w:ascii="Times New Roman" w:hAnsi="Times New Roman" w:cs="Times New Roman"/>
          <w:sz w:val="28"/>
          <w:szCs w:val="28"/>
        </w:rPr>
        <w:t>канд. филос. наук. Краснодар, 2005. – 26 с.</w:t>
      </w:r>
    </w:p>
    <w:sectPr w:rsidR="00F86167" w:rsidRPr="000E5A25" w:rsidSect="00F6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ED3"/>
    <w:rsid w:val="00074AA1"/>
    <w:rsid w:val="000C303E"/>
    <w:rsid w:val="000E5A25"/>
    <w:rsid w:val="001B6438"/>
    <w:rsid w:val="003B392C"/>
    <w:rsid w:val="00517267"/>
    <w:rsid w:val="00536882"/>
    <w:rsid w:val="009C4ED3"/>
    <w:rsid w:val="00AD2221"/>
    <w:rsid w:val="00B53B14"/>
    <w:rsid w:val="00D42985"/>
    <w:rsid w:val="00D42B2C"/>
    <w:rsid w:val="00D638B4"/>
    <w:rsid w:val="00EC699C"/>
    <w:rsid w:val="00F0083B"/>
    <w:rsid w:val="00F04C84"/>
    <w:rsid w:val="00F6698B"/>
    <w:rsid w:val="00F73F91"/>
    <w:rsid w:val="00F84932"/>
    <w:rsid w:val="00F8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7C18396-3395-45B4-833E-14F68B39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2023-03-19T18:14:00Z</dcterms:created>
  <dcterms:modified xsi:type="dcterms:W3CDTF">2023-04-18T18:26:00Z</dcterms:modified>
</cp:coreProperties>
</file>