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BD7B" w14:textId="49A74354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4C20FF4F" w14:textId="68BDEF04" w:rsidR="00030C07" w:rsidRDefault="00030C07">
      <w:pPr>
        <w:spacing w:after="0"/>
        <w:jc w:val="center"/>
      </w:pPr>
    </w:p>
    <w:p w14:paraId="28EF5B8F" w14:textId="5E1246ED" w:rsidR="00030C07" w:rsidRDefault="00030C07">
      <w:pPr>
        <w:spacing w:after="0"/>
        <w:jc w:val="center"/>
      </w:pPr>
    </w:p>
    <w:p w14:paraId="41458C09" w14:textId="5DED3285" w:rsidR="008411C3" w:rsidRDefault="002849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301885F5" w14:textId="77777777" w:rsidR="00562AB9" w:rsidRPr="00CD5DBE" w:rsidRDefault="00562AB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CE4887" w14:textId="50F949E7" w:rsidR="00030C07" w:rsidRPr="003D6682" w:rsidRDefault="00FD41D4">
      <w:pPr>
        <w:jc w:val="center"/>
        <w:rPr>
          <w:color w:val="7030A0"/>
          <w:sz w:val="220"/>
          <w:szCs w:val="220"/>
        </w:rPr>
      </w:pPr>
      <w:r w:rsidRPr="003D6682">
        <w:rPr>
          <w:rFonts w:ascii="Times New Roman" w:hAnsi="Times New Roman" w:cs="Times New Roman"/>
          <w:b/>
          <w:noProof/>
          <w:color w:val="7030A0"/>
          <w:sz w:val="96"/>
          <w:szCs w:val="96"/>
        </w:rPr>
        <w:drawing>
          <wp:anchor distT="0" distB="0" distL="114300" distR="114300" simplePos="0" relativeHeight="251681792" behindDoc="0" locked="0" layoutInCell="1" allowOverlap="1" wp14:anchorId="01BE8CB9" wp14:editId="7893A14B">
            <wp:simplePos x="0" y="0"/>
            <wp:positionH relativeFrom="column">
              <wp:posOffset>5320665</wp:posOffset>
            </wp:positionH>
            <wp:positionV relativeFrom="paragraph">
              <wp:posOffset>5715</wp:posOffset>
            </wp:positionV>
            <wp:extent cx="857250" cy="925830"/>
            <wp:effectExtent l="0" t="0" r="0" b="0"/>
            <wp:wrapThrough wrapText="bothSides">
              <wp:wrapPolygon edited="0">
                <wp:start x="7200" y="1778"/>
                <wp:lineTo x="4320" y="4444"/>
                <wp:lineTo x="1440" y="8444"/>
                <wp:lineTo x="1440" y="11556"/>
                <wp:lineTo x="5280" y="16889"/>
                <wp:lineTo x="8160" y="18222"/>
                <wp:lineTo x="12960" y="18222"/>
                <wp:lineTo x="15840" y="16889"/>
                <wp:lineTo x="19680" y="11556"/>
                <wp:lineTo x="20160" y="8444"/>
                <wp:lineTo x="16800" y="4444"/>
                <wp:lineTo x="13920" y="1778"/>
                <wp:lineTo x="7200" y="1778"/>
              </wp:wrapPolygon>
            </wp:wrapThrough>
            <wp:docPr id="996079496" name="Рисунок 1" descr="Изображение выглядит как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79496" name="Рисунок 1" descr="Изображение выглядит как круг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0C" w:rsidRPr="003D6682">
        <w:rPr>
          <w:rFonts w:ascii="Times New Roman" w:hAnsi="Times New Roman" w:cs="Times New Roman"/>
          <w:b/>
          <w:noProof/>
          <w:color w:val="7030A0"/>
          <w:sz w:val="96"/>
          <w:szCs w:val="96"/>
        </w:rPr>
        <w:t>Книжный букет</w:t>
      </w:r>
    </w:p>
    <w:p w14:paraId="7B328024" w14:textId="37A88D9D" w:rsidR="003D6682" w:rsidRPr="00562AB9" w:rsidRDefault="00F64C9A" w:rsidP="00562AB9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      </w:t>
      </w:r>
    </w:p>
    <w:p w14:paraId="5C5E14AD" w14:textId="09D6B795" w:rsidR="003D6682" w:rsidRDefault="003D6682" w:rsidP="003D6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80"/>
          <w:szCs w:val="80"/>
        </w:rPr>
        <w:drawing>
          <wp:anchor distT="0" distB="0" distL="114300" distR="114300" simplePos="0" relativeHeight="251705344" behindDoc="1" locked="0" layoutInCell="1" allowOverlap="1" wp14:anchorId="29171097" wp14:editId="53E7DEED">
            <wp:simplePos x="0" y="0"/>
            <wp:positionH relativeFrom="column">
              <wp:posOffset>518795</wp:posOffset>
            </wp:positionH>
            <wp:positionV relativeFrom="paragraph">
              <wp:posOffset>99060</wp:posOffset>
            </wp:positionV>
            <wp:extent cx="4801235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1" y="21531"/>
                <wp:lineTo x="21511" y="0"/>
                <wp:lineTo x="0" y="0"/>
              </wp:wrapPolygon>
            </wp:wrapTight>
            <wp:docPr id="392429717" name="Рисунок 1" descr="Изображение выглядит как книга, стол, цветок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29717" name="Рисунок 1" descr="Изображение выглядит как книга, стол, цветок, в помещении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D754B" w14:textId="4303F4E4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32DE67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09B428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B075B7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4AFAA2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1E50A6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493846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029CB4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88C09C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799D6F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46F69C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4B938A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9A9D5B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D74870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012729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6271E9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EF32AA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97C904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826ABE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8B64E7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F1015B" w14:textId="77777777" w:rsidR="003D6682" w:rsidRDefault="003D6682" w:rsidP="002952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675C9" w14:textId="12AAA7B8" w:rsidR="00295217" w:rsidRPr="000B6EEF" w:rsidRDefault="002849F4" w:rsidP="0029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EEF">
        <w:rPr>
          <w:rFonts w:ascii="Times New Roman" w:hAnsi="Times New Roman" w:cs="Times New Roman"/>
          <w:sz w:val="28"/>
          <w:szCs w:val="28"/>
        </w:rPr>
        <w:t>Подготовил</w:t>
      </w:r>
      <w:r w:rsidR="00CD5DBE" w:rsidRPr="000B6E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15DADF" w14:textId="6319BF61" w:rsidR="00CD5DBE" w:rsidRPr="000B6EEF" w:rsidRDefault="008411C3" w:rsidP="0029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EE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849F4" w:rsidRPr="000B6EEF"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04E597BB" w14:textId="1118DDDE" w:rsidR="00030C07" w:rsidRPr="000B6EEF" w:rsidRDefault="008411C3" w:rsidP="0029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6EEF">
        <w:rPr>
          <w:rFonts w:ascii="Times New Roman" w:hAnsi="Times New Roman" w:cs="Times New Roman"/>
          <w:sz w:val="28"/>
          <w:szCs w:val="28"/>
        </w:rPr>
        <w:t>о</w:t>
      </w:r>
      <w:r w:rsidR="002849F4" w:rsidRPr="000B6EEF">
        <w:rPr>
          <w:rFonts w:ascii="Times New Roman" w:hAnsi="Times New Roman" w:cs="Times New Roman"/>
          <w:sz w:val="28"/>
          <w:szCs w:val="28"/>
        </w:rPr>
        <w:t>тдела обслуживания</w:t>
      </w:r>
    </w:p>
    <w:p w14:paraId="306536AA" w14:textId="48515BD0" w:rsidR="00F64C9A" w:rsidRPr="000B6EEF" w:rsidRDefault="002849F4" w:rsidP="00295217">
      <w:pPr>
        <w:spacing w:after="0"/>
        <w:jc w:val="right"/>
        <w:rPr>
          <w:sz w:val="28"/>
          <w:szCs w:val="28"/>
        </w:rPr>
      </w:pPr>
      <w:r w:rsidRPr="000B6EEF">
        <w:rPr>
          <w:rFonts w:ascii="Times New Roman" w:hAnsi="Times New Roman" w:cs="Times New Roman"/>
          <w:sz w:val="28"/>
          <w:szCs w:val="28"/>
        </w:rPr>
        <w:t>Матусевич Н. Б</w:t>
      </w:r>
      <w:r w:rsidRPr="000B6EEF">
        <w:rPr>
          <w:sz w:val="28"/>
          <w:szCs w:val="28"/>
        </w:rPr>
        <w:t>.</w:t>
      </w:r>
    </w:p>
    <w:p w14:paraId="7664F494" w14:textId="77777777" w:rsidR="008411C3" w:rsidRPr="000B6EEF" w:rsidRDefault="008411C3" w:rsidP="000241AC">
      <w:pPr>
        <w:jc w:val="right"/>
        <w:rPr>
          <w:sz w:val="28"/>
          <w:szCs w:val="28"/>
        </w:rPr>
      </w:pPr>
    </w:p>
    <w:p w14:paraId="35EED93F" w14:textId="77777777" w:rsidR="00F64C9A" w:rsidRPr="000B6EEF" w:rsidRDefault="00F64C9A" w:rsidP="000B6EEF">
      <w:pPr>
        <w:rPr>
          <w:rFonts w:ascii="Times New Roman" w:hAnsi="Times New Roman" w:cs="Times New Roman"/>
          <w:sz w:val="28"/>
          <w:szCs w:val="28"/>
        </w:rPr>
      </w:pPr>
    </w:p>
    <w:p w14:paraId="0B8365A4" w14:textId="33CDCCC9" w:rsidR="00D8432A" w:rsidRPr="000B6EEF" w:rsidRDefault="002849F4" w:rsidP="003D6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EEF">
        <w:rPr>
          <w:rFonts w:ascii="Times New Roman" w:hAnsi="Times New Roman" w:cs="Times New Roman"/>
          <w:sz w:val="28"/>
          <w:szCs w:val="28"/>
        </w:rPr>
        <w:t>ст. Романовская 202</w:t>
      </w:r>
      <w:r w:rsidR="00295217" w:rsidRPr="000B6EEF">
        <w:rPr>
          <w:rFonts w:ascii="Times New Roman" w:hAnsi="Times New Roman" w:cs="Times New Roman"/>
          <w:sz w:val="28"/>
          <w:szCs w:val="28"/>
        </w:rPr>
        <w:t>4</w:t>
      </w:r>
      <w:r w:rsidRPr="000B6EEF">
        <w:rPr>
          <w:rFonts w:ascii="Times New Roman" w:hAnsi="Times New Roman" w:cs="Times New Roman"/>
          <w:sz w:val="28"/>
          <w:szCs w:val="28"/>
        </w:rPr>
        <w:t>г.</w:t>
      </w:r>
    </w:p>
    <w:p w14:paraId="71368A60" w14:textId="77777777" w:rsidR="003D6682" w:rsidRPr="003D6682" w:rsidRDefault="003D6682" w:rsidP="003D66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0A9B1" w14:textId="22744310" w:rsidR="00030C07" w:rsidRDefault="004B3E16" w:rsidP="004B3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друзья!</w:t>
      </w:r>
    </w:p>
    <w:p w14:paraId="23A15E96" w14:textId="257B956A" w:rsidR="00617CE5" w:rsidRDefault="007140E6" w:rsidP="00D84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мы ждем весной больше всего? Теплых солнечных лучей, ласкового ветра и</w:t>
      </w:r>
      <w:r w:rsidR="009D0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D0580">
        <w:rPr>
          <w:rFonts w:ascii="Times New Roman" w:hAnsi="Times New Roman" w:cs="Times New Roman"/>
          <w:sz w:val="28"/>
          <w:szCs w:val="28"/>
        </w:rPr>
        <w:t>,</w:t>
      </w:r>
      <w:r w:rsidR="00AE66F1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ов!</w:t>
      </w:r>
      <w:r w:rsidR="00AE66F1">
        <w:rPr>
          <w:rFonts w:ascii="Times New Roman" w:hAnsi="Times New Roman" w:cs="Times New Roman"/>
          <w:sz w:val="28"/>
          <w:szCs w:val="28"/>
        </w:rPr>
        <w:t xml:space="preserve"> </w:t>
      </w:r>
      <w:r w:rsidR="00AE66F1"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AE66F1">
        <w:rPr>
          <w:rFonts w:ascii="Times New Roman" w:hAnsi="Times New Roman" w:cs="Times New Roman"/>
          <w:sz w:val="28"/>
          <w:szCs w:val="28"/>
        </w:rPr>
        <w:t>прекрасный букет из</w:t>
      </w:r>
      <w:r w:rsidR="00AE66F1">
        <w:rPr>
          <w:rFonts w:ascii="Times New Roman" w:hAnsi="Times New Roman" w:cs="Times New Roman"/>
          <w:sz w:val="28"/>
          <w:szCs w:val="28"/>
        </w:rPr>
        <w:t xml:space="preserve"> книг, в названиях которых есть цветы</w:t>
      </w:r>
      <w:r w:rsidR="00AE66F1">
        <w:rPr>
          <w:rFonts w:ascii="Times New Roman" w:hAnsi="Times New Roman" w:cs="Times New Roman"/>
          <w:sz w:val="28"/>
          <w:szCs w:val="28"/>
        </w:rPr>
        <w:t>, но всегда ли цветы</w:t>
      </w:r>
      <w:r w:rsidR="009D0580">
        <w:rPr>
          <w:rFonts w:ascii="Times New Roman" w:hAnsi="Times New Roman" w:cs="Times New Roman"/>
          <w:sz w:val="28"/>
          <w:szCs w:val="28"/>
        </w:rPr>
        <w:t xml:space="preserve"> </w:t>
      </w:r>
      <w:r w:rsidR="00AE66F1">
        <w:rPr>
          <w:rFonts w:ascii="Times New Roman" w:hAnsi="Times New Roman" w:cs="Times New Roman"/>
          <w:sz w:val="28"/>
          <w:szCs w:val="28"/>
        </w:rPr>
        <w:t>знач</w:t>
      </w:r>
      <w:r w:rsidR="009D0580">
        <w:rPr>
          <w:rFonts w:ascii="Times New Roman" w:hAnsi="Times New Roman" w:cs="Times New Roman"/>
          <w:sz w:val="28"/>
          <w:szCs w:val="28"/>
        </w:rPr>
        <w:t>а</w:t>
      </w:r>
      <w:r w:rsidR="00AE66F1">
        <w:rPr>
          <w:rFonts w:ascii="Times New Roman" w:hAnsi="Times New Roman" w:cs="Times New Roman"/>
          <w:sz w:val="28"/>
          <w:szCs w:val="28"/>
        </w:rPr>
        <w:t>т романтик</w:t>
      </w:r>
      <w:r w:rsidR="009D0580">
        <w:rPr>
          <w:rFonts w:ascii="Times New Roman" w:hAnsi="Times New Roman" w:cs="Times New Roman"/>
          <w:sz w:val="28"/>
          <w:szCs w:val="28"/>
        </w:rPr>
        <w:t>у</w:t>
      </w:r>
      <w:r w:rsidR="00AE66F1">
        <w:rPr>
          <w:rFonts w:ascii="Times New Roman" w:hAnsi="Times New Roman" w:cs="Times New Roman"/>
          <w:sz w:val="28"/>
          <w:szCs w:val="28"/>
        </w:rPr>
        <w:t xml:space="preserve"> и любовь</w:t>
      </w:r>
      <w:r w:rsidR="009D0580">
        <w:rPr>
          <w:rFonts w:ascii="Times New Roman" w:hAnsi="Times New Roman" w:cs="Times New Roman"/>
          <w:sz w:val="28"/>
          <w:szCs w:val="28"/>
        </w:rPr>
        <w:t>?</w:t>
      </w:r>
    </w:p>
    <w:p w14:paraId="44FCF578" w14:textId="77777777" w:rsidR="00617CE5" w:rsidRDefault="00617CE5" w:rsidP="00D843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4F6F8" w14:textId="77777777" w:rsidR="00617CE5" w:rsidRPr="001C74B9" w:rsidRDefault="00617CE5" w:rsidP="001C74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35B00" w14:textId="422CFFB5" w:rsidR="001C74B9" w:rsidRDefault="008E3D37" w:rsidP="008D3B3A">
      <w:pPr>
        <w:tabs>
          <w:tab w:val="left" w:pos="6203"/>
        </w:tabs>
        <w:ind w:left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052363E7" wp14:editId="7DC8E2F8">
            <wp:simplePos x="0" y="0"/>
            <wp:positionH relativeFrom="column">
              <wp:posOffset>-184785</wp:posOffset>
            </wp:positionH>
            <wp:positionV relativeFrom="paragraph">
              <wp:posOffset>64135</wp:posOffset>
            </wp:positionV>
            <wp:extent cx="1376680" cy="2230120"/>
            <wp:effectExtent l="0" t="0" r="6350" b="9525"/>
            <wp:wrapTight wrapText="bothSides">
              <wp:wrapPolygon edited="0">
                <wp:start x="0" y="0"/>
                <wp:lineTo x="0" y="21506"/>
                <wp:lineTo x="21396" y="21506"/>
                <wp:lineTo x="21396" y="0"/>
                <wp:lineTo x="0" y="0"/>
              </wp:wrapPolygon>
            </wp:wrapTight>
            <wp:docPr id="1096011031" name="Рисунок 2" descr="Изображение выглядит как текст, цветок, плакат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11031" name="Рисунок 2" descr="Изображение выглядит как текст, цветок, плакат, графический дизайн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Устинова, Т.</w:t>
      </w:r>
    </w:p>
    <w:p w14:paraId="02858DE1" w14:textId="773DFE0B" w:rsidR="008D3B3A" w:rsidRPr="00B9454C" w:rsidRDefault="008E3D37" w:rsidP="008D3B3A">
      <w:pPr>
        <w:tabs>
          <w:tab w:val="left" w:pos="6203"/>
        </w:tabs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 шагов по облакам</w:t>
      </w:r>
      <w:r w:rsidR="008D3B3A" w:rsidRPr="00B94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B3A" w:rsidRPr="00B9454C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роман</w:t>
      </w:r>
      <w:r w:rsidR="008D3B3A" w:rsidRPr="00B9454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Татьяна Устинова</w:t>
      </w:r>
      <w:r w:rsidR="008D3B3A" w:rsidRPr="00B94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26D5">
        <w:rPr>
          <w:rFonts w:ascii="Times New Roman" w:hAnsi="Times New Roman" w:cs="Times New Roman"/>
          <w:sz w:val="28"/>
          <w:szCs w:val="28"/>
        </w:rPr>
        <w:t xml:space="preserve"> </w:t>
      </w:r>
      <w:r w:rsidR="008D3B3A" w:rsidRPr="00B9454C">
        <w:rPr>
          <w:rFonts w:ascii="Times New Roman" w:hAnsi="Times New Roman" w:cs="Times New Roman"/>
          <w:sz w:val="28"/>
          <w:szCs w:val="28"/>
        </w:rPr>
        <w:t xml:space="preserve">Москва: </w:t>
      </w:r>
      <w:r>
        <w:rPr>
          <w:rFonts w:ascii="Times New Roman" w:hAnsi="Times New Roman" w:cs="Times New Roman"/>
          <w:sz w:val="28"/>
          <w:szCs w:val="28"/>
        </w:rPr>
        <w:t>Эксмо</w:t>
      </w:r>
      <w:r w:rsidR="008D3B3A" w:rsidRPr="00B9454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8D3B3A" w:rsidRPr="00B94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3B3A" w:rsidRPr="00B9454C">
        <w:rPr>
          <w:rFonts w:ascii="Times New Roman" w:hAnsi="Times New Roman" w:cs="Times New Roman"/>
          <w:sz w:val="28"/>
          <w:szCs w:val="28"/>
        </w:rPr>
        <w:t xml:space="preserve"> </w:t>
      </w:r>
      <w:r w:rsidR="001C74B9">
        <w:rPr>
          <w:rFonts w:ascii="Times New Roman" w:hAnsi="Times New Roman" w:cs="Times New Roman"/>
          <w:sz w:val="28"/>
          <w:szCs w:val="28"/>
        </w:rPr>
        <w:t>352</w:t>
      </w:r>
      <w:r w:rsidR="008D3B3A" w:rsidRPr="00B945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(Весенний детектив).</w:t>
      </w:r>
    </w:p>
    <w:p w14:paraId="29A6497D" w14:textId="19D60C22" w:rsidR="008E3D37" w:rsidRPr="008E3D37" w:rsidRDefault="008E3D37" w:rsidP="00A91BE2">
      <w:pPr>
        <w:tabs>
          <w:tab w:val="left" w:pos="6203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3D37">
        <w:rPr>
          <w:rFonts w:ascii="Times New Roman" w:hAnsi="Times New Roman" w:cs="Times New Roman"/>
          <w:sz w:val="28"/>
          <w:szCs w:val="28"/>
        </w:rPr>
        <w:t>Весна, любовь, подарки... Для своих читателей издательство "Эксмо" подготовило замечательный подарок! Это весенний детектив Татьяны Устиновой "Пять шагов по облакам". Под стильной обложкой вы найдете то, что дорого сердцу истинного почитателя детектива: ураган сюжетных поворотов, кульминацию чувств и счастливое окончание истории! Это подарок для вас, ваших друзей и близких!</w:t>
      </w:r>
    </w:p>
    <w:p w14:paraId="3F498E0A" w14:textId="17CFA082" w:rsidR="001C74B9" w:rsidRDefault="001C74B9" w:rsidP="008411C3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04A3055" w14:textId="56663495" w:rsidR="001C74B9" w:rsidRDefault="004A11EB" w:rsidP="008411C3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7A68A2C9" wp14:editId="4A3A2375">
            <wp:simplePos x="0" y="0"/>
            <wp:positionH relativeFrom="column">
              <wp:posOffset>-184785</wp:posOffset>
            </wp:positionH>
            <wp:positionV relativeFrom="paragraph">
              <wp:posOffset>277495</wp:posOffset>
            </wp:positionV>
            <wp:extent cx="137668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221" y="21501"/>
                <wp:lineTo x="21221" y="0"/>
                <wp:lineTo x="0" y="0"/>
              </wp:wrapPolygon>
            </wp:wrapTight>
            <wp:docPr id="419787560" name="Рисунок 3" descr="Изображение выглядит как текст, плакат, графический дизайн, Книжная облож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87560" name="Рисунок 3" descr="Изображение выглядит как текст, плакат, графический дизайн, Книжная обложка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3933" w14:textId="67AF682A" w:rsidR="008411C3" w:rsidRPr="007C7F3A" w:rsidRDefault="004A11EB" w:rsidP="004A11EB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Арнотт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Дж.</w:t>
      </w:r>
    </w:p>
    <w:p w14:paraId="16E71DF6" w14:textId="384C3DD9" w:rsidR="00E826D5" w:rsidRDefault="004A11EB" w:rsidP="00F7733E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8411C3" w:rsidRPr="008411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34780510"/>
      <w:r w:rsidR="008411C3" w:rsidRPr="008411C3">
        <w:rPr>
          <w:rFonts w:ascii="Times New Roman" w:hAnsi="Times New Roman" w:cs="Times New Roman"/>
          <w:sz w:val="28"/>
          <w:szCs w:val="28"/>
        </w:rPr>
        <w:t>[текст]/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ж.</w:t>
      </w:r>
      <w:r w:rsidR="007C7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A11EB">
        <w:rPr>
          <w:rFonts w:ascii="Times New Roman" w:hAnsi="Times New Roman" w:cs="Times New Roman"/>
          <w:sz w:val="28"/>
          <w:szCs w:val="28"/>
        </w:rPr>
        <w:t xml:space="preserve">[пер. с англ. </w:t>
      </w:r>
      <w:r>
        <w:rPr>
          <w:rFonts w:ascii="Times New Roman" w:hAnsi="Times New Roman" w:cs="Times New Roman"/>
          <w:sz w:val="28"/>
          <w:szCs w:val="28"/>
        </w:rPr>
        <w:t>В. Гришечкина</w:t>
      </w:r>
      <w:r w:rsidRPr="004A11EB">
        <w:rPr>
          <w:rFonts w:ascii="Times New Roman" w:hAnsi="Times New Roman" w:cs="Times New Roman"/>
          <w:sz w:val="28"/>
          <w:szCs w:val="28"/>
        </w:rPr>
        <w:t>]</w:t>
      </w:r>
      <w:r w:rsidR="008411C3" w:rsidRPr="008411C3">
        <w:rPr>
          <w:rFonts w:ascii="Times New Roman" w:hAnsi="Times New Roman" w:cs="Times New Roman"/>
          <w:sz w:val="28"/>
          <w:szCs w:val="28"/>
        </w:rPr>
        <w:t>.</w:t>
      </w:r>
      <w:r w:rsidR="00E8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2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Екатнринбург</w:t>
      </w:r>
      <w:proofErr w:type="spellEnd"/>
      <w:r w:rsidR="008411C3" w:rsidRPr="008411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У-Фактория, 2007.–</w:t>
      </w:r>
      <w:r w:rsidR="00A91BE2">
        <w:rPr>
          <w:rFonts w:ascii="Times New Roman" w:hAnsi="Times New Roman" w:cs="Times New Roman"/>
          <w:sz w:val="28"/>
          <w:szCs w:val="28"/>
        </w:rPr>
        <w:t xml:space="preserve"> 480с.</w:t>
      </w:r>
    </w:p>
    <w:bookmarkEnd w:id="0"/>
    <w:p w14:paraId="33A9239E" w14:textId="14FE7C25" w:rsidR="00A91BE2" w:rsidRDefault="00A91BE2" w:rsidP="00A91BE2">
      <w:pPr>
        <w:tabs>
          <w:tab w:val="left" w:pos="6203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1BE2">
        <w:rPr>
          <w:rFonts w:ascii="Times New Roman" w:hAnsi="Times New Roman" w:cs="Times New Roman"/>
          <w:sz w:val="28"/>
          <w:szCs w:val="28"/>
        </w:rPr>
        <w:t xml:space="preserve">"Подснежник" британского писателя Джейка </w:t>
      </w:r>
      <w:proofErr w:type="spellStart"/>
      <w:r w:rsidRPr="00A91BE2">
        <w:rPr>
          <w:rFonts w:ascii="Times New Roman" w:hAnsi="Times New Roman" w:cs="Times New Roman"/>
          <w:sz w:val="28"/>
          <w:szCs w:val="28"/>
        </w:rPr>
        <w:t>Арнотта</w:t>
      </w:r>
      <w:proofErr w:type="spellEnd"/>
      <w:r w:rsidRPr="00A91BE2">
        <w:rPr>
          <w:rFonts w:ascii="Times New Roman" w:hAnsi="Times New Roman" w:cs="Times New Roman"/>
          <w:sz w:val="28"/>
          <w:szCs w:val="28"/>
        </w:rPr>
        <w:t xml:space="preserve">, по единодушному мнению критиков, — потрясающе реалистичная и насыщенная картина преступного мира Лондона 60-х гг. Наряду с романтикой черных автомобилей, безупречных костюмов и шикарных дамочек подробно показана и изнанка жизни мафии: здесь и наркотики, и пытки непокорных бизнесменов, и целая индустрия "поставок" юных мальчиков для утех политиков. Повествование ведется от лица нескольких участников многолетних "деловых" отношений между "вором в законе" Гарри </w:t>
      </w:r>
      <w:proofErr w:type="spellStart"/>
      <w:r w:rsidRPr="00A91BE2">
        <w:rPr>
          <w:rFonts w:ascii="Times New Roman" w:hAnsi="Times New Roman" w:cs="Times New Roman"/>
          <w:sz w:val="28"/>
          <w:szCs w:val="28"/>
        </w:rPr>
        <w:t>Старксом</w:t>
      </w:r>
      <w:proofErr w:type="spellEnd"/>
      <w:r w:rsidRPr="00A91BE2">
        <w:rPr>
          <w:rFonts w:ascii="Times New Roman" w:hAnsi="Times New Roman" w:cs="Times New Roman"/>
          <w:sz w:val="28"/>
          <w:szCs w:val="28"/>
        </w:rPr>
        <w:t>, который изобрел гениальную аферу под названием "подснежник", и членом парламента, продажным и развратным Тедди Тереби. Не обходится, конечно, и без страстных увлечений: это шоу-бизнес, кабаре, — куда Гарри вкладывает бешеные деньги и что в конце концов приводит его к краху...</w:t>
      </w:r>
    </w:p>
    <w:p w14:paraId="6EC09F10" w14:textId="77777777" w:rsidR="00A91BE2" w:rsidRDefault="00A91BE2" w:rsidP="00E826D5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28C25AC" w14:textId="77777777" w:rsidR="00A91BE2" w:rsidRDefault="00A91BE2" w:rsidP="00E826D5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347BF65" w14:textId="5E7491AE" w:rsidR="007B196D" w:rsidRDefault="007B196D" w:rsidP="00E826D5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ctrlcopy"/>
      <w:bookmarkEnd w:id="1"/>
    </w:p>
    <w:p w14:paraId="6C6A8F98" w14:textId="0516BCC7" w:rsidR="00030C07" w:rsidRPr="00E826D5" w:rsidRDefault="00A91BE2" w:rsidP="00E826D5">
      <w:pPr>
        <w:tabs>
          <w:tab w:val="left" w:pos="6203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6265F5F3" wp14:editId="56295F9C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1209675" cy="1907540"/>
            <wp:effectExtent l="0" t="0" r="9525" b="0"/>
            <wp:wrapTight wrapText="bothSides">
              <wp:wrapPolygon edited="0">
                <wp:start x="0" y="0"/>
                <wp:lineTo x="0" y="21356"/>
                <wp:lineTo x="21430" y="21356"/>
                <wp:lineTo x="21430" y="0"/>
                <wp:lineTo x="0" y="0"/>
              </wp:wrapPolygon>
            </wp:wrapTight>
            <wp:docPr id="1818708902" name="Рисунок 4" descr="Изображение выглядит как текст, Человеческое лицо, плакат, Книжная облож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08902" name="Рисунок 4" descr="Изображение выглядит как текст, Человеческое лицо, плакат, Книжная обложка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F3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аст, Ф. К.</w:t>
      </w:r>
    </w:p>
    <w:p w14:paraId="4F13A358" w14:textId="1189AB9C" w:rsidR="00030C07" w:rsidRPr="00B9454C" w:rsidRDefault="00A91BE2" w:rsidP="008D3B3A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Богиня весны</w:t>
      </w:r>
      <w:r w:rsidR="009F5E8C" w:rsidRPr="00B94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9F4" w:rsidRPr="00B9454C">
        <w:rPr>
          <w:rFonts w:ascii="Times New Roman" w:hAnsi="Times New Roman" w:cs="Times New Roman"/>
          <w:sz w:val="28"/>
          <w:szCs w:val="28"/>
        </w:rPr>
        <w:t>[текст]</w:t>
      </w:r>
      <w:r w:rsidR="009F5E8C" w:rsidRPr="00B9454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Ф. К. Каст</w:t>
      </w:r>
      <w:r w:rsidR="007B196D">
        <w:rPr>
          <w:rFonts w:ascii="Times New Roman" w:hAnsi="Times New Roman" w:cs="Times New Roman"/>
          <w:sz w:val="28"/>
          <w:szCs w:val="28"/>
        </w:rPr>
        <w:t>;</w:t>
      </w:r>
      <w:r w:rsidR="007B196D" w:rsidRPr="007B196D">
        <w:rPr>
          <w:rFonts w:ascii="Times New Roman" w:hAnsi="Times New Roman" w:cs="Times New Roman"/>
          <w:sz w:val="28"/>
          <w:szCs w:val="28"/>
        </w:rPr>
        <w:t xml:space="preserve"> [пер. с англ.</w:t>
      </w:r>
      <w:r w:rsidR="002A0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Голубевой</w:t>
      </w:r>
      <w:r w:rsidR="007B196D" w:rsidRPr="007B196D">
        <w:rPr>
          <w:rFonts w:ascii="Times New Roman" w:hAnsi="Times New Roman" w:cs="Times New Roman"/>
          <w:sz w:val="28"/>
          <w:szCs w:val="28"/>
        </w:rPr>
        <w:t>]</w:t>
      </w:r>
      <w:r w:rsidR="007B19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5E8C" w:rsidRPr="00B9454C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7B196D">
        <w:rPr>
          <w:rFonts w:ascii="Times New Roman" w:hAnsi="Times New Roman" w:cs="Times New Roman"/>
          <w:sz w:val="28"/>
          <w:szCs w:val="28"/>
        </w:rPr>
        <w:t>Эксмо</w:t>
      </w:r>
      <w:r w:rsidR="009F5E8C" w:rsidRPr="00B9454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F5E8C" w:rsidRPr="00B94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5E8C" w:rsidRPr="00B9454C">
        <w:rPr>
          <w:rFonts w:ascii="Times New Roman" w:hAnsi="Times New Roman" w:cs="Times New Roman"/>
          <w:sz w:val="28"/>
          <w:szCs w:val="28"/>
        </w:rPr>
        <w:t xml:space="preserve"> </w:t>
      </w:r>
      <w:r w:rsidR="00E82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64</w:t>
      </w:r>
      <w:r w:rsidR="00E826D5">
        <w:rPr>
          <w:rFonts w:ascii="Times New Roman" w:hAnsi="Times New Roman" w:cs="Times New Roman"/>
          <w:sz w:val="28"/>
          <w:szCs w:val="28"/>
        </w:rPr>
        <w:t>с</w:t>
      </w:r>
      <w:r w:rsidR="009F5E8C" w:rsidRPr="00B9454C">
        <w:rPr>
          <w:rFonts w:ascii="Times New Roman" w:hAnsi="Times New Roman" w:cs="Times New Roman"/>
          <w:sz w:val="28"/>
          <w:szCs w:val="28"/>
        </w:rPr>
        <w:t>.</w:t>
      </w:r>
      <w:r w:rsidR="007B196D">
        <w:rPr>
          <w:rFonts w:ascii="Times New Roman" w:hAnsi="Times New Roman" w:cs="Times New Roman"/>
          <w:sz w:val="28"/>
          <w:szCs w:val="28"/>
        </w:rPr>
        <w:t xml:space="preserve"> </w:t>
      </w:r>
      <w:r w:rsidR="009F5E8C" w:rsidRPr="00B945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99585" w14:textId="68535C86" w:rsidR="00A91BE2" w:rsidRDefault="00A91BE2" w:rsidP="00A91BE2">
      <w:pPr>
        <w:tabs>
          <w:tab w:val="left" w:pos="6203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BE2">
        <w:rPr>
          <w:rFonts w:ascii="Times New Roman" w:hAnsi="Times New Roman" w:cs="Times New Roman"/>
          <w:sz w:val="28"/>
          <w:szCs w:val="28"/>
        </w:rPr>
        <w:t>Никогда не читайте заклинаний, даже если они замаскированы под кулинарные рецепты. Иначе вы рискуете угодить прямиком в Аид, как случилось с героиней этой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E2">
        <w:rPr>
          <w:rFonts w:ascii="Times New Roman" w:hAnsi="Times New Roman" w:cs="Times New Roman"/>
          <w:sz w:val="28"/>
          <w:szCs w:val="28"/>
        </w:rPr>
        <w:t>Обнаружив себя в теле Персефоны, юной богини весны, бывшая бизнес-леди Каролина Франческа Санторо отправляется в Подземный мир. Но вместо того, чтобы выполнить там поручение богини Деметры, влюбляется в самого Гадеса, грозного владыку царства мертвых...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E2">
        <w:rPr>
          <w:rFonts w:ascii="Times New Roman" w:hAnsi="Times New Roman" w:cs="Times New Roman"/>
          <w:sz w:val="28"/>
          <w:szCs w:val="28"/>
        </w:rPr>
        <w:t>Удастся ли ей избежать гнева богов, сохранить свою любовь, а заодно и навести порядок в Аиде?</w:t>
      </w:r>
    </w:p>
    <w:p w14:paraId="256162DC" w14:textId="34B359A4" w:rsidR="00006896" w:rsidRDefault="00006896" w:rsidP="00006896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8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6D344E30" wp14:editId="1D0B50D9">
            <wp:simplePos x="0" y="0"/>
            <wp:positionH relativeFrom="column">
              <wp:posOffset>-289560</wp:posOffset>
            </wp:positionH>
            <wp:positionV relativeFrom="paragraph">
              <wp:posOffset>32385</wp:posOffset>
            </wp:positionV>
            <wp:extent cx="12287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33" y="21493"/>
                <wp:lineTo x="21433" y="0"/>
                <wp:lineTo x="0" y="0"/>
              </wp:wrapPolygon>
            </wp:wrapTight>
            <wp:docPr id="473747034" name="Рисунок 1" descr="Изображение выглядит как текст, цветок, ваза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47034" name="Рисунок 1" descr="Изображение выглядит как текст, цветок, ваза, растение&#10;&#10;Автоматически созданное описание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2" r="18386"/>
                    <a:stretch/>
                  </pic:blipFill>
                  <pic:spPr bwMode="auto">
                    <a:xfrm>
                      <a:off x="0" y="0"/>
                      <a:ext cx="122872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6896">
        <w:rPr>
          <w:rFonts w:ascii="Times New Roman" w:hAnsi="Times New Roman" w:cs="Times New Roman"/>
          <w:b/>
          <w:bCs/>
          <w:sz w:val="28"/>
          <w:szCs w:val="28"/>
        </w:rPr>
        <w:t>Джио</w:t>
      </w:r>
      <w:proofErr w:type="spellEnd"/>
      <w:r w:rsidRPr="00006896">
        <w:rPr>
          <w:rFonts w:ascii="Times New Roman" w:hAnsi="Times New Roman" w:cs="Times New Roman"/>
          <w:b/>
          <w:bCs/>
          <w:sz w:val="28"/>
          <w:szCs w:val="28"/>
        </w:rPr>
        <w:t>, С.</w:t>
      </w:r>
    </w:p>
    <w:p w14:paraId="688A06C8" w14:textId="554F8D5F" w:rsidR="00006896" w:rsidRPr="00006896" w:rsidRDefault="00006896" w:rsidP="00006896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Фиалки в марте </w:t>
      </w:r>
      <w:r w:rsidRPr="00006896">
        <w:rPr>
          <w:rFonts w:ascii="Times New Roman" w:hAnsi="Times New Roman" w:cs="Times New Roman"/>
          <w:sz w:val="28"/>
          <w:szCs w:val="28"/>
        </w:rPr>
        <w:t xml:space="preserve">[текст]/ </w:t>
      </w:r>
      <w:r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</w:t>
      </w:r>
      <w:proofErr w:type="spellEnd"/>
      <w:r w:rsidRPr="00006896">
        <w:rPr>
          <w:rFonts w:ascii="Times New Roman" w:hAnsi="Times New Roman" w:cs="Times New Roman"/>
          <w:sz w:val="28"/>
          <w:szCs w:val="28"/>
        </w:rPr>
        <w:t xml:space="preserve">; [пер. с англ.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006896">
        <w:rPr>
          <w:rFonts w:ascii="Times New Roman" w:hAnsi="Times New Roman" w:cs="Times New Roman"/>
          <w:sz w:val="28"/>
          <w:szCs w:val="28"/>
        </w:rPr>
        <w:t>]. – Москва: Эксмо,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896">
        <w:rPr>
          <w:rFonts w:ascii="Times New Roman" w:hAnsi="Times New Roman" w:cs="Times New Roman"/>
          <w:sz w:val="28"/>
          <w:szCs w:val="28"/>
        </w:rPr>
        <w:t>. – 352с.</w:t>
      </w:r>
    </w:p>
    <w:p w14:paraId="63B130A7" w14:textId="517729B6" w:rsidR="00006896" w:rsidRPr="00006896" w:rsidRDefault="00006896" w:rsidP="00006896">
      <w:pPr>
        <w:tabs>
          <w:tab w:val="left" w:pos="6203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6896">
        <w:rPr>
          <w:rFonts w:ascii="Times New Roman" w:hAnsi="Times New Roman" w:cs="Times New Roman"/>
          <w:sz w:val="28"/>
          <w:szCs w:val="28"/>
        </w:rPr>
        <w:t>В жизни Эмили Уилсон, некогда самой удачливой девушки Нью-Йорка, наступает темная полоса. Творческий кризис, прохладные отношения с родными, а затем и измена мужа вынуждают Эмили уехать из мегаполиса и отправиться на остров Бейнбридж к своей двоюродной бабушке Би, в дом, рядом с которым растут дикие фиалки, а океан пенится прямо у крыльца. На острове Эмили знакомится с харизматичным Джеком, который рассказывает ей забавную историю о том, как ему не разрешали в детстве подходить слишком близко к ее дому. Но, кажется, Би не слишком довольна их знакомством... Эмили не получает от нее никаких объяснений, но вскоре находит датированный 1943 годом дневник некой Эстер Джонсон, чьи записи проливают свет на странное поведение местных жителей и меняют взгляд Эмили на остров, который она обожала с самого детства</w:t>
      </w:r>
    </w:p>
    <w:p w14:paraId="5720491F" w14:textId="4C3788F1" w:rsidR="002A05C5" w:rsidRPr="00601F7D" w:rsidRDefault="00006896" w:rsidP="00006896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09440" behindDoc="1" locked="0" layoutInCell="1" allowOverlap="1" wp14:anchorId="41FF37AF" wp14:editId="53AE72E9">
            <wp:simplePos x="0" y="0"/>
            <wp:positionH relativeFrom="column">
              <wp:posOffset>-288925</wp:posOffset>
            </wp:positionH>
            <wp:positionV relativeFrom="paragraph">
              <wp:posOffset>55245</wp:posOffset>
            </wp:positionV>
            <wp:extent cx="122809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109" y="21484"/>
                <wp:lineTo x="21109" y="0"/>
                <wp:lineTo x="0" y="0"/>
              </wp:wrapPolygon>
            </wp:wrapTight>
            <wp:docPr id="227367958" name="Рисунок 5" descr="Изображение выглядит как текст, книга, на открытом воздух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67958" name="Рисунок 5" descr="Изображение выглядит как текст, книга, на открытом воздухе&#10;&#10;Автоматически созданное описание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802" r="15660"/>
                    <a:stretch/>
                  </pic:blipFill>
                  <pic:spPr bwMode="auto">
                    <a:xfrm>
                      <a:off x="0" y="0"/>
                      <a:ext cx="122809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7D">
        <w:rPr>
          <w:rFonts w:ascii="Times New Roman" w:hAnsi="Times New Roman" w:cs="Times New Roman"/>
          <w:b/>
          <w:bCs/>
          <w:sz w:val="28"/>
          <w:szCs w:val="28"/>
        </w:rPr>
        <w:t>Райли, Л.</w:t>
      </w:r>
    </w:p>
    <w:p w14:paraId="2BF03639" w14:textId="56CE43D1" w:rsidR="00B97412" w:rsidRDefault="00601F7D" w:rsidP="00B97412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Лавандовый сад 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[текст]/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Райли</w:t>
      </w:r>
      <w:r w:rsidR="002A05C5">
        <w:rPr>
          <w:rFonts w:ascii="Times New Roman" w:hAnsi="Times New Roman" w:cs="Times New Roman"/>
          <w:sz w:val="28"/>
          <w:szCs w:val="28"/>
        </w:rPr>
        <w:t>;</w:t>
      </w:r>
      <w:r w:rsidR="002A05C5" w:rsidRPr="002A05C5">
        <w:rPr>
          <w:rFonts w:ascii="Times New Roman" w:hAnsi="Times New Roman" w:cs="Times New Roman"/>
          <w:sz w:val="28"/>
          <w:szCs w:val="28"/>
        </w:rPr>
        <w:t xml:space="preserve"> [пер. с англ.</w:t>
      </w:r>
      <w:r w:rsidR="002A05C5">
        <w:rPr>
          <w:rFonts w:ascii="Times New Roman" w:hAnsi="Times New Roman" w:cs="Times New Roman"/>
          <w:sz w:val="28"/>
          <w:szCs w:val="28"/>
        </w:rPr>
        <w:t xml:space="preserve"> </w:t>
      </w:r>
      <w:r w:rsidR="00360ABB">
        <w:rPr>
          <w:rFonts w:ascii="Times New Roman" w:hAnsi="Times New Roman" w:cs="Times New Roman"/>
          <w:sz w:val="28"/>
          <w:szCs w:val="28"/>
        </w:rPr>
        <w:t xml:space="preserve">З. Я. </w:t>
      </w:r>
      <w:proofErr w:type="spellStart"/>
      <w:r w:rsidR="00360ABB">
        <w:rPr>
          <w:rFonts w:ascii="Times New Roman" w:hAnsi="Times New Roman" w:cs="Times New Roman"/>
          <w:sz w:val="28"/>
          <w:szCs w:val="28"/>
        </w:rPr>
        <w:t>Красневская</w:t>
      </w:r>
      <w:proofErr w:type="spellEnd"/>
      <w:r w:rsidR="002A05C5" w:rsidRPr="002A05C5">
        <w:rPr>
          <w:rFonts w:ascii="Times New Roman" w:hAnsi="Times New Roman" w:cs="Times New Roman"/>
          <w:sz w:val="28"/>
          <w:szCs w:val="28"/>
        </w:rPr>
        <w:t>]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. </w:t>
      </w:r>
      <w:r w:rsidR="00B97412" w:rsidRPr="00B97412">
        <w:rPr>
          <w:rFonts w:ascii="Times New Roman" w:hAnsi="Times New Roman" w:cs="Times New Roman"/>
          <w:sz w:val="28"/>
          <w:szCs w:val="28"/>
        </w:rPr>
        <w:t xml:space="preserve">– </w:t>
      </w:r>
      <w:r w:rsidR="002A05C5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B97412">
        <w:rPr>
          <w:rFonts w:ascii="Times New Roman" w:hAnsi="Times New Roman" w:cs="Times New Roman"/>
          <w:sz w:val="28"/>
          <w:szCs w:val="28"/>
          <w:lang w:val="en-US"/>
        </w:rPr>
        <w:t>INSPIRIA</w:t>
      </w:r>
      <w:r w:rsidR="00B97412">
        <w:rPr>
          <w:rFonts w:ascii="Times New Roman" w:hAnsi="Times New Roman" w:cs="Times New Roman"/>
          <w:sz w:val="28"/>
          <w:szCs w:val="28"/>
        </w:rPr>
        <w:t>, 2022г. –576с.</w:t>
      </w:r>
    </w:p>
    <w:p w14:paraId="7892A4B8" w14:textId="18F01E8D" w:rsidR="00B97412" w:rsidRDefault="00B97412" w:rsidP="00B97412">
      <w:pPr>
        <w:tabs>
          <w:tab w:val="left" w:pos="6203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7412">
        <w:rPr>
          <w:rFonts w:ascii="Times New Roman" w:hAnsi="Times New Roman" w:cs="Times New Roman"/>
          <w:sz w:val="28"/>
          <w:szCs w:val="28"/>
        </w:rPr>
        <w:t>стория о мире и войне, преемственности поколений, о любви и предательстве, и о тайнах, которые должны быть раскрыты, чтобы изменить жизни многих, очень многих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12">
        <w:rPr>
          <w:rFonts w:ascii="Times New Roman" w:hAnsi="Times New Roman" w:cs="Times New Roman"/>
          <w:sz w:val="28"/>
          <w:szCs w:val="28"/>
        </w:rPr>
        <w:t>Эмили наследует по линии отца старинный родовой замок с прекрасными садами и виноградниками, но вместе с этим - уйму долгов и вопросы без ответов о прошлом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12">
        <w:rPr>
          <w:rFonts w:ascii="Times New Roman" w:hAnsi="Times New Roman" w:cs="Times New Roman"/>
          <w:sz w:val="28"/>
          <w:szCs w:val="28"/>
        </w:rPr>
        <w:t>До этого она вела простую жизнь в Париже. У Эмили нее были сложные отношения с матерью, она не планировала возвращаться в места, где провела детство. Однако смерть матери и знакомство с Себастьяном, владельцем картинной галереи в Лондоне, чья бабушка также была связана с родовым домом Эмили, перечеркивают всю ее жизнь на до и после.</w:t>
      </w:r>
    </w:p>
    <w:p w14:paraId="2F4312F8" w14:textId="77777777" w:rsidR="00006896" w:rsidRPr="00B97412" w:rsidRDefault="00006896" w:rsidP="00B97412">
      <w:pPr>
        <w:tabs>
          <w:tab w:val="left" w:pos="6203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15108C6" w14:textId="0F26645D" w:rsidR="00B97412" w:rsidRPr="00B97412" w:rsidRDefault="00B97412" w:rsidP="0027629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02E3E5A2" wp14:editId="05EB8D5E">
            <wp:simplePos x="0" y="0"/>
            <wp:positionH relativeFrom="column">
              <wp:posOffset>-270510</wp:posOffset>
            </wp:positionH>
            <wp:positionV relativeFrom="paragraph">
              <wp:posOffset>50165</wp:posOffset>
            </wp:positionV>
            <wp:extent cx="1275080" cy="1847850"/>
            <wp:effectExtent l="19050" t="19050" r="20320" b="19050"/>
            <wp:wrapTight wrapText="bothSides">
              <wp:wrapPolygon edited="0">
                <wp:start x="-323" y="-223"/>
                <wp:lineTo x="-323" y="21600"/>
                <wp:lineTo x="21622" y="21600"/>
                <wp:lineTo x="21622" y="-223"/>
                <wp:lineTo x="-323" y="-223"/>
              </wp:wrapPolygon>
            </wp:wrapTight>
            <wp:docPr id="1491351817" name="Рисунок 6" descr="Изображение выглядит как текст, цветок, роза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51817" name="Рисунок 6" descr="Изображение выглядит как текст, цветок, роза, растение&#10;&#10;Автоматически созданное описание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4337"/>
                    <a:stretch/>
                  </pic:blipFill>
                  <pic:spPr bwMode="auto">
                    <a:xfrm>
                      <a:off x="0" y="0"/>
                      <a:ext cx="1275080" cy="18478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412">
        <w:rPr>
          <w:rFonts w:ascii="Times New Roman" w:hAnsi="Times New Roman" w:cs="Times New Roman"/>
          <w:b/>
          <w:bCs/>
          <w:sz w:val="28"/>
          <w:szCs w:val="28"/>
        </w:rPr>
        <w:t>Райли, Л.</w:t>
      </w:r>
    </w:p>
    <w:p w14:paraId="197E855B" w14:textId="3818FA8D" w:rsidR="00B97412" w:rsidRDefault="00B97412" w:rsidP="0027629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412">
        <w:rPr>
          <w:rFonts w:ascii="Times New Roman" w:hAnsi="Times New Roman" w:cs="Times New Roman"/>
          <w:b/>
          <w:bCs/>
          <w:sz w:val="28"/>
          <w:szCs w:val="28"/>
        </w:rPr>
        <w:t>Полуночная 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12">
        <w:rPr>
          <w:rFonts w:ascii="Times New Roman" w:hAnsi="Times New Roman" w:cs="Times New Roman"/>
          <w:sz w:val="28"/>
          <w:szCs w:val="28"/>
        </w:rPr>
        <w:t xml:space="preserve">[текст]/ </w:t>
      </w:r>
      <w:proofErr w:type="spellStart"/>
      <w:r w:rsidRPr="00B97412">
        <w:rPr>
          <w:rFonts w:ascii="Times New Roman" w:hAnsi="Times New Roman" w:cs="Times New Roman"/>
          <w:sz w:val="28"/>
          <w:szCs w:val="28"/>
        </w:rPr>
        <w:t>Люсинда</w:t>
      </w:r>
      <w:proofErr w:type="spellEnd"/>
      <w:r w:rsidRPr="00B97412">
        <w:rPr>
          <w:rFonts w:ascii="Times New Roman" w:hAnsi="Times New Roman" w:cs="Times New Roman"/>
          <w:sz w:val="28"/>
          <w:szCs w:val="28"/>
        </w:rPr>
        <w:t xml:space="preserve"> Райли; [пер. с англ.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Таулевич</w:t>
      </w:r>
      <w:proofErr w:type="spellEnd"/>
      <w:r w:rsidRPr="00B97412">
        <w:rPr>
          <w:rFonts w:ascii="Times New Roman" w:hAnsi="Times New Roman" w:cs="Times New Roman"/>
          <w:sz w:val="28"/>
          <w:szCs w:val="28"/>
        </w:rPr>
        <w:t xml:space="preserve">]. – Москва: </w:t>
      </w:r>
      <w:r>
        <w:rPr>
          <w:rFonts w:ascii="Times New Roman" w:hAnsi="Times New Roman" w:cs="Times New Roman"/>
          <w:sz w:val="28"/>
          <w:szCs w:val="28"/>
        </w:rPr>
        <w:t>Эксмо</w:t>
      </w:r>
      <w:r w:rsidRPr="00B9741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412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B97412">
        <w:rPr>
          <w:rFonts w:ascii="Times New Roman" w:hAnsi="Times New Roman" w:cs="Times New Roman"/>
          <w:sz w:val="28"/>
          <w:szCs w:val="28"/>
        </w:rPr>
        <w:t>6с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2EA1C" w14:textId="74AB9C95" w:rsidR="00B97412" w:rsidRPr="00B97412" w:rsidRDefault="00B97412" w:rsidP="00B97412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7412">
        <w:rPr>
          <w:rFonts w:ascii="Times New Roman" w:hAnsi="Times New Roman" w:cs="Times New Roman"/>
          <w:sz w:val="28"/>
          <w:szCs w:val="28"/>
        </w:rPr>
        <w:t xml:space="preserve">реди сверкающих дворцов индийских </w:t>
      </w:r>
      <w:proofErr w:type="spellStart"/>
      <w:r w:rsidRPr="00B97412">
        <w:rPr>
          <w:rFonts w:ascii="Times New Roman" w:hAnsi="Times New Roman" w:cs="Times New Roman"/>
          <w:sz w:val="28"/>
          <w:szCs w:val="28"/>
        </w:rPr>
        <w:t>махарадж</w:t>
      </w:r>
      <w:proofErr w:type="spellEnd"/>
      <w:r w:rsidRPr="00B97412">
        <w:rPr>
          <w:rFonts w:ascii="Times New Roman" w:hAnsi="Times New Roman" w:cs="Times New Roman"/>
          <w:sz w:val="28"/>
          <w:szCs w:val="28"/>
        </w:rPr>
        <w:t xml:space="preserve"> и величественных домов британских аристократов разворачивается история жизни девушки-простолюдинки по имени Анахита, чей путь от компаньонки принцессы до возлюбленной молодого лорда устлан удивительными приключениями, последствия которых будут занимать умы потомков даже полвека спустя, став поворотными моментами в их судьбе…</w:t>
      </w:r>
    </w:p>
    <w:p w14:paraId="3FDE2094" w14:textId="77777777" w:rsidR="00B97412" w:rsidRDefault="00B97412" w:rsidP="0027629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0A0F8E" w14:textId="25E68662" w:rsidR="00276297" w:rsidRPr="00276297" w:rsidRDefault="00B44553" w:rsidP="0027629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44397161" wp14:editId="28E1B0E2">
            <wp:simplePos x="0" y="0"/>
            <wp:positionH relativeFrom="column">
              <wp:posOffset>-270510</wp:posOffset>
            </wp:positionH>
            <wp:positionV relativeFrom="paragraph">
              <wp:posOffset>3810</wp:posOffset>
            </wp:positionV>
            <wp:extent cx="124333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181" y="21392"/>
                <wp:lineTo x="21181" y="0"/>
                <wp:lineTo x="0" y="0"/>
              </wp:wrapPolygon>
            </wp:wrapTight>
            <wp:docPr id="544865052" name="Рисунок 7" descr="Изображение выглядит как текст, цветок, растение, риф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65052" name="Рисунок 7" descr="Изображение выглядит как текст, цветок, растение, риф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Брэдбери, Р.</w:t>
      </w:r>
    </w:p>
    <w:p w14:paraId="5C038FA1" w14:textId="1762066E" w:rsidR="00276297" w:rsidRPr="00276297" w:rsidRDefault="00B44553" w:rsidP="00276297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Вино из одуванчиков</w:t>
      </w:r>
      <w:r w:rsidR="00276297" w:rsidRPr="00276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62007379"/>
      <w:r w:rsidR="00276297" w:rsidRPr="00276297">
        <w:rPr>
          <w:rFonts w:ascii="Times New Roman" w:hAnsi="Times New Roman" w:cs="Times New Roman"/>
          <w:sz w:val="28"/>
          <w:szCs w:val="28"/>
        </w:rPr>
        <w:t xml:space="preserve">[текст]/ </w:t>
      </w:r>
      <w:r>
        <w:rPr>
          <w:rFonts w:ascii="Times New Roman" w:hAnsi="Times New Roman" w:cs="Times New Roman"/>
          <w:sz w:val="28"/>
          <w:szCs w:val="28"/>
        </w:rPr>
        <w:t>Рэй Брэдбери</w:t>
      </w:r>
      <w:r w:rsidR="00B80EB7">
        <w:rPr>
          <w:rFonts w:ascii="Times New Roman" w:hAnsi="Times New Roman" w:cs="Times New Roman"/>
          <w:sz w:val="28"/>
          <w:szCs w:val="28"/>
        </w:rPr>
        <w:t xml:space="preserve">; </w:t>
      </w:r>
      <w:r w:rsidR="00B80EB7" w:rsidRPr="00B80EB7">
        <w:rPr>
          <w:rFonts w:ascii="Times New Roman" w:hAnsi="Times New Roman" w:cs="Times New Roman"/>
          <w:sz w:val="28"/>
          <w:szCs w:val="28"/>
        </w:rPr>
        <w:t>[пер. с анг</w:t>
      </w:r>
      <w:r>
        <w:rPr>
          <w:rFonts w:ascii="Times New Roman" w:hAnsi="Times New Roman" w:cs="Times New Roman"/>
          <w:sz w:val="28"/>
          <w:szCs w:val="28"/>
        </w:rPr>
        <w:t>л. А. Оганян</w:t>
      </w:r>
      <w:r w:rsidR="00B80EB7" w:rsidRPr="00B80EB7">
        <w:rPr>
          <w:rFonts w:ascii="Times New Roman" w:hAnsi="Times New Roman" w:cs="Times New Roman"/>
          <w:sz w:val="28"/>
          <w:szCs w:val="28"/>
        </w:rPr>
        <w:t>]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 Москва:</w:t>
      </w:r>
      <w:r w:rsidR="00B80EB7">
        <w:rPr>
          <w:rFonts w:ascii="Times New Roman" w:hAnsi="Times New Roman" w:cs="Times New Roman"/>
          <w:sz w:val="28"/>
          <w:szCs w:val="28"/>
        </w:rPr>
        <w:t xml:space="preserve"> Эксмо</w:t>
      </w:r>
      <w:r w:rsidR="00276297" w:rsidRPr="00276297">
        <w:rPr>
          <w:rFonts w:ascii="Times New Roman" w:hAnsi="Times New Roman" w:cs="Times New Roman"/>
          <w:sz w:val="28"/>
          <w:szCs w:val="28"/>
        </w:rPr>
        <w:t>,</w:t>
      </w:r>
      <w:r w:rsidR="00B80EB7">
        <w:rPr>
          <w:rFonts w:ascii="Times New Roman" w:hAnsi="Times New Roman" w:cs="Times New Roman"/>
          <w:sz w:val="28"/>
          <w:szCs w:val="28"/>
        </w:rPr>
        <w:t xml:space="preserve"> </w:t>
      </w:r>
      <w:r w:rsidR="00276297" w:rsidRPr="002762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76297" w:rsidRPr="00276297">
        <w:rPr>
          <w:rFonts w:ascii="Times New Roman" w:hAnsi="Times New Roman" w:cs="Times New Roman"/>
          <w:sz w:val="28"/>
          <w:szCs w:val="28"/>
        </w:rPr>
        <w:t>.</w:t>
      </w:r>
      <w:r w:rsidR="00B80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 </w:t>
      </w:r>
      <w:r w:rsidR="00B80EB7">
        <w:rPr>
          <w:rFonts w:ascii="Times New Roman" w:hAnsi="Times New Roman" w:cs="Times New Roman"/>
          <w:sz w:val="28"/>
          <w:szCs w:val="28"/>
        </w:rPr>
        <w:t>352</w:t>
      </w:r>
      <w:r w:rsidR="00276297" w:rsidRPr="00276297">
        <w:rPr>
          <w:rFonts w:ascii="Times New Roman" w:hAnsi="Times New Roman" w:cs="Times New Roman"/>
          <w:sz w:val="28"/>
          <w:szCs w:val="28"/>
        </w:rPr>
        <w:t xml:space="preserve">с. </w:t>
      </w:r>
      <w:bookmarkEnd w:id="2"/>
    </w:p>
    <w:p w14:paraId="38CF38DB" w14:textId="110F5903" w:rsidR="00B44553" w:rsidRPr="00B44553" w:rsidRDefault="00B44553" w:rsidP="00B44553">
      <w:pPr>
        <w:tabs>
          <w:tab w:val="left" w:pos="1329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4553">
        <w:rPr>
          <w:rFonts w:ascii="Times New Roman" w:hAnsi="Times New Roman" w:cs="Times New Roman"/>
          <w:sz w:val="28"/>
          <w:szCs w:val="28"/>
        </w:rPr>
        <w:t xml:space="preserve">Яркое, фантастическое лето 1928 года: двенадцатилетний Дуглас </w:t>
      </w:r>
      <w:proofErr w:type="spellStart"/>
      <w:r w:rsidRPr="00B44553">
        <w:rPr>
          <w:rFonts w:ascii="Times New Roman" w:hAnsi="Times New Roman" w:cs="Times New Roman"/>
          <w:sz w:val="28"/>
          <w:szCs w:val="28"/>
        </w:rPr>
        <w:t>Сполдинг</w:t>
      </w:r>
      <w:proofErr w:type="spellEnd"/>
      <w:r w:rsidRPr="00B44553">
        <w:rPr>
          <w:rFonts w:ascii="Times New Roman" w:hAnsi="Times New Roman" w:cs="Times New Roman"/>
          <w:sz w:val="28"/>
          <w:szCs w:val="28"/>
        </w:rPr>
        <w:t xml:space="preserve"> ведет записи о событиях того лета, которые складываются в отдельные истории, гротескные искажения ординарных будней маленького городка, где живут Дуглас и его семья. Там все кажется не тем, чем является, а сила детского воображения создает новую реальность, которую не отличить от вымысла.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53">
        <w:rPr>
          <w:rFonts w:ascii="Times New Roman" w:hAnsi="Times New Roman" w:cs="Times New Roman"/>
          <w:sz w:val="28"/>
          <w:szCs w:val="28"/>
        </w:rPr>
        <w:t xml:space="preserve">Выросший из отдельных рассказов, филигранных в своей лиричности, роман «Вино из одуванчиков» — классическая хроника детства Рэя Брэдбери, окно в </w:t>
      </w:r>
      <w:r w:rsidRPr="00B44553">
        <w:rPr>
          <w:rFonts w:ascii="Times New Roman" w:hAnsi="Times New Roman" w:cs="Times New Roman"/>
          <w:sz w:val="28"/>
          <w:szCs w:val="28"/>
        </w:rPr>
        <w:lastRenderedPageBreak/>
        <w:t>творческий мир писателя, создавшего такие шедевры мировой литературы, как «Марсианские хроники» и «451° по Фаренгейту».</w:t>
      </w:r>
    </w:p>
    <w:p w14:paraId="30F602F6" w14:textId="7EF9A510" w:rsidR="00B8135C" w:rsidRPr="00B44553" w:rsidRDefault="00B44553" w:rsidP="00B44553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55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6CF99897" wp14:editId="29792DE0">
            <wp:simplePos x="0" y="0"/>
            <wp:positionH relativeFrom="column">
              <wp:posOffset>-270510</wp:posOffset>
            </wp:positionH>
            <wp:positionV relativeFrom="paragraph">
              <wp:posOffset>69215</wp:posOffset>
            </wp:positionV>
            <wp:extent cx="1235710" cy="1790700"/>
            <wp:effectExtent l="0" t="0" r="2540" b="0"/>
            <wp:wrapTight wrapText="bothSides">
              <wp:wrapPolygon edited="0">
                <wp:start x="0" y="0"/>
                <wp:lineTo x="0" y="21370"/>
                <wp:lineTo x="21311" y="21370"/>
                <wp:lineTo x="21311" y="0"/>
                <wp:lineTo x="0" y="0"/>
              </wp:wrapPolygon>
            </wp:wrapTight>
            <wp:docPr id="368846595" name="Рисунок 8" descr="Изображение выглядит как текст, растение, человек, цвет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46595" name="Рисунок 8" descr="Изображение выглядит как текст, растение, человек, цветок&#10;&#10;Автоматически созданное описание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4553">
        <w:rPr>
          <w:rFonts w:ascii="Times New Roman" w:hAnsi="Times New Roman" w:cs="Times New Roman"/>
          <w:b/>
          <w:bCs/>
          <w:sz w:val="28"/>
          <w:szCs w:val="28"/>
        </w:rPr>
        <w:t>Проуз</w:t>
      </w:r>
      <w:proofErr w:type="spellEnd"/>
      <w:r w:rsidRPr="00B44553">
        <w:rPr>
          <w:rFonts w:ascii="Times New Roman" w:hAnsi="Times New Roman" w:cs="Times New Roman"/>
          <w:b/>
          <w:bCs/>
          <w:sz w:val="28"/>
          <w:szCs w:val="28"/>
        </w:rPr>
        <w:t>, А.</w:t>
      </w:r>
    </w:p>
    <w:p w14:paraId="544FBBE0" w14:textId="656DC389" w:rsidR="00620C85" w:rsidRPr="00620C85" w:rsidRDefault="00B44553" w:rsidP="00620C85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 клевера</w:t>
      </w:r>
      <w:r w:rsidR="00620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C85" w:rsidRPr="00620C85">
        <w:rPr>
          <w:rFonts w:ascii="Times New Roman" w:hAnsi="Times New Roman" w:cs="Times New Roman"/>
          <w:sz w:val="28"/>
          <w:szCs w:val="28"/>
        </w:rPr>
        <w:t xml:space="preserve">[текст]: роман/ </w:t>
      </w:r>
      <w:r w:rsidR="00735336">
        <w:rPr>
          <w:rFonts w:ascii="Times New Roman" w:hAnsi="Times New Roman" w:cs="Times New Roman"/>
          <w:sz w:val="28"/>
          <w:szCs w:val="28"/>
        </w:rPr>
        <w:t xml:space="preserve">Аманда </w:t>
      </w:r>
      <w:proofErr w:type="spellStart"/>
      <w:r w:rsidR="00735336">
        <w:rPr>
          <w:rFonts w:ascii="Times New Roman" w:hAnsi="Times New Roman" w:cs="Times New Roman"/>
          <w:sz w:val="28"/>
          <w:szCs w:val="28"/>
        </w:rPr>
        <w:t>Проуз</w:t>
      </w:r>
      <w:proofErr w:type="spellEnd"/>
      <w:r w:rsidR="00181B2C">
        <w:rPr>
          <w:rFonts w:ascii="Times New Roman" w:hAnsi="Times New Roman" w:cs="Times New Roman"/>
          <w:sz w:val="28"/>
          <w:szCs w:val="28"/>
        </w:rPr>
        <w:t xml:space="preserve">; </w:t>
      </w:r>
      <w:r w:rsidR="00181B2C" w:rsidRPr="00181B2C">
        <w:rPr>
          <w:rFonts w:ascii="Times New Roman" w:hAnsi="Times New Roman" w:cs="Times New Roman"/>
          <w:sz w:val="28"/>
          <w:szCs w:val="28"/>
        </w:rPr>
        <w:t xml:space="preserve">[пер. с англ. </w:t>
      </w:r>
      <w:r w:rsidR="00735336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735336">
        <w:rPr>
          <w:rFonts w:ascii="Times New Roman" w:hAnsi="Times New Roman" w:cs="Times New Roman"/>
          <w:sz w:val="28"/>
          <w:szCs w:val="28"/>
        </w:rPr>
        <w:t>Красневской</w:t>
      </w:r>
      <w:proofErr w:type="spellEnd"/>
      <w:r w:rsidR="00181B2C" w:rsidRPr="00181B2C">
        <w:rPr>
          <w:rFonts w:ascii="Times New Roman" w:hAnsi="Times New Roman" w:cs="Times New Roman"/>
          <w:sz w:val="28"/>
          <w:szCs w:val="28"/>
        </w:rPr>
        <w:t>]</w:t>
      </w:r>
      <w:r w:rsidR="00620C85" w:rsidRPr="00620C85">
        <w:rPr>
          <w:rFonts w:ascii="Times New Roman" w:hAnsi="Times New Roman" w:cs="Times New Roman"/>
          <w:sz w:val="28"/>
          <w:szCs w:val="28"/>
        </w:rPr>
        <w:t>.</w:t>
      </w:r>
      <w:r w:rsidR="00181B2C">
        <w:rPr>
          <w:rFonts w:ascii="Times New Roman" w:hAnsi="Times New Roman" w:cs="Times New Roman"/>
          <w:sz w:val="28"/>
          <w:szCs w:val="28"/>
        </w:rPr>
        <w:t xml:space="preserve"> </w:t>
      </w:r>
      <w:r w:rsidR="00735336">
        <w:rPr>
          <w:rFonts w:ascii="Times New Roman" w:hAnsi="Times New Roman" w:cs="Times New Roman"/>
          <w:sz w:val="28"/>
          <w:szCs w:val="28"/>
        </w:rPr>
        <w:t>–</w:t>
      </w:r>
      <w:r w:rsidR="00620C85" w:rsidRPr="00620C85">
        <w:rPr>
          <w:rFonts w:ascii="Times New Roman" w:hAnsi="Times New Roman" w:cs="Times New Roman"/>
          <w:sz w:val="28"/>
          <w:szCs w:val="28"/>
        </w:rPr>
        <w:t xml:space="preserve"> Москва: </w:t>
      </w:r>
      <w:r w:rsidR="00735336">
        <w:rPr>
          <w:rFonts w:ascii="Times New Roman" w:hAnsi="Times New Roman" w:cs="Times New Roman"/>
          <w:sz w:val="28"/>
          <w:szCs w:val="28"/>
        </w:rPr>
        <w:t>«Э»</w:t>
      </w:r>
      <w:r w:rsidR="00620C85" w:rsidRPr="00620C85">
        <w:rPr>
          <w:rFonts w:ascii="Times New Roman" w:hAnsi="Times New Roman" w:cs="Times New Roman"/>
          <w:sz w:val="28"/>
          <w:szCs w:val="28"/>
        </w:rPr>
        <w:t xml:space="preserve">, </w:t>
      </w:r>
      <w:r w:rsidR="00181B2C">
        <w:rPr>
          <w:rFonts w:ascii="Times New Roman" w:hAnsi="Times New Roman" w:cs="Times New Roman"/>
          <w:sz w:val="28"/>
          <w:szCs w:val="28"/>
        </w:rPr>
        <w:t>20</w:t>
      </w:r>
      <w:r w:rsidR="00735336">
        <w:rPr>
          <w:rFonts w:ascii="Times New Roman" w:hAnsi="Times New Roman" w:cs="Times New Roman"/>
          <w:sz w:val="28"/>
          <w:szCs w:val="28"/>
        </w:rPr>
        <w:t>17</w:t>
      </w:r>
      <w:r w:rsidR="00620C85" w:rsidRPr="00620C85">
        <w:rPr>
          <w:rFonts w:ascii="Times New Roman" w:hAnsi="Times New Roman" w:cs="Times New Roman"/>
          <w:sz w:val="28"/>
          <w:szCs w:val="28"/>
        </w:rPr>
        <w:t>.</w:t>
      </w:r>
      <w:r w:rsidR="00735336">
        <w:rPr>
          <w:rFonts w:ascii="Times New Roman" w:hAnsi="Times New Roman" w:cs="Times New Roman"/>
          <w:sz w:val="28"/>
          <w:szCs w:val="28"/>
        </w:rPr>
        <w:t xml:space="preserve"> – 544</w:t>
      </w:r>
      <w:r w:rsidR="00620C85" w:rsidRPr="00620C85">
        <w:rPr>
          <w:rFonts w:ascii="Times New Roman" w:hAnsi="Times New Roman" w:cs="Times New Roman"/>
          <w:sz w:val="28"/>
          <w:szCs w:val="28"/>
        </w:rPr>
        <w:t>с.</w:t>
      </w:r>
      <w:r w:rsidR="00735336">
        <w:rPr>
          <w:rFonts w:ascii="Times New Roman" w:hAnsi="Times New Roman" w:cs="Times New Roman"/>
          <w:sz w:val="28"/>
          <w:szCs w:val="28"/>
        </w:rPr>
        <w:t xml:space="preserve"> –</w:t>
      </w:r>
      <w:r w:rsidR="00620C85" w:rsidRPr="00620C85">
        <w:rPr>
          <w:rFonts w:ascii="Times New Roman" w:hAnsi="Times New Roman" w:cs="Times New Roman"/>
          <w:sz w:val="28"/>
          <w:szCs w:val="28"/>
        </w:rPr>
        <w:t xml:space="preserve"> (</w:t>
      </w:r>
      <w:r w:rsidR="00735336">
        <w:rPr>
          <w:rFonts w:ascii="Times New Roman" w:hAnsi="Times New Roman" w:cs="Times New Roman"/>
          <w:sz w:val="28"/>
          <w:szCs w:val="28"/>
        </w:rPr>
        <w:t>О лучшем чувстве на земле</w:t>
      </w:r>
      <w:r w:rsidR="00620C85" w:rsidRPr="00620C85">
        <w:rPr>
          <w:rFonts w:ascii="Times New Roman" w:hAnsi="Times New Roman" w:cs="Times New Roman"/>
          <w:sz w:val="28"/>
          <w:szCs w:val="28"/>
        </w:rPr>
        <w:t>).</w:t>
      </w:r>
    </w:p>
    <w:p w14:paraId="722F53BB" w14:textId="3B3B7907" w:rsidR="00735336" w:rsidRPr="00006896" w:rsidRDefault="00735336" w:rsidP="00006896">
      <w:pPr>
        <w:tabs>
          <w:tab w:val="left" w:pos="1329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336">
        <w:rPr>
          <w:rFonts w:ascii="Times New Roman" w:hAnsi="Times New Roman" w:cs="Times New Roman"/>
          <w:sz w:val="28"/>
          <w:szCs w:val="28"/>
        </w:rPr>
        <w:t xml:space="preserve">Завязка нового романа Аманды </w:t>
      </w:r>
      <w:proofErr w:type="spellStart"/>
      <w:r w:rsidRPr="00735336">
        <w:rPr>
          <w:rFonts w:ascii="Times New Roman" w:hAnsi="Times New Roman" w:cs="Times New Roman"/>
          <w:sz w:val="28"/>
          <w:szCs w:val="28"/>
        </w:rPr>
        <w:t>Проуз</w:t>
      </w:r>
      <w:proofErr w:type="spellEnd"/>
      <w:r w:rsidRPr="00735336">
        <w:rPr>
          <w:rFonts w:ascii="Times New Roman" w:hAnsi="Times New Roman" w:cs="Times New Roman"/>
          <w:sz w:val="28"/>
          <w:szCs w:val="28"/>
        </w:rPr>
        <w:t xml:space="preserve"> происходит в переменчивые, мятежные шестидесятые. Дот Симпсон, девушка из рабочих кварталов Лондона, знакомится с богатым иностранцем Солом, чей образ жизни и внешность слишком сильно отличаются от того, что принято в консервативных кварталах, где она выросла. Но запретный плод сладок, и молодые люди отчаянно тянутся друг к другу, несмотря на общественное порицание.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336">
        <w:rPr>
          <w:rFonts w:ascii="Times New Roman" w:hAnsi="Times New Roman" w:cs="Times New Roman"/>
          <w:sz w:val="28"/>
          <w:szCs w:val="28"/>
        </w:rPr>
        <w:t>Кто же не выдержит первым? Окружение или сами влюбленные?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336">
        <w:rPr>
          <w:rFonts w:ascii="Times New Roman" w:hAnsi="Times New Roman" w:cs="Times New Roman"/>
          <w:sz w:val="28"/>
          <w:szCs w:val="28"/>
        </w:rPr>
        <w:t xml:space="preserve">Это не очередная история о Ромео и Джульетте - скорее уж о многолетней войне, разделившей людей из-за нелепых предрассудков. Новый роман Аманды </w:t>
      </w:r>
      <w:proofErr w:type="spellStart"/>
      <w:r w:rsidRPr="00735336">
        <w:rPr>
          <w:rFonts w:ascii="Times New Roman" w:hAnsi="Times New Roman" w:cs="Times New Roman"/>
          <w:sz w:val="28"/>
          <w:szCs w:val="28"/>
        </w:rPr>
        <w:t>Проуз</w:t>
      </w:r>
      <w:proofErr w:type="spellEnd"/>
      <w:r w:rsidRPr="00735336">
        <w:rPr>
          <w:rFonts w:ascii="Times New Roman" w:hAnsi="Times New Roman" w:cs="Times New Roman"/>
          <w:sz w:val="28"/>
          <w:szCs w:val="28"/>
        </w:rPr>
        <w:t xml:space="preserve"> как никогда ярко поведает о предубеждениях и неравенстве, что и поныне разъедают наше общество.</w:t>
      </w:r>
    </w:p>
    <w:p w14:paraId="116B1AAD" w14:textId="77777777" w:rsidR="00735336" w:rsidRDefault="00735336" w:rsidP="00181B2C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9C1DCDF" w14:textId="2FB26A9D" w:rsidR="00AA1430" w:rsidRPr="00AA1430" w:rsidRDefault="00C02141" w:rsidP="00181B2C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28B60F61" wp14:editId="38D8DF38">
            <wp:simplePos x="0" y="0"/>
            <wp:positionH relativeFrom="column">
              <wp:posOffset>-375285</wp:posOffset>
            </wp:positionH>
            <wp:positionV relativeFrom="paragraph">
              <wp:posOffset>0</wp:posOffset>
            </wp:positionV>
            <wp:extent cx="131572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266" y="21411"/>
                <wp:lineTo x="21266" y="0"/>
                <wp:lineTo x="0" y="0"/>
              </wp:wrapPolygon>
            </wp:wrapTight>
            <wp:docPr id="15566770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2" t="7495" r="3764" b="1183"/>
                    <a:stretch/>
                  </pic:blipFill>
                  <pic:spPr bwMode="auto">
                    <a:xfrm>
                      <a:off x="0" y="0"/>
                      <a:ext cx="13157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Проуз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А.</w:t>
      </w:r>
    </w:p>
    <w:p w14:paraId="5B5F379E" w14:textId="001BEF03" w:rsidR="00181B2C" w:rsidRPr="00AA1430" w:rsidRDefault="00C02141" w:rsidP="00620C85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красных маков</w:t>
      </w:r>
      <w:r w:rsidR="00AA1430">
        <w:rPr>
          <w:rFonts w:ascii="Times New Roman" w:hAnsi="Times New Roman" w:cs="Times New Roman"/>
          <w:sz w:val="28"/>
          <w:szCs w:val="28"/>
        </w:rPr>
        <w:t xml:space="preserve"> </w:t>
      </w:r>
      <w:r w:rsidR="00AA1430" w:rsidRPr="00AA1430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роман</w:t>
      </w:r>
      <w:r w:rsidR="00AA143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Проуз</w:t>
      </w:r>
      <w:proofErr w:type="spellEnd"/>
      <w:r w:rsidR="00AA1430">
        <w:rPr>
          <w:rFonts w:ascii="Times New Roman" w:hAnsi="Times New Roman" w:cs="Times New Roman"/>
          <w:sz w:val="28"/>
          <w:szCs w:val="28"/>
        </w:rPr>
        <w:t xml:space="preserve">; </w:t>
      </w:r>
      <w:r w:rsidR="00AA1430" w:rsidRPr="00AA1430">
        <w:rPr>
          <w:rFonts w:ascii="Times New Roman" w:hAnsi="Times New Roman" w:cs="Times New Roman"/>
          <w:sz w:val="28"/>
          <w:szCs w:val="28"/>
        </w:rPr>
        <w:t>[</w:t>
      </w:r>
      <w:r w:rsidR="00AA1430">
        <w:rPr>
          <w:rFonts w:ascii="Times New Roman" w:hAnsi="Times New Roman" w:cs="Times New Roman"/>
          <w:sz w:val="28"/>
          <w:szCs w:val="28"/>
        </w:rPr>
        <w:t xml:space="preserve">пер. с англ. </w:t>
      </w:r>
      <w:r>
        <w:rPr>
          <w:rFonts w:ascii="Times New Roman" w:hAnsi="Times New Roman" w:cs="Times New Roman"/>
          <w:sz w:val="28"/>
          <w:szCs w:val="28"/>
        </w:rPr>
        <w:t>А. С. Смирновой</w:t>
      </w:r>
      <w:r w:rsidR="00AA1430" w:rsidRPr="00AA1430">
        <w:rPr>
          <w:rFonts w:ascii="Times New Roman" w:hAnsi="Times New Roman" w:cs="Times New Roman"/>
          <w:sz w:val="28"/>
          <w:szCs w:val="28"/>
        </w:rPr>
        <w:t>]</w:t>
      </w:r>
      <w:r w:rsidR="00AA1430">
        <w:rPr>
          <w:rFonts w:ascii="Times New Roman" w:hAnsi="Times New Roman" w:cs="Times New Roman"/>
          <w:sz w:val="28"/>
          <w:szCs w:val="28"/>
        </w:rPr>
        <w:t xml:space="preserve">. – Москва: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143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43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A143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416</w:t>
      </w:r>
      <w:r w:rsidR="00AA1430">
        <w:rPr>
          <w:rFonts w:ascii="Times New Roman" w:hAnsi="Times New Roman" w:cs="Times New Roman"/>
          <w:sz w:val="28"/>
          <w:szCs w:val="28"/>
        </w:rPr>
        <w:t>с</w:t>
      </w:r>
      <w:r w:rsidR="00504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(О лучшем чувстве на земле).</w:t>
      </w:r>
    </w:p>
    <w:p w14:paraId="30EF44D4" w14:textId="77777777" w:rsidR="00C02141" w:rsidRPr="00C02141" w:rsidRDefault="00C02141" w:rsidP="00C02141">
      <w:pPr>
        <w:tabs>
          <w:tab w:val="left" w:pos="1329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141">
        <w:rPr>
          <w:rFonts w:ascii="Times New Roman" w:hAnsi="Times New Roman" w:cs="Times New Roman"/>
          <w:sz w:val="28"/>
          <w:szCs w:val="28"/>
        </w:rPr>
        <w:t xml:space="preserve">Мартин покидает Англию, чтобы заработать на безмятежную жизнь со своей обожаемой </w:t>
      </w:r>
      <w:proofErr w:type="spellStart"/>
      <w:r w:rsidRPr="00C02141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Pr="00C02141">
        <w:rPr>
          <w:rFonts w:ascii="Times New Roman" w:hAnsi="Times New Roman" w:cs="Times New Roman"/>
          <w:sz w:val="28"/>
          <w:szCs w:val="28"/>
        </w:rPr>
        <w:t xml:space="preserve"> Дэй, но пропадает без вести. Крошка </w:t>
      </w:r>
      <w:proofErr w:type="spellStart"/>
      <w:r w:rsidRPr="00C02141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Pr="00C02141">
        <w:rPr>
          <w:rFonts w:ascii="Times New Roman" w:hAnsi="Times New Roman" w:cs="Times New Roman"/>
          <w:sz w:val="28"/>
          <w:szCs w:val="28"/>
        </w:rPr>
        <w:t xml:space="preserve"> до последнего надеется на лучшее, но однажды до нее доходит жуткий слух - Мартина похитили и его жизнь в любой миг может оборваться. Тогда она решается на безумный, отчаянный поступок. Облачившись в восточное одеяние, </w:t>
      </w:r>
      <w:proofErr w:type="spellStart"/>
      <w:r w:rsidRPr="00C02141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Pr="00C02141">
        <w:rPr>
          <w:rFonts w:ascii="Times New Roman" w:hAnsi="Times New Roman" w:cs="Times New Roman"/>
          <w:sz w:val="28"/>
          <w:szCs w:val="28"/>
        </w:rPr>
        <w:t xml:space="preserve"> отправляется в далекий загадочный Афганистан, выдав себя за известную журналистку. В одночасье повзрослевшая </w:t>
      </w:r>
      <w:proofErr w:type="spellStart"/>
      <w:r w:rsidRPr="00C02141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Pr="00C02141">
        <w:rPr>
          <w:rFonts w:ascii="Times New Roman" w:hAnsi="Times New Roman" w:cs="Times New Roman"/>
          <w:sz w:val="28"/>
          <w:szCs w:val="28"/>
        </w:rPr>
        <w:t xml:space="preserve"> оказывается без какой-либо защиты в самом сердце недружелюбной страны, среди гор и кишлаков, в компании отчаянного журналиста Майлза </w:t>
      </w:r>
      <w:proofErr w:type="spellStart"/>
      <w:r w:rsidRPr="00C02141">
        <w:rPr>
          <w:rFonts w:ascii="Times New Roman" w:hAnsi="Times New Roman" w:cs="Times New Roman"/>
          <w:sz w:val="28"/>
          <w:szCs w:val="28"/>
        </w:rPr>
        <w:t>Варрассо</w:t>
      </w:r>
      <w:proofErr w:type="spellEnd"/>
      <w:r w:rsidRPr="00C02141">
        <w:rPr>
          <w:rFonts w:ascii="Times New Roman" w:hAnsi="Times New Roman" w:cs="Times New Roman"/>
          <w:sz w:val="28"/>
          <w:szCs w:val="28"/>
        </w:rPr>
        <w:t xml:space="preserve"> и одного из местных головорезов. Теперь ей остается лишь уповать на благосклонность судьбы, чтобы не только найти Мартина, но и вернуться домой живой.</w:t>
      </w:r>
    </w:p>
    <w:p w14:paraId="241F9C30" w14:textId="53FE414F" w:rsidR="0013627F" w:rsidRDefault="00C02141" w:rsidP="00620232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4560" behindDoc="1" locked="0" layoutInCell="1" allowOverlap="1" wp14:anchorId="60B35573" wp14:editId="6E4E8494">
            <wp:simplePos x="0" y="0"/>
            <wp:positionH relativeFrom="column">
              <wp:posOffset>-375285</wp:posOffset>
            </wp:positionH>
            <wp:positionV relativeFrom="paragraph">
              <wp:posOffset>312420</wp:posOffset>
            </wp:positionV>
            <wp:extent cx="12477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35" y="21392"/>
                <wp:lineTo x="21435" y="0"/>
                <wp:lineTo x="0" y="0"/>
              </wp:wrapPolygon>
            </wp:wrapTight>
            <wp:docPr id="1116825491" name="Рисунок 10" descr="Изображение выглядит как текст, снимок экрана, мультфильм, кни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25491" name="Рисунок 10" descr="Изображение выглядит как текст, снимок экрана, мультфильм, книга&#10;&#10;Автоматически созданное описание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r="33458"/>
                    <a:stretch/>
                  </pic:blipFill>
                  <pic:spPr bwMode="auto">
                    <a:xfrm>
                      <a:off x="0" y="0"/>
                      <a:ext cx="124777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34780997"/>
    </w:p>
    <w:p w14:paraId="4458FE7F" w14:textId="70E527E9" w:rsidR="00620232" w:rsidRPr="00620232" w:rsidRDefault="00620232" w:rsidP="00620232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232">
        <w:rPr>
          <w:rFonts w:ascii="Times New Roman" w:hAnsi="Times New Roman" w:cs="Times New Roman"/>
          <w:b/>
          <w:bCs/>
          <w:sz w:val="28"/>
          <w:szCs w:val="28"/>
        </w:rPr>
        <w:t>Паустовский, К.</w:t>
      </w:r>
    </w:p>
    <w:p w14:paraId="58CB1240" w14:textId="209B5A94" w:rsidR="0013627F" w:rsidRPr="0013627F" w:rsidRDefault="00620232" w:rsidP="0013627F">
      <w:pPr>
        <w:tabs>
          <w:tab w:val="left" w:pos="1329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Золотая роза</w:t>
      </w:r>
      <w:r w:rsidR="00136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27F" w:rsidRPr="0013627F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повесть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Константин Паустовский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СПб</w:t>
      </w:r>
      <w:r w:rsidR="0013627F" w:rsidRPr="0013627F">
        <w:rPr>
          <w:rFonts w:ascii="Times New Roman" w:hAnsi="Times New Roman" w:cs="Times New Roman"/>
          <w:sz w:val="28"/>
          <w:szCs w:val="28"/>
        </w:rPr>
        <w:t>:</w:t>
      </w:r>
      <w:r w:rsidR="0013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Азбука-Аттикус, 2016.–320с.– (Азбука-классика).</w:t>
      </w:r>
    </w:p>
    <w:bookmarkEnd w:id="3"/>
    <w:p w14:paraId="4836AB5B" w14:textId="48952CF2" w:rsidR="008D6B58" w:rsidRDefault="008D6B58" w:rsidP="008D6B58">
      <w:pPr>
        <w:tabs>
          <w:tab w:val="left" w:pos="132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B58">
        <w:rPr>
          <w:rFonts w:ascii="Times New Roman" w:hAnsi="Times New Roman" w:cs="Times New Roman"/>
          <w:sz w:val="28"/>
          <w:szCs w:val="28"/>
        </w:rPr>
        <w:t xml:space="preserve">В основе сюжета первого рассказа повести история простого французского паренька Жана </w:t>
      </w:r>
      <w:proofErr w:type="spellStart"/>
      <w:r w:rsidRPr="008D6B58">
        <w:rPr>
          <w:rFonts w:ascii="Times New Roman" w:hAnsi="Times New Roman" w:cs="Times New Roman"/>
          <w:sz w:val="28"/>
          <w:szCs w:val="28"/>
        </w:rPr>
        <w:t>Шамета</w:t>
      </w:r>
      <w:proofErr w:type="spellEnd"/>
      <w:r w:rsidRPr="008D6B58">
        <w:rPr>
          <w:rFonts w:ascii="Times New Roman" w:hAnsi="Times New Roman" w:cs="Times New Roman"/>
          <w:sz w:val="28"/>
          <w:szCs w:val="28"/>
        </w:rPr>
        <w:t>. Когда-то он сопровождал маленькую дочь своего командира во Францию и развлекал ее легендами и преданиями родных мест. Одна из легенд повествовала о розе, которую отливали из золота. Она приносила счастье тому, кто владел ею. Через много лет Жан решает отлить такую розу для повзрослевшей девочки. Он работает мусорщиком в мастерских ювелиров. Просеивая золотую пыль, относит ее ювелиру, чтобы отлить розу.</w:t>
      </w:r>
    </w:p>
    <w:p w14:paraId="481886EC" w14:textId="76332D71" w:rsidR="008D6B58" w:rsidRPr="008D6B58" w:rsidRDefault="008D6B58" w:rsidP="008D6B58">
      <w:pPr>
        <w:tabs>
          <w:tab w:val="left" w:pos="132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6B58">
        <w:rPr>
          <w:rFonts w:ascii="Times New Roman" w:hAnsi="Times New Roman" w:cs="Times New Roman"/>
          <w:sz w:val="28"/>
          <w:szCs w:val="28"/>
        </w:rPr>
        <w:t xml:space="preserve">"Каждая минута, каждое брошенное невзначай слово и взгляд… каждое незаметное движение человеческого сердца, так </w:t>
      </w:r>
      <w:r w:rsidR="00562AB9" w:rsidRPr="008D6B58">
        <w:rPr>
          <w:rFonts w:ascii="Times New Roman" w:hAnsi="Times New Roman" w:cs="Times New Roman"/>
          <w:sz w:val="28"/>
          <w:szCs w:val="28"/>
        </w:rPr>
        <w:t>же,</w:t>
      </w:r>
      <w:r w:rsidRPr="008D6B58">
        <w:rPr>
          <w:rFonts w:ascii="Times New Roman" w:hAnsi="Times New Roman" w:cs="Times New Roman"/>
          <w:sz w:val="28"/>
          <w:szCs w:val="28"/>
        </w:rPr>
        <w:t xml:space="preserve"> как и летучий пух тополя или огонь звезды в ночной луже, </w:t>
      </w:r>
      <w:r w:rsidR="00562AB9" w:rsidRPr="008D6B58">
        <w:rPr>
          <w:rFonts w:ascii="Times New Roman" w:hAnsi="Times New Roman" w:cs="Times New Roman"/>
          <w:sz w:val="28"/>
          <w:szCs w:val="28"/>
        </w:rPr>
        <w:t>— все это</w:t>
      </w:r>
      <w:r w:rsidRPr="008D6B58">
        <w:rPr>
          <w:rFonts w:ascii="Times New Roman" w:hAnsi="Times New Roman" w:cs="Times New Roman"/>
          <w:sz w:val="28"/>
          <w:szCs w:val="28"/>
        </w:rPr>
        <w:t xml:space="preserve"> крупинки золотой пыли", из которой создается рассказ, повесть, роман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2975B" w14:textId="0EA9DB93" w:rsidR="00C875DA" w:rsidRDefault="00C875DA" w:rsidP="008D6B58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31C798" w14:textId="77777777" w:rsidR="00620232" w:rsidRDefault="00620232" w:rsidP="00A31E96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D5FBEC" w14:textId="77777777" w:rsidR="00620232" w:rsidRDefault="00620232" w:rsidP="00A31E96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9268E" w14:textId="77777777" w:rsidR="00B56A22" w:rsidRDefault="00B56A22" w:rsidP="00A31E96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88D6B" w14:textId="77777777" w:rsidR="00A31E96" w:rsidRDefault="00A31E96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E94F1" w14:textId="77777777" w:rsidR="00A31E96" w:rsidRDefault="00A31E96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73223" w14:textId="77777777" w:rsidR="00A31E96" w:rsidRDefault="00A31E96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15596" w14:textId="77777777" w:rsidR="00A31E96" w:rsidRDefault="00A31E96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0D4B9" w14:textId="77777777" w:rsidR="00A31E96" w:rsidRDefault="00A31E96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188D9" w14:textId="77777777" w:rsidR="00C875DA" w:rsidRDefault="000F491B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91B">
        <w:rPr>
          <w:rFonts w:ascii="Times New Roman" w:hAnsi="Times New Roman" w:cs="Times New Roman"/>
          <w:sz w:val="28"/>
          <w:szCs w:val="28"/>
        </w:rPr>
        <w:br/>
      </w:r>
    </w:p>
    <w:p w14:paraId="7F8ED7F1" w14:textId="73C90A93" w:rsidR="00C875DA" w:rsidRDefault="00C875DA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DDEE5" w14:textId="77777777" w:rsidR="00C875DA" w:rsidRDefault="00C875DA" w:rsidP="000F491B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4DE76" w14:textId="49DDB58E" w:rsidR="00CF4D45" w:rsidRPr="00B9454C" w:rsidRDefault="00CF4D45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744269" w14:textId="5EB0856C" w:rsidR="00030C07" w:rsidRPr="00B9454C" w:rsidRDefault="002849F4" w:rsidP="00F3253F">
      <w:pPr>
        <w:tabs>
          <w:tab w:val="left" w:pos="1329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54C">
        <w:rPr>
          <w:rFonts w:ascii="Times New Roman" w:hAnsi="Times New Roman" w:cs="Times New Roman"/>
          <w:sz w:val="28"/>
          <w:szCs w:val="28"/>
        </w:rPr>
        <w:t>«</w:t>
      </w:r>
      <w:r w:rsidR="00F3253F">
        <w:rPr>
          <w:rFonts w:ascii="Times New Roman" w:hAnsi="Times New Roman" w:cs="Times New Roman"/>
          <w:sz w:val="28"/>
          <w:szCs w:val="28"/>
        </w:rPr>
        <w:t>Книжный букет</w:t>
      </w:r>
      <w:r w:rsidRPr="00B9454C">
        <w:rPr>
          <w:rFonts w:ascii="Times New Roman" w:hAnsi="Times New Roman" w:cs="Times New Roman"/>
          <w:sz w:val="28"/>
          <w:szCs w:val="28"/>
        </w:rPr>
        <w:t>»: рекомендательный список /</w:t>
      </w:r>
      <w:r w:rsidR="004B3E1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B9454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4B3E16">
        <w:rPr>
          <w:rFonts w:ascii="Times New Roman" w:hAnsi="Times New Roman" w:cs="Times New Roman"/>
          <w:sz w:val="28"/>
          <w:szCs w:val="28"/>
        </w:rPr>
        <w:t>о</w:t>
      </w:r>
      <w:r w:rsidRPr="00B9454C">
        <w:rPr>
          <w:rFonts w:ascii="Times New Roman" w:hAnsi="Times New Roman" w:cs="Times New Roman"/>
          <w:sz w:val="28"/>
          <w:szCs w:val="28"/>
        </w:rPr>
        <w:t>тдел обслуживания Матусевич Н. Б. – ст. Романовская: МБУК ВР «МЦБ» им. М. В. Наумова, 202</w:t>
      </w:r>
      <w:r w:rsidR="00FD41D4">
        <w:rPr>
          <w:rFonts w:ascii="Times New Roman" w:hAnsi="Times New Roman" w:cs="Times New Roman"/>
          <w:sz w:val="28"/>
          <w:szCs w:val="28"/>
        </w:rPr>
        <w:t>4</w:t>
      </w:r>
      <w:r w:rsidRPr="00584296">
        <w:rPr>
          <w:rFonts w:ascii="Times New Roman" w:hAnsi="Times New Roman" w:cs="Times New Roman"/>
          <w:sz w:val="28"/>
          <w:szCs w:val="28"/>
        </w:rPr>
        <w:t xml:space="preserve"> </w:t>
      </w:r>
      <w:r w:rsidR="00230468" w:rsidRPr="00B9454C">
        <w:rPr>
          <w:rFonts w:ascii="Times New Roman" w:hAnsi="Times New Roman" w:cs="Times New Roman"/>
          <w:sz w:val="28"/>
          <w:szCs w:val="28"/>
        </w:rPr>
        <w:t xml:space="preserve">г.- </w:t>
      </w:r>
      <w:r w:rsidR="00B9454C">
        <w:rPr>
          <w:rFonts w:ascii="Times New Roman" w:hAnsi="Times New Roman" w:cs="Times New Roman"/>
          <w:sz w:val="28"/>
          <w:szCs w:val="28"/>
        </w:rPr>
        <w:t>6</w:t>
      </w:r>
      <w:r w:rsidRPr="00B9454C">
        <w:rPr>
          <w:rFonts w:ascii="Times New Roman" w:hAnsi="Times New Roman" w:cs="Times New Roman"/>
          <w:sz w:val="28"/>
          <w:szCs w:val="28"/>
        </w:rPr>
        <w:t>с.</w:t>
      </w:r>
    </w:p>
    <w:sectPr w:rsidR="00030C07" w:rsidRPr="00B9454C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8D59" w14:textId="77777777" w:rsidR="00960C8D" w:rsidRDefault="00960C8D">
      <w:pPr>
        <w:spacing w:after="0" w:line="240" w:lineRule="auto"/>
      </w:pPr>
      <w:r>
        <w:separator/>
      </w:r>
    </w:p>
  </w:endnote>
  <w:endnote w:type="continuationSeparator" w:id="0">
    <w:p w14:paraId="203DD503" w14:textId="77777777" w:rsidR="00960C8D" w:rsidRDefault="009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B1E7" w14:textId="77777777" w:rsidR="00030C07" w:rsidRDefault="00030C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B058" w14:textId="77777777" w:rsidR="00960C8D" w:rsidRDefault="00960C8D">
      <w:pPr>
        <w:spacing w:after="0" w:line="240" w:lineRule="auto"/>
      </w:pPr>
      <w:r>
        <w:separator/>
      </w:r>
    </w:p>
  </w:footnote>
  <w:footnote w:type="continuationSeparator" w:id="0">
    <w:p w14:paraId="0F6AD088" w14:textId="77777777" w:rsidR="00960C8D" w:rsidRDefault="009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E814" w14:textId="77777777" w:rsidR="00030C07" w:rsidRDefault="00030C0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6896"/>
    <w:rsid w:val="000241AC"/>
    <w:rsid w:val="00030C07"/>
    <w:rsid w:val="00050920"/>
    <w:rsid w:val="00067814"/>
    <w:rsid w:val="0007464A"/>
    <w:rsid w:val="000B6EEF"/>
    <w:rsid w:val="000F491B"/>
    <w:rsid w:val="00132768"/>
    <w:rsid w:val="0013627F"/>
    <w:rsid w:val="00136354"/>
    <w:rsid w:val="00173EAE"/>
    <w:rsid w:val="00181B2C"/>
    <w:rsid w:val="001A2CAB"/>
    <w:rsid w:val="001C2B06"/>
    <w:rsid w:val="001C50B5"/>
    <w:rsid w:val="001C74B9"/>
    <w:rsid w:val="00230468"/>
    <w:rsid w:val="00233D13"/>
    <w:rsid w:val="00271071"/>
    <w:rsid w:val="00271ACA"/>
    <w:rsid w:val="00276297"/>
    <w:rsid w:val="002849F4"/>
    <w:rsid w:val="0029267C"/>
    <w:rsid w:val="00295217"/>
    <w:rsid w:val="002A05C5"/>
    <w:rsid w:val="002C2D22"/>
    <w:rsid w:val="00344569"/>
    <w:rsid w:val="00356E5F"/>
    <w:rsid w:val="00360ABB"/>
    <w:rsid w:val="0037163D"/>
    <w:rsid w:val="003A4FF8"/>
    <w:rsid w:val="003C2D99"/>
    <w:rsid w:val="003D6682"/>
    <w:rsid w:val="00400BE9"/>
    <w:rsid w:val="00437488"/>
    <w:rsid w:val="00486727"/>
    <w:rsid w:val="004A11EB"/>
    <w:rsid w:val="004B3E16"/>
    <w:rsid w:val="004E73FD"/>
    <w:rsid w:val="00504D31"/>
    <w:rsid w:val="0052797A"/>
    <w:rsid w:val="005625AD"/>
    <w:rsid w:val="00562AB9"/>
    <w:rsid w:val="00584296"/>
    <w:rsid w:val="0058777B"/>
    <w:rsid w:val="005D4E8E"/>
    <w:rsid w:val="005F6766"/>
    <w:rsid w:val="00601F7D"/>
    <w:rsid w:val="00617CE5"/>
    <w:rsid w:val="00620232"/>
    <w:rsid w:val="00620C85"/>
    <w:rsid w:val="00621F47"/>
    <w:rsid w:val="006663FF"/>
    <w:rsid w:val="00667A84"/>
    <w:rsid w:val="006876E0"/>
    <w:rsid w:val="006A708F"/>
    <w:rsid w:val="006B49FD"/>
    <w:rsid w:val="007140E6"/>
    <w:rsid w:val="007141AE"/>
    <w:rsid w:val="00727164"/>
    <w:rsid w:val="00735336"/>
    <w:rsid w:val="007821E5"/>
    <w:rsid w:val="007B196D"/>
    <w:rsid w:val="007B69A1"/>
    <w:rsid w:val="007C7F3A"/>
    <w:rsid w:val="008411C3"/>
    <w:rsid w:val="00870684"/>
    <w:rsid w:val="008B6BF3"/>
    <w:rsid w:val="008C416F"/>
    <w:rsid w:val="008D3B3A"/>
    <w:rsid w:val="008D6B58"/>
    <w:rsid w:val="008E3D37"/>
    <w:rsid w:val="008E5685"/>
    <w:rsid w:val="00960C8D"/>
    <w:rsid w:val="009D0580"/>
    <w:rsid w:val="009F5E8C"/>
    <w:rsid w:val="00A31E96"/>
    <w:rsid w:val="00A40C04"/>
    <w:rsid w:val="00A91BE2"/>
    <w:rsid w:val="00A96F07"/>
    <w:rsid w:val="00AA1430"/>
    <w:rsid w:val="00AD46FC"/>
    <w:rsid w:val="00AE66F1"/>
    <w:rsid w:val="00B074A0"/>
    <w:rsid w:val="00B34E15"/>
    <w:rsid w:val="00B44553"/>
    <w:rsid w:val="00B56A22"/>
    <w:rsid w:val="00B57419"/>
    <w:rsid w:val="00B80EB7"/>
    <w:rsid w:val="00B8135C"/>
    <w:rsid w:val="00B93E48"/>
    <w:rsid w:val="00B9454C"/>
    <w:rsid w:val="00B97412"/>
    <w:rsid w:val="00BA0053"/>
    <w:rsid w:val="00BB09F0"/>
    <w:rsid w:val="00BC5401"/>
    <w:rsid w:val="00BF2004"/>
    <w:rsid w:val="00C02141"/>
    <w:rsid w:val="00C875DA"/>
    <w:rsid w:val="00CD5DBE"/>
    <w:rsid w:val="00CE542E"/>
    <w:rsid w:val="00CF4890"/>
    <w:rsid w:val="00CF4D45"/>
    <w:rsid w:val="00D079BC"/>
    <w:rsid w:val="00D26AD1"/>
    <w:rsid w:val="00D8432A"/>
    <w:rsid w:val="00DC2E72"/>
    <w:rsid w:val="00E1415A"/>
    <w:rsid w:val="00E16817"/>
    <w:rsid w:val="00E6472E"/>
    <w:rsid w:val="00E826D5"/>
    <w:rsid w:val="00EB6CA5"/>
    <w:rsid w:val="00F14CC1"/>
    <w:rsid w:val="00F3253F"/>
    <w:rsid w:val="00F64C9A"/>
    <w:rsid w:val="00F65F0C"/>
    <w:rsid w:val="00F72B4A"/>
    <w:rsid w:val="00F7733E"/>
    <w:rsid w:val="00FD0AE8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D0A2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7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823">
          <w:marLeft w:val="39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380">
          <w:marLeft w:val="39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F84D-4BB1-4B6B-9D3F-B115ECD7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81</cp:revision>
  <cp:lastPrinted>2022-01-17T08:21:00Z</cp:lastPrinted>
  <dcterms:created xsi:type="dcterms:W3CDTF">2022-01-14T07:48:00Z</dcterms:created>
  <dcterms:modified xsi:type="dcterms:W3CDTF">2024-03-22T12:32:00Z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