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F44" w:rsidRPr="00424D75" w:rsidRDefault="001D2EAB" w:rsidP="001D2E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D75">
        <w:rPr>
          <w:rFonts w:ascii="Times New Roman" w:hAnsi="Times New Roman" w:cs="Times New Roman"/>
          <w:b/>
          <w:sz w:val="28"/>
          <w:szCs w:val="28"/>
        </w:rPr>
        <w:t>МБУК ВР «МЦБ» им. М.В. Наумова</w:t>
      </w:r>
    </w:p>
    <w:p w:rsidR="001D2EAB" w:rsidRPr="00424D75" w:rsidRDefault="001D2EAB" w:rsidP="001D2E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D75">
        <w:rPr>
          <w:rFonts w:ascii="Times New Roman" w:hAnsi="Times New Roman" w:cs="Times New Roman"/>
          <w:b/>
          <w:sz w:val="28"/>
          <w:szCs w:val="28"/>
        </w:rPr>
        <w:t>Рябичевский отдел</w:t>
      </w:r>
    </w:p>
    <w:p w:rsidR="001D2EAB" w:rsidRPr="00424D75" w:rsidRDefault="001D2EAB" w:rsidP="001D2E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2EAB" w:rsidRPr="00424D75" w:rsidRDefault="00773C7D" w:rsidP="001D2EAB">
      <w:pPr>
        <w:spacing w:after="0"/>
        <w:jc w:val="center"/>
        <w:rPr>
          <w:rFonts w:ascii="Indycton ieUcs" w:hAnsi="Indycton ieUcs" w:cs="Cambria"/>
          <w:b/>
          <w:color w:val="BF8F00" w:themeColor="accent4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3350397</wp:posOffset>
            </wp:positionH>
            <wp:positionV relativeFrom="paragraph">
              <wp:posOffset>972011</wp:posOffset>
            </wp:positionV>
            <wp:extent cx="2536190" cy="1997075"/>
            <wp:effectExtent l="0" t="0" r="0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75">
        <w:rPr>
          <w:rFonts w:cs="Times New Roman"/>
          <w:b/>
          <w:noProof/>
          <w:color w:val="BF8F00" w:themeColor="accent4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1158875</wp:posOffset>
            </wp:positionV>
            <wp:extent cx="1804670" cy="2207260"/>
            <wp:effectExtent l="0" t="0" r="508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AB" w:rsidRPr="00424D75">
        <w:rPr>
          <w:rFonts w:ascii="Indycton ieUcs" w:hAnsi="Indycton ieUcs" w:cs="Cambria"/>
          <w:b/>
          <w:color w:val="BF8F00" w:themeColor="accent4" w:themeShade="BF"/>
          <w:sz w:val="28"/>
          <w:szCs w:val="28"/>
        </w:rPr>
        <w:t>Смелый</w:t>
      </w:r>
      <w:r w:rsidR="001D2EAB" w:rsidRPr="00424D75">
        <w:rPr>
          <w:rFonts w:ascii="Indycton ieUcs" w:hAnsi="Indycton ieUcs" w:cs="Times New Roman"/>
          <w:b/>
          <w:color w:val="BF8F00" w:themeColor="accent4" w:themeShade="BF"/>
          <w:sz w:val="28"/>
          <w:szCs w:val="28"/>
        </w:rPr>
        <w:t xml:space="preserve"> </w:t>
      </w:r>
      <w:r w:rsidR="001D2EAB" w:rsidRPr="00424D75">
        <w:rPr>
          <w:rFonts w:ascii="Indycton ieUcs" w:hAnsi="Indycton ieUcs" w:cs="Cambria"/>
          <w:b/>
          <w:color w:val="BF8F00" w:themeColor="accent4" w:themeShade="BF"/>
          <w:sz w:val="28"/>
          <w:szCs w:val="28"/>
        </w:rPr>
        <w:t>и</w:t>
      </w:r>
      <w:r w:rsidR="001D2EAB" w:rsidRPr="00424D75">
        <w:rPr>
          <w:rFonts w:ascii="Indycton ieUcs" w:hAnsi="Indycton ieUcs" w:cs="Times New Roman"/>
          <w:b/>
          <w:color w:val="BF8F00" w:themeColor="accent4" w:themeShade="BF"/>
          <w:sz w:val="28"/>
          <w:szCs w:val="28"/>
        </w:rPr>
        <w:t xml:space="preserve"> </w:t>
      </w:r>
      <w:r w:rsidR="001D2EAB" w:rsidRPr="00424D75">
        <w:rPr>
          <w:rFonts w:ascii="Indycton ieUcs" w:hAnsi="Indycton ieUcs" w:cs="Cambria"/>
          <w:b/>
          <w:color w:val="BF8F00" w:themeColor="accent4" w:themeShade="BF"/>
          <w:sz w:val="28"/>
          <w:szCs w:val="28"/>
        </w:rPr>
        <w:t>блистательный</w:t>
      </w:r>
      <w:r w:rsidR="001D2EAB" w:rsidRPr="00424D75">
        <w:rPr>
          <w:rFonts w:ascii="Indycton ieUcs" w:hAnsi="Indycton ieUcs" w:cs="Times New Roman"/>
          <w:b/>
          <w:color w:val="BF8F00" w:themeColor="accent4" w:themeShade="BF"/>
          <w:sz w:val="28"/>
          <w:szCs w:val="28"/>
        </w:rPr>
        <w:t xml:space="preserve"> </w:t>
      </w:r>
      <w:r w:rsidR="001D2EAB" w:rsidRPr="00424D75">
        <w:rPr>
          <w:rFonts w:ascii="Indycton ieUcs" w:hAnsi="Indycton ieUcs" w:cs="Cambria"/>
          <w:b/>
          <w:color w:val="BF8F00" w:themeColor="accent4" w:themeShade="BF"/>
          <w:sz w:val="28"/>
          <w:szCs w:val="28"/>
        </w:rPr>
        <w:t>сатирик</w:t>
      </w:r>
    </w:p>
    <w:p w:rsidR="001D2EAB" w:rsidRDefault="001D2EAB" w:rsidP="001D2EAB">
      <w:pPr>
        <w:spacing w:after="0"/>
        <w:jc w:val="center"/>
        <w:rPr>
          <w:rFonts w:ascii="Cambria" w:hAnsi="Cambria" w:cs="Cambria"/>
          <w:b/>
          <w:color w:val="BF8F00" w:themeColor="accent4" w:themeShade="BF"/>
        </w:rPr>
      </w:pPr>
    </w:p>
    <w:p w:rsidR="001D2EAB" w:rsidRPr="00424D75" w:rsidRDefault="00424D75" w:rsidP="001D2EAB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  <w:r w:rsidRPr="00424D75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>Имей сердце,</w:t>
      </w:r>
      <w:r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 xml:space="preserve"> </w:t>
      </w:r>
      <w:r w:rsidRPr="00424D75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 xml:space="preserve">имей душу, и </w:t>
      </w:r>
    </w:p>
    <w:p w:rsidR="00424D75" w:rsidRPr="00424D75" w:rsidRDefault="00424D75" w:rsidP="001D2EAB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  <w:r w:rsidRPr="00424D75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>будешь человек во всякое время.</w:t>
      </w:r>
    </w:p>
    <w:p w:rsidR="00424D75" w:rsidRPr="00773C7D" w:rsidRDefault="00424D75" w:rsidP="001D2EAB">
      <w:pPr>
        <w:spacing w:after="0"/>
        <w:jc w:val="center"/>
        <w:rPr>
          <w:rFonts w:ascii="Impact" w:hAnsi="Impact" w:cs="Times New Roman"/>
          <w:b/>
          <w:i/>
          <w:color w:val="BF8F00" w:themeColor="accent4" w:themeShade="BF"/>
          <w:sz w:val="28"/>
          <w:szCs w:val="28"/>
        </w:rPr>
      </w:pPr>
      <w:r>
        <w:rPr>
          <w:rFonts w:cs="Times New Roman"/>
          <w:b/>
          <w:i/>
          <w:color w:val="BF8F00" w:themeColor="accent4" w:themeShade="BF"/>
          <w:sz w:val="28"/>
          <w:szCs w:val="28"/>
        </w:rPr>
        <w:t xml:space="preserve">                                  </w:t>
      </w:r>
      <w:r w:rsidRPr="00773C7D">
        <w:rPr>
          <w:rFonts w:ascii="Impact" w:hAnsi="Impact" w:cs="Times New Roman"/>
          <w:b/>
          <w:i/>
          <w:color w:val="BF8F00" w:themeColor="accent4" w:themeShade="BF"/>
          <w:sz w:val="28"/>
          <w:szCs w:val="28"/>
        </w:rPr>
        <w:t>Д.И. Фонвизин</w:t>
      </w:r>
    </w:p>
    <w:p w:rsidR="001D2EAB" w:rsidRDefault="001D2EAB" w:rsidP="001D2EAB">
      <w:pPr>
        <w:spacing w:after="0"/>
        <w:jc w:val="center"/>
        <w:rPr>
          <w:rFonts w:cs="Times New Roman"/>
          <w:b/>
          <w:color w:val="BF8F00" w:themeColor="accent4" w:themeShade="BF"/>
        </w:rPr>
      </w:pPr>
    </w:p>
    <w:p w:rsidR="001D2EAB" w:rsidRPr="00E0559B" w:rsidRDefault="00424D75" w:rsidP="00E055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E0559B">
        <w:rPr>
          <w:rFonts w:ascii="Times New Roman" w:hAnsi="Times New Roman" w:cs="Times New Roman"/>
          <w:b/>
          <w:color w:val="000000" w:themeColor="text1"/>
        </w:rPr>
        <w:t>х. Рябичев</w:t>
      </w:r>
    </w:p>
    <w:p w:rsidR="00424D75" w:rsidRPr="00E0559B" w:rsidRDefault="00424D75" w:rsidP="00E055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E0559B">
        <w:rPr>
          <w:rFonts w:ascii="Times New Roman" w:hAnsi="Times New Roman" w:cs="Times New Roman"/>
          <w:b/>
          <w:color w:val="000000" w:themeColor="text1"/>
        </w:rPr>
        <w:t>2025 год</w:t>
      </w:r>
    </w:p>
    <w:p w:rsidR="006D516E" w:rsidRDefault="00773C7D" w:rsidP="001D2EAB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207010</wp:posOffset>
            </wp:positionV>
            <wp:extent cx="2416810" cy="2346960"/>
            <wp:effectExtent l="152400" t="152400" r="364490" b="3581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75">
        <w:rPr>
          <w:rFonts w:cs="Times New Roman"/>
          <w:b/>
          <w:noProof/>
          <w:color w:val="BF8F00" w:themeColor="accent4" w:themeShade="BF"/>
          <w:lang w:eastAsia="ru-RU"/>
        </w:rPr>
        <w:drawing>
          <wp:inline distT="0" distB="0" distL="0" distR="0" wp14:anchorId="29464A4D" wp14:editId="089D25BF">
            <wp:extent cx="2783563" cy="326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9" b="12538"/>
                    <a:stretch/>
                  </pic:blipFill>
                  <pic:spPr bwMode="auto">
                    <a:xfrm>
                      <a:off x="0" y="0"/>
                      <a:ext cx="2783840" cy="3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7DA" w:rsidRPr="005437DA">
        <w:rPr>
          <w:rFonts w:cs="Times New Roman"/>
          <w:b/>
          <w:color w:val="BF8F00" w:themeColor="accent4" w:themeShade="BF"/>
        </w:rPr>
        <w:t xml:space="preserve"> </w:t>
      </w:r>
      <w:r w:rsidR="005437DA" w:rsidRPr="00773C7D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 xml:space="preserve">(1745–1792) — один из самых ярких представителей русской литературы </w:t>
      </w:r>
      <w:bookmarkStart w:id="0" w:name="_GoBack"/>
      <w:bookmarkEnd w:id="0"/>
      <w:r w:rsidR="005437DA" w:rsidRPr="00773C7D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>XVIII века. Его произведения отличаются остроумием, сатирой и глубоким пониманием человеческой.</w:t>
      </w:r>
      <w:r w:rsidR="00295A0B" w:rsidRPr="00295A0B">
        <w:t xml:space="preserve"> </w:t>
      </w:r>
    </w:p>
    <w:p w:rsidR="00773C7D" w:rsidRDefault="00773C7D" w:rsidP="001D2EAB">
      <w:pPr>
        <w:spacing w:after="0"/>
        <w:jc w:val="center"/>
        <w:rPr>
          <w:rFonts w:ascii="Impact" w:hAnsi="Impact" w:cs="Times New Roman"/>
          <w:color w:val="BF8F00" w:themeColor="accent4" w:themeShade="BF"/>
        </w:rPr>
      </w:pPr>
    </w:p>
    <w:p w:rsidR="00773C7D" w:rsidRDefault="006D516E" w:rsidP="00773C7D">
      <w:pPr>
        <w:spacing w:after="0"/>
        <w:rPr>
          <w:rFonts w:ascii="Impact" w:hAnsi="Impact" w:cs="Times New Roman"/>
          <w:color w:val="BF8F00" w:themeColor="accent4" w:themeShade="BF"/>
        </w:rPr>
      </w:pPr>
      <w:r w:rsidRPr="006D516E">
        <w:rPr>
          <w:rFonts w:ascii="Impact" w:hAnsi="Impact" w:cs="Times New Roman"/>
          <w:color w:val="BF8F00" w:themeColor="accent4" w:themeShade="BF"/>
        </w:rPr>
        <w:t>Начальное образование будущий литератор</w:t>
      </w:r>
      <w:r>
        <w:rPr>
          <w:rFonts w:ascii="Impact" w:hAnsi="Impact" w:cs="Times New Roman"/>
          <w:color w:val="BF8F00" w:themeColor="accent4" w:themeShade="BF"/>
        </w:rPr>
        <w:t xml:space="preserve"> </w:t>
      </w:r>
    </w:p>
    <w:p w:rsidR="006D516E" w:rsidRPr="006D516E" w:rsidRDefault="006D516E" w:rsidP="00773C7D">
      <w:pPr>
        <w:spacing w:after="0"/>
      </w:pPr>
      <w:r>
        <w:rPr>
          <w:rFonts w:ascii="Impact" w:hAnsi="Impact" w:cs="Times New Roman"/>
          <w:color w:val="BF8F00" w:themeColor="accent4" w:themeShade="BF"/>
        </w:rPr>
        <w:t>получил дома В семье Фонвизина царила патриархальная обстановка.  С 1755 года Денис Иванович обучался в дворянской гимназии при университете в Москве, затем на философском факультете Московского университета. В 1760 году Фонвизин, в числе «избранных учеников» уехал в Петербург</w:t>
      </w:r>
    </w:p>
    <w:p w:rsidR="009E0770" w:rsidRDefault="009E0770" w:rsidP="001D2EAB">
      <w:pPr>
        <w:spacing w:after="0"/>
        <w:jc w:val="center"/>
        <w:rPr>
          <w:rFonts w:cs="Times New Roman"/>
          <w:b/>
          <w:color w:val="BF8F00" w:themeColor="accent4" w:themeShade="BF"/>
          <w:sz w:val="28"/>
          <w:szCs w:val="28"/>
        </w:rPr>
      </w:pPr>
    </w:p>
    <w:p w:rsidR="009E0770" w:rsidRDefault="006A1507" w:rsidP="001D2EAB">
      <w:pPr>
        <w:spacing w:after="0"/>
        <w:jc w:val="center"/>
        <w:rPr>
          <w:rFonts w:cs="Times New Roman"/>
          <w:b/>
          <w:color w:val="BF8F00" w:themeColor="accent4" w:themeShade="BF"/>
          <w:sz w:val="28"/>
          <w:szCs w:val="28"/>
        </w:rPr>
      </w:pPr>
      <w:r>
        <w:rPr>
          <w:rFonts w:ascii="Impact" w:hAnsi="Impact" w:cs="Times New Roman"/>
          <w:b/>
          <w:noProof/>
          <w:color w:val="BF8F00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3337814</wp:posOffset>
            </wp:positionV>
            <wp:extent cx="2684958" cy="1677035"/>
            <wp:effectExtent l="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58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7D" w:rsidRDefault="00773C7D" w:rsidP="001D2EAB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773C7D" w:rsidRDefault="00773C7D" w:rsidP="001D2EAB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773C7D" w:rsidRDefault="00773C7D" w:rsidP="001D2EAB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1D2EAB" w:rsidRPr="00773C7D" w:rsidRDefault="00D559E5" w:rsidP="001D2EAB">
      <w:pPr>
        <w:spacing w:after="0"/>
        <w:jc w:val="center"/>
        <w:rPr>
          <w:rFonts w:ascii="Impact" w:hAnsi="Impact"/>
        </w:rPr>
      </w:pPr>
      <w:r w:rsidRPr="005332CF">
        <w:rPr>
          <w:rFonts w:cs="Times New Roman"/>
          <w:b/>
          <w:noProof/>
          <w:color w:val="BF8F00" w:themeColor="accent4" w:themeShade="B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3487047</wp:posOffset>
            </wp:positionH>
            <wp:positionV relativeFrom="paragraph">
              <wp:posOffset>152756</wp:posOffset>
            </wp:positionV>
            <wp:extent cx="2042160" cy="2679065"/>
            <wp:effectExtent l="171450" t="152400" r="186690" b="216535"/>
            <wp:wrapTopAndBottom/>
            <wp:docPr id="7" name="Рисунок 7" descr="https://i.pinimg.com/originals/2c/bb/30/2cbb309555b5bc4117db878effd1c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2c/bb/30/2cbb309555b5bc4117db878effd1cf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679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7DA" w:rsidRPr="00773C7D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>Фонвизин известен прежде, всего как автор комедии «Недоросль», которая стала классикой русской драматургии. В этой пьесе Фонвизин высмеивает пороки дворянства, такие как невежество, грубость и безнравственность.</w:t>
      </w:r>
    </w:p>
    <w:p w:rsidR="00042C5C" w:rsidRPr="00042C5C" w:rsidRDefault="00D559E5" w:rsidP="001D2EAB">
      <w:pPr>
        <w:spacing w:after="0"/>
        <w:jc w:val="center"/>
        <w:rPr>
          <w:rFonts w:cs="Times New Roman"/>
          <w:b/>
          <w:color w:val="BF8F00" w:themeColor="accent4" w:themeShade="BF"/>
          <w:sz w:val="28"/>
          <w:szCs w:val="28"/>
        </w:rPr>
      </w:pPr>
      <w:r w:rsidRPr="00773C7D">
        <w:rPr>
          <w:rFonts w:ascii="Impact" w:hAnsi="Impact" w:cs="Times New Roman"/>
          <w:b/>
          <w:noProof/>
          <w:color w:val="BF8F00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955441</wp:posOffset>
            </wp:positionH>
            <wp:positionV relativeFrom="paragraph">
              <wp:posOffset>2265680</wp:posOffset>
            </wp:positionV>
            <wp:extent cx="1280795" cy="1908810"/>
            <wp:effectExtent l="114300" t="76200" r="128905" b="72390"/>
            <wp:wrapTopAndBottom/>
            <wp:docPr id="8" name="Рисунок 8" descr="https://avatars.mds.yandex.net/i?id=3227aefb602b359c91ea935c5752f5f6_l-8230897-images-thumbs&amp;ref=rim&amp;n=13&amp;w=800&amp;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3227aefb602b359c91ea935c5752f5f6_l-8230897-images-thumbs&amp;ref=rim&amp;n=13&amp;w=800&amp;h=8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r="19034"/>
                    <a:stretch/>
                  </pic:blipFill>
                  <pic:spPr bwMode="auto">
                    <a:xfrm rot="21184223">
                      <a:off x="0" y="0"/>
                      <a:ext cx="128079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color w:val="BF8F00" w:themeColor="accent4" w:themeShade="B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1180376</wp:posOffset>
            </wp:positionH>
            <wp:positionV relativeFrom="paragraph">
              <wp:posOffset>372110</wp:posOffset>
            </wp:positionV>
            <wp:extent cx="1290320" cy="1973580"/>
            <wp:effectExtent l="114300" t="76200" r="100330" b="647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289">
                      <a:off x="0" y="0"/>
                      <a:ext cx="129032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C7D">
        <w:rPr>
          <w:rFonts w:ascii="Impact" w:hAnsi="Impact" w:cs="Times New Roman"/>
          <w:b/>
          <w:noProof/>
          <w:color w:val="BF8F00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443230</wp:posOffset>
            </wp:positionV>
            <wp:extent cx="1332865" cy="2071370"/>
            <wp:effectExtent l="133350" t="76200" r="133985" b="81280"/>
            <wp:wrapTopAndBottom/>
            <wp:docPr id="4" name="Рисунок 4" descr="https://avatars.mds.yandex.net/i?id=74201908debef7df7d625ce73649114f_l-5241343-images-thumbs&amp;ref=rim&amp;n=13&amp;w=1548&amp;h=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4201908debef7df7d625ce73649114f_l-5241343-images-thumbs&amp;ref=rim&amp;n=13&amp;w=1548&amp;h=24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2284">
                      <a:off x="0" y="0"/>
                      <a:ext cx="133286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C7D" w:rsidRPr="00042C5C">
        <w:rPr>
          <w:rFonts w:cs="Times New Roman"/>
          <w:b/>
          <w:noProof/>
          <w:color w:val="BF8F00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3374212</wp:posOffset>
            </wp:positionH>
            <wp:positionV relativeFrom="paragraph">
              <wp:posOffset>1573530</wp:posOffset>
            </wp:positionV>
            <wp:extent cx="2503805" cy="1816735"/>
            <wp:effectExtent l="152400" t="152400" r="353695" b="35496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C5C" w:rsidRDefault="00042C5C" w:rsidP="001D2EAB">
      <w:pPr>
        <w:spacing w:after="0"/>
        <w:jc w:val="center"/>
        <w:rPr>
          <w:rFonts w:cs="Times New Roman"/>
          <w:b/>
          <w:color w:val="BF8F00" w:themeColor="accent4" w:themeShade="BF"/>
        </w:rPr>
      </w:pPr>
    </w:p>
    <w:p w:rsidR="00773C7D" w:rsidRDefault="00773C7D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773C7D" w:rsidRDefault="00773C7D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675820" w:rsidRPr="00773C7D" w:rsidRDefault="00675820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  <w:r w:rsidRPr="00773C7D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>Произведения Фонвизина актуальны и в наши дни, они помогают лучше понять историю и культуру России. Его работы продолжают изучаться в школах и университетах, а пьесы ставятся на сценах театров.</w:t>
      </w:r>
    </w:p>
    <w:p w:rsidR="00675820" w:rsidRPr="00773C7D" w:rsidRDefault="00675820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773C7D" w:rsidRDefault="00773C7D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773C7D" w:rsidRDefault="00773C7D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  <w:r>
        <w:rPr>
          <w:rFonts w:ascii="Impact" w:hAnsi="Impact" w:cs="Times New Roman"/>
          <w:b/>
          <w:noProof/>
          <w:color w:val="BF8F00" w:themeColor="accent4" w:themeShade="BF"/>
          <w:sz w:val="28"/>
          <w:szCs w:val="28"/>
          <w:lang w:eastAsia="ru-RU"/>
        </w:rPr>
        <w:drawing>
          <wp:inline distT="0" distB="0" distL="0" distR="0" wp14:anchorId="6FC25B0D">
            <wp:extent cx="1859308" cy="1825545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42" cy="183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C7D" w:rsidRDefault="00773C7D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773C7D" w:rsidRDefault="00773C7D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</w:p>
    <w:p w:rsidR="001D2EAB" w:rsidRPr="00773C7D" w:rsidRDefault="00675820" w:rsidP="00675820">
      <w:pPr>
        <w:spacing w:after="0"/>
        <w:jc w:val="center"/>
        <w:rPr>
          <w:rFonts w:ascii="Impact" w:hAnsi="Impact" w:cs="Times New Roman"/>
          <w:b/>
          <w:color w:val="BF8F00" w:themeColor="accent4" w:themeShade="BF"/>
          <w:sz w:val="28"/>
          <w:szCs w:val="28"/>
        </w:rPr>
      </w:pPr>
      <w:r w:rsidRPr="00773C7D">
        <w:rPr>
          <w:rFonts w:ascii="Impact" w:hAnsi="Impact" w:cs="Times New Roman"/>
          <w:b/>
          <w:color w:val="BF8F00" w:themeColor="accent4" w:themeShade="BF"/>
          <w:sz w:val="28"/>
          <w:szCs w:val="28"/>
        </w:rPr>
        <w:t>Приглашаем вас познакомиться с творчеством Дениса Ивановича Фонвизина и открыть для себя его уникальный стиль.</w:t>
      </w:r>
    </w:p>
    <w:p w:rsidR="001D2EAB" w:rsidRDefault="001D2EAB" w:rsidP="001D2EAB">
      <w:pPr>
        <w:spacing w:after="0"/>
        <w:jc w:val="center"/>
        <w:rPr>
          <w:rFonts w:cs="Times New Roman"/>
          <w:b/>
          <w:color w:val="BF8F00" w:themeColor="accent4" w:themeShade="BF"/>
        </w:rPr>
      </w:pPr>
    </w:p>
    <w:sectPr w:rsidR="001D2EAB" w:rsidSect="00773C7D">
      <w:pgSz w:w="16838" w:h="11906" w:orient="landscape"/>
      <w:pgMar w:top="1701" w:right="1134" w:bottom="850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dycton ieUcs">
    <w:panose1 w:val="02000507040000020002"/>
    <w:charset w:val="CC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155"/>
    <w:rsid w:val="00042C5C"/>
    <w:rsid w:val="000B50BF"/>
    <w:rsid w:val="00156155"/>
    <w:rsid w:val="001D2EAB"/>
    <w:rsid w:val="00295A0B"/>
    <w:rsid w:val="00424D75"/>
    <w:rsid w:val="005332CF"/>
    <w:rsid w:val="005437DA"/>
    <w:rsid w:val="005F6A40"/>
    <w:rsid w:val="00675820"/>
    <w:rsid w:val="006A1507"/>
    <w:rsid w:val="006D516E"/>
    <w:rsid w:val="00714F8F"/>
    <w:rsid w:val="00743D22"/>
    <w:rsid w:val="00773C7D"/>
    <w:rsid w:val="009E0770"/>
    <w:rsid w:val="00AB10E2"/>
    <w:rsid w:val="00C42375"/>
    <w:rsid w:val="00D07478"/>
    <w:rsid w:val="00D559E5"/>
    <w:rsid w:val="00E0559B"/>
    <w:rsid w:val="00FA6EF6"/>
    <w:rsid w:val="00FB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26E49-1CFD-426D-A347-41F558A6B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25</cp:revision>
  <dcterms:created xsi:type="dcterms:W3CDTF">2025-04-09T10:10:00Z</dcterms:created>
  <dcterms:modified xsi:type="dcterms:W3CDTF">2025-04-14T11:07:00Z</dcterms:modified>
</cp:coreProperties>
</file>