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2" w:rsidRPr="00C6532E" w:rsidRDefault="00F449D2" w:rsidP="00F449D2">
      <w:p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C6532E">
        <w:rPr>
          <w:rFonts w:ascii="Times New Roman" w:hAnsi="Times New Roman" w:cs="Times New Roman"/>
          <w:noProof/>
          <w:color w:val="002060"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1F94C506" wp14:editId="29574508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723900" cy="94043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32E">
        <w:rPr>
          <w:rFonts w:ascii="Times New Roman" w:hAnsi="Times New Roman" w:cs="Times New Roman"/>
          <w:b/>
          <w:color w:val="002060"/>
          <w:sz w:val="24"/>
        </w:rPr>
        <w:t>«</w:t>
      </w:r>
      <w:r w:rsidRPr="00C6532E">
        <w:rPr>
          <w:rFonts w:ascii="Times New Roman" w:hAnsi="Times New Roman" w:cs="Times New Roman"/>
          <w:b/>
          <w:color w:val="002060"/>
        </w:rPr>
        <w:t>СОВРЕМЕННАЯ БИБЛИОТЕКА»</w:t>
      </w:r>
    </w:p>
    <w:p w:rsidR="00D57159" w:rsidRDefault="00F9643A" w:rsidP="00F964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643A">
        <w:rPr>
          <w:rFonts w:ascii="Times New Roman" w:hAnsi="Times New Roman" w:cs="Times New Roman"/>
          <w:sz w:val="24"/>
        </w:rPr>
        <w:t xml:space="preserve">Научно-практический журнал об актуальных проблемах развития библиотечно-информационных и образовательных учреждений, о внедрении современных информационных и </w:t>
      </w:r>
      <w:proofErr w:type="spellStart"/>
      <w:r w:rsidRPr="00F9643A">
        <w:rPr>
          <w:rFonts w:ascii="Times New Roman" w:hAnsi="Times New Roman" w:cs="Times New Roman"/>
          <w:sz w:val="24"/>
        </w:rPr>
        <w:t>телекоммукационных</w:t>
      </w:r>
      <w:proofErr w:type="spellEnd"/>
      <w:r w:rsidRPr="00F9643A">
        <w:rPr>
          <w:rFonts w:ascii="Times New Roman" w:hAnsi="Times New Roman" w:cs="Times New Roman"/>
          <w:sz w:val="24"/>
        </w:rPr>
        <w:t xml:space="preserve"> технологий в библиотеках, школах, информационных и культурных центрах, о чтении, книгах и людях профессии. </w:t>
      </w:r>
    </w:p>
    <w:p w:rsidR="00C6532E" w:rsidRPr="00F9643A" w:rsidRDefault="00C6532E" w:rsidP="00F964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49D2" w:rsidRPr="00C6532E" w:rsidRDefault="00F449D2" w:rsidP="00F449D2">
      <w:pPr>
        <w:rPr>
          <w:rFonts w:ascii="Times New Roman" w:hAnsi="Times New Roman" w:cs="Times New Roman"/>
          <w:b/>
          <w:color w:val="002060"/>
        </w:rPr>
      </w:pPr>
      <w:r w:rsidRPr="00C6532E">
        <w:rPr>
          <w:rFonts w:ascii="Times New Roman" w:hAnsi="Times New Roman" w:cs="Times New Roman"/>
          <w:noProof/>
          <w:color w:val="002060"/>
          <w:sz w:val="24"/>
          <w:lang w:eastAsia="ru-RU"/>
        </w:rPr>
        <w:drawing>
          <wp:anchor distT="0" distB="0" distL="114300" distR="114300" simplePos="0" relativeHeight="251668480" behindDoc="0" locked="0" layoutInCell="1" allowOverlap="1" wp14:anchorId="4DCEE92C" wp14:editId="15D409DD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723900" cy="92011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32E">
        <w:rPr>
          <w:rFonts w:ascii="Times New Roman" w:hAnsi="Times New Roman" w:cs="Times New Roman"/>
          <w:b/>
          <w:color w:val="002060"/>
        </w:rPr>
        <w:t>«СПРАВОЧНИК РУКОВОДИТЕЛЯ УЧРЕЖДЕНИЯ КУЛЬТУРЫ»</w:t>
      </w:r>
    </w:p>
    <w:p w:rsidR="00F449D2" w:rsidRDefault="00F449D2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49D2">
        <w:rPr>
          <w:rFonts w:ascii="Times New Roman" w:hAnsi="Times New Roman" w:cs="Times New Roman"/>
          <w:sz w:val="24"/>
        </w:rPr>
        <w:t xml:space="preserve">Журнал </w:t>
      </w:r>
      <w:r>
        <w:rPr>
          <w:rFonts w:ascii="Times New Roman" w:hAnsi="Times New Roman" w:cs="Times New Roman"/>
          <w:sz w:val="24"/>
        </w:rPr>
        <w:t>п</w:t>
      </w:r>
      <w:r w:rsidRPr="00F449D2">
        <w:rPr>
          <w:rFonts w:ascii="Times New Roman" w:hAnsi="Times New Roman" w:cs="Times New Roman"/>
          <w:sz w:val="24"/>
        </w:rPr>
        <w:t>ечатает на своих страницах федеральные нормативные документы, постановления правительства Р</w:t>
      </w:r>
      <w:r w:rsidR="009E33CC">
        <w:rPr>
          <w:rFonts w:ascii="Times New Roman" w:hAnsi="Times New Roman" w:cs="Times New Roman"/>
          <w:sz w:val="24"/>
        </w:rPr>
        <w:t>Ф,</w:t>
      </w:r>
      <w:r w:rsidRPr="00F449D2">
        <w:rPr>
          <w:rFonts w:ascii="Times New Roman" w:hAnsi="Times New Roman" w:cs="Times New Roman"/>
          <w:sz w:val="24"/>
        </w:rPr>
        <w:t xml:space="preserve"> приказы министерства культуры и массовых коммуникаций РФ, А также юридические практикумы. Вопросы психологии управления, рыночные технологии.</w:t>
      </w:r>
    </w:p>
    <w:p w:rsidR="00F449D2" w:rsidRPr="00F449D2" w:rsidRDefault="00F449D2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A450452" wp14:editId="54C3A617">
            <wp:simplePos x="0" y="0"/>
            <wp:positionH relativeFrom="column">
              <wp:posOffset>-3810</wp:posOffset>
            </wp:positionH>
            <wp:positionV relativeFrom="paragraph">
              <wp:posOffset>165735</wp:posOffset>
            </wp:positionV>
            <wp:extent cx="635000" cy="8959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9D2" w:rsidRPr="00C6532E" w:rsidRDefault="00F449D2" w:rsidP="00F449D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C6532E">
        <w:rPr>
          <w:color w:val="002060"/>
        </w:rPr>
        <w:t xml:space="preserve"> </w:t>
      </w:r>
      <w:r w:rsidRPr="00C6532E">
        <w:rPr>
          <w:rFonts w:ascii="Times New Roman" w:hAnsi="Times New Roman" w:cs="Times New Roman"/>
          <w:b/>
          <w:color w:val="002060"/>
        </w:rPr>
        <w:t>«МИР БИБЛИОГРАФИИ»</w:t>
      </w:r>
    </w:p>
    <w:p w:rsidR="00F449D2" w:rsidRDefault="00F449D2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49D2">
        <w:rPr>
          <w:rFonts w:ascii="Times New Roman" w:hAnsi="Times New Roman" w:cs="Times New Roman"/>
          <w:sz w:val="24"/>
        </w:rPr>
        <w:t>научно-практический и культурно-просветительский</w:t>
      </w:r>
      <w:r>
        <w:rPr>
          <w:rFonts w:ascii="Times New Roman" w:hAnsi="Times New Roman" w:cs="Times New Roman"/>
          <w:sz w:val="24"/>
        </w:rPr>
        <w:t xml:space="preserve"> журнал</w:t>
      </w:r>
      <w:r w:rsidRPr="00F449D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</w:t>
      </w:r>
      <w:r w:rsidRPr="00F449D2">
        <w:rPr>
          <w:rFonts w:ascii="Times New Roman" w:hAnsi="Times New Roman" w:cs="Times New Roman"/>
          <w:sz w:val="24"/>
        </w:rPr>
        <w:t>свещает теоретические вопросы библиографии, дает информацию о новых стандартах, норма</w:t>
      </w:r>
      <w:r>
        <w:rPr>
          <w:rFonts w:ascii="Times New Roman" w:hAnsi="Times New Roman" w:cs="Times New Roman"/>
          <w:sz w:val="24"/>
        </w:rPr>
        <w:t>тивных методических материалах</w:t>
      </w:r>
      <w:r w:rsidRPr="00F449D2">
        <w:rPr>
          <w:rFonts w:ascii="Times New Roman" w:hAnsi="Times New Roman" w:cs="Times New Roman"/>
          <w:sz w:val="24"/>
        </w:rPr>
        <w:t xml:space="preserve">. </w:t>
      </w:r>
    </w:p>
    <w:p w:rsidR="00F449D2" w:rsidRDefault="00F449D2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49D2">
        <w:rPr>
          <w:rFonts w:ascii="Times New Roman" w:hAnsi="Times New Roman" w:cs="Times New Roman"/>
          <w:sz w:val="24"/>
        </w:rPr>
        <w:t>Практическую помощь в работе библиографам и библиотекарям окажут разделы «Региональный опыт», раздел «Фактографическая справка». В разделе «</w:t>
      </w:r>
      <w:proofErr w:type="spellStart"/>
      <w:r w:rsidRPr="00F449D2">
        <w:rPr>
          <w:rFonts w:ascii="Times New Roman" w:hAnsi="Times New Roman" w:cs="Times New Roman"/>
          <w:sz w:val="24"/>
        </w:rPr>
        <w:t>Информо</w:t>
      </w:r>
      <w:proofErr w:type="spellEnd"/>
      <w:r w:rsidRPr="00F449D2">
        <w:rPr>
          <w:rFonts w:ascii="Times New Roman" w:hAnsi="Times New Roman" w:cs="Times New Roman"/>
          <w:sz w:val="24"/>
        </w:rPr>
        <w:t>» сочетается практический материал: игры, конкурсы и информационный материал: новости библиотечной жизни</w:t>
      </w:r>
      <w:proofErr w:type="gramStart"/>
      <w:r w:rsidRPr="00F449D2">
        <w:rPr>
          <w:rFonts w:ascii="Times New Roman" w:hAnsi="Times New Roman" w:cs="Times New Roman"/>
          <w:sz w:val="24"/>
        </w:rPr>
        <w:t xml:space="preserve">.. </w:t>
      </w:r>
      <w:proofErr w:type="gramEnd"/>
      <w:r w:rsidRPr="00F449D2">
        <w:rPr>
          <w:rFonts w:ascii="Times New Roman" w:hAnsi="Times New Roman" w:cs="Times New Roman"/>
          <w:sz w:val="24"/>
        </w:rPr>
        <w:t xml:space="preserve">Печатаются статьи по смежным и родственным библиографии отраслям: архивоведению, документоведению, книжному и издательскому делу, археографии и </w:t>
      </w:r>
      <w:proofErr w:type="spellStart"/>
      <w:r w:rsidRPr="00F449D2">
        <w:rPr>
          <w:rFonts w:ascii="Times New Roman" w:hAnsi="Times New Roman" w:cs="Times New Roman"/>
          <w:sz w:val="24"/>
        </w:rPr>
        <w:t>науковедению</w:t>
      </w:r>
      <w:proofErr w:type="spellEnd"/>
      <w:r w:rsidRPr="00F449D2">
        <w:rPr>
          <w:rFonts w:ascii="Times New Roman" w:hAnsi="Times New Roman" w:cs="Times New Roman"/>
          <w:sz w:val="24"/>
        </w:rPr>
        <w:t xml:space="preserve">. </w:t>
      </w:r>
    </w:p>
    <w:p w:rsidR="00611721" w:rsidRPr="00F449D2" w:rsidRDefault="00F449D2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49D2">
        <w:rPr>
          <w:rFonts w:ascii="Times New Roman" w:hAnsi="Times New Roman" w:cs="Times New Roman"/>
          <w:sz w:val="24"/>
        </w:rPr>
        <w:lastRenderedPageBreak/>
        <w:br/>
      </w: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Pr="00F449D2" w:rsidRDefault="00611721" w:rsidP="00F4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721" w:rsidRDefault="00611721"/>
    <w:p w:rsidR="00611721" w:rsidRDefault="00611721"/>
    <w:p w:rsidR="00611721" w:rsidRDefault="00611721"/>
    <w:p w:rsidR="00611721" w:rsidRDefault="00611721"/>
    <w:p w:rsidR="00611721" w:rsidRDefault="00611721"/>
    <w:p w:rsidR="00611721" w:rsidRDefault="00611721"/>
    <w:p w:rsidR="00611721" w:rsidRDefault="00611721"/>
    <w:p w:rsidR="00611721" w:rsidRDefault="00611721"/>
    <w:p w:rsidR="00611721" w:rsidRDefault="00611721"/>
    <w:p w:rsidR="00C6532E" w:rsidRPr="00C6532E" w:rsidRDefault="00C6532E" w:rsidP="00C65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2E">
        <w:rPr>
          <w:rFonts w:ascii="Times New Roman" w:hAnsi="Times New Roman" w:cs="Times New Roman"/>
          <w:sz w:val="24"/>
          <w:szCs w:val="24"/>
        </w:rPr>
        <w:t>Подготовила</w:t>
      </w:r>
    </w:p>
    <w:p w:rsidR="00611721" w:rsidRPr="00C6532E" w:rsidRDefault="00C6532E" w:rsidP="00C65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2E">
        <w:rPr>
          <w:rFonts w:ascii="Times New Roman" w:hAnsi="Times New Roman" w:cs="Times New Roman"/>
          <w:sz w:val="24"/>
          <w:szCs w:val="24"/>
        </w:rPr>
        <w:t xml:space="preserve"> зав. МБО  К.П. </w:t>
      </w:r>
      <w:proofErr w:type="spellStart"/>
      <w:r w:rsidRPr="00C6532E">
        <w:rPr>
          <w:rFonts w:ascii="Times New Roman" w:hAnsi="Times New Roman" w:cs="Times New Roman"/>
          <w:sz w:val="24"/>
          <w:szCs w:val="24"/>
        </w:rPr>
        <w:t>Фисакова</w:t>
      </w:r>
      <w:proofErr w:type="spellEnd"/>
    </w:p>
    <w:p w:rsidR="00611721" w:rsidRPr="00C6532E" w:rsidRDefault="00611721">
      <w:pPr>
        <w:rPr>
          <w:rFonts w:ascii="Times New Roman" w:hAnsi="Times New Roman" w:cs="Times New Roman"/>
          <w:sz w:val="24"/>
          <w:szCs w:val="24"/>
        </w:rPr>
      </w:pPr>
    </w:p>
    <w:p w:rsidR="00F449D2" w:rsidRPr="00C6532E" w:rsidRDefault="00F449D2">
      <w:pPr>
        <w:rPr>
          <w:rFonts w:ascii="Times New Roman" w:hAnsi="Times New Roman" w:cs="Times New Roman"/>
          <w:sz w:val="24"/>
          <w:szCs w:val="24"/>
        </w:rPr>
      </w:pPr>
    </w:p>
    <w:p w:rsidR="00F449D2" w:rsidRPr="00C6532E" w:rsidRDefault="00F449D2">
      <w:pPr>
        <w:rPr>
          <w:rFonts w:ascii="Times New Roman" w:hAnsi="Times New Roman" w:cs="Times New Roman"/>
          <w:sz w:val="24"/>
          <w:szCs w:val="24"/>
        </w:rPr>
      </w:pPr>
    </w:p>
    <w:p w:rsidR="00F449D2" w:rsidRPr="00C6532E" w:rsidRDefault="00F449D2">
      <w:pPr>
        <w:rPr>
          <w:rFonts w:ascii="Times New Roman" w:hAnsi="Times New Roman" w:cs="Times New Roman"/>
          <w:sz w:val="24"/>
          <w:szCs w:val="24"/>
        </w:rPr>
      </w:pPr>
    </w:p>
    <w:p w:rsidR="00611721" w:rsidRPr="00C6532E" w:rsidRDefault="00611721">
      <w:pPr>
        <w:rPr>
          <w:rFonts w:ascii="Times New Roman" w:hAnsi="Times New Roman" w:cs="Times New Roman"/>
          <w:sz w:val="24"/>
          <w:szCs w:val="24"/>
        </w:rPr>
      </w:pPr>
    </w:p>
    <w:p w:rsidR="00611721" w:rsidRPr="00C6532E" w:rsidRDefault="00611721" w:rsidP="00611721">
      <w:pPr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532E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МБУК ВР «МЦБ»</w:t>
      </w:r>
    </w:p>
    <w:p w:rsidR="00611721" w:rsidRPr="00C6532E" w:rsidRDefault="00611721" w:rsidP="00611721">
      <w:pPr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532E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Методико-библиографический отдел</w:t>
      </w:r>
    </w:p>
    <w:p w:rsidR="00611721" w:rsidRPr="00C6532E" w:rsidRDefault="00611721" w:rsidP="00611721">
      <w:pPr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11721" w:rsidRPr="00C6532E" w:rsidRDefault="00611721" w:rsidP="00611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21" w:rsidRPr="00C6532E" w:rsidRDefault="00611721" w:rsidP="00611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3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81239" wp14:editId="34FFD63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3238500" cy="182880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1721" w:rsidRPr="00611721" w:rsidRDefault="00611721" w:rsidP="006117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1172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Библиопресса: профессиональная  периодика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-.05pt;width:2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" filled="f" stroked="f">
                <v:fill o:detectmouseclick="t"/>
                <v:textbox style="mso-fit-shape-to-text:t">
                  <w:txbxContent>
                    <w:p w:rsidR="00611721" w:rsidRPr="00611721" w:rsidRDefault="00611721" w:rsidP="006117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11721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Библиопресса: профессиональная  периодика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611721" w:rsidRPr="00C6532E" w:rsidRDefault="00611721" w:rsidP="00611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21" w:rsidRPr="00C6532E" w:rsidRDefault="00611721">
      <w:pPr>
        <w:rPr>
          <w:rFonts w:ascii="Times New Roman" w:hAnsi="Times New Roman" w:cs="Times New Roman"/>
          <w:sz w:val="24"/>
          <w:szCs w:val="24"/>
        </w:rPr>
      </w:pPr>
    </w:p>
    <w:p w:rsidR="00611721" w:rsidRPr="00C6532E" w:rsidRDefault="00611721">
      <w:pPr>
        <w:rPr>
          <w:rFonts w:ascii="Times New Roman" w:hAnsi="Times New Roman" w:cs="Times New Roman"/>
          <w:sz w:val="24"/>
          <w:szCs w:val="24"/>
        </w:rPr>
      </w:pPr>
    </w:p>
    <w:p w:rsidR="00611721" w:rsidRPr="00C6532E" w:rsidRDefault="004D45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BABA12" wp14:editId="33F68B59">
            <wp:extent cx="3240405" cy="2486659"/>
            <wp:effectExtent l="0" t="0" r="0" b="9525"/>
            <wp:docPr id="12" name="Рисунок 12" descr="http://topmagazines.files.wordpress.com/2011/07/best-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magazines.files.wordpress.com/2011/07/best-magaz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86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1721" w:rsidRPr="00C6532E" w:rsidRDefault="00611721">
      <w:pPr>
        <w:rPr>
          <w:rFonts w:ascii="Times New Roman" w:hAnsi="Times New Roman" w:cs="Times New Roman"/>
          <w:sz w:val="24"/>
          <w:szCs w:val="24"/>
        </w:rPr>
      </w:pPr>
    </w:p>
    <w:p w:rsidR="00611721" w:rsidRDefault="00611721">
      <w:bookmarkStart w:id="0" w:name="_GoBack"/>
      <w:bookmarkEnd w:id="0"/>
    </w:p>
    <w:p w:rsidR="00611721" w:rsidRPr="00611721" w:rsidRDefault="00611721">
      <w:pP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611721" w:rsidRPr="00611721" w:rsidRDefault="00611721" w:rsidP="00611721">
      <w:pPr>
        <w:jc w:val="center"/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1721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Ст. </w:t>
      </w:r>
      <w:proofErr w:type="gramStart"/>
      <w:r w:rsidRPr="00611721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Романовская</w:t>
      </w:r>
      <w:proofErr w:type="gramEnd"/>
      <w:r w:rsidRPr="00611721">
        <w:rPr>
          <w:rFonts w:ascii="Times New Roman" w:hAnsi="Times New Roman" w:cs="Times New Roman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2013 г</w:t>
      </w:r>
    </w:p>
    <w:p w:rsidR="00611721" w:rsidRPr="00C6532E" w:rsidRDefault="00421F05" w:rsidP="00F449D2">
      <w:pPr>
        <w:tabs>
          <w:tab w:val="left" w:pos="-1418"/>
        </w:tabs>
        <w:spacing w:after="0" w:line="240" w:lineRule="auto"/>
        <w:ind w:left="-1560" w:firstLine="142"/>
        <w:jc w:val="both"/>
        <w:rPr>
          <w:rFonts w:ascii="Times New Roman" w:hAnsi="Times New Roman" w:cs="Times New Roman"/>
          <w:b/>
          <w:color w:val="002060"/>
        </w:rPr>
      </w:pPr>
      <w:r w:rsidRPr="00611721"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34DF52D" wp14:editId="70C3A0E7">
            <wp:simplePos x="0" y="0"/>
            <wp:positionH relativeFrom="column">
              <wp:posOffset>-25400</wp:posOffset>
            </wp:positionH>
            <wp:positionV relativeFrom="paragraph">
              <wp:posOffset>123190</wp:posOffset>
            </wp:positionV>
            <wp:extent cx="812800" cy="1082675"/>
            <wp:effectExtent l="0" t="0" r="6350" b="3175"/>
            <wp:wrapSquare wrapText="bothSides"/>
            <wp:docPr id="2" name="Рисунок 2" descr="C:\Users\Администратор\Desktop\450px-Обложка_журнала_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450px-Обложка_журнала_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3A">
        <w:rPr>
          <w:b/>
          <w:noProof/>
          <w:lang w:eastAsia="ru-RU"/>
        </w:rPr>
        <w:t xml:space="preserve"> </w:t>
      </w:r>
      <w:r w:rsidR="00611721" w:rsidRPr="00C6532E">
        <w:rPr>
          <w:rFonts w:ascii="Times New Roman" w:hAnsi="Times New Roman" w:cs="Times New Roman"/>
          <w:b/>
          <w:color w:val="002060"/>
        </w:rPr>
        <w:t>«БИБЛИОТЕКА»</w:t>
      </w:r>
    </w:p>
    <w:p w:rsidR="00611721" w:rsidRDefault="00F449D2" w:rsidP="008F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D91EE1E" wp14:editId="1268E332">
            <wp:simplePos x="0" y="0"/>
            <wp:positionH relativeFrom="column">
              <wp:posOffset>2533650</wp:posOffset>
            </wp:positionH>
            <wp:positionV relativeFrom="paragraph">
              <wp:posOffset>52705</wp:posOffset>
            </wp:positionV>
            <wp:extent cx="712470" cy="10033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721" w:rsidRPr="00611721">
        <w:rPr>
          <w:rFonts w:ascii="Times New Roman" w:hAnsi="Times New Roman" w:cs="Times New Roman"/>
          <w:sz w:val="24"/>
          <w:szCs w:val="24"/>
        </w:rPr>
        <w:t>Массовый профессиональный иллюстрированный журнал основан в 1910 году, считается одним из ветеранов российской прессы. Периодичность 1 раз в месяц.</w:t>
      </w:r>
    </w:p>
    <w:p w:rsidR="00611721" w:rsidRDefault="00611721" w:rsidP="0061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721">
        <w:rPr>
          <w:rFonts w:ascii="Times New Roman" w:hAnsi="Times New Roman" w:cs="Times New Roman"/>
          <w:sz w:val="24"/>
          <w:szCs w:val="24"/>
        </w:rPr>
        <w:t xml:space="preserve">имеет постоянные рубрики: традиционно первые 2 страницы - слово читателей и авторов журнала. У журнала нет постоянных собственных корреспондентов. Авторы статей – библиотечные специалисты: от простого рядового библиотекаря, методиста или директора обычной публичной библиотеки до научных сотрудников государственных российских библиотек профессоров высших учебных библиотечных заведений и настоящих корифеев библиотечного дела. Часто на страницах публикуются статьи </w:t>
      </w:r>
      <w:proofErr w:type="spellStart"/>
      <w:r w:rsidRPr="00611721">
        <w:rPr>
          <w:rFonts w:ascii="Times New Roman" w:hAnsi="Times New Roman" w:cs="Times New Roman"/>
          <w:sz w:val="24"/>
          <w:szCs w:val="24"/>
        </w:rPr>
        <w:t>Елтуховой</w:t>
      </w:r>
      <w:proofErr w:type="spellEnd"/>
      <w:r w:rsidRPr="0061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21">
        <w:rPr>
          <w:rFonts w:ascii="Times New Roman" w:hAnsi="Times New Roman" w:cs="Times New Roman"/>
          <w:sz w:val="24"/>
          <w:szCs w:val="24"/>
        </w:rPr>
        <w:t>Езовой</w:t>
      </w:r>
      <w:proofErr w:type="spellEnd"/>
      <w:r w:rsidRPr="0061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21">
        <w:rPr>
          <w:rFonts w:ascii="Times New Roman" w:hAnsi="Times New Roman" w:cs="Times New Roman"/>
          <w:sz w:val="24"/>
          <w:szCs w:val="24"/>
        </w:rPr>
        <w:t>Озоевой</w:t>
      </w:r>
      <w:proofErr w:type="spellEnd"/>
      <w:r w:rsidRPr="0061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21">
        <w:rPr>
          <w:rFonts w:ascii="Times New Roman" w:hAnsi="Times New Roman" w:cs="Times New Roman"/>
          <w:sz w:val="24"/>
          <w:szCs w:val="24"/>
        </w:rPr>
        <w:t>Сукиасяна</w:t>
      </w:r>
      <w:proofErr w:type="spellEnd"/>
      <w:r w:rsidRPr="00611721">
        <w:rPr>
          <w:rFonts w:ascii="Times New Roman" w:hAnsi="Times New Roman" w:cs="Times New Roman"/>
          <w:sz w:val="24"/>
          <w:szCs w:val="24"/>
        </w:rPr>
        <w:t>,</w:t>
      </w:r>
    </w:p>
    <w:p w:rsidR="00611721" w:rsidRDefault="00611721" w:rsidP="0061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721" w:rsidRDefault="00C6532E" w:rsidP="0061172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C2545C0" wp14:editId="5CF1A5DF">
            <wp:simplePos x="0" y="0"/>
            <wp:positionH relativeFrom="column">
              <wp:posOffset>2540</wp:posOffset>
            </wp:positionH>
            <wp:positionV relativeFrom="paragraph">
              <wp:posOffset>28575</wp:posOffset>
            </wp:positionV>
            <wp:extent cx="787400" cy="1108710"/>
            <wp:effectExtent l="0" t="0" r="0" b="0"/>
            <wp:wrapSquare wrapText="bothSides"/>
            <wp:docPr id="3" name="Рисунок 3" descr="http://prof.lib.tomsk.ru/images2/1999_Biblio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.lib.tomsk.ru/images2/1999_Bibliopo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721" w:rsidRPr="00611721">
        <w:t xml:space="preserve"> </w:t>
      </w:r>
      <w:r w:rsidR="00611721" w:rsidRPr="00C6532E">
        <w:rPr>
          <w:color w:val="002060"/>
        </w:rPr>
        <w:t>«</w:t>
      </w:r>
      <w:r w:rsidR="00611721" w:rsidRPr="00C6532E">
        <w:rPr>
          <w:rFonts w:ascii="Times New Roman" w:hAnsi="Times New Roman" w:cs="Times New Roman"/>
          <w:b/>
          <w:color w:val="002060"/>
        </w:rPr>
        <w:t>БИБЛИОПОЛЕ»</w:t>
      </w:r>
      <w:r w:rsidR="00611721" w:rsidRPr="00C653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6532E" w:rsidRPr="00C6532E" w:rsidRDefault="00C6532E" w:rsidP="0061172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1721" w:rsidRPr="00611721" w:rsidRDefault="00611721" w:rsidP="0061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21">
        <w:rPr>
          <w:rFonts w:ascii="Times New Roman" w:hAnsi="Times New Roman" w:cs="Times New Roman"/>
          <w:sz w:val="24"/>
          <w:szCs w:val="24"/>
        </w:rPr>
        <w:t>Журнал обобщает и представляет читателю опыт сельских и других муниципальных библиотек из разных уголков страны, рассказывает о проблемах финансирования и комплектования библиотек оказывает их работникам методическую и консультативную помощь. Журнал публикует материалы не только российских авторов, но и представителей стран СНГ и дальнего зарубежья.</w:t>
      </w:r>
    </w:p>
    <w:p w:rsidR="00611721" w:rsidRDefault="00611721" w:rsidP="0061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21">
        <w:rPr>
          <w:rFonts w:ascii="Times New Roman" w:hAnsi="Times New Roman" w:cs="Times New Roman"/>
          <w:sz w:val="24"/>
          <w:szCs w:val="24"/>
        </w:rPr>
        <w:t xml:space="preserve">В журнале, прежде всего, описывается опыт </w:t>
      </w:r>
      <w:proofErr w:type="gramStart"/>
      <w:r w:rsidRPr="0061172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11721">
        <w:rPr>
          <w:rFonts w:ascii="Times New Roman" w:hAnsi="Times New Roman" w:cs="Times New Roman"/>
          <w:sz w:val="24"/>
          <w:szCs w:val="24"/>
        </w:rPr>
        <w:t xml:space="preserve"> как правило положительный, поэтому статьи </w:t>
      </w:r>
      <w:proofErr w:type="spellStart"/>
      <w:r w:rsidRPr="00611721">
        <w:rPr>
          <w:rFonts w:ascii="Times New Roman" w:hAnsi="Times New Roman" w:cs="Times New Roman"/>
          <w:sz w:val="24"/>
          <w:szCs w:val="24"/>
        </w:rPr>
        <w:t>недиалоговые</w:t>
      </w:r>
      <w:proofErr w:type="spellEnd"/>
      <w:r w:rsidRPr="00611721">
        <w:rPr>
          <w:rFonts w:ascii="Times New Roman" w:hAnsi="Times New Roman" w:cs="Times New Roman"/>
          <w:sz w:val="24"/>
          <w:szCs w:val="24"/>
        </w:rPr>
        <w:t>, не рассчитанные на обратную связь и не полемичные.</w:t>
      </w:r>
    </w:p>
    <w:p w:rsidR="00F9643A" w:rsidRDefault="00F9643A" w:rsidP="008F76D8">
      <w:pPr>
        <w:tabs>
          <w:tab w:val="left" w:pos="426"/>
        </w:tabs>
        <w:spacing w:after="0" w:line="240" w:lineRule="auto"/>
        <w:ind w:hanging="142"/>
        <w:jc w:val="both"/>
        <w:rPr>
          <w:b/>
          <w:bCs/>
        </w:rPr>
      </w:pPr>
    </w:p>
    <w:p w:rsidR="00F449D2" w:rsidRDefault="00F449D2" w:rsidP="008F76D8">
      <w:pPr>
        <w:tabs>
          <w:tab w:val="left" w:pos="426"/>
        </w:tabs>
        <w:spacing w:after="0" w:line="240" w:lineRule="auto"/>
        <w:ind w:hanging="142"/>
        <w:jc w:val="both"/>
        <w:rPr>
          <w:b/>
          <w:bCs/>
        </w:rPr>
      </w:pPr>
    </w:p>
    <w:p w:rsidR="00F449D2" w:rsidRDefault="00F449D2" w:rsidP="008F76D8">
      <w:pPr>
        <w:tabs>
          <w:tab w:val="left" w:pos="426"/>
        </w:tabs>
        <w:spacing w:after="0" w:line="240" w:lineRule="auto"/>
        <w:ind w:hanging="142"/>
        <w:jc w:val="both"/>
        <w:rPr>
          <w:b/>
          <w:bCs/>
        </w:rPr>
      </w:pPr>
    </w:p>
    <w:p w:rsidR="00F449D2" w:rsidRPr="00C6532E" w:rsidRDefault="008F76D8" w:rsidP="00F449D2">
      <w:pPr>
        <w:tabs>
          <w:tab w:val="left" w:pos="426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2060"/>
        </w:rPr>
      </w:pPr>
      <w:r w:rsidRPr="00C6532E">
        <w:rPr>
          <w:b/>
          <w:bCs/>
          <w:color w:val="002060"/>
        </w:rPr>
        <w:lastRenderedPageBreak/>
        <w:t>«</w:t>
      </w:r>
      <w:r w:rsidRPr="00C6532E">
        <w:rPr>
          <w:rFonts w:ascii="Times New Roman" w:hAnsi="Times New Roman" w:cs="Times New Roman"/>
          <w:b/>
          <w:color w:val="002060"/>
        </w:rPr>
        <w:t>БИБЛИОТЕКОВЕДЕНИЕ»</w:t>
      </w:r>
    </w:p>
    <w:p w:rsidR="008F76D8" w:rsidRDefault="008F76D8" w:rsidP="008F76D8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F76D8">
        <w:rPr>
          <w:rFonts w:ascii="Times New Roman" w:hAnsi="Times New Roman" w:cs="Times New Roman"/>
          <w:sz w:val="24"/>
          <w:szCs w:val="24"/>
        </w:rPr>
        <w:t xml:space="preserve">аучно-практический журнал. По содержанию: теория, методика, технология, научные исследования в области библиотечного дела. Печатаются официальные документы, постановления правительства, касающиеся вопросов государственной политики в области библиотечного дела страны.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D8">
        <w:rPr>
          <w:rFonts w:ascii="Times New Roman" w:hAnsi="Times New Roman" w:cs="Times New Roman"/>
          <w:sz w:val="24"/>
          <w:szCs w:val="24"/>
        </w:rPr>
        <w:t>В рубрике «Факты. События. Оценки» периодически печатаются анонсы и рецензии на новые появляющиеся библиотечные издания.</w:t>
      </w:r>
    </w:p>
    <w:p w:rsidR="008F76D8" w:rsidRDefault="00F9643A" w:rsidP="008F76D8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6DEE490" wp14:editId="4FF336C3">
            <wp:simplePos x="0" y="0"/>
            <wp:positionH relativeFrom="column">
              <wp:posOffset>11430</wp:posOffset>
            </wp:positionH>
            <wp:positionV relativeFrom="paragraph">
              <wp:posOffset>146050</wp:posOffset>
            </wp:positionV>
            <wp:extent cx="757555" cy="1028700"/>
            <wp:effectExtent l="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32E" w:rsidRPr="00C6532E" w:rsidRDefault="00C6532E" w:rsidP="008F76D8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6D8" w:rsidRPr="00C6532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8F76D8" w:rsidRPr="00C6532E">
        <w:rPr>
          <w:rFonts w:ascii="Times New Roman" w:hAnsi="Times New Roman" w:cs="Times New Roman"/>
          <w:b/>
          <w:color w:val="002060"/>
        </w:rPr>
        <w:t>БИБЛИОТЕЧНОЕ ДЕЛО»</w:t>
      </w:r>
    </w:p>
    <w:p w:rsidR="008F76D8" w:rsidRPr="008F76D8" w:rsidRDefault="008F76D8" w:rsidP="008F76D8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D8">
        <w:rPr>
          <w:rFonts w:ascii="Times New Roman" w:hAnsi="Times New Roman" w:cs="Times New Roman"/>
          <w:sz w:val="24"/>
          <w:szCs w:val="24"/>
        </w:rPr>
        <w:t xml:space="preserve"> Профессиональное издание, посвященное исследованию теории и практики современной библиотеки. Его авторы – российские и зарубежные ученые и практики рассматривают вопросы природы чтения, информационного анализа, классификаций и каталогизации фонда, сотрудничества, этики и психологии, </w:t>
      </w:r>
      <w:proofErr w:type="spellStart"/>
      <w:r w:rsidRPr="008F76D8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8F76D8">
        <w:rPr>
          <w:rFonts w:ascii="Times New Roman" w:hAnsi="Times New Roman" w:cs="Times New Roman"/>
          <w:sz w:val="24"/>
          <w:szCs w:val="24"/>
        </w:rPr>
        <w:t xml:space="preserve"> обслуживания. Специальный раздел посвящен работе с детьм</w:t>
      </w:r>
      <w:r w:rsidR="00C6532E">
        <w:rPr>
          <w:rFonts w:ascii="Times New Roman" w:hAnsi="Times New Roman" w:cs="Times New Roman"/>
          <w:sz w:val="24"/>
          <w:szCs w:val="24"/>
        </w:rPr>
        <w:t>и с ограниченными возможностями</w:t>
      </w:r>
      <w:proofErr w:type="gramStart"/>
      <w:r w:rsidRPr="008F76D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F76D8">
        <w:rPr>
          <w:rFonts w:ascii="Times New Roman" w:hAnsi="Times New Roman" w:cs="Times New Roman"/>
          <w:sz w:val="24"/>
          <w:szCs w:val="24"/>
        </w:rPr>
        <w:t xml:space="preserve">аждый номер журнала тематический, т.е. посвящен определенной теме. </w:t>
      </w:r>
    </w:p>
    <w:p w:rsidR="00C6532E" w:rsidRDefault="00C6532E" w:rsidP="00C653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1F0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F98FC3" wp14:editId="1D0D19E9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751205" cy="1117600"/>
            <wp:effectExtent l="0" t="0" r="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32E" w:rsidRPr="00C6532E" w:rsidRDefault="00C6532E" w:rsidP="00C6532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6532E">
        <w:rPr>
          <w:rFonts w:ascii="Times New Roman" w:hAnsi="Times New Roman" w:cs="Times New Roman"/>
          <w:b/>
          <w:color w:val="002060"/>
        </w:rPr>
        <w:t>«БИБЛИОГРАФИЯ»</w:t>
      </w:r>
    </w:p>
    <w:p w:rsidR="00927B26" w:rsidRDefault="00C6532E" w:rsidP="00C653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05">
        <w:rPr>
          <w:rFonts w:ascii="Times New Roman" w:hAnsi="Times New Roman" w:cs="Times New Roman"/>
          <w:sz w:val="24"/>
          <w:szCs w:val="24"/>
        </w:rPr>
        <w:t xml:space="preserve">Журнал научный, в основе содержания теория и практика библиографии. Поднимаются актуальные проблемы библиографии, предлагаются разные мнения, консультации специалистов, интересные находки из опыта работы как у нас в стране, так и за рубежом, </w:t>
      </w:r>
      <w:r w:rsidRPr="00421F05">
        <w:rPr>
          <w:rFonts w:ascii="Times New Roman" w:hAnsi="Times New Roman" w:cs="Times New Roman"/>
          <w:sz w:val="24"/>
          <w:szCs w:val="24"/>
        </w:rPr>
        <w:lastRenderedPageBreak/>
        <w:t>занимательный историко-библиографический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32E" w:rsidRDefault="00C6532E" w:rsidP="00C653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F05" w:rsidRDefault="00F449D2" w:rsidP="00927B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2E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4B1C077" wp14:editId="52314988">
            <wp:simplePos x="0" y="0"/>
            <wp:positionH relativeFrom="column">
              <wp:posOffset>-29210</wp:posOffset>
            </wp:positionH>
            <wp:positionV relativeFrom="paragraph">
              <wp:posOffset>54610</wp:posOffset>
            </wp:positionV>
            <wp:extent cx="762000" cy="98234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26" w:rsidRPr="00C6532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927B26" w:rsidRPr="00C6532E">
        <w:rPr>
          <w:rFonts w:ascii="Times New Roman" w:hAnsi="Times New Roman" w:cs="Times New Roman"/>
          <w:b/>
          <w:color w:val="002060"/>
        </w:rPr>
        <w:t>НОВАЯ БИБЛИОТЕКА»</w:t>
      </w:r>
      <w:r w:rsidR="00927B26" w:rsidRPr="00927B26">
        <w:rPr>
          <w:rFonts w:ascii="Times New Roman" w:hAnsi="Times New Roman" w:cs="Times New Roman"/>
          <w:b/>
        </w:rPr>
        <w:t xml:space="preserve"> -</w:t>
      </w:r>
      <w:r w:rsidR="00927B26" w:rsidRPr="00927B26">
        <w:rPr>
          <w:rFonts w:ascii="Times New Roman" w:hAnsi="Times New Roman" w:cs="Times New Roman"/>
          <w:sz w:val="24"/>
          <w:szCs w:val="24"/>
        </w:rPr>
        <w:t xml:space="preserve"> массовый ежемесячный профессиональный журнал. Как и в журнале «Библиотека», основное его содержание – статьи библиотечных сотрудников, обмен опытом. Есть интересная рубрика – «Стоит знать» - это всегда очень интересный и увлекательный рассказ о жизни и творчестве писателей, поэтов. </w:t>
      </w:r>
    </w:p>
    <w:p w:rsidR="00927B26" w:rsidRPr="008F76D8" w:rsidRDefault="00927B26" w:rsidP="00927B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26">
        <w:rPr>
          <w:rFonts w:ascii="Times New Roman" w:hAnsi="Times New Roman" w:cs="Times New Roman"/>
          <w:sz w:val="24"/>
          <w:szCs w:val="24"/>
        </w:rPr>
        <w:t>Во всех трех журналах «Библиотека», «Библиотечное дело», «Новая библиотека» есть общее: они ориентированы на то, чтобы дать возможность рядовым работникам наших библиотек вы</w:t>
      </w:r>
      <w:r w:rsidR="00421F05">
        <w:rPr>
          <w:rFonts w:ascii="Times New Roman" w:hAnsi="Times New Roman" w:cs="Times New Roman"/>
          <w:sz w:val="24"/>
          <w:szCs w:val="24"/>
        </w:rPr>
        <w:t xml:space="preserve">сказаться в той или иной форме, </w:t>
      </w:r>
      <w:r w:rsidRPr="00927B26">
        <w:rPr>
          <w:rFonts w:ascii="Times New Roman" w:hAnsi="Times New Roman" w:cs="Times New Roman"/>
          <w:sz w:val="24"/>
          <w:szCs w:val="24"/>
        </w:rPr>
        <w:t>о</w:t>
      </w:r>
      <w:r w:rsidR="00421F05">
        <w:rPr>
          <w:rFonts w:ascii="Times New Roman" w:hAnsi="Times New Roman" w:cs="Times New Roman"/>
          <w:sz w:val="24"/>
          <w:szCs w:val="24"/>
        </w:rPr>
        <w:t>со</w:t>
      </w:r>
      <w:r w:rsidRPr="00927B26">
        <w:rPr>
          <w:rFonts w:ascii="Times New Roman" w:hAnsi="Times New Roman" w:cs="Times New Roman"/>
          <w:sz w:val="24"/>
          <w:szCs w:val="24"/>
        </w:rPr>
        <w:t>знать себя как профессиональное сообщество.</w:t>
      </w:r>
    </w:p>
    <w:p w:rsidR="00C6532E" w:rsidRPr="00421F05" w:rsidRDefault="00C6532E" w:rsidP="00C6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F05" w:rsidRDefault="00C6532E" w:rsidP="00421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21F05" w:rsidRPr="00421F0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57FBED1" wp14:editId="50C841F3">
            <wp:simplePos x="0" y="0"/>
            <wp:positionH relativeFrom="column">
              <wp:posOffset>2540</wp:posOffset>
            </wp:positionH>
            <wp:positionV relativeFrom="paragraph">
              <wp:posOffset>181610</wp:posOffset>
            </wp:positionV>
            <wp:extent cx="720090" cy="952500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F05" w:rsidRDefault="00421F05" w:rsidP="00421F05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C6532E">
        <w:rPr>
          <w:rFonts w:ascii="Times New Roman" w:hAnsi="Times New Roman" w:cs="Times New Roman"/>
          <w:b/>
          <w:color w:val="002060"/>
        </w:rPr>
        <w:t>«НЕЗАВИСИМЫЙ БИБЛИОТЕЧНЫЙ АДВОКАТ»</w:t>
      </w:r>
    </w:p>
    <w:p w:rsidR="00C6532E" w:rsidRPr="00C6532E" w:rsidRDefault="00C6532E" w:rsidP="00421F05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611721" w:rsidRDefault="00421F05" w:rsidP="00C6532E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F05">
        <w:rPr>
          <w:rFonts w:ascii="Times New Roman" w:hAnsi="Times New Roman" w:cs="Times New Roman"/>
          <w:sz w:val="24"/>
          <w:szCs w:val="24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F05">
        <w:rPr>
          <w:rFonts w:ascii="Times New Roman" w:hAnsi="Times New Roman" w:cs="Times New Roman"/>
          <w:sz w:val="24"/>
          <w:szCs w:val="24"/>
        </w:rPr>
        <w:t>основном рассматриваются в</w:t>
      </w:r>
      <w:r>
        <w:rPr>
          <w:rFonts w:ascii="Times New Roman" w:hAnsi="Times New Roman" w:cs="Times New Roman"/>
          <w:sz w:val="24"/>
          <w:szCs w:val="24"/>
        </w:rPr>
        <w:t>опросы, касающиеся руководства: финансирование</w:t>
      </w:r>
      <w:r w:rsidRPr="00421F05">
        <w:rPr>
          <w:rFonts w:ascii="Times New Roman" w:hAnsi="Times New Roman" w:cs="Times New Roman"/>
          <w:sz w:val="24"/>
          <w:szCs w:val="24"/>
        </w:rPr>
        <w:t xml:space="preserve"> в местных условиях, документационное обеспечение работы учреждения, управление персоналом, но и определенный объем журнала занимает рубрика, где на вопросы работников отвечает юрист - о льготах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F05">
        <w:rPr>
          <w:rFonts w:ascii="Times New Roman" w:hAnsi="Times New Roman" w:cs="Times New Roman"/>
          <w:sz w:val="24"/>
          <w:szCs w:val="24"/>
        </w:rPr>
        <w:t xml:space="preserve"> налогах, начислении пенсий, вопросы по трудовому кодексу и</w:t>
      </w:r>
      <w:r w:rsidR="0033191F">
        <w:rPr>
          <w:rFonts w:ascii="Times New Roman" w:hAnsi="Times New Roman" w:cs="Times New Roman"/>
          <w:sz w:val="24"/>
          <w:szCs w:val="24"/>
        </w:rPr>
        <w:t xml:space="preserve"> др</w:t>
      </w:r>
      <w:r w:rsidRPr="00421F05">
        <w:rPr>
          <w:rFonts w:ascii="Times New Roman" w:hAnsi="Times New Roman" w:cs="Times New Roman"/>
          <w:sz w:val="24"/>
          <w:szCs w:val="24"/>
        </w:rPr>
        <w:t>. Также журнал будет полезен не только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F05">
        <w:rPr>
          <w:rFonts w:ascii="Times New Roman" w:hAnsi="Times New Roman" w:cs="Times New Roman"/>
          <w:sz w:val="24"/>
          <w:szCs w:val="24"/>
        </w:rPr>
        <w:t xml:space="preserve"> кто нуждается в правовой защите, но и просто хочет быть в</w:t>
      </w:r>
      <w:proofErr w:type="gramEnd"/>
      <w:r w:rsidRPr="00421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F05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421F05">
        <w:rPr>
          <w:rFonts w:ascii="Times New Roman" w:hAnsi="Times New Roman" w:cs="Times New Roman"/>
          <w:sz w:val="24"/>
          <w:szCs w:val="24"/>
        </w:rPr>
        <w:t xml:space="preserve"> изменений, происходящих в российском законодательстве (что касается культуры, библиотечного дела)</w:t>
      </w:r>
      <w:r w:rsidR="00C6532E">
        <w:rPr>
          <w:rFonts w:ascii="Times New Roman" w:hAnsi="Times New Roman" w:cs="Times New Roman"/>
          <w:sz w:val="24"/>
          <w:szCs w:val="24"/>
        </w:rPr>
        <w:t>.</w:t>
      </w:r>
    </w:p>
    <w:sectPr w:rsidR="00611721" w:rsidSect="00F449D2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E8"/>
    <w:rsid w:val="0033191F"/>
    <w:rsid w:val="00421F05"/>
    <w:rsid w:val="004D45CB"/>
    <w:rsid w:val="00611721"/>
    <w:rsid w:val="008C38E9"/>
    <w:rsid w:val="008F76D8"/>
    <w:rsid w:val="00927B26"/>
    <w:rsid w:val="009E33CC"/>
    <w:rsid w:val="00C6532E"/>
    <w:rsid w:val="00D57159"/>
    <w:rsid w:val="00DC6CE8"/>
    <w:rsid w:val="00F449D2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E67E-F259-45EA-90BD-68DF072E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2014-01-01T11:28:00Z</dcterms:created>
  <dcterms:modified xsi:type="dcterms:W3CDTF">2014-01-03T05:22:00Z</dcterms:modified>
</cp:coreProperties>
</file>