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A2" w:rsidRPr="00E5271A" w:rsidRDefault="00561BA2" w:rsidP="00561BA2">
      <w:pPr>
        <w:jc w:val="center"/>
        <w:rPr>
          <w:i/>
          <w:color w:val="FF0000"/>
          <w:sz w:val="28"/>
          <w:szCs w:val="28"/>
        </w:rPr>
      </w:pPr>
      <w:r w:rsidRPr="00E5271A">
        <w:rPr>
          <w:i/>
          <w:color w:val="FF0000"/>
          <w:sz w:val="28"/>
          <w:szCs w:val="28"/>
        </w:rPr>
        <w:t>Уважаемые коллеги!</w:t>
      </w:r>
    </w:p>
    <w:p w:rsidR="00561BA2" w:rsidRDefault="00561BA2" w:rsidP="00561BA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A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Предлагаем познакомиться с методикой составления</w:t>
      </w:r>
      <w:r w:rsidRPr="00910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одного из видов информационно-библиографических пособий - </w:t>
      </w:r>
      <w:r w:rsidRPr="00910A0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дайджеста</w:t>
      </w:r>
      <w:r w:rsidRPr="00910A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910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который  приобрел в библиотеках большую популярность.</w:t>
      </w:r>
    </w:p>
    <w:p w:rsidR="00561BA2" w:rsidRPr="00910A00" w:rsidRDefault="00561BA2" w:rsidP="00561BA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1BA2" w:rsidRPr="00561BA2" w:rsidRDefault="00561BA2" w:rsidP="00561BA2">
      <w:pPr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6A9">
        <w:rPr>
          <w:rFonts w:ascii="Times New Roman" w:hAnsi="Times New Roman" w:cs="Times New Roman"/>
          <w:i/>
          <w:color w:val="FF0000"/>
          <w:sz w:val="28"/>
          <w:szCs w:val="24"/>
        </w:rPr>
        <w:t>Дайджест</w:t>
      </w:r>
      <w:r w:rsidRPr="00561BA2">
        <w:rPr>
          <w:rFonts w:ascii="Times New Roman" w:hAnsi="Times New Roman" w:cs="Times New Roman"/>
          <w:i/>
          <w:sz w:val="24"/>
          <w:szCs w:val="24"/>
        </w:rPr>
        <w:t xml:space="preserve"> (от  лат. </w:t>
      </w:r>
      <w:proofErr w:type="spellStart"/>
      <w:r w:rsidRPr="00561BA2">
        <w:rPr>
          <w:rFonts w:ascii="Times New Roman" w:hAnsi="Times New Roman" w:cs="Times New Roman"/>
          <w:i/>
          <w:sz w:val="24"/>
          <w:szCs w:val="24"/>
        </w:rPr>
        <w:t>digest</w:t>
      </w:r>
      <w:proofErr w:type="spellEnd"/>
      <w:r w:rsidRPr="00561BA2">
        <w:rPr>
          <w:rFonts w:ascii="Times New Roman" w:hAnsi="Times New Roman" w:cs="Times New Roman"/>
          <w:i/>
          <w:sz w:val="24"/>
          <w:szCs w:val="24"/>
        </w:rPr>
        <w:t xml:space="preserve"> –  краткое  изложение) –  это  фрагменты  текстов многих документов (цитаты, выдержки, конспекты, реже рефераты), подобранные по определенн</w:t>
      </w:r>
      <w:r>
        <w:rPr>
          <w:rFonts w:ascii="Times New Roman" w:hAnsi="Times New Roman" w:cs="Times New Roman"/>
          <w:i/>
          <w:sz w:val="24"/>
          <w:szCs w:val="24"/>
        </w:rPr>
        <w:t xml:space="preserve">ой теме, не обеспеченной </w:t>
      </w:r>
      <w:r w:rsidR="00643B74">
        <w:rPr>
          <w:rFonts w:ascii="Times New Roman" w:hAnsi="Times New Roman" w:cs="Times New Roman"/>
          <w:i/>
          <w:sz w:val="24"/>
          <w:szCs w:val="24"/>
        </w:rPr>
        <w:t>обобща</w:t>
      </w:r>
      <w:r w:rsidR="00643B74" w:rsidRPr="00561BA2">
        <w:rPr>
          <w:rFonts w:ascii="Times New Roman" w:hAnsi="Times New Roman" w:cs="Times New Roman"/>
          <w:i/>
          <w:sz w:val="24"/>
          <w:szCs w:val="24"/>
        </w:rPr>
        <w:t>ющими</w:t>
      </w:r>
      <w:r w:rsidRPr="00561BA2">
        <w:rPr>
          <w:rFonts w:ascii="Times New Roman" w:hAnsi="Times New Roman" w:cs="Times New Roman"/>
          <w:i/>
          <w:sz w:val="24"/>
          <w:szCs w:val="24"/>
        </w:rPr>
        <w:t xml:space="preserve"> публикациями, и находящиеся в сфере интересов реальных  или потенциальных читателей.  </w:t>
      </w:r>
    </w:p>
    <w:p w:rsidR="00561BA2" w:rsidRDefault="00561BA2" w:rsidP="00561BA2">
      <w:pPr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6A9">
        <w:rPr>
          <w:rFonts w:ascii="Times New Roman" w:hAnsi="Times New Roman" w:cs="Times New Roman"/>
          <w:i/>
          <w:color w:val="FF0000"/>
          <w:sz w:val="28"/>
          <w:szCs w:val="24"/>
        </w:rPr>
        <w:t>Основная функция дайджеста</w:t>
      </w:r>
      <w:r w:rsidRPr="00D20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06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– </w:t>
      </w:r>
      <w:r w:rsidRPr="00561BA2">
        <w:rPr>
          <w:rFonts w:ascii="Times New Roman" w:hAnsi="Times New Roman" w:cs="Times New Roman"/>
          <w:i/>
          <w:sz w:val="24"/>
          <w:szCs w:val="24"/>
        </w:rPr>
        <w:t>донести до читателя только главные идеи и факты, которые содержатся в источнике. Дайджесты могут содержать аналитические обзоры, статистические данные, фрагменты текстов публикаций, официальные и нормативные документы, подобранные по определенной теме и др. Каждый фрагмент, извлеченный из текста, сопровождается ссылкой на описание документа в целом.</w:t>
      </w:r>
    </w:p>
    <w:p w:rsidR="00561BA2" w:rsidRDefault="00561BA2" w:rsidP="00561BA2">
      <w:pPr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>Форма подачи материала в виде дайджеста  своевременна и актуальна. Она позволяет с минимальной затратой времени познакомиться как с последними новинками изучаемой темы, так и с  массивом документов.</w:t>
      </w:r>
    </w:p>
    <w:p w:rsidR="00910A00" w:rsidRDefault="00910A00"/>
    <w:p w:rsidR="00EB4112" w:rsidRDefault="00643B74" w:rsidP="006327D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D206A9">
        <w:rPr>
          <w:rFonts w:ascii="Times New Roman" w:hAnsi="Times New Roman" w:cs="Times New Roman"/>
          <w:color w:val="FF0000"/>
          <w:sz w:val="28"/>
          <w:szCs w:val="24"/>
        </w:rPr>
        <w:lastRenderedPageBreak/>
        <w:t xml:space="preserve">Список  рекомендуемой литературы </w:t>
      </w:r>
    </w:p>
    <w:p w:rsidR="00643B74" w:rsidRPr="00D206A9" w:rsidRDefault="00643B74" w:rsidP="006327D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D206A9">
        <w:rPr>
          <w:rFonts w:ascii="Times New Roman" w:hAnsi="Times New Roman" w:cs="Times New Roman"/>
          <w:color w:val="FF0000"/>
          <w:sz w:val="28"/>
          <w:szCs w:val="24"/>
        </w:rPr>
        <w:t>по теме</w:t>
      </w:r>
    </w:p>
    <w:p w:rsidR="00643B74" w:rsidRPr="00643B74" w:rsidRDefault="00643B74" w:rsidP="00D206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>1.Брежнева, В. В. Информационное  обслуживание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3B74">
        <w:rPr>
          <w:rFonts w:ascii="Times New Roman" w:hAnsi="Times New Roman" w:cs="Times New Roman"/>
          <w:i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sz w:val="24"/>
          <w:szCs w:val="24"/>
        </w:rPr>
        <w:t>Текст</w:t>
      </w:r>
      <w:r w:rsidRPr="00643B74">
        <w:rPr>
          <w:rFonts w:ascii="Times New Roman" w:hAnsi="Times New Roman" w:cs="Times New Roman"/>
          <w:i/>
          <w:sz w:val="24"/>
          <w:szCs w:val="24"/>
        </w:rPr>
        <w:t>]: учеб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 xml:space="preserve">особие / В. В. Брежнева, Р. С. </w:t>
      </w:r>
      <w:proofErr w:type="spellStart"/>
      <w:r w:rsidRPr="00643B74">
        <w:rPr>
          <w:rFonts w:ascii="Times New Roman" w:hAnsi="Times New Roman" w:cs="Times New Roman"/>
          <w:i/>
          <w:sz w:val="24"/>
          <w:szCs w:val="24"/>
        </w:rPr>
        <w:t>Гиляревский</w:t>
      </w:r>
      <w:proofErr w:type="spellEnd"/>
      <w:r w:rsidRPr="00643B74">
        <w:rPr>
          <w:rFonts w:ascii="Times New Roman" w:hAnsi="Times New Roman" w:cs="Times New Roman"/>
          <w:i/>
          <w:sz w:val="24"/>
          <w:szCs w:val="24"/>
        </w:rPr>
        <w:t>. – СПб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 xml:space="preserve">. : </w:t>
      </w:r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>Профессия, 2012. – 368 с. – (Библиотека).</w:t>
      </w:r>
    </w:p>
    <w:p w:rsidR="00643B74" w:rsidRPr="00643B74" w:rsidRDefault="00643B74" w:rsidP="00D206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>2.Брежнева  В. В.  Информационное  обслуживание:  продукты  и  услуги,  предоставляемые библиотеками и службами информации предприятий [</w:t>
      </w:r>
      <w:r>
        <w:rPr>
          <w:rFonts w:ascii="Times New Roman" w:hAnsi="Times New Roman" w:cs="Times New Roman"/>
          <w:i/>
          <w:sz w:val="24"/>
          <w:szCs w:val="24"/>
        </w:rPr>
        <w:t>Текст</w:t>
      </w:r>
      <w:r w:rsidRPr="00643B74">
        <w:rPr>
          <w:rFonts w:ascii="Times New Roman" w:hAnsi="Times New Roman" w:cs="Times New Roman"/>
          <w:i/>
          <w:sz w:val="24"/>
          <w:szCs w:val="24"/>
        </w:rPr>
        <w:t>]: учеб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>.-</w:t>
      </w:r>
      <w:proofErr w:type="spellStart"/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>практ</w:t>
      </w:r>
      <w:proofErr w:type="spellEnd"/>
      <w:r w:rsidRPr="00643B74">
        <w:rPr>
          <w:rFonts w:ascii="Times New Roman" w:hAnsi="Times New Roman" w:cs="Times New Roman"/>
          <w:i/>
          <w:sz w:val="24"/>
          <w:szCs w:val="24"/>
        </w:rPr>
        <w:t>. пособие. – СПб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 xml:space="preserve">. : </w:t>
      </w:r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 xml:space="preserve">Профессия, 2004. – 304 с. </w:t>
      </w:r>
    </w:p>
    <w:p w:rsidR="00643B74" w:rsidRPr="00643B74" w:rsidRDefault="00643B74" w:rsidP="00D206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3.Диомидова Г. Н. </w:t>
      </w:r>
      <w:proofErr w:type="spellStart"/>
      <w:r w:rsidRPr="00643B74">
        <w:rPr>
          <w:rFonts w:ascii="Times New Roman" w:hAnsi="Times New Roman" w:cs="Times New Roman"/>
          <w:i/>
          <w:sz w:val="24"/>
          <w:szCs w:val="24"/>
        </w:rPr>
        <w:t>Библиографоведение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3B74">
        <w:rPr>
          <w:rFonts w:ascii="Times New Roman" w:hAnsi="Times New Roman" w:cs="Times New Roman"/>
          <w:i/>
          <w:sz w:val="24"/>
          <w:szCs w:val="24"/>
        </w:rPr>
        <w:t>[Текст]: учебник для ср. проф. учеб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>аведений. – СПБ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 xml:space="preserve">. : </w:t>
      </w:r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>Профессия, 2003. – 288 с.</w:t>
      </w:r>
    </w:p>
    <w:p w:rsidR="00643B74" w:rsidRPr="00643B74" w:rsidRDefault="00643B74" w:rsidP="00D206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4.Зыгмантович, С. В. Подготовка библиографической продукции библиотеками </w:t>
      </w:r>
      <w:r w:rsidR="00D206A9" w:rsidRPr="00D206A9">
        <w:rPr>
          <w:rFonts w:ascii="Times New Roman" w:hAnsi="Times New Roman" w:cs="Times New Roman"/>
          <w:i/>
          <w:sz w:val="24"/>
          <w:szCs w:val="24"/>
        </w:rPr>
        <w:t>[Текст]</w:t>
      </w:r>
      <w:r w:rsidRPr="00643B74">
        <w:rPr>
          <w:rFonts w:ascii="Times New Roman" w:hAnsi="Times New Roman" w:cs="Times New Roman"/>
          <w:i/>
          <w:sz w:val="24"/>
          <w:szCs w:val="24"/>
        </w:rPr>
        <w:t>: науч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>.-</w:t>
      </w:r>
      <w:proofErr w:type="spellStart"/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>практ</w:t>
      </w:r>
      <w:proofErr w:type="spellEnd"/>
      <w:r w:rsidRPr="00643B74">
        <w:rPr>
          <w:rFonts w:ascii="Times New Roman" w:hAnsi="Times New Roman" w:cs="Times New Roman"/>
          <w:i/>
          <w:sz w:val="24"/>
          <w:szCs w:val="24"/>
        </w:rPr>
        <w:t xml:space="preserve">. пособие / С. В. </w:t>
      </w:r>
      <w:proofErr w:type="spellStart"/>
      <w:r w:rsidRPr="00643B74">
        <w:rPr>
          <w:rFonts w:ascii="Times New Roman" w:hAnsi="Times New Roman" w:cs="Times New Roman"/>
          <w:i/>
          <w:sz w:val="24"/>
          <w:szCs w:val="24"/>
        </w:rPr>
        <w:t>Зыгмантович</w:t>
      </w:r>
      <w:proofErr w:type="spellEnd"/>
      <w:r w:rsidRPr="00643B74">
        <w:rPr>
          <w:rFonts w:ascii="Times New Roman" w:hAnsi="Times New Roman" w:cs="Times New Roman"/>
          <w:i/>
          <w:sz w:val="24"/>
          <w:szCs w:val="24"/>
        </w:rPr>
        <w:t>. – Минск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 xml:space="preserve"> Новое знание, 2009. – 229 с. – (Профессионалам библиотечного дела).</w:t>
      </w:r>
    </w:p>
    <w:p w:rsidR="00643B74" w:rsidRPr="00643B74" w:rsidRDefault="00643B74" w:rsidP="00D206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5.Коготков Д. Я. Библиографическая деятельность библиотеки: организация, технология, управление </w:t>
      </w:r>
      <w:r w:rsidR="00D206A9" w:rsidRPr="00643B74">
        <w:rPr>
          <w:rFonts w:ascii="Times New Roman" w:hAnsi="Times New Roman" w:cs="Times New Roman"/>
          <w:i/>
          <w:sz w:val="24"/>
          <w:szCs w:val="24"/>
        </w:rPr>
        <w:t>[</w:t>
      </w:r>
      <w:r w:rsidR="00D206A9">
        <w:rPr>
          <w:rFonts w:ascii="Times New Roman" w:hAnsi="Times New Roman" w:cs="Times New Roman"/>
          <w:i/>
          <w:sz w:val="24"/>
          <w:szCs w:val="24"/>
        </w:rPr>
        <w:t>Текст</w:t>
      </w:r>
      <w:r w:rsidR="00D206A9" w:rsidRPr="00643B74">
        <w:rPr>
          <w:rFonts w:ascii="Times New Roman" w:hAnsi="Times New Roman" w:cs="Times New Roman"/>
          <w:i/>
          <w:sz w:val="24"/>
          <w:szCs w:val="24"/>
        </w:rPr>
        <w:t>]</w:t>
      </w:r>
      <w:r w:rsidRPr="00643B74">
        <w:rPr>
          <w:rFonts w:ascii="Times New Roman" w:hAnsi="Times New Roman" w:cs="Times New Roman"/>
          <w:i/>
          <w:sz w:val="24"/>
          <w:szCs w:val="24"/>
        </w:rPr>
        <w:t>: учебник. — СПб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 xml:space="preserve">. : </w:t>
      </w:r>
      <w:proofErr w:type="gramEnd"/>
      <w:r w:rsidRPr="00643B74">
        <w:rPr>
          <w:rFonts w:ascii="Times New Roman" w:hAnsi="Times New Roman" w:cs="Times New Roman"/>
          <w:i/>
          <w:sz w:val="24"/>
          <w:szCs w:val="24"/>
        </w:rPr>
        <w:t xml:space="preserve">Профессия, 2004. — 304 с. </w:t>
      </w:r>
    </w:p>
    <w:p w:rsidR="00643B74" w:rsidRPr="00643B74" w:rsidRDefault="00643B74" w:rsidP="00D206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>6.Справочник библиограф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>а</w:t>
      </w:r>
      <w:r w:rsidR="00D206A9" w:rsidRPr="00643B74">
        <w:rPr>
          <w:rFonts w:ascii="Times New Roman" w:hAnsi="Times New Roman" w:cs="Times New Roman"/>
          <w:i/>
          <w:sz w:val="24"/>
          <w:szCs w:val="24"/>
        </w:rPr>
        <w:t>[</w:t>
      </w:r>
      <w:proofErr w:type="gramEnd"/>
      <w:r w:rsidR="00D206A9">
        <w:rPr>
          <w:rFonts w:ascii="Times New Roman" w:hAnsi="Times New Roman" w:cs="Times New Roman"/>
          <w:i/>
          <w:sz w:val="24"/>
          <w:szCs w:val="24"/>
        </w:rPr>
        <w:t>Текст</w:t>
      </w:r>
      <w:r w:rsidR="00D206A9" w:rsidRPr="00643B74">
        <w:rPr>
          <w:rFonts w:ascii="Times New Roman" w:hAnsi="Times New Roman" w:cs="Times New Roman"/>
          <w:i/>
          <w:sz w:val="24"/>
          <w:szCs w:val="24"/>
        </w:rPr>
        <w:t>]</w:t>
      </w:r>
      <w:r w:rsidRPr="00643B74">
        <w:rPr>
          <w:rFonts w:ascii="Times New Roman" w:hAnsi="Times New Roman" w:cs="Times New Roman"/>
          <w:i/>
          <w:sz w:val="24"/>
          <w:szCs w:val="24"/>
        </w:rPr>
        <w:t xml:space="preserve"> / науч. ред. А. Н. Ванеев, В. А. Минкина. – 3-е изд., </w:t>
      </w:r>
      <w:proofErr w:type="spellStart"/>
      <w:r w:rsidRPr="00643B74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643B74">
        <w:rPr>
          <w:rFonts w:ascii="Times New Roman" w:hAnsi="Times New Roman" w:cs="Times New Roman"/>
          <w:i/>
          <w:sz w:val="24"/>
          <w:szCs w:val="24"/>
        </w:rPr>
        <w:t>. и доп. – СПб. : Профессия, 2005. – 592 с. – (Библиотека).</w:t>
      </w:r>
    </w:p>
    <w:p w:rsidR="00643B74" w:rsidRPr="00643B74" w:rsidRDefault="00643B74" w:rsidP="00643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>7.Справочник библиотекар</w:t>
      </w:r>
      <w:proofErr w:type="gramStart"/>
      <w:r w:rsidRPr="00643B74">
        <w:rPr>
          <w:rFonts w:ascii="Times New Roman" w:hAnsi="Times New Roman" w:cs="Times New Roman"/>
          <w:i/>
          <w:sz w:val="24"/>
          <w:szCs w:val="24"/>
        </w:rPr>
        <w:t>я</w:t>
      </w:r>
      <w:r w:rsidR="00D206A9" w:rsidRPr="00D206A9">
        <w:rPr>
          <w:rFonts w:ascii="Times New Roman" w:hAnsi="Times New Roman" w:cs="Times New Roman"/>
          <w:i/>
          <w:sz w:val="24"/>
          <w:szCs w:val="24"/>
        </w:rPr>
        <w:t>[</w:t>
      </w:r>
      <w:proofErr w:type="gramEnd"/>
      <w:r w:rsidR="00D206A9" w:rsidRPr="00D206A9">
        <w:rPr>
          <w:rFonts w:ascii="Times New Roman" w:hAnsi="Times New Roman" w:cs="Times New Roman"/>
          <w:i/>
          <w:sz w:val="24"/>
          <w:szCs w:val="24"/>
        </w:rPr>
        <w:t>Текст]</w:t>
      </w:r>
      <w:r w:rsidRPr="00643B74">
        <w:rPr>
          <w:rFonts w:ascii="Times New Roman" w:hAnsi="Times New Roman" w:cs="Times New Roman"/>
          <w:i/>
          <w:sz w:val="24"/>
          <w:szCs w:val="24"/>
        </w:rPr>
        <w:t>/ науч. ре</w:t>
      </w:r>
      <w:r w:rsidR="00D206A9">
        <w:rPr>
          <w:rFonts w:ascii="Times New Roman" w:hAnsi="Times New Roman" w:cs="Times New Roman"/>
          <w:i/>
          <w:sz w:val="24"/>
          <w:szCs w:val="24"/>
        </w:rPr>
        <w:t xml:space="preserve">д. А. Н. Ванеев. - 4-е изд., </w:t>
      </w:r>
      <w:proofErr w:type="spellStart"/>
      <w:r w:rsidR="00D206A9">
        <w:rPr>
          <w:rFonts w:ascii="Times New Roman" w:hAnsi="Times New Roman" w:cs="Times New Roman"/>
          <w:i/>
          <w:sz w:val="24"/>
          <w:szCs w:val="24"/>
        </w:rPr>
        <w:t>пе</w:t>
      </w:r>
      <w:r w:rsidRPr="00643B74">
        <w:rPr>
          <w:rFonts w:ascii="Times New Roman" w:hAnsi="Times New Roman" w:cs="Times New Roman"/>
          <w:i/>
          <w:sz w:val="24"/>
          <w:szCs w:val="24"/>
        </w:rPr>
        <w:t>рераб</w:t>
      </w:r>
      <w:proofErr w:type="spellEnd"/>
      <w:r w:rsidRPr="00643B74">
        <w:rPr>
          <w:rFonts w:ascii="Times New Roman" w:hAnsi="Times New Roman" w:cs="Times New Roman"/>
          <w:i/>
          <w:sz w:val="24"/>
          <w:szCs w:val="24"/>
        </w:rPr>
        <w:t>. и доп. - СПб. : Профессия, 2010. - 640 с. - (Библиотека)</w:t>
      </w:r>
    </w:p>
    <w:p w:rsidR="006327DC" w:rsidRDefault="006327DC" w:rsidP="006327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6327DC" w:rsidRPr="006327DC" w:rsidRDefault="006327DC" w:rsidP="006327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327DC">
        <w:rPr>
          <w:rFonts w:ascii="Times New Roman" w:hAnsi="Times New Roman" w:cs="Times New Roman"/>
          <w:i/>
          <w:sz w:val="24"/>
        </w:rPr>
        <w:t xml:space="preserve">Подготовила зав. МБО </w:t>
      </w:r>
    </w:p>
    <w:p w:rsidR="00910A00" w:rsidRPr="006327DC" w:rsidRDefault="006327DC" w:rsidP="006327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327DC">
        <w:rPr>
          <w:rFonts w:ascii="Times New Roman" w:hAnsi="Times New Roman" w:cs="Times New Roman"/>
          <w:i/>
          <w:sz w:val="24"/>
        </w:rPr>
        <w:t xml:space="preserve">К.П. </w:t>
      </w:r>
      <w:proofErr w:type="spellStart"/>
      <w:r w:rsidRPr="006327DC">
        <w:rPr>
          <w:rFonts w:ascii="Times New Roman" w:hAnsi="Times New Roman" w:cs="Times New Roman"/>
          <w:i/>
          <w:sz w:val="24"/>
        </w:rPr>
        <w:t>Фисакова</w:t>
      </w:r>
      <w:proofErr w:type="spellEnd"/>
    </w:p>
    <w:p w:rsidR="00910A00" w:rsidRPr="00EB4112" w:rsidRDefault="00910A00" w:rsidP="00910A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112">
        <w:rPr>
          <w:rFonts w:ascii="Times New Roman" w:hAnsi="Times New Roman" w:cs="Times New Roman"/>
          <w:i/>
          <w:sz w:val="28"/>
          <w:szCs w:val="28"/>
        </w:rPr>
        <w:lastRenderedPageBreak/>
        <w:t>МБУК ВР «МЦБ»</w:t>
      </w:r>
    </w:p>
    <w:p w:rsidR="00910A00" w:rsidRPr="00EB4112" w:rsidRDefault="00910A00" w:rsidP="00910A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112">
        <w:rPr>
          <w:rFonts w:ascii="Times New Roman" w:hAnsi="Times New Roman" w:cs="Times New Roman"/>
          <w:i/>
          <w:sz w:val="28"/>
          <w:szCs w:val="28"/>
        </w:rPr>
        <w:t>Методико-библиографический отдел</w:t>
      </w:r>
    </w:p>
    <w:p w:rsidR="00910A00" w:rsidRPr="00EB4112" w:rsidRDefault="00910A00" w:rsidP="00910A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A00" w:rsidRDefault="006327DC" w:rsidP="00910A0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950AA1D" wp14:editId="369B05D5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3053715" cy="2190115"/>
            <wp:effectExtent l="0" t="0" r="0" b="635"/>
            <wp:wrapNone/>
            <wp:docPr id="2" name="Рисунок 2" descr="http://cs403828.userapi.com/v403828344/25dd/3suGPTvF8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03828.userapi.com/v403828344/25dd/3suGPTvF8W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00" w:rsidRPr="00910A00" w:rsidRDefault="00910A00" w:rsidP="00910A00">
      <w:pPr>
        <w:jc w:val="center"/>
        <w:rPr>
          <w:sz w:val="28"/>
          <w:szCs w:val="28"/>
        </w:rPr>
      </w:pPr>
    </w:p>
    <w:p w:rsidR="00910A00" w:rsidRDefault="00910A00"/>
    <w:p w:rsidR="00910A00" w:rsidRDefault="00910A00"/>
    <w:p w:rsidR="00910A00" w:rsidRDefault="00910A00"/>
    <w:p w:rsidR="00910A00" w:rsidRDefault="006327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F258E" wp14:editId="5F607161">
                <wp:simplePos x="0" y="0"/>
                <wp:positionH relativeFrom="column">
                  <wp:posOffset>93980</wp:posOffset>
                </wp:positionH>
                <wp:positionV relativeFrom="paragraph">
                  <wp:posOffset>193675</wp:posOffset>
                </wp:positionV>
                <wp:extent cx="3187700" cy="2349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234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0A00" w:rsidRDefault="00910A00" w:rsidP="006F41B8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0A00">
                              <w:rPr>
                                <w:rFonts w:ascii="Mistral" w:hAnsi="Mistral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Для</w:t>
                            </w:r>
                            <w:r w:rsidRPr="00910A00">
                              <w:rPr>
                                <w:rFonts w:ascii="Mistral" w:hAnsi="Mistr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10A00">
                              <w:rPr>
                                <w:rFonts w:ascii="Mistral" w:hAnsi="Mistral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библиотекарей</w:t>
                            </w:r>
                            <w:r w:rsidRPr="00910A00">
                              <w:rPr>
                                <w:rFonts w:ascii="Mistral" w:hAnsi="Mistr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: </w:t>
                            </w:r>
                            <w:r w:rsidRPr="00910A00">
                              <w:rPr>
                                <w:rFonts w:ascii="Mistral" w:hAnsi="Mistral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дайджесты</w:t>
                            </w:r>
                          </w:p>
                          <w:p w:rsidR="00910A00" w:rsidRPr="00910A00" w:rsidRDefault="00910A00" w:rsidP="00910A00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.4pt;margin-top:15.25pt;width:251pt;height:1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" filled="f" stroked="f">
                <v:textbox>
                  <w:txbxContent>
                    <w:p w:rsidR="00910A00" w:rsidRDefault="00910A00" w:rsidP="006F41B8">
                      <w:pPr>
                        <w:spacing w:after="0" w:line="240" w:lineRule="auto"/>
                        <w:jc w:val="center"/>
                        <w:rPr>
                          <w:rFonts w:ascii="Mistral" w:hAnsi="Mistral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10A00">
                        <w:rPr>
                          <w:rFonts w:ascii="Mistral" w:hAnsi="Mistral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Для</w:t>
                      </w:r>
                      <w:r w:rsidRPr="00910A00">
                        <w:rPr>
                          <w:rFonts w:ascii="Mistral" w:hAnsi="Mistr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10A00">
                        <w:rPr>
                          <w:rFonts w:ascii="Mistral" w:hAnsi="Mistral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библиотекарей</w:t>
                      </w:r>
                      <w:r w:rsidRPr="00910A00">
                        <w:rPr>
                          <w:rFonts w:ascii="Mistral" w:hAnsi="Mistr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: </w:t>
                      </w:r>
                      <w:r w:rsidRPr="00910A00">
                        <w:rPr>
                          <w:rFonts w:ascii="Mistral" w:hAnsi="Mistral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дайджесты</w:t>
                      </w:r>
                    </w:p>
                    <w:p w:rsidR="00910A00" w:rsidRPr="00910A00" w:rsidRDefault="00910A00" w:rsidP="00910A00">
                      <w:pPr>
                        <w:jc w:val="center"/>
                        <w:rPr>
                          <w:rFonts w:ascii="Mistral" w:hAnsi="Mistr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A00" w:rsidRDefault="00910A00"/>
    <w:p w:rsidR="00910A00" w:rsidRDefault="00910A00"/>
    <w:p w:rsidR="00910A00" w:rsidRDefault="00910A00"/>
    <w:p w:rsidR="00910A00" w:rsidRDefault="00910A00"/>
    <w:p w:rsidR="00910A00" w:rsidRDefault="00910A00"/>
    <w:p w:rsidR="00910A00" w:rsidRDefault="00910A00"/>
    <w:p w:rsidR="00910A00" w:rsidRDefault="00910A00"/>
    <w:p w:rsidR="00910A00" w:rsidRDefault="00910A00"/>
    <w:p w:rsidR="00910A00" w:rsidRPr="00EB4112" w:rsidRDefault="00910A00" w:rsidP="00EB4112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EB4112">
        <w:rPr>
          <w:rFonts w:ascii="Times New Roman" w:hAnsi="Times New Roman" w:cs="Times New Roman"/>
          <w:i/>
          <w:sz w:val="28"/>
        </w:rPr>
        <w:t>Ст. Романовская</w:t>
      </w:r>
    </w:p>
    <w:p w:rsidR="00910A00" w:rsidRPr="00EB4112" w:rsidRDefault="00910A00" w:rsidP="00EB4112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EB4112">
        <w:rPr>
          <w:rFonts w:ascii="Times New Roman" w:hAnsi="Times New Roman" w:cs="Times New Roman"/>
          <w:i/>
          <w:sz w:val="28"/>
        </w:rPr>
        <w:t>2013 г</w:t>
      </w:r>
    </w:p>
    <w:p w:rsidR="00EB4112" w:rsidRDefault="00EB4112" w:rsidP="00EB4112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B4112" w:rsidRDefault="00EB4112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61BA2" w:rsidRPr="006327DC" w:rsidRDefault="00561BA2" w:rsidP="006327DC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6327DC">
        <w:rPr>
          <w:rFonts w:ascii="Times New Roman" w:hAnsi="Times New Roman" w:cs="Times New Roman"/>
          <w:i/>
          <w:color w:val="FF0000"/>
          <w:sz w:val="28"/>
          <w:szCs w:val="24"/>
        </w:rPr>
        <w:lastRenderedPageBreak/>
        <w:t>Читательское назначение:</w:t>
      </w:r>
    </w:p>
    <w:p w:rsidR="00561BA2" w:rsidRDefault="00561BA2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 xml:space="preserve">Это основные  группы потребителей библиографической информации,  т.е. круг тех, для кого составляется дайджест. </w:t>
      </w:r>
    </w:p>
    <w:p w:rsidR="00E5271A" w:rsidRDefault="00E5271A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C72" w:rsidRPr="00E5271A" w:rsidRDefault="00D96C72" w:rsidP="00D96C7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271A">
        <w:rPr>
          <w:rFonts w:ascii="Times New Roman" w:hAnsi="Times New Roman" w:cs="Times New Roman"/>
          <w:i/>
          <w:color w:val="FF0000"/>
          <w:sz w:val="24"/>
          <w:szCs w:val="24"/>
        </w:rPr>
        <w:t>Основные группы потребителей библиографической информации: </w:t>
      </w:r>
    </w:p>
    <w:p w:rsidR="00643B74" w:rsidRPr="00E5271A" w:rsidRDefault="00D96C72" w:rsidP="00D96C72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71A">
        <w:rPr>
          <w:rFonts w:ascii="Times New Roman" w:hAnsi="Times New Roman" w:cs="Times New Roman"/>
          <w:i/>
          <w:sz w:val="24"/>
          <w:szCs w:val="24"/>
        </w:rPr>
        <w:t>1.Руководители всех рангов.</w:t>
      </w:r>
    </w:p>
    <w:p w:rsidR="00D96C72" w:rsidRDefault="00D96C72" w:rsidP="00D96C72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C72">
        <w:rPr>
          <w:rFonts w:ascii="Times New Roman" w:hAnsi="Times New Roman" w:cs="Times New Roman"/>
          <w:i/>
          <w:sz w:val="24"/>
          <w:szCs w:val="24"/>
        </w:rPr>
        <w:t>2.Специалисты, занятые в различных отраслях народного хозяйства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6C72">
        <w:t xml:space="preserve"> </w:t>
      </w:r>
      <w:r w:rsidRPr="00D96C72">
        <w:rPr>
          <w:rFonts w:ascii="Times New Roman" w:hAnsi="Times New Roman" w:cs="Times New Roman"/>
          <w:i/>
          <w:sz w:val="24"/>
          <w:szCs w:val="24"/>
        </w:rPr>
        <w:t>науки, культуры</w:t>
      </w:r>
    </w:p>
    <w:p w:rsidR="00D96C72" w:rsidRDefault="00E5271A" w:rsidP="00D96C72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3.Предприниматели</w:t>
      </w:r>
    </w:p>
    <w:p w:rsidR="00E5271A" w:rsidRDefault="00E5271A" w:rsidP="00D96C72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Студенты </w:t>
      </w:r>
    </w:p>
    <w:p w:rsidR="00E5271A" w:rsidRPr="00561BA2" w:rsidRDefault="00E5271A" w:rsidP="00D96C72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71A">
        <w:rPr>
          <w:rFonts w:ascii="Times New Roman" w:hAnsi="Times New Roman" w:cs="Times New Roman"/>
          <w:i/>
          <w:sz w:val="24"/>
          <w:szCs w:val="24"/>
        </w:rPr>
        <w:t>Кроме основной указываются и другие группы читателей, которым может быть полезна содержащаяся в пособии информация.</w:t>
      </w:r>
    </w:p>
    <w:p w:rsidR="00E5271A" w:rsidRDefault="00E5271A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61BA2" w:rsidRPr="00561BA2" w:rsidRDefault="00561BA2" w:rsidP="006327DC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27DC">
        <w:rPr>
          <w:rFonts w:ascii="Times New Roman" w:hAnsi="Times New Roman" w:cs="Times New Roman"/>
          <w:i/>
          <w:color w:val="FF0000"/>
          <w:sz w:val="28"/>
          <w:szCs w:val="24"/>
        </w:rPr>
        <w:t>Объекты для составления дайджеста:</w:t>
      </w:r>
    </w:p>
    <w:p w:rsidR="00561BA2" w:rsidRPr="00561BA2" w:rsidRDefault="00561BA2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61BA2">
        <w:rPr>
          <w:rFonts w:ascii="Times New Roman" w:hAnsi="Times New Roman" w:cs="Times New Roman"/>
          <w:i/>
          <w:sz w:val="24"/>
          <w:szCs w:val="24"/>
        </w:rPr>
        <w:t xml:space="preserve">1.Организации,  учреждения,  общественные  объединения,  партии (например, публикации, посвященные </w:t>
      </w:r>
      <w:r w:rsidR="00D206A9">
        <w:rPr>
          <w:rFonts w:ascii="Times New Roman" w:hAnsi="Times New Roman" w:cs="Times New Roman"/>
          <w:i/>
          <w:sz w:val="24"/>
          <w:szCs w:val="24"/>
        </w:rPr>
        <w:t>деятель</w:t>
      </w:r>
      <w:r w:rsidRPr="00561BA2">
        <w:rPr>
          <w:rFonts w:ascii="Times New Roman" w:hAnsi="Times New Roman" w:cs="Times New Roman"/>
          <w:i/>
          <w:sz w:val="24"/>
          <w:szCs w:val="24"/>
        </w:rPr>
        <w:t xml:space="preserve">ности какого-либо круга организаций в целом, например, публикации, посвященные библиотекам). </w:t>
      </w:r>
      <w:proofErr w:type="gramEnd"/>
    </w:p>
    <w:p w:rsidR="00561BA2" w:rsidRPr="00561BA2" w:rsidRDefault="00561BA2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 xml:space="preserve">2.Персоналия. </w:t>
      </w:r>
    </w:p>
    <w:p w:rsidR="00561BA2" w:rsidRPr="00561BA2" w:rsidRDefault="00561BA2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>3.Географический объект (</w:t>
      </w:r>
      <w:r w:rsidR="00D96C72">
        <w:rPr>
          <w:rFonts w:ascii="Times New Roman" w:hAnsi="Times New Roman" w:cs="Times New Roman"/>
          <w:i/>
          <w:sz w:val="24"/>
          <w:szCs w:val="24"/>
        </w:rPr>
        <w:t>населенный пункт, район</w:t>
      </w:r>
      <w:r w:rsidRPr="00561BA2">
        <w:rPr>
          <w:rFonts w:ascii="Times New Roman" w:hAnsi="Times New Roman" w:cs="Times New Roman"/>
          <w:i/>
          <w:sz w:val="24"/>
          <w:szCs w:val="24"/>
        </w:rPr>
        <w:t xml:space="preserve">, регион, страна). </w:t>
      </w:r>
    </w:p>
    <w:p w:rsidR="00561BA2" w:rsidRPr="00561BA2" w:rsidRDefault="00561BA2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 xml:space="preserve">4.Вид деятельности. </w:t>
      </w:r>
    </w:p>
    <w:p w:rsidR="00561BA2" w:rsidRDefault="00561BA2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>5.Товары, продукты, услуги, материалы, оборудование.</w:t>
      </w:r>
    </w:p>
    <w:p w:rsidR="00643B74" w:rsidRPr="00561BA2" w:rsidRDefault="00643B74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BA2" w:rsidRPr="006327DC" w:rsidRDefault="00561BA2" w:rsidP="006327DC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6327DC">
        <w:rPr>
          <w:rFonts w:ascii="Times New Roman" w:hAnsi="Times New Roman" w:cs="Times New Roman"/>
          <w:i/>
          <w:color w:val="FF0000"/>
          <w:sz w:val="28"/>
          <w:szCs w:val="24"/>
        </w:rPr>
        <w:t>Структура дайджеста</w:t>
      </w:r>
    </w:p>
    <w:p w:rsidR="00561BA2" w:rsidRPr="00643B74" w:rsidRDefault="00561BA2" w:rsidP="00643B7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Структура дайджеста имеет следующий вид: </w:t>
      </w:r>
    </w:p>
    <w:p w:rsidR="00561BA2" w:rsidRPr="00561BA2" w:rsidRDefault="00561BA2" w:rsidP="00D96C7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 xml:space="preserve">1.Титульный лист. </w:t>
      </w:r>
    </w:p>
    <w:p w:rsidR="00561BA2" w:rsidRPr="00561BA2" w:rsidRDefault="00561BA2" w:rsidP="00D96C7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 xml:space="preserve">2.Оглавление. </w:t>
      </w:r>
    </w:p>
    <w:p w:rsidR="00561BA2" w:rsidRPr="00561BA2" w:rsidRDefault="00561BA2" w:rsidP="00D96C7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 xml:space="preserve">3.Предисловие (от составителя) или обращение (к читателям). </w:t>
      </w:r>
    </w:p>
    <w:p w:rsidR="00561BA2" w:rsidRPr="00561BA2" w:rsidRDefault="00561BA2" w:rsidP="00D96C7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4.Основной текст, обычно разделенный на разделы и подразделы. </w:t>
      </w:r>
    </w:p>
    <w:p w:rsidR="00561BA2" w:rsidRPr="00561BA2" w:rsidRDefault="00561BA2" w:rsidP="00D96C7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A2">
        <w:rPr>
          <w:rFonts w:ascii="Times New Roman" w:hAnsi="Times New Roman" w:cs="Times New Roman"/>
          <w:i/>
          <w:sz w:val="24"/>
          <w:szCs w:val="24"/>
        </w:rPr>
        <w:t xml:space="preserve">5.Список использованной литературы. </w:t>
      </w:r>
    </w:p>
    <w:p w:rsidR="00561BA2" w:rsidRDefault="00561BA2" w:rsidP="00D96C7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61BA2">
        <w:rPr>
          <w:rFonts w:ascii="Times New Roman" w:hAnsi="Times New Roman" w:cs="Times New Roman"/>
          <w:i/>
          <w:sz w:val="24"/>
          <w:szCs w:val="24"/>
        </w:rPr>
        <w:t>6.Приложения</w:t>
      </w:r>
      <w:r w:rsidR="00D96C72" w:rsidRPr="00D96C72">
        <w:rPr>
          <w:rFonts w:ascii="Times New Roman" w:hAnsi="Times New Roman" w:cs="Times New Roman"/>
          <w:i/>
          <w:sz w:val="24"/>
          <w:szCs w:val="24"/>
        </w:rPr>
        <w:t>: фотографии, фотокопии обложек или титульных листов изданий, портреты деятелей науки, культуры, искусств,</w:t>
      </w:r>
      <w:r w:rsidR="00D96C72">
        <w:rPr>
          <w:rFonts w:ascii="Times New Roman" w:hAnsi="Times New Roman" w:cs="Times New Roman"/>
          <w:i/>
          <w:sz w:val="24"/>
          <w:szCs w:val="24"/>
        </w:rPr>
        <w:t xml:space="preserve"> краеведения, таблицы,  графики, с</w:t>
      </w:r>
      <w:r w:rsidR="00D96C72" w:rsidRPr="00D96C72">
        <w:rPr>
          <w:rFonts w:ascii="Times New Roman" w:hAnsi="Times New Roman" w:cs="Times New Roman"/>
          <w:i/>
          <w:sz w:val="24"/>
          <w:szCs w:val="24"/>
        </w:rPr>
        <w:t>ловарь основных терминов</w:t>
      </w:r>
      <w:r w:rsidR="00D96C72">
        <w:rPr>
          <w:rFonts w:ascii="Times New Roman" w:hAnsi="Times New Roman" w:cs="Times New Roman"/>
          <w:i/>
          <w:sz w:val="24"/>
          <w:szCs w:val="24"/>
        </w:rPr>
        <w:t xml:space="preserve">, предметный, </w:t>
      </w:r>
      <w:proofErr w:type="spellStart"/>
      <w:r w:rsidR="00D96C72">
        <w:rPr>
          <w:rFonts w:ascii="Times New Roman" w:hAnsi="Times New Roman" w:cs="Times New Roman"/>
          <w:i/>
          <w:sz w:val="24"/>
          <w:szCs w:val="24"/>
        </w:rPr>
        <w:t>именой</w:t>
      </w:r>
      <w:proofErr w:type="spellEnd"/>
      <w:r w:rsidR="00D96C72">
        <w:rPr>
          <w:rFonts w:ascii="Times New Roman" w:hAnsi="Times New Roman" w:cs="Times New Roman"/>
          <w:i/>
          <w:sz w:val="24"/>
          <w:szCs w:val="24"/>
        </w:rPr>
        <w:t xml:space="preserve"> указатели, указатель географических названий</w:t>
      </w:r>
      <w:r w:rsidR="00D96C72" w:rsidRPr="00D96C72">
        <w:rPr>
          <w:rFonts w:ascii="Times New Roman" w:hAnsi="Times New Roman" w:cs="Times New Roman"/>
          <w:i/>
          <w:sz w:val="24"/>
          <w:szCs w:val="24"/>
        </w:rPr>
        <w:t xml:space="preserve"> (в случае необходимости)</w:t>
      </w:r>
      <w:proofErr w:type="gramEnd"/>
    </w:p>
    <w:p w:rsidR="00D96C72" w:rsidRDefault="00D96C72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43B74" w:rsidRPr="006327DC" w:rsidRDefault="00643B74" w:rsidP="006327DC">
      <w:pPr>
        <w:spacing w:after="0" w:line="240" w:lineRule="auto"/>
        <w:ind w:left="-284" w:firstLine="425"/>
        <w:jc w:val="center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6327DC">
        <w:rPr>
          <w:rFonts w:ascii="Times New Roman" w:hAnsi="Times New Roman" w:cs="Times New Roman"/>
          <w:i/>
          <w:color w:val="FF0000"/>
          <w:sz w:val="28"/>
          <w:szCs w:val="24"/>
        </w:rPr>
        <w:t>Методы преобразования информации</w:t>
      </w:r>
    </w:p>
    <w:p w:rsidR="00910A00" w:rsidRDefault="00643B74" w:rsidP="00643B74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>В  качестве  основного метода используется  экстрагирование,  т.е. извлечение из документа наиболее ценных в смысловом отношении цитат.</w:t>
      </w:r>
    </w:p>
    <w:p w:rsidR="00D206A9" w:rsidRPr="00D206A9" w:rsidRDefault="00D206A9" w:rsidP="00D206A9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206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Группировка материала может быть: </w:t>
      </w:r>
    </w:p>
    <w:p w:rsidR="00D206A9" w:rsidRPr="00D206A9" w:rsidRDefault="00D206A9" w:rsidP="00D20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D206A9">
        <w:rPr>
          <w:rFonts w:ascii="Times New Roman" w:hAnsi="Times New Roman" w:cs="Times New Roman"/>
          <w:i/>
          <w:sz w:val="24"/>
          <w:szCs w:val="24"/>
        </w:rPr>
        <w:t xml:space="preserve">тематической; </w:t>
      </w:r>
    </w:p>
    <w:p w:rsidR="00D206A9" w:rsidRPr="00D206A9" w:rsidRDefault="00D206A9" w:rsidP="00D20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06A9">
        <w:rPr>
          <w:rFonts w:ascii="Times New Roman" w:hAnsi="Times New Roman" w:cs="Times New Roman"/>
          <w:i/>
          <w:sz w:val="24"/>
          <w:szCs w:val="24"/>
        </w:rPr>
        <w:t>хронологической</w:t>
      </w:r>
      <w:proofErr w:type="gramEnd"/>
      <w:r w:rsidRPr="00D206A9">
        <w:rPr>
          <w:rFonts w:ascii="Times New Roman" w:hAnsi="Times New Roman" w:cs="Times New Roman"/>
          <w:i/>
          <w:sz w:val="24"/>
          <w:szCs w:val="24"/>
        </w:rPr>
        <w:t xml:space="preserve"> – (временная последовательность); </w:t>
      </w:r>
    </w:p>
    <w:p w:rsidR="00D206A9" w:rsidRPr="00D206A9" w:rsidRDefault="00D206A9" w:rsidP="00D20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06A9">
        <w:rPr>
          <w:rFonts w:ascii="Times New Roman" w:hAnsi="Times New Roman" w:cs="Times New Roman"/>
          <w:i/>
          <w:sz w:val="24"/>
          <w:szCs w:val="24"/>
        </w:rPr>
        <w:t>логической</w:t>
      </w:r>
      <w:proofErr w:type="gramEnd"/>
      <w:r w:rsidRPr="00D206A9">
        <w:rPr>
          <w:rFonts w:ascii="Times New Roman" w:hAnsi="Times New Roman" w:cs="Times New Roman"/>
          <w:i/>
          <w:sz w:val="24"/>
          <w:szCs w:val="24"/>
        </w:rPr>
        <w:t xml:space="preserve"> – (внутренняя закономерность):</w:t>
      </w:r>
    </w:p>
    <w:p w:rsidR="00D206A9" w:rsidRPr="00D206A9" w:rsidRDefault="00D206A9" w:rsidP="00D20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D206A9">
        <w:rPr>
          <w:rFonts w:ascii="Times New Roman" w:hAnsi="Times New Roman" w:cs="Times New Roman"/>
          <w:i/>
          <w:sz w:val="24"/>
          <w:szCs w:val="24"/>
        </w:rPr>
        <w:t xml:space="preserve">от частного к общему; </w:t>
      </w:r>
    </w:p>
    <w:p w:rsidR="00643B74" w:rsidRPr="00D206A9" w:rsidRDefault="00D206A9" w:rsidP="00D20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D206A9">
        <w:rPr>
          <w:rFonts w:ascii="Times New Roman" w:hAnsi="Times New Roman" w:cs="Times New Roman"/>
          <w:i/>
          <w:sz w:val="24"/>
          <w:szCs w:val="24"/>
        </w:rPr>
        <w:t>от общего к частному</w:t>
      </w:r>
    </w:p>
    <w:p w:rsidR="00D206A9" w:rsidRDefault="00D206A9" w:rsidP="00D206A9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C72" w:rsidRPr="006327DC" w:rsidRDefault="00D96C72" w:rsidP="00D96C7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6327DC">
        <w:rPr>
          <w:rFonts w:ascii="Times New Roman" w:hAnsi="Times New Roman" w:cs="Times New Roman"/>
          <w:i/>
          <w:color w:val="FF0000"/>
          <w:sz w:val="28"/>
          <w:szCs w:val="24"/>
        </w:rPr>
        <w:t>Алгоритм составления дайджеста</w:t>
      </w:r>
    </w:p>
    <w:p w:rsidR="00643B74" w:rsidRPr="00643B74" w:rsidRDefault="00D96C72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3B74" w:rsidRPr="00643B74">
        <w:rPr>
          <w:rFonts w:ascii="Times New Roman" w:hAnsi="Times New Roman" w:cs="Times New Roman"/>
          <w:i/>
          <w:sz w:val="24"/>
          <w:szCs w:val="24"/>
        </w:rPr>
        <w:t xml:space="preserve">(данный алгоритм также является алгоритмом план – проспекта)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1. Определение целевого и читательского назначения.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2. Определение темы: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проблема/тематика;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персоналия;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организация/учреждение;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географический объект (страна, регион, город, район).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3. Разработка плана дайджеста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lastRenderedPageBreak/>
        <w:t xml:space="preserve">4. Определение хронологических границ темы: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небольшой отрезок времени (текущая неделя, месяц);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вся история существования темы. </w:t>
      </w:r>
    </w:p>
    <w:p w:rsidR="00643B74" w:rsidRPr="00EB4112" w:rsidRDefault="00643B74" w:rsidP="00EB41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5. Определение принадлежности источников: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местное издание;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общероссийское издание.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6. Определение круга источников и их названий: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газеты;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журналы;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разделы фонда;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справочно-правовые базы;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тематические </w:t>
      </w:r>
      <w:proofErr w:type="spellStart"/>
      <w:r w:rsidRPr="00643B74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643B74">
        <w:rPr>
          <w:rFonts w:ascii="Times New Roman" w:hAnsi="Times New Roman" w:cs="Times New Roman"/>
          <w:i/>
          <w:sz w:val="24"/>
          <w:szCs w:val="24"/>
        </w:rPr>
        <w:t xml:space="preserve"> – сайты.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7. Поиск, отбор и свертывание информации.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Группировка отобранного материала (определение структуры и подготовка оглавления дайджеста).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8.Подготовка вспомогательных указателей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предметный;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именной; </w:t>
      </w:r>
    </w:p>
    <w:p w:rsidR="00643B74" w:rsidRPr="00643B74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B74">
        <w:rPr>
          <w:rFonts w:ascii="Times New Roman" w:hAnsi="Times New Roman" w:cs="Times New Roman"/>
          <w:i/>
          <w:sz w:val="24"/>
          <w:szCs w:val="24"/>
        </w:rPr>
        <w:t xml:space="preserve">   –  географический.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10. Подготовка словаря терминов (при необходимости).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11. Оформление списка литературы. </w:t>
      </w:r>
    </w:p>
    <w:p w:rsidR="00643B74" w:rsidRPr="00EB4112" w:rsidRDefault="006327DC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F8A929F" wp14:editId="3227DBA4">
            <wp:simplePos x="0" y="0"/>
            <wp:positionH relativeFrom="column">
              <wp:posOffset>1445260</wp:posOffset>
            </wp:positionH>
            <wp:positionV relativeFrom="paragraph">
              <wp:posOffset>160655</wp:posOffset>
            </wp:positionV>
            <wp:extent cx="2316480" cy="1737360"/>
            <wp:effectExtent l="0" t="0" r="7620" b="0"/>
            <wp:wrapNone/>
            <wp:docPr id="3" name="Рисунок 3" descr="http://youngvyborg.ru/uploads/posts/2013-10/1382015091_article_681_1409b5ad952dcfc4e39c31dfec96d0e61303989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oungvyborg.ru/uploads/posts/2013-10/1382015091_article_681_1409b5ad952dcfc4e39c31dfec96d0e61303989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B74"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12. Подготовка предисловия отражающего п</w:t>
      </w:r>
      <w:r w:rsid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ункты</w:t>
      </w:r>
      <w:bookmarkStart w:id="0" w:name="_GoBack"/>
      <w:bookmarkEnd w:id="0"/>
      <w:r w:rsidR="00643B74"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1 -11. </w:t>
      </w:r>
    </w:p>
    <w:p w:rsidR="006327DC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13. Редактирование, </w:t>
      </w:r>
    </w:p>
    <w:p w:rsidR="006327DC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оформление, тиражирование </w:t>
      </w:r>
    </w:p>
    <w:p w:rsidR="00643B74" w:rsidRPr="00EB4112" w:rsidRDefault="00643B74" w:rsidP="00D206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B41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дайджеста.</w:t>
      </w:r>
    </w:p>
    <w:sectPr w:rsidR="00643B74" w:rsidRPr="00EB4112" w:rsidSect="00910A00">
      <w:pgSz w:w="16838" w:h="11906" w:orient="landscape"/>
      <w:pgMar w:top="720" w:right="720" w:bottom="720" w:left="720" w:header="708" w:footer="708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3D94"/>
    <w:multiLevelType w:val="hybridMultilevel"/>
    <w:tmpl w:val="7D26AD4C"/>
    <w:lvl w:ilvl="0" w:tplc="23200F4E">
      <w:start w:val="6"/>
      <w:numFmt w:val="bullet"/>
      <w:lvlText w:val="•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7ED5776F"/>
    <w:multiLevelType w:val="hybridMultilevel"/>
    <w:tmpl w:val="3CE21D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F0"/>
    <w:rsid w:val="003F6FF0"/>
    <w:rsid w:val="00561BA2"/>
    <w:rsid w:val="006327DC"/>
    <w:rsid w:val="00643B74"/>
    <w:rsid w:val="006F41B8"/>
    <w:rsid w:val="00910A00"/>
    <w:rsid w:val="00D206A9"/>
    <w:rsid w:val="00D9657C"/>
    <w:rsid w:val="00D96C72"/>
    <w:rsid w:val="00E5271A"/>
    <w:rsid w:val="00E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2014-01-01T10:22:00Z</dcterms:created>
  <dcterms:modified xsi:type="dcterms:W3CDTF">2014-01-03T05:31:00Z</dcterms:modified>
</cp:coreProperties>
</file>