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64388" w:rsidRPr="00450F4B" w:rsidRDefault="006457FB" w:rsidP="009D0DA9">
      <w:pPr>
        <w:spacing w:after="0" w:line="240" w:lineRule="auto"/>
        <w:jc w:val="center"/>
        <w:rPr>
          <w:rFonts w:ascii="Arkhive" w:hAnsi="Arkhive"/>
          <w:color w:val="4F6228" w:themeColor="accent3" w:themeShade="80"/>
          <w:sz w:val="36"/>
          <w:szCs w:val="36"/>
        </w:rPr>
      </w:pPr>
      <w:r>
        <w:rPr>
          <w:rFonts w:ascii="Arkhive" w:hAnsi="Arkhive"/>
          <w:noProof/>
          <w:color w:val="4F6228" w:themeColor="accent3" w:themeShade="80"/>
          <w:sz w:val="36"/>
          <w:szCs w:val="36"/>
          <w:lang w:eastAsia="ru-RU"/>
        </w:rPr>
        <w:pict>
          <v:rect id="Прямоугольник 37" o:spid="_x0000_s1026" style="position:absolute;left:0;text-align:left;margin-left:-65.55pt;margin-top:-29.7pt;width:557.25pt;height:7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" filled="f" strokecolor="#243f60 [1604]" strokeweight="2pt"/>
        </w:pict>
      </w:r>
      <w:r w:rsidR="00364388" w:rsidRPr="00450F4B">
        <w:rPr>
          <w:rFonts w:ascii="Arkhive" w:hAnsi="Arkhive"/>
          <w:color w:val="4F6228" w:themeColor="accent3" w:themeShade="80"/>
          <w:sz w:val="36"/>
          <w:szCs w:val="36"/>
        </w:rPr>
        <w:t xml:space="preserve">МБУК ВР </w:t>
      </w:r>
      <w:r w:rsidR="006F03CC" w:rsidRPr="00450F4B">
        <w:rPr>
          <w:rFonts w:ascii="Arkhive" w:hAnsi="Arkhive"/>
          <w:color w:val="4F6228" w:themeColor="accent3" w:themeShade="80"/>
          <w:sz w:val="36"/>
          <w:szCs w:val="36"/>
        </w:rPr>
        <w:t>«</w:t>
      </w:r>
      <w:r w:rsidR="00364388" w:rsidRPr="00450F4B">
        <w:rPr>
          <w:rFonts w:ascii="Arkhive" w:hAnsi="Arkhive"/>
          <w:color w:val="4F6228" w:themeColor="accent3" w:themeShade="80"/>
          <w:sz w:val="36"/>
          <w:szCs w:val="36"/>
        </w:rPr>
        <w:t>МЦБ» им. М.В. Наумова</w:t>
      </w:r>
    </w:p>
    <w:p w:rsidR="00364388" w:rsidRPr="00450F4B" w:rsidRDefault="00364388" w:rsidP="00125E8C">
      <w:pPr>
        <w:spacing w:after="0" w:line="240" w:lineRule="auto"/>
        <w:rPr>
          <w:noProof/>
          <w:sz w:val="40"/>
          <w:szCs w:val="40"/>
          <w:lang w:eastAsia="ru-RU"/>
        </w:rPr>
      </w:pPr>
    </w:p>
    <w:p w:rsidR="00364388" w:rsidRDefault="00364388" w:rsidP="00125E8C">
      <w:pPr>
        <w:spacing w:after="0" w:line="240" w:lineRule="auto"/>
        <w:rPr>
          <w:noProof/>
          <w:lang w:eastAsia="ru-RU"/>
        </w:rPr>
      </w:pPr>
    </w:p>
    <w:p w:rsidR="00364388" w:rsidRDefault="00364388" w:rsidP="00125E8C">
      <w:pPr>
        <w:spacing w:after="0" w:line="240" w:lineRule="auto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819650" cy="4114800"/>
            <wp:effectExtent l="0" t="0" r="0" b="0"/>
            <wp:docPr id="1" name="Рисунок 1" descr="C:\Users\Надежда\Desktop\для сцен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для сценар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79" cy="41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388" w:rsidRDefault="00364388" w:rsidP="00125E8C">
      <w:pPr>
        <w:spacing w:after="0" w:line="240" w:lineRule="auto"/>
        <w:rPr>
          <w:sz w:val="48"/>
          <w:szCs w:val="48"/>
        </w:rPr>
      </w:pPr>
    </w:p>
    <w:p w:rsidR="006F03CC" w:rsidRPr="006F03CC" w:rsidRDefault="006F03CC" w:rsidP="009D0DA9">
      <w:pPr>
        <w:spacing w:after="0" w:line="240" w:lineRule="auto"/>
        <w:jc w:val="center"/>
        <w:rPr>
          <w:rFonts w:ascii="Arkhive" w:hAnsi="Arkhive"/>
          <w:color w:val="4F6228" w:themeColor="accent3" w:themeShade="80"/>
          <w:sz w:val="24"/>
          <w:szCs w:val="24"/>
        </w:rPr>
      </w:pPr>
      <w:r w:rsidRPr="006F03CC">
        <w:rPr>
          <w:rFonts w:ascii="Arkhive" w:hAnsi="Arkhive"/>
          <w:color w:val="4F6228" w:themeColor="accent3" w:themeShade="80"/>
          <w:sz w:val="24"/>
          <w:szCs w:val="24"/>
        </w:rPr>
        <w:t>Для учащихся старших классов</w:t>
      </w:r>
    </w:p>
    <w:p w:rsidR="006F03CC" w:rsidRDefault="006F03CC" w:rsidP="009D0DA9">
      <w:pPr>
        <w:spacing w:after="0" w:line="240" w:lineRule="auto"/>
        <w:jc w:val="center"/>
        <w:rPr>
          <w:rFonts w:ascii="Arkhive" w:hAnsi="Arkhive"/>
          <w:color w:val="C00000"/>
          <w:sz w:val="36"/>
          <w:szCs w:val="36"/>
        </w:rPr>
      </w:pPr>
    </w:p>
    <w:p w:rsidR="00364388" w:rsidRPr="006F03CC" w:rsidRDefault="00364388" w:rsidP="009D0DA9">
      <w:pPr>
        <w:spacing w:after="0" w:line="240" w:lineRule="auto"/>
        <w:jc w:val="center"/>
        <w:rPr>
          <w:rFonts w:ascii="Arkhive" w:hAnsi="Arkhive"/>
          <w:color w:val="4F6228" w:themeColor="accent3" w:themeShade="80"/>
          <w:sz w:val="36"/>
          <w:szCs w:val="36"/>
        </w:rPr>
      </w:pPr>
      <w:r w:rsidRPr="006F03CC">
        <w:rPr>
          <w:rFonts w:ascii="Arkhive" w:hAnsi="Arkhive"/>
          <w:color w:val="4F6228" w:themeColor="accent3" w:themeShade="80"/>
          <w:sz w:val="36"/>
          <w:szCs w:val="36"/>
        </w:rPr>
        <w:t>Урок  мужества</w:t>
      </w:r>
      <w:r w:rsidR="006F03CC" w:rsidRPr="006F03CC">
        <w:rPr>
          <w:rFonts w:ascii="Arkhive" w:hAnsi="Arkhive"/>
          <w:color w:val="4F6228" w:themeColor="accent3" w:themeShade="80"/>
          <w:sz w:val="36"/>
          <w:szCs w:val="36"/>
        </w:rPr>
        <w:t>,</w:t>
      </w:r>
    </w:p>
    <w:p w:rsidR="006F03CC" w:rsidRDefault="006F03CC" w:rsidP="009D0DA9">
      <w:pPr>
        <w:spacing w:after="0" w:line="240" w:lineRule="auto"/>
        <w:jc w:val="center"/>
        <w:rPr>
          <w:rFonts w:ascii="Arkhive" w:hAnsi="Arkhive"/>
          <w:color w:val="C00000"/>
          <w:sz w:val="36"/>
          <w:szCs w:val="36"/>
        </w:rPr>
      </w:pPr>
    </w:p>
    <w:p w:rsidR="00364388" w:rsidRPr="00400B49" w:rsidRDefault="00364388" w:rsidP="009D0DA9">
      <w:pPr>
        <w:spacing w:after="0" w:line="240" w:lineRule="auto"/>
        <w:jc w:val="center"/>
        <w:rPr>
          <w:rFonts w:ascii="Arkhive" w:hAnsi="Arkhive"/>
          <w:b/>
          <w:color w:val="C00000"/>
          <w:sz w:val="44"/>
          <w:szCs w:val="44"/>
        </w:rPr>
      </w:pPr>
      <w:r w:rsidRPr="00400B49">
        <w:rPr>
          <w:rFonts w:ascii="Arkhive" w:hAnsi="Arkhive"/>
          <w:b/>
          <w:color w:val="C00000"/>
          <w:sz w:val="44"/>
          <w:szCs w:val="44"/>
        </w:rPr>
        <w:t>«</w:t>
      </w:r>
      <w:r w:rsidR="00400B49" w:rsidRPr="00400B49">
        <w:rPr>
          <w:rFonts w:ascii="Arkhive" w:hAnsi="Arkhive"/>
          <w:b/>
          <w:color w:val="C00000"/>
          <w:sz w:val="44"/>
          <w:szCs w:val="44"/>
        </w:rPr>
        <w:t>Этот день мы приближали, как могли</w:t>
      </w:r>
      <w:r w:rsidRPr="00400B49">
        <w:rPr>
          <w:rFonts w:ascii="Arial" w:hAnsi="Arial" w:cs="Arial"/>
          <w:b/>
          <w:color w:val="C00000"/>
          <w:sz w:val="44"/>
          <w:szCs w:val="44"/>
        </w:rPr>
        <w:t>…</w:t>
      </w:r>
      <w:r w:rsidRPr="00400B49">
        <w:rPr>
          <w:rFonts w:ascii="Arkhive" w:hAnsi="Arkhive"/>
          <w:b/>
          <w:color w:val="C00000"/>
          <w:sz w:val="44"/>
          <w:szCs w:val="44"/>
        </w:rPr>
        <w:t>»,</w:t>
      </w:r>
    </w:p>
    <w:p w:rsidR="005046FD" w:rsidRPr="00400B49" w:rsidRDefault="005046FD" w:rsidP="009D0DA9">
      <w:pPr>
        <w:spacing w:after="0" w:line="240" w:lineRule="auto"/>
        <w:jc w:val="center"/>
        <w:rPr>
          <w:rFonts w:ascii="Arkhive" w:hAnsi="Arkhive"/>
          <w:color w:val="C00000"/>
          <w:sz w:val="44"/>
          <w:szCs w:val="44"/>
        </w:rPr>
      </w:pPr>
    </w:p>
    <w:p w:rsidR="006F03CC" w:rsidRDefault="009D0DA9" w:rsidP="009D0DA9">
      <w:pPr>
        <w:spacing w:after="0" w:line="240" w:lineRule="auto"/>
        <w:jc w:val="center"/>
        <w:rPr>
          <w:rFonts w:ascii="Arkhive" w:hAnsi="Arkhive" w:cs="Arial"/>
          <w:color w:val="4F6228" w:themeColor="accent3" w:themeShade="80"/>
        </w:rPr>
      </w:pPr>
      <w:proofErr w:type="gramStart"/>
      <w:r w:rsidRPr="006F03CC">
        <w:rPr>
          <w:rFonts w:ascii="Arkhive" w:hAnsi="Arkhive"/>
          <w:color w:val="4F6228" w:themeColor="accent3" w:themeShade="80"/>
        </w:rPr>
        <w:t>П</w:t>
      </w:r>
      <w:r w:rsidR="005046FD" w:rsidRPr="006F03CC">
        <w:rPr>
          <w:rFonts w:ascii="Arkhive" w:hAnsi="Arkhive"/>
          <w:color w:val="4F6228" w:themeColor="accent3" w:themeShade="80"/>
        </w:rPr>
        <w:t>освящённый</w:t>
      </w:r>
      <w:proofErr w:type="gramEnd"/>
      <w:r>
        <w:rPr>
          <w:rFonts w:ascii="Arkhive" w:hAnsi="Arkhive"/>
          <w:color w:val="4F6228" w:themeColor="accent3" w:themeShade="80"/>
        </w:rPr>
        <w:t xml:space="preserve"> </w:t>
      </w:r>
      <w:r w:rsidR="005046FD" w:rsidRPr="006F03CC">
        <w:rPr>
          <w:rFonts w:ascii="Arkhive" w:hAnsi="Arkhive" w:cs="Arial"/>
          <w:color w:val="C00000"/>
        </w:rPr>
        <w:t xml:space="preserve">73 </w:t>
      </w:r>
      <w:r w:rsidR="005046FD" w:rsidRPr="006F03CC">
        <w:rPr>
          <w:rFonts w:ascii="Arkhive" w:hAnsi="Arkhive" w:cs="Arial"/>
          <w:color w:val="4F6228" w:themeColor="accent3" w:themeShade="80"/>
        </w:rPr>
        <w:t xml:space="preserve"> годовщине Великой Победы над фашисткой Германией</w:t>
      </w:r>
      <w:r w:rsidR="006F03CC">
        <w:rPr>
          <w:rFonts w:ascii="Arkhive" w:hAnsi="Arkhive" w:cs="Arial"/>
          <w:color w:val="4F6228" w:themeColor="accent3" w:themeShade="80"/>
        </w:rPr>
        <w:t>.</w:t>
      </w:r>
    </w:p>
    <w:p w:rsidR="006F03CC" w:rsidRDefault="006F03CC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6F03CC" w:rsidRDefault="006F03CC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6F03CC" w:rsidRDefault="006F03CC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9D0DA9" w:rsidRDefault="009D0DA9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9D0DA9" w:rsidRDefault="009D0DA9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9D0DA9" w:rsidRDefault="009D0DA9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9D0DA9" w:rsidRDefault="009D0DA9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6F03CC" w:rsidRDefault="006F03CC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6F03CC" w:rsidRDefault="006F03CC" w:rsidP="00125E8C">
      <w:pPr>
        <w:spacing w:after="0" w:line="240" w:lineRule="auto"/>
        <w:rPr>
          <w:rFonts w:ascii="Arkhive" w:hAnsi="Arkhive" w:cs="Arial"/>
          <w:color w:val="4F6228" w:themeColor="accent3" w:themeShade="80"/>
        </w:rPr>
      </w:pPr>
    </w:p>
    <w:p w:rsidR="00364388" w:rsidRDefault="006F03CC" w:rsidP="009D0DA9">
      <w:pPr>
        <w:spacing w:after="0" w:line="240" w:lineRule="auto"/>
        <w:jc w:val="center"/>
        <w:rPr>
          <w:rFonts w:ascii="Arkhive" w:hAnsi="Arkhive"/>
          <w:color w:val="4F6228" w:themeColor="accent3" w:themeShade="80"/>
        </w:rPr>
      </w:pPr>
      <w:r>
        <w:rPr>
          <w:rFonts w:ascii="Arkhive" w:hAnsi="Arkhive" w:cs="Arial"/>
          <w:color w:val="4F6228" w:themeColor="accent3" w:themeShade="80"/>
        </w:rPr>
        <w:t>Ст. Романовская</w:t>
      </w:r>
    </w:p>
    <w:p w:rsidR="00400B49" w:rsidRDefault="00667088" w:rsidP="009D0DA9">
      <w:pPr>
        <w:spacing w:after="0" w:line="240" w:lineRule="auto"/>
        <w:jc w:val="center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2018 го</w:t>
      </w:r>
      <w:r w:rsidR="00237866">
        <w:rPr>
          <w:rFonts w:ascii="Arial" w:hAnsi="Arial" w:cs="Arial"/>
          <w:color w:val="4F6228" w:themeColor="accent3" w:themeShade="80"/>
          <w:sz w:val="24"/>
          <w:szCs w:val="24"/>
        </w:rPr>
        <w:t>д</w:t>
      </w:r>
    </w:p>
    <w:p w:rsidR="00101F10" w:rsidRDefault="00101F10" w:rsidP="009D0DA9">
      <w:pPr>
        <w:spacing w:after="0" w:line="240" w:lineRule="auto"/>
        <w:jc w:val="center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9D0DA9" w:rsidRDefault="002621C1" w:rsidP="009D0DA9">
      <w:pPr>
        <w:spacing w:after="0" w:line="240" w:lineRule="auto"/>
        <w:jc w:val="center"/>
      </w:pPr>
      <w:r>
        <w:rPr>
          <w:u w:val="single"/>
        </w:rPr>
        <w:lastRenderedPageBreak/>
        <w:t>Сценарий</w:t>
      </w:r>
      <w:r>
        <w:t xml:space="preserve">                           </w:t>
      </w:r>
    </w:p>
    <w:p w:rsidR="00101F10" w:rsidRPr="0028192E" w:rsidRDefault="00101F10" w:rsidP="009D0DA9">
      <w:pPr>
        <w:spacing w:after="0" w:line="240" w:lineRule="auto"/>
        <w:jc w:val="center"/>
        <w:rPr>
          <w:b/>
        </w:rPr>
      </w:pPr>
      <w:r w:rsidRPr="0028192E">
        <w:rPr>
          <w:b/>
        </w:rPr>
        <w:t>Урока мужества</w:t>
      </w:r>
    </w:p>
    <w:p w:rsidR="00101F10" w:rsidRPr="0028192E" w:rsidRDefault="00101F10" w:rsidP="009D0DA9">
      <w:pPr>
        <w:spacing w:after="0" w:line="240" w:lineRule="auto"/>
        <w:jc w:val="center"/>
        <w:rPr>
          <w:b/>
        </w:rPr>
      </w:pPr>
      <w:r w:rsidRPr="0028192E">
        <w:rPr>
          <w:b/>
        </w:rPr>
        <w:t>«Этот день мы приближали, как могли…»,</w:t>
      </w:r>
    </w:p>
    <w:p w:rsidR="00101F10" w:rsidRDefault="00101F10" w:rsidP="009D0DA9">
      <w:pPr>
        <w:spacing w:after="0" w:line="240" w:lineRule="auto"/>
        <w:jc w:val="center"/>
      </w:pPr>
      <w:r>
        <w:t>посвящённого</w:t>
      </w:r>
      <w:r w:rsidRPr="00667088">
        <w:rPr>
          <w:b/>
          <w:color w:val="C00000"/>
        </w:rPr>
        <w:t>73</w:t>
      </w:r>
      <w:r>
        <w:t xml:space="preserve">  годовщине Великой Победы</w:t>
      </w:r>
    </w:p>
    <w:p w:rsidR="00101F10" w:rsidRDefault="00101F10" w:rsidP="009D0DA9">
      <w:pPr>
        <w:spacing w:after="0" w:line="240" w:lineRule="auto"/>
        <w:jc w:val="center"/>
      </w:pPr>
      <w:r>
        <w:t>над фашисткой   Германией.</w:t>
      </w:r>
    </w:p>
    <w:p w:rsidR="00101F10" w:rsidRDefault="00101F10" w:rsidP="00101F10">
      <w:pPr>
        <w:spacing w:after="0" w:line="240" w:lineRule="auto"/>
      </w:pPr>
    </w:p>
    <w:p w:rsidR="00101F10" w:rsidRDefault="00101F10" w:rsidP="00101F10">
      <w:pPr>
        <w:spacing w:after="0" w:line="240" w:lineRule="auto"/>
      </w:pPr>
    </w:p>
    <w:p w:rsidR="00101F10" w:rsidRDefault="00101F10" w:rsidP="00101F10">
      <w:pPr>
        <w:spacing w:after="0" w:line="240" w:lineRule="auto"/>
      </w:pPr>
    </w:p>
    <w:p w:rsidR="00101F10" w:rsidRDefault="00101F10" w:rsidP="00101F10">
      <w:pPr>
        <w:spacing w:after="0" w:line="240" w:lineRule="auto"/>
      </w:pPr>
      <w:r>
        <w:t xml:space="preserve">7.05.2018г.                                                      </w:t>
      </w:r>
      <w:proofErr w:type="spellStart"/>
      <w:proofErr w:type="gramStart"/>
      <w:r>
        <w:t>Конференц</w:t>
      </w:r>
      <w:proofErr w:type="spellEnd"/>
      <w:r>
        <w:t xml:space="preserve"> – зал</w:t>
      </w:r>
      <w:proofErr w:type="gramEnd"/>
    </w:p>
    <w:p w:rsidR="00101F10" w:rsidRDefault="00101F10" w:rsidP="00101F10">
      <w:pPr>
        <w:spacing w:after="0" w:line="240" w:lineRule="auto"/>
      </w:pPr>
      <w:r>
        <w:t>12.00ч.</w:t>
      </w:r>
    </w:p>
    <w:p w:rsidR="00101F10" w:rsidRDefault="00101F10" w:rsidP="00101F10">
      <w:pPr>
        <w:spacing w:after="0" w:line="240" w:lineRule="auto"/>
      </w:pP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t xml:space="preserve">                                         «</w:t>
      </w:r>
      <w:r w:rsidRPr="002B3F46">
        <w:rPr>
          <w:rFonts w:eastAsia="Times New Roman" w:cs="Times New Roman"/>
          <w:sz w:val="24"/>
          <w:szCs w:val="24"/>
          <w:lang w:eastAsia="ru-RU"/>
        </w:rPr>
        <w:t>Имеем ли мы прав</w:t>
      </w:r>
      <w:r>
        <w:rPr>
          <w:rFonts w:eastAsia="Times New Roman" w:cs="Times New Roman"/>
          <w:sz w:val="24"/>
          <w:szCs w:val="24"/>
          <w:lang w:eastAsia="ru-RU"/>
        </w:rPr>
        <w:t xml:space="preserve">о забывать, что стоили нам мир и </w:t>
      </w:r>
      <w:r w:rsidRPr="002B3F46">
        <w:rPr>
          <w:rFonts w:eastAsia="Times New Roman" w:cs="Times New Roman"/>
          <w:sz w:val="24"/>
          <w:szCs w:val="24"/>
          <w:lang w:eastAsia="ru-RU"/>
        </w:rPr>
        <w:t>свобода?</w:t>
      </w: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Разве не было бы такое забвение </w:t>
      </w:r>
      <w:r w:rsidRPr="002B3F46">
        <w:rPr>
          <w:rFonts w:eastAsia="Times New Roman" w:cs="Times New Roman"/>
          <w:sz w:val="24"/>
          <w:szCs w:val="24"/>
          <w:lang w:eastAsia="ru-RU"/>
        </w:rPr>
        <w:t xml:space="preserve">предательством </w:t>
      </w:r>
      <w:proofErr w:type="gramStart"/>
      <w:r w:rsidRPr="002B3F46">
        <w:rPr>
          <w:rFonts w:eastAsia="Times New Roman" w:cs="Times New Roman"/>
          <w:sz w:val="24"/>
          <w:szCs w:val="24"/>
          <w:lang w:eastAsia="ru-RU"/>
        </w:rPr>
        <w:t>перед</w:t>
      </w:r>
      <w:proofErr w:type="gramEnd"/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3F46">
        <w:rPr>
          <w:rFonts w:eastAsia="Times New Roman" w:cs="Times New Roman"/>
          <w:sz w:val="24"/>
          <w:szCs w:val="24"/>
          <w:lang w:eastAsia="ru-RU"/>
        </w:rPr>
        <w:t>пам</w:t>
      </w:r>
      <w:r>
        <w:rPr>
          <w:rFonts w:eastAsia="Times New Roman" w:cs="Times New Roman"/>
          <w:sz w:val="24"/>
          <w:szCs w:val="24"/>
          <w:lang w:eastAsia="ru-RU"/>
        </w:rPr>
        <w:t xml:space="preserve">ятью павших воинов, перед горем </w:t>
      </w:r>
      <w:r w:rsidRPr="002B3F46">
        <w:rPr>
          <w:rFonts w:eastAsia="Times New Roman" w:cs="Times New Roman"/>
          <w:sz w:val="24"/>
          <w:szCs w:val="24"/>
          <w:lang w:eastAsia="ru-RU"/>
        </w:rPr>
        <w:t xml:space="preserve">безутешных матерей, </w:t>
      </w: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3F46">
        <w:rPr>
          <w:rFonts w:eastAsia="Times New Roman" w:cs="Times New Roman"/>
          <w:sz w:val="24"/>
          <w:szCs w:val="24"/>
          <w:lang w:eastAsia="ru-RU"/>
        </w:rPr>
        <w:t>од</w:t>
      </w:r>
      <w:r>
        <w:rPr>
          <w:rFonts w:eastAsia="Times New Roman" w:cs="Times New Roman"/>
          <w:sz w:val="24"/>
          <w:szCs w:val="24"/>
          <w:lang w:eastAsia="ru-RU"/>
        </w:rPr>
        <w:t xml:space="preserve">иноких вдов, осиротевших детей? </w:t>
      </w:r>
      <w:r w:rsidRPr="002B3F46">
        <w:rPr>
          <w:rFonts w:eastAsia="Times New Roman" w:cs="Times New Roman"/>
          <w:sz w:val="24"/>
          <w:szCs w:val="24"/>
          <w:lang w:eastAsia="ru-RU"/>
        </w:rPr>
        <w:t xml:space="preserve">Этого нельзя забывать </w:t>
      </w: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3F46">
        <w:rPr>
          <w:rFonts w:eastAsia="Times New Roman" w:cs="Times New Roman"/>
          <w:sz w:val="24"/>
          <w:szCs w:val="24"/>
          <w:lang w:eastAsia="ru-RU"/>
        </w:rPr>
        <w:t xml:space="preserve">во имя нашей упорной борьбы за мир, которая </w:t>
      </w:r>
      <w:proofErr w:type="spellStart"/>
      <w:r w:rsidRPr="002B3F46">
        <w:rPr>
          <w:rFonts w:eastAsia="Times New Roman" w:cs="Times New Roman"/>
          <w:sz w:val="24"/>
          <w:szCs w:val="24"/>
          <w:lang w:eastAsia="ru-RU"/>
        </w:rPr>
        <w:t>немыслима</w:t>
      </w:r>
      <w:r>
        <w:rPr>
          <w:rFonts w:eastAsia="Times New Roman" w:cs="Times New Roman"/>
          <w:sz w:val="24"/>
          <w:szCs w:val="24"/>
          <w:lang w:eastAsia="ru-RU"/>
        </w:rPr>
        <w:t>без</w:t>
      </w:r>
      <w:proofErr w:type="spellEnd"/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горькой памяти о бедствиях </w:t>
      </w:r>
      <w:r w:rsidRPr="002B3F46">
        <w:rPr>
          <w:rFonts w:eastAsia="Times New Roman" w:cs="Times New Roman"/>
          <w:sz w:val="24"/>
          <w:szCs w:val="24"/>
          <w:lang w:eastAsia="ru-RU"/>
        </w:rPr>
        <w:t>минувшей войны.</w:t>
      </w:r>
      <w:r w:rsidRPr="002B3F46">
        <w:rPr>
          <w:rFonts w:eastAsia="Times New Roman" w:cs="Times New Roman"/>
          <w:sz w:val="24"/>
          <w:szCs w:val="24"/>
          <w:lang w:eastAsia="ru-RU"/>
        </w:rPr>
        <w:br/>
      </w:r>
      <w:r w:rsidRPr="002B3F46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/</w:t>
      </w:r>
      <w:r w:rsidRPr="002B3F46">
        <w:rPr>
          <w:rFonts w:eastAsia="Times New Roman" w:cs="Times New Roman"/>
          <w:sz w:val="24"/>
          <w:szCs w:val="24"/>
          <w:lang w:eastAsia="ru-RU"/>
        </w:rPr>
        <w:t>С.С. Смирнов</w:t>
      </w:r>
      <w:r>
        <w:rPr>
          <w:rFonts w:eastAsia="Times New Roman" w:cs="Times New Roman"/>
          <w:sz w:val="24"/>
          <w:szCs w:val="24"/>
          <w:lang w:eastAsia="ru-RU"/>
        </w:rPr>
        <w:t xml:space="preserve">/ </w:t>
      </w:r>
      <w:r w:rsidRPr="002B3F46">
        <w:rPr>
          <w:rFonts w:eastAsia="Times New Roman" w:cs="Times New Roman"/>
          <w:sz w:val="24"/>
          <w:szCs w:val="24"/>
          <w:lang w:eastAsia="ru-RU"/>
        </w:rPr>
        <w:t xml:space="preserve"> «Брестская крепость» </w:t>
      </w: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01F10" w:rsidRDefault="00101F10" w:rsidP="00101F10">
      <w:pPr>
        <w:spacing w:after="0" w:line="240" w:lineRule="auto"/>
        <w:rPr>
          <w:sz w:val="24"/>
          <w:szCs w:val="24"/>
        </w:rPr>
      </w:pPr>
      <w:r w:rsidRPr="002B3F46">
        <w:rPr>
          <w:rFonts w:eastAsia="Times New Roman" w:cs="Times New Roman"/>
          <w:b/>
          <w:lang w:eastAsia="ru-RU"/>
        </w:rPr>
        <w:t>Цель:</w:t>
      </w:r>
      <w:r>
        <w:rPr>
          <w:rFonts w:eastAsia="Times New Roman" w:cs="Times New Roman"/>
          <w:b/>
          <w:lang w:eastAsia="ru-RU"/>
        </w:rPr>
        <w:t xml:space="preserve">- </w:t>
      </w:r>
      <w:r w:rsidRPr="00E26757">
        <w:rPr>
          <w:sz w:val="24"/>
          <w:szCs w:val="24"/>
        </w:rPr>
        <w:t>воспитание чувства патриотизма, укре</w:t>
      </w:r>
      <w:r>
        <w:rPr>
          <w:sz w:val="24"/>
          <w:szCs w:val="24"/>
        </w:rPr>
        <w:t>пление связи поколений, развитие</w:t>
      </w:r>
    </w:p>
    <w:p w:rsidR="00101F10" w:rsidRDefault="00101F10" w:rsidP="00101F10">
      <w:pPr>
        <w:spacing w:after="0" w:line="240" w:lineRule="auto"/>
        <w:rPr>
          <w:color w:val="000000"/>
          <w:sz w:val="24"/>
          <w:szCs w:val="24"/>
        </w:rPr>
      </w:pPr>
      <w:r w:rsidRPr="00E26757">
        <w:rPr>
          <w:sz w:val="24"/>
          <w:szCs w:val="24"/>
        </w:rPr>
        <w:t>исторической памяти</w:t>
      </w:r>
      <w:r>
        <w:rPr>
          <w:color w:val="000000"/>
          <w:sz w:val="24"/>
          <w:szCs w:val="24"/>
        </w:rPr>
        <w:t xml:space="preserve"> среди подростков.</w:t>
      </w:r>
    </w:p>
    <w:p w:rsidR="00101F10" w:rsidRPr="00E26757" w:rsidRDefault="00101F10" w:rsidP="00101F10">
      <w:pPr>
        <w:spacing w:after="0" w:line="240" w:lineRule="auto"/>
        <w:rPr>
          <w:sz w:val="24"/>
          <w:szCs w:val="24"/>
        </w:rPr>
      </w:pP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A6D9A">
        <w:rPr>
          <w:rFonts w:eastAsia="Times New Roman" w:cs="Times New Roman"/>
          <w:b/>
          <w:lang w:eastAsia="ru-RU"/>
        </w:rPr>
        <w:t>Задачи:</w:t>
      </w:r>
      <w:r>
        <w:rPr>
          <w:rFonts w:eastAsia="Times New Roman" w:cs="Times New Roman"/>
          <w:sz w:val="24"/>
          <w:szCs w:val="24"/>
          <w:lang w:eastAsia="ru-RU"/>
        </w:rPr>
        <w:t xml:space="preserve">- формирование </w:t>
      </w:r>
      <w:r w:rsidRPr="00CA6D9A">
        <w:rPr>
          <w:rFonts w:eastAsia="Times New Roman" w:cs="Times New Roman"/>
          <w:sz w:val="24"/>
          <w:szCs w:val="24"/>
          <w:lang w:eastAsia="ru-RU"/>
        </w:rPr>
        <w:t>образ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CA6D9A">
        <w:rPr>
          <w:rFonts w:eastAsia="Times New Roman" w:cs="Times New Roman"/>
          <w:sz w:val="24"/>
          <w:szCs w:val="24"/>
          <w:lang w:eastAsia="ru-RU"/>
        </w:rPr>
        <w:t xml:space="preserve"> истинного патриота и защитника Отчизны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01F10" w:rsidRPr="00AE507A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-знакомство </w:t>
      </w:r>
      <w:r w:rsidRPr="00CA6D9A">
        <w:rPr>
          <w:rFonts w:eastAsia="Times New Roman" w:cs="Times New Roman"/>
          <w:sz w:val="24"/>
          <w:szCs w:val="24"/>
          <w:lang w:eastAsia="ru-RU"/>
        </w:rPr>
        <w:t xml:space="preserve"> учащихся с историей страны;</w:t>
      </w:r>
    </w:p>
    <w:p w:rsidR="00101F10" w:rsidRPr="00CA6D9A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формирование </w:t>
      </w:r>
      <w:r w:rsidRPr="00CA6D9A">
        <w:rPr>
          <w:rFonts w:eastAsia="Times New Roman" w:cs="Times New Roman"/>
          <w:sz w:val="24"/>
          <w:szCs w:val="24"/>
          <w:lang w:eastAsia="ru-RU"/>
        </w:rPr>
        <w:t xml:space="preserve"> активной жизненной позиции</w:t>
      </w:r>
      <w:r>
        <w:rPr>
          <w:rFonts w:eastAsia="Times New Roman" w:cs="Times New Roman"/>
          <w:sz w:val="24"/>
          <w:szCs w:val="24"/>
          <w:lang w:eastAsia="ru-RU"/>
        </w:rPr>
        <w:t xml:space="preserve"> учащихся</w:t>
      </w:r>
    </w:p>
    <w:p w:rsidR="00101F10" w:rsidRPr="00CA6D9A" w:rsidRDefault="00101F10" w:rsidP="00101F10">
      <w:pPr>
        <w:spacing w:after="0" w:line="240" w:lineRule="auto"/>
        <w:rPr>
          <w:sz w:val="24"/>
          <w:szCs w:val="24"/>
        </w:rPr>
      </w:pPr>
    </w:p>
    <w:p w:rsidR="00101F10" w:rsidRPr="00B86239" w:rsidRDefault="00101F10" w:rsidP="00101F10">
      <w:pPr>
        <w:spacing w:after="0"/>
        <w:rPr>
          <w:i/>
          <w:sz w:val="24"/>
          <w:szCs w:val="24"/>
        </w:rPr>
      </w:pPr>
      <w:r w:rsidRPr="00B86239">
        <w:rPr>
          <w:i/>
          <w:sz w:val="24"/>
          <w:szCs w:val="24"/>
        </w:rPr>
        <w:t>/</w:t>
      </w:r>
      <w:r w:rsidRPr="00B86239">
        <w:rPr>
          <w:b/>
          <w:i/>
          <w:sz w:val="24"/>
          <w:szCs w:val="24"/>
        </w:rPr>
        <w:t>Демонстрируется  клип</w:t>
      </w:r>
      <w:r w:rsidRPr="00B86239">
        <w:rPr>
          <w:i/>
          <w:sz w:val="24"/>
          <w:szCs w:val="24"/>
        </w:rPr>
        <w:t xml:space="preserve">  «Бессмертный строй» /</w:t>
      </w:r>
      <w:r>
        <w:rPr>
          <w:i/>
          <w:sz w:val="24"/>
          <w:szCs w:val="24"/>
        </w:rPr>
        <w:t>4.20.</w:t>
      </w:r>
    </w:p>
    <w:p w:rsidR="00101F10" w:rsidRPr="00B86239" w:rsidRDefault="00101F10" w:rsidP="00101F10">
      <w:pPr>
        <w:spacing w:after="0"/>
        <w:rPr>
          <w:i/>
          <w:sz w:val="24"/>
          <w:szCs w:val="24"/>
        </w:rPr>
      </w:pPr>
      <w:r w:rsidRPr="00B86239">
        <w:rPr>
          <w:i/>
          <w:sz w:val="24"/>
          <w:szCs w:val="24"/>
        </w:rPr>
        <w:t>Выходят ведущие</w:t>
      </w:r>
    </w:p>
    <w:p w:rsidR="00101F10" w:rsidRDefault="00101F10" w:rsidP="00101F1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19E8">
        <w:rPr>
          <w:b/>
        </w:rPr>
        <w:t>Вед</w:t>
      </w:r>
      <w:proofErr w:type="gramStart"/>
      <w:r>
        <w:rPr>
          <w:b/>
        </w:rPr>
        <w:t>1</w:t>
      </w:r>
      <w:proofErr w:type="gramEnd"/>
      <w:r w:rsidRPr="008815FF">
        <w:rPr>
          <w:b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Добрый день, дорогие друзья</w:t>
      </w:r>
      <w:r w:rsidRPr="008815FF">
        <w:rPr>
          <w:rFonts w:eastAsia="Times New Roman" w:cs="Times New Roman"/>
          <w:sz w:val="24"/>
          <w:szCs w:val="24"/>
          <w:lang w:eastAsia="ru-RU"/>
        </w:rPr>
        <w:t xml:space="preserve">! </w:t>
      </w:r>
    </w:p>
    <w:p w:rsidR="00101F10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B86239">
        <w:rPr>
          <w:rFonts w:eastAsia="Times New Roman" w:cs="Times New Roman"/>
          <w:sz w:val="24"/>
          <w:szCs w:val="24"/>
          <w:lang w:eastAsia="ru-RU"/>
        </w:rPr>
        <w:t>ы в</w:t>
      </w:r>
      <w:r>
        <w:rPr>
          <w:rFonts w:eastAsia="Times New Roman" w:cs="Times New Roman"/>
          <w:sz w:val="24"/>
          <w:szCs w:val="24"/>
          <w:lang w:eastAsia="ru-RU"/>
        </w:rPr>
        <w:t>стретились сегодня здесь,   в Центральной  библиотеке, в преддверие  праздника, чтобы коснуться, героических  страниц  истории, о которых  не имеем права забывать.</w:t>
      </w:r>
    </w:p>
    <w:p w:rsidR="00101F10" w:rsidRDefault="00101F10" w:rsidP="00101F10">
      <w:pPr>
        <w:pStyle w:val="af7"/>
      </w:pPr>
      <w:r w:rsidRPr="00D9491B">
        <w:rPr>
          <w:b/>
        </w:rPr>
        <w:t>Вед 2</w:t>
      </w:r>
      <w:proofErr w:type="gramStart"/>
      <w:r>
        <w:t xml:space="preserve"> :</w:t>
      </w:r>
      <w:proofErr w:type="gramEnd"/>
      <w:r>
        <w:t xml:space="preserve"> Прошло </w:t>
      </w:r>
      <w:r w:rsidRPr="00196D55">
        <w:rPr>
          <w:b/>
        </w:rPr>
        <w:t>73 года</w:t>
      </w:r>
      <w:r>
        <w:t xml:space="preserve">  с памятной  даты  окончания  Великой  Отечественной войны.  </w:t>
      </w:r>
      <w:r w:rsidRPr="005805F0">
        <w:t>Мы</w:t>
      </w:r>
      <w:r>
        <w:t xml:space="preserve"> победили  безжалостного,  беспощадного  врага,  поработившего  многие государства, заставив  их жить в страхе.  Русский солдат смог противостоять  этому злу,  заплатив ценой собственной жизни за полную  Победу, освободив  народы от фашистского  ига.                                  День </w:t>
      </w:r>
      <w:r>
        <w:rPr>
          <w:b/>
        </w:rPr>
        <w:t xml:space="preserve">Победы  – </w:t>
      </w:r>
      <w:r>
        <w:t xml:space="preserve"> отмечается  и будет отмечаться  во всём мире,  в знак признательности нашему народу за его великий подвиг.</w:t>
      </w:r>
    </w:p>
    <w:p w:rsidR="00101F10" w:rsidRPr="00965286" w:rsidRDefault="00101F10" w:rsidP="00101F10">
      <w:pPr>
        <w:pStyle w:val="af7"/>
      </w:pPr>
      <w:r w:rsidRPr="00D9491B">
        <w:rPr>
          <w:b/>
        </w:rPr>
        <w:t>Вед 1</w:t>
      </w:r>
      <w:proofErr w:type="gramStart"/>
      <w:r w:rsidRPr="00D9491B">
        <w:t xml:space="preserve"> :</w:t>
      </w:r>
      <w:proofErr w:type="gramEnd"/>
      <w:r w:rsidRPr="00965286">
        <w:t xml:space="preserve">22 июня 1941 года мирная жизнь советских людей была нарушена вторжением немецких полчищ на территорию Советского Союза. Началась Великая Отечественная война. </w:t>
      </w:r>
      <w:r w:rsidRPr="005805F0">
        <w:rPr>
          <w:b/>
        </w:rPr>
        <w:t>–  4</w:t>
      </w:r>
      <w:r w:rsidRPr="00965286">
        <w:t xml:space="preserve"> года сражений, </w:t>
      </w:r>
      <w:r>
        <w:t xml:space="preserve">                                                                                                                          - </w:t>
      </w:r>
      <w:r w:rsidRPr="005805F0">
        <w:rPr>
          <w:b/>
        </w:rPr>
        <w:t>1 418</w:t>
      </w:r>
      <w:r w:rsidRPr="00965286">
        <w:t xml:space="preserve"> бессонных дней и ночей,</w:t>
      </w:r>
      <w:r>
        <w:t xml:space="preserve">                                                                                                     - </w:t>
      </w:r>
      <w:r w:rsidRPr="0061546F">
        <w:t xml:space="preserve">более </w:t>
      </w:r>
      <w:r w:rsidRPr="005805F0">
        <w:rPr>
          <w:b/>
        </w:rPr>
        <w:t xml:space="preserve">27 </w:t>
      </w:r>
      <w:r w:rsidRPr="0061546F">
        <w:t>млн. погибши</w:t>
      </w:r>
      <w:r>
        <w:t xml:space="preserve">х - это </w:t>
      </w:r>
      <w:r w:rsidRPr="0061546F">
        <w:t xml:space="preserve"> лишь малая часть того, что пришлось вынести</w:t>
      </w:r>
      <w:r>
        <w:t xml:space="preserve"> на своих плечах русскому человеку.</w:t>
      </w:r>
    </w:p>
    <w:p w:rsidR="009D0DA9" w:rsidRDefault="00101F10" w:rsidP="00101F10">
      <w:pPr>
        <w:pStyle w:val="af7"/>
        <w:rPr>
          <w:b/>
        </w:rPr>
      </w:pPr>
      <w:r w:rsidRPr="0028192E">
        <w:rPr>
          <w:b/>
          <w:i/>
        </w:rPr>
        <w:t xml:space="preserve">/ Клип </w:t>
      </w:r>
      <w:r>
        <w:rPr>
          <w:b/>
          <w:i/>
        </w:rPr>
        <w:t>«</w:t>
      </w:r>
      <w:r w:rsidRPr="0028192E">
        <w:rPr>
          <w:b/>
          <w:i/>
        </w:rPr>
        <w:t>От героев былых времён</w:t>
      </w:r>
      <w:r>
        <w:rPr>
          <w:b/>
          <w:i/>
        </w:rPr>
        <w:t>»</w:t>
      </w:r>
      <w:r w:rsidR="002621C1">
        <w:rPr>
          <w:b/>
        </w:rPr>
        <w:t xml:space="preserve">         </w:t>
      </w:r>
    </w:p>
    <w:p w:rsidR="00101F10" w:rsidRPr="0028192E" w:rsidRDefault="00101F10" w:rsidP="00101F10">
      <w:pPr>
        <w:pStyle w:val="af7"/>
      </w:pPr>
      <w:r w:rsidRPr="00416A3E">
        <w:rPr>
          <w:b/>
        </w:rPr>
        <w:lastRenderedPageBreak/>
        <w:t>Вед 2:</w:t>
      </w:r>
      <w:r w:rsidRPr="00965286">
        <w:t>На защиту Родины в  тяжёлые годы испытаний вст</w:t>
      </w:r>
      <w:r>
        <w:t xml:space="preserve">али все и стар, и млад. Уходили </w:t>
      </w:r>
      <w:r w:rsidRPr="00965286">
        <w:t>на фронт эшелоны с  техникой,  вооружением, провиантом и со всем, что было необходимо  для Победы.</w:t>
      </w:r>
    </w:p>
    <w:p w:rsidR="00101F10" w:rsidRPr="0028192E" w:rsidRDefault="00101F10" w:rsidP="00101F10">
      <w:pPr>
        <w:pStyle w:val="af7"/>
        <w:rPr>
          <w:i/>
        </w:rPr>
      </w:pPr>
      <w:r>
        <w:rPr>
          <w:b/>
        </w:rPr>
        <w:t xml:space="preserve">Вед 1: </w:t>
      </w:r>
      <w:r w:rsidRPr="00712C54">
        <w:t xml:space="preserve">Война 1941-1945 годов ярко показала, что духовное состояние  существенно влияет на весь ход  борьбы. Если сломлен дух, сломлена воля, война будет проиграна даже при военно-техническом и экономическом превосходстве. </w:t>
      </w:r>
    </w:p>
    <w:p w:rsidR="00101F10" w:rsidRPr="00712C54" w:rsidRDefault="00101F10" w:rsidP="00101F10">
      <w:pPr>
        <w:pStyle w:val="af7"/>
      </w:pPr>
      <w:r>
        <w:rPr>
          <w:b/>
        </w:rPr>
        <w:t xml:space="preserve">Вед 2:  </w:t>
      </w:r>
      <w:r>
        <w:t xml:space="preserve">В дни </w:t>
      </w:r>
      <w:r w:rsidRPr="00712C54">
        <w:t xml:space="preserve"> тяжёлых испытаний</w:t>
      </w:r>
      <w:r>
        <w:t xml:space="preserve"> несмотря на  большие потери,  каждый советский человек свято верил в победу,  не жалея жизни своей, для её  приближения.</w:t>
      </w:r>
    </w:p>
    <w:p w:rsidR="00101F10" w:rsidRPr="00712C54" w:rsidRDefault="00101F10" w:rsidP="00101F10">
      <w:pPr>
        <w:pStyle w:val="af7"/>
      </w:pPr>
      <w:r w:rsidRPr="00712C54">
        <w:rPr>
          <w:b/>
        </w:rPr>
        <w:t>Вед 1</w:t>
      </w:r>
      <w:r>
        <w:t>: Листая хроники тех лет, мы узнаём, как с</w:t>
      </w:r>
      <w:r w:rsidRPr="00712C54">
        <w:t xml:space="preserve"> беспримерными мужеством и стойкостью,  героически сражались гвардейцы дивизии народного ополчения   генерала И.В. Панфилова,  которые под командованием  В.Г </w:t>
      </w:r>
      <w:proofErr w:type="spellStart"/>
      <w:r w:rsidRPr="00712C54">
        <w:t>Клочкова</w:t>
      </w:r>
      <w:proofErr w:type="spellEnd"/>
      <w:r w:rsidRPr="00712C54">
        <w:t xml:space="preserve"> вступили в единоборство с 50 десятью немецкими  танками,  сопровождаемыми большим отрядом вражеских автоматчиков. Примеру Панфиловцев последовали многие другие подразделения и части, экипажи самолётов, танков и кораблей.</w:t>
      </w:r>
    </w:p>
    <w:p w:rsidR="00101F10" w:rsidRDefault="00101F10" w:rsidP="00101F10">
      <w:pPr>
        <w:pStyle w:val="af7"/>
        <w:rPr>
          <w:b/>
        </w:rPr>
      </w:pPr>
      <w:r>
        <w:rPr>
          <w:b/>
        </w:rPr>
        <w:t xml:space="preserve">Вед 2: </w:t>
      </w:r>
      <w:r w:rsidRPr="00712C54">
        <w:t>Во всём величии предстаёт перед нами легендарный подвиг десантного отряда  старшего лейтенанта К.Ф.Ольшанского. Отряд в составе 55 моряков и 12 красноармейцев в марте 1944 года совершил дерзкий налёт на немецкий гарнизон в городе Николаеве. Восемнадцать ожесточённых атак отразили советские воины в течение суток, уничтожив четыреста гитлеровцев и подбив несколько танков</w:t>
      </w:r>
      <w:r w:rsidRPr="00416A3E">
        <w:rPr>
          <w:b/>
        </w:rPr>
        <w:t>.</w:t>
      </w:r>
    </w:p>
    <w:p w:rsidR="00101F10" w:rsidRPr="0061546F" w:rsidRDefault="00101F10" w:rsidP="00101F10">
      <w:pPr>
        <w:pStyle w:val="af7"/>
      </w:pPr>
      <w:r>
        <w:rPr>
          <w:b/>
        </w:rPr>
        <w:t>Вед 1 :</w:t>
      </w:r>
      <w:r w:rsidRPr="0061546F">
        <w:t xml:space="preserve">Всему миру известна железная стойкость наших воинов в дни героической обороны </w:t>
      </w:r>
      <w:r>
        <w:t>Ленинграда, Севастополя, Киева.</w:t>
      </w:r>
    </w:p>
    <w:p w:rsidR="00101F10" w:rsidRPr="00416A3E" w:rsidRDefault="00101F10" w:rsidP="00101F10">
      <w:pPr>
        <w:pStyle w:val="af7"/>
        <w:rPr>
          <w:b/>
        </w:rPr>
      </w:pPr>
      <w:r>
        <w:rPr>
          <w:b/>
        </w:rPr>
        <w:t>Вед 2 :</w:t>
      </w:r>
      <w:r w:rsidRPr="009F6518">
        <w:t>Подвиг Александра Матросова стал одним из символов героизма и вошёл в историю Великой Отечественной войны</w:t>
      </w:r>
      <w:r w:rsidRPr="00416A3E">
        <w:rPr>
          <w:b/>
        </w:rPr>
        <w:t>.</w:t>
      </w:r>
    </w:p>
    <w:p w:rsidR="00101F10" w:rsidRPr="009F6518" w:rsidRDefault="00101F10" w:rsidP="00101F10">
      <w:pPr>
        <w:pStyle w:val="af7"/>
      </w:pPr>
      <w:r>
        <w:rPr>
          <w:b/>
        </w:rPr>
        <w:t>Вед 1 :</w:t>
      </w:r>
      <w:r w:rsidRPr="009F6518">
        <w:t>Великой стойкостью и мужеством отмечены действия советских воинов в историческом сражении на Волге</w:t>
      </w:r>
      <w:r>
        <w:rPr>
          <w:b/>
        </w:rPr>
        <w:t xml:space="preserve">. </w:t>
      </w:r>
      <w:r w:rsidRPr="009F6518">
        <w:t>Беззаветное мужество проявили  его прославленные герои, среди них сержант И.Ф.Павлов, возглавлявший горстку храбрецов, проникших в один из домов. Этот дом, превращённый в неприступную крепость, вошёл в летопись войны как Дом Павлова</w:t>
      </w:r>
    </w:p>
    <w:p w:rsidR="00101F10" w:rsidRPr="009F6518" w:rsidRDefault="00101F10" w:rsidP="00101F10">
      <w:pPr>
        <w:pStyle w:val="af7"/>
      </w:pPr>
      <w:r>
        <w:rPr>
          <w:b/>
        </w:rPr>
        <w:t xml:space="preserve">Вед 2: </w:t>
      </w:r>
      <w:r w:rsidRPr="009F6518">
        <w:t xml:space="preserve">Курская дуга. Здесь героизм людей не знал границ. Батарея капитана </w:t>
      </w:r>
      <w:proofErr w:type="spellStart"/>
      <w:r w:rsidRPr="009F6518">
        <w:t>Г.И.Игишева</w:t>
      </w:r>
      <w:proofErr w:type="spellEnd"/>
      <w:r w:rsidRPr="009F6518">
        <w:t>, уничтожила 19 танков и 2 батальона пехоты.</w:t>
      </w:r>
    </w:p>
    <w:p w:rsidR="00101F10" w:rsidRPr="009F6518" w:rsidRDefault="00101F10" w:rsidP="00101F10">
      <w:pPr>
        <w:pStyle w:val="af7"/>
      </w:pPr>
      <w:r>
        <w:rPr>
          <w:b/>
        </w:rPr>
        <w:t>Вед 1 :</w:t>
      </w:r>
      <w:r w:rsidRPr="009F6518">
        <w:t xml:space="preserve">В боях под Орлом образец доблести и мужества показал лётчик </w:t>
      </w:r>
      <w:proofErr w:type="spellStart"/>
      <w:r w:rsidRPr="009F6518">
        <w:t>А.П.Маресьев</w:t>
      </w:r>
      <w:proofErr w:type="gramStart"/>
      <w:r w:rsidRPr="009F6518">
        <w:t>,в</w:t>
      </w:r>
      <w:proofErr w:type="gramEnd"/>
      <w:r w:rsidRPr="009F6518">
        <w:t>ернувшийся</w:t>
      </w:r>
      <w:proofErr w:type="spellEnd"/>
      <w:r w:rsidRPr="009F6518">
        <w:t xml:space="preserve"> в строй после тяжёлого ранения и ампутации голеней обеих ног и сбивший  3 вражеских самолёта. </w:t>
      </w:r>
    </w:p>
    <w:p w:rsidR="00101F10" w:rsidRPr="009F6518" w:rsidRDefault="00101F10" w:rsidP="00101F10">
      <w:pPr>
        <w:pStyle w:val="af7"/>
      </w:pPr>
      <w:r>
        <w:rPr>
          <w:b/>
        </w:rPr>
        <w:t>Вед 2 :</w:t>
      </w:r>
      <w:r w:rsidRPr="009F6518">
        <w:t xml:space="preserve">Имя человека, ставшего символом несгибаемой воли русского офицера, стойкости и мужества – Дмитрий Михайлович </w:t>
      </w:r>
      <w:proofErr w:type="spellStart"/>
      <w:r w:rsidRPr="009F6518">
        <w:t>Карбышев</w:t>
      </w:r>
      <w:proofErr w:type="spellEnd"/>
      <w:r w:rsidRPr="00416A3E">
        <w:rPr>
          <w:b/>
        </w:rPr>
        <w:t xml:space="preserve">. </w:t>
      </w:r>
      <w:r w:rsidRPr="009F6518">
        <w:t>Герой Советского Союза.</w:t>
      </w:r>
    </w:p>
    <w:p w:rsidR="00101F10" w:rsidRPr="00111D0A" w:rsidRDefault="00101F10" w:rsidP="00101F10">
      <w:pPr>
        <w:pStyle w:val="af7"/>
        <w:rPr>
          <w:b/>
          <w:i/>
        </w:rPr>
      </w:pPr>
      <w:r w:rsidRPr="00111D0A">
        <w:rPr>
          <w:b/>
          <w:i/>
        </w:rPr>
        <w:t xml:space="preserve">                                /Клип «Фронтовые будни» /</w:t>
      </w:r>
    </w:p>
    <w:p w:rsidR="00101F10" w:rsidRDefault="00101F10" w:rsidP="00101F10">
      <w:pPr>
        <w:pStyle w:val="af7"/>
      </w:pPr>
    </w:p>
    <w:p w:rsidR="009D0DA9" w:rsidRDefault="009D0DA9" w:rsidP="00101F10">
      <w:pPr>
        <w:pStyle w:val="af7"/>
      </w:pPr>
    </w:p>
    <w:p w:rsidR="00101F10" w:rsidRDefault="00101F10" w:rsidP="00101F10">
      <w:pPr>
        <w:pStyle w:val="af7"/>
      </w:pPr>
      <w:r>
        <w:rPr>
          <w:b/>
        </w:rPr>
        <w:lastRenderedPageBreak/>
        <w:t>Вед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  <w:r>
        <w:t xml:space="preserve">Женщины и дети, наряду с мужчинами, вносили  свой неоценимый  вклад: вставали на трудовую вахту, работали на военных заводах, сеяли хлеб, собирали тёплые вещи для фронтовиков, выхаживали раненных в госпиталях. И не было  такой семьи, которую не затронула бы война. </w:t>
      </w:r>
    </w:p>
    <w:p w:rsidR="00101F10" w:rsidRPr="00F82509" w:rsidRDefault="00101F10" w:rsidP="00101F10">
      <w:pPr>
        <w:pStyle w:val="a9"/>
        <w:rPr>
          <w:sz w:val="24"/>
          <w:szCs w:val="24"/>
        </w:rPr>
      </w:pPr>
      <w:r w:rsidRPr="00F82509">
        <w:rPr>
          <w:b/>
          <w:sz w:val="24"/>
          <w:szCs w:val="24"/>
        </w:rPr>
        <w:t>Вед 2</w:t>
      </w:r>
      <w:proofErr w:type="gramStart"/>
      <w:r w:rsidRPr="00F82509">
        <w:rPr>
          <w:sz w:val="24"/>
          <w:szCs w:val="24"/>
        </w:rPr>
        <w:t xml:space="preserve"> :</w:t>
      </w:r>
      <w:proofErr w:type="gramEnd"/>
      <w:r w:rsidRPr="00F82509">
        <w:rPr>
          <w:sz w:val="24"/>
          <w:szCs w:val="24"/>
        </w:rPr>
        <w:t xml:space="preserve"> На протяжении всей войны передовые рабочие, колхозники, инженерно-технические работники и учёные, преодолевали величайшие трудности, проявляя огромную стойкость, самоотверженно ковали орудия победы. “Всё для фронта, всё для победы!”, “В труде как в бою!”, “Работать не только за себя, но и за товарищей, ушедших на фронт!” – под такими лозунгами трудились наши люди в тылу.</w:t>
      </w:r>
    </w:p>
    <w:p w:rsidR="00101F10" w:rsidRPr="00F82509" w:rsidRDefault="00101F10" w:rsidP="00101F10">
      <w:pPr>
        <w:pStyle w:val="a9"/>
        <w:rPr>
          <w:sz w:val="24"/>
          <w:szCs w:val="24"/>
        </w:rPr>
      </w:pPr>
    </w:p>
    <w:p w:rsidR="00101F10" w:rsidRDefault="00101F10" w:rsidP="00101F10">
      <w:pPr>
        <w:pStyle w:val="a9"/>
        <w:rPr>
          <w:sz w:val="24"/>
          <w:szCs w:val="24"/>
        </w:rPr>
      </w:pPr>
      <w:r w:rsidRPr="00F82509">
        <w:rPr>
          <w:b/>
          <w:sz w:val="24"/>
          <w:szCs w:val="24"/>
        </w:rPr>
        <w:t>Вед 1 :</w:t>
      </w:r>
      <w:r w:rsidRPr="00F82509">
        <w:rPr>
          <w:sz w:val="24"/>
          <w:szCs w:val="24"/>
        </w:rPr>
        <w:t xml:space="preserve">Передовые рабочие, применяя новаторские методы труда, </w:t>
      </w:r>
      <w:proofErr w:type="gramStart"/>
      <w:r w:rsidRPr="00F82509">
        <w:rPr>
          <w:sz w:val="24"/>
          <w:szCs w:val="24"/>
        </w:rPr>
        <w:t>выполняли по две и даже три-пять</w:t>
      </w:r>
      <w:proofErr w:type="gramEnd"/>
      <w:r w:rsidRPr="00F82509">
        <w:rPr>
          <w:sz w:val="24"/>
          <w:szCs w:val="24"/>
        </w:rPr>
        <w:t xml:space="preserve"> норм. Были и новые богатыри труда, которые давали по десять и более норм.</w:t>
      </w:r>
      <w:r>
        <w:rPr>
          <w:sz w:val="24"/>
          <w:szCs w:val="24"/>
        </w:rPr>
        <w:t xml:space="preserve"> Именно благодаря трудовому героизму тружеников тыла к концу 1941 года была заново создана танковая промышленность на Урале и в  Сибири – сформирована новая металлургическая база.</w:t>
      </w:r>
    </w:p>
    <w:p w:rsidR="00101F10" w:rsidRDefault="00101F10" w:rsidP="00101F10">
      <w:pPr>
        <w:pStyle w:val="a9"/>
        <w:rPr>
          <w:sz w:val="24"/>
          <w:szCs w:val="24"/>
          <w:shd w:val="clear" w:color="auto" w:fill="FFFFFF"/>
        </w:rPr>
      </w:pPr>
    </w:p>
    <w:p w:rsidR="00101F10" w:rsidRDefault="00101F10" w:rsidP="00101F10">
      <w:pPr>
        <w:pStyle w:val="a9"/>
        <w:rPr>
          <w:sz w:val="24"/>
          <w:szCs w:val="24"/>
        </w:rPr>
      </w:pPr>
      <w:r w:rsidRPr="005F3065">
        <w:rPr>
          <w:b/>
          <w:sz w:val="24"/>
          <w:szCs w:val="24"/>
        </w:rPr>
        <w:t>Вед 2 :</w:t>
      </w:r>
      <w:r w:rsidRPr="00F82509">
        <w:rPr>
          <w:sz w:val="24"/>
          <w:szCs w:val="24"/>
        </w:rPr>
        <w:t>Борьба за хлеб была самым важным условием обеспечения победы, и советское крестьянство хорошо понимало это. Сев за руль трактора и комбайна, девушки и юноши работали без устали, неделями не возвращаясь</w:t>
      </w:r>
      <w:r>
        <w:rPr>
          <w:sz w:val="24"/>
          <w:szCs w:val="24"/>
        </w:rPr>
        <w:t xml:space="preserve">, </w:t>
      </w:r>
      <w:r w:rsidRPr="00F82509">
        <w:rPr>
          <w:sz w:val="24"/>
          <w:szCs w:val="24"/>
        </w:rPr>
        <w:t xml:space="preserve"> домой.</w:t>
      </w:r>
    </w:p>
    <w:p w:rsidR="00101F10" w:rsidRPr="00F82509" w:rsidRDefault="00101F10" w:rsidP="00101F10">
      <w:pPr>
        <w:pStyle w:val="a9"/>
        <w:rPr>
          <w:sz w:val="24"/>
          <w:szCs w:val="24"/>
        </w:rPr>
      </w:pPr>
    </w:p>
    <w:p w:rsidR="00101F10" w:rsidRDefault="00101F10" w:rsidP="00101F10">
      <w:pPr>
        <w:pStyle w:val="a9"/>
        <w:rPr>
          <w:sz w:val="24"/>
          <w:szCs w:val="24"/>
        </w:rPr>
      </w:pPr>
      <w:r w:rsidRPr="005F3065">
        <w:rPr>
          <w:b/>
          <w:sz w:val="24"/>
          <w:szCs w:val="24"/>
        </w:rPr>
        <w:t>Вед 1 :</w:t>
      </w:r>
      <w:r w:rsidRPr="00F82509">
        <w:rPr>
          <w:sz w:val="24"/>
          <w:szCs w:val="24"/>
        </w:rPr>
        <w:t>Огромный вклад в дело победы над врагом привнесла советская интеллигенция. Самоотверженным и творческим трудом наши научно-технические кадры способствовали быстрому созданию новых предприятий, внедряли в производство новейшие научные достижения.</w:t>
      </w:r>
    </w:p>
    <w:p w:rsidR="00101F10" w:rsidRDefault="00101F10" w:rsidP="00101F10">
      <w:pPr>
        <w:pStyle w:val="a9"/>
        <w:rPr>
          <w:sz w:val="24"/>
          <w:szCs w:val="24"/>
        </w:rPr>
      </w:pPr>
    </w:p>
    <w:p w:rsidR="00101F10" w:rsidRPr="00F82509" w:rsidRDefault="00101F10" w:rsidP="00101F10">
      <w:pPr>
        <w:pStyle w:val="a9"/>
        <w:rPr>
          <w:sz w:val="24"/>
          <w:szCs w:val="24"/>
        </w:rPr>
      </w:pPr>
      <w:r w:rsidRPr="005F3065">
        <w:rPr>
          <w:b/>
          <w:sz w:val="24"/>
          <w:szCs w:val="24"/>
        </w:rPr>
        <w:t>Вед2</w:t>
      </w:r>
      <w:proofErr w:type="gramStart"/>
      <w:r w:rsidRPr="005F3065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Мощной ударной силой представляло собой партизанское движение.</w:t>
      </w:r>
    </w:p>
    <w:p w:rsidR="00101F10" w:rsidRDefault="00101F10" w:rsidP="00101F10">
      <w:pPr>
        <w:pStyle w:val="a9"/>
        <w:rPr>
          <w:sz w:val="24"/>
          <w:szCs w:val="24"/>
        </w:rPr>
      </w:pPr>
      <w:r w:rsidRPr="00F82509">
        <w:rPr>
          <w:sz w:val="24"/>
          <w:szCs w:val="24"/>
        </w:rPr>
        <w:t xml:space="preserve">Всего в годы войны в тылу врага насчитывалось более 6 тыс. партизанских отрядов, в которых сражалось свыше 1 </w:t>
      </w:r>
      <w:proofErr w:type="gramStart"/>
      <w:r w:rsidRPr="00F82509">
        <w:rPr>
          <w:sz w:val="24"/>
          <w:szCs w:val="24"/>
        </w:rPr>
        <w:t>млн</w:t>
      </w:r>
      <w:proofErr w:type="gramEnd"/>
      <w:r w:rsidRPr="00F82509">
        <w:rPr>
          <w:sz w:val="24"/>
          <w:szCs w:val="24"/>
        </w:rPr>
        <w:t xml:space="preserve"> человек. В ходе проведенных операций партизаны уничтожили, захватили в плен и ранили 1 </w:t>
      </w:r>
      <w:proofErr w:type="gramStart"/>
      <w:r w:rsidRPr="00F82509">
        <w:rPr>
          <w:sz w:val="24"/>
          <w:szCs w:val="24"/>
        </w:rPr>
        <w:t>млн</w:t>
      </w:r>
      <w:proofErr w:type="gramEnd"/>
      <w:r w:rsidRPr="00F82509">
        <w:rPr>
          <w:sz w:val="24"/>
          <w:szCs w:val="24"/>
        </w:rPr>
        <w:t xml:space="preserve"> фашистов, вывели из строя 4 тыс. танков и бронемашин, 65 тыс. автомашин, 1100 самолетов, разрушили и повредили 1600 железнодорожных мостов, пустили под откос 20 тыс. эшелонов</w:t>
      </w:r>
      <w:r>
        <w:rPr>
          <w:sz w:val="24"/>
          <w:szCs w:val="24"/>
        </w:rPr>
        <w:t>…</w:t>
      </w:r>
    </w:p>
    <w:p w:rsidR="00101F10" w:rsidRPr="00F82509" w:rsidRDefault="00101F10" w:rsidP="00101F10">
      <w:pPr>
        <w:pStyle w:val="a9"/>
        <w:rPr>
          <w:sz w:val="24"/>
          <w:szCs w:val="24"/>
        </w:rPr>
      </w:pPr>
    </w:p>
    <w:p w:rsidR="00101F10" w:rsidRPr="003E7F3D" w:rsidRDefault="00101F10" w:rsidP="00101F10">
      <w:pPr>
        <w:pStyle w:val="a9"/>
        <w:rPr>
          <w:sz w:val="24"/>
          <w:szCs w:val="24"/>
        </w:rPr>
      </w:pPr>
      <w:r w:rsidRPr="003E7F3D">
        <w:rPr>
          <w:b/>
          <w:sz w:val="24"/>
          <w:szCs w:val="24"/>
        </w:rPr>
        <w:t>Вед 1</w:t>
      </w:r>
      <w:r w:rsidRPr="003E7F3D">
        <w:rPr>
          <w:sz w:val="24"/>
          <w:szCs w:val="24"/>
        </w:rPr>
        <w:t xml:space="preserve">: Наряду </w:t>
      </w:r>
      <w:proofErr w:type="gramStart"/>
      <w:r w:rsidRPr="003E7F3D">
        <w:rPr>
          <w:sz w:val="24"/>
          <w:szCs w:val="24"/>
        </w:rPr>
        <w:t>со</w:t>
      </w:r>
      <w:proofErr w:type="gramEnd"/>
      <w:r w:rsidRPr="003E7F3D">
        <w:rPr>
          <w:sz w:val="24"/>
          <w:szCs w:val="24"/>
        </w:rPr>
        <w:t xml:space="preserve"> взрослыми в партизанских отрядах сражались многие тысячи детей и подростков, которые использовались нередко в качестве разведчиков и диверсантов, а также при проведении подпольной деятельности. Старшему поколению жителей страны очень знакомы имена пионеров-героев Вали Котика, Зины Портновой, Лени Голикова, Марата </w:t>
      </w:r>
      <w:proofErr w:type="spellStart"/>
      <w:r w:rsidRPr="003E7F3D">
        <w:rPr>
          <w:sz w:val="24"/>
          <w:szCs w:val="24"/>
        </w:rPr>
        <w:t>Казея</w:t>
      </w:r>
      <w:proofErr w:type="spellEnd"/>
      <w:r w:rsidRPr="003E7F3D">
        <w:rPr>
          <w:sz w:val="24"/>
          <w:szCs w:val="24"/>
        </w:rPr>
        <w:t xml:space="preserve"> др.</w:t>
      </w:r>
    </w:p>
    <w:p w:rsidR="00101F10" w:rsidRPr="00F82509" w:rsidRDefault="00101F10" w:rsidP="00101F10">
      <w:pPr>
        <w:pStyle w:val="af7"/>
        <w:rPr>
          <w:b/>
          <w:i/>
        </w:rPr>
      </w:pPr>
      <w:r w:rsidRPr="00F82509">
        <w:rPr>
          <w:b/>
          <w:i/>
        </w:rPr>
        <w:t xml:space="preserve">/Показ клипа </w:t>
      </w:r>
      <w:r>
        <w:rPr>
          <w:b/>
          <w:i/>
        </w:rPr>
        <w:t>«</w:t>
      </w:r>
      <w:r w:rsidRPr="00F82509">
        <w:rPr>
          <w:b/>
          <w:i/>
        </w:rPr>
        <w:t>Тыл</w:t>
      </w:r>
      <w:r>
        <w:rPr>
          <w:b/>
          <w:i/>
        </w:rPr>
        <w:t>»</w:t>
      </w:r>
    </w:p>
    <w:p w:rsidR="00101F10" w:rsidRDefault="00101F10" w:rsidP="00101F10">
      <w:pPr>
        <w:pStyle w:val="af7"/>
      </w:pPr>
      <w:r w:rsidRPr="00087694">
        <w:rPr>
          <w:b/>
        </w:rPr>
        <w:t>Вед 2</w:t>
      </w:r>
      <w:r>
        <w:t xml:space="preserve"> . </w:t>
      </w:r>
      <w:r w:rsidRPr="00614FA4">
        <w:t>Мужество, стойкость, патриотизм</w:t>
      </w:r>
      <w:r>
        <w:t xml:space="preserve">  русского солдата</w:t>
      </w:r>
      <w:r w:rsidRPr="00614FA4">
        <w:t xml:space="preserve">, </w:t>
      </w:r>
      <w:r>
        <w:t xml:space="preserve">заложенные  издревле, </w:t>
      </w:r>
      <w:r w:rsidRPr="00614FA4">
        <w:t xml:space="preserve"> все эти важные составляющие</w:t>
      </w:r>
      <w:r>
        <w:t>,</w:t>
      </w:r>
      <w:r w:rsidRPr="00614FA4">
        <w:t xml:space="preserve"> отражены  в произведениях писателей </w:t>
      </w:r>
      <w:r>
        <w:t xml:space="preserve">– </w:t>
      </w:r>
      <w:r w:rsidRPr="00614FA4">
        <w:t>фронтовиков</w:t>
      </w:r>
      <w:r>
        <w:t xml:space="preserve"> военного времени:  К. Симонов,  земляки, которыми гордится наша донская старина:  М.Шолохов, В. </w:t>
      </w:r>
      <w:proofErr w:type="spellStart"/>
      <w:r>
        <w:t>Закруткин</w:t>
      </w:r>
      <w:proofErr w:type="spellEnd"/>
      <w:r>
        <w:t xml:space="preserve">, Анатолий  Калинин, </w:t>
      </w:r>
      <w:proofErr w:type="spellStart"/>
      <w:r>
        <w:t>П.Лебеденко.</w:t>
      </w:r>
      <w:r w:rsidRPr="00614FA4">
        <w:t>поэтов</w:t>
      </w:r>
      <w:proofErr w:type="spellEnd"/>
      <w:r>
        <w:t xml:space="preserve">: Э. Асадов,   Ваншенкин, Б. Окуджава </w:t>
      </w:r>
      <w:proofErr w:type="spellStart"/>
      <w:proofErr w:type="gramStart"/>
      <w:r>
        <w:t>Окуджава</w:t>
      </w:r>
      <w:proofErr w:type="spellEnd"/>
      <w:proofErr w:type="gramEnd"/>
      <w:r>
        <w:t>, Твардовский. Кто не знает Василия Тёркина?</w:t>
      </w:r>
    </w:p>
    <w:p w:rsidR="009D0DA9" w:rsidRDefault="00966DA0" w:rsidP="009D0DA9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/</w:t>
      </w:r>
      <w:r w:rsidR="00101F10" w:rsidRPr="00087694">
        <w:rPr>
          <w:b/>
          <w:i/>
          <w:sz w:val="24"/>
          <w:szCs w:val="24"/>
        </w:rPr>
        <w:t xml:space="preserve"> «Василий  Тёркин»</w:t>
      </w:r>
      <w:r w:rsidR="00101F10">
        <w:rPr>
          <w:b/>
          <w:i/>
          <w:sz w:val="24"/>
          <w:szCs w:val="24"/>
        </w:rPr>
        <w:t xml:space="preserve"> Читает </w:t>
      </w:r>
      <w:proofErr w:type="spellStart"/>
      <w:r>
        <w:rPr>
          <w:b/>
          <w:i/>
          <w:sz w:val="24"/>
          <w:szCs w:val="24"/>
        </w:rPr>
        <w:t>Следнев</w:t>
      </w:r>
      <w:proofErr w:type="spellEnd"/>
      <w:r>
        <w:rPr>
          <w:b/>
          <w:i/>
          <w:sz w:val="24"/>
          <w:szCs w:val="24"/>
        </w:rPr>
        <w:t xml:space="preserve">  Женя/</w:t>
      </w:r>
    </w:p>
    <w:p w:rsidR="009D0DA9" w:rsidRDefault="009D0DA9" w:rsidP="009D0DA9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p w:rsidR="002621C1" w:rsidRDefault="00101F10" w:rsidP="009D0D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87694">
        <w:rPr>
          <w:rFonts w:eastAsia="Times New Roman" w:cs="Times New Roman"/>
          <w:b/>
          <w:sz w:val="24"/>
          <w:szCs w:val="24"/>
        </w:rPr>
        <w:lastRenderedPageBreak/>
        <w:t>Вед</w:t>
      </w:r>
      <w:proofErr w:type="gramStart"/>
      <w:r w:rsidRPr="00087694">
        <w:rPr>
          <w:rFonts w:eastAsia="Times New Roman" w:cs="Times New Roman"/>
          <w:b/>
          <w:sz w:val="24"/>
          <w:szCs w:val="24"/>
        </w:rPr>
        <w:t>1</w:t>
      </w:r>
      <w:proofErr w:type="gramEnd"/>
      <w:r>
        <w:rPr>
          <w:rFonts w:eastAsia="Times New Roman" w:cs="Times New Roman"/>
          <w:sz w:val="24"/>
          <w:szCs w:val="24"/>
        </w:rPr>
        <w:t>:</w:t>
      </w:r>
      <w:r w:rsidRPr="00990F8E">
        <w:rPr>
          <w:rFonts w:eastAsia="Times New Roman" w:cs="Times New Roman"/>
          <w:sz w:val="24"/>
          <w:szCs w:val="24"/>
        </w:rPr>
        <w:t xml:space="preserve"> Песни Великой Отечественной войны – ярчайшая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</w:t>
      </w:r>
      <w:r>
        <w:rPr>
          <w:rFonts w:eastAsia="Times New Roman" w:cs="Times New Roman"/>
          <w:sz w:val="24"/>
          <w:szCs w:val="24"/>
        </w:rPr>
        <w:t xml:space="preserve">ственных образах поэзии </w:t>
      </w:r>
      <w:r w:rsidR="002621C1">
        <w:rPr>
          <w:rFonts w:eastAsia="Times New Roman" w:cs="Times New Roman"/>
          <w:sz w:val="24"/>
          <w:szCs w:val="24"/>
        </w:rPr>
        <w:t>и музыке</w:t>
      </w:r>
    </w:p>
    <w:p w:rsidR="00101F10" w:rsidRDefault="00101F10" w:rsidP="009D0D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90F8E">
        <w:rPr>
          <w:rFonts w:eastAsia="Times New Roman" w:cs="Times New Roman"/>
          <w:sz w:val="24"/>
          <w:szCs w:val="24"/>
        </w:rPr>
        <w:t>свои думы, надежды, свой несокрушимый оптимизм и г</w:t>
      </w:r>
      <w:r>
        <w:rPr>
          <w:rFonts w:eastAsia="Times New Roman" w:cs="Times New Roman"/>
          <w:sz w:val="24"/>
          <w:szCs w:val="24"/>
        </w:rPr>
        <w:t>лубокую уверенность в победе.</w:t>
      </w:r>
      <w:r w:rsidR="002621C1">
        <w:rPr>
          <w:rFonts w:eastAsia="Times New Roman" w:cs="Times New Roman"/>
          <w:sz w:val="24"/>
          <w:szCs w:val="24"/>
        </w:rPr>
        <w:t xml:space="preserve">   </w:t>
      </w:r>
    </w:p>
    <w:p w:rsidR="00101F10" w:rsidRPr="002621C1" w:rsidRDefault="00101F10" w:rsidP="009D0DA9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2F2F2"/>
        </w:rPr>
      </w:pPr>
      <w:r w:rsidRPr="00990F8E">
        <w:rPr>
          <w:rFonts w:eastAsia="Times New Roman" w:cs="Times New Roman"/>
          <w:sz w:val="24"/>
          <w:szCs w:val="24"/>
          <w:shd w:val="clear" w:color="auto" w:fill="F2F2F2"/>
        </w:rPr>
        <w:t xml:space="preserve"> Песни Великой Отечественной войны: Они и теперь, по </w:t>
      </w:r>
      <w:proofErr w:type="gramStart"/>
      <w:r>
        <w:rPr>
          <w:rFonts w:eastAsia="Times New Roman" w:cs="Times New Roman"/>
          <w:sz w:val="24"/>
          <w:szCs w:val="24"/>
          <w:shd w:val="clear" w:color="auto" w:fill="F2F2F2"/>
        </w:rPr>
        <w:t>прошествии</w:t>
      </w:r>
      <w:proofErr w:type="gramEnd"/>
      <w:r>
        <w:rPr>
          <w:rFonts w:eastAsia="Times New Roman" w:cs="Times New Roman"/>
          <w:sz w:val="24"/>
          <w:szCs w:val="24"/>
          <w:shd w:val="clear" w:color="auto" w:fill="F2F2F2"/>
        </w:rPr>
        <w:t xml:space="preserve"> стольких</w:t>
      </w:r>
      <w:r w:rsidR="002621C1">
        <w:rPr>
          <w:rFonts w:eastAsia="Times New Roman" w:cs="Times New Roman"/>
          <w:sz w:val="24"/>
          <w:szCs w:val="24"/>
          <w:shd w:val="clear" w:color="auto" w:fill="F2F2F2"/>
        </w:rPr>
        <w:t xml:space="preserve">  лет,  волнуют души ветеранов. Новое поколение создаёт новые песни,  которые  посвящены тому времени.</w:t>
      </w:r>
      <w:bookmarkStart w:id="0" w:name="_GoBack"/>
      <w:bookmarkEnd w:id="0"/>
      <w:r w:rsidRPr="00990F8E">
        <w:rPr>
          <w:rFonts w:eastAsia="Times New Roman" w:cs="Times New Roman"/>
          <w:sz w:val="24"/>
          <w:szCs w:val="24"/>
          <w:shd w:val="clear" w:color="auto" w:fill="F2F2F2"/>
        </w:rPr>
        <w:br/>
      </w:r>
    </w:p>
    <w:p w:rsidR="00237866" w:rsidRPr="00087694" w:rsidRDefault="00237866" w:rsidP="00237866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/Патефон клип </w:t>
      </w:r>
      <w:proofErr w:type="spellStart"/>
      <w:r>
        <w:rPr>
          <w:b/>
          <w:i/>
          <w:sz w:val="24"/>
          <w:szCs w:val="24"/>
        </w:rPr>
        <w:t>Снежиной</w:t>
      </w:r>
      <w:proofErr w:type="spellEnd"/>
    </w:p>
    <w:p w:rsidR="00101F10" w:rsidRDefault="00101F10" w:rsidP="00101F10">
      <w:pPr>
        <w:spacing w:before="100" w:beforeAutospacing="1" w:after="100" w:afterAutospacing="1" w:line="240" w:lineRule="auto"/>
        <w:rPr>
          <w:sz w:val="24"/>
          <w:szCs w:val="24"/>
        </w:rPr>
      </w:pPr>
      <w:r w:rsidRPr="00237866">
        <w:rPr>
          <w:b/>
          <w:sz w:val="24"/>
          <w:szCs w:val="24"/>
        </w:rPr>
        <w:t>Вед2</w:t>
      </w:r>
      <w:proofErr w:type="gramStart"/>
      <w:r w:rsidRPr="0055304E">
        <w:rPr>
          <w:sz w:val="24"/>
          <w:szCs w:val="24"/>
        </w:rPr>
        <w:t xml:space="preserve"> :</w:t>
      </w:r>
      <w:proofErr w:type="gramEnd"/>
      <w:r w:rsidRPr="0055304E">
        <w:rPr>
          <w:sz w:val="24"/>
          <w:szCs w:val="24"/>
        </w:rPr>
        <w:t xml:space="preserve"> Вот и </w:t>
      </w:r>
      <w:r>
        <w:rPr>
          <w:sz w:val="24"/>
          <w:szCs w:val="24"/>
        </w:rPr>
        <w:t>подошла к завершению наша с Вами встреча, дорогие друзья!</w:t>
      </w:r>
    </w:p>
    <w:p w:rsidR="00101F10" w:rsidRPr="00237866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37866">
        <w:rPr>
          <w:sz w:val="24"/>
          <w:szCs w:val="24"/>
        </w:rPr>
        <w:t xml:space="preserve">Обращаемся  к вам, </w:t>
      </w:r>
      <w:r w:rsidRPr="00237866">
        <w:rPr>
          <w:rFonts w:eastAsia="Times New Roman" w:cs="Times New Roman"/>
          <w:sz w:val="24"/>
          <w:szCs w:val="24"/>
          <w:lang w:eastAsia="ru-RU"/>
        </w:rPr>
        <w:t>родившимся в 21 веке,  живущим в мирное время:</w:t>
      </w:r>
    </w:p>
    <w:p w:rsidR="00101F10" w:rsidRPr="00237866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37866">
        <w:rPr>
          <w:rFonts w:eastAsia="Times New Roman" w:cs="Times New Roman"/>
          <w:sz w:val="24"/>
          <w:szCs w:val="24"/>
          <w:lang w:eastAsia="ru-RU"/>
        </w:rPr>
        <w:t>Во многих уголках  земли сегодня вспыхивают   военные конфликты</w:t>
      </w:r>
      <w:r w:rsidR="00966DA0">
        <w:rPr>
          <w:rFonts w:eastAsia="Times New Roman" w:cs="Times New Roman"/>
          <w:sz w:val="24"/>
          <w:szCs w:val="24"/>
          <w:lang w:eastAsia="ru-RU"/>
        </w:rPr>
        <w:t>.</w:t>
      </w:r>
    </w:p>
    <w:p w:rsidR="00101F10" w:rsidRDefault="00966DA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Перед всем  ч</w:t>
      </w:r>
      <w:r w:rsidR="00101F10" w:rsidRPr="00237866">
        <w:rPr>
          <w:rFonts w:eastAsia="Times New Roman" w:cs="Times New Roman"/>
          <w:sz w:val="24"/>
          <w:szCs w:val="24"/>
          <w:lang w:eastAsia="ru-RU"/>
        </w:rPr>
        <w:t>еловечеством стоит задача сохранить мир на планете Земля.</w:t>
      </w:r>
    </w:p>
    <w:p w:rsidR="00966DA0" w:rsidRDefault="00966DA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66DA0" w:rsidRPr="00966DA0" w:rsidRDefault="00966DA0" w:rsidP="00101F10">
      <w:pPr>
        <w:spacing w:after="0" w:line="240" w:lineRule="auto"/>
        <w:rPr>
          <w:sz w:val="24"/>
          <w:szCs w:val="24"/>
        </w:rPr>
      </w:pPr>
      <w:r w:rsidRPr="00966DA0">
        <w:rPr>
          <w:sz w:val="24"/>
          <w:szCs w:val="24"/>
        </w:rPr>
        <w:t>«Я не желаю слышать о войне!</w:t>
      </w:r>
      <w:r w:rsidRPr="00966DA0">
        <w:rPr>
          <w:sz w:val="24"/>
          <w:szCs w:val="24"/>
        </w:rPr>
        <w:br/>
        <w:t>И, проходя, в упор её не вижу.</w:t>
      </w:r>
      <w:r w:rsidRPr="00966DA0">
        <w:rPr>
          <w:sz w:val="24"/>
          <w:szCs w:val="24"/>
        </w:rPr>
        <w:br/>
        <w:t>Я эту мерзость просто ненавижу!</w:t>
      </w:r>
      <w:r w:rsidRPr="00966DA0">
        <w:rPr>
          <w:sz w:val="24"/>
          <w:szCs w:val="24"/>
        </w:rPr>
        <w:br/>
        <w:t>Я не желаю слышать о войне!</w:t>
      </w:r>
      <w:r w:rsidRPr="00966DA0">
        <w:rPr>
          <w:sz w:val="24"/>
          <w:szCs w:val="24"/>
        </w:rPr>
        <w:br/>
      </w:r>
      <w:r w:rsidRPr="00966DA0">
        <w:rPr>
          <w:sz w:val="24"/>
          <w:szCs w:val="24"/>
        </w:rPr>
        <w:br/>
        <w:t>Она глядит на нас из хроник дня-</w:t>
      </w:r>
      <w:r w:rsidRPr="00966DA0">
        <w:rPr>
          <w:sz w:val="24"/>
          <w:szCs w:val="24"/>
        </w:rPr>
        <w:br/>
        <w:t>Оскал звериный и слюна из пасти</w:t>
      </w:r>
      <w:proofErr w:type="gramStart"/>
      <w:r w:rsidRPr="00966DA0">
        <w:rPr>
          <w:sz w:val="24"/>
          <w:szCs w:val="24"/>
        </w:rPr>
        <w:br/>
        <w:t>Х</w:t>
      </w:r>
      <w:proofErr w:type="gramEnd"/>
      <w:r w:rsidRPr="00966DA0">
        <w:rPr>
          <w:sz w:val="24"/>
          <w:szCs w:val="24"/>
        </w:rPr>
        <w:t xml:space="preserve">рани, Господь, нас от  её  </w:t>
      </w:r>
      <w:proofErr w:type="spellStart"/>
      <w:r w:rsidRPr="00966DA0">
        <w:rPr>
          <w:sz w:val="24"/>
          <w:szCs w:val="24"/>
        </w:rPr>
        <w:t>напа'сти</w:t>
      </w:r>
      <w:proofErr w:type="spellEnd"/>
      <w:r w:rsidRPr="00966DA0">
        <w:rPr>
          <w:sz w:val="24"/>
          <w:szCs w:val="24"/>
        </w:rPr>
        <w:t>,</w:t>
      </w:r>
      <w:r w:rsidRPr="00966DA0">
        <w:rPr>
          <w:sz w:val="24"/>
          <w:szCs w:val="24"/>
        </w:rPr>
        <w:br/>
        <w:t>Она глядит на нас, из хроник дня!»</w:t>
      </w:r>
    </w:p>
    <w:p w:rsidR="00966DA0" w:rsidRPr="00966DA0" w:rsidRDefault="00966DA0" w:rsidP="00101F10">
      <w:pPr>
        <w:spacing w:after="0" w:line="240" w:lineRule="auto"/>
        <w:rPr>
          <w:sz w:val="24"/>
          <w:szCs w:val="24"/>
        </w:rPr>
      </w:pPr>
      <w:r w:rsidRPr="00966DA0">
        <w:rPr>
          <w:sz w:val="24"/>
          <w:szCs w:val="24"/>
        </w:rPr>
        <w:t xml:space="preserve">                                                         /Н. Лисовская/</w:t>
      </w:r>
    </w:p>
    <w:p w:rsidR="00966DA0" w:rsidRPr="00966DA0" w:rsidRDefault="00966DA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01F10" w:rsidRPr="00237866" w:rsidRDefault="00966DA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66DA0">
        <w:rPr>
          <w:rFonts w:eastAsia="Times New Roman" w:cs="Times New Roman"/>
          <w:b/>
          <w:sz w:val="24"/>
          <w:szCs w:val="24"/>
          <w:lang w:eastAsia="ru-RU"/>
        </w:rPr>
        <w:t>Вед 1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Приложим все усилия и </w:t>
      </w:r>
      <w:r w:rsidR="00101F10" w:rsidRPr="00237866">
        <w:rPr>
          <w:rFonts w:eastAsia="Times New Roman" w:cs="Times New Roman"/>
          <w:sz w:val="24"/>
          <w:szCs w:val="24"/>
          <w:lang w:eastAsia="ru-RU"/>
        </w:rPr>
        <w:t xml:space="preserve"> не допустим войны!</w:t>
      </w:r>
    </w:p>
    <w:p w:rsidR="00101F10" w:rsidRPr="00237866" w:rsidRDefault="00101F10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01F10" w:rsidRDefault="00237866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Ведущие</w:t>
      </w:r>
      <w:r w:rsidR="00101F10" w:rsidRPr="00237866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 Валерия  Шевченко и</w:t>
      </w:r>
    </w:p>
    <w:p w:rsidR="00237866" w:rsidRPr="00237866" w:rsidRDefault="00237866" w:rsidP="00101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Евгений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Следнев</w:t>
      </w:r>
      <w:proofErr w:type="spellEnd"/>
    </w:p>
    <w:p w:rsidR="00101F10" w:rsidRDefault="00101F10" w:rsidP="0023786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Подготовила:</w:t>
      </w:r>
    </w:p>
    <w:p w:rsidR="00101F10" w:rsidRDefault="00101F10" w:rsidP="00101F1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Библиограф </w:t>
      </w:r>
      <w:proofErr w:type="gramStart"/>
      <w:r>
        <w:rPr>
          <w:sz w:val="24"/>
          <w:szCs w:val="24"/>
        </w:rPr>
        <w:t xml:space="preserve">ОО </w:t>
      </w:r>
      <w:r w:rsidR="00966DA0">
        <w:rPr>
          <w:sz w:val="24"/>
          <w:szCs w:val="24"/>
        </w:rPr>
        <w:t xml:space="preserve">     Н.</w:t>
      </w:r>
      <w:proofErr w:type="gramEnd"/>
      <w:r>
        <w:rPr>
          <w:sz w:val="24"/>
          <w:szCs w:val="24"/>
        </w:rPr>
        <w:t>Лисовская.</w:t>
      </w:r>
    </w:p>
    <w:p w:rsidR="00101F10" w:rsidRPr="0055304E" w:rsidRDefault="00101F10" w:rsidP="00101F10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p w:rsidR="00101F10" w:rsidRDefault="00101F10" w:rsidP="00101F10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</w:p>
    <w:sectPr w:rsidR="00101F10" w:rsidSect="005C3C1E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khive">
    <w:altName w:val="Beast vs SpreadTall"/>
    <w:charset w:val="CC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25D"/>
    <w:multiLevelType w:val="multilevel"/>
    <w:tmpl w:val="3244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C2358"/>
    <w:multiLevelType w:val="multilevel"/>
    <w:tmpl w:val="2C7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70087"/>
    <w:multiLevelType w:val="multilevel"/>
    <w:tmpl w:val="CF08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25B4D"/>
    <w:multiLevelType w:val="multilevel"/>
    <w:tmpl w:val="A9E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561C1"/>
    <w:multiLevelType w:val="multilevel"/>
    <w:tmpl w:val="E334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3026C"/>
    <w:multiLevelType w:val="multilevel"/>
    <w:tmpl w:val="426A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A2384"/>
    <w:multiLevelType w:val="multilevel"/>
    <w:tmpl w:val="94AA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7ACD"/>
    <w:multiLevelType w:val="multilevel"/>
    <w:tmpl w:val="E0C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870A9"/>
    <w:multiLevelType w:val="multilevel"/>
    <w:tmpl w:val="A31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57CAA"/>
    <w:multiLevelType w:val="multilevel"/>
    <w:tmpl w:val="C3B4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5777C"/>
    <w:multiLevelType w:val="multilevel"/>
    <w:tmpl w:val="2A4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B87BC1"/>
    <w:multiLevelType w:val="multilevel"/>
    <w:tmpl w:val="DC0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61EC7"/>
    <w:multiLevelType w:val="multilevel"/>
    <w:tmpl w:val="DCC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932C8"/>
    <w:multiLevelType w:val="multilevel"/>
    <w:tmpl w:val="E11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E2B96"/>
    <w:multiLevelType w:val="multilevel"/>
    <w:tmpl w:val="88D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AE507A"/>
    <w:rsid w:val="000318A6"/>
    <w:rsid w:val="00050FA9"/>
    <w:rsid w:val="000A323F"/>
    <w:rsid w:val="000A4D66"/>
    <w:rsid w:val="000C383C"/>
    <w:rsid w:val="000D3DCB"/>
    <w:rsid w:val="000E4B1B"/>
    <w:rsid w:val="001006C2"/>
    <w:rsid w:val="00101F10"/>
    <w:rsid w:val="00125E8C"/>
    <w:rsid w:val="00160410"/>
    <w:rsid w:val="00172353"/>
    <w:rsid w:val="0018056D"/>
    <w:rsid w:val="00196D55"/>
    <w:rsid w:val="001B3D49"/>
    <w:rsid w:val="001D0B90"/>
    <w:rsid w:val="001D7695"/>
    <w:rsid w:val="00217D5E"/>
    <w:rsid w:val="00237866"/>
    <w:rsid w:val="002621C1"/>
    <w:rsid w:val="002A0CAF"/>
    <w:rsid w:val="002B3F46"/>
    <w:rsid w:val="002D69E3"/>
    <w:rsid w:val="002E743A"/>
    <w:rsid w:val="002F0385"/>
    <w:rsid w:val="002F7B37"/>
    <w:rsid w:val="00333494"/>
    <w:rsid w:val="00350933"/>
    <w:rsid w:val="00364388"/>
    <w:rsid w:val="003D7E6A"/>
    <w:rsid w:val="00400B49"/>
    <w:rsid w:val="00450F4B"/>
    <w:rsid w:val="00456318"/>
    <w:rsid w:val="00493468"/>
    <w:rsid w:val="004A0BC7"/>
    <w:rsid w:val="004B19AF"/>
    <w:rsid w:val="004E19E8"/>
    <w:rsid w:val="004F5353"/>
    <w:rsid w:val="005046FD"/>
    <w:rsid w:val="00562C7F"/>
    <w:rsid w:val="00596161"/>
    <w:rsid w:val="005C3C1E"/>
    <w:rsid w:val="005D7D72"/>
    <w:rsid w:val="00614FA4"/>
    <w:rsid w:val="00620332"/>
    <w:rsid w:val="006457FB"/>
    <w:rsid w:val="00667088"/>
    <w:rsid w:val="006B3CC3"/>
    <w:rsid w:val="006D4F79"/>
    <w:rsid w:val="006E7E22"/>
    <w:rsid w:val="006F03CC"/>
    <w:rsid w:val="00720FAD"/>
    <w:rsid w:val="00733122"/>
    <w:rsid w:val="007C1458"/>
    <w:rsid w:val="00871D4A"/>
    <w:rsid w:val="008815FF"/>
    <w:rsid w:val="008C21E0"/>
    <w:rsid w:val="00902DDD"/>
    <w:rsid w:val="00912534"/>
    <w:rsid w:val="00962265"/>
    <w:rsid w:val="00966DA0"/>
    <w:rsid w:val="00971AF6"/>
    <w:rsid w:val="009D0DA9"/>
    <w:rsid w:val="00A24617"/>
    <w:rsid w:val="00A310D8"/>
    <w:rsid w:val="00A31642"/>
    <w:rsid w:val="00A44447"/>
    <w:rsid w:val="00A45236"/>
    <w:rsid w:val="00A74CEF"/>
    <w:rsid w:val="00AD055B"/>
    <w:rsid w:val="00AE507A"/>
    <w:rsid w:val="00B4193D"/>
    <w:rsid w:val="00B5422D"/>
    <w:rsid w:val="00B86239"/>
    <w:rsid w:val="00BD4DC6"/>
    <w:rsid w:val="00BF1D61"/>
    <w:rsid w:val="00BF3704"/>
    <w:rsid w:val="00C15F58"/>
    <w:rsid w:val="00C2361B"/>
    <w:rsid w:val="00C43D0C"/>
    <w:rsid w:val="00C51D36"/>
    <w:rsid w:val="00C8119F"/>
    <w:rsid w:val="00C8683C"/>
    <w:rsid w:val="00CA6D9A"/>
    <w:rsid w:val="00CB60C7"/>
    <w:rsid w:val="00CE32B3"/>
    <w:rsid w:val="00D37D42"/>
    <w:rsid w:val="00D5029E"/>
    <w:rsid w:val="00D9491B"/>
    <w:rsid w:val="00DF0782"/>
    <w:rsid w:val="00E26757"/>
    <w:rsid w:val="00E72BCF"/>
    <w:rsid w:val="00EB4898"/>
    <w:rsid w:val="00ED31E6"/>
    <w:rsid w:val="00EE55B9"/>
    <w:rsid w:val="00EE5F75"/>
    <w:rsid w:val="00F117C9"/>
    <w:rsid w:val="00F30121"/>
    <w:rsid w:val="00F47393"/>
    <w:rsid w:val="00F71B16"/>
    <w:rsid w:val="00F9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6D"/>
  </w:style>
  <w:style w:type="paragraph" w:styleId="1">
    <w:name w:val="heading 1"/>
    <w:basedOn w:val="a"/>
    <w:next w:val="a"/>
    <w:link w:val="10"/>
    <w:uiPriority w:val="9"/>
    <w:qFormat/>
    <w:rsid w:val="00CB6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B6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6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60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60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60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60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60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B60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6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6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60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6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6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60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60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B60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6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60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6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B60C7"/>
    <w:rPr>
      <w:b/>
      <w:bCs/>
    </w:rPr>
  </w:style>
  <w:style w:type="character" w:styleId="a8">
    <w:name w:val="Emphasis"/>
    <w:basedOn w:val="a0"/>
    <w:uiPriority w:val="20"/>
    <w:qFormat/>
    <w:rsid w:val="00CB60C7"/>
    <w:rPr>
      <w:i/>
      <w:iCs/>
    </w:rPr>
  </w:style>
  <w:style w:type="paragraph" w:styleId="a9">
    <w:name w:val="No Spacing"/>
    <w:link w:val="aa"/>
    <w:uiPriority w:val="1"/>
    <w:qFormat/>
    <w:rsid w:val="00CB60C7"/>
    <w:pPr>
      <w:spacing w:after="0" w:line="240" w:lineRule="auto"/>
    </w:pPr>
    <w:rPr>
      <w:rFonts w:eastAsiaTheme="minorEastAsia"/>
    </w:rPr>
  </w:style>
  <w:style w:type="paragraph" w:styleId="ab">
    <w:name w:val="List Paragraph"/>
    <w:basedOn w:val="a"/>
    <w:uiPriority w:val="34"/>
    <w:qFormat/>
    <w:rsid w:val="00CB60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0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60C7"/>
    <w:rPr>
      <w:rFonts w:eastAsiaTheme="minorEastAsia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60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60C7"/>
    <w:rPr>
      <w:rFonts w:eastAsiaTheme="minorEastAsia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60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0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0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0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0C7"/>
    <w:rPr>
      <w:b/>
      <w:bCs/>
      <w:smallCaps/>
      <w:spacing w:val="5"/>
    </w:rPr>
  </w:style>
  <w:style w:type="paragraph" w:styleId="af3">
    <w:name w:val="caption"/>
    <w:basedOn w:val="a"/>
    <w:next w:val="a"/>
    <w:uiPriority w:val="35"/>
    <w:semiHidden/>
    <w:unhideWhenUsed/>
    <w:qFormat/>
    <w:rsid w:val="00CB60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CB60C7"/>
    <w:rPr>
      <w:rFonts w:eastAsiaTheme="minorEastAsia"/>
    </w:rPr>
  </w:style>
  <w:style w:type="paragraph" w:styleId="af4">
    <w:name w:val="TOC Heading"/>
    <w:basedOn w:val="1"/>
    <w:next w:val="a"/>
    <w:uiPriority w:val="39"/>
    <w:semiHidden/>
    <w:unhideWhenUsed/>
    <w:qFormat/>
    <w:rsid w:val="00CB60C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38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961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B5422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5422D"/>
  </w:style>
  <w:style w:type="character" w:styleId="af9">
    <w:name w:val="FollowedHyperlink"/>
    <w:basedOn w:val="a0"/>
    <w:uiPriority w:val="99"/>
    <w:semiHidden/>
    <w:unhideWhenUsed/>
    <w:rsid w:val="00B5422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2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2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42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422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badge">
    <w:name w:val="ya-share2__badge"/>
    <w:basedOn w:val="a0"/>
    <w:rsid w:val="00B5422D"/>
  </w:style>
  <w:style w:type="character" w:customStyle="1" w:styleId="ya-share2icon">
    <w:name w:val="ya-share2__icon"/>
    <w:basedOn w:val="a0"/>
    <w:rsid w:val="00B5422D"/>
  </w:style>
  <w:style w:type="character" w:customStyle="1" w:styleId="ya-share2counter">
    <w:name w:val="ya-share2__counter"/>
    <w:basedOn w:val="a0"/>
    <w:rsid w:val="00B5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6D"/>
  </w:style>
  <w:style w:type="paragraph" w:styleId="1">
    <w:name w:val="heading 1"/>
    <w:basedOn w:val="a"/>
    <w:next w:val="a"/>
    <w:link w:val="10"/>
    <w:uiPriority w:val="9"/>
    <w:qFormat/>
    <w:rsid w:val="00CB6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B6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6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60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60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60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60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60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B60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6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6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60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6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6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60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60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B60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6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60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6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B60C7"/>
    <w:rPr>
      <w:b/>
      <w:bCs/>
    </w:rPr>
  </w:style>
  <w:style w:type="character" w:styleId="a8">
    <w:name w:val="Emphasis"/>
    <w:basedOn w:val="a0"/>
    <w:uiPriority w:val="20"/>
    <w:qFormat/>
    <w:rsid w:val="00CB60C7"/>
    <w:rPr>
      <w:i/>
      <w:iCs/>
    </w:rPr>
  </w:style>
  <w:style w:type="paragraph" w:styleId="a9">
    <w:name w:val="No Spacing"/>
    <w:link w:val="aa"/>
    <w:uiPriority w:val="1"/>
    <w:qFormat/>
    <w:rsid w:val="00CB60C7"/>
    <w:pPr>
      <w:spacing w:after="0" w:line="240" w:lineRule="auto"/>
    </w:pPr>
    <w:rPr>
      <w:rFonts w:eastAsiaTheme="minorEastAsia"/>
    </w:rPr>
  </w:style>
  <w:style w:type="paragraph" w:styleId="ab">
    <w:name w:val="List Paragraph"/>
    <w:basedOn w:val="a"/>
    <w:uiPriority w:val="34"/>
    <w:qFormat/>
    <w:rsid w:val="00CB60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0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60C7"/>
    <w:rPr>
      <w:rFonts w:eastAsiaTheme="minorEastAsia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60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60C7"/>
    <w:rPr>
      <w:rFonts w:eastAsiaTheme="minorEastAsia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60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60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60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60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60C7"/>
    <w:rPr>
      <w:b/>
      <w:bCs/>
      <w:smallCaps/>
      <w:spacing w:val="5"/>
    </w:rPr>
  </w:style>
  <w:style w:type="paragraph" w:styleId="af3">
    <w:name w:val="caption"/>
    <w:basedOn w:val="a"/>
    <w:next w:val="a"/>
    <w:uiPriority w:val="35"/>
    <w:semiHidden/>
    <w:unhideWhenUsed/>
    <w:qFormat/>
    <w:rsid w:val="00CB60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CB60C7"/>
    <w:rPr>
      <w:rFonts w:eastAsiaTheme="minorEastAsia"/>
    </w:rPr>
  </w:style>
  <w:style w:type="paragraph" w:styleId="af4">
    <w:name w:val="TOC Heading"/>
    <w:basedOn w:val="1"/>
    <w:next w:val="a"/>
    <w:uiPriority w:val="39"/>
    <w:semiHidden/>
    <w:unhideWhenUsed/>
    <w:qFormat/>
    <w:rsid w:val="00CB60C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38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961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B5422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5422D"/>
  </w:style>
  <w:style w:type="character" w:styleId="af9">
    <w:name w:val="FollowedHyperlink"/>
    <w:basedOn w:val="a0"/>
    <w:uiPriority w:val="99"/>
    <w:semiHidden/>
    <w:unhideWhenUsed/>
    <w:rsid w:val="00B5422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2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2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42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422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badge">
    <w:name w:val="ya-share2__badge"/>
    <w:basedOn w:val="a0"/>
    <w:rsid w:val="00B5422D"/>
  </w:style>
  <w:style w:type="character" w:customStyle="1" w:styleId="ya-share2icon">
    <w:name w:val="ya-share2__icon"/>
    <w:basedOn w:val="a0"/>
    <w:rsid w:val="00B5422D"/>
  </w:style>
  <w:style w:type="character" w:customStyle="1" w:styleId="ya-share2counter">
    <w:name w:val="ya-share2__counter"/>
    <w:basedOn w:val="a0"/>
    <w:rsid w:val="00B5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1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8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3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37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56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2705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5161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627">
                                      <w:marLeft w:val="1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3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0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2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4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94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59641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252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28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06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92493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8394">
                          <w:marLeft w:val="750"/>
                          <w:marRight w:val="1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939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950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Лисовская</dc:creator>
  <cp:lastModifiedBy>БЦПКИ</cp:lastModifiedBy>
  <cp:revision>6</cp:revision>
  <cp:lastPrinted>2018-05-04T10:44:00Z</cp:lastPrinted>
  <dcterms:created xsi:type="dcterms:W3CDTF">2018-05-03T22:36:00Z</dcterms:created>
  <dcterms:modified xsi:type="dcterms:W3CDTF">2018-05-04T10:44:00Z</dcterms:modified>
</cp:coreProperties>
</file>