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20" w:rsidRPr="00ED6C20" w:rsidRDefault="00ED6C20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20" w:rsidRPr="00ED6C20" w:rsidRDefault="005E66B3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D6C20" w:rsidRPr="00ED6C20">
        <w:rPr>
          <w:rFonts w:ascii="Times New Roman" w:hAnsi="Times New Roman" w:cs="Times New Roman"/>
          <w:b/>
          <w:sz w:val="28"/>
          <w:szCs w:val="28"/>
        </w:rPr>
        <w:t>+</w:t>
      </w:r>
    </w:p>
    <w:p w:rsidR="00ED6C20" w:rsidRPr="00ED6C20" w:rsidRDefault="00ED6C20" w:rsidP="00ED6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20">
        <w:rPr>
          <w:rFonts w:ascii="Times New Roman" w:hAnsi="Times New Roman" w:cs="Times New Roman"/>
          <w:b/>
          <w:sz w:val="28"/>
          <w:szCs w:val="28"/>
        </w:rPr>
        <w:t>МБУК ВР «МЦБ» им. М. В. Наумова</w:t>
      </w:r>
    </w:p>
    <w:p w:rsidR="00ED6C20" w:rsidRPr="00ED6C20" w:rsidRDefault="00ED6C20" w:rsidP="00ED6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20">
        <w:rPr>
          <w:rFonts w:ascii="Times New Roman" w:hAnsi="Times New Roman" w:cs="Times New Roman"/>
          <w:b/>
          <w:sz w:val="28"/>
          <w:szCs w:val="28"/>
        </w:rPr>
        <w:t>Добровольский отдел</w:t>
      </w:r>
    </w:p>
    <w:p w:rsidR="00ED6C20" w:rsidRDefault="00ED6C20" w:rsidP="00ED6C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53B" w:rsidRDefault="007D253B" w:rsidP="00ED6C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53B" w:rsidRPr="00ED6C20" w:rsidRDefault="007D253B" w:rsidP="00ED6C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53B" w:rsidRPr="00FE0635" w:rsidRDefault="007D253B" w:rsidP="007D253B">
      <w:pPr>
        <w:pStyle w:val="a3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E0635">
        <w:rPr>
          <w:rFonts w:ascii="Times New Roman" w:hAnsi="Times New Roman" w:cs="Times New Roman"/>
          <w:b/>
          <w:bCs/>
          <w:iCs/>
          <w:color w:val="C45911" w:themeColor="accent2" w:themeShade="BF"/>
          <w:sz w:val="32"/>
          <w:szCs w:val="32"/>
        </w:rPr>
        <w:t>«</w:t>
      </w:r>
      <w:r w:rsidR="00FE0635" w:rsidRPr="00FE0635">
        <w:rPr>
          <w:rFonts w:ascii="Times New Roman" w:hAnsi="Times New Roman" w:cs="Times New Roman"/>
          <w:b/>
          <w:bCs/>
          <w:iCs/>
          <w:color w:val="C45911" w:themeColor="accent2" w:themeShade="BF"/>
          <w:sz w:val="32"/>
          <w:szCs w:val="32"/>
        </w:rPr>
        <w:t>Музыка в художественной литературе</w:t>
      </w:r>
      <w:r w:rsidRPr="00FE0635">
        <w:rPr>
          <w:rFonts w:ascii="Times New Roman" w:hAnsi="Times New Roman" w:cs="Times New Roman"/>
          <w:b/>
          <w:bCs/>
          <w:iCs/>
          <w:color w:val="C45911" w:themeColor="accent2" w:themeShade="BF"/>
          <w:sz w:val="32"/>
          <w:szCs w:val="32"/>
        </w:rPr>
        <w:t>»</w:t>
      </w:r>
    </w:p>
    <w:p w:rsidR="00FE0635" w:rsidRDefault="00FE0635" w:rsidP="00FE0635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рекомендательный список </w:t>
      </w:r>
    </w:p>
    <w:p w:rsidR="00ED6C20" w:rsidRDefault="00FE0635" w:rsidP="00FE0635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к</w:t>
      </w:r>
      <w:r w:rsidR="007D253B" w:rsidRPr="007D253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Международному дню</w:t>
      </w:r>
      <w:r w:rsidRPr="00FE063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музыки</w:t>
      </w:r>
    </w:p>
    <w:p w:rsidR="00656FFB" w:rsidRPr="00FE0635" w:rsidRDefault="00656FFB" w:rsidP="00FE0635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D6C20" w:rsidRPr="00ED6C20" w:rsidRDefault="00656FFB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FF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3712766"/>
            <wp:effectExtent l="19050" t="0" r="22225" b="1069340"/>
            <wp:docPr id="2" name="Рисунок 2" descr="https://img3.akspic.ru/image/16629-zhivopis-literatura-alt-skripka-muzykalnyj_instrument-2880x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akspic.ru/image/16629-zhivopis-literatura-alt-skripka-muzykalnyj_instrument-2880x1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D6C20" w:rsidRPr="00ED6C20" w:rsidRDefault="00ED6C20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20" w:rsidRPr="00ED6C20" w:rsidRDefault="00ED6C20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20" w:rsidRPr="00ED6C20" w:rsidRDefault="00ED6C20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20" w:rsidRPr="00ED6C20" w:rsidRDefault="00ED6C20" w:rsidP="00ED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6C2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D6C20" w:rsidRPr="00ED6C20" w:rsidRDefault="00FE0635" w:rsidP="00ED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D6C20" w:rsidRPr="00ED6C20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ED6C20" w:rsidRPr="00ED6C20" w:rsidRDefault="00ED6C20" w:rsidP="00ED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6C20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ED6C20" w:rsidRPr="00ED6C20" w:rsidRDefault="00ED6C20" w:rsidP="00ED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6C20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ED6C20" w:rsidRPr="00ED6C20" w:rsidRDefault="00ED6C20" w:rsidP="00ED6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20">
        <w:rPr>
          <w:rFonts w:ascii="Times New Roman" w:hAnsi="Times New Roman" w:cs="Times New Roman"/>
          <w:b/>
          <w:sz w:val="28"/>
          <w:szCs w:val="28"/>
        </w:rPr>
        <w:t>п. Солнечный</w:t>
      </w:r>
    </w:p>
    <w:p w:rsidR="00ED6C20" w:rsidRPr="00ED6C20" w:rsidRDefault="00DB38B6" w:rsidP="00ED6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ED6C20" w:rsidRPr="00ED6C20">
        <w:rPr>
          <w:rFonts w:ascii="Times New Roman" w:hAnsi="Times New Roman" w:cs="Times New Roman"/>
          <w:b/>
          <w:sz w:val="28"/>
          <w:szCs w:val="28"/>
        </w:rPr>
        <w:t>г.</w:t>
      </w:r>
    </w:p>
    <w:p w:rsidR="00ED6C20" w:rsidRPr="005D1BC9" w:rsidRDefault="00ED6C20" w:rsidP="00BE41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B38B6" w:rsidRDefault="009746FE" w:rsidP="00974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6FE">
        <w:rPr>
          <w:rFonts w:ascii="Times New Roman" w:hAnsi="Times New Roman" w:cs="Times New Roman"/>
          <w:sz w:val="28"/>
          <w:szCs w:val="28"/>
        </w:rPr>
        <w:lastRenderedPageBreak/>
        <w:t>Здесь мне хотелось собрать книги, где музыка присутствует либо в самой теме (названии) произведения, либо является профессией героев или имеет важно</w:t>
      </w:r>
      <w:r>
        <w:rPr>
          <w:rFonts w:ascii="Times New Roman" w:hAnsi="Times New Roman" w:cs="Times New Roman"/>
          <w:sz w:val="28"/>
          <w:szCs w:val="28"/>
        </w:rPr>
        <w:t>е значение в их духовной жизни.</w:t>
      </w:r>
    </w:p>
    <w:p w:rsidR="00DC7123" w:rsidRDefault="00DC7123" w:rsidP="00974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123" w:rsidRDefault="00DC7123" w:rsidP="00DC7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12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819150</wp:posOffset>
            </wp:positionV>
            <wp:extent cx="1117600" cy="1799590"/>
            <wp:effectExtent l="0" t="0" r="6350" b="0"/>
            <wp:wrapSquare wrapText="bothSides"/>
            <wp:docPr id="3" name="Рисунок 3" descr="https://s1.livelib.ru/boocover/1000028504/o/095d/Haruki_Murakami__Norvezhskij_l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livelib.ru/boocover/1000028504/o/095d/Haruki_Murakami__Norvezhskij_l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proofErr w:type="gramStart"/>
      <w:r w:rsidRPr="00DC712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C7123">
        <w:rPr>
          <w:rFonts w:ascii="Times New Roman" w:hAnsi="Times New Roman" w:cs="Times New Roman"/>
          <w:sz w:val="28"/>
          <w:szCs w:val="28"/>
        </w:rPr>
        <w:t>По вечерам я продавал пластинки. А в промежутках рассеянно наблюдал за публикой, проходившей перед витриной. Семьи, парочки, пьяные, якудзы, оживленные девицы в мини-юбках, парни с битницкими бородками, хостессы из баров и другие непонятные люди. Стоило поставить рок, как у магазина собрались хиппи и бездельники - некоторые пританцовывали, кто-то нюхал растворитель, кто-то просто сидел на асфальте. Я вообще перестал понимать, что к чему. "Что же это такое? - думал я. - Что все они хотят этим сказать?"...</w:t>
      </w:r>
    </w:p>
    <w:p w:rsidR="00B93E73" w:rsidRPr="00AC2687" w:rsidRDefault="00B93E73" w:rsidP="00DC712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93E73" w:rsidRPr="00B93E73" w:rsidRDefault="00B93E73" w:rsidP="00B93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15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3057525</wp:posOffset>
            </wp:positionV>
            <wp:extent cx="1125000" cy="1800000"/>
            <wp:effectExtent l="0" t="0" r="0" b="0"/>
            <wp:wrapSquare wrapText="bothSides"/>
            <wp:docPr id="4" name="Рисунок 4" descr="https://s1.livelib.ru/boocover/1000099305/o/cf33/Marinina_A.B.__Prizrak_muzyki_Roman_V_2_tt_T.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livelib.ru/boocover/1000099305/o/cf33/Marinina_A.B.__Prizrak_muzyki_Roman_V_2_tt_T.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3E73">
        <w:rPr>
          <w:rFonts w:ascii="Times New Roman" w:hAnsi="Times New Roman" w:cs="Times New Roman"/>
          <w:sz w:val="28"/>
          <w:szCs w:val="28"/>
        </w:rPr>
        <w:t>Единственная точная примета убийцы - достаточно редкое исполнение одного классического произведения, которое он слушал в своём плейере. На помощь сыщикам приходит юный музыкант.</w:t>
      </w:r>
    </w:p>
    <w:p w:rsidR="00B917F5" w:rsidRDefault="00B917F5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701AF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3E73" w:rsidRDefault="00B93E73" w:rsidP="00AC2687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3F301C" w:rsidRDefault="003F301C" w:rsidP="003F3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687">
        <w:rPr>
          <w:rFonts w:ascii="Times New Roman" w:hAnsi="Times New Roman" w:cs="Times New Roman"/>
          <w:b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C167136" wp14:editId="2401DC4A">
            <wp:simplePos x="0" y="0"/>
            <wp:positionH relativeFrom="margin">
              <wp:align>left</wp:align>
            </wp:positionH>
            <wp:positionV relativeFrom="margin">
              <wp:posOffset>5086350</wp:posOffset>
            </wp:positionV>
            <wp:extent cx="1117600" cy="1799590"/>
            <wp:effectExtent l="0" t="0" r="6350" b="0"/>
            <wp:wrapSquare wrapText="bothSides"/>
            <wp:docPr id="15" name="Рисунок 15" descr="https://s1.livelib.ru/boocover/1000003882/o/6c02/Patrik_Zyuskind__Kontrab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livelib.ru/boocover/1000003882/o/6c02/Patrik_Zyuskind__Kontraba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301C">
        <w:rPr>
          <w:rFonts w:ascii="Times New Roman" w:hAnsi="Times New Roman" w:cs="Times New Roman"/>
          <w:sz w:val="28"/>
          <w:szCs w:val="28"/>
        </w:rPr>
        <w:t xml:space="preserve">Первый литературный успех Патрику </w:t>
      </w:r>
      <w:proofErr w:type="spellStart"/>
      <w:r w:rsidRPr="003F301C">
        <w:rPr>
          <w:rFonts w:ascii="Times New Roman" w:hAnsi="Times New Roman" w:cs="Times New Roman"/>
          <w:sz w:val="28"/>
          <w:szCs w:val="28"/>
        </w:rPr>
        <w:t>Зюскинду</w:t>
      </w:r>
      <w:proofErr w:type="spellEnd"/>
      <w:r w:rsidRPr="003F301C">
        <w:rPr>
          <w:rFonts w:ascii="Times New Roman" w:hAnsi="Times New Roman" w:cs="Times New Roman"/>
          <w:sz w:val="28"/>
          <w:szCs w:val="28"/>
        </w:rPr>
        <w:t xml:space="preserve"> принес одноактный монолог "Контрабас", сочиненный им летом 1980 года. После премьеры </w:t>
      </w:r>
      <w:r w:rsidRPr="003F301C">
        <w:rPr>
          <w:rFonts w:ascii="Times New Roman" w:hAnsi="Times New Roman" w:cs="Times New Roman"/>
          <w:sz w:val="28"/>
          <w:szCs w:val="28"/>
        </w:rPr>
        <w:t>в Мюнхенском театре</w:t>
      </w:r>
      <w:r w:rsidRPr="003F301C">
        <w:rPr>
          <w:rFonts w:ascii="Times New Roman" w:hAnsi="Times New Roman" w:cs="Times New Roman"/>
          <w:sz w:val="28"/>
          <w:szCs w:val="28"/>
        </w:rPr>
        <w:t xml:space="preserve"> в 1981 году, пьеса стала одной из самых популярных в Европе. Виртуозное владение языком, тонкий юмор автора, нескрываемые симпатии к своему одинокому и чудаковатому герою выгодно выделили это произведение из числа многочисленных драматургических однодневок. Критика отметила, </w:t>
      </w:r>
      <w:r w:rsidRPr="003F301C">
        <w:rPr>
          <w:rFonts w:ascii="Times New Roman" w:hAnsi="Times New Roman" w:cs="Times New Roman"/>
          <w:sz w:val="28"/>
          <w:szCs w:val="28"/>
        </w:rPr>
        <w:t>что,</w:t>
      </w:r>
      <w:r w:rsidRPr="003F301C">
        <w:rPr>
          <w:rFonts w:ascii="Times New Roman" w:hAnsi="Times New Roman" w:cs="Times New Roman"/>
          <w:sz w:val="28"/>
          <w:szCs w:val="28"/>
        </w:rPr>
        <w:t xml:space="preserve"> хотя </w:t>
      </w:r>
      <w:proofErr w:type="spellStart"/>
      <w:r w:rsidRPr="003F301C">
        <w:rPr>
          <w:rFonts w:ascii="Times New Roman" w:hAnsi="Times New Roman" w:cs="Times New Roman"/>
          <w:sz w:val="28"/>
          <w:szCs w:val="28"/>
        </w:rPr>
        <w:t>Зюскинд</w:t>
      </w:r>
      <w:proofErr w:type="spellEnd"/>
      <w:r w:rsidRPr="003F301C">
        <w:rPr>
          <w:rFonts w:ascii="Times New Roman" w:hAnsi="Times New Roman" w:cs="Times New Roman"/>
          <w:sz w:val="28"/>
          <w:szCs w:val="28"/>
        </w:rPr>
        <w:t xml:space="preserve"> и не играл на контрабасе, но сумел создать то, "что не написал ни один композитор. Меланхолическое произведение для одного контрабаса".</w:t>
      </w:r>
    </w:p>
    <w:p w:rsidR="000E72CB" w:rsidRPr="000E72CB" w:rsidRDefault="000E72CB" w:rsidP="003F301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43329" w:rsidRDefault="000E72CB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2CB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4902C3B" wp14:editId="19FDA51C">
            <wp:simplePos x="0" y="0"/>
            <wp:positionH relativeFrom="margin">
              <wp:align>left</wp:align>
            </wp:positionH>
            <wp:positionV relativeFrom="margin">
              <wp:posOffset>7524750</wp:posOffset>
            </wp:positionV>
            <wp:extent cx="1164590" cy="1799590"/>
            <wp:effectExtent l="0" t="0" r="0" b="0"/>
            <wp:wrapSquare wrapText="bothSides"/>
            <wp:docPr id="16" name="Рисунок 16" descr="https://s1.livelib.ru/boocover/1000201935/o/8238/Vladimir_Orlov__Altist_Danil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livelib.ru/boocover/1000201935/o/8238/Vladimir_Orlov__Altist_Danilov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3329">
        <w:rPr>
          <w:rFonts w:ascii="Times New Roman" w:hAnsi="Times New Roman" w:cs="Times New Roman"/>
          <w:sz w:val="28"/>
          <w:szCs w:val="28"/>
        </w:rPr>
        <w:t>Альтист Данилов</w:t>
      </w:r>
      <w:r w:rsidR="00C43329" w:rsidRPr="00C43329">
        <w:rPr>
          <w:rFonts w:ascii="Times New Roman" w:hAnsi="Times New Roman" w:cs="Times New Roman"/>
          <w:sz w:val="28"/>
          <w:szCs w:val="28"/>
        </w:rPr>
        <w:t>. Культовый роман в творчестве Владимира Орлова. Вершина `мистического реализма` нашего времени, отмеченная печатью настоящего Мастера. История любви и ненависти, творчества и безумия - возможность проникнуть в потаенные глубины</w:t>
      </w:r>
      <w:r w:rsidR="0069707D">
        <w:rPr>
          <w:rFonts w:ascii="Times New Roman" w:hAnsi="Times New Roman" w:cs="Times New Roman"/>
          <w:sz w:val="28"/>
          <w:szCs w:val="28"/>
        </w:rPr>
        <w:t>.</w:t>
      </w:r>
    </w:p>
    <w:p w:rsidR="0069707D" w:rsidRPr="0069707D" w:rsidRDefault="0069707D" w:rsidP="00697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07D">
        <w:rPr>
          <w:rFonts w:ascii="Times New Roman" w:hAnsi="Times New Roman" w:cs="Times New Roman"/>
          <w:sz w:val="28"/>
          <w:szCs w:val="28"/>
        </w:rPr>
        <w:t>Герой романа, "демон на договоре", в реальной жизни работает музыкантом в симфоническом оркестре.</w:t>
      </w:r>
    </w:p>
    <w:p w:rsidR="00976183" w:rsidRDefault="00976183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183" w:rsidRDefault="00976183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3E56" w:rsidRPr="00DC3E56" w:rsidRDefault="00DC3E56" w:rsidP="00DC3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56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180328" cy="1800000"/>
            <wp:effectExtent l="0" t="0" r="1270" b="0"/>
            <wp:wrapSquare wrapText="bothSides"/>
            <wp:docPr id="17" name="Рисунок 17" descr="Александр Куприн - Гамбр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лександр Куприн - Гамбрину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2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3E56">
        <w:rPr>
          <w:rFonts w:ascii="Times New Roman" w:hAnsi="Times New Roman" w:cs="Times New Roman"/>
          <w:sz w:val="28"/>
          <w:szCs w:val="28"/>
        </w:rPr>
        <w:t>Замечательный рассказ о скрипаче из одесского кабачка, прошедшем все круги ада.</w:t>
      </w:r>
    </w:p>
    <w:p w:rsidR="00976183" w:rsidRDefault="00976183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C43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Pr="00927967" w:rsidRDefault="00927967" w:rsidP="00C4332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6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1962150</wp:posOffset>
            </wp:positionV>
            <wp:extent cx="1160780" cy="1799590"/>
            <wp:effectExtent l="0" t="0" r="1270" b="0"/>
            <wp:wrapSquare wrapText="bothSides"/>
            <wp:docPr id="18" name="Рисунок 18" descr="https://s1.livelib.ru/boocover/1000284878/200/3f02/Zhorzhi_Amadu__Dona_Flor_i_dva_ee_mu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1.livelib.ru/boocover/1000284878/200/3f02/Zhorzhi_Amadu__Dona_Flor_i_dva_ee_muzh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967">
        <w:rPr>
          <w:rFonts w:ascii="Times New Roman" w:hAnsi="Times New Roman" w:cs="Times New Roman"/>
          <w:sz w:val="28"/>
          <w:szCs w:val="28"/>
        </w:rPr>
        <w:t>Второй муж доны Флор, аптекарь, на досуге играет в небольшом любительском оркестре, и ей приходится тоже стать меломанкой!</w:t>
      </w: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Pr="00927967" w:rsidRDefault="00927967" w:rsidP="0092796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6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40640</wp:posOffset>
            </wp:positionH>
            <wp:positionV relativeFrom="margin">
              <wp:posOffset>3914775</wp:posOffset>
            </wp:positionV>
            <wp:extent cx="1139190" cy="1799590"/>
            <wp:effectExtent l="0" t="0" r="3810" b="0"/>
            <wp:wrapSquare wrapText="bothSides"/>
            <wp:docPr id="19" name="Рисунок 19" descr="https://s1.livelib.ru/boocover/1000269049/200/1f73/Chak_Palanik__Kolybel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1.livelib.ru/boocover/1000269049/200/1f73/Chak_Palanik__Kolybelnay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967">
        <w:rPr>
          <w:rFonts w:ascii="Times New Roman" w:hAnsi="Times New Roman" w:cs="Times New Roman"/>
          <w:sz w:val="28"/>
          <w:szCs w:val="28"/>
        </w:rPr>
        <w:t>Небольшая магическая песенка становится в романе страшным оружием.</w:t>
      </w: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67" w:rsidRPr="00927967" w:rsidRDefault="00927967" w:rsidP="0092796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27967" w:rsidRPr="00927967" w:rsidRDefault="00927967" w:rsidP="00927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6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5876925</wp:posOffset>
            </wp:positionV>
            <wp:extent cx="1161290" cy="1800000"/>
            <wp:effectExtent l="0" t="0" r="1270" b="0"/>
            <wp:wrapSquare wrapText="bothSides"/>
            <wp:docPr id="20" name="Рисунок 20" descr="https://s1.livelib.ru/boocover/1000324775/200/81f0/Lev_Tolstoj__Krejtserova_so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1.livelib.ru/boocover/1000324775/200/81f0/Lev_Tolstoj__Krejtserova_sonat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967">
        <w:rPr>
          <w:rFonts w:ascii="Times New Roman" w:hAnsi="Times New Roman" w:cs="Times New Roman"/>
          <w:sz w:val="28"/>
          <w:szCs w:val="28"/>
        </w:rPr>
        <w:t>Гениальный, но очень тяжелый рассказ великого ЛН, где героиня - музыкантша-любительница, а её любовник - известный исполнитель.</w:t>
      </w:r>
    </w:p>
    <w:p w:rsidR="003F301C" w:rsidRDefault="003F301C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67" w:rsidRDefault="00927967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67" w:rsidRDefault="00927967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67" w:rsidRDefault="00927967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967" w:rsidRDefault="00927967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301C" w:rsidRDefault="003F301C" w:rsidP="0092796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01AFC" w:rsidRPr="00701AFC" w:rsidRDefault="00701AFC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FC">
        <w:rPr>
          <w:rFonts w:ascii="Times New Roman" w:hAnsi="Times New Roman" w:cs="Times New Roman"/>
          <w:b/>
          <w:sz w:val="36"/>
          <w:szCs w:val="36"/>
        </w:rPr>
        <w:t>Уважаемый читатель!</w:t>
      </w:r>
    </w:p>
    <w:p w:rsidR="00701AFC" w:rsidRPr="00701AFC" w:rsidRDefault="00701AFC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FC">
        <w:rPr>
          <w:rFonts w:ascii="Times New Roman" w:hAnsi="Times New Roman" w:cs="Times New Roman"/>
          <w:b/>
          <w:sz w:val="36"/>
          <w:szCs w:val="36"/>
        </w:rPr>
        <w:t>Приятного чтения.</w:t>
      </w:r>
    </w:p>
    <w:p w:rsidR="00701AFC" w:rsidRDefault="00701AFC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FC">
        <w:rPr>
          <w:rFonts w:ascii="Times New Roman" w:hAnsi="Times New Roman" w:cs="Times New Roman"/>
          <w:b/>
          <w:sz w:val="36"/>
          <w:szCs w:val="36"/>
        </w:rPr>
        <w:t xml:space="preserve">Многие из вышеперечисленных книг </w:t>
      </w:r>
    </w:p>
    <w:p w:rsidR="00701AFC" w:rsidRPr="00701AFC" w:rsidRDefault="00701AFC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FC">
        <w:rPr>
          <w:rFonts w:ascii="Times New Roman" w:hAnsi="Times New Roman" w:cs="Times New Roman"/>
          <w:b/>
          <w:sz w:val="36"/>
          <w:szCs w:val="36"/>
        </w:rPr>
        <w:t>имеются в нашей библиотеке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sectPr w:rsidR="00701AFC" w:rsidRPr="00701AFC" w:rsidSect="009902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3F"/>
    <w:rsid w:val="00063BAD"/>
    <w:rsid w:val="000E72CB"/>
    <w:rsid w:val="001852BC"/>
    <w:rsid w:val="002218B3"/>
    <w:rsid w:val="002774CC"/>
    <w:rsid w:val="00393D52"/>
    <w:rsid w:val="003F301C"/>
    <w:rsid w:val="003F708A"/>
    <w:rsid w:val="00431052"/>
    <w:rsid w:val="00454278"/>
    <w:rsid w:val="004B06F8"/>
    <w:rsid w:val="005D1BC9"/>
    <w:rsid w:val="005E66B3"/>
    <w:rsid w:val="00656FFB"/>
    <w:rsid w:val="0069707D"/>
    <w:rsid w:val="00701AFC"/>
    <w:rsid w:val="007219B7"/>
    <w:rsid w:val="007B2AFE"/>
    <w:rsid w:val="007D253B"/>
    <w:rsid w:val="00927967"/>
    <w:rsid w:val="009746FE"/>
    <w:rsid w:val="00976183"/>
    <w:rsid w:val="009902FF"/>
    <w:rsid w:val="009E5D48"/>
    <w:rsid w:val="00AC2687"/>
    <w:rsid w:val="00B917F5"/>
    <w:rsid w:val="00B93E73"/>
    <w:rsid w:val="00BA1A3F"/>
    <w:rsid w:val="00BE4124"/>
    <w:rsid w:val="00C13806"/>
    <w:rsid w:val="00C43329"/>
    <w:rsid w:val="00C93161"/>
    <w:rsid w:val="00CB5151"/>
    <w:rsid w:val="00CF5C3A"/>
    <w:rsid w:val="00D922F7"/>
    <w:rsid w:val="00DB38B6"/>
    <w:rsid w:val="00DC3E56"/>
    <w:rsid w:val="00DC6002"/>
    <w:rsid w:val="00DC7123"/>
    <w:rsid w:val="00E976CB"/>
    <w:rsid w:val="00ED6C20"/>
    <w:rsid w:val="00F77196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FA64"/>
  <w15:chartTrackingRefBased/>
  <w15:docId w15:val="{38F63E91-8FF2-42F9-ABFA-190B4B0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2019-06-14T05:05:00Z</dcterms:created>
  <dcterms:modified xsi:type="dcterms:W3CDTF">2020-07-04T05:00:00Z</dcterms:modified>
</cp:coreProperties>
</file>