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Виноградненский отдел МБУК ВР «МЦБ» им. М.В. Наумова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Bodoni Initials" w:hAnsi="Bodoni Initials"/>
          <w:color w:val="002060"/>
          <w:sz w:val="52"/>
          <w:szCs w:val="52"/>
        </w:rPr>
      </w:pPr>
      <w:r>
        <w:rPr>
          <w:rFonts w:cs="Times New Roman" w:ascii="Times New Roman" w:hAnsi="Times New Roman"/>
          <w:color w:val="002060"/>
          <w:sz w:val="52"/>
          <w:szCs w:val="52"/>
        </w:rPr>
        <w:t>«</w:t>
      </w:r>
      <w:r>
        <w:rPr>
          <w:rFonts w:ascii="Bodoni Initials" w:hAnsi="Bodoni Initials"/>
          <w:color w:val="002060"/>
          <w:sz w:val="52"/>
          <w:szCs w:val="52"/>
        </w:rPr>
        <w:t>Поговорим о библиотеке</w:t>
      </w:r>
      <w:r>
        <w:rPr>
          <w:rFonts w:cs="Times New Roman" w:ascii="Times New Roman" w:hAnsi="Times New Roman"/>
          <w:color w:val="002060"/>
          <w:sz w:val="52"/>
          <w:szCs w:val="52"/>
        </w:rPr>
        <w:t>»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(опрос)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6629400" cy="4419600"/>
            <wp:effectExtent l="0" t="0" r="0" b="0"/>
            <wp:wrapTight wrapText="bothSides">
              <wp:wrapPolygon edited="0">
                <wp:start x="-16" y="0"/>
                <wp:lineTo x="-16" y="21491"/>
                <wp:lineTo x="21535" y="21491"/>
                <wp:lineTo x="21535" y="0"/>
                <wp:lineTo x="-16" y="0"/>
              </wp:wrapPolygon>
            </wp:wrapTight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п</w:t>
      </w:r>
      <w:r>
        <w:rPr>
          <w:rFonts w:cs="Times New Roman" w:ascii="Times New Roman" w:hAnsi="Times New Roman"/>
          <w:b/>
          <w:sz w:val="28"/>
          <w:szCs w:val="28"/>
        </w:rPr>
        <w:t>одготовила ведущий библиотекарь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Мелихова Л.И.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п.Виноградный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2023 год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Уважаемые читатели, просим Вас ответить на вопросы опроса. Ваш ответ, поможет библиотеке улучшить информационное обслуживание пользователей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п. Виноградный, сделать работу отдела более качественной и эффективной, а также выявить проблемы и приоритеты в чтении.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 Ваш возраст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6-10 лет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11-14 лет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15-17 лет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18-30 лет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30 до 60 лет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Старше 60 лет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 Ваш пол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Муж.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Жен.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Open Sans" w:hAnsi="Open Sans"/>
          <w:color w:val="000000"/>
          <w:highlight w:val="white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3. </w:t>
      </w:r>
      <w:r>
        <w:rPr>
          <w:rStyle w:val="Strong"/>
          <w:rFonts w:cs="Times New Roman" w:ascii="Times New Roman" w:hAnsi="Times New Roman"/>
          <w:color w:val="000000"/>
          <w:sz w:val="28"/>
          <w:szCs w:val="28"/>
          <w:shd w:fill="FFFFFF" w:val="clear"/>
        </w:rPr>
        <w:t>Как вы предпочитаете проводить свободное время?</w:t>
      </w:r>
      <w:r>
        <w:rPr>
          <w:rFonts w:ascii="Open Sans" w:hAnsi="Open Sans"/>
          <w:color w:val="000000"/>
          <w:shd w:fill="FFFFFF" w:val="clear"/>
        </w:rPr>
        <w:t> </w:t>
      </w:r>
    </w:p>
    <w:p>
      <w:pPr>
        <w:pStyle w:val="Normal"/>
        <w:spacing w:before="0" w:after="0"/>
        <w:rPr>
          <w:rFonts w:ascii="Open Sans" w:hAnsi="Open Sans"/>
          <w:color w:val="000000"/>
          <w:highlight w:val="white"/>
        </w:rPr>
      </w:pPr>
      <w:r>
        <w:rPr>
          <w:rFonts w:ascii="Open Sans" w:hAnsi="Open Sans"/>
          <w:color w:val="000000"/>
          <w:shd w:fill="FFFFFF" w:val="clear"/>
        </w:rPr>
        <w:t>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rPr>
          <w:rFonts w:ascii="Open Sans" w:hAnsi="Open Sans"/>
          <w:color w:val="000000"/>
          <w:highlight w:val="white"/>
        </w:rPr>
      </w:pPr>
      <w:r>
        <w:rPr>
          <w:rFonts w:ascii="Open Sans" w:hAnsi="Open Sans"/>
          <w:color w:val="000000"/>
          <w:shd w:fill="FFFFFF" w:val="clear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4. Любите ли вы читать?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Да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Нет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Иногда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Если нет, назовите причины препятствующие чтению ____________________________________________________________________________________________________________________________________________________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5. Цель чтения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Самообразование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Задали в школе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Люблю читать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Свой ответ 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6. Место поиска информации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Библиотека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Интернет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Книжный магазин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Пресса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Свой ответ 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7. Источники информации о книгах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Библиотека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Интернет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Совет друзей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Свой ответ 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8. В каком виде предпочитаете получать информацию?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Печатный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Электронный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Оба варианта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9. Ваша оценка человека читающего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____________________________________________________________________________________________________________________________________________________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10. Какую литературу вы читаете чаще?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Художественную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Научно-популярную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Техническую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По сельскому хозяйству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Критические статьи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Политическую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Ваш ответ 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11. Какие жанры художественной литературы нравятся вам?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Сказка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Фантастика или фэнтези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Исторический рассказ или роман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Приключенческая литература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Детектив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Любовный роман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Драма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Комедия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Книги ужасов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Лирические произведения (поэзия)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Свой ответ 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12. Как часто вы читаете художественную литературу?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Каждый день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Только если задают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Редко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Иногда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Никогда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13. Какие периодические издания вы предпочитаете?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14. Есть ли у вас дома книги?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Да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Нет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15. Кто из вашей семьи любит читать?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Мама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Папа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Бабушка или дедушка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Братья или сестры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Никто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16. Сколько книг вы прочли за последний месяц?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17. Как часто вы посещаете Виноградненскую библиотеку?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1 раз в неделю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1 раз в месяц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Ваш ответ 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18. Что привлекает вас в нашей библиотеке?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____________________________________________________________________________________________________________________________________________________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19. Что вы хотели бы изменить в нашей библиотеке?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____________________________________________________________________________________________________________________________________________________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20. Какие книги необходимо купить в библиотеку в ближайшее время?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____________________________________________________________________________________________________________________________________________________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21. Как часто вы пользуетесь интернетом?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Каждый день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По мере необходимости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Не пользуюсь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Ваш ответ_________________________________________________________________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22. Читаете ли вы электронные книги?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Да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Нет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23. Использовали ли вы возможности интернета при поиске информации в библиотеке?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Да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Нет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24. Какие знания компьютерной грамотности вы хотели бы получить от библиотекаря?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____________________________________________________________________________________________________________________________________________________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25. Знаете ли вы о возможностях ЭДД (электронной доставки документа)?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Да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Нет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26. Что вы знаете о ЛитРес?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____________________________________________________________________________________________________________________________________________________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27. Какой вы видите библиотеку будущего?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Спасибо!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Нам важен каждый ваш ответ!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Bodoni Initials">
    <w:charset w:val="01"/>
    <w:family w:val="roman"/>
    <w:pitch w:val="default"/>
  </w:font>
  <w:font w:name="Open San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85ae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40dad"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85ae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LibreOffice/6.4.7.2$Linux_X86_64 LibreOffice_project/40$Build-2</Application>
  <Pages>5</Pages>
  <Words>384</Words>
  <Characters>4405</Characters>
  <CharactersWithSpaces>4673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2023-10-01T11:01:00Z</dcterms:created>
  <dc:creator>Пользователь</dc:creator>
  <dc:description/>
  <dc:language>ru-RU</dc:language>
  <cp:lastModifiedBy/>
  <dcterms:modified xsi:type="dcterms:W3CDTF">2023-10-02T10:01:19Z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