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DD" w:rsidRPr="005F2EEF" w:rsidRDefault="005F2EEF" w:rsidP="005F2E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5342180</wp:posOffset>
                </wp:positionH>
                <wp:positionV relativeFrom="paragraph">
                  <wp:posOffset>237341</wp:posOffset>
                </wp:positionV>
                <wp:extent cx="882127" cy="710004"/>
                <wp:effectExtent l="0" t="0" r="13335" b="1397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127" cy="71000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2EEF" w:rsidRPr="005F2EEF" w:rsidRDefault="005F2EEF" w:rsidP="005F2EE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F2EEF">
                              <w:rPr>
                                <w:sz w:val="36"/>
                                <w:szCs w:val="36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left:0;text-align:left;margin-left:420.65pt;margin-top:18.7pt;width:69.45pt;height:5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" fillcolor="#4f81bd [3204]" strokecolor="#243f60 [1604]" strokeweight="2pt">
                <v:textbox>
                  <w:txbxContent>
                    <w:p w:rsidR="005F2EEF" w:rsidRPr="005F2EEF" w:rsidRDefault="005F2EEF" w:rsidP="005F2EE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F2EEF">
                        <w:rPr>
                          <w:sz w:val="36"/>
                          <w:szCs w:val="36"/>
                        </w:rPr>
                        <w:t>6+</w:t>
                      </w:r>
                    </w:p>
                  </w:txbxContent>
                </v:textbox>
              </v:oval>
            </w:pict>
          </mc:Fallback>
        </mc:AlternateContent>
      </w:r>
      <w:r w:rsidRPr="005F2EEF">
        <w:rPr>
          <w:rFonts w:ascii="Times New Roman" w:hAnsi="Times New Roman" w:cs="Times New Roman"/>
          <w:sz w:val="24"/>
          <w:szCs w:val="24"/>
        </w:rPr>
        <w:t>МБУК ВР «МЦБ» им. М. В. Наумова</w:t>
      </w:r>
    </w:p>
    <w:p w:rsidR="005F2EEF" w:rsidRDefault="005F2EEF" w:rsidP="005F2EEF">
      <w:pPr>
        <w:jc w:val="center"/>
        <w:rPr>
          <w:rFonts w:ascii="Times New Roman" w:hAnsi="Times New Roman" w:cs="Times New Roman"/>
          <w:sz w:val="24"/>
          <w:szCs w:val="24"/>
        </w:rPr>
      </w:pPr>
      <w:r w:rsidRPr="005F2EEF">
        <w:rPr>
          <w:rFonts w:ascii="Times New Roman" w:hAnsi="Times New Roman" w:cs="Times New Roman"/>
          <w:sz w:val="24"/>
          <w:szCs w:val="24"/>
        </w:rPr>
        <w:t>Романовский детский отдел</w:t>
      </w:r>
    </w:p>
    <w:p w:rsidR="005F2EEF" w:rsidRDefault="005F2EEF" w:rsidP="005F2E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2EEF" w:rsidRDefault="005F2EEF" w:rsidP="005F2EEF">
      <w:pPr>
        <w:rPr>
          <w:rFonts w:ascii="Times New Roman" w:hAnsi="Times New Roman" w:cs="Times New Roman"/>
          <w:sz w:val="24"/>
          <w:szCs w:val="24"/>
        </w:rPr>
      </w:pPr>
    </w:p>
    <w:p w:rsidR="005F2EEF" w:rsidRDefault="005F2EEF" w:rsidP="005F2EEF">
      <w:pPr>
        <w:rPr>
          <w:rFonts w:ascii="Times New Roman" w:hAnsi="Times New Roman" w:cs="Times New Roman"/>
          <w:sz w:val="24"/>
          <w:szCs w:val="24"/>
        </w:rPr>
      </w:pPr>
    </w:p>
    <w:p w:rsidR="005F2EEF" w:rsidRDefault="005F2EEF" w:rsidP="005F2EEF">
      <w:pPr>
        <w:rPr>
          <w:rFonts w:ascii="Times New Roman" w:hAnsi="Times New Roman" w:cs="Times New Roman"/>
          <w:b/>
          <w:color w:val="632423" w:themeColor="accent2" w:themeShade="80"/>
          <w:sz w:val="44"/>
          <w:szCs w:val="44"/>
        </w:rPr>
      </w:pPr>
      <w:r>
        <w:rPr>
          <w:rFonts w:ascii="Times New Roman" w:hAnsi="Times New Roman" w:cs="Times New Roman"/>
          <w:b/>
          <w:color w:val="632423" w:themeColor="accent2" w:themeShade="80"/>
          <w:sz w:val="44"/>
          <w:szCs w:val="44"/>
        </w:rPr>
        <w:t xml:space="preserve">        </w:t>
      </w:r>
      <w:r w:rsidRPr="005F2EEF">
        <w:rPr>
          <w:rFonts w:ascii="Times New Roman" w:hAnsi="Times New Roman" w:cs="Times New Roman"/>
          <w:b/>
          <w:color w:val="632423" w:themeColor="accent2" w:themeShade="80"/>
          <w:sz w:val="44"/>
          <w:szCs w:val="44"/>
        </w:rPr>
        <w:t>«Маленькая Родина – глазами детей»</w:t>
      </w:r>
    </w:p>
    <w:p w:rsidR="005F2EEF" w:rsidRPr="005F2EEF" w:rsidRDefault="005F2EEF" w:rsidP="005F2EEF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44"/>
        </w:rPr>
      </w:pPr>
      <w:r w:rsidRPr="005F2EEF">
        <w:rPr>
          <w:rFonts w:ascii="Times New Roman" w:hAnsi="Times New Roman" w:cs="Times New Roman"/>
          <w:b/>
          <w:color w:val="244061" w:themeColor="accent1" w:themeShade="80"/>
          <w:sz w:val="44"/>
          <w:szCs w:val="44"/>
        </w:rPr>
        <w:t>РЕКОМЕНДАТЕЛЬНЫЙ СПИСОК</w:t>
      </w:r>
    </w:p>
    <w:p w:rsidR="005F2EEF" w:rsidRDefault="00723A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68298" cy="315199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2" t="3859" b="1929"/>
                    <a:stretch/>
                  </pic:blipFill>
                  <pic:spPr bwMode="auto">
                    <a:xfrm>
                      <a:off x="0" y="0"/>
                      <a:ext cx="5661083" cy="3147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3A47" w:rsidRPr="00723A47" w:rsidRDefault="00723A47" w:rsidP="00723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A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723A47">
        <w:rPr>
          <w:rFonts w:ascii="Times New Roman" w:hAnsi="Times New Roman" w:cs="Times New Roman"/>
          <w:b/>
          <w:sz w:val="28"/>
          <w:szCs w:val="28"/>
        </w:rPr>
        <w:t>Выполнила: библиограф 2 категории</w:t>
      </w:r>
    </w:p>
    <w:p w:rsidR="00723A47" w:rsidRPr="00723A47" w:rsidRDefault="00723A47" w:rsidP="00723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A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Бердникова Елена Сергеевна</w:t>
      </w:r>
    </w:p>
    <w:p w:rsidR="00723A47" w:rsidRDefault="00723A47" w:rsidP="00723A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3A47" w:rsidRDefault="00723A47" w:rsidP="00723A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3A47" w:rsidRDefault="00723A47" w:rsidP="00723A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3A47" w:rsidRDefault="00723A47" w:rsidP="00723A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3A47" w:rsidRDefault="00723A47" w:rsidP="00723A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3A47" w:rsidRDefault="00723A47" w:rsidP="00723A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3A47" w:rsidRDefault="00723A47" w:rsidP="00723A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3A47" w:rsidRPr="005F2EEF" w:rsidRDefault="00723A47" w:rsidP="00723A4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3A47">
        <w:rPr>
          <w:rFonts w:ascii="Times New Roman" w:hAnsi="Times New Roman" w:cs="Times New Roman"/>
          <w:sz w:val="24"/>
          <w:szCs w:val="24"/>
        </w:rPr>
        <w:t xml:space="preserve">ст. </w:t>
      </w:r>
      <w:proofErr w:type="gramStart"/>
      <w:r w:rsidRPr="00723A47">
        <w:rPr>
          <w:rFonts w:ascii="Times New Roman" w:hAnsi="Times New Roman" w:cs="Times New Roman"/>
          <w:sz w:val="24"/>
          <w:szCs w:val="24"/>
        </w:rPr>
        <w:t>Романовская</w:t>
      </w:r>
      <w:proofErr w:type="gramEnd"/>
      <w:r w:rsidRPr="00723A47">
        <w:rPr>
          <w:rFonts w:ascii="Times New Roman" w:hAnsi="Times New Roman" w:cs="Times New Roman"/>
          <w:sz w:val="24"/>
          <w:szCs w:val="24"/>
        </w:rPr>
        <w:t xml:space="preserve">, 2021 г.                                                       </w:t>
      </w:r>
    </w:p>
    <w:p w:rsidR="00946ADF" w:rsidRDefault="00946ADF" w:rsidP="00142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03E">
        <w:rPr>
          <w:rFonts w:ascii="Times New Roman" w:hAnsi="Times New Roman" w:cs="Times New Roman"/>
          <w:sz w:val="28"/>
          <w:szCs w:val="28"/>
        </w:rPr>
        <w:lastRenderedPageBreak/>
        <w:t>Край Донской, край поэтических преданий, край песенный и сказочный, земля сильных, гордых и в то же время очень добрых и открытых людей. Донская земля всегда была богатой на литературные таланты. Можно назвать многих значительных писателей Дона, которые родились или жили, учились или работали здесь.</w:t>
      </w:r>
      <w:r w:rsidR="00C4103E" w:rsidRPr="00C4103E">
        <w:rPr>
          <w:rFonts w:ascii="Times New Roman" w:hAnsi="Times New Roman" w:cs="Times New Roman"/>
          <w:sz w:val="28"/>
          <w:szCs w:val="28"/>
        </w:rPr>
        <w:t xml:space="preserve"> Изучение казачьих традиций, легенд и песен, литературных произведений помогает восстановить связь поколений, почувствовать уникальность казачьей культуры, черпать духовные силы из прошлого, чтобы совершенствовать будущее, и раскрывает детям неповторимую красоту Донского края.</w:t>
      </w:r>
    </w:p>
    <w:p w:rsidR="004C45FA" w:rsidRDefault="004C45FA" w:rsidP="004C45FA">
      <w:pPr>
        <w:jc w:val="both"/>
        <w:rPr>
          <w:rFonts w:ascii="Times New Roman" w:hAnsi="Times New Roman" w:cs="Times New Roman"/>
          <w:sz w:val="28"/>
          <w:szCs w:val="28"/>
        </w:rPr>
      </w:pPr>
      <w:r w:rsidRPr="00C410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45FA" w:rsidRDefault="009142AF" w:rsidP="004C45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45FFC54" wp14:editId="415FE55A">
            <wp:simplePos x="0" y="0"/>
            <wp:positionH relativeFrom="column">
              <wp:posOffset>-155575</wp:posOffset>
            </wp:positionH>
            <wp:positionV relativeFrom="paragraph">
              <wp:posOffset>19050</wp:posOffset>
            </wp:positionV>
            <wp:extent cx="1463040" cy="2086610"/>
            <wp:effectExtent l="0" t="0" r="3810" b="8890"/>
            <wp:wrapSquare wrapText="bothSides"/>
            <wp:docPr id="3" name="Рисунок 3" descr="Петроний Аматуни Ча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троний Аматуни Ча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C45FA" w:rsidRPr="004C45FA">
        <w:rPr>
          <w:rFonts w:ascii="Times New Roman" w:hAnsi="Times New Roman" w:cs="Times New Roman"/>
          <w:b/>
          <w:sz w:val="28"/>
          <w:szCs w:val="28"/>
        </w:rPr>
        <w:t>Аматуни</w:t>
      </w:r>
      <w:proofErr w:type="spellEnd"/>
      <w:r w:rsidR="004C45FA" w:rsidRPr="004C45FA">
        <w:rPr>
          <w:rFonts w:ascii="Times New Roman" w:hAnsi="Times New Roman" w:cs="Times New Roman"/>
          <w:b/>
          <w:sz w:val="28"/>
          <w:szCs w:val="28"/>
        </w:rPr>
        <w:t>, П. Г.</w:t>
      </w:r>
      <w:r w:rsidR="004C45FA" w:rsidRPr="00C41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5FA">
        <w:rPr>
          <w:rFonts w:ascii="Times New Roman" w:hAnsi="Times New Roman" w:cs="Times New Roman"/>
          <w:sz w:val="28"/>
          <w:szCs w:val="28"/>
        </w:rPr>
        <w:t>Чао</w:t>
      </w:r>
      <w:proofErr w:type="spellEnd"/>
      <w:r w:rsidR="004C45FA">
        <w:rPr>
          <w:rFonts w:ascii="Times New Roman" w:hAnsi="Times New Roman" w:cs="Times New Roman"/>
          <w:sz w:val="28"/>
          <w:szCs w:val="28"/>
        </w:rPr>
        <w:t xml:space="preserve"> </w:t>
      </w:r>
      <w:r w:rsidR="004C45FA" w:rsidRPr="00C4103E">
        <w:rPr>
          <w:rFonts w:ascii="Times New Roman" w:hAnsi="Times New Roman" w:cs="Times New Roman"/>
          <w:sz w:val="28"/>
          <w:szCs w:val="28"/>
        </w:rPr>
        <w:t xml:space="preserve">[текст]: </w:t>
      </w:r>
      <w:r w:rsidR="004C45FA">
        <w:rPr>
          <w:rFonts w:ascii="Times New Roman" w:hAnsi="Times New Roman" w:cs="Times New Roman"/>
          <w:sz w:val="28"/>
          <w:szCs w:val="28"/>
        </w:rPr>
        <w:t>сказочные повести</w:t>
      </w:r>
      <w:r w:rsidR="004C45FA" w:rsidRPr="00C4103E">
        <w:rPr>
          <w:rFonts w:ascii="Times New Roman" w:hAnsi="Times New Roman" w:cs="Times New Roman"/>
          <w:sz w:val="28"/>
          <w:szCs w:val="28"/>
        </w:rPr>
        <w:t xml:space="preserve">/  </w:t>
      </w:r>
      <w:proofErr w:type="spellStart"/>
      <w:r w:rsidR="004C45FA" w:rsidRPr="00C4103E">
        <w:rPr>
          <w:rFonts w:ascii="Times New Roman" w:hAnsi="Times New Roman" w:cs="Times New Roman"/>
          <w:sz w:val="28"/>
          <w:szCs w:val="28"/>
        </w:rPr>
        <w:t>Петроний</w:t>
      </w:r>
      <w:proofErr w:type="spellEnd"/>
      <w:r w:rsidR="004C45FA" w:rsidRPr="00C4103E">
        <w:rPr>
          <w:rFonts w:ascii="Times New Roman" w:hAnsi="Times New Roman" w:cs="Times New Roman"/>
          <w:sz w:val="28"/>
          <w:szCs w:val="28"/>
        </w:rPr>
        <w:t xml:space="preserve"> Гай </w:t>
      </w:r>
      <w:proofErr w:type="spellStart"/>
      <w:r w:rsidR="004C45FA" w:rsidRPr="00C4103E">
        <w:rPr>
          <w:rFonts w:ascii="Times New Roman" w:hAnsi="Times New Roman" w:cs="Times New Roman"/>
          <w:sz w:val="28"/>
          <w:szCs w:val="28"/>
        </w:rPr>
        <w:t>Аматуни</w:t>
      </w:r>
      <w:proofErr w:type="spellEnd"/>
      <w:r w:rsidR="004C45FA" w:rsidRPr="00C4103E">
        <w:rPr>
          <w:rFonts w:ascii="Times New Roman" w:hAnsi="Times New Roman" w:cs="Times New Roman"/>
          <w:sz w:val="28"/>
          <w:szCs w:val="28"/>
        </w:rPr>
        <w:t>.– Ростов на-Дону: Книжное издательство, 198</w:t>
      </w:r>
      <w:r w:rsidR="004C45FA">
        <w:rPr>
          <w:rFonts w:ascii="Times New Roman" w:hAnsi="Times New Roman" w:cs="Times New Roman"/>
          <w:sz w:val="28"/>
          <w:szCs w:val="28"/>
        </w:rPr>
        <w:t>9</w:t>
      </w:r>
      <w:r w:rsidR="004C45FA" w:rsidRPr="00C4103E">
        <w:rPr>
          <w:rFonts w:ascii="Times New Roman" w:hAnsi="Times New Roman" w:cs="Times New Roman"/>
          <w:sz w:val="28"/>
          <w:szCs w:val="28"/>
        </w:rPr>
        <w:t xml:space="preserve">. – </w:t>
      </w:r>
      <w:r w:rsidR="004C45FA">
        <w:rPr>
          <w:rFonts w:ascii="Times New Roman" w:hAnsi="Times New Roman" w:cs="Times New Roman"/>
          <w:sz w:val="28"/>
          <w:szCs w:val="28"/>
        </w:rPr>
        <w:t>416</w:t>
      </w:r>
      <w:r w:rsidR="004C45FA" w:rsidRPr="00C4103E">
        <w:rPr>
          <w:rFonts w:ascii="Times New Roman" w:hAnsi="Times New Roman" w:cs="Times New Roman"/>
          <w:sz w:val="28"/>
          <w:szCs w:val="28"/>
        </w:rPr>
        <w:t xml:space="preserve"> с.</w:t>
      </w:r>
      <w:r w:rsidR="004C45FA">
        <w:rPr>
          <w:rFonts w:ascii="Times New Roman" w:hAnsi="Times New Roman" w:cs="Times New Roman"/>
          <w:sz w:val="28"/>
          <w:szCs w:val="28"/>
        </w:rPr>
        <w:t>,  ил.</w:t>
      </w:r>
      <w:r w:rsidR="004C45FA" w:rsidRPr="004C4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5FA" w:rsidRDefault="00DC2A6F" w:rsidP="004C45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6974128" wp14:editId="23AB8CC0">
            <wp:simplePos x="0" y="0"/>
            <wp:positionH relativeFrom="column">
              <wp:posOffset>-1581150</wp:posOffset>
            </wp:positionH>
            <wp:positionV relativeFrom="paragraph">
              <wp:posOffset>1425575</wp:posOffset>
            </wp:positionV>
            <wp:extent cx="1463040" cy="2124075"/>
            <wp:effectExtent l="0" t="0" r="3810" b="9525"/>
            <wp:wrapSquare wrapText="bothSides"/>
            <wp:docPr id="4" name="Рисунок 4" descr="Иван Василенко - Артемка: Повесть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ван Василенко - Артемка: Повесть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5FA" w:rsidRPr="004C45FA">
        <w:rPr>
          <w:rFonts w:ascii="Times New Roman" w:hAnsi="Times New Roman" w:cs="Times New Roman"/>
          <w:sz w:val="28"/>
          <w:szCs w:val="28"/>
        </w:rPr>
        <w:t xml:space="preserve">В книгу донского писателя-фантаста П. Г. </w:t>
      </w:r>
      <w:proofErr w:type="spellStart"/>
      <w:r w:rsidR="004C45FA" w:rsidRPr="004C45FA">
        <w:rPr>
          <w:rFonts w:ascii="Times New Roman" w:hAnsi="Times New Roman" w:cs="Times New Roman"/>
          <w:sz w:val="28"/>
          <w:szCs w:val="28"/>
        </w:rPr>
        <w:t>Аматуни</w:t>
      </w:r>
      <w:proofErr w:type="spellEnd"/>
      <w:r w:rsidR="004C45FA" w:rsidRPr="004C45FA">
        <w:rPr>
          <w:rFonts w:ascii="Times New Roman" w:hAnsi="Times New Roman" w:cs="Times New Roman"/>
          <w:sz w:val="28"/>
          <w:szCs w:val="28"/>
        </w:rPr>
        <w:t xml:space="preserve"> (1916–1982) вошли три повести для детей, написанные в своеобразном соединении и причудливом переплетении сказочного и фантастического начал: «</w:t>
      </w:r>
      <w:proofErr w:type="spellStart"/>
      <w:r w:rsidR="004C45FA" w:rsidRPr="004C45FA">
        <w:rPr>
          <w:rFonts w:ascii="Times New Roman" w:hAnsi="Times New Roman" w:cs="Times New Roman"/>
          <w:sz w:val="28"/>
          <w:szCs w:val="28"/>
        </w:rPr>
        <w:t>Чао</w:t>
      </w:r>
      <w:proofErr w:type="spellEnd"/>
      <w:r w:rsidR="004C45FA" w:rsidRPr="004C45FA">
        <w:rPr>
          <w:rFonts w:ascii="Times New Roman" w:hAnsi="Times New Roman" w:cs="Times New Roman"/>
          <w:sz w:val="28"/>
          <w:szCs w:val="28"/>
        </w:rPr>
        <w:t xml:space="preserve"> — победитель волшебников», «Королевство</w:t>
      </w:r>
      <w:proofErr w:type="gramStart"/>
      <w:r w:rsidR="004C45FA" w:rsidRPr="004C45F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C45FA" w:rsidRPr="004C45FA">
        <w:rPr>
          <w:rFonts w:ascii="Times New Roman" w:hAnsi="Times New Roman" w:cs="Times New Roman"/>
          <w:sz w:val="28"/>
          <w:szCs w:val="28"/>
        </w:rPr>
        <w:t>осемью Восемь» и «Космическая «горошина»</w:t>
      </w:r>
      <w:r w:rsidR="004C45FA">
        <w:rPr>
          <w:rFonts w:ascii="Times New Roman" w:hAnsi="Times New Roman" w:cs="Times New Roman"/>
          <w:sz w:val="28"/>
          <w:szCs w:val="28"/>
        </w:rPr>
        <w:t>.</w:t>
      </w:r>
    </w:p>
    <w:p w:rsidR="004C45FA" w:rsidRDefault="004C45FA" w:rsidP="00DC2A6F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C45FA">
        <w:rPr>
          <w:rFonts w:ascii="Times New Roman" w:hAnsi="Times New Roman" w:cs="Times New Roman"/>
          <w:b/>
          <w:sz w:val="28"/>
          <w:szCs w:val="28"/>
        </w:rPr>
        <w:t xml:space="preserve">Василенко, И. Д. </w:t>
      </w:r>
      <w:r w:rsidRPr="004C4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Артемка [текст]:</w:t>
      </w:r>
      <w:r w:rsidRPr="004C45FA">
        <w:rPr>
          <w:rFonts w:ascii="Times New Roman" w:hAnsi="Times New Roman" w:cs="Times New Roman"/>
          <w:sz w:val="28"/>
          <w:szCs w:val="28"/>
        </w:rPr>
        <w:t xml:space="preserve"> повести/ </w:t>
      </w:r>
      <w:r>
        <w:rPr>
          <w:rFonts w:ascii="Times New Roman" w:hAnsi="Times New Roman" w:cs="Times New Roman"/>
          <w:sz w:val="28"/>
          <w:szCs w:val="28"/>
        </w:rPr>
        <w:t>Иван Дмитриевич</w:t>
      </w:r>
      <w:r w:rsidRPr="004C45FA">
        <w:rPr>
          <w:rFonts w:ascii="Times New Roman" w:hAnsi="Times New Roman" w:cs="Times New Roman"/>
          <w:sz w:val="28"/>
          <w:szCs w:val="28"/>
        </w:rPr>
        <w:t xml:space="preserve"> Василенко.– Ростов на-Дону: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</w:t>
      </w:r>
      <w:r w:rsidR="003F342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книга</w:t>
      </w:r>
      <w:proofErr w:type="spellEnd"/>
      <w:r w:rsidRPr="004C45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2012</w:t>
      </w:r>
      <w:r w:rsidRPr="004C45FA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288</w:t>
      </w:r>
      <w:r w:rsidRPr="004C45FA">
        <w:rPr>
          <w:rFonts w:ascii="Times New Roman" w:hAnsi="Times New Roman" w:cs="Times New Roman"/>
          <w:sz w:val="28"/>
          <w:szCs w:val="28"/>
        </w:rPr>
        <w:t xml:space="preserve"> с.,  ил.</w:t>
      </w:r>
      <w:r>
        <w:rPr>
          <w:rFonts w:ascii="Times New Roman" w:hAnsi="Times New Roman" w:cs="Times New Roman"/>
          <w:sz w:val="28"/>
          <w:szCs w:val="28"/>
        </w:rPr>
        <w:t>- (Донская библиотека).</w:t>
      </w:r>
    </w:p>
    <w:p w:rsidR="00DC2A6F" w:rsidRDefault="00DC2A6F" w:rsidP="00DC2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A6F">
        <w:rPr>
          <w:rFonts w:ascii="Times New Roman" w:hAnsi="Times New Roman" w:cs="Times New Roman"/>
          <w:sz w:val="28"/>
          <w:szCs w:val="28"/>
        </w:rPr>
        <w:t>Повесть рассказывает об удивительных приключениях рано осиротевшего мальчишки-сапожника Артемки, о его друзьях - цирковых артистах и бойцах-красноармейцах.</w:t>
      </w:r>
    </w:p>
    <w:p w:rsidR="009142AF" w:rsidRDefault="009142AF" w:rsidP="009142AF">
      <w:pPr>
        <w:jc w:val="both"/>
        <w:rPr>
          <w:rFonts w:ascii="Times New Roman" w:hAnsi="Times New Roman" w:cs="Times New Roman"/>
          <w:sz w:val="28"/>
          <w:szCs w:val="28"/>
        </w:rPr>
      </w:pPr>
      <w:r w:rsidRPr="009142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68CA9AB" wp14:editId="1D55E688">
            <wp:simplePos x="0" y="0"/>
            <wp:positionH relativeFrom="column">
              <wp:posOffset>-1581150</wp:posOffset>
            </wp:positionH>
            <wp:positionV relativeFrom="paragraph">
              <wp:posOffset>321945</wp:posOffset>
            </wp:positionV>
            <wp:extent cx="1430655" cy="1881505"/>
            <wp:effectExtent l="0" t="0" r="0" b="444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88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2AF" w:rsidRDefault="009142AF" w:rsidP="009142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2AF">
        <w:rPr>
          <w:rFonts w:ascii="Times New Roman" w:hAnsi="Times New Roman" w:cs="Times New Roman"/>
          <w:b/>
          <w:sz w:val="28"/>
          <w:szCs w:val="28"/>
        </w:rPr>
        <w:t>Дивный клад</w:t>
      </w:r>
      <w:r w:rsidRPr="009142AF">
        <w:rPr>
          <w:rFonts w:ascii="Times New Roman" w:hAnsi="Times New Roman" w:cs="Times New Roman"/>
          <w:sz w:val="28"/>
          <w:szCs w:val="28"/>
        </w:rPr>
        <w:t xml:space="preserve"> [текст]: сборник сказок  донских авторов, а так же сказки, записанные в донских станицах/  Ростов на-Дону: </w:t>
      </w:r>
      <w:proofErr w:type="spellStart"/>
      <w:r w:rsidRPr="009142AF">
        <w:rPr>
          <w:rFonts w:ascii="Times New Roman" w:hAnsi="Times New Roman" w:cs="Times New Roman"/>
          <w:sz w:val="28"/>
          <w:szCs w:val="28"/>
        </w:rPr>
        <w:t>Ростовкнига</w:t>
      </w:r>
      <w:proofErr w:type="spellEnd"/>
      <w:r w:rsidRPr="009142AF">
        <w:rPr>
          <w:rFonts w:ascii="Times New Roman" w:hAnsi="Times New Roman" w:cs="Times New Roman"/>
          <w:sz w:val="28"/>
          <w:szCs w:val="28"/>
        </w:rPr>
        <w:t xml:space="preserve">, 2016. – 140 с.      </w:t>
      </w:r>
    </w:p>
    <w:p w:rsidR="009142AF" w:rsidRPr="00DC2A6F" w:rsidRDefault="009142AF" w:rsidP="009142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2AF">
        <w:rPr>
          <w:rFonts w:ascii="Times New Roman" w:hAnsi="Times New Roman" w:cs="Times New Roman"/>
          <w:sz w:val="28"/>
          <w:szCs w:val="28"/>
        </w:rPr>
        <w:t>В книге собраны народные сказки и сказы, записанные на Дону разными писателями и в разное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2AF">
        <w:rPr>
          <w:rFonts w:ascii="Times New Roman" w:hAnsi="Times New Roman" w:cs="Times New Roman"/>
          <w:sz w:val="28"/>
          <w:szCs w:val="28"/>
        </w:rPr>
        <w:t>В сказках встретятся герои храбрые и смелые, благородные н добрые, умные и му</w:t>
      </w:r>
      <w:r>
        <w:rPr>
          <w:rFonts w:ascii="Times New Roman" w:hAnsi="Times New Roman" w:cs="Times New Roman"/>
          <w:sz w:val="28"/>
          <w:szCs w:val="28"/>
        </w:rPr>
        <w:t xml:space="preserve">дрые, готовые защитить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45FA" w:rsidRDefault="0014258D" w:rsidP="004C45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58D">
        <w:rPr>
          <w:b/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4FF53A88" wp14:editId="0DD3605B">
            <wp:simplePos x="0" y="0"/>
            <wp:positionH relativeFrom="column">
              <wp:posOffset>-47625</wp:posOffset>
            </wp:positionH>
            <wp:positionV relativeFrom="paragraph">
              <wp:posOffset>-64135</wp:posOffset>
            </wp:positionV>
            <wp:extent cx="1430655" cy="2204720"/>
            <wp:effectExtent l="0" t="0" r="0" b="5080"/>
            <wp:wrapSquare wrapText="bothSides"/>
            <wp:docPr id="6" name="Рисунок 6" descr="Лив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вен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3A2" w:rsidRPr="0014258D">
        <w:rPr>
          <w:rFonts w:ascii="Times New Roman" w:hAnsi="Times New Roman" w:cs="Times New Roman"/>
          <w:b/>
          <w:sz w:val="28"/>
          <w:szCs w:val="28"/>
        </w:rPr>
        <w:t xml:space="preserve">Дьяконов, Ю. А. </w:t>
      </w:r>
      <w:r w:rsidR="00D603A2" w:rsidRPr="00D603A2">
        <w:rPr>
          <w:rFonts w:ascii="Times New Roman" w:hAnsi="Times New Roman" w:cs="Times New Roman"/>
          <w:sz w:val="28"/>
          <w:szCs w:val="28"/>
        </w:rPr>
        <w:t xml:space="preserve"> </w:t>
      </w:r>
      <w:r w:rsidR="008E2458">
        <w:rPr>
          <w:rFonts w:ascii="Times New Roman" w:hAnsi="Times New Roman" w:cs="Times New Roman"/>
          <w:sz w:val="28"/>
          <w:szCs w:val="28"/>
        </w:rPr>
        <w:t>Ливень</w:t>
      </w:r>
      <w:r w:rsidR="00D603A2" w:rsidRPr="00D603A2">
        <w:rPr>
          <w:rFonts w:ascii="Times New Roman" w:hAnsi="Times New Roman" w:cs="Times New Roman"/>
          <w:sz w:val="28"/>
          <w:szCs w:val="28"/>
        </w:rPr>
        <w:t xml:space="preserve"> [текст]: повести/ </w:t>
      </w:r>
      <w:r w:rsidR="008E2458">
        <w:rPr>
          <w:rFonts w:ascii="Times New Roman" w:hAnsi="Times New Roman" w:cs="Times New Roman"/>
          <w:sz w:val="28"/>
          <w:szCs w:val="28"/>
        </w:rPr>
        <w:t>Юрий  Александрович Дьяконов</w:t>
      </w:r>
      <w:r w:rsidR="00D603A2" w:rsidRPr="00D603A2">
        <w:rPr>
          <w:rFonts w:ascii="Times New Roman" w:hAnsi="Times New Roman" w:cs="Times New Roman"/>
          <w:sz w:val="28"/>
          <w:szCs w:val="28"/>
        </w:rPr>
        <w:t xml:space="preserve">.– Ростов на-Дону: </w:t>
      </w:r>
      <w:r w:rsidR="008E2458">
        <w:rPr>
          <w:rFonts w:ascii="Times New Roman" w:hAnsi="Times New Roman" w:cs="Times New Roman"/>
          <w:sz w:val="28"/>
          <w:szCs w:val="28"/>
        </w:rPr>
        <w:t>Книжное издательство</w:t>
      </w:r>
      <w:r w:rsidR="00D603A2" w:rsidRPr="00D603A2">
        <w:rPr>
          <w:rFonts w:ascii="Times New Roman" w:hAnsi="Times New Roman" w:cs="Times New Roman"/>
          <w:sz w:val="28"/>
          <w:szCs w:val="28"/>
        </w:rPr>
        <w:t xml:space="preserve">, </w:t>
      </w:r>
      <w:r w:rsidR="008E2458">
        <w:rPr>
          <w:rFonts w:ascii="Times New Roman" w:hAnsi="Times New Roman" w:cs="Times New Roman"/>
          <w:sz w:val="28"/>
          <w:szCs w:val="28"/>
        </w:rPr>
        <w:t>1988</w:t>
      </w:r>
      <w:r w:rsidR="00D603A2" w:rsidRPr="00D603A2">
        <w:rPr>
          <w:rFonts w:ascii="Times New Roman" w:hAnsi="Times New Roman" w:cs="Times New Roman"/>
          <w:sz w:val="28"/>
          <w:szCs w:val="28"/>
        </w:rPr>
        <w:t xml:space="preserve">. – </w:t>
      </w:r>
      <w:r w:rsidR="008E2458">
        <w:rPr>
          <w:rFonts w:ascii="Times New Roman" w:hAnsi="Times New Roman" w:cs="Times New Roman"/>
          <w:sz w:val="28"/>
          <w:szCs w:val="28"/>
        </w:rPr>
        <w:t>320 с.</w:t>
      </w:r>
    </w:p>
    <w:p w:rsidR="0014258D" w:rsidRDefault="0014258D" w:rsidP="00142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58D">
        <w:rPr>
          <w:rFonts w:ascii="Times New Roman" w:hAnsi="Times New Roman" w:cs="Times New Roman"/>
          <w:sz w:val="28"/>
          <w:szCs w:val="28"/>
        </w:rPr>
        <w:t>Страна Юрия Дьяконова — страна мужества и товарищеской выручки. Нелегкое и героическое детство досталось героям книги — пионерам 30-х годов. Но, куда бы ни уводила читателя авторская фантазия — будь это поиски воришки в пионерском лагере, военная игра или защита Советской Родины, — всюду смекалка, находчивость, горячее, надежное сердце — верные спутники ребят.</w:t>
      </w:r>
      <w:r w:rsidR="004C45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4C06" w:rsidRDefault="002542F6" w:rsidP="00AC4C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79918CD" wp14:editId="57593AA7">
            <wp:simplePos x="0" y="0"/>
            <wp:positionH relativeFrom="column">
              <wp:posOffset>-112395</wp:posOffset>
            </wp:positionH>
            <wp:positionV relativeFrom="paragraph">
              <wp:posOffset>159385</wp:posOffset>
            </wp:positionV>
            <wp:extent cx="1581150" cy="2129790"/>
            <wp:effectExtent l="0" t="0" r="0" b="3810"/>
            <wp:wrapSquare wrapText="bothSides"/>
            <wp:docPr id="7" name="Рисунок 7" descr="Путь к себе. Отч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уть к себе. Отчим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C06" w:rsidRDefault="00AC4C06" w:rsidP="00AC4C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C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Изюмский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Б. В.</w:t>
      </w:r>
      <w:r w:rsidRPr="001425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Путь к себе. Отчим</w:t>
      </w:r>
      <w:r w:rsidRPr="0014258D">
        <w:rPr>
          <w:rFonts w:ascii="Times New Roman" w:hAnsi="Times New Roman" w:cs="Times New Roman"/>
          <w:sz w:val="28"/>
          <w:szCs w:val="28"/>
        </w:rPr>
        <w:t xml:space="preserve"> [текст]: повести/ </w:t>
      </w:r>
      <w:r>
        <w:rPr>
          <w:rFonts w:ascii="Times New Roman" w:hAnsi="Times New Roman" w:cs="Times New Roman"/>
          <w:sz w:val="28"/>
          <w:szCs w:val="28"/>
        </w:rPr>
        <w:t>Борис</w:t>
      </w:r>
      <w:r w:rsidRPr="001425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Васильевич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Изюмский</w:t>
      </w:r>
      <w:proofErr w:type="spellEnd"/>
      <w:r w:rsidRPr="0014258D">
        <w:rPr>
          <w:rFonts w:ascii="Times New Roman" w:hAnsi="Times New Roman" w:cs="Times New Roman"/>
          <w:sz w:val="28"/>
          <w:szCs w:val="28"/>
        </w:rPr>
        <w:t>.– Ростов на-Дону: Книжное издательство, 19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14258D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256</w:t>
      </w:r>
      <w:r w:rsidRPr="0014258D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AC4C06" w:rsidRDefault="00AC4C06" w:rsidP="00AC4C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C06">
        <w:rPr>
          <w:rFonts w:ascii="Times New Roman" w:hAnsi="Times New Roman" w:cs="Times New Roman"/>
          <w:sz w:val="28"/>
          <w:szCs w:val="28"/>
        </w:rPr>
        <w:t>В книгу вошли две пов</w:t>
      </w:r>
      <w:r>
        <w:rPr>
          <w:rFonts w:ascii="Times New Roman" w:hAnsi="Times New Roman" w:cs="Times New Roman"/>
          <w:sz w:val="28"/>
          <w:szCs w:val="28"/>
        </w:rPr>
        <w:t xml:space="preserve">ести — «Путь к себе» и «Отчим». </w:t>
      </w:r>
      <w:r w:rsidRPr="00AC4C06">
        <w:rPr>
          <w:rFonts w:ascii="Times New Roman" w:hAnsi="Times New Roman" w:cs="Times New Roman"/>
          <w:sz w:val="28"/>
          <w:szCs w:val="28"/>
        </w:rPr>
        <w:t xml:space="preserve">Героями первой повести являются учащиеся ГПТУ. О разных судьбах этих подростков, о формировании их жизненных взглядов, </w:t>
      </w:r>
      <w:proofErr w:type="gramStart"/>
      <w:r w:rsidRPr="00AC4C0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AC4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C06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AC4C06">
        <w:rPr>
          <w:rFonts w:ascii="Times New Roman" w:hAnsi="Times New Roman" w:cs="Times New Roman"/>
          <w:sz w:val="28"/>
          <w:szCs w:val="28"/>
        </w:rPr>
        <w:t xml:space="preserve"> нравственно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рассказывается в ней. </w:t>
      </w:r>
      <w:r w:rsidRPr="00AC4C06">
        <w:rPr>
          <w:rFonts w:ascii="Times New Roman" w:hAnsi="Times New Roman" w:cs="Times New Roman"/>
          <w:sz w:val="28"/>
          <w:szCs w:val="28"/>
        </w:rPr>
        <w:t>Вторая повесть писателя — о воспитании подростка в семье.</w:t>
      </w:r>
    </w:p>
    <w:p w:rsidR="00362428" w:rsidRDefault="00D31D7E" w:rsidP="00362428">
      <w:pPr>
        <w:jc w:val="both"/>
        <w:rPr>
          <w:rFonts w:ascii="Times New Roman" w:hAnsi="Times New Roman" w:cs="Times New Roman"/>
          <w:sz w:val="28"/>
          <w:szCs w:val="28"/>
        </w:rPr>
      </w:pPr>
      <w:r w:rsidRPr="003624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B73E627" wp14:editId="38513EA9">
            <wp:simplePos x="0" y="0"/>
            <wp:positionH relativeFrom="column">
              <wp:posOffset>17145</wp:posOffset>
            </wp:positionH>
            <wp:positionV relativeFrom="paragraph">
              <wp:posOffset>9525</wp:posOffset>
            </wp:positionV>
            <wp:extent cx="1452245" cy="1920875"/>
            <wp:effectExtent l="0" t="0" r="0" b="3175"/>
            <wp:wrapSquare wrapText="bothSides"/>
            <wp:docPr id="8" name="Рисунок 8" descr="Твой светлый 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ой светлый до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428" w:rsidRPr="00362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62428" w:rsidRPr="00D31D7E">
        <w:rPr>
          <w:rFonts w:ascii="Times New Roman" w:hAnsi="Times New Roman" w:cs="Times New Roman"/>
          <w:b/>
          <w:sz w:val="28"/>
          <w:szCs w:val="28"/>
        </w:rPr>
        <w:t>Коркищенко</w:t>
      </w:r>
      <w:proofErr w:type="spellEnd"/>
      <w:r w:rsidR="00362428" w:rsidRPr="00D31D7E">
        <w:rPr>
          <w:rFonts w:ascii="Times New Roman" w:hAnsi="Times New Roman" w:cs="Times New Roman"/>
          <w:b/>
          <w:sz w:val="28"/>
          <w:szCs w:val="28"/>
        </w:rPr>
        <w:t>, А. А.</w:t>
      </w:r>
      <w:r w:rsidR="00362428">
        <w:rPr>
          <w:rFonts w:ascii="Times New Roman" w:hAnsi="Times New Roman" w:cs="Times New Roman"/>
          <w:sz w:val="28"/>
          <w:szCs w:val="28"/>
        </w:rPr>
        <w:t xml:space="preserve"> </w:t>
      </w:r>
      <w:r w:rsidR="00362428" w:rsidRPr="00362428">
        <w:rPr>
          <w:rFonts w:ascii="Times New Roman" w:hAnsi="Times New Roman" w:cs="Times New Roman"/>
          <w:sz w:val="28"/>
          <w:szCs w:val="28"/>
        </w:rPr>
        <w:t xml:space="preserve">  </w:t>
      </w:r>
      <w:r w:rsidR="00362428">
        <w:rPr>
          <w:rFonts w:ascii="Times New Roman" w:hAnsi="Times New Roman" w:cs="Times New Roman"/>
          <w:sz w:val="28"/>
          <w:szCs w:val="28"/>
        </w:rPr>
        <w:t>Твой светлый дом</w:t>
      </w:r>
      <w:r w:rsidR="00362428" w:rsidRPr="00362428">
        <w:rPr>
          <w:rFonts w:ascii="Times New Roman" w:hAnsi="Times New Roman" w:cs="Times New Roman"/>
          <w:sz w:val="28"/>
          <w:szCs w:val="28"/>
        </w:rPr>
        <w:t xml:space="preserve"> [текст]: повест</w:t>
      </w:r>
      <w:r w:rsidR="00362428">
        <w:rPr>
          <w:rFonts w:ascii="Times New Roman" w:hAnsi="Times New Roman" w:cs="Times New Roman"/>
          <w:sz w:val="28"/>
          <w:szCs w:val="28"/>
        </w:rPr>
        <w:t>ь</w:t>
      </w:r>
      <w:r w:rsidR="00362428" w:rsidRPr="00362428">
        <w:rPr>
          <w:rFonts w:ascii="Times New Roman" w:hAnsi="Times New Roman" w:cs="Times New Roman"/>
          <w:sz w:val="28"/>
          <w:szCs w:val="28"/>
        </w:rPr>
        <w:t xml:space="preserve">/ </w:t>
      </w:r>
      <w:r w:rsidR="00362428">
        <w:rPr>
          <w:rFonts w:ascii="Times New Roman" w:hAnsi="Times New Roman" w:cs="Times New Roman"/>
          <w:sz w:val="28"/>
          <w:szCs w:val="28"/>
        </w:rPr>
        <w:t xml:space="preserve">Алексей Абрамович </w:t>
      </w:r>
      <w:proofErr w:type="spellStart"/>
      <w:r w:rsidR="00362428">
        <w:rPr>
          <w:rFonts w:ascii="Times New Roman" w:hAnsi="Times New Roman" w:cs="Times New Roman"/>
          <w:sz w:val="28"/>
          <w:szCs w:val="28"/>
        </w:rPr>
        <w:t>Коркищенко</w:t>
      </w:r>
      <w:proofErr w:type="spellEnd"/>
      <w:r w:rsidR="00362428" w:rsidRPr="00362428">
        <w:rPr>
          <w:rFonts w:ascii="Times New Roman" w:hAnsi="Times New Roman" w:cs="Times New Roman"/>
          <w:sz w:val="28"/>
          <w:szCs w:val="28"/>
        </w:rPr>
        <w:t>.– Ростов на-Дону: Книжное издательство, 19</w:t>
      </w:r>
      <w:r w:rsidR="00362428">
        <w:rPr>
          <w:rFonts w:ascii="Times New Roman" w:hAnsi="Times New Roman" w:cs="Times New Roman"/>
          <w:sz w:val="28"/>
          <w:szCs w:val="28"/>
        </w:rPr>
        <w:t>80</w:t>
      </w:r>
      <w:r w:rsidR="00362428" w:rsidRPr="00362428">
        <w:rPr>
          <w:rFonts w:ascii="Times New Roman" w:hAnsi="Times New Roman" w:cs="Times New Roman"/>
          <w:sz w:val="28"/>
          <w:szCs w:val="28"/>
        </w:rPr>
        <w:t xml:space="preserve">. – </w:t>
      </w:r>
      <w:r w:rsidR="00362428">
        <w:rPr>
          <w:rFonts w:ascii="Times New Roman" w:hAnsi="Times New Roman" w:cs="Times New Roman"/>
          <w:sz w:val="28"/>
          <w:szCs w:val="28"/>
        </w:rPr>
        <w:t>108</w:t>
      </w:r>
      <w:r w:rsidR="00362428" w:rsidRPr="00362428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362428" w:rsidRDefault="00362428" w:rsidP="00D31D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428">
        <w:rPr>
          <w:rFonts w:ascii="Times New Roman" w:hAnsi="Times New Roman" w:cs="Times New Roman"/>
          <w:sz w:val="28"/>
          <w:szCs w:val="28"/>
        </w:rPr>
        <w:t xml:space="preserve">В повести рассказывается о жизни ребят современного села. В острых ситуациях складывается характер главного героя — подростка Родиона </w:t>
      </w:r>
      <w:proofErr w:type="spellStart"/>
      <w:r w:rsidRPr="00362428">
        <w:rPr>
          <w:rFonts w:ascii="Times New Roman" w:hAnsi="Times New Roman" w:cs="Times New Roman"/>
          <w:sz w:val="28"/>
          <w:szCs w:val="28"/>
        </w:rPr>
        <w:t>Бучаева</w:t>
      </w:r>
      <w:proofErr w:type="spellEnd"/>
      <w:r w:rsidRPr="00362428">
        <w:rPr>
          <w:rFonts w:ascii="Times New Roman" w:hAnsi="Times New Roman" w:cs="Times New Roman"/>
          <w:sz w:val="28"/>
          <w:szCs w:val="28"/>
        </w:rPr>
        <w:t>.</w:t>
      </w:r>
    </w:p>
    <w:p w:rsidR="00362428" w:rsidRDefault="00362428" w:rsidP="003624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4C1" w:rsidRDefault="004C24C1" w:rsidP="004C24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-208915</wp:posOffset>
            </wp:positionH>
            <wp:positionV relativeFrom="paragraph">
              <wp:posOffset>80645</wp:posOffset>
            </wp:positionV>
            <wp:extent cx="1849755" cy="2021840"/>
            <wp:effectExtent l="0" t="0" r="0" b="0"/>
            <wp:wrapSquare wrapText="bothSides"/>
            <wp:docPr id="11" name="Рисунок 11" descr="https://b.itemimg.com/i/184605458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.itemimg.com/i/184605458.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27D06A8" wp14:editId="21753F23">
                <wp:extent cx="300990" cy="300990"/>
                <wp:effectExtent l="0" t="0" r="0" b="0"/>
                <wp:docPr id="10" name="AutoShape 4" descr="Казачьи сказк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Казачьи сказки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4C24C1">
        <w:rPr>
          <w:noProof/>
          <w:lang w:eastAsia="ru-RU"/>
        </w:rPr>
        <w:t xml:space="preserve"> </w:t>
      </w:r>
      <w:r w:rsidRPr="007B137D">
        <w:rPr>
          <w:rFonts w:ascii="Times New Roman" w:hAnsi="Times New Roman" w:cs="Times New Roman"/>
          <w:b/>
          <w:sz w:val="28"/>
          <w:szCs w:val="28"/>
        </w:rPr>
        <w:t>Круглов, Ю. Н.</w:t>
      </w:r>
      <w:r w:rsidRPr="000079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Казачьи сказки [текст]</w:t>
      </w:r>
      <w:r w:rsidRPr="000079B1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Юрий Николаевич Круглов</w:t>
      </w:r>
      <w:r w:rsidRPr="000079B1">
        <w:rPr>
          <w:rFonts w:ascii="Times New Roman" w:hAnsi="Times New Roman" w:cs="Times New Roman"/>
          <w:sz w:val="28"/>
          <w:szCs w:val="28"/>
        </w:rPr>
        <w:t xml:space="preserve">.– Ростов на-Дону: </w:t>
      </w:r>
      <w:r>
        <w:rPr>
          <w:rFonts w:ascii="Times New Roman" w:hAnsi="Times New Roman" w:cs="Times New Roman"/>
          <w:sz w:val="28"/>
          <w:szCs w:val="28"/>
        </w:rPr>
        <w:t xml:space="preserve">Омега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0079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2006</w:t>
      </w:r>
      <w:r w:rsidRPr="000079B1">
        <w:rPr>
          <w:rFonts w:ascii="Times New Roman" w:hAnsi="Times New Roman" w:cs="Times New Roman"/>
          <w:sz w:val="28"/>
          <w:szCs w:val="28"/>
        </w:rPr>
        <w:t>. – 1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079B1">
        <w:rPr>
          <w:rFonts w:ascii="Times New Roman" w:hAnsi="Times New Roman" w:cs="Times New Roman"/>
          <w:sz w:val="28"/>
          <w:szCs w:val="28"/>
        </w:rPr>
        <w:t xml:space="preserve"> с.</w:t>
      </w:r>
      <w:r w:rsidRPr="004C2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4C1" w:rsidRDefault="004C24C1" w:rsidP="004C24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4C1">
        <w:rPr>
          <w:rFonts w:ascii="Times New Roman" w:hAnsi="Times New Roman" w:cs="Times New Roman"/>
          <w:sz w:val="28"/>
          <w:szCs w:val="28"/>
        </w:rPr>
        <w:t xml:space="preserve">Казачья тематика всегда находила живой отклик у донских авторов - писателей и поэтов, историков и краеведов. Книга Ю. Круглова "Казачьи сказки" - это </w:t>
      </w:r>
      <w:r w:rsidRPr="004C24C1">
        <w:rPr>
          <w:rFonts w:ascii="Times New Roman" w:hAnsi="Times New Roman" w:cs="Times New Roman"/>
          <w:sz w:val="28"/>
          <w:szCs w:val="28"/>
        </w:rPr>
        <w:lastRenderedPageBreak/>
        <w:t xml:space="preserve">своеобразная попытка историка передать в легкой и незамысловатой форме важнейшие на его взгляд события ранней истории казачества. </w:t>
      </w:r>
    </w:p>
    <w:p w:rsidR="00247ADB" w:rsidRDefault="00247ADB" w:rsidP="00247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57785</wp:posOffset>
            </wp:positionV>
            <wp:extent cx="1645920" cy="2312670"/>
            <wp:effectExtent l="0" t="0" r="0" b="0"/>
            <wp:wrapSquare wrapText="bothSides"/>
            <wp:docPr id="12" name="Рисунок 12" descr="Сказки Тихого Дона (с иллюстрациями) - Лебеденко Петр Василь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зки Тихого Дона (с иллюстрациями) - Лебеденко Петр Васильевич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ADB">
        <w:rPr>
          <w:rFonts w:ascii="Times New Roman" w:hAnsi="Times New Roman" w:cs="Times New Roman"/>
          <w:b/>
          <w:sz w:val="28"/>
          <w:szCs w:val="28"/>
        </w:rPr>
        <w:t>Лебеденко, П. В.</w:t>
      </w:r>
      <w:r w:rsidRPr="00247AD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Сказки Тихого Дона</w:t>
      </w:r>
      <w:r w:rsidRPr="00247ADB">
        <w:rPr>
          <w:rFonts w:ascii="Times New Roman" w:hAnsi="Times New Roman" w:cs="Times New Roman"/>
          <w:sz w:val="28"/>
          <w:szCs w:val="28"/>
        </w:rPr>
        <w:t xml:space="preserve"> [текст]/ </w:t>
      </w:r>
      <w:r>
        <w:rPr>
          <w:rFonts w:ascii="Times New Roman" w:hAnsi="Times New Roman" w:cs="Times New Roman"/>
          <w:sz w:val="28"/>
          <w:szCs w:val="28"/>
        </w:rPr>
        <w:t>Петр Васильевич</w:t>
      </w:r>
      <w:r w:rsidRPr="00247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Лебеденко</w:t>
      </w:r>
      <w:r w:rsidRPr="00247ADB">
        <w:rPr>
          <w:rFonts w:ascii="Times New Roman" w:hAnsi="Times New Roman" w:cs="Times New Roman"/>
          <w:sz w:val="28"/>
          <w:szCs w:val="28"/>
        </w:rPr>
        <w:t xml:space="preserve">.– Ростов на-Дону: </w:t>
      </w:r>
      <w:r>
        <w:rPr>
          <w:rFonts w:ascii="Times New Roman" w:hAnsi="Times New Roman" w:cs="Times New Roman"/>
          <w:sz w:val="28"/>
          <w:szCs w:val="28"/>
        </w:rPr>
        <w:t>Книжное издательство</w:t>
      </w:r>
      <w:r w:rsidRPr="00247A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1979</w:t>
      </w:r>
      <w:r w:rsidRPr="00247ADB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247ADB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, ил.</w:t>
      </w:r>
    </w:p>
    <w:p w:rsidR="00247ADB" w:rsidRPr="00247ADB" w:rsidRDefault="00247ADB" w:rsidP="00247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ADB">
        <w:rPr>
          <w:rFonts w:ascii="Times New Roman" w:hAnsi="Times New Roman" w:cs="Times New Roman"/>
          <w:sz w:val="28"/>
          <w:szCs w:val="28"/>
        </w:rPr>
        <w:t>Сказки известного донского писателя созданы по мотивам старинных казачьих преданий и легенд. В них выражены свободолюбивый, героический дух народа, стремление к добру и справедливости.</w:t>
      </w:r>
    </w:p>
    <w:p w:rsidR="00247ADB" w:rsidRDefault="00247ADB" w:rsidP="00247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ADB">
        <w:rPr>
          <w:rFonts w:ascii="Times New Roman" w:hAnsi="Times New Roman" w:cs="Times New Roman"/>
          <w:sz w:val="28"/>
          <w:szCs w:val="28"/>
        </w:rPr>
        <w:t>Адресованы</w:t>
      </w:r>
      <w:proofErr w:type="gramEnd"/>
      <w:r w:rsidRPr="00247ADB">
        <w:rPr>
          <w:rFonts w:ascii="Times New Roman" w:hAnsi="Times New Roman" w:cs="Times New Roman"/>
          <w:sz w:val="28"/>
          <w:szCs w:val="28"/>
        </w:rPr>
        <w:t xml:space="preserve"> детям младшего возраста.</w:t>
      </w:r>
    </w:p>
    <w:p w:rsidR="007F049C" w:rsidRDefault="001076F2" w:rsidP="00247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49C">
        <w:rPr>
          <w:b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9CA1BE1" wp14:editId="699C734F">
            <wp:simplePos x="0" y="0"/>
            <wp:positionH relativeFrom="column">
              <wp:posOffset>-1651000</wp:posOffset>
            </wp:positionH>
            <wp:positionV relativeFrom="paragraph">
              <wp:posOffset>432435</wp:posOffset>
            </wp:positionV>
            <wp:extent cx="1713230" cy="2398395"/>
            <wp:effectExtent l="0" t="0" r="1270" b="1905"/>
            <wp:wrapSquare wrapText="bothSides"/>
            <wp:docPr id="13" name="Рисунок 13" descr="Мария Мартиросова - Казачьи легенды и сказки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рия Мартиросова - Казачьи легенды и сказки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49C" w:rsidRDefault="007F049C" w:rsidP="007F04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049C">
        <w:rPr>
          <w:rFonts w:ascii="Times New Roman" w:hAnsi="Times New Roman" w:cs="Times New Roman"/>
          <w:b/>
          <w:sz w:val="28"/>
          <w:szCs w:val="28"/>
        </w:rPr>
        <w:t>Мартиросова</w:t>
      </w:r>
      <w:proofErr w:type="spellEnd"/>
      <w:r w:rsidRPr="007F049C">
        <w:rPr>
          <w:rFonts w:ascii="Times New Roman" w:hAnsi="Times New Roman" w:cs="Times New Roman"/>
          <w:b/>
          <w:sz w:val="28"/>
          <w:szCs w:val="28"/>
        </w:rPr>
        <w:t>, М. А.</w:t>
      </w:r>
      <w:r w:rsidRPr="007F04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Казачьи легенды и сказки</w:t>
      </w:r>
      <w:r w:rsidRPr="007F049C">
        <w:rPr>
          <w:rFonts w:ascii="Times New Roman" w:hAnsi="Times New Roman" w:cs="Times New Roman"/>
          <w:sz w:val="28"/>
          <w:szCs w:val="28"/>
        </w:rPr>
        <w:t xml:space="preserve"> [текст]/ </w:t>
      </w:r>
      <w:r>
        <w:rPr>
          <w:rFonts w:ascii="Times New Roman" w:hAnsi="Times New Roman" w:cs="Times New Roman"/>
          <w:sz w:val="28"/>
          <w:szCs w:val="28"/>
        </w:rPr>
        <w:t>Мария Альбертовна</w:t>
      </w:r>
      <w:r w:rsidRPr="007F049C">
        <w:t xml:space="preserve"> </w:t>
      </w:r>
      <w:proofErr w:type="spellStart"/>
      <w:r w:rsidRPr="007F049C">
        <w:rPr>
          <w:rFonts w:ascii="Times New Roman" w:hAnsi="Times New Roman" w:cs="Times New Roman"/>
          <w:sz w:val="28"/>
          <w:szCs w:val="28"/>
        </w:rPr>
        <w:t>Мартиросова</w:t>
      </w:r>
      <w:proofErr w:type="spellEnd"/>
      <w:r w:rsidRPr="007F049C">
        <w:rPr>
          <w:rFonts w:ascii="Times New Roman" w:hAnsi="Times New Roman" w:cs="Times New Roman"/>
          <w:sz w:val="28"/>
          <w:szCs w:val="28"/>
        </w:rPr>
        <w:t xml:space="preserve">.–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Pr="007F049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Белый город</w:t>
      </w:r>
      <w:r w:rsidRPr="007F04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2010</w:t>
      </w:r>
      <w:r w:rsidRPr="007F049C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7F049C">
        <w:rPr>
          <w:rFonts w:ascii="Times New Roman" w:hAnsi="Times New Roman" w:cs="Times New Roman"/>
          <w:sz w:val="28"/>
          <w:szCs w:val="28"/>
        </w:rPr>
        <w:t xml:space="preserve"> с., 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49C" w:rsidRDefault="007F049C" w:rsidP="007F04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49C">
        <w:rPr>
          <w:rFonts w:ascii="Times New Roman" w:hAnsi="Times New Roman" w:cs="Times New Roman"/>
          <w:sz w:val="28"/>
          <w:szCs w:val="28"/>
        </w:rPr>
        <w:t>Героические страницы отечественной истории неразрывно связаны с историей казачества. Легендой о появлении первых казаков</w:t>
      </w:r>
      <w:bookmarkStart w:id="0" w:name="_GoBack"/>
      <w:bookmarkEnd w:id="0"/>
      <w:r w:rsidRPr="007F049C">
        <w:rPr>
          <w:rFonts w:ascii="Times New Roman" w:hAnsi="Times New Roman" w:cs="Times New Roman"/>
          <w:sz w:val="28"/>
          <w:szCs w:val="28"/>
        </w:rPr>
        <w:t xml:space="preserve"> и открывается сборник. А еще в нем немало замечательных сказок, которые рассказывали казаки своим детям и внукам. Самые героические страницы отечественной истории неразрывно связаны с историей казачества. Донского, уральского, запорожского. С историей гордого и бесстрашного народа, отвоевавшего себе земли и свободу, славу и уважение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359" w:rsidRPr="00D26359" w:rsidRDefault="00D26359" w:rsidP="008F39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985" w:rsidRDefault="001076F2" w:rsidP="00D26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6744B179" wp14:editId="51594A25">
            <wp:simplePos x="0" y="0"/>
            <wp:positionH relativeFrom="column">
              <wp:posOffset>59690</wp:posOffset>
            </wp:positionH>
            <wp:positionV relativeFrom="paragraph">
              <wp:posOffset>48895</wp:posOffset>
            </wp:positionV>
            <wp:extent cx="1473200" cy="1939290"/>
            <wp:effectExtent l="0" t="0" r="0" b="3810"/>
            <wp:wrapSquare wrapText="bothSides"/>
            <wp:docPr id="14" name="Рисунок 14" descr="http://f47-barto.blogs.donlib.ru/wp-content/uploads/sites/39/2020/09/pa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47-barto.blogs.donlib.ru/wp-content/uploads/sites/39/2020/09/pav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985" w:rsidRPr="00D26359">
        <w:rPr>
          <w:rFonts w:ascii="Times New Roman" w:hAnsi="Times New Roman" w:cs="Times New Roman"/>
          <w:b/>
          <w:sz w:val="28"/>
          <w:szCs w:val="28"/>
        </w:rPr>
        <w:t>Павлова,  Н. М.</w:t>
      </w:r>
      <w:r w:rsidR="008F3985" w:rsidRPr="008F3985">
        <w:rPr>
          <w:rFonts w:ascii="Times New Roman" w:hAnsi="Times New Roman" w:cs="Times New Roman"/>
          <w:sz w:val="28"/>
          <w:szCs w:val="28"/>
        </w:rPr>
        <w:t xml:space="preserve">   </w:t>
      </w:r>
      <w:r w:rsidR="00D26359">
        <w:rPr>
          <w:rFonts w:ascii="Times New Roman" w:hAnsi="Times New Roman" w:cs="Times New Roman"/>
          <w:sz w:val="28"/>
          <w:szCs w:val="28"/>
        </w:rPr>
        <w:t>Загадки цветов</w:t>
      </w:r>
      <w:r w:rsidR="008F3985" w:rsidRPr="008F3985">
        <w:rPr>
          <w:rFonts w:ascii="Times New Roman" w:hAnsi="Times New Roman" w:cs="Times New Roman"/>
          <w:sz w:val="28"/>
          <w:szCs w:val="28"/>
        </w:rPr>
        <w:t xml:space="preserve"> [текст]/ </w:t>
      </w:r>
      <w:r w:rsidR="00D26359">
        <w:rPr>
          <w:rFonts w:ascii="Times New Roman" w:hAnsi="Times New Roman" w:cs="Times New Roman"/>
          <w:sz w:val="28"/>
          <w:szCs w:val="28"/>
        </w:rPr>
        <w:t>Нина Михайловна Павлова</w:t>
      </w:r>
      <w:r w:rsidR="008F3985" w:rsidRPr="008F3985">
        <w:rPr>
          <w:rFonts w:ascii="Times New Roman" w:hAnsi="Times New Roman" w:cs="Times New Roman"/>
          <w:sz w:val="28"/>
          <w:szCs w:val="28"/>
        </w:rPr>
        <w:t xml:space="preserve">.– </w:t>
      </w:r>
      <w:proofErr w:type="spellStart"/>
      <w:r w:rsidR="00D26359">
        <w:rPr>
          <w:rFonts w:ascii="Times New Roman" w:hAnsi="Times New Roman" w:cs="Times New Roman"/>
          <w:sz w:val="28"/>
          <w:szCs w:val="28"/>
        </w:rPr>
        <w:t>Ленингоад</w:t>
      </w:r>
      <w:proofErr w:type="spellEnd"/>
      <w:r w:rsidR="008F3985" w:rsidRPr="008F3985">
        <w:rPr>
          <w:rFonts w:ascii="Times New Roman" w:hAnsi="Times New Roman" w:cs="Times New Roman"/>
          <w:sz w:val="28"/>
          <w:szCs w:val="28"/>
        </w:rPr>
        <w:t xml:space="preserve">: </w:t>
      </w:r>
      <w:r w:rsidR="00D26359">
        <w:rPr>
          <w:rFonts w:ascii="Times New Roman" w:hAnsi="Times New Roman" w:cs="Times New Roman"/>
          <w:sz w:val="28"/>
          <w:szCs w:val="28"/>
        </w:rPr>
        <w:t>Детская литература</w:t>
      </w:r>
      <w:r w:rsidR="008F3985" w:rsidRPr="008F3985">
        <w:rPr>
          <w:rFonts w:ascii="Times New Roman" w:hAnsi="Times New Roman" w:cs="Times New Roman"/>
          <w:sz w:val="28"/>
          <w:szCs w:val="28"/>
        </w:rPr>
        <w:t>, 197</w:t>
      </w:r>
      <w:r w:rsidR="00D26359">
        <w:rPr>
          <w:rFonts w:ascii="Times New Roman" w:hAnsi="Times New Roman" w:cs="Times New Roman"/>
          <w:sz w:val="28"/>
          <w:szCs w:val="28"/>
        </w:rPr>
        <w:t>7</w:t>
      </w:r>
      <w:r w:rsidR="008F3985" w:rsidRPr="008F3985">
        <w:rPr>
          <w:rFonts w:ascii="Times New Roman" w:hAnsi="Times New Roman" w:cs="Times New Roman"/>
          <w:sz w:val="28"/>
          <w:szCs w:val="28"/>
        </w:rPr>
        <w:t xml:space="preserve">. – </w:t>
      </w:r>
      <w:r w:rsidR="00D26359">
        <w:rPr>
          <w:rFonts w:ascii="Times New Roman" w:hAnsi="Times New Roman" w:cs="Times New Roman"/>
          <w:sz w:val="28"/>
          <w:szCs w:val="28"/>
        </w:rPr>
        <w:t>95 с.</w:t>
      </w:r>
    </w:p>
    <w:p w:rsidR="00D26359" w:rsidRDefault="00D26359" w:rsidP="00D26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359">
        <w:rPr>
          <w:rFonts w:ascii="Times New Roman" w:hAnsi="Times New Roman" w:cs="Times New Roman"/>
          <w:sz w:val="28"/>
          <w:szCs w:val="28"/>
        </w:rPr>
        <w:t>Вместе с ребёнком автор удивляется и радуется, смотрит на мир его глазами и потому видит в природе то, что может быть скрыто от других. Юного читателя непременно увлечёт жизнь растений, он сам поставит вопросы и пойдёт за ответом к растениям. Он обязательно почувствует, что прочитанная книжка зовёт его в мир неизвестного, в мир загадок природы.</w:t>
      </w:r>
    </w:p>
    <w:p w:rsidR="00D26359" w:rsidRDefault="00D26359" w:rsidP="008F39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340" w:rsidRPr="007F049C" w:rsidRDefault="00EF3340" w:rsidP="007F04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49C" w:rsidRDefault="007F049C" w:rsidP="00247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49C" w:rsidRDefault="007F049C" w:rsidP="007F0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ADB" w:rsidRPr="00247ADB" w:rsidRDefault="00247ADB" w:rsidP="00247A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ADB" w:rsidRPr="00247ADB" w:rsidRDefault="00247ADB" w:rsidP="00247A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ADB" w:rsidRDefault="00247ADB" w:rsidP="004C24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37D" w:rsidRDefault="007B137D" w:rsidP="007B13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4C1" w:rsidRDefault="004C24C1" w:rsidP="00362428">
      <w:pPr>
        <w:jc w:val="both"/>
        <w:rPr>
          <w:rFonts w:ascii="Times New Roman" w:hAnsi="Times New Roman" w:cs="Times New Roman"/>
          <w:sz w:val="28"/>
          <w:szCs w:val="28"/>
        </w:rPr>
      </w:pPr>
      <w:r w:rsidRPr="004C24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D601FD5" wp14:editId="7BB20704">
                <wp:extent cx="300990" cy="300990"/>
                <wp:effectExtent l="0" t="0" r="0" b="0"/>
                <wp:docPr id="9" name="Прямоугольник 9" descr="Казачьи сказк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Казачьи сказки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Pr="004C24C1">
        <w:t xml:space="preserve"> </w:t>
      </w:r>
    </w:p>
    <w:p w:rsidR="004C24C1" w:rsidRDefault="004C24C1" w:rsidP="003624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9B1" w:rsidRDefault="000079B1" w:rsidP="003624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CD6" w:rsidRDefault="00F16CD6" w:rsidP="00F16C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CD6" w:rsidRDefault="00F16CD6" w:rsidP="00F16C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CD6" w:rsidRDefault="00F16CD6" w:rsidP="00F16C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CD6" w:rsidRDefault="00F16CD6" w:rsidP="00F16C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CD6" w:rsidRDefault="00F16CD6" w:rsidP="00F16C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CD6" w:rsidRDefault="00F16CD6" w:rsidP="00F16C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CD6" w:rsidRDefault="00F16CD6" w:rsidP="00F16C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CD6" w:rsidRDefault="00F16CD6" w:rsidP="00F16C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CD6" w:rsidRDefault="00F16CD6" w:rsidP="00F16C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CD6" w:rsidRDefault="00F16CD6" w:rsidP="00F16C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CD6" w:rsidRDefault="00F16CD6" w:rsidP="00F16C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6F2" w:rsidRPr="001076F2" w:rsidRDefault="00F16CD6" w:rsidP="004C45FA">
      <w:pPr>
        <w:jc w:val="both"/>
        <w:rPr>
          <w:rFonts w:ascii="Times New Roman" w:hAnsi="Times New Roman" w:cs="Times New Roman"/>
          <w:sz w:val="28"/>
          <w:szCs w:val="28"/>
        </w:rPr>
      </w:pPr>
      <w:r w:rsidRPr="001076F2">
        <w:rPr>
          <w:rFonts w:ascii="Times New Roman" w:hAnsi="Times New Roman" w:cs="Times New Roman"/>
          <w:sz w:val="28"/>
          <w:szCs w:val="28"/>
        </w:rPr>
        <w:t>«</w:t>
      </w:r>
      <w:r w:rsidRPr="001076F2">
        <w:rPr>
          <w:rFonts w:ascii="Times New Roman" w:hAnsi="Times New Roman" w:cs="Times New Roman"/>
          <w:sz w:val="28"/>
          <w:szCs w:val="28"/>
        </w:rPr>
        <w:t>Маленькая Родина - глазами детей</w:t>
      </w:r>
      <w:r w:rsidRPr="001076F2">
        <w:rPr>
          <w:rFonts w:ascii="Times New Roman" w:hAnsi="Times New Roman" w:cs="Times New Roman"/>
          <w:sz w:val="28"/>
          <w:szCs w:val="28"/>
        </w:rPr>
        <w:t>»: рекомендательный список/ сост. Библиограф II категории РДО Е. С. Бердникова</w:t>
      </w:r>
      <w:proofErr w:type="gramStart"/>
      <w:r w:rsidRPr="001076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76F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076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76F2">
        <w:rPr>
          <w:rFonts w:ascii="Times New Roman" w:hAnsi="Times New Roman" w:cs="Times New Roman"/>
          <w:sz w:val="28"/>
          <w:szCs w:val="28"/>
        </w:rPr>
        <w:t>т. Романовская: МБУК ВР «МЦ</w:t>
      </w:r>
      <w:r w:rsidR="001076F2" w:rsidRPr="001076F2">
        <w:rPr>
          <w:rFonts w:ascii="Times New Roman" w:hAnsi="Times New Roman" w:cs="Times New Roman"/>
          <w:sz w:val="28"/>
          <w:szCs w:val="28"/>
        </w:rPr>
        <w:t xml:space="preserve">Б» им. М.В. Наумова, 2021.- 5 с. </w:t>
      </w:r>
    </w:p>
    <w:p w:rsidR="00C4103E" w:rsidRDefault="00C4103E" w:rsidP="00946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CD6" w:rsidRPr="005F2EEF" w:rsidRDefault="00F16C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6CD6" w:rsidRPr="005F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B6"/>
    <w:rsid w:val="000079B1"/>
    <w:rsid w:val="001076F2"/>
    <w:rsid w:val="0014258D"/>
    <w:rsid w:val="00247ADB"/>
    <w:rsid w:val="002542F6"/>
    <w:rsid w:val="00362428"/>
    <w:rsid w:val="003F342E"/>
    <w:rsid w:val="004C24C1"/>
    <w:rsid w:val="004C45FA"/>
    <w:rsid w:val="005109B6"/>
    <w:rsid w:val="005F2EEF"/>
    <w:rsid w:val="00723A47"/>
    <w:rsid w:val="007B137D"/>
    <w:rsid w:val="007F049C"/>
    <w:rsid w:val="008E2458"/>
    <w:rsid w:val="008F3985"/>
    <w:rsid w:val="009142AF"/>
    <w:rsid w:val="00946ADF"/>
    <w:rsid w:val="00A96318"/>
    <w:rsid w:val="00AC4C06"/>
    <w:rsid w:val="00C4103E"/>
    <w:rsid w:val="00CF047B"/>
    <w:rsid w:val="00D26359"/>
    <w:rsid w:val="00D31D7E"/>
    <w:rsid w:val="00D603A2"/>
    <w:rsid w:val="00D62990"/>
    <w:rsid w:val="00DC2A6F"/>
    <w:rsid w:val="00EF3340"/>
    <w:rsid w:val="00F1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принтер</dc:creator>
  <cp:keywords/>
  <dc:description/>
  <cp:lastModifiedBy>принтер</cp:lastModifiedBy>
  <cp:revision>17</cp:revision>
  <dcterms:created xsi:type="dcterms:W3CDTF">2021-08-23T08:29:00Z</dcterms:created>
  <dcterms:modified xsi:type="dcterms:W3CDTF">2021-08-24T10:33:00Z</dcterms:modified>
</cp:coreProperties>
</file>