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99" w:rsidRPr="00694099" w:rsidRDefault="00694099" w:rsidP="00694099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2A20D" wp14:editId="4D9F939B">
                <wp:simplePos x="0" y="0"/>
                <wp:positionH relativeFrom="column">
                  <wp:posOffset>5149215</wp:posOffset>
                </wp:positionH>
                <wp:positionV relativeFrom="paragraph">
                  <wp:posOffset>99060</wp:posOffset>
                </wp:positionV>
                <wp:extent cx="771525" cy="542925"/>
                <wp:effectExtent l="0" t="0" r="28575" b="2857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5429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4099" w:rsidRDefault="00694099" w:rsidP="00694099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t>12+</w:t>
                            </w:r>
                            <w:r>
                              <w:t xml:space="preserve">                                                                                        МБУК ВР «МЦБ» им. М.В. Наумова</w:t>
                            </w:r>
                          </w:p>
                          <w:p w:rsidR="00694099" w:rsidRDefault="00694099" w:rsidP="00694099">
                            <w:pPr>
                              <w:jc w:val="center"/>
                            </w:pPr>
                            <w:proofErr w:type="spellStart"/>
                            <w:r>
                              <w:t>Одарчук</w:t>
                            </w:r>
                            <w:proofErr w:type="spellEnd"/>
                            <w:r>
                              <w:t xml:space="preserve"> Л.А.</w:t>
                            </w:r>
                          </w:p>
                          <w:p w:rsidR="00694099" w:rsidRDefault="00694099" w:rsidP="00694099">
                            <w:pPr>
                              <w:jc w:val="center"/>
                            </w:pPr>
                          </w:p>
                          <w:p w:rsidR="00694099" w:rsidRDefault="00694099" w:rsidP="00694099">
                            <w:pPr>
                              <w:jc w:val="center"/>
                            </w:pPr>
                            <w:r>
                              <w:t xml:space="preserve">х. </w:t>
                            </w:r>
                            <w:proofErr w:type="spellStart"/>
                            <w:r>
                              <w:t>Ясырев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694099" w:rsidRDefault="00694099" w:rsidP="00694099">
                            <w:pPr>
                              <w:jc w:val="center"/>
                            </w:pPr>
                            <w:r>
                              <w:t>2021г.12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2A20D" id="Овал 12" o:spid="_x0000_s1026" style="position:absolute;left:0;text-align:left;margin-left:405.45pt;margin-top:7.8pt;width:60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" fillcolor="#4f81bd" strokecolor="#385d8a" strokeweight="2pt">
                <v:path arrowok="t"/>
                <v:textbox>
                  <w:txbxContent>
                    <w:p w:rsidR="00694099" w:rsidRDefault="00694099" w:rsidP="00694099">
                      <w:pPr>
                        <w:jc w:val="center"/>
                      </w:pPr>
                      <w:r>
                        <w:rPr>
                          <w:sz w:val="32"/>
                        </w:rPr>
                        <w:t>12+</w:t>
                      </w:r>
                      <w:r>
                        <w:t xml:space="preserve">                                                                                        МБУК ВР «МЦБ» им. М.В. Наумова</w:t>
                      </w:r>
                    </w:p>
                    <w:p w:rsidR="00694099" w:rsidRDefault="00694099" w:rsidP="00694099">
                      <w:pPr>
                        <w:jc w:val="center"/>
                      </w:pPr>
                      <w:proofErr w:type="spellStart"/>
                      <w:r>
                        <w:t>Одарчук</w:t>
                      </w:r>
                      <w:proofErr w:type="spellEnd"/>
                      <w:r>
                        <w:t xml:space="preserve"> Л.А.</w:t>
                      </w:r>
                    </w:p>
                    <w:p w:rsidR="00694099" w:rsidRDefault="00694099" w:rsidP="00694099">
                      <w:pPr>
                        <w:jc w:val="center"/>
                      </w:pPr>
                    </w:p>
                    <w:p w:rsidR="00694099" w:rsidRDefault="00694099" w:rsidP="00694099">
                      <w:pPr>
                        <w:jc w:val="center"/>
                      </w:pPr>
                      <w:r>
                        <w:t xml:space="preserve">х. </w:t>
                      </w:r>
                      <w:proofErr w:type="spellStart"/>
                      <w:r>
                        <w:t>Ясырев</w:t>
                      </w:r>
                      <w:proofErr w:type="spellEnd"/>
                      <w:r>
                        <w:t>.</w:t>
                      </w:r>
                    </w:p>
                    <w:p w:rsidR="00694099" w:rsidRDefault="00694099" w:rsidP="00694099">
                      <w:pPr>
                        <w:jc w:val="center"/>
                      </w:pPr>
                      <w:r>
                        <w:t>2021г.12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Ясыревский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 отдел</w:t>
      </w:r>
    </w:p>
    <w:p w:rsidR="00694099" w:rsidRPr="00694099" w:rsidRDefault="00694099" w:rsidP="00694099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Cs/>
          <w:color w:val="2B2B2B"/>
          <w:kern w:val="36"/>
          <w:sz w:val="32"/>
          <w:szCs w:val="72"/>
          <w:lang w:eastAsia="ru-RU"/>
        </w:rPr>
      </w:pPr>
      <w:r w:rsidRPr="00694099">
        <w:rPr>
          <w:rFonts w:ascii="Times New Roman" w:eastAsia="Calibri" w:hAnsi="Times New Roman" w:cs="Times New Roman"/>
          <w:sz w:val="24"/>
        </w:rPr>
        <w:tab/>
        <w:t>МБУК ВР «МЦБ» имени М.В. Наумова</w:t>
      </w:r>
    </w:p>
    <w:p w:rsidR="000A66D3" w:rsidRPr="000A66D3" w:rsidRDefault="000A66D3" w:rsidP="000A66D3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0A66D3" w:rsidRPr="00694099" w:rsidRDefault="000A66D3" w:rsidP="00694099">
      <w:pPr>
        <w:jc w:val="center"/>
        <w:rPr>
          <w:rFonts w:ascii="Times New Roman" w:hAnsi="Times New Roman" w:cs="Times New Roman"/>
          <w:i/>
          <w:color w:val="7030A0"/>
          <w:sz w:val="72"/>
          <w:szCs w:val="20"/>
          <w:shd w:val="clear" w:color="auto" w:fill="FFFFFF"/>
        </w:rPr>
      </w:pPr>
      <w:r w:rsidRPr="00694099">
        <w:rPr>
          <w:rFonts w:ascii="Times New Roman" w:hAnsi="Times New Roman" w:cs="Times New Roman"/>
          <w:i/>
          <w:color w:val="7030A0"/>
          <w:sz w:val="72"/>
          <w:szCs w:val="20"/>
          <w:shd w:val="clear" w:color="auto" w:fill="FFFFFF"/>
        </w:rPr>
        <w:t>ЧИТАЕМ КНИГИ</w:t>
      </w:r>
    </w:p>
    <w:p w:rsidR="000A66D3" w:rsidRPr="00694099" w:rsidRDefault="000A66D3" w:rsidP="00694099">
      <w:pPr>
        <w:jc w:val="center"/>
        <w:rPr>
          <w:rFonts w:ascii="Times New Roman" w:hAnsi="Times New Roman" w:cs="Times New Roman"/>
          <w:i/>
          <w:color w:val="7030A0"/>
          <w:sz w:val="72"/>
          <w:szCs w:val="20"/>
          <w:shd w:val="clear" w:color="auto" w:fill="FFFFFF"/>
        </w:rPr>
      </w:pPr>
      <w:r w:rsidRPr="00694099">
        <w:rPr>
          <w:rFonts w:ascii="Times New Roman" w:hAnsi="Times New Roman" w:cs="Times New Roman"/>
          <w:i/>
          <w:color w:val="7030A0"/>
          <w:sz w:val="72"/>
          <w:szCs w:val="20"/>
          <w:shd w:val="clear" w:color="auto" w:fill="FFFFFF"/>
        </w:rPr>
        <w:t>ТАМАРЫ КРЮКОВОЙ</w:t>
      </w:r>
      <w:r w:rsidR="00694099">
        <w:rPr>
          <w:rFonts w:ascii="Times New Roman" w:hAnsi="Times New Roman" w:cs="Times New Roman"/>
          <w:i/>
          <w:color w:val="7030A0"/>
          <w:sz w:val="72"/>
          <w:szCs w:val="20"/>
          <w:shd w:val="clear" w:color="auto" w:fill="FFFFFF"/>
        </w:rPr>
        <w:t>.</w:t>
      </w:r>
    </w:p>
    <w:p w:rsidR="00694099" w:rsidRDefault="000A66D3" w:rsidP="000A66D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219450" cy="4912151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t1lRFN1Xx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493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099" w:rsidRDefault="00694099" w:rsidP="0069409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694099">
        <w:rPr>
          <w:rFonts w:ascii="Times New Roman" w:eastAsia="Calibri" w:hAnsi="Times New Roman" w:cs="Times New Roman"/>
          <w:sz w:val="28"/>
        </w:rPr>
        <w:t>Подборка книг.</w:t>
      </w:r>
    </w:p>
    <w:p w:rsidR="00694099" w:rsidRPr="00694099" w:rsidRDefault="00694099" w:rsidP="0069409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</w:rPr>
      </w:pPr>
      <w:r w:rsidRPr="00694099">
        <w:rPr>
          <w:rFonts w:ascii="Times New Roman" w:eastAsia="Calibri" w:hAnsi="Times New Roman" w:cs="Times New Roman"/>
          <w:sz w:val="24"/>
        </w:rPr>
        <w:t>Составитель:</w:t>
      </w:r>
    </w:p>
    <w:p w:rsidR="00694099" w:rsidRPr="00694099" w:rsidRDefault="00694099" w:rsidP="0069409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библиотекарь 2 категории</w:t>
      </w:r>
    </w:p>
    <w:p w:rsidR="00694099" w:rsidRPr="00694099" w:rsidRDefault="00694099" w:rsidP="0069409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Ясыревского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 отдела </w:t>
      </w:r>
    </w:p>
    <w:p w:rsidR="00694099" w:rsidRPr="00694099" w:rsidRDefault="00694099" w:rsidP="0069409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МБУК ВР «МЦБ» им. М.В. Наумова</w:t>
      </w:r>
    </w:p>
    <w:p w:rsidR="00694099" w:rsidRPr="00694099" w:rsidRDefault="00694099" w:rsidP="0069409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694099">
        <w:rPr>
          <w:rFonts w:ascii="Times New Roman" w:eastAsia="Calibri" w:hAnsi="Times New Roman" w:cs="Times New Roman"/>
          <w:sz w:val="24"/>
        </w:rPr>
        <w:t>Одарчук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 xml:space="preserve"> Л.А.</w:t>
      </w:r>
    </w:p>
    <w:p w:rsidR="00694099" w:rsidRPr="00694099" w:rsidRDefault="00694099" w:rsidP="00694099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694099" w:rsidRPr="00694099" w:rsidRDefault="00694099" w:rsidP="006940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 xml:space="preserve">х. </w:t>
      </w:r>
      <w:proofErr w:type="spellStart"/>
      <w:r w:rsidRPr="00694099">
        <w:rPr>
          <w:rFonts w:ascii="Times New Roman" w:eastAsia="Calibri" w:hAnsi="Times New Roman" w:cs="Times New Roman"/>
          <w:sz w:val="24"/>
        </w:rPr>
        <w:t>Ясырев</w:t>
      </w:r>
      <w:proofErr w:type="spellEnd"/>
      <w:r w:rsidRPr="00694099">
        <w:rPr>
          <w:rFonts w:ascii="Times New Roman" w:eastAsia="Calibri" w:hAnsi="Times New Roman" w:cs="Times New Roman"/>
          <w:sz w:val="24"/>
        </w:rPr>
        <w:t>.</w:t>
      </w:r>
    </w:p>
    <w:p w:rsidR="00694099" w:rsidRPr="00694099" w:rsidRDefault="00694099" w:rsidP="006940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94099">
        <w:rPr>
          <w:rFonts w:ascii="Times New Roman" w:eastAsia="Calibri" w:hAnsi="Times New Roman" w:cs="Times New Roman"/>
          <w:sz w:val="24"/>
        </w:rPr>
        <w:t>2021г.</w:t>
      </w:r>
    </w:p>
    <w:p w:rsidR="000A66D3" w:rsidRDefault="000A66D3" w:rsidP="000A66D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4622C" w:rsidRDefault="000A66D3" w:rsidP="0054622C">
      <w:pPr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Дню рождения автора посвящается</w:t>
      </w:r>
      <w:r w:rsidR="0054622C"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AE1B06" w:rsidRDefault="00AE1B06" w:rsidP="00AE1B06">
      <w:pPr>
        <w:pStyle w:val="a3"/>
        <w:shd w:val="clear" w:color="auto" w:fill="FFFFFF"/>
        <w:spacing w:before="0" w:beforeAutospacing="0" w:after="0" w:afterAutospacing="0"/>
        <w:rPr>
          <w:rFonts w:ascii="Gilroy Regular" w:hAnsi="Gilroy Regular"/>
          <w:color w:val="222222"/>
          <w:sz w:val="23"/>
          <w:szCs w:val="23"/>
        </w:rPr>
      </w:pPr>
      <w:r>
        <w:rPr>
          <w:color w:val="000000"/>
          <w:szCs w:val="20"/>
          <w:shd w:val="clear" w:color="auto" w:fill="FFFFFF"/>
        </w:rPr>
        <w:t xml:space="preserve">   </w:t>
      </w:r>
      <w:r>
        <w:rPr>
          <w:rFonts w:ascii="Gilroy Regular" w:hAnsi="Gilroy Regular"/>
          <w:color w:val="222222"/>
          <w:sz w:val="23"/>
          <w:szCs w:val="23"/>
        </w:rPr>
        <w:t xml:space="preserve">Тамара Крюкова родилась 14 октября 1953 года в городе </w:t>
      </w:r>
      <w:proofErr w:type="spellStart"/>
      <w:r>
        <w:rPr>
          <w:rFonts w:ascii="Gilroy Regular" w:hAnsi="Gilroy Regular"/>
          <w:color w:val="222222"/>
          <w:sz w:val="23"/>
          <w:szCs w:val="23"/>
        </w:rPr>
        <w:t>Дзауджикау</w:t>
      </w:r>
      <w:proofErr w:type="spellEnd"/>
      <w:r>
        <w:rPr>
          <w:rFonts w:ascii="Gilroy Regular" w:hAnsi="Gilroy Regular"/>
          <w:color w:val="222222"/>
          <w:sz w:val="23"/>
          <w:szCs w:val="23"/>
        </w:rPr>
        <w:t xml:space="preserve"> (ныне Владикавказ) в семье учителя музыки. В три года девочка научилась читать и писать. Больше всего она полюбила сказки и росла большой фантазеркой. Тамара открыла для себя сказки Киплинга, а затем «Волшебника Изумрудного города» Александра Волкова. Ей пришло в голову прокопать туннель до американского штата Канзас, где жила главная героиня книги. К сожалению, родители не оценили проект туннеля через центр Земли и заставили засыпать результат трехдневных трудов.</w:t>
      </w:r>
    </w:p>
    <w:p w:rsidR="00AE1B06" w:rsidRDefault="00AE1B06" w:rsidP="00AE1B06">
      <w:pPr>
        <w:pStyle w:val="a3"/>
        <w:shd w:val="clear" w:color="auto" w:fill="FFFFFF"/>
        <w:spacing w:before="0" w:beforeAutospacing="0" w:after="0" w:afterAutospacing="0"/>
        <w:rPr>
          <w:rFonts w:ascii="Gilroy Regular" w:hAnsi="Gilroy Regular"/>
          <w:color w:val="222222"/>
          <w:sz w:val="23"/>
          <w:szCs w:val="23"/>
        </w:rPr>
      </w:pPr>
      <w:r>
        <w:rPr>
          <w:rFonts w:ascii="Gilroy Regular" w:hAnsi="Gilroy Regular"/>
          <w:color w:val="222222"/>
          <w:sz w:val="23"/>
          <w:szCs w:val="23"/>
        </w:rPr>
        <w:t xml:space="preserve">   </w:t>
      </w:r>
      <w:r>
        <w:rPr>
          <w:rFonts w:ascii="Gilroy Regular" w:hAnsi="Gilroy Regular"/>
          <w:color w:val="222222"/>
          <w:sz w:val="23"/>
          <w:szCs w:val="23"/>
        </w:rPr>
        <w:t>Тамара Крюкова посещала музыкальную школу, балетный класс, шахматный кружок и класс лепки, но больше всего любила книги. Будущая писательница сочиняла стихи и зачитывалась произведениями Дюма, Майн Рида и Жорж Санд. В подростковом возрасте ее настольной книгой стал роман </w:t>
      </w:r>
      <w:hyperlink r:id="rId5" w:tooltip="Лондон Джек" w:history="1">
        <w:r w:rsidRPr="00AE1B06">
          <w:rPr>
            <w:rStyle w:val="a4"/>
            <w:color w:val="auto"/>
            <w:u w:val="none"/>
          </w:rPr>
          <w:t>Джека Лондона</w:t>
        </w:r>
      </w:hyperlink>
      <w:r>
        <w:rPr>
          <w:rFonts w:ascii="Gilroy Regular" w:hAnsi="Gilroy Regular"/>
          <w:color w:val="222222"/>
          <w:sz w:val="23"/>
          <w:szCs w:val="23"/>
        </w:rPr>
        <w:t> «Марти</w:t>
      </w:r>
      <w:r>
        <w:rPr>
          <w:rFonts w:ascii="Gilroy Regular" w:hAnsi="Gilroy Regular"/>
          <w:color w:val="222222"/>
          <w:sz w:val="23"/>
          <w:szCs w:val="23"/>
        </w:rPr>
        <w:t>н Иден».</w:t>
      </w:r>
    </w:p>
    <w:p w:rsidR="00AE1B06" w:rsidRDefault="00AE1B06" w:rsidP="00AE1B06">
      <w:pPr>
        <w:pStyle w:val="a3"/>
        <w:shd w:val="clear" w:color="auto" w:fill="FFFFFF"/>
        <w:spacing w:before="0" w:beforeAutospacing="0" w:after="0" w:afterAutospacing="0"/>
        <w:rPr>
          <w:rFonts w:ascii="Gilroy Regular" w:hAnsi="Gilroy Regular"/>
          <w:color w:val="222222"/>
          <w:sz w:val="23"/>
          <w:szCs w:val="23"/>
        </w:rPr>
      </w:pPr>
      <w:r>
        <w:rPr>
          <w:rFonts w:ascii="Gilroy Regular" w:hAnsi="Gilroy Regular"/>
          <w:color w:val="222222"/>
          <w:sz w:val="23"/>
          <w:szCs w:val="23"/>
        </w:rPr>
        <w:t xml:space="preserve">   </w:t>
      </w:r>
      <w:r>
        <w:rPr>
          <w:rFonts w:ascii="Gilroy Regular" w:hAnsi="Gilroy Regular"/>
          <w:color w:val="222222"/>
          <w:sz w:val="23"/>
          <w:szCs w:val="23"/>
        </w:rPr>
        <w:t>В выпускном классе Тамара Крюкова готовилась поступать в технический вуз, но четверка на экзамене по алгебре изменила ее планы. Тамара с отличием закончила факультет иностранных языков Северо-Осетинского государственного университета, работала переводчиком в Египте и преподавала английский язык в Московском институте геодезии, картографии и аэрофотосъемки. Свою первую книгу Тамара Крюкова написала в Южном Йемене, где работал ее муж. В стране началась гражданская война, и сына будущей писательницы вместе с другими детьми эвакуировали. Чтобы помочь ребенку пережить разлуку, в каждом письме мама посылала ему сказку, главным героем которой был он сам. Из этих писем и родилась повесть-сказка «Тайна людей с двойными лицами», увидевшая свет в 1989 году.</w:t>
      </w:r>
    </w:p>
    <w:p w:rsidR="00AE1B06" w:rsidRDefault="00AE1B06" w:rsidP="00AE1B06">
      <w:pPr>
        <w:pStyle w:val="a3"/>
        <w:shd w:val="clear" w:color="auto" w:fill="FFFFFF"/>
        <w:spacing w:before="0" w:beforeAutospacing="0" w:after="0" w:afterAutospacing="0"/>
        <w:rPr>
          <w:rFonts w:ascii="Gilroy Regular" w:hAnsi="Gilroy Regular"/>
          <w:color w:val="222222"/>
          <w:sz w:val="23"/>
          <w:szCs w:val="23"/>
        </w:rPr>
      </w:pPr>
      <w:r>
        <w:rPr>
          <w:rFonts w:ascii="Gilroy Regular" w:hAnsi="Gilroy Regular"/>
          <w:color w:val="222222"/>
          <w:sz w:val="23"/>
          <w:szCs w:val="23"/>
        </w:rPr>
        <w:t xml:space="preserve">    </w:t>
      </w:r>
      <w:r>
        <w:rPr>
          <w:rFonts w:ascii="Gilroy Regular" w:hAnsi="Gilroy Regular"/>
          <w:color w:val="222222"/>
          <w:sz w:val="23"/>
          <w:szCs w:val="23"/>
        </w:rPr>
        <w:t xml:space="preserve">Следующие три произведения были опубликованы только в 1996 году, после непростого периода хождений по издательствам, ожиданий и разочарований. Все три книги увидели свет в один день — 1 апреля. С тех пор писательница считает этот день вторым днем рождения. В 1997 году Тамара </w:t>
      </w:r>
      <w:proofErr w:type="spellStart"/>
      <w:r>
        <w:rPr>
          <w:rFonts w:ascii="Gilroy Regular" w:hAnsi="Gilroy Regular"/>
          <w:color w:val="222222"/>
          <w:sz w:val="23"/>
          <w:szCs w:val="23"/>
        </w:rPr>
        <w:t>Шамильевна</w:t>
      </w:r>
      <w:proofErr w:type="spellEnd"/>
      <w:r>
        <w:rPr>
          <w:rFonts w:ascii="Gilroy Regular" w:hAnsi="Gilroy Regular"/>
          <w:color w:val="222222"/>
          <w:sz w:val="23"/>
          <w:szCs w:val="23"/>
        </w:rPr>
        <w:t xml:space="preserve"> Крюкова стала членом Союза писателей России.</w:t>
      </w:r>
    </w:p>
    <w:p w:rsidR="00AE1B06" w:rsidRDefault="00AE1B06" w:rsidP="00AE1B06">
      <w:pPr>
        <w:pStyle w:val="a3"/>
        <w:shd w:val="clear" w:color="auto" w:fill="FFFFFF"/>
        <w:spacing w:before="0" w:beforeAutospacing="0" w:after="0" w:afterAutospacing="0"/>
        <w:rPr>
          <w:rFonts w:ascii="Gilroy Regular" w:hAnsi="Gilroy Regular"/>
          <w:color w:val="222222"/>
          <w:sz w:val="23"/>
          <w:szCs w:val="23"/>
        </w:rPr>
      </w:pPr>
      <w:r>
        <w:rPr>
          <w:rFonts w:ascii="Gilroy Regular" w:hAnsi="Gilroy Regular"/>
          <w:color w:val="222222"/>
          <w:sz w:val="23"/>
          <w:szCs w:val="23"/>
        </w:rPr>
        <w:t xml:space="preserve">    </w:t>
      </w:r>
      <w:r>
        <w:rPr>
          <w:rFonts w:ascii="Gilroy Regular" w:hAnsi="Gilroy Regular"/>
          <w:color w:val="222222"/>
          <w:sz w:val="23"/>
          <w:szCs w:val="23"/>
        </w:rPr>
        <w:t xml:space="preserve">В настоящее время на ее счету более полусотни изданных книг тиражом свыше полутора миллионов экземпляров. Среди них произведения для малышей, повести-сказки для детей младшего школьного возраста, фантастика и </w:t>
      </w:r>
      <w:proofErr w:type="spellStart"/>
      <w:r>
        <w:rPr>
          <w:rFonts w:ascii="Gilroy Regular" w:hAnsi="Gilroy Regular"/>
          <w:color w:val="222222"/>
          <w:sz w:val="23"/>
          <w:szCs w:val="23"/>
        </w:rPr>
        <w:t>фэнтези</w:t>
      </w:r>
      <w:proofErr w:type="spellEnd"/>
      <w:r>
        <w:rPr>
          <w:rFonts w:ascii="Gilroy Regular" w:hAnsi="Gilroy Regular"/>
          <w:color w:val="222222"/>
          <w:sz w:val="23"/>
          <w:szCs w:val="23"/>
        </w:rPr>
        <w:t xml:space="preserve"> для подростков, молодежные романы. Кроме сказок и стихов для малышей перу писательницы принадлежат обучающие книги: школьные учебники, «Азбука», «</w:t>
      </w:r>
      <w:proofErr w:type="spellStart"/>
      <w:r>
        <w:rPr>
          <w:rFonts w:ascii="Gilroy Regular" w:hAnsi="Gilroy Regular"/>
          <w:color w:val="222222"/>
          <w:sz w:val="23"/>
          <w:szCs w:val="23"/>
        </w:rPr>
        <w:t>Познавайка</w:t>
      </w:r>
      <w:proofErr w:type="spellEnd"/>
      <w:r>
        <w:rPr>
          <w:rFonts w:ascii="Gilroy Regular" w:hAnsi="Gilroy Regular"/>
          <w:color w:val="222222"/>
          <w:sz w:val="23"/>
          <w:szCs w:val="23"/>
        </w:rPr>
        <w:t xml:space="preserve">», веселый букварь и «Простая арифметика». Тамара </w:t>
      </w:r>
      <w:proofErr w:type="spellStart"/>
      <w:r>
        <w:rPr>
          <w:rFonts w:ascii="Gilroy Regular" w:hAnsi="Gilroy Regular"/>
          <w:color w:val="222222"/>
          <w:sz w:val="23"/>
          <w:szCs w:val="23"/>
        </w:rPr>
        <w:t>Шамильевна</w:t>
      </w:r>
      <w:proofErr w:type="spellEnd"/>
      <w:r>
        <w:rPr>
          <w:rFonts w:ascii="Gilroy Regular" w:hAnsi="Gilroy Regular"/>
          <w:color w:val="222222"/>
          <w:sz w:val="23"/>
          <w:szCs w:val="23"/>
        </w:rPr>
        <w:t xml:space="preserve"> — один из авторов федерального комплекта учебников «Русский язык», лауреат Премии Правительства Российской Федерации в области образования (2008).</w:t>
      </w:r>
    </w:p>
    <w:p w:rsidR="00AE1B06" w:rsidRDefault="00AE1B06" w:rsidP="00AE1B06">
      <w:pPr>
        <w:pStyle w:val="a3"/>
        <w:shd w:val="clear" w:color="auto" w:fill="FFFFFF"/>
        <w:spacing w:before="0" w:beforeAutospacing="0" w:after="0" w:afterAutospacing="0"/>
        <w:rPr>
          <w:rFonts w:ascii="Gilroy Regular" w:hAnsi="Gilroy Regular"/>
          <w:color w:val="222222"/>
          <w:sz w:val="23"/>
          <w:szCs w:val="23"/>
        </w:rPr>
      </w:pPr>
      <w:r>
        <w:rPr>
          <w:rFonts w:ascii="Gilroy Regular" w:hAnsi="Gilroy Regular"/>
          <w:color w:val="222222"/>
          <w:sz w:val="23"/>
          <w:szCs w:val="23"/>
        </w:rPr>
        <w:t xml:space="preserve">   Представляем Вашему вниманию подборку книг Тамары Крюковой.</w:t>
      </w:r>
    </w:p>
    <w:p w:rsidR="00AE1B06" w:rsidRDefault="00AE1B06" w:rsidP="00AE1B06">
      <w:pPr>
        <w:tabs>
          <w:tab w:val="left" w:pos="690"/>
        </w:tabs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54622C"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00805DE5" wp14:editId="579ED6F5">
            <wp:simplePos x="0" y="0"/>
            <wp:positionH relativeFrom="column">
              <wp:posOffset>69215</wp:posOffset>
            </wp:positionH>
            <wp:positionV relativeFrom="paragraph">
              <wp:posOffset>217805</wp:posOffset>
            </wp:positionV>
            <wp:extent cx="876300" cy="13716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SztmZMpmb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B06" w:rsidRDefault="0054622C" w:rsidP="0054622C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bookmarkStart w:id="0" w:name="_GoBack"/>
      <w:r w:rsidRPr="0054622C"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B054492" wp14:editId="74247193">
            <wp:simplePos x="0" y="0"/>
            <wp:positionH relativeFrom="column">
              <wp:posOffset>72390</wp:posOffset>
            </wp:positionH>
            <wp:positionV relativeFrom="paragraph">
              <wp:posOffset>1692275</wp:posOffset>
            </wp:positionV>
            <wp:extent cx="876300" cy="13766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RgBd7JNt4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A66D3" w:rsidRPr="0054622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Крюкова</w:t>
      </w:r>
      <w:r w:rsidRPr="0054622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, Тамара </w:t>
      </w:r>
      <w:r w:rsidR="000A66D3" w:rsidRPr="0054622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«Потапов, к доске!»</w:t>
      </w:r>
      <w:r w:rsidR="000A66D3" w:rsidRPr="0054622C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</w:t>
      </w:r>
      <w:r w:rsidR="000A66D3"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Книга известной детской писательницы Тамары Крюковой «Потапов, к доске!» выдержала не одно издание и пришлась по душе как школьникам, так и их родителям. Это сборник уморительно смешных рассказов и стихов о школе. По сюжетам некоторых рассказов снята одноимённая кинокомедия. За цикл рассказов о Женьке </w:t>
      </w:r>
      <w:proofErr w:type="spellStart"/>
      <w:r w:rsidR="000A66D3"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Москвичёве</w:t>
      </w:r>
      <w:proofErr w:type="spellEnd"/>
      <w:r w:rsidR="000A66D3"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</w:t>
      </w:r>
      <w:proofErr w:type="spellStart"/>
      <w:r w:rsidR="000A66D3"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Лёхе</w:t>
      </w:r>
      <w:proofErr w:type="spellEnd"/>
      <w:r w:rsidR="000A66D3"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Потапове Тамара Крюкова удостоилась звания лауреата Первой премии IV Всероссийского конкурса произведений для детей и юношества «Алые паруса». </w:t>
      </w:r>
      <w:r w:rsidR="000A66D3"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="000A66D3" w:rsidRPr="0054622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br/>
      </w:r>
      <w:r w:rsidRPr="0054622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 Крюкова, Тамара «</w:t>
      </w:r>
      <w:proofErr w:type="spellStart"/>
      <w:r w:rsidRPr="0054622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Костя+Ника</w:t>
      </w:r>
      <w:proofErr w:type="spellEnd"/>
      <w:r w:rsidRPr="0054622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».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    </w:t>
      </w:r>
      <w:r w:rsidR="000A66D3"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Костя и Ника — Ромео и Джульетта наших дней. Это история о человеческих взаимоотношениях: благородстве и подлости, отзывчивости и равнодушии, но в первую очередь о любви. О том, что настоящая любовь приходит независимо от возраста и побеждает всё. Даже, казалось бы, невозможное... Героям этой книги пришлось столкнуться с коварством, ложью, тайными интригами и откровенной враждой. А ещё </w:t>
      </w:r>
      <w:r w:rsidR="000A66D3"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эта книга о том, что рыцари встречаются и в наши дни, и прекрасного принца не обязательно должна украшать корона. Сюжет повести лег в основу художественного ф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ильма "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КостяНика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 Время лета".</w:t>
      </w:r>
    </w:p>
    <w:p w:rsidR="000A66D3" w:rsidRPr="0054622C" w:rsidRDefault="00AE1B06" w:rsidP="0054622C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54622C"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20FD6AB9" wp14:editId="34F409F5">
            <wp:simplePos x="0" y="0"/>
            <wp:positionH relativeFrom="column">
              <wp:posOffset>77470</wp:posOffset>
            </wp:positionH>
            <wp:positionV relativeFrom="paragraph">
              <wp:posOffset>105410</wp:posOffset>
            </wp:positionV>
            <wp:extent cx="871220" cy="1372235"/>
            <wp:effectExtent l="0" t="0" r="508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FUGLHlVNS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D3" w:rsidRPr="0054622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Крюкова</w:t>
      </w:r>
      <w:r w:rsidR="0054622C" w:rsidRPr="0054622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, Тамара</w:t>
      </w:r>
      <w:r w:rsidR="000A66D3" w:rsidRPr="0054622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</w:t>
      </w:r>
      <w:r w:rsidR="0054622C" w:rsidRPr="0054622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«Единожды солгавший».</w:t>
      </w:r>
      <w:r w:rsid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   </w:t>
      </w:r>
      <w:r w:rsidR="000A66D3"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«Единожды солгавший» – это сборник рассказов разных по настроению: романтических и трагических, шутливых и серьёзных, из которых, как из кусочков мозаики, складывается пёстрая картина современной жизни. При всей несхожести вошедших в книгу рассказов их объединяет вечная тема </w:t>
      </w:r>
    </w:p>
    <w:p w:rsidR="00AE1B06" w:rsidRDefault="00AE1B06" w:rsidP="0054622C">
      <w:pP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AE1B06" w:rsidRDefault="00AE1B06" w:rsidP="0054622C">
      <w:pP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54622C"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14DD4F82" wp14:editId="093FF231">
            <wp:simplePos x="0" y="0"/>
            <wp:positionH relativeFrom="column">
              <wp:posOffset>41275</wp:posOffset>
            </wp:positionH>
            <wp:positionV relativeFrom="paragraph">
              <wp:posOffset>294005</wp:posOffset>
            </wp:positionV>
            <wp:extent cx="911860" cy="1380490"/>
            <wp:effectExtent l="0" t="0" r="254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jGLzksGwC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                              </w:t>
      </w:r>
    </w:p>
    <w:p w:rsidR="000A66D3" w:rsidRPr="0054622C" w:rsidRDefault="000A66D3" w:rsidP="0054622C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54622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Кр</w:t>
      </w:r>
      <w:r w:rsidR="0054622C" w:rsidRPr="0054622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юкова, Тамара «Повторение пройденного».</w:t>
      </w:r>
      <w:r w:rsid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    </w:t>
      </w:r>
      <w:r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Представь, что ты вдруг очутился в 1982 году, да еще в школе, где учатся твои будущие родители. Забавно пообщаться со своим отцом, когда ему было столько же лет, сколько тебе сейчас.</w:t>
      </w:r>
      <w:r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Книга рассчитана на детей среднего школьного возраста и их родителей, которые, мы надеемся, получат от чтения даже большее удовольствие.</w:t>
      </w:r>
      <w:r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</w:p>
    <w:p w:rsidR="00AE1B06" w:rsidRDefault="0054622C" w:rsidP="00694099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54622C">
        <w:rPr>
          <w:rFonts w:ascii="Times New Roman" w:hAnsi="Times New Roman" w:cs="Times New Roman"/>
          <w:noProof/>
          <w:color w:val="000000"/>
          <w:sz w:val="24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7E7D29A0" wp14:editId="22B2DC55">
            <wp:simplePos x="0" y="0"/>
            <wp:positionH relativeFrom="column">
              <wp:posOffset>55880</wp:posOffset>
            </wp:positionH>
            <wp:positionV relativeFrom="paragraph">
              <wp:posOffset>284480</wp:posOffset>
            </wp:positionV>
            <wp:extent cx="898525" cy="14287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d65If20fe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</w:p>
    <w:p w:rsidR="00694099" w:rsidRDefault="0054622C" w:rsidP="00694099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54622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Крюкова, Тамара «Маг на два часа».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 xml:space="preserve">   </w:t>
      </w:r>
      <w:r w:rsidR="000A66D3"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Действие книги построено на увлекательной игре слов и происходит в волшебной стране — </w:t>
      </w:r>
      <w:proofErr w:type="spellStart"/>
      <w:r w:rsidR="000A66D3"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Игрландии</w:t>
      </w:r>
      <w:proofErr w:type="spellEnd"/>
      <w:r w:rsidR="000A66D3"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Главные герои повести Митя, львёнок Мефодий и магистр </w:t>
      </w:r>
      <w:proofErr w:type="spellStart"/>
      <w:r w:rsidR="000A66D3"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чароделия</w:t>
      </w:r>
      <w:proofErr w:type="spellEnd"/>
      <w:r w:rsidR="000A66D3"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0A66D3"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Авося</w:t>
      </w:r>
      <w:proofErr w:type="spellEnd"/>
      <w:r w:rsidR="000A66D3"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отправляются по Дороге желаний в необыкновенное путешествие. Их ждут встречи с крысой Биссектрисой, бобром Буквоедом, частным сыщиком </w:t>
      </w:r>
      <w:proofErr w:type="spellStart"/>
      <w:r w:rsidR="000A66D3"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д’Оберманом</w:t>
      </w:r>
      <w:proofErr w:type="spellEnd"/>
      <w:r w:rsidR="000A66D3" w:rsidRPr="0054622C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многими другими удивительными персонажами.</w:t>
      </w:r>
    </w:p>
    <w:p w:rsidR="00AE1B06" w:rsidRDefault="00AE1B06" w:rsidP="00694099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AE1B06" w:rsidRDefault="00AE1B06" w:rsidP="00694099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AE1B06" w:rsidRDefault="00AE1B06" w:rsidP="00694099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AE1B06" w:rsidRDefault="00AE1B06" w:rsidP="00694099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AE1B06" w:rsidRDefault="00AE1B06" w:rsidP="00694099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AE1B06" w:rsidRDefault="00AE1B06" w:rsidP="00694099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AE1B06" w:rsidRDefault="00AE1B06" w:rsidP="00694099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AE1B06" w:rsidRDefault="00AE1B06" w:rsidP="00694099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AE1B06" w:rsidRDefault="00AE1B06" w:rsidP="00694099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AE1B06" w:rsidRDefault="00AE1B06" w:rsidP="00694099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694099" w:rsidRPr="00694099" w:rsidRDefault="00AE1B06" w:rsidP="00694099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694099" w:rsidRPr="00694099">
        <w:rPr>
          <w:rFonts w:ascii="Times New Roman" w:eastAsia="Calibri" w:hAnsi="Times New Roman" w:cs="Times New Roman"/>
          <w:sz w:val="24"/>
        </w:rPr>
        <w:t>«</w:t>
      </w:r>
      <w:r w:rsidR="00694099">
        <w:rPr>
          <w:rFonts w:ascii="Times New Roman" w:eastAsia="Calibri" w:hAnsi="Times New Roman" w:cs="Times New Roman"/>
          <w:sz w:val="24"/>
        </w:rPr>
        <w:t>Читаем книги Тамары Крюковой</w:t>
      </w:r>
      <w:r w:rsidR="00694099" w:rsidRPr="00694099">
        <w:rPr>
          <w:rFonts w:ascii="Times New Roman" w:eastAsia="Calibri" w:hAnsi="Times New Roman" w:cs="Times New Roman"/>
          <w:sz w:val="24"/>
        </w:rPr>
        <w:t xml:space="preserve">»: подборка книг/ сост. библиотекарь II категории </w:t>
      </w:r>
      <w:proofErr w:type="spellStart"/>
      <w:r w:rsidR="00694099" w:rsidRPr="00694099">
        <w:rPr>
          <w:rFonts w:ascii="Times New Roman" w:eastAsia="Calibri" w:hAnsi="Times New Roman" w:cs="Times New Roman"/>
          <w:sz w:val="24"/>
        </w:rPr>
        <w:t>Ясыревского</w:t>
      </w:r>
      <w:proofErr w:type="spellEnd"/>
      <w:r w:rsidR="00694099" w:rsidRPr="00694099">
        <w:rPr>
          <w:rFonts w:ascii="Times New Roman" w:eastAsia="Calibri" w:hAnsi="Times New Roman" w:cs="Times New Roman"/>
          <w:sz w:val="24"/>
        </w:rPr>
        <w:t xml:space="preserve"> отдела Л. А. </w:t>
      </w:r>
      <w:proofErr w:type="spellStart"/>
      <w:proofErr w:type="gramStart"/>
      <w:r w:rsidR="00694099" w:rsidRPr="00694099">
        <w:rPr>
          <w:rFonts w:ascii="Times New Roman" w:eastAsia="Calibri" w:hAnsi="Times New Roman" w:cs="Times New Roman"/>
          <w:sz w:val="24"/>
        </w:rPr>
        <w:t>Одарчук</w:t>
      </w:r>
      <w:proofErr w:type="spellEnd"/>
      <w:r w:rsidR="00694099" w:rsidRPr="00694099">
        <w:rPr>
          <w:rFonts w:ascii="Times New Roman" w:eastAsia="Calibri" w:hAnsi="Times New Roman" w:cs="Times New Roman"/>
          <w:sz w:val="24"/>
        </w:rPr>
        <w:t>.-</w:t>
      </w:r>
      <w:proofErr w:type="gramEnd"/>
      <w:r w:rsidR="00694099" w:rsidRPr="00694099">
        <w:rPr>
          <w:rFonts w:ascii="Times New Roman" w:eastAsia="Calibri" w:hAnsi="Times New Roman" w:cs="Times New Roman"/>
          <w:sz w:val="24"/>
        </w:rPr>
        <w:t xml:space="preserve"> х. </w:t>
      </w:r>
      <w:proofErr w:type="spellStart"/>
      <w:r w:rsidR="00694099" w:rsidRPr="00694099">
        <w:rPr>
          <w:rFonts w:ascii="Times New Roman" w:eastAsia="Calibri" w:hAnsi="Times New Roman" w:cs="Times New Roman"/>
          <w:sz w:val="24"/>
        </w:rPr>
        <w:t>Ясырев</w:t>
      </w:r>
      <w:proofErr w:type="spellEnd"/>
      <w:r w:rsidR="00694099" w:rsidRPr="00694099">
        <w:rPr>
          <w:rFonts w:ascii="Times New Roman" w:eastAsia="Calibri" w:hAnsi="Times New Roman" w:cs="Times New Roman"/>
          <w:sz w:val="24"/>
        </w:rPr>
        <w:t>: МБУК ВР «МЦБ» им. М.В. Наумова, 2021.- 3 с.</w:t>
      </w:r>
    </w:p>
    <w:p w:rsidR="0054622C" w:rsidRPr="0054622C" w:rsidRDefault="0054622C" w:rsidP="0054622C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sectPr w:rsidR="0054622C" w:rsidRPr="0054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ilroy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D3"/>
    <w:rsid w:val="000A66D3"/>
    <w:rsid w:val="000F4957"/>
    <w:rsid w:val="0054622C"/>
    <w:rsid w:val="00694099"/>
    <w:rsid w:val="00A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EF6B"/>
  <w15:chartTrackingRefBased/>
  <w15:docId w15:val="{51555F34-E523-4A0F-92AF-EDD0CFED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1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prodetlit.ru/index.php/%D0%9B%D0%BE%D0%BD%D0%B4%D0%BE%D0%BD_%D0%94%D0%B6%D0%B5%D0%BA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2021-10-14T16:43:00Z</dcterms:created>
  <dcterms:modified xsi:type="dcterms:W3CDTF">2021-10-14T17:22:00Z</dcterms:modified>
</cp:coreProperties>
</file>