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2A" w:rsidRPr="002B458C" w:rsidRDefault="00384EA9" w:rsidP="002B458C">
      <w:pPr>
        <w:spacing w:after="0" w:line="360" w:lineRule="atLeast"/>
        <w:ind w:right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400.05pt;margin-top:.15pt;width:64.45pt;height:44.35pt;z-index:251661312">
            <v:textbox>
              <w:txbxContent>
                <w:p w:rsidR="002B458C" w:rsidRPr="002B458C" w:rsidRDefault="002B458C">
                  <w:pPr>
                    <w:rPr>
                      <w:b/>
                      <w:sz w:val="28"/>
                      <w:szCs w:val="28"/>
                    </w:rPr>
                  </w:pPr>
                  <w:r w:rsidRPr="002B458C">
                    <w:rPr>
                      <w:b/>
                      <w:sz w:val="28"/>
                      <w:szCs w:val="28"/>
                    </w:rPr>
                    <w:t>14+</w:t>
                  </w:r>
                </w:p>
              </w:txbxContent>
            </v:textbox>
          </v:oval>
        </w:pict>
      </w:r>
      <w:r w:rsidR="002B458C" w:rsidRPr="002B458C">
        <w:rPr>
          <w:rFonts w:ascii="Times New Roman" w:hAnsi="Times New Roman" w:cs="Times New Roman"/>
          <w:sz w:val="28"/>
          <w:szCs w:val="28"/>
        </w:rPr>
        <w:t>МБУК ВР «МЦБ» им. М.В. Наумова</w:t>
      </w:r>
    </w:p>
    <w:p w:rsidR="005A572A" w:rsidRDefault="005A572A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72A" w:rsidRDefault="005A572A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76200</wp:posOffset>
            </wp:positionV>
            <wp:extent cx="2117725" cy="2955290"/>
            <wp:effectExtent l="19050" t="0" r="0" b="0"/>
            <wp:wrapSquare wrapText="bothSides"/>
            <wp:docPr id="2" name="Рисунок 1" descr="http://1sg.ru/content/img_cache/350xAUTO/articles/images/14279057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sg.ru/content/img_cache/350xAUTO/articles/images/142790575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6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95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Pr="002B458C" w:rsidRDefault="002B458C" w:rsidP="002B458C">
      <w:pPr>
        <w:spacing w:after="0" w:line="360" w:lineRule="atLeast"/>
        <w:ind w:right="45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58C">
        <w:rPr>
          <w:rFonts w:ascii="Times New Roman" w:hAnsi="Times New Roman" w:cs="Times New Roman"/>
          <w:color w:val="000000" w:themeColor="text1"/>
          <w:sz w:val="28"/>
          <w:szCs w:val="28"/>
        </w:rPr>
        <w:t>Сценарий мероприятия посвященного</w:t>
      </w:r>
    </w:p>
    <w:p w:rsidR="008A5C96" w:rsidRDefault="002B458C" w:rsidP="002B458C">
      <w:pPr>
        <w:spacing w:after="0" w:line="360" w:lineRule="atLeast"/>
        <w:ind w:right="450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B458C"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  <w:t xml:space="preserve">А.А. </w:t>
      </w:r>
      <w:proofErr w:type="spellStart"/>
      <w:r w:rsidR="008A5C9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Забазновой</w:t>
      </w:r>
      <w:proofErr w:type="spellEnd"/>
      <w:r w:rsidR="008A5C96" w:rsidRPr="002B458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2B458C" w:rsidRPr="002B458C" w:rsidRDefault="008A5C96" w:rsidP="002B458C">
      <w:pPr>
        <w:spacing w:after="0" w:line="360" w:lineRule="atLeast"/>
        <w:ind w:right="45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  <w:t xml:space="preserve">«История </w:t>
      </w:r>
      <w:proofErr w:type="gramStart"/>
      <w:r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  <w:t>Романовской</w:t>
      </w:r>
      <w:proofErr w:type="gramEnd"/>
      <w:r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  <w:t xml:space="preserve"> в лицах</w:t>
      </w:r>
      <w:r w:rsidR="002B458C"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  <w:t>»</w:t>
      </w: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2B458C">
      <w:pPr>
        <w:spacing w:after="0" w:line="360" w:lineRule="atLeast"/>
        <w:ind w:right="450"/>
        <w:jc w:val="right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2B458C" w:rsidP="002B458C">
      <w:pPr>
        <w:spacing w:after="0" w:line="360" w:lineRule="atLeast"/>
        <w:ind w:right="45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Подготовлен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библиографом БЦПКИ </w:t>
      </w:r>
    </w:p>
    <w:p w:rsidR="002B458C" w:rsidRDefault="002B458C" w:rsidP="002B458C">
      <w:pPr>
        <w:spacing w:after="0" w:line="360" w:lineRule="atLeast"/>
        <w:ind w:right="4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Чуприковой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2B458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2B458C" w:rsidRDefault="00591F15" w:rsidP="002B458C">
      <w:pPr>
        <w:spacing w:after="0" w:line="360" w:lineRule="atLeast"/>
        <w:ind w:right="4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B458C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58C">
        <w:rPr>
          <w:rFonts w:ascii="Times New Roman" w:hAnsi="Times New Roman" w:cs="Times New Roman"/>
          <w:sz w:val="24"/>
          <w:szCs w:val="24"/>
        </w:rPr>
        <w:t>Романовская</w:t>
      </w:r>
    </w:p>
    <w:p w:rsidR="002B458C" w:rsidRDefault="002B458C" w:rsidP="005A60BF">
      <w:pPr>
        <w:spacing w:after="0" w:line="360" w:lineRule="atLeast"/>
        <w:ind w:right="4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2018г.</w:t>
      </w:r>
    </w:p>
    <w:p w:rsidR="002B458C" w:rsidRPr="00C0139C" w:rsidRDefault="002B458C" w:rsidP="006D47BE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</w:p>
    <w:p w:rsidR="00C0139C" w:rsidRPr="00C0139C" w:rsidRDefault="00C0139C" w:rsidP="00C0139C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  <w:r w:rsidRPr="00C0139C">
        <w:rPr>
          <w:rFonts w:ascii="Times New Roman" w:hAnsi="Times New Roman" w:cs="Times New Roman"/>
          <w:sz w:val="24"/>
          <w:szCs w:val="24"/>
        </w:rPr>
        <w:lastRenderedPageBreak/>
        <w:t>Цель – воспитание патриотизма, уважения к людям старшего поколения.</w:t>
      </w:r>
    </w:p>
    <w:p w:rsidR="00C0139C" w:rsidRPr="00C0139C" w:rsidRDefault="00C0139C" w:rsidP="00C0139C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  <w:r w:rsidRPr="00C0139C">
        <w:rPr>
          <w:rFonts w:ascii="Times New Roman" w:hAnsi="Times New Roman" w:cs="Times New Roman"/>
          <w:sz w:val="24"/>
          <w:szCs w:val="24"/>
        </w:rPr>
        <w:t>Задачи:</w:t>
      </w:r>
    </w:p>
    <w:p w:rsidR="00C0139C" w:rsidRPr="00C0139C" w:rsidRDefault="00C0139C" w:rsidP="00C0139C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  <w:r w:rsidRPr="00C0139C">
        <w:rPr>
          <w:rFonts w:ascii="Times New Roman" w:hAnsi="Times New Roman" w:cs="Times New Roman"/>
          <w:sz w:val="24"/>
          <w:szCs w:val="24"/>
        </w:rPr>
        <w:t>1. Развитие интереса к историческому прошлому нашей страны, родной станицы;</w:t>
      </w:r>
    </w:p>
    <w:p w:rsidR="00C0139C" w:rsidRPr="00C0139C" w:rsidRDefault="00C0139C" w:rsidP="00C0139C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  <w:r w:rsidRPr="00C0139C">
        <w:rPr>
          <w:rFonts w:ascii="Times New Roman" w:hAnsi="Times New Roman" w:cs="Times New Roman"/>
          <w:sz w:val="24"/>
          <w:szCs w:val="24"/>
        </w:rPr>
        <w:t>2. Воспитывать у детей уважение к защитникам Родины;.</w:t>
      </w:r>
    </w:p>
    <w:p w:rsidR="00C0139C" w:rsidRPr="00C0139C" w:rsidRDefault="00C0139C" w:rsidP="00C0139C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  <w:r w:rsidRPr="00C013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Способ</w:t>
      </w:r>
      <w:r w:rsidR="002B458C">
        <w:rPr>
          <w:rFonts w:ascii="Times New Roman" w:hAnsi="Times New Roman" w:cs="Times New Roman"/>
          <w:sz w:val="24"/>
          <w:szCs w:val="24"/>
        </w:rPr>
        <w:t>ствовать развитию таких чувств, как благодарность и гордость,</w:t>
      </w:r>
      <w:r w:rsidRPr="00C0139C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C0139C">
        <w:rPr>
          <w:rFonts w:ascii="Times New Roman" w:hAnsi="Times New Roman" w:cs="Times New Roman"/>
          <w:sz w:val="24"/>
          <w:szCs w:val="24"/>
        </w:rPr>
        <w:t>сражавшимся</w:t>
      </w:r>
      <w:proofErr w:type="gramEnd"/>
      <w:r w:rsidRPr="00C0139C">
        <w:rPr>
          <w:rFonts w:ascii="Times New Roman" w:hAnsi="Times New Roman" w:cs="Times New Roman"/>
          <w:sz w:val="24"/>
          <w:szCs w:val="24"/>
        </w:rPr>
        <w:t xml:space="preserve"> за Родину.</w:t>
      </w:r>
    </w:p>
    <w:p w:rsidR="00464B78" w:rsidRPr="006D47BE" w:rsidRDefault="00464B78" w:rsidP="006D47BE">
      <w:pPr>
        <w:spacing w:after="0" w:line="360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B78">
        <w:rPr>
          <w:rFonts w:ascii="Times New Roman" w:hAnsi="Times New Roman" w:cs="Times New Roman"/>
          <w:b/>
          <w:sz w:val="24"/>
          <w:szCs w:val="24"/>
        </w:rPr>
        <w:t>В</w:t>
      </w:r>
      <w:r w:rsidRPr="006D47BE">
        <w:rPr>
          <w:rFonts w:ascii="Times New Roman" w:hAnsi="Times New Roman" w:cs="Times New Roman"/>
          <w:b/>
          <w:sz w:val="24"/>
          <w:szCs w:val="24"/>
        </w:rPr>
        <w:t>ед</w:t>
      </w:r>
      <w:r w:rsidR="00AB5F7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D47BE">
        <w:rPr>
          <w:rFonts w:ascii="Times New Roman" w:hAnsi="Times New Roman" w:cs="Times New Roman"/>
          <w:b/>
          <w:sz w:val="24"/>
          <w:szCs w:val="24"/>
        </w:rPr>
        <w:t>:</w:t>
      </w:r>
      <w:r w:rsidRPr="006D47BE">
        <w:rPr>
          <w:rFonts w:ascii="Times New Roman" w:hAnsi="Times New Roman" w:cs="Times New Roman"/>
          <w:sz w:val="24"/>
          <w:szCs w:val="24"/>
        </w:rPr>
        <w:t xml:space="preserve"> Добрый день уважаемые гости! </w:t>
      </w:r>
      <w:r w:rsidRPr="006D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ли подростки знают имена своих дедов и прадедов? Нет, десятки. А многие задумываются об истории своей малой Родины, о том, кто здесь жил, кто оставил след в памяти современников?  Единицы. Вот и получается, что современная молодежь – «Иваны, не помнящие родства». Сегодня я </w:t>
      </w:r>
      <w:r w:rsidR="007D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</w:t>
      </w:r>
      <w:r w:rsidRPr="006D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хотела, чтобы молодое поколение знало и не забывало историю своей малой родины, а так же людей которые эту историю делали.  </w:t>
      </w:r>
      <w:r w:rsidRPr="006D47BE">
        <w:rPr>
          <w:rFonts w:ascii="Times New Roman" w:eastAsia="Times New Roman" w:hAnsi="Times New Roman" w:cs="Times New Roman"/>
          <w:sz w:val="24"/>
          <w:szCs w:val="24"/>
        </w:rPr>
        <w:t xml:space="preserve">Анна Афанасьевна </w:t>
      </w:r>
      <w:proofErr w:type="spellStart"/>
      <w:r w:rsidRPr="006D47BE">
        <w:rPr>
          <w:rFonts w:ascii="Times New Roman" w:eastAsia="Times New Roman" w:hAnsi="Times New Roman" w:cs="Times New Roman"/>
          <w:sz w:val="24"/>
          <w:szCs w:val="24"/>
        </w:rPr>
        <w:t>Забазнова</w:t>
      </w:r>
      <w:proofErr w:type="spellEnd"/>
      <w:r w:rsidRPr="006D47BE">
        <w:rPr>
          <w:rFonts w:ascii="Times New Roman" w:eastAsia="Times New Roman" w:hAnsi="Times New Roman" w:cs="Times New Roman"/>
          <w:sz w:val="24"/>
          <w:szCs w:val="24"/>
        </w:rPr>
        <w:t xml:space="preserve"> (Давиденко). Наверное, нет человека </w:t>
      </w:r>
      <w:proofErr w:type="gramStart"/>
      <w:r w:rsidRPr="006D47B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D4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D47BE">
        <w:rPr>
          <w:rFonts w:ascii="Times New Roman" w:eastAsia="Times New Roman" w:hAnsi="Times New Roman" w:cs="Times New Roman"/>
          <w:sz w:val="24"/>
          <w:szCs w:val="24"/>
        </w:rPr>
        <w:t>Волгодонском</w:t>
      </w:r>
      <w:proofErr w:type="gramEnd"/>
      <w:r w:rsidRPr="006D47BE">
        <w:rPr>
          <w:rFonts w:ascii="Times New Roman" w:eastAsia="Times New Roman" w:hAnsi="Times New Roman" w:cs="Times New Roman"/>
          <w:sz w:val="24"/>
          <w:szCs w:val="24"/>
        </w:rPr>
        <w:t xml:space="preserve"> районе, который не слышал этого имени. Человек - история, ветеран ВОВ. Наиболее точно эту женщину можно охарактеризовать фразой: жизнь посвятила людям. Анна Афанасьевна любила повторять: «Главное — это люди».</w:t>
      </w:r>
    </w:p>
    <w:p w:rsidR="006D47BE" w:rsidRPr="006D47BE" w:rsidRDefault="00AB5F73" w:rsidP="006D47BE">
      <w:pPr>
        <w:pStyle w:val="a3"/>
        <w:shd w:val="clear" w:color="auto" w:fill="FFFFFF"/>
        <w:spacing w:before="0" w:beforeAutospacing="0" w:after="167" w:afterAutospacing="0" w:line="408" w:lineRule="atLeast"/>
      </w:pPr>
      <w:r w:rsidRPr="00AB5F73">
        <w:rPr>
          <w:b/>
        </w:rPr>
        <w:t>Вед 2:</w:t>
      </w:r>
      <w:r>
        <w:t xml:space="preserve"> </w:t>
      </w:r>
      <w:r w:rsidR="006D47BE" w:rsidRPr="006D47BE">
        <w:t>Будьте счастливы, люди!</w:t>
      </w:r>
      <w:r w:rsidR="006D47BE" w:rsidRPr="006D47BE">
        <w:br/>
        <w:t>Мир надеждой согрет.</w:t>
      </w:r>
      <w:r w:rsidR="006D47BE" w:rsidRPr="006D47BE">
        <w:br/>
        <w:t>Пусть ни вьюги, ни зло не остудят</w:t>
      </w:r>
      <w:r w:rsidR="006D47BE" w:rsidRPr="006D47BE">
        <w:br/>
        <w:t>Солнца и правды свет!</w:t>
      </w:r>
    </w:p>
    <w:p w:rsidR="006D47BE" w:rsidRPr="006D47BE" w:rsidRDefault="006D47BE" w:rsidP="006D47BE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1A1A1A"/>
          <w:sz w:val="24"/>
          <w:szCs w:val="24"/>
        </w:rPr>
      </w:pPr>
      <w:r w:rsidRPr="006D47BE">
        <w:rPr>
          <w:b w:val="0"/>
          <w:sz w:val="24"/>
          <w:szCs w:val="24"/>
        </w:rPr>
        <w:t>Будьте счастливы, люди!</w:t>
      </w:r>
      <w:r w:rsidRPr="006D47BE">
        <w:rPr>
          <w:b w:val="0"/>
          <w:sz w:val="24"/>
          <w:szCs w:val="24"/>
        </w:rPr>
        <w:br/>
        <w:t>Жизнь, как солнце, одна</w:t>
      </w:r>
      <w:proofErr w:type="gramStart"/>
      <w:r w:rsidRPr="006D47BE">
        <w:rPr>
          <w:b w:val="0"/>
          <w:sz w:val="24"/>
          <w:szCs w:val="24"/>
        </w:rPr>
        <w:t>…</w:t>
      </w:r>
      <w:r w:rsidRPr="006D47BE">
        <w:rPr>
          <w:b w:val="0"/>
          <w:sz w:val="24"/>
          <w:szCs w:val="24"/>
        </w:rPr>
        <w:br/>
        <w:t>П</w:t>
      </w:r>
      <w:proofErr w:type="gramEnd"/>
      <w:r w:rsidRPr="006D47BE">
        <w:rPr>
          <w:b w:val="0"/>
          <w:sz w:val="24"/>
          <w:szCs w:val="24"/>
        </w:rPr>
        <w:t>усть навеки умолкнут орудья!</w:t>
      </w:r>
      <w:r w:rsidRPr="006D47BE">
        <w:rPr>
          <w:b w:val="0"/>
          <w:sz w:val="24"/>
          <w:szCs w:val="24"/>
        </w:rPr>
        <w:br/>
        <w:t>Пусть победит весна!</w:t>
      </w:r>
      <w:r>
        <w:rPr>
          <w:b w:val="0"/>
          <w:sz w:val="24"/>
          <w:szCs w:val="24"/>
        </w:rPr>
        <w:t xml:space="preserve"> </w:t>
      </w:r>
      <w:r w:rsidRPr="006D47BE">
        <w:rPr>
          <w:b w:val="0"/>
          <w:sz w:val="24"/>
          <w:szCs w:val="24"/>
        </w:rPr>
        <w:t xml:space="preserve">(отрывок стих. </w:t>
      </w:r>
      <w:r w:rsidRPr="006D47BE">
        <w:rPr>
          <w:b w:val="0"/>
          <w:bCs w:val="0"/>
          <w:color w:val="1A1A1A"/>
          <w:sz w:val="24"/>
          <w:szCs w:val="24"/>
        </w:rPr>
        <w:t>Николай Добронравов</w:t>
      </w:r>
      <w:r>
        <w:rPr>
          <w:b w:val="0"/>
          <w:bCs w:val="0"/>
          <w:color w:val="1A1A1A"/>
          <w:sz w:val="24"/>
          <w:szCs w:val="24"/>
        </w:rPr>
        <w:t>)</w:t>
      </w:r>
    </w:p>
    <w:p w:rsidR="006D47BE" w:rsidRPr="006D47BE" w:rsidRDefault="00AB5F73" w:rsidP="006D47BE">
      <w:pPr>
        <w:spacing w:after="0" w:line="360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 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7BE" w:rsidRPr="006D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Анна Афанасьевна </w:t>
      </w:r>
      <w:proofErr w:type="spellStart"/>
      <w:r w:rsidR="006D47BE" w:rsidRPr="006D4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Забазнова</w:t>
      </w:r>
      <w:proofErr w:type="spellEnd"/>
      <w:r w:rsidR="006D47BE" w:rsidRPr="006D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родилась в 1921 г </w:t>
      </w:r>
      <w:proofErr w:type="gramStart"/>
      <w:r w:rsidR="006D47BE" w:rsidRPr="006D47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6D47BE" w:rsidRPr="006D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D47BE" w:rsidRPr="006D47B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D47BE" w:rsidRPr="006D47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Пешково, Азовского района, Ростовской области.</w:t>
      </w:r>
    </w:p>
    <w:p w:rsidR="006D47BE" w:rsidRPr="006D47BE" w:rsidRDefault="006D47BE" w:rsidP="006D47BE">
      <w:pPr>
        <w:spacing w:after="0" w:line="360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семилетки поступила учиться в Ростовскую фельдшерско-акушерскую школу, которую успешно окончила в 1939 г. Молодая медсестра получи</w:t>
      </w:r>
      <w:r w:rsidRPr="006D47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направление в больницу  Романовской.</w:t>
      </w:r>
    </w:p>
    <w:p w:rsidR="00AB5F73" w:rsidRDefault="006D47BE" w:rsidP="006D47BE">
      <w:pPr>
        <w:spacing w:after="0" w:line="360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B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августе 1941 г. Анна получила повестку из военкомата и ушла в армию. Военная служба девушки началась в Новочеркасском эвакогоспитале с должности старшей медсестры. А потом суровые дороги войны провели медсестру по многим фронтам, через многие испытания и невзгоды.</w:t>
      </w:r>
    </w:p>
    <w:p w:rsidR="00AB5F73" w:rsidRPr="00AB5F73" w:rsidRDefault="00AB5F73" w:rsidP="006D47BE">
      <w:pPr>
        <w:spacing w:after="0" w:line="360" w:lineRule="atLeast"/>
        <w:ind w:righ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Фонограмма: Марк Бернес «Журавли»</w:t>
      </w:r>
    </w:p>
    <w:p w:rsidR="006D47BE" w:rsidRPr="006D47BE" w:rsidRDefault="007D0DB3" w:rsidP="006D47BE">
      <w:pPr>
        <w:spacing w:after="0" w:line="360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 2: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7BE" w:rsidRPr="006D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апреля 1943 г. она была санинструктором пулеметного эскадрона 4-го кавалерийского гвардейского казачьего корпуса. Все время в седле, все время на передовой. Ранение, тяжелую контузию, боль </w:t>
      </w:r>
      <w:proofErr w:type="gramStart"/>
      <w:r w:rsidR="006D47BE" w:rsidRPr="006D47B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утраты</w:t>
      </w:r>
      <w:proofErr w:type="gramEnd"/>
      <w:r w:rsidR="006D47BE" w:rsidRPr="006D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боевых друзей — все перенесла санинструктор, а в последнее время — фельдшер хирургического взвода 13-го </w:t>
      </w:r>
      <w:proofErr w:type="spellStart"/>
      <w:r w:rsidR="006D47BE" w:rsidRPr="006D47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медсанэскадрона</w:t>
      </w:r>
      <w:proofErr w:type="spellEnd"/>
      <w:r w:rsidR="006D47BE" w:rsidRPr="006D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9-й гвардейской казачьей дивизии. От Таганрога до Праги прошла Анна Афанасьевна боевой путь со своим корпусом. А когда в сентябре 1945 г. возвратилась в станицу Романовскую, грудь ее украшали два ордена Красной Звезды и пять медалей.</w:t>
      </w:r>
    </w:p>
    <w:p w:rsidR="006D47BE" w:rsidRPr="006D47BE" w:rsidRDefault="006D47BE" w:rsidP="006D47BE">
      <w:pPr>
        <w:spacing w:after="0" w:line="360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Уходила на фронт А. А. </w:t>
      </w:r>
      <w:proofErr w:type="spellStart"/>
      <w:r w:rsidRPr="006D4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Забазнова</w:t>
      </w:r>
      <w:proofErr w:type="spellEnd"/>
      <w:r w:rsidRPr="006D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комсомолкой, а вернулась коммунистом: в члены партии была принята в марте 1944 г. прямо на передовой.</w:t>
      </w:r>
    </w:p>
    <w:p w:rsidR="006D47BE" w:rsidRDefault="007D0DB3" w:rsidP="006D47BE">
      <w:pPr>
        <w:spacing w:after="0" w:line="360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 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7BE" w:rsidRPr="006D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войны Анна Афанасьевна </w:t>
      </w:r>
      <w:proofErr w:type="gramStart"/>
      <w:r w:rsidR="006D47BE" w:rsidRPr="006D4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</w:t>
      </w:r>
      <w:proofErr w:type="gramEnd"/>
      <w:r w:rsidR="006D47BE" w:rsidRPr="006D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по специальности — старшей медсестрой Романовской больницы.  А с марта 1959 г.  Анну Афанасьевну коммунисты станицы избрали секретарем партийной организации станицы.</w:t>
      </w:r>
    </w:p>
    <w:p w:rsidR="001D1E5C" w:rsidRPr="001D1E5C" w:rsidRDefault="001D1E5C" w:rsidP="001D1E5C">
      <w:pPr>
        <w:spacing w:after="0" w:line="360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1964 г. А. А. </w:t>
      </w:r>
      <w:proofErr w:type="spellStart"/>
      <w:r w:rsidRPr="001D1E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Забазнова</w:t>
      </w:r>
      <w:proofErr w:type="spellEnd"/>
      <w:r w:rsidRPr="001D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избирается председателем Романовского сельского Совета. Она вместе с депутатами сельсовета, активно благоустраивает  станицу, организует новые ясли, приводит в порядок памятники и могилы  героев всех войн, создает народный казачий хор и долгое время руководит им.</w:t>
      </w:r>
    </w:p>
    <w:p w:rsidR="001D1E5C" w:rsidRDefault="007D0DB3" w:rsidP="001D1E5C">
      <w:pPr>
        <w:spacing w:after="0" w:line="360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 2: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E5C" w:rsidRPr="001D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нашей станице продолжает работать  казачий хор, названный в честь А.А. </w:t>
      </w:r>
      <w:proofErr w:type="spellStart"/>
      <w:r w:rsidR="001D1E5C" w:rsidRPr="001D1E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Забазновой</w:t>
      </w:r>
      <w:proofErr w:type="spellEnd"/>
      <w:r w:rsidR="001D1E5C" w:rsidRPr="001D1E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E5C" w:rsidRDefault="001D1E5C" w:rsidP="001D1E5C">
      <w:p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 военных лет, наполненная</w:t>
      </w:r>
      <w:r w:rsidRPr="001D1E5C">
        <w:rPr>
          <w:rFonts w:ascii="Times New Roman" w:hAnsi="Times New Roman" w:cs="Times New Roman"/>
          <w:sz w:val="24"/>
          <w:szCs w:val="24"/>
        </w:rPr>
        <w:t xml:space="preserve"> глубокими, подлинны</w:t>
      </w:r>
      <w:r>
        <w:rPr>
          <w:rFonts w:ascii="Times New Roman" w:hAnsi="Times New Roman" w:cs="Times New Roman"/>
          <w:sz w:val="24"/>
          <w:szCs w:val="24"/>
        </w:rPr>
        <w:t>ми чувствами, Анна Афанасьевна</w:t>
      </w:r>
      <w:r w:rsidRPr="001D1E5C">
        <w:rPr>
          <w:rFonts w:ascii="Times New Roman" w:hAnsi="Times New Roman" w:cs="Times New Roman"/>
          <w:sz w:val="24"/>
          <w:szCs w:val="24"/>
        </w:rPr>
        <w:t xml:space="preserve"> пронесла через в</w:t>
      </w:r>
      <w:r>
        <w:rPr>
          <w:rFonts w:ascii="Times New Roman" w:hAnsi="Times New Roman" w:cs="Times New Roman"/>
          <w:sz w:val="24"/>
          <w:szCs w:val="24"/>
        </w:rPr>
        <w:t xml:space="preserve">сю жизнь и </w:t>
      </w:r>
      <w:r w:rsidRPr="00EB2D5C">
        <w:rPr>
          <w:rFonts w:ascii="Times New Roman" w:hAnsi="Times New Roman" w:cs="Times New Roman"/>
          <w:sz w:val="24"/>
          <w:szCs w:val="24"/>
        </w:rPr>
        <w:t>песни военных лет</w:t>
      </w:r>
      <w:r w:rsidR="00EB2D5C" w:rsidRPr="00EB2D5C">
        <w:rPr>
          <w:rFonts w:ascii="Times New Roman" w:hAnsi="Times New Roman" w:cs="Times New Roman"/>
          <w:sz w:val="24"/>
          <w:szCs w:val="24"/>
        </w:rPr>
        <w:t xml:space="preserve"> звучали в хоре им. </w:t>
      </w:r>
      <w:proofErr w:type="spellStart"/>
      <w:r w:rsidR="00EB2D5C" w:rsidRPr="00EB2D5C">
        <w:rPr>
          <w:rFonts w:ascii="Times New Roman" w:hAnsi="Times New Roman" w:cs="Times New Roman"/>
          <w:sz w:val="24"/>
          <w:szCs w:val="24"/>
        </w:rPr>
        <w:t>Забазновой</w:t>
      </w:r>
      <w:proofErr w:type="spellEnd"/>
      <w:r w:rsidR="00EB2D5C" w:rsidRPr="00EB2D5C">
        <w:rPr>
          <w:rFonts w:ascii="Times New Roman" w:hAnsi="Times New Roman" w:cs="Times New Roman"/>
          <w:sz w:val="24"/>
          <w:szCs w:val="24"/>
        </w:rPr>
        <w:t xml:space="preserve"> - это возможность не только вспомнить о войне, поблагодарить всех, кто воевал за мир, свободу и счастье на родной земле.</w:t>
      </w:r>
    </w:p>
    <w:p w:rsidR="00EB2D5C" w:rsidRPr="00AB5F73" w:rsidRDefault="007D0DB3" w:rsidP="001D1E5C">
      <w:pPr>
        <w:spacing w:after="0" w:line="360" w:lineRule="atLeast"/>
        <w:ind w:right="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Видеоклип:</w:t>
      </w:r>
      <w:r w:rsidR="00EB2D5C" w:rsidRPr="00AB5F73">
        <w:rPr>
          <w:rFonts w:ascii="Times New Roman" w:hAnsi="Times New Roman" w:cs="Times New Roman"/>
          <w:b/>
          <w:sz w:val="24"/>
          <w:szCs w:val="24"/>
        </w:rPr>
        <w:t xml:space="preserve"> Песня </w:t>
      </w:r>
      <w:r>
        <w:rPr>
          <w:rFonts w:ascii="Times New Roman" w:hAnsi="Times New Roman" w:cs="Times New Roman"/>
          <w:b/>
          <w:sz w:val="24"/>
          <w:szCs w:val="24"/>
        </w:rPr>
        <w:t>«Сердце матери</w:t>
      </w:r>
      <w:r w:rsidR="005A572A" w:rsidRPr="00AB5F73">
        <w:rPr>
          <w:rFonts w:ascii="Times New Roman" w:hAnsi="Times New Roman" w:cs="Times New Roman"/>
          <w:b/>
          <w:sz w:val="24"/>
          <w:szCs w:val="24"/>
        </w:rPr>
        <w:t xml:space="preserve">» в исполнении казачьего хора </w:t>
      </w:r>
      <w:r w:rsidR="00EB2D5C" w:rsidRPr="00AB5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47BE" w:rsidRDefault="007D0DB3" w:rsidP="006D47BE">
      <w:pPr>
        <w:spacing w:after="0" w:line="360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E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Вед 1: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D1E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Жизнь Анны Афанасьевны может служить примером </w:t>
      </w:r>
      <w:r w:rsidR="001D1E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молодого поколения, примером – мужественности, героизма, трудоспособности и неиссякаемой энергии. Память об этом удивительном человеке будет жить вечно в сердцах </w:t>
      </w:r>
      <w:proofErr w:type="spellStart"/>
      <w:r w:rsidR="001D1E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Романовцев</w:t>
      </w:r>
      <w:proofErr w:type="spellEnd"/>
      <w:r w:rsidR="001D1E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Давайте помнить свою историю и </w:t>
      </w:r>
      <w:r w:rsidRPr="006D47BE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кто здесь жил, кто оставил след в памяти современников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4B78" w:rsidRPr="00706EEF" w:rsidRDefault="00706EEF" w:rsidP="00706EEF">
      <w:pPr>
        <w:spacing w:after="0" w:line="360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наша встреча подходит к концу! </w:t>
      </w:r>
      <w:r w:rsidR="00464B78" w:rsidRPr="00464B78">
        <w:rPr>
          <w:rFonts w:ascii="Times New Roman" w:hAnsi="Times New Roman" w:cs="Times New Roman"/>
          <w:sz w:val="24"/>
          <w:szCs w:val="24"/>
        </w:rPr>
        <w:t>Спасибо за внимание! До новых встреч!</w:t>
      </w:r>
    </w:p>
    <w:p w:rsidR="00464B78" w:rsidRDefault="00464B78" w:rsidP="00A016A2">
      <w:pPr>
        <w:spacing w:after="0" w:line="240" w:lineRule="auto"/>
        <w:ind w:left="450" w:right="450"/>
        <w:jc w:val="center"/>
        <w:outlineLvl w:val="0"/>
        <w:rPr>
          <w:rFonts w:ascii="Helvetica" w:eastAsia="Times New Roman" w:hAnsi="Helvetica" w:cs="Helvetica"/>
          <w:caps/>
          <w:color w:val="333333"/>
          <w:kern w:val="36"/>
          <w:sz w:val="39"/>
          <w:szCs w:val="39"/>
          <w:lang w:eastAsia="ru-RU"/>
        </w:rPr>
      </w:pPr>
    </w:p>
    <w:p w:rsidR="00464B78" w:rsidRDefault="00464B78" w:rsidP="00A016A2">
      <w:pPr>
        <w:spacing w:after="0" w:line="240" w:lineRule="auto"/>
        <w:ind w:left="450" w:right="450"/>
        <w:jc w:val="center"/>
        <w:outlineLvl w:val="0"/>
        <w:rPr>
          <w:rFonts w:ascii="Helvetica" w:eastAsia="Times New Roman" w:hAnsi="Helvetica" w:cs="Helvetica"/>
          <w:caps/>
          <w:color w:val="333333"/>
          <w:kern w:val="36"/>
          <w:sz w:val="39"/>
          <w:szCs w:val="39"/>
          <w:lang w:eastAsia="ru-RU"/>
        </w:rPr>
      </w:pPr>
    </w:p>
    <w:p w:rsidR="00464B78" w:rsidRDefault="00464B78" w:rsidP="00A016A2">
      <w:pPr>
        <w:spacing w:after="0" w:line="240" w:lineRule="auto"/>
        <w:ind w:left="450" w:right="450"/>
        <w:jc w:val="center"/>
        <w:outlineLvl w:val="0"/>
        <w:rPr>
          <w:rFonts w:ascii="Helvetica" w:eastAsia="Times New Roman" w:hAnsi="Helvetica" w:cs="Helvetica"/>
          <w:caps/>
          <w:color w:val="333333"/>
          <w:kern w:val="36"/>
          <w:sz w:val="39"/>
          <w:szCs w:val="39"/>
          <w:lang w:eastAsia="ru-RU"/>
        </w:rPr>
      </w:pPr>
    </w:p>
    <w:p w:rsidR="00464B78" w:rsidRDefault="00464B78" w:rsidP="00A016A2">
      <w:pPr>
        <w:spacing w:after="0" w:line="240" w:lineRule="auto"/>
        <w:ind w:left="450" w:right="450"/>
        <w:jc w:val="center"/>
        <w:outlineLvl w:val="0"/>
        <w:rPr>
          <w:rFonts w:ascii="Helvetica" w:eastAsia="Times New Roman" w:hAnsi="Helvetica" w:cs="Helvetica"/>
          <w:caps/>
          <w:color w:val="333333"/>
          <w:kern w:val="36"/>
          <w:sz w:val="39"/>
          <w:szCs w:val="39"/>
          <w:lang w:eastAsia="ru-RU"/>
        </w:rPr>
      </w:pPr>
    </w:p>
    <w:p w:rsidR="00464B78" w:rsidRDefault="00464B78" w:rsidP="00A016A2">
      <w:pPr>
        <w:spacing w:after="0" w:line="240" w:lineRule="auto"/>
        <w:ind w:left="450" w:right="450"/>
        <w:jc w:val="center"/>
        <w:outlineLvl w:val="0"/>
        <w:rPr>
          <w:rFonts w:ascii="Helvetica" w:eastAsia="Times New Roman" w:hAnsi="Helvetica" w:cs="Helvetica"/>
          <w:caps/>
          <w:color w:val="333333"/>
          <w:kern w:val="36"/>
          <w:sz w:val="39"/>
          <w:szCs w:val="39"/>
          <w:lang w:eastAsia="ru-RU"/>
        </w:rPr>
      </w:pPr>
    </w:p>
    <w:p w:rsidR="00464B78" w:rsidRDefault="00464B78" w:rsidP="00A016A2">
      <w:pPr>
        <w:spacing w:after="0" w:line="240" w:lineRule="auto"/>
        <w:ind w:left="450" w:right="450"/>
        <w:jc w:val="center"/>
        <w:outlineLvl w:val="0"/>
        <w:rPr>
          <w:rFonts w:ascii="Helvetica" w:eastAsia="Times New Roman" w:hAnsi="Helvetica" w:cs="Helvetica"/>
          <w:caps/>
          <w:color w:val="333333"/>
          <w:kern w:val="36"/>
          <w:sz w:val="39"/>
          <w:szCs w:val="39"/>
          <w:lang w:eastAsia="ru-RU"/>
        </w:rPr>
      </w:pPr>
    </w:p>
    <w:p w:rsidR="00464B78" w:rsidRDefault="00464B78" w:rsidP="00A016A2">
      <w:pPr>
        <w:spacing w:after="0" w:line="240" w:lineRule="auto"/>
        <w:ind w:left="450" w:right="450"/>
        <w:jc w:val="center"/>
        <w:outlineLvl w:val="0"/>
        <w:rPr>
          <w:rFonts w:ascii="Helvetica" w:eastAsia="Times New Roman" w:hAnsi="Helvetica" w:cs="Helvetica"/>
          <w:caps/>
          <w:color w:val="333333"/>
          <w:kern w:val="36"/>
          <w:sz w:val="39"/>
          <w:szCs w:val="39"/>
          <w:lang w:eastAsia="ru-RU"/>
        </w:rPr>
      </w:pPr>
    </w:p>
    <w:p w:rsidR="00A016A2" w:rsidRPr="00A016A2" w:rsidRDefault="00A016A2" w:rsidP="00EA70FE">
      <w:pPr>
        <w:spacing w:after="0" w:line="240" w:lineRule="auto"/>
        <w:ind w:right="450"/>
        <w:outlineLvl w:val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616ED5" w:rsidRDefault="00616ED5" w:rsidP="00A016A2">
      <w:pPr>
        <w:spacing w:after="0"/>
      </w:pPr>
    </w:p>
    <w:p w:rsidR="00606456" w:rsidRDefault="00606456" w:rsidP="00A016A2">
      <w:pPr>
        <w:spacing w:after="0"/>
      </w:pPr>
    </w:p>
    <w:p w:rsidR="00606456" w:rsidRDefault="00606456" w:rsidP="00A016A2">
      <w:pPr>
        <w:spacing w:after="0"/>
      </w:pPr>
    </w:p>
    <w:p w:rsidR="00606456" w:rsidRDefault="00606456" w:rsidP="00A016A2">
      <w:pPr>
        <w:spacing w:after="0"/>
      </w:pPr>
    </w:p>
    <w:p w:rsidR="00606456" w:rsidRDefault="00606456" w:rsidP="00A016A2">
      <w:pPr>
        <w:spacing w:after="0"/>
      </w:pPr>
    </w:p>
    <w:p w:rsidR="00606456" w:rsidRDefault="00606456" w:rsidP="00A016A2">
      <w:pPr>
        <w:spacing w:after="0"/>
      </w:pPr>
    </w:p>
    <w:p w:rsidR="00606456" w:rsidRDefault="00606456" w:rsidP="00A016A2">
      <w:pPr>
        <w:spacing w:after="0"/>
      </w:pPr>
    </w:p>
    <w:p w:rsidR="00606456" w:rsidRDefault="00606456" w:rsidP="00A016A2">
      <w:pPr>
        <w:spacing w:after="0"/>
      </w:pPr>
    </w:p>
    <w:p w:rsidR="00606456" w:rsidRDefault="00606456" w:rsidP="00A016A2">
      <w:pPr>
        <w:spacing w:after="0"/>
      </w:pPr>
    </w:p>
    <w:p w:rsidR="00606456" w:rsidRDefault="00606456" w:rsidP="00A016A2">
      <w:pPr>
        <w:spacing w:after="0"/>
      </w:pPr>
    </w:p>
    <w:p w:rsidR="00606456" w:rsidRDefault="00606456" w:rsidP="00A016A2">
      <w:pPr>
        <w:spacing w:after="0"/>
      </w:pPr>
    </w:p>
    <w:p w:rsidR="00606456" w:rsidRDefault="00606456" w:rsidP="00A016A2">
      <w:pPr>
        <w:spacing w:after="0"/>
      </w:pPr>
    </w:p>
    <w:p w:rsidR="00606456" w:rsidRDefault="00606456" w:rsidP="00A016A2">
      <w:pPr>
        <w:spacing w:after="0"/>
      </w:pPr>
    </w:p>
    <w:p w:rsidR="00606456" w:rsidRDefault="00606456" w:rsidP="00A016A2">
      <w:pPr>
        <w:spacing w:after="0"/>
      </w:pPr>
    </w:p>
    <w:p w:rsidR="005A60BF" w:rsidRDefault="005A60BF" w:rsidP="00A016A2">
      <w:pPr>
        <w:spacing w:after="0"/>
      </w:pPr>
    </w:p>
    <w:p w:rsidR="005A60BF" w:rsidRDefault="005A60BF" w:rsidP="00A016A2">
      <w:pPr>
        <w:spacing w:after="0"/>
      </w:pPr>
    </w:p>
    <w:p w:rsidR="00606456" w:rsidRDefault="00606456" w:rsidP="00A016A2">
      <w:pPr>
        <w:spacing w:after="0"/>
      </w:pPr>
    </w:p>
    <w:p w:rsidR="00606456" w:rsidRPr="005A60BF" w:rsidRDefault="00606456" w:rsidP="006064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0BF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используемых материалов</w:t>
      </w:r>
    </w:p>
    <w:p w:rsidR="00606456" w:rsidRPr="005A60BF" w:rsidRDefault="00606456" w:rsidP="00606456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>Сборник «(У</w:t>
      </w:r>
      <w:proofErr w:type="gramStart"/>
      <w:r w:rsidRPr="005A60BF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5A60BF">
        <w:rPr>
          <w:rFonts w:ascii="Times New Roman" w:hAnsi="Times New Roman" w:cs="Times New Roman"/>
          <w:sz w:val="24"/>
          <w:szCs w:val="24"/>
        </w:rPr>
        <w:t>ица Победы» - Альтаир: Ростов-на-Дону, 2013г. – 232 стр.</w:t>
      </w:r>
    </w:p>
    <w:p w:rsidR="00606456" w:rsidRPr="005A60BF" w:rsidRDefault="00606456" w:rsidP="00606456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 xml:space="preserve">Волгодонской район: люди и годы. Сост. С. </w:t>
      </w:r>
      <w:proofErr w:type="spellStart"/>
      <w:r w:rsidRPr="005A60BF">
        <w:rPr>
          <w:rFonts w:ascii="Times New Roman" w:hAnsi="Times New Roman" w:cs="Times New Roman"/>
          <w:sz w:val="24"/>
          <w:szCs w:val="24"/>
        </w:rPr>
        <w:t>Шендерук</w:t>
      </w:r>
      <w:proofErr w:type="spellEnd"/>
      <w:r w:rsidRPr="005A60BF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5A60BF">
        <w:rPr>
          <w:rFonts w:ascii="Times New Roman" w:hAnsi="Times New Roman" w:cs="Times New Roman"/>
          <w:sz w:val="24"/>
          <w:szCs w:val="24"/>
        </w:rPr>
        <w:t>Пестракович</w:t>
      </w:r>
      <w:proofErr w:type="spellEnd"/>
      <w:r w:rsidRPr="005A60BF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5A60BF">
        <w:rPr>
          <w:rFonts w:ascii="Times New Roman" w:hAnsi="Times New Roman" w:cs="Times New Roman"/>
          <w:sz w:val="24"/>
          <w:szCs w:val="24"/>
        </w:rPr>
        <w:t>Клементьев</w:t>
      </w:r>
      <w:proofErr w:type="spellEnd"/>
      <w:r w:rsidRPr="005A60BF">
        <w:rPr>
          <w:rFonts w:ascii="Times New Roman" w:hAnsi="Times New Roman" w:cs="Times New Roman"/>
          <w:sz w:val="24"/>
          <w:szCs w:val="24"/>
        </w:rPr>
        <w:t>. Станица Романовская, 2013. – 144. С</w:t>
      </w:r>
      <w:proofErr w:type="gramStart"/>
      <w:r w:rsidRPr="005A60BF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5A60BF">
        <w:rPr>
          <w:rFonts w:ascii="Times New Roman" w:hAnsi="Times New Roman" w:cs="Times New Roman"/>
          <w:sz w:val="24"/>
          <w:szCs w:val="24"/>
        </w:rPr>
        <w:t>л</w:t>
      </w:r>
    </w:p>
    <w:p w:rsidR="00606456" w:rsidRPr="005A60BF" w:rsidRDefault="00606456" w:rsidP="00606456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 xml:space="preserve">Волгодонской район: История и современность В. Мельников, С. </w:t>
      </w:r>
      <w:proofErr w:type="spellStart"/>
      <w:r w:rsidRPr="005A60BF">
        <w:rPr>
          <w:rFonts w:ascii="Times New Roman" w:hAnsi="Times New Roman" w:cs="Times New Roman"/>
          <w:sz w:val="24"/>
          <w:szCs w:val="24"/>
        </w:rPr>
        <w:t>Шендерук</w:t>
      </w:r>
      <w:proofErr w:type="spellEnd"/>
      <w:r w:rsidRPr="005A60BF">
        <w:rPr>
          <w:rFonts w:ascii="Times New Roman" w:hAnsi="Times New Roman" w:cs="Times New Roman"/>
          <w:sz w:val="24"/>
          <w:szCs w:val="24"/>
        </w:rPr>
        <w:t xml:space="preserve"> – ЗАО «СКФ» 11.03.2005г. – 212 стр.</w:t>
      </w:r>
    </w:p>
    <w:p w:rsidR="00606456" w:rsidRPr="005A60BF" w:rsidRDefault="003312BA" w:rsidP="00606456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>Галерея славы почетных граждан городов и районов Ростовской области. Память, наследие, гордость. Том 2 Ростов-на-Дону  ООО «Золотое сечение» 01.09.2016г. – 231 стр.</w:t>
      </w:r>
    </w:p>
    <w:p w:rsidR="003312BA" w:rsidRPr="005A60BF" w:rsidRDefault="003312BA" w:rsidP="00606456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>Статья из газеты «Ленинец» 14.02.1969г. «Наши кандидаты: Анна</w:t>
      </w:r>
      <w:r w:rsidR="00EB311C" w:rsidRPr="005A60BF">
        <w:rPr>
          <w:rFonts w:ascii="Times New Roman" w:hAnsi="Times New Roman" w:cs="Times New Roman"/>
          <w:sz w:val="24"/>
          <w:szCs w:val="24"/>
        </w:rPr>
        <w:t xml:space="preserve"> Афанасьевна </w:t>
      </w:r>
      <w:proofErr w:type="spellStart"/>
      <w:r w:rsidR="00EB311C" w:rsidRPr="005A60BF">
        <w:rPr>
          <w:rFonts w:ascii="Times New Roman" w:hAnsi="Times New Roman" w:cs="Times New Roman"/>
          <w:sz w:val="24"/>
          <w:szCs w:val="24"/>
        </w:rPr>
        <w:t>Забазнова</w:t>
      </w:r>
      <w:proofErr w:type="spellEnd"/>
      <w:r w:rsidR="00EB311C" w:rsidRPr="005A60BF">
        <w:rPr>
          <w:rFonts w:ascii="Times New Roman" w:hAnsi="Times New Roman" w:cs="Times New Roman"/>
          <w:sz w:val="24"/>
          <w:szCs w:val="24"/>
        </w:rPr>
        <w:t>»</w:t>
      </w:r>
    </w:p>
    <w:p w:rsidR="00EB311C" w:rsidRPr="005A60BF" w:rsidRDefault="00EB311C" w:rsidP="00EB311C">
      <w:pPr>
        <w:pStyle w:val="a7"/>
        <w:numPr>
          <w:ilvl w:val="0"/>
          <w:numId w:val="1"/>
        </w:numPr>
        <w:spacing w:after="0" w:line="360" w:lineRule="atLeast"/>
        <w:ind w:right="450"/>
        <w:jc w:val="both"/>
        <w:rPr>
          <w:rFonts w:ascii="Times New Roman" w:hAnsi="Times New Roman" w:cs="Times New Roman"/>
          <w:sz w:val="24"/>
          <w:szCs w:val="24"/>
        </w:rPr>
      </w:pPr>
      <w:r w:rsidRPr="005A60BF">
        <w:rPr>
          <w:rFonts w:ascii="Times New Roman" w:hAnsi="Times New Roman" w:cs="Times New Roman"/>
          <w:sz w:val="24"/>
          <w:szCs w:val="24"/>
        </w:rPr>
        <w:t xml:space="preserve">Видеоклип: Песня «Сердце матери» в исполнении казачьего хора  </w:t>
      </w:r>
      <w:hyperlink r:id="rId6" w:history="1">
        <w:r w:rsidR="006E000C" w:rsidRPr="00FB6E36">
          <w:rPr>
            <w:rStyle w:val="a8"/>
            <w:rFonts w:ascii="Times New Roman" w:hAnsi="Times New Roman" w:cs="Times New Roman"/>
            <w:sz w:val="24"/>
            <w:szCs w:val="24"/>
          </w:rPr>
          <w:t>https://www.youtube.com/watch?v=_MBgfHmJcMQ</w:t>
        </w:r>
      </w:hyperlink>
      <w:r w:rsidR="006E0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11C" w:rsidRDefault="00EB311C" w:rsidP="00EB311C">
      <w:pPr>
        <w:pStyle w:val="a7"/>
        <w:numPr>
          <w:ilvl w:val="0"/>
          <w:numId w:val="1"/>
        </w:numPr>
        <w:spacing w:after="0" w:line="360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0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Фонограмма: Марк Бернес «Журавли»</w:t>
      </w:r>
    </w:p>
    <w:p w:rsidR="005A60BF" w:rsidRPr="005A60BF" w:rsidRDefault="005A60BF" w:rsidP="00EB311C">
      <w:pPr>
        <w:pStyle w:val="a7"/>
        <w:numPr>
          <w:ilvl w:val="0"/>
          <w:numId w:val="1"/>
        </w:numPr>
        <w:spacing w:after="0" w:line="360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Отрывок стихотворения</w:t>
      </w:r>
      <w:r w:rsidRPr="005A6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>Николая</w:t>
      </w:r>
      <w:r w:rsidRPr="005A60BF">
        <w:rPr>
          <w:rFonts w:ascii="Times New Roman" w:hAnsi="Times New Roman" w:cs="Times New Roman"/>
          <w:color w:val="1A1A1A"/>
          <w:sz w:val="24"/>
          <w:szCs w:val="24"/>
        </w:rPr>
        <w:t xml:space="preserve"> Добронравов</w:t>
      </w:r>
      <w:r>
        <w:rPr>
          <w:rFonts w:ascii="Times New Roman" w:hAnsi="Times New Roman" w:cs="Times New Roman"/>
          <w:color w:val="1A1A1A"/>
          <w:sz w:val="24"/>
          <w:szCs w:val="24"/>
        </w:rPr>
        <w:t>а</w:t>
      </w:r>
    </w:p>
    <w:p w:rsidR="00EB311C" w:rsidRDefault="00EB311C" w:rsidP="005A60BF">
      <w:pPr>
        <w:spacing w:after="0"/>
        <w:ind w:left="360"/>
      </w:pPr>
    </w:p>
    <w:sectPr w:rsidR="00EB311C" w:rsidSect="006D47BE">
      <w:pgSz w:w="11906" w:h="16838"/>
      <w:pgMar w:top="851" w:right="567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56DC8"/>
    <w:multiLevelType w:val="hybridMultilevel"/>
    <w:tmpl w:val="A3B83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016A2"/>
    <w:rsid w:val="00114AFE"/>
    <w:rsid w:val="0017363D"/>
    <w:rsid w:val="001D1E5C"/>
    <w:rsid w:val="002B05BD"/>
    <w:rsid w:val="002B458C"/>
    <w:rsid w:val="003312BA"/>
    <w:rsid w:val="00384EA9"/>
    <w:rsid w:val="00464B78"/>
    <w:rsid w:val="004852FF"/>
    <w:rsid w:val="00502FB1"/>
    <w:rsid w:val="00516422"/>
    <w:rsid w:val="00561875"/>
    <w:rsid w:val="00591F15"/>
    <w:rsid w:val="005A572A"/>
    <w:rsid w:val="005A60BF"/>
    <w:rsid w:val="00606456"/>
    <w:rsid w:val="00616ED5"/>
    <w:rsid w:val="00690879"/>
    <w:rsid w:val="006D47BE"/>
    <w:rsid w:val="006E000C"/>
    <w:rsid w:val="0070626E"/>
    <w:rsid w:val="00706EEF"/>
    <w:rsid w:val="007D0DB3"/>
    <w:rsid w:val="008A5C96"/>
    <w:rsid w:val="00917413"/>
    <w:rsid w:val="00A016A2"/>
    <w:rsid w:val="00A10C71"/>
    <w:rsid w:val="00AB5F73"/>
    <w:rsid w:val="00AD2A7C"/>
    <w:rsid w:val="00AF7920"/>
    <w:rsid w:val="00B667E1"/>
    <w:rsid w:val="00BD1255"/>
    <w:rsid w:val="00C0139C"/>
    <w:rsid w:val="00D14C65"/>
    <w:rsid w:val="00E2677E"/>
    <w:rsid w:val="00EA70FE"/>
    <w:rsid w:val="00EB2D5C"/>
    <w:rsid w:val="00EB311C"/>
    <w:rsid w:val="00F4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D5"/>
  </w:style>
  <w:style w:type="paragraph" w:styleId="1">
    <w:name w:val="heading 1"/>
    <w:basedOn w:val="a"/>
    <w:link w:val="10"/>
    <w:uiPriority w:val="9"/>
    <w:qFormat/>
    <w:rsid w:val="00A016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6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uso-counter">
    <w:name w:val="pluso-counter"/>
    <w:basedOn w:val="a0"/>
    <w:rsid w:val="00A016A2"/>
  </w:style>
  <w:style w:type="character" w:styleId="a4">
    <w:name w:val="Strong"/>
    <w:basedOn w:val="a0"/>
    <w:uiPriority w:val="22"/>
    <w:qFormat/>
    <w:rsid w:val="00A016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6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645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E00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37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53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MBgfHmJcM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pestrakovich</dc:creator>
  <cp:lastModifiedBy>БЦПКИ</cp:lastModifiedBy>
  <cp:revision>11</cp:revision>
  <dcterms:created xsi:type="dcterms:W3CDTF">2016-08-11T05:55:00Z</dcterms:created>
  <dcterms:modified xsi:type="dcterms:W3CDTF">2018-11-16T10:28:00Z</dcterms:modified>
</cp:coreProperties>
</file>