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89" w:rsidRDefault="00D1099D">
      <w:pPr>
        <w:pStyle w:val="Textbody"/>
        <w:spacing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Романовский детский отдел</w:t>
      </w:r>
    </w:p>
    <w:p w:rsidR="00D17989" w:rsidRDefault="00D1099D">
      <w:pPr>
        <w:pStyle w:val="Textbody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5637578</wp:posOffset>
                </wp:positionH>
                <wp:positionV relativeFrom="paragraph">
                  <wp:posOffset>53136</wp:posOffset>
                </wp:positionV>
                <wp:extent cx="448574" cy="505799"/>
                <wp:effectExtent l="0" t="0" r="27940" b="2794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4" cy="50579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:rsidR="00D17989" w:rsidRDefault="00D17989"/>
                        </w:txbxContent>
                      </wps:txbx>
                      <wps:bodyPr wrap="square" lIns="0" tIns="0" rIns="0" bIns="0" anchor="ctr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Фигура1" o:spid="_x0000_s1026" style="position:absolute;left:0;text-align:left;margin-left:443.9pt;margin-top:4.2pt;width:35.3pt;height:39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wfoQQAAAsOAAAOAAAAZHJzL2Uyb0RvYy54bWysl1tu4zYUht8LdA+EHltMLEryFXEGgwmm&#10;KDBoB026AFoSIwOyqCEV23kr0K10AQX60mVkdtT/UBItW0ybFk0QhzJ/nst3eNP12+OuZPtcm62q&#10;1gG/CgOWV6nKttXDOvj5/sObRcBMI6pMlKrK18FTboK3N19/dX2oV3mkClVmuWYwUpnVoV4HRdPU&#10;q8nEpEW+E+ZK1XmFTqn0TjR41A+TTIsDrO/KSRSGs8lB6azWKs2Nwbe3bWdwY+1LmafNj1KavGHl&#10;OkBsjf3U9nNDn5Oba7F60KIutmkXhvgPUezEtoJTZ+pWNII96u3I1G6bamWUbK5StZsoKbdpbnNA&#10;Njy8yOauEHVucwEcUztM5v8zm/6w/6TZNkPtAlaJHUr0/Nvzn89/fPn1yy/Pv3MCdKjNCrq7+pPu&#10;ngyalO1R6h39Rx7saKE+Oaj5sWEpvkySxXSeBCxF1zSczpdLsjk5DU4fTfNdrqwhsf9omrYmGVqW&#10;aNbFJVE/uStRnr0oGQ8XIf10FXQipHESTROvJhpq+GJkIx72Hy49IJeTh+Kyd9r3fjNh04Qv4yln&#10;+J1H0zCOL8Wzgdgm1KbFLHZMJpfVvBd++4aF9HtpCcusDaoTxLORZNlLHL5LI9wRRvAyRtwRn3kQ&#10;O8YkS16UOcyQhUxOx2lxR5oszZkMPRrHmzQLv2ZIPeazmEnuM3XGe5HE8OjVOdxwyTsdijji5ahD&#10;17n1yRx5yoBHACajS1vRGXtO8D2iM/Kc0HtEQ+7trPJmGQ3hoz7cE3o0hE8aD9VoCL/357M1pG8n&#10;1gs+h/R7nc+vo9/Necnt1jJcN5FDD42MaOnIURljh96KuF90hj7yz8PYoSdLsXWHELoNrd/HsA90&#10;i5XmQwxUWBwjkSNvTcX+oBz6VBkyEycjO446zscXJA44XNmY43E4I9jxbOTKwaZlQ/szApqPl03i&#10;eA90C4/uDHm8hLWlR+WYE80EPvE3qnHimBPOBKiSaLyLJg66+awbaEY7duKIk7cZAcWgiwInjjmJ&#10;aJdJPJtf4rBbFWaUVzUE30KlFEfwEwcfCZ50c4oNh+1Df5yKoj9h02PVHbFoMUEXtjjNEnuNqTGd&#10;cHYXacBwbDedEejoRHbycKjVVrpPX9D6LW9eVEdD2+Xf25ZYYxRYF7WMMCUQtsQO12Z/GfjlAI6q&#10;0gC+eOUA2hetB7tQwPfVHvqC/NMAl4Ot9Gs8YNLZHF7tAfPv3+XQezij1IbWzSSNCzddtSURxWWb&#10;iDJctyXHWFy4JbfRoVSioYloq4YmO6yD9q7Bir5FfTu1z++VVTU0IWUCexQ0pntb2pNC6PRescNP&#10;6MVaKLr/pnlHM5sqzsyhbWObxmAUrVQmb81QPHahuMAor8HNtFIftmVph5UVhcujOa5GZMaocptR&#10;r33QD5v3pWa4ZGE9JbPpO7s9wNqZrNamuRWmaHW2q0uoxBqb0JW7vWRTqzlujvBMzY3KnnBhP+CN&#10;ZR2Yz49C5wErv6/wSoBdtekbum9s+oao0kKhEmmDhdo+vG/wjFF4E0HWH6u7Ou1u79Y/3jjaraN9&#10;O6JXmuGzjfL0DnfzFwAAAP//AwBQSwMEFAAGAAgAAAAhAEOwOLvcAAAACAEAAA8AAABkcnMvZG93&#10;bnJldi54bWxMj01Pg0AQhu8m/ofNmHgx7dLGD0SWpjE13pqK9b6wIxDZWWS3Bfz1Die9vZNn8s4z&#10;6Wa0rThj7xtHClbLCARS6UxDlYLj+8siBuGDJqNbR6hgQg+b7PIi1YlxA73hOQ+V4BLyiVZQh9Al&#10;UvqyRqv90nVIzD5db3Xgsa+k6fXA5baV6yi6l1Y3xBdq3eFzjeVXfrIKdlM1bG23Dq/5dLC7/c9N&#10;8f2xV+r6atw+gQg4hr9lmPVZHTJ2KtyJjBetgjh+YPXA4RYE88e7ORQzWIHMUvn/gewXAAD//wMA&#10;UEsBAi0AFAAGAAgAAAAhALaDOJL+AAAA4QEAABMAAAAAAAAAAAAAAAAAAAAAAFtDb250ZW50X1R5&#10;cGVzXS54bWxQSwECLQAUAAYACAAAACEAOP0h/9YAAACUAQAACwAAAAAAAAAAAAAAAAAvAQAAX3Jl&#10;bHMvLnJlbHNQSwECLQAUAAYACAAAACEAYcM8H6EEAAALDgAADgAAAAAAAAAAAAAAAAAuAgAAZHJz&#10;L2Uyb0RvYy54bWxQSwECLQAUAAYACAAAACEAQ7A4u9wAAAAIAQAADwAAAAAAAAAAAAAAAAD7BgAA&#10;ZHJzL2Rvd25yZXYueG1sUEsFBgAAAAAEAAQA8wAAAAQIAAAAAA==&#10;" adj="-11796480,,5400" path="m10800,at,,21600,21600,10800,,10800,xe" filled="f" strokecolor="#3465a4" strokeweight="1pt">
                <v:stroke joinstyle="miter"/>
                <v:formulas/>
                <v:path arrowok="t" o:connecttype="custom" o:connectlocs="224287,0;448574,252900;224287,505799;0,252900;224287,0;65687,74067;0,252900;65687,431732;224287,505799;382887,431732;448574,252900;382887,74067" o:connectangles="270,0,90,180,270,270,270,270,270,270,270,270" textboxrect="3163,3163,18437,18437"/>
                <v:textbox inset="0,0,0,0">
                  <w:txbxContent>
                    <w:p w:rsidR="00D17989" w:rsidRDefault="00D1798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  <w:t>МБУК ВР «МЦБ» им. М.В. Наумова</w:t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b/>
          <w:lang w:val="ru-RU"/>
        </w:rPr>
        <w:tab/>
        <w:t>0+</w:t>
      </w:r>
    </w:p>
    <w:p w:rsidR="00D17989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  <w:bookmarkStart w:id="0" w:name="_GoBack"/>
      <w:bookmarkEnd w:id="0"/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099D">
      <w:pPr>
        <w:pStyle w:val="Textbody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253440</wp:posOffset>
            </wp:positionH>
            <wp:positionV relativeFrom="paragraph">
              <wp:posOffset>-9360</wp:posOffset>
            </wp:positionV>
            <wp:extent cx="5764680" cy="1587240"/>
            <wp:effectExtent l="0" t="0" r="7470" b="0"/>
            <wp:wrapNone/>
            <wp:docPr id="2" name="Фигура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4680" cy="1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099D">
      <w:pPr>
        <w:pStyle w:val="Textbody"/>
        <w:spacing w:after="0"/>
        <w:jc w:val="center"/>
        <w:rPr>
          <w:rFonts w:ascii="Times New Roman" w:hAnsi="Times New Roman"/>
          <w:b/>
          <w:color w:val="8D1D75"/>
          <w:lang w:val="ru-RU"/>
        </w:rPr>
      </w:pPr>
      <w:r>
        <w:rPr>
          <w:rFonts w:ascii="Times New Roman" w:hAnsi="Times New Roman"/>
          <w:b/>
          <w:color w:val="8D1D75"/>
          <w:lang w:val="ru-RU"/>
        </w:rPr>
        <w:t>Р</w:t>
      </w:r>
      <w:r w:rsidRPr="004C32EC">
        <w:rPr>
          <w:rFonts w:ascii="Times New Roman" w:hAnsi="Times New Roman"/>
          <w:b/>
          <w:color w:val="8D1D75"/>
          <w:lang w:val="ru-RU"/>
        </w:rPr>
        <w:t>емонт старых книг</w:t>
      </w:r>
    </w:p>
    <w:p w:rsidR="00D17989" w:rsidRPr="004C32EC" w:rsidRDefault="00D1099D">
      <w:pPr>
        <w:pStyle w:val="Textbody"/>
        <w:spacing w:after="0"/>
        <w:jc w:val="center"/>
        <w:rPr>
          <w:rFonts w:ascii="Times New Roman" w:hAnsi="Times New Roman"/>
          <w:b/>
          <w:color w:val="8D1D75"/>
          <w:lang w:val="ru-RU"/>
        </w:rPr>
      </w:pPr>
      <w:r>
        <w:rPr>
          <w:rFonts w:ascii="Times New Roman" w:hAnsi="Times New Roman"/>
          <w:b/>
          <w:color w:val="8D1D75"/>
          <w:lang w:val="ru-RU"/>
        </w:rPr>
        <w:t>Романовского детск</w:t>
      </w:r>
      <w:r w:rsidR="004C32EC">
        <w:rPr>
          <w:rFonts w:ascii="Times New Roman" w:hAnsi="Times New Roman"/>
          <w:b/>
          <w:color w:val="8D1D75"/>
          <w:lang w:val="ru-RU"/>
        </w:rPr>
        <w:t>о</w:t>
      </w:r>
      <w:r>
        <w:rPr>
          <w:rFonts w:ascii="Times New Roman" w:hAnsi="Times New Roman"/>
          <w:b/>
          <w:color w:val="8D1D75"/>
          <w:lang w:val="ru-RU"/>
        </w:rPr>
        <w:t xml:space="preserve">го отдела </w:t>
      </w:r>
      <w:r w:rsidRPr="004C32EC">
        <w:rPr>
          <w:rFonts w:ascii="Times New Roman" w:hAnsi="Times New Roman"/>
          <w:b/>
          <w:color w:val="8D1D75"/>
          <w:lang w:val="ru-RU"/>
        </w:rPr>
        <w:t xml:space="preserve"> библиотеки</w:t>
      </w:r>
    </w:p>
    <w:p w:rsidR="00D17989" w:rsidRPr="004C32EC" w:rsidRDefault="00D1099D">
      <w:pPr>
        <w:pStyle w:val="Textbody"/>
        <w:spacing w:after="0"/>
        <w:jc w:val="center"/>
        <w:rPr>
          <w:rFonts w:ascii="Times New Roman" w:hAnsi="Times New Roman"/>
          <w:b/>
          <w:color w:val="FF8000"/>
          <w:sz w:val="52"/>
          <w:szCs w:val="52"/>
          <w:lang w:val="ru-RU"/>
        </w:rPr>
      </w:pPr>
      <w:r w:rsidRPr="004C32EC">
        <w:rPr>
          <w:rFonts w:ascii="Times New Roman" w:hAnsi="Times New Roman"/>
          <w:b/>
          <w:color w:val="FF8000"/>
          <w:sz w:val="52"/>
          <w:szCs w:val="52"/>
          <w:lang w:val="ru-RU"/>
        </w:rPr>
        <w:t>«</w:t>
      </w:r>
      <w:proofErr w:type="spellStart"/>
      <w:r w:rsidRPr="004C32EC">
        <w:rPr>
          <w:rFonts w:ascii="Times New Roman" w:hAnsi="Times New Roman"/>
          <w:b/>
          <w:color w:val="FF8000"/>
          <w:sz w:val="52"/>
          <w:szCs w:val="52"/>
          <w:lang w:val="ru-RU"/>
        </w:rPr>
        <w:t>Книжкина</w:t>
      </w:r>
      <w:proofErr w:type="spellEnd"/>
      <w:r w:rsidRPr="004C32EC">
        <w:rPr>
          <w:rFonts w:ascii="Times New Roman" w:hAnsi="Times New Roman"/>
          <w:b/>
          <w:color w:val="FF8000"/>
          <w:sz w:val="52"/>
          <w:szCs w:val="52"/>
          <w:lang w:val="ru-RU"/>
        </w:rPr>
        <w:t xml:space="preserve"> больница»</w:t>
      </w:r>
    </w:p>
    <w:p w:rsidR="00D17989" w:rsidRPr="004C32EC" w:rsidRDefault="00D17989">
      <w:pPr>
        <w:pStyle w:val="Textbody"/>
        <w:spacing w:after="0"/>
        <w:jc w:val="center"/>
        <w:rPr>
          <w:rFonts w:ascii="Times New Roman" w:hAnsi="Times New Roman"/>
          <w:b/>
          <w:color w:val="FF8000"/>
          <w:sz w:val="52"/>
          <w:szCs w:val="52"/>
          <w:lang w:val="ru-RU"/>
        </w:rPr>
      </w:pPr>
    </w:p>
    <w:p w:rsidR="00D17989" w:rsidRDefault="00D1099D">
      <w:pPr>
        <w:pStyle w:val="Textbody"/>
        <w:spacing w:after="0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Составитель: заведующий РДО</w:t>
      </w:r>
    </w:p>
    <w:p w:rsidR="00D17989" w:rsidRDefault="00D1099D">
      <w:pPr>
        <w:pStyle w:val="Textbody"/>
        <w:spacing w:after="0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Т.Н. </w:t>
      </w:r>
      <w:proofErr w:type="spellStart"/>
      <w:r>
        <w:rPr>
          <w:rFonts w:ascii="Times New Roman" w:hAnsi="Times New Roman"/>
          <w:b/>
          <w:lang w:val="ru-RU"/>
        </w:rPr>
        <w:t>Пузыревская</w:t>
      </w:r>
      <w:proofErr w:type="spellEnd"/>
    </w:p>
    <w:p w:rsidR="00D17989" w:rsidRPr="004C32EC" w:rsidRDefault="00D17989">
      <w:pPr>
        <w:pStyle w:val="Textbody"/>
        <w:spacing w:after="0"/>
        <w:jc w:val="right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right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Pr="004C32EC" w:rsidRDefault="00D17989">
      <w:pPr>
        <w:pStyle w:val="Textbody"/>
        <w:jc w:val="center"/>
        <w:rPr>
          <w:rFonts w:ascii="Times New Roman" w:hAnsi="Times New Roman"/>
          <w:b/>
          <w:lang w:val="ru-RU"/>
        </w:rPr>
      </w:pPr>
    </w:p>
    <w:p w:rsidR="00D17989" w:rsidRDefault="00D1099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</w:t>
      </w:r>
      <w:r>
        <w:rPr>
          <w:rFonts w:ascii="Times New Roman" w:hAnsi="Times New Roman"/>
          <w:b/>
          <w:lang w:val="ru-RU"/>
        </w:rPr>
        <w:t>г.</w:t>
      </w:r>
    </w:p>
    <w:p w:rsidR="00D17989" w:rsidRDefault="00D17989">
      <w:pPr>
        <w:pStyle w:val="Textbody"/>
        <w:jc w:val="center"/>
        <w:rPr>
          <w:rFonts w:ascii="Times New Roman" w:hAnsi="Times New Roman"/>
          <w:b/>
        </w:rPr>
      </w:pPr>
    </w:p>
    <w:p w:rsidR="00D17989" w:rsidRDefault="00D1099D">
      <w:pPr>
        <w:pStyle w:val="Textbody"/>
        <w:spacing w:line="240" w:lineRule="auto"/>
      </w:pPr>
      <w:proofErr w:type="spellStart"/>
      <w:r>
        <w:rPr>
          <w:rFonts w:ascii="Times New Roman" w:hAnsi="Times New Roman"/>
        </w:rPr>
        <w:lastRenderedPageBreak/>
        <w:t>Цель</w:t>
      </w:r>
      <w:proofErr w:type="spellEnd"/>
      <w:r>
        <w:rPr>
          <w:rFonts w:ascii="Times New Roman" w:hAnsi="Times New Roman"/>
        </w:rPr>
        <w:t>:</w:t>
      </w:r>
    </w:p>
    <w:p w:rsidR="00D17989" w:rsidRDefault="00D1099D">
      <w:pPr>
        <w:pStyle w:val="Textbody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приобщить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детей</w:t>
      </w:r>
      <w:proofErr w:type="spellEnd"/>
      <w:r>
        <w:rPr>
          <w:rFonts w:ascii="Times New Roman" w:hAnsi="Times New Roman"/>
          <w:color w:val="000000"/>
        </w:rPr>
        <w:t xml:space="preserve"> к </w:t>
      </w:r>
      <w:proofErr w:type="spellStart"/>
      <w:r>
        <w:rPr>
          <w:rFonts w:ascii="Times New Roman" w:hAnsi="Times New Roman"/>
          <w:color w:val="000000"/>
        </w:rPr>
        <w:t>чтению</w:t>
      </w:r>
      <w:proofErr w:type="spellEnd"/>
      <w:r>
        <w:rPr>
          <w:rFonts w:ascii="Times New Roman" w:hAnsi="Times New Roman"/>
          <w:color w:val="000000"/>
        </w:rPr>
        <w:t>;</w:t>
      </w:r>
    </w:p>
    <w:p w:rsidR="00D17989" w:rsidRPr="004C32EC" w:rsidRDefault="00D1099D">
      <w:pPr>
        <w:pStyle w:val="Textbody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000000"/>
          <w:lang w:val="ru-RU"/>
        </w:rPr>
      </w:pPr>
      <w:r w:rsidRPr="004C32EC">
        <w:rPr>
          <w:rFonts w:ascii="Times New Roman" w:hAnsi="Times New Roman"/>
          <w:color w:val="000000"/>
          <w:lang w:val="ru-RU"/>
        </w:rPr>
        <w:t>рассказать о роли книги в жизни человека;</w:t>
      </w:r>
    </w:p>
    <w:p w:rsidR="00D17989" w:rsidRPr="004C32EC" w:rsidRDefault="00D1099D">
      <w:pPr>
        <w:pStyle w:val="Textbody"/>
        <w:numPr>
          <w:ilvl w:val="0"/>
          <w:numId w:val="1"/>
        </w:numPr>
        <w:spacing w:after="0" w:line="240" w:lineRule="auto"/>
        <w:ind w:left="0" w:firstLine="0"/>
        <w:rPr>
          <w:rFonts w:ascii="quot" w:hAnsi="quot" w:hint="eastAsia"/>
          <w:lang w:val="ru-RU"/>
        </w:rPr>
      </w:pPr>
      <w:r w:rsidRPr="004C32EC">
        <w:rPr>
          <w:rFonts w:ascii="Times New Roman" w:hAnsi="Times New Roman"/>
          <w:color w:val="000000"/>
          <w:lang w:val="ru-RU"/>
        </w:rPr>
        <w:t>учить детей бережно относиться к книге</w:t>
      </w:r>
      <w:r w:rsidRPr="004C32EC">
        <w:rPr>
          <w:rFonts w:ascii="Times New Roman" w:hAnsi="Times New Roman"/>
          <w:b/>
          <w:color w:val="000000"/>
          <w:lang w:val="ru-RU"/>
        </w:rPr>
        <w:t xml:space="preserve">; </w:t>
      </w:r>
      <w:r w:rsidRPr="004C32EC">
        <w:rPr>
          <w:rFonts w:ascii="Times New Roman" w:hAnsi="Times New Roman"/>
          <w:lang w:val="ru-RU"/>
        </w:rPr>
        <w:t xml:space="preserve">не рвать, не рисовать на книгах, по мере необходимости подклеивать их </w:t>
      </w:r>
      <w:r w:rsidRPr="004C32EC">
        <w:rPr>
          <w:rFonts w:ascii="Times New Roman" w:hAnsi="Times New Roman"/>
          <w:lang w:val="ru-RU"/>
        </w:rPr>
        <w:t>самостоятельно или с помощью старших.</w:t>
      </w:r>
    </w:p>
    <w:p w:rsidR="00D17989" w:rsidRPr="004C32EC" w:rsidRDefault="00D1099D">
      <w:pPr>
        <w:pStyle w:val="Textbody"/>
        <w:spacing w:line="240" w:lineRule="auto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Оформление: выставка старых и нуждающихся в ремонте книг «</w:t>
      </w:r>
      <w:proofErr w:type="spellStart"/>
      <w:r w:rsidRPr="004C32EC">
        <w:rPr>
          <w:rFonts w:ascii="Times New Roman" w:hAnsi="Times New Roman"/>
          <w:lang w:val="ru-RU"/>
        </w:rPr>
        <w:t>Книжкина</w:t>
      </w:r>
      <w:proofErr w:type="spellEnd"/>
      <w:r w:rsidRPr="004C32EC">
        <w:rPr>
          <w:rFonts w:ascii="Times New Roman" w:hAnsi="Times New Roman"/>
          <w:lang w:val="ru-RU"/>
        </w:rPr>
        <w:t xml:space="preserve"> больница».</w:t>
      </w:r>
    </w:p>
    <w:p w:rsidR="00D17989" w:rsidRPr="004C32EC" w:rsidRDefault="00D1099D">
      <w:pPr>
        <w:pStyle w:val="Textbody"/>
        <w:spacing w:line="240" w:lineRule="auto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Оборудование: ножницы, клей, карандаш, линейка, бумага (А</w:t>
      </w:r>
      <w:proofErr w:type="gramStart"/>
      <w:r w:rsidRPr="004C32EC">
        <w:rPr>
          <w:rFonts w:ascii="Times New Roman" w:hAnsi="Times New Roman"/>
          <w:lang w:val="ru-RU"/>
        </w:rPr>
        <w:t>4</w:t>
      </w:r>
      <w:proofErr w:type="gramEnd"/>
      <w:r w:rsidRPr="004C32EC">
        <w:rPr>
          <w:rFonts w:ascii="Times New Roman" w:hAnsi="Times New Roman"/>
          <w:lang w:val="ru-RU"/>
        </w:rPr>
        <w:t>), скотч.</w:t>
      </w:r>
    </w:p>
    <w:p w:rsidR="00D17989" w:rsidRPr="004C32EC" w:rsidRDefault="00D17989">
      <w:pPr>
        <w:pStyle w:val="Textbody"/>
        <w:spacing w:line="240" w:lineRule="auto"/>
        <w:jc w:val="center"/>
        <w:rPr>
          <w:lang w:val="ru-RU"/>
        </w:rPr>
      </w:pPr>
    </w:p>
    <w:p w:rsidR="00D17989" w:rsidRPr="004C32EC" w:rsidRDefault="00D1099D">
      <w:pPr>
        <w:pStyle w:val="Textbody"/>
        <w:spacing w:line="240" w:lineRule="auto"/>
        <w:rPr>
          <w:rFonts w:ascii="quot" w:hAnsi="quot" w:hint="eastAsia"/>
          <w:lang w:val="ru-RU"/>
        </w:rPr>
      </w:pPr>
      <w:r w:rsidRPr="004C32EC">
        <w:rPr>
          <w:rFonts w:ascii="Times New Roman" w:hAnsi="Times New Roman"/>
          <w:b/>
          <w:i/>
          <w:lang w:val="ru-RU"/>
        </w:rPr>
        <w:t>Библиотекарь</w:t>
      </w:r>
      <w:r w:rsidRPr="004C32EC">
        <w:rPr>
          <w:rFonts w:ascii="Times New Roman" w:hAnsi="Times New Roman"/>
          <w:i/>
          <w:lang w:val="ru-RU"/>
        </w:rPr>
        <w:t>:</w:t>
      </w:r>
      <w:r w:rsidRPr="004C32EC">
        <w:rPr>
          <w:rFonts w:ascii="quot" w:hAnsi="quot"/>
          <w:lang w:val="ru-RU"/>
        </w:rPr>
        <w:t xml:space="preserve"> </w:t>
      </w:r>
      <w:r w:rsidRPr="004C32EC">
        <w:rPr>
          <w:rFonts w:ascii="Times New Roman" w:hAnsi="Times New Roman"/>
          <w:lang w:val="ru-RU"/>
        </w:rPr>
        <w:t>«Книга – лучший друг ребят,</w:t>
      </w:r>
    </w:p>
    <w:p w:rsidR="00D17989" w:rsidRPr="004C32EC" w:rsidRDefault="00D1099D">
      <w:pPr>
        <w:pStyle w:val="Textbody"/>
        <w:spacing w:line="240" w:lineRule="auto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Все об этом говорят»</w:t>
      </w:r>
    </w:p>
    <w:p w:rsidR="00D17989" w:rsidRPr="004C32EC" w:rsidRDefault="00D1099D">
      <w:pPr>
        <w:pStyle w:val="Textbody"/>
        <w:spacing w:line="240" w:lineRule="auto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Рассказ</w:t>
      </w:r>
      <w:r w:rsidRPr="004C32EC">
        <w:rPr>
          <w:rFonts w:ascii="Times New Roman" w:hAnsi="Times New Roman"/>
          <w:lang w:val="ru-RU"/>
        </w:rPr>
        <w:t xml:space="preserve"> библиотекаря о значении книги для человека.</w:t>
      </w:r>
    </w:p>
    <w:p w:rsidR="00D17989" w:rsidRPr="004C32EC" w:rsidRDefault="00D1099D">
      <w:pPr>
        <w:pStyle w:val="Textbody"/>
        <w:spacing w:line="240" w:lineRule="auto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Предложить детям вспомнить пословицы и поговорки о книгах.</w:t>
      </w:r>
    </w:p>
    <w:p w:rsidR="00D17989" w:rsidRPr="004C32EC" w:rsidRDefault="00D1099D">
      <w:pPr>
        <w:pStyle w:val="Textbody"/>
        <w:spacing w:line="240" w:lineRule="auto"/>
        <w:jc w:val="both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«Книга в счастье украшает, а в несчастье утешает».</w:t>
      </w:r>
    </w:p>
    <w:p w:rsidR="00D17989" w:rsidRPr="004C32EC" w:rsidRDefault="00D1099D">
      <w:pPr>
        <w:pStyle w:val="Textbody"/>
        <w:spacing w:line="240" w:lineRule="auto"/>
        <w:jc w:val="both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«Книга подобна воде – дорогу найдёт везде».</w:t>
      </w:r>
    </w:p>
    <w:p w:rsidR="00D17989" w:rsidRPr="004C32EC" w:rsidRDefault="00D1099D">
      <w:pPr>
        <w:pStyle w:val="Textbody"/>
        <w:spacing w:line="240" w:lineRule="auto"/>
        <w:jc w:val="both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«Не красна книга письмом, а красна умом».</w:t>
      </w:r>
    </w:p>
    <w:p w:rsidR="00D17989" w:rsidRPr="004C32EC" w:rsidRDefault="00D1099D">
      <w:pPr>
        <w:pStyle w:val="Textbody"/>
        <w:spacing w:line="240" w:lineRule="auto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 xml:space="preserve">«Испокон века </w:t>
      </w:r>
      <w:r w:rsidRPr="004C32EC">
        <w:rPr>
          <w:rFonts w:ascii="Times New Roman" w:hAnsi="Times New Roman"/>
          <w:lang w:val="ru-RU"/>
        </w:rPr>
        <w:t>книга растит человека».</w:t>
      </w:r>
    </w:p>
    <w:p w:rsidR="00D17989" w:rsidRPr="004C32EC" w:rsidRDefault="00D1099D">
      <w:pPr>
        <w:pStyle w:val="Textbody"/>
        <w:spacing w:line="240" w:lineRule="auto"/>
        <w:jc w:val="both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«Хорошая книга ярче звёздочки светит».</w:t>
      </w:r>
    </w:p>
    <w:p w:rsidR="00D17989" w:rsidRPr="004C32EC" w:rsidRDefault="00D1099D">
      <w:pPr>
        <w:pStyle w:val="Textbody"/>
        <w:spacing w:line="240" w:lineRule="auto"/>
        <w:jc w:val="both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«Одна хорошая книга лучше многих сокровищ».</w:t>
      </w:r>
    </w:p>
    <w:p w:rsidR="00D17989" w:rsidRPr="004C32EC" w:rsidRDefault="00D1099D">
      <w:pPr>
        <w:pStyle w:val="Textbody"/>
        <w:spacing w:line="240" w:lineRule="auto"/>
        <w:jc w:val="both"/>
        <w:rPr>
          <w:rFonts w:ascii="quot" w:hAnsi="quot" w:hint="eastAsia"/>
          <w:lang w:val="ru-RU"/>
        </w:rPr>
      </w:pPr>
      <w:r w:rsidRPr="004C32EC">
        <w:rPr>
          <w:rFonts w:ascii="Times New Roman" w:hAnsi="Times New Roman"/>
          <w:lang w:val="ru-RU"/>
        </w:rPr>
        <w:t>«Будешь много читать - будешь много знать».</w:t>
      </w:r>
    </w:p>
    <w:p w:rsidR="00D17989" w:rsidRPr="004C32EC" w:rsidRDefault="00D1099D">
      <w:pPr>
        <w:pStyle w:val="Textbody"/>
        <w:spacing w:line="240" w:lineRule="auto"/>
        <w:jc w:val="both"/>
        <w:rPr>
          <w:lang w:val="ru-RU"/>
        </w:rPr>
      </w:pPr>
      <w:r w:rsidRPr="004C32EC">
        <w:rPr>
          <w:rFonts w:ascii="Times New Roman" w:hAnsi="Times New Roman"/>
          <w:b/>
          <w:i/>
          <w:lang w:val="ru-RU"/>
        </w:rPr>
        <w:t>Библиотекарь:</w:t>
      </w:r>
    </w:p>
    <w:p w:rsidR="00D17989" w:rsidRPr="004C32EC" w:rsidRDefault="00D1099D">
      <w:pPr>
        <w:pStyle w:val="Textbody"/>
        <w:spacing w:after="0" w:line="240" w:lineRule="auto"/>
        <w:jc w:val="both"/>
        <w:rPr>
          <w:lang w:val="ru-RU"/>
        </w:rPr>
      </w:pPr>
      <w:r w:rsidRPr="004C32EC">
        <w:rPr>
          <w:rFonts w:ascii="Times New Roman" w:hAnsi="Times New Roman"/>
          <w:lang w:val="ru-RU"/>
        </w:rPr>
        <w:tab/>
        <w:t>Отгадайте, ребята, о ком я вам сейчас расскажу:</w:t>
      </w:r>
    </w:p>
    <w:p w:rsidR="00D17989" w:rsidRPr="004C32EC" w:rsidRDefault="00D1099D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«Этот мальчик носил яркую голубую шляпу,</w:t>
      </w:r>
      <w:r w:rsidRPr="004C32EC">
        <w:rPr>
          <w:rFonts w:ascii="Times New Roman" w:hAnsi="Times New Roman"/>
          <w:lang w:val="ru-RU"/>
        </w:rPr>
        <w:t xml:space="preserve"> желтые канареечные брюки и оранжевую рубашку с зелёным галстуком. Нарядившись таким попугаем, он целыми днями слонялся по городу и сочинял разные небылицы».</w:t>
      </w:r>
    </w:p>
    <w:p w:rsidR="00D17989" w:rsidRPr="004C32EC" w:rsidRDefault="00D1099D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- Да, это Незнайка. Его прозвали так потому, что он ничего не знал и не любил заниматься. А среди</w:t>
      </w:r>
      <w:r w:rsidRPr="004C32EC">
        <w:rPr>
          <w:rFonts w:ascii="Times New Roman" w:hAnsi="Times New Roman"/>
          <w:lang w:val="ru-RU"/>
        </w:rPr>
        <w:t xml:space="preserve"> вас есть Незнайки? (ответы)</w:t>
      </w:r>
    </w:p>
    <w:p w:rsidR="00D17989" w:rsidRPr="004C32EC" w:rsidRDefault="00D1099D">
      <w:pPr>
        <w:pStyle w:val="Textbody"/>
        <w:spacing w:after="0" w:line="240" w:lineRule="auto"/>
        <w:rPr>
          <w:rFonts w:ascii="quot" w:hAnsi="quot" w:hint="eastAsia"/>
          <w:lang w:val="ru-RU"/>
        </w:rPr>
      </w:pPr>
      <w:r w:rsidRPr="004C32EC">
        <w:rPr>
          <w:rFonts w:ascii="Times New Roman" w:hAnsi="Times New Roman"/>
          <w:b/>
          <w:i/>
          <w:lang w:val="ru-RU"/>
        </w:rPr>
        <w:t>Библиотекарь:</w:t>
      </w:r>
    </w:p>
    <w:p w:rsidR="00D17989" w:rsidRPr="004C32EC" w:rsidRDefault="00D1099D">
      <w:pPr>
        <w:pStyle w:val="Textbody"/>
        <w:spacing w:after="26" w:line="240" w:lineRule="auto"/>
        <w:rPr>
          <w:rFonts w:ascii="quot" w:hAnsi="quot" w:hint="eastAsia"/>
          <w:lang w:val="ru-RU"/>
        </w:rPr>
      </w:pPr>
      <w:r w:rsidRPr="004C32EC">
        <w:rPr>
          <w:rFonts w:ascii="Times New Roman" w:hAnsi="Times New Roman"/>
          <w:b/>
          <w:i/>
          <w:lang w:val="ru-RU"/>
        </w:rPr>
        <w:tab/>
      </w:r>
      <w:r w:rsidRPr="004C32EC">
        <w:rPr>
          <w:rFonts w:ascii="Times New Roman" w:hAnsi="Times New Roman"/>
          <w:lang w:val="ru-RU"/>
        </w:rPr>
        <w:t xml:space="preserve"> Книга – это чудо из чудес. Вы открываете книгу, ваши глаза бегут по ровной линии строк, но через несколько мгновений вы равноправный участник в приключениях</w:t>
      </w:r>
      <w:r w:rsidRPr="004C32EC">
        <w:rPr>
          <w:rFonts w:ascii="quot" w:hAnsi="quot"/>
          <w:lang w:val="ru-RU"/>
        </w:rPr>
        <w:t xml:space="preserve"> </w:t>
      </w:r>
      <w:r w:rsidRPr="004C32EC">
        <w:rPr>
          <w:rFonts w:ascii="Times New Roman" w:hAnsi="Times New Roman"/>
          <w:lang w:val="ru-RU"/>
        </w:rPr>
        <w:t>в чудесной стране книг. Книга может раскрыть перед вам</w:t>
      </w:r>
      <w:r w:rsidRPr="004C32EC">
        <w:rPr>
          <w:rFonts w:ascii="Times New Roman" w:hAnsi="Times New Roman"/>
          <w:lang w:val="ru-RU"/>
        </w:rPr>
        <w:t>и бескрайние просторы Космоса и погрузить в глубины вещества.</w:t>
      </w:r>
    </w:p>
    <w:p w:rsidR="00D17989" w:rsidRPr="004C32EC" w:rsidRDefault="00D1099D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ab/>
        <w:t>И сколько бы мы ни говорили о книге, главное в ней не материал, из которого она изготовлена, не ее размер, а то, что в ней написано. Главное в книге – мысль, идея, обдуманная и записанная автор</w:t>
      </w:r>
      <w:r w:rsidRPr="004C32EC">
        <w:rPr>
          <w:rFonts w:ascii="Times New Roman" w:hAnsi="Times New Roman"/>
          <w:lang w:val="ru-RU"/>
        </w:rPr>
        <w:t xml:space="preserve">ом. Книгу называют источником, родником, колодцем, </w:t>
      </w:r>
      <w:proofErr w:type="gramStart"/>
      <w:r w:rsidRPr="004C32EC">
        <w:rPr>
          <w:rFonts w:ascii="Times New Roman" w:hAnsi="Times New Roman"/>
          <w:lang w:val="ru-RU"/>
        </w:rPr>
        <w:t>которые</w:t>
      </w:r>
      <w:proofErr w:type="gramEnd"/>
      <w:r w:rsidRPr="004C32EC">
        <w:rPr>
          <w:rFonts w:ascii="Times New Roman" w:hAnsi="Times New Roman"/>
          <w:lang w:val="ru-RU"/>
        </w:rPr>
        <w:t xml:space="preserve"> могут напоить нас живительной влагой знаний. Незнание или невежество, то есть нежелание познавать и читать книги всегда считались недостатком и позором человека, которые могут привести его к бедам </w:t>
      </w:r>
      <w:r w:rsidRPr="004C32EC">
        <w:rPr>
          <w:rFonts w:ascii="Times New Roman" w:hAnsi="Times New Roman"/>
          <w:lang w:val="ru-RU"/>
        </w:rPr>
        <w:t>и несчастьям. Те мысли, которые автор выразил буквами в книге, будоражат наш ум, заставляют трепетать наше сердце.</w:t>
      </w:r>
    </w:p>
    <w:p w:rsidR="00D17989" w:rsidRPr="004C32EC" w:rsidRDefault="00D1099D">
      <w:pPr>
        <w:pStyle w:val="Textbody"/>
        <w:spacing w:after="0" w:line="240" w:lineRule="auto"/>
        <w:jc w:val="both"/>
        <w:rPr>
          <w:rFonts w:ascii="Arial, serif" w:hAnsi="Arial, serif" w:hint="eastAsia"/>
          <w:lang w:val="ru-RU"/>
        </w:rPr>
      </w:pPr>
      <w:r w:rsidRPr="004C32EC">
        <w:rPr>
          <w:rFonts w:ascii="Times New Roman" w:hAnsi="Times New Roman"/>
          <w:lang w:val="ru-RU"/>
        </w:rPr>
        <w:tab/>
        <w:t>Книги, несущие людям знания, переживают века и тысячелетия, и к ним не ослабевает интерес людей. Но к выбору книг надо подходить очень серье</w:t>
      </w:r>
      <w:r w:rsidRPr="004C32EC">
        <w:rPr>
          <w:rFonts w:ascii="Times New Roman" w:hAnsi="Times New Roman"/>
          <w:lang w:val="ru-RU"/>
        </w:rPr>
        <w:t xml:space="preserve">зно. Поэтому, пока вы не </w:t>
      </w:r>
      <w:r w:rsidRPr="004C32EC">
        <w:rPr>
          <w:rFonts w:ascii="Times New Roman" w:hAnsi="Times New Roman"/>
          <w:lang w:val="ru-RU"/>
        </w:rPr>
        <w:lastRenderedPageBreak/>
        <w:t xml:space="preserve">научитесь разбираться в огромном мире книг, советуйтесь с родителями, учителями, библиотекарями. Скажите, а из тех книг, что вам читали родители, или тех, которые вы читали сами, какая книга вам понравилась больше всех и почему? </w:t>
      </w:r>
      <w:r w:rsidRPr="004C32EC">
        <w:rPr>
          <w:rFonts w:ascii="Times New Roman" w:hAnsi="Times New Roman"/>
          <w:i/>
          <w:lang w:val="ru-RU"/>
        </w:rPr>
        <w:t>(О</w:t>
      </w:r>
      <w:r w:rsidRPr="004C32EC">
        <w:rPr>
          <w:rFonts w:ascii="Times New Roman" w:hAnsi="Times New Roman"/>
          <w:i/>
          <w:lang w:val="ru-RU"/>
        </w:rPr>
        <w:t>тветы.)</w:t>
      </w:r>
    </w:p>
    <w:p w:rsidR="00D17989" w:rsidRPr="004C32EC" w:rsidRDefault="00D1099D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ab/>
        <w:t>Чтение книг должно стать для человека повседневным занятием, если он хочет стать умным и просвещенным человеком, ведь пока лучшей замены книге человечество не знает, и поэтому, чем раньше вы полюбите читать книги, тем лучше.</w:t>
      </w:r>
    </w:p>
    <w:p w:rsidR="00D17989" w:rsidRPr="004C32EC" w:rsidRDefault="00D1099D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ab/>
        <w:t xml:space="preserve">Вот теперь мы можем </w:t>
      </w:r>
      <w:r w:rsidRPr="004C32EC">
        <w:rPr>
          <w:rFonts w:ascii="Times New Roman" w:hAnsi="Times New Roman"/>
          <w:lang w:val="ru-RU"/>
        </w:rPr>
        <w:t>отправляться в «книжную больницу».</w:t>
      </w:r>
    </w:p>
    <w:p w:rsidR="00D17989" w:rsidRPr="004C32EC" w:rsidRDefault="00D1099D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На столах заранее приготовленные книги. Учащиеся рассматривают их, называют авторов, вспоминают названия.</w:t>
      </w:r>
    </w:p>
    <w:p w:rsidR="00D17989" w:rsidRPr="004C32EC" w:rsidRDefault="00D1099D">
      <w:pPr>
        <w:pStyle w:val="Textbody"/>
        <w:spacing w:line="240" w:lineRule="auto"/>
        <w:rPr>
          <w:rFonts w:ascii="quot" w:hAnsi="quot" w:hint="eastAsia"/>
          <w:lang w:val="ru-RU"/>
        </w:rPr>
      </w:pPr>
      <w:r w:rsidRPr="004C32EC">
        <w:rPr>
          <w:rFonts w:ascii="Times New Roman" w:hAnsi="Times New Roman"/>
          <w:lang w:val="ru-RU"/>
        </w:rPr>
        <w:tab/>
        <w:t>На глаза попадаются старые изорванные и измятые книги. Обыгрывается ситуация «</w:t>
      </w:r>
      <w:r w:rsidRPr="004C32EC">
        <w:rPr>
          <w:rFonts w:ascii="Times New Roman" w:hAnsi="Times New Roman"/>
          <w:b/>
          <w:i/>
          <w:lang w:val="ru-RU"/>
        </w:rPr>
        <w:t>Заболела книжка</w:t>
      </w:r>
      <w:r w:rsidRPr="004C32EC">
        <w:rPr>
          <w:rFonts w:ascii="Times New Roman" w:hAnsi="Times New Roman"/>
          <w:lang w:val="ru-RU"/>
        </w:rPr>
        <w:t>».</w:t>
      </w:r>
    </w:p>
    <w:p w:rsidR="00D17989" w:rsidRPr="004C32EC" w:rsidRDefault="00D1099D">
      <w:pPr>
        <w:pStyle w:val="Textbody"/>
        <w:spacing w:line="240" w:lineRule="auto"/>
        <w:rPr>
          <w:lang w:val="ru-RU"/>
        </w:rPr>
      </w:pPr>
      <w:r w:rsidRPr="004C32EC">
        <w:rPr>
          <w:rFonts w:ascii="Times New Roman" w:hAnsi="Times New Roman"/>
          <w:b/>
          <w:i/>
          <w:lang w:val="ru-RU"/>
        </w:rPr>
        <w:t>Библиотекарь:</w:t>
      </w:r>
    </w:p>
    <w:p w:rsidR="00D17989" w:rsidRPr="004C32EC" w:rsidRDefault="00D1099D">
      <w:pPr>
        <w:pStyle w:val="Textbody"/>
        <w:spacing w:line="240" w:lineRule="auto"/>
        <w:jc w:val="center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Что</w:t>
      </w:r>
      <w:r w:rsidRPr="004C32EC">
        <w:rPr>
          <w:rFonts w:ascii="Times New Roman" w:hAnsi="Times New Roman"/>
          <w:lang w:val="ru-RU"/>
        </w:rPr>
        <w:t xml:space="preserve"> случилось с этой книжкой?</w:t>
      </w:r>
    </w:p>
    <w:p w:rsidR="00D17989" w:rsidRPr="004C32EC" w:rsidRDefault="00D1099D">
      <w:pPr>
        <w:pStyle w:val="Textbody"/>
        <w:spacing w:line="240" w:lineRule="auto"/>
        <w:jc w:val="center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- Изорвал её мальчишка.</w:t>
      </w:r>
    </w:p>
    <w:p w:rsidR="00D17989" w:rsidRPr="004C32EC" w:rsidRDefault="00D1099D">
      <w:pPr>
        <w:pStyle w:val="Textbody"/>
        <w:spacing w:line="240" w:lineRule="auto"/>
        <w:jc w:val="center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- Нужно книжечке помочь.</w:t>
      </w:r>
    </w:p>
    <w:p w:rsidR="00D17989" w:rsidRPr="004C32EC" w:rsidRDefault="00D1099D">
      <w:pPr>
        <w:pStyle w:val="Textbody"/>
        <w:spacing w:line="240" w:lineRule="auto"/>
        <w:jc w:val="both"/>
        <w:rPr>
          <w:lang w:val="ru-RU"/>
        </w:rPr>
      </w:pPr>
      <w:r w:rsidRPr="004C32EC">
        <w:rPr>
          <w:rFonts w:ascii="Times New Roman" w:hAnsi="Times New Roman"/>
          <w:lang w:val="ru-RU"/>
        </w:rPr>
        <w:t>- А как мы можем помочь книге?</w:t>
      </w:r>
    </w:p>
    <w:p w:rsidR="00D17989" w:rsidRPr="004C32EC" w:rsidRDefault="00D1099D">
      <w:pPr>
        <w:pStyle w:val="Textbody"/>
        <w:spacing w:after="0" w:line="240" w:lineRule="auto"/>
        <w:jc w:val="both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Правильно. Мы можем разровнять страницы, подклеить книгу и даже сделать новую обложку. Давайте все вместе поможем этой и другим книгам.</w:t>
      </w:r>
    </w:p>
    <w:p w:rsidR="00D17989" w:rsidRPr="004C32EC" w:rsidRDefault="00D1099D">
      <w:pPr>
        <w:pStyle w:val="Textbody"/>
        <w:spacing w:after="0" w:line="240" w:lineRule="auto"/>
        <w:jc w:val="center"/>
        <w:rPr>
          <w:rFonts w:ascii="quot" w:hAnsi="quot" w:hint="eastAsia"/>
          <w:i/>
          <w:iCs/>
          <w:lang w:val="ru-RU"/>
        </w:rPr>
      </w:pPr>
      <w:r>
        <w:rPr>
          <w:rFonts w:ascii="Times New Roman" w:hAnsi="Times New Roman"/>
          <w:b/>
          <w:i/>
          <w:iCs/>
          <w:lang w:val="ru-RU"/>
        </w:rPr>
        <w:t>Дети</w:t>
      </w:r>
      <w:r w:rsidRPr="004C32EC">
        <w:rPr>
          <w:rFonts w:ascii="Times New Roman" w:hAnsi="Times New Roman"/>
          <w:b/>
          <w:i/>
          <w:iCs/>
          <w:lang w:val="ru-RU"/>
        </w:rPr>
        <w:t xml:space="preserve"> вместе </w:t>
      </w:r>
      <w:r w:rsidRPr="004C32EC">
        <w:rPr>
          <w:rFonts w:ascii="Times New Roman" w:hAnsi="Times New Roman"/>
          <w:i/>
          <w:iCs/>
          <w:lang w:val="ru-RU"/>
        </w:rPr>
        <w:t>подклеивают книги.</w:t>
      </w:r>
    </w:p>
    <w:p w:rsidR="00D17989" w:rsidRPr="004C32EC" w:rsidRDefault="00D1099D">
      <w:pPr>
        <w:pStyle w:val="Textbody"/>
        <w:spacing w:after="0" w:line="240" w:lineRule="auto"/>
        <w:rPr>
          <w:rFonts w:ascii="Times New Roman" w:hAnsi="Times New Roman"/>
          <w:b/>
          <w:color w:val="000000"/>
          <w:lang w:val="ru-RU"/>
        </w:rPr>
      </w:pPr>
      <w:r w:rsidRPr="004C32EC">
        <w:rPr>
          <w:rFonts w:ascii="Times New Roman" w:hAnsi="Times New Roman"/>
          <w:b/>
          <w:color w:val="000000"/>
          <w:lang w:val="ru-RU"/>
        </w:rPr>
        <w:t>2. Обращаться с книгами надо умело и бережно.</w:t>
      </w:r>
      <w:r w:rsidRPr="004C32EC">
        <w:rPr>
          <w:rFonts w:ascii="Times New Roman" w:hAnsi="Times New Roman"/>
          <w:b/>
          <w:color w:val="000000"/>
          <w:lang w:val="ru-RU"/>
        </w:rPr>
        <w:br/>
      </w:r>
      <w:r w:rsidRPr="004C32EC">
        <w:rPr>
          <w:rFonts w:ascii="Times New Roman" w:hAnsi="Times New Roman"/>
          <w:b/>
          <w:color w:val="000000"/>
          <w:lang w:val="ru-RU"/>
        </w:rPr>
        <w:t>Вот как это делает хороший читатель:</w:t>
      </w:r>
    </w:p>
    <w:p w:rsidR="00D17989" w:rsidRPr="004C32EC" w:rsidRDefault="00D1099D">
      <w:pPr>
        <w:pStyle w:val="Textbody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lang w:val="ru-RU"/>
        </w:rPr>
      </w:pPr>
      <w:r w:rsidRPr="004C32EC">
        <w:rPr>
          <w:rFonts w:ascii="Times New Roman" w:hAnsi="Times New Roman"/>
          <w:color w:val="000000"/>
          <w:lang w:val="ru-RU"/>
        </w:rPr>
        <w:t>Берет книги сухими и чистыми руками.</w:t>
      </w:r>
    </w:p>
    <w:p w:rsidR="00D17989" w:rsidRPr="004C32EC" w:rsidRDefault="00D1099D">
      <w:pPr>
        <w:pStyle w:val="Textbody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lang w:val="ru-RU"/>
        </w:rPr>
      </w:pPr>
      <w:r w:rsidRPr="004C32EC">
        <w:rPr>
          <w:rFonts w:ascii="Times New Roman" w:hAnsi="Times New Roman"/>
          <w:color w:val="000000"/>
          <w:lang w:val="ru-RU"/>
        </w:rPr>
        <w:t>Раскрывает книгу, не повредив корешка.</w:t>
      </w:r>
    </w:p>
    <w:p w:rsidR="00D17989" w:rsidRPr="004C32EC" w:rsidRDefault="00D1099D">
      <w:pPr>
        <w:pStyle w:val="Textbody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lang w:val="ru-RU"/>
        </w:rPr>
      </w:pPr>
      <w:r w:rsidRPr="004C32EC">
        <w:rPr>
          <w:rFonts w:ascii="Times New Roman" w:hAnsi="Times New Roman"/>
          <w:color w:val="000000"/>
          <w:lang w:val="ru-RU"/>
        </w:rPr>
        <w:t>Перелистывает страницы, легко прикасаясь к ним.</w:t>
      </w:r>
    </w:p>
    <w:p w:rsidR="00D17989" w:rsidRPr="004C32EC" w:rsidRDefault="00D1099D">
      <w:pPr>
        <w:pStyle w:val="Textbody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lang w:val="ru-RU"/>
        </w:rPr>
      </w:pPr>
      <w:r w:rsidRPr="004C32EC">
        <w:rPr>
          <w:rFonts w:ascii="Times New Roman" w:hAnsi="Times New Roman"/>
          <w:color w:val="000000"/>
          <w:lang w:val="ru-RU"/>
        </w:rPr>
        <w:t>Обертывает книги бума</w:t>
      </w:r>
      <w:r w:rsidRPr="004C32EC">
        <w:rPr>
          <w:rFonts w:ascii="Times New Roman" w:hAnsi="Times New Roman"/>
          <w:color w:val="000000"/>
          <w:lang w:val="ru-RU"/>
        </w:rPr>
        <w:t>гой или надевает на них обложки.</w:t>
      </w:r>
    </w:p>
    <w:p w:rsidR="00D17989" w:rsidRPr="004C32EC" w:rsidRDefault="00D1099D">
      <w:pPr>
        <w:pStyle w:val="Textbody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lang w:val="ru-RU"/>
        </w:rPr>
      </w:pPr>
      <w:r w:rsidRPr="004C32EC">
        <w:rPr>
          <w:rFonts w:ascii="Times New Roman" w:hAnsi="Times New Roman"/>
          <w:color w:val="000000"/>
          <w:lang w:val="ru-RU"/>
        </w:rPr>
        <w:t>Для отметки нужных мест в тексте пользуется тонкими закладками.</w:t>
      </w:r>
    </w:p>
    <w:p w:rsidR="00D17989" w:rsidRPr="004C32EC" w:rsidRDefault="00D1099D">
      <w:pPr>
        <w:pStyle w:val="Textbody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lang w:val="ru-RU"/>
        </w:rPr>
      </w:pPr>
      <w:r w:rsidRPr="004C32EC">
        <w:rPr>
          <w:rFonts w:ascii="Times New Roman" w:hAnsi="Times New Roman"/>
          <w:color w:val="000000"/>
          <w:lang w:val="ru-RU"/>
        </w:rPr>
        <w:t>Фразы, которые хочет обдумать, еле заметно помечает карандашом.</w:t>
      </w:r>
    </w:p>
    <w:p w:rsidR="00D17989" w:rsidRPr="004C32EC" w:rsidRDefault="00D1099D">
      <w:pPr>
        <w:pStyle w:val="Textbody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lang w:val="ru-RU"/>
        </w:rPr>
      </w:pPr>
      <w:r w:rsidRPr="004C32EC">
        <w:rPr>
          <w:rFonts w:ascii="Times New Roman" w:hAnsi="Times New Roman"/>
          <w:color w:val="000000"/>
          <w:lang w:val="ru-RU"/>
        </w:rPr>
        <w:t>Закончив работу, тщательно стирает мягким ластиком отметки.</w:t>
      </w:r>
    </w:p>
    <w:p w:rsidR="00D17989" w:rsidRPr="004C32EC" w:rsidRDefault="00D1099D">
      <w:pPr>
        <w:pStyle w:val="Textbody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lang w:val="ru-RU"/>
        </w:rPr>
      </w:pPr>
      <w:r w:rsidRPr="004C32EC">
        <w:rPr>
          <w:rFonts w:ascii="Times New Roman" w:hAnsi="Times New Roman"/>
          <w:color w:val="000000"/>
          <w:lang w:val="ru-RU"/>
        </w:rPr>
        <w:t>Закончив чтение, кладет книгу на м</w:t>
      </w:r>
      <w:r w:rsidRPr="004C32EC">
        <w:rPr>
          <w:rFonts w:ascii="Times New Roman" w:hAnsi="Times New Roman"/>
          <w:color w:val="000000"/>
          <w:lang w:val="ru-RU"/>
        </w:rPr>
        <w:t>есто.</w:t>
      </w:r>
    </w:p>
    <w:p w:rsidR="00D17989" w:rsidRPr="004C32EC" w:rsidRDefault="00D1099D">
      <w:pPr>
        <w:pStyle w:val="Textbody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lang w:val="ru-RU"/>
        </w:rPr>
      </w:pPr>
      <w:r w:rsidRPr="004C32EC">
        <w:rPr>
          <w:rFonts w:ascii="Times New Roman" w:hAnsi="Times New Roman"/>
          <w:color w:val="000000"/>
          <w:lang w:val="ru-RU"/>
        </w:rPr>
        <w:t>Хранит книги на книжных полках или в шкафах.</w:t>
      </w:r>
    </w:p>
    <w:p w:rsidR="00D17989" w:rsidRPr="004C32EC" w:rsidRDefault="00D1099D">
      <w:pPr>
        <w:pStyle w:val="Textbody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  <w:lang w:val="ru-RU"/>
        </w:rPr>
      </w:pPr>
      <w:r w:rsidRPr="004C32EC">
        <w:rPr>
          <w:rFonts w:ascii="Times New Roman" w:hAnsi="Times New Roman"/>
          <w:color w:val="000000"/>
          <w:lang w:val="ru-RU"/>
        </w:rPr>
        <w:t>Переносит книги в чистых портфелях и пакетах.</w:t>
      </w:r>
    </w:p>
    <w:p w:rsidR="00D17989" w:rsidRDefault="00D1099D">
      <w:pPr>
        <w:pStyle w:val="Textbody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proofErr w:type="spellStart"/>
      <w:r>
        <w:rPr>
          <w:rFonts w:ascii="Times New Roman" w:hAnsi="Times New Roman"/>
          <w:b/>
        </w:rPr>
        <w:t>Итог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мероприятия</w:t>
      </w:r>
      <w:proofErr w:type="spellEnd"/>
      <w:r>
        <w:rPr>
          <w:rFonts w:ascii="Times New Roman" w:hAnsi="Times New Roman"/>
          <w:b/>
        </w:rPr>
        <w:t>:</w:t>
      </w:r>
    </w:p>
    <w:p w:rsidR="00D17989" w:rsidRDefault="00D1099D">
      <w:pPr>
        <w:pStyle w:val="Textbody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нового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узнали</w:t>
      </w:r>
      <w:proofErr w:type="spellEnd"/>
      <w:r>
        <w:rPr>
          <w:rFonts w:ascii="Times New Roman" w:hAnsi="Times New Roman"/>
        </w:rPr>
        <w:t>?</w:t>
      </w:r>
    </w:p>
    <w:p w:rsidR="00D17989" w:rsidRPr="004C32EC" w:rsidRDefault="00D1099D">
      <w:pPr>
        <w:pStyle w:val="Textbody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Как нужно обращаться с книгами?</w:t>
      </w:r>
    </w:p>
    <w:p w:rsidR="00D17989" w:rsidRPr="004C32EC" w:rsidRDefault="00D1099D">
      <w:pPr>
        <w:pStyle w:val="Textbody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>Сколько книг мы смогли «лечить»</w:t>
      </w:r>
    </w:p>
    <w:p w:rsidR="00D17989" w:rsidRPr="004C32EC" w:rsidRDefault="00D1099D">
      <w:pPr>
        <w:pStyle w:val="Textbody"/>
        <w:spacing w:line="240" w:lineRule="auto"/>
        <w:rPr>
          <w:rFonts w:ascii="Times New Roman" w:hAnsi="Times New Roman"/>
          <w:lang w:val="ru-RU"/>
        </w:rPr>
      </w:pPr>
      <w:r w:rsidRPr="004C32EC">
        <w:rPr>
          <w:rFonts w:ascii="Times New Roman" w:hAnsi="Times New Roman"/>
          <w:lang w:val="ru-RU"/>
        </w:rPr>
        <w:t xml:space="preserve">Выставка «Эти книги вы лечили сами» (выставляются </w:t>
      </w:r>
      <w:r w:rsidRPr="004C32EC">
        <w:rPr>
          <w:rFonts w:ascii="Times New Roman" w:hAnsi="Times New Roman"/>
          <w:lang w:val="ru-RU"/>
        </w:rPr>
        <w:t>книги, которые учащиеся склеили, пришили</w:t>
      </w:r>
      <w:proofErr w:type="gramStart"/>
      <w:r w:rsidRPr="004C32EC">
        <w:rPr>
          <w:rFonts w:ascii="Times New Roman" w:hAnsi="Times New Roman"/>
          <w:lang w:val="ru-RU"/>
        </w:rPr>
        <w:t>,…)</w:t>
      </w:r>
      <w:proofErr w:type="gramEnd"/>
    </w:p>
    <w:p w:rsidR="00D17989" w:rsidRPr="004C32EC" w:rsidRDefault="00D17989">
      <w:pPr>
        <w:pStyle w:val="Standard"/>
        <w:rPr>
          <w:lang w:val="ru-RU"/>
        </w:rPr>
      </w:pPr>
    </w:p>
    <w:sectPr w:rsidR="00D17989" w:rsidRPr="004C32E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9D" w:rsidRDefault="00D1099D">
      <w:r>
        <w:separator/>
      </w:r>
    </w:p>
  </w:endnote>
  <w:endnote w:type="continuationSeparator" w:id="0">
    <w:p w:rsidR="00D1099D" w:rsidRDefault="00D1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quot">
    <w:altName w:val="Times New Roman"/>
    <w:charset w:val="00"/>
    <w:family w:val="auto"/>
    <w:pitch w:val="default"/>
  </w:font>
  <w:font w:name="Arial,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9D" w:rsidRDefault="00D1099D">
      <w:r>
        <w:rPr>
          <w:color w:val="000000"/>
        </w:rPr>
        <w:separator/>
      </w:r>
    </w:p>
  </w:footnote>
  <w:footnote w:type="continuationSeparator" w:id="0">
    <w:p w:rsidR="00D1099D" w:rsidRDefault="00D1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3BE"/>
    <w:multiLevelType w:val="multilevel"/>
    <w:tmpl w:val="A08A702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ED82E0F"/>
    <w:multiLevelType w:val="multilevel"/>
    <w:tmpl w:val="77BA86C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41C57620"/>
    <w:multiLevelType w:val="multilevel"/>
    <w:tmpl w:val="FF946CE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7989"/>
    <w:rsid w:val="004C32EC"/>
    <w:rsid w:val="00D1099D"/>
    <w:rsid w:val="00D1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2017-10-20T23:40:00Z</dcterms:created>
  <dcterms:modified xsi:type="dcterms:W3CDTF">2019-07-25T06:54:00Z</dcterms:modified>
</cp:coreProperties>
</file>