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57" w:rsidRPr="00F13463" w:rsidRDefault="00141A07" w:rsidP="00E00182">
      <w:pPr>
        <w:tabs>
          <w:tab w:val="left" w:pos="7938"/>
        </w:tabs>
        <w:ind w:left="2127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pict>
          <v:oval id="_x0000_s1026" style="position:absolute;left:0;text-align:left;margin-left:509.8pt;margin-top:-29.8pt;width:45pt;height:39pt;z-index:251658240" fillcolor="white [3201]" strokecolor="#c0504d [3205]" strokeweight="5pt">
            <v:stroke linestyle="thickThin"/>
            <v:shadow color="#868686"/>
            <v:textbox>
              <w:txbxContent>
                <w:p w:rsidR="00F13463" w:rsidRPr="00F13463" w:rsidRDefault="00F13463">
                  <w:pPr>
                    <w:rPr>
                      <w:rFonts w:ascii="Batang" w:eastAsia="Batang" w:hAnsi="Batang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F13463">
                    <w:rPr>
                      <w:rFonts w:ascii="Batang" w:eastAsia="Batang" w:hAnsi="Batang"/>
                      <w:b/>
                      <w:color w:val="FF0000"/>
                      <w:sz w:val="24"/>
                      <w:szCs w:val="24"/>
                      <w:lang w:val="ru-RU"/>
                    </w:rPr>
                    <w:t>6+</w:t>
                  </w:r>
                </w:p>
              </w:txbxContent>
            </v:textbox>
          </v:oval>
        </w:pict>
      </w:r>
      <w:r w:rsidR="002F133E" w:rsidRPr="00F1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МБУК ВР «МЦБ» им. М.В.Наумова</w:t>
      </w:r>
    </w:p>
    <w:p w:rsidR="002F7A57" w:rsidRPr="00F13463" w:rsidRDefault="00F13463" w:rsidP="00E00182">
      <w:pPr>
        <w:tabs>
          <w:tab w:val="left" w:pos="7938"/>
        </w:tabs>
        <w:ind w:left="2127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1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Отдел обслуживания</w:t>
      </w:r>
    </w:p>
    <w:p w:rsidR="002F7A57" w:rsidRDefault="002F7A57" w:rsidP="00E00182">
      <w:pPr>
        <w:tabs>
          <w:tab w:val="left" w:pos="7938"/>
        </w:tabs>
        <w:ind w:left="2127"/>
        <w:rPr>
          <w:rFonts w:ascii="Times New Roman" w:eastAsia="Calibri" w:hAnsi="Times New Roman" w:cs="Times New Roman"/>
          <w:b/>
          <w:sz w:val="56"/>
          <w:szCs w:val="56"/>
          <w:lang w:val="ru-RU"/>
        </w:rPr>
      </w:pPr>
    </w:p>
    <w:p w:rsidR="00F13463" w:rsidRPr="00F13463" w:rsidRDefault="00F13463" w:rsidP="00E00182">
      <w:pPr>
        <w:tabs>
          <w:tab w:val="left" w:pos="7938"/>
        </w:tabs>
        <w:ind w:left="2127"/>
        <w:jc w:val="center"/>
        <w:rPr>
          <w:rFonts w:ascii="Times New Roman" w:eastAsia="Calibri" w:hAnsi="Times New Roman" w:cs="Times New Roman"/>
          <w:b/>
          <w:color w:val="CC9B00"/>
          <w:sz w:val="56"/>
          <w:szCs w:val="56"/>
          <w:lang w:val="ru-RU"/>
        </w:rPr>
      </w:pPr>
      <w:r>
        <w:rPr>
          <w:rFonts w:ascii="Times New Roman" w:eastAsia="Calibri" w:hAnsi="Times New Roman" w:cs="Times New Roman"/>
          <w:b/>
          <w:noProof/>
          <w:color w:val="CC9B00"/>
          <w:sz w:val="56"/>
          <w:szCs w:val="56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1464310</wp:posOffset>
            </wp:positionH>
            <wp:positionV relativeFrom="paragraph">
              <wp:posOffset>424180</wp:posOffset>
            </wp:positionV>
            <wp:extent cx="3619500" cy="2933700"/>
            <wp:effectExtent l="19050" t="0" r="0" b="0"/>
            <wp:wrapTight wrapText="bothSides">
              <wp:wrapPolygon edited="0">
                <wp:start x="-114" y="0"/>
                <wp:lineTo x="-114" y="21460"/>
                <wp:lineTo x="21600" y="21460"/>
                <wp:lineTo x="21600" y="0"/>
                <wp:lineTo x="-114" y="0"/>
              </wp:wrapPolygon>
            </wp:wrapTight>
            <wp:docPr id="15" name="Рисунок 15" descr="C:\Users\РАБОТАТЬ ЗДЕСЬ!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РАБОТАТЬ ЗДЕСЬ!\Desktop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3463">
        <w:rPr>
          <w:rFonts w:ascii="Times New Roman" w:eastAsia="Calibri" w:hAnsi="Times New Roman" w:cs="Times New Roman"/>
          <w:b/>
          <w:color w:val="CC9B00"/>
          <w:sz w:val="56"/>
          <w:szCs w:val="56"/>
          <w:lang w:val="ru-RU"/>
        </w:rPr>
        <w:t>«Семья навсегда»</w:t>
      </w:r>
    </w:p>
    <w:p w:rsidR="002F7A57" w:rsidRDefault="002F7A57" w:rsidP="00E00182">
      <w:pPr>
        <w:tabs>
          <w:tab w:val="left" w:pos="7938"/>
        </w:tabs>
        <w:ind w:left="2127"/>
        <w:rPr>
          <w:rFonts w:ascii="Times New Roman" w:eastAsia="Calibri" w:hAnsi="Times New Roman" w:cs="Times New Roman"/>
          <w:b/>
          <w:sz w:val="56"/>
          <w:szCs w:val="56"/>
          <w:lang w:val="ru-RU"/>
        </w:rPr>
      </w:pPr>
    </w:p>
    <w:p w:rsidR="002F7A57" w:rsidRDefault="002F133E" w:rsidP="00E00182">
      <w:pPr>
        <w:tabs>
          <w:tab w:val="left" w:pos="7938"/>
        </w:tabs>
        <w:ind w:left="2127"/>
        <w:rPr>
          <w:rFonts w:ascii="Times New Roman" w:eastAsia="Calibri" w:hAnsi="Times New Roman" w:cs="Times New Roman"/>
          <w:b/>
          <w:sz w:val="56"/>
          <w:szCs w:val="56"/>
          <w:lang w:val="ru-RU"/>
        </w:rPr>
      </w:pPr>
      <w:r>
        <w:rPr>
          <w:rFonts w:ascii="Times New Roman" w:eastAsia="Calibri" w:hAnsi="Times New Roman" w:cs="Times New Roman"/>
          <w:b/>
          <w:sz w:val="56"/>
          <w:szCs w:val="56"/>
          <w:lang w:val="ru-RU"/>
        </w:rPr>
        <w:t xml:space="preserve">            </w:t>
      </w:r>
    </w:p>
    <w:p w:rsidR="002F7A57" w:rsidRDefault="002F7A57" w:rsidP="00E00182">
      <w:pPr>
        <w:tabs>
          <w:tab w:val="left" w:pos="7938"/>
        </w:tabs>
        <w:ind w:left="2127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F7A57" w:rsidRDefault="002F7A57" w:rsidP="00E00182">
      <w:pPr>
        <w:tabs>
          <w:tab w:val="left" w:pos="7938"/>
        </w:tabs>
        <w:ind w:left="2127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F13463" w:rsidRDefault="00F13463" w:rsidP="00E00182">
      <w:pPr>
        <w:tabs>
          <w:tab w:val="left" w:pos="7938"/>
        </w:tabs>
        <w:ind w:left="212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3463" w:rsidRDefault="00F13463" w:rsidP="00E00182">
      <w:pPr>
        <w:tabs>
          <w:tab w:val="left" w:pos="7938"/>
        </w:tabs>
        <w:ind w:left="212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3463" w:rsidRDefault="00F13463" w:rsidP="00E00182">
      <w:pPr>
        <w:tabs>
          <w:tab w:val="left" w:pos="7938"/>
        </w:tabs>
        <w:ind w:left="212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3463" w:rsidRDefault="00F13463" w:rsidP="00E00182">
      <w:pPr>
        <w:tabs>
          <w:tab w:val="left" w:pos="7938"/>
        </w:tabs>
        <w:ind w:left="2127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Рекомендательный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список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подготовила</w:t>
      </w:r>
    </w:p>
    <w:p w:rsidR="002F7A57" w:rsidRPr="00F13463" w:rsidRDefault="00F13463" w:rsidP="00E00182">
      <w:pPr>
        <w:tabs>
          <w:tab w:val="left" w:pos="7938"/>
        </w:tabs>
        <w:ind w:left="2127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библиограф </w:t>
      </w:r>
      <w:r w:rsidR="002D50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Князева Ю.А.</w:t>
      </w:r>
    </w:p>
    <w:p w:rsidR="00D667D1" w:rsidRDefault="00D667D1" w:rsidP="00E00182">
      <w:pPr>
        <w:tabs>
          <w:tab w:val="left" w:pos="7938"/>
        </w:tabs>
        <w:ind w:left="2127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D667D1" w:rsidRDefault="00D667D1" w:rsidP="00E00182">
      <w:pPr>
        <w:tabs>
          <w:tab w:val="left" w:pos="7938"/>
        </w:tabs>
        <w:ind w:left="2127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667D1" w:rsidRDefault="00D667D1" w:rsidP="00E00182">
      <w:pPr>
        <w:tabs>
          <w:tab w:val="left" w:pos="7938"/>
        </w:tabs>
        <w:ind w:left="2127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667D1" w:rsidRDefault="00D667D1" w:rsidP="00E00182">
      <w:pPr>
        <w:tabs>
          <w:tab w:val="left" w:pos="7938"/>
        </w:tabs>
        <w:ind w:left="2127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F13463" w:rsidRDefault="00F13463" w:rsidP="00E00182">
      <w:pPr>
        <w:tabs>
          <w:tab w:val="left" w:pos="7938"/>
        </w:tabs>
        <w:ind w:left="2127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F13463" w:rsidRDefault="00F13463" w:rsidP="00E00182">
      <w:pPr>
        <w:tabs>
          <w:tab w:val="left" w:pos="7938"/>
        </w:tabs>
        <w:ind w:left="2127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F13463" w:rsidRDefault="00F13463" w:rsidP="00E00182">
      <w:pPr>
        <w:tabs>
          <w:tab w:val="left" w:pos="7938"/>
        </w:tabs>
        <w:ind w:left="2127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667D1" w:rsidRDefault="00D667D1" w:rsidP="00E00182">
      <w:pPr>
        <w:tabs>
          <w:tab w:val="left" w:pos="7938"/>
        </w:tabs>
        <w:ind w:left="2127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667D1" w:rsidRPr="002D50A9" w:rsidRDefault="00D667D1" w:rsidP="00E00182">
      <w:pPr>
        <w:tabs>
          <w:tab w:val="left" w:pos="7938"/>
        </w:tabs>
        <w:ind w:left="212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D50A9">
        <w:rPr>
          <w:rFonts w:ascii="Times New Roman" w:eastAsia="Calibri" w:hAnsi="Times New Roman" w:cs="Times New Roman"/>
          <w:sz w:val="28"/>
          <w:szCs w:val="28"/>
          <w:lang w:val="ru-RU"/>
        </w:rPr>
        <w:t>ст.</w:t>
      </w:r>
      <w:r w:rsidR="002D50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2D50A9">
        <w:rPr>
          <w:rFonts w:ascii="Times New Roman" w:eastAsia="Calibri" w:hAnsi="Times New Roman" w:cs="Times New Roman"/>
          <w:sz w:val="28"/>
          <w:szCs w:val="28"/>
          <w:lang w:val="ru-RU"/>
        </w:rPr>
        <w:t>Романовская</w:t>
      </w:r>
    </w:p>
    <w:p w:rsidR="00D667D1" w:rsidRPr="002D50A9" w:rsidRDefault="00D667D1" w:rsidP="00E00182">
      <w:pPr>
        <w:tabs>
          <w:tab w:val="left" w:pos="7938"/>
        </w:tabs>
        <w:ind w:left="212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D50A9">
        <w:rPr>
          <w:rFonts w:ascii="Times New Roman" w:eastAsia="Calibri" w:hAnsi="Times New Roman" w:cs="Times New Roman"/>
          <w:sz w:val="28"/>
          <w:szCs w:val="28"/>
          <w:lang w:val="ru-RU"/>
        </w:rPr>
        <w:t>2016г.</w:t>
      </w:r>
    </w:p>
    <w:p w:rsidR="00F13463" w:rsidRDefault="0062243A" w:rsidP="00E00182">
      <w:pPr>
        <w:tabs>
          <w:tab w:val="left" w:pos="8745"/>
        </w:tabs>
        <w:ind w:left="2127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62243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2F133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</w:t>
      </w:r>
      <w:r w:rsidR="002F133E" w:rsidRPr="006061B6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</w:p>
    <w:p w:rsidR="002973FA" w:rsidRDefault="00F13463" w:rsidP="00E00182">
      <w:pPr>
        <w:tabs>
          <w:tab w:val="left" w:pos="8745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3463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-92710</wp:posOffset>
            </wp:positionV>
            <wp:extent cx="962025" cy="1398270"/>
            <wp:effectExtent l="19050" t="0" r="9525" b="0"/>
            <wp:wrapTight wrapText="bothSides">
              <wp:wrapPolygon edited="0">
                <wp:start x="-428" y="0"/>
                <wp:lineTo x="-428" y="21188"/>
                <wp:lineTo x="21814" y="21188"/>
                <wp:lineTo x="21814" y="0"/>
                <wp:lineTo x="-428" y="0"/>
              </wp:wrapPolygon>
            </wp:wrapTight>
            <wp:docPr id="22" name="Рисунок 1" descr="C:\Users\РАБОТАТЬ ЗДЕСЬ!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ТЬ ЗДЕСЬ!\Desktop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A57" w:rsidRPr="00F1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Бойко З.В. 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>Азбука психологи</w:t>
      </w:r>
      <w:proofErr w:type="gramStart"/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="00F70720" w:rsidRPr="00F70720">
        <w:rPr>
          <w:rFonts w:ascii="Times New Roman" w:eastAsia="Calibri" w:hAnsi="Times New Roman" w:cs="Times New Roman"/>
          <w:sz w:val="28"/>
          <w:szCs w:val="28"/>
          <w:lang w:val="ru-RU"/>
        </w:rPr>
        <w:t>[</w:t>
      </w:r>
      <w:proofErr w:type="gramEnd"/>
      <w:r w:rsidR="00F70720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Текст</w:t>
      </w:r>
      <w:r w:rsidR="00F70720" w:rsidRPr="00F70720">
        <w:rPr>
          <w:rFonts w:ascii="Times New Roman" w:eastAsia="Calibri" w:hAnsi="Times New Roman" w:cs="Times New Roman"/>
          <w:sz w:val="28"/>
          <w:szCs w:val="28"/>
          <w:lang w:val="ru-RU"/>
        </w:rPr>
        <w:t>]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>/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З.В.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Бойко.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М.:  Форум , 2015 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192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F13463" w:rsidRPr="00F13463" w:rsidRDefault="00F13463" w:rsidP="00E00182">
      <w:pPr>
        <w:tabs>
          <w:tab w:val="left" w:pos="7938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973FA" w:rsidRPr="00F13463" w:rsidRDefault="002F7A57" w:rsidP="00E00182">
      <w:pPr>
        <w:tabs>
          <w:tab w:val="left" w:pos="7938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Книга представляет собой учебное пособие по психологии. В данном учебном пособии обобщён опыт многолетней работы с иностранными студентами, изучающими психологию. </w:t>
      </w:r>
    </w:p>
    <w:p w:rsidR="00F13463" w:rsidRPr="00F13463" w:rsidRDefault="00F13463" w:rsidP="00E00182">
      <w:pPr>
        <w:tabs>
          <w:tab w:val="left" w:pos="7938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13463" w:rsidRPr="00F13463" w:rsidRDefault="00F13463" w:rsidP="00E00182">
      <w:pPr>
        <w:tabs>
          <w:tab w:val="left" w:pos="7938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973FA" w:rsidRDefault="00F13463" w:rsidP="00E00182">
      <w:pPr>
        <w:tabs>
          <w:tab w:val="left" w:pos="7938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-907415</wp:posOffset>
            </wp:positionH>
            <wp:positionV relativeFrom="paragraph">
              <wp:posOffset>195580</wp:posOffset>
            </wp:positionV>
            <wp:extent cx="2323465" cy="1704975"/>
            <wp:effectExtent l="19050" t="0" r="635" b="0"/>
            <wp:wrapTight wrapText="bothSides">
              <wp:wrapPolygon edited="0">
                <wp:start x="-177" y="0"/>
                <wp:lineTo x="-177" y="21479"/>
                <wp:lineTo x="21606" y="21479"/>
                <wp:lineTo x="21606" y="0"/>
                <wp:lineTo x="-177" y="0"/>
              </wp:wrapPolygon>
            </wp:wrapTight>
            <wp:docPr id="18" name="Рисунок 2" descr="C:\Users\РАБОТАТЬ ЗДЕСЬ!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ОТАТЬ ЗДЕСЬ!\Desktop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F7A57" w:rsidRPr="00F1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Милосердова</w:t>
      </w:r>
      <w:proofErr w:type="spellEnd"/>
      <w:r w:rsidR="002F7A57" w:rsidRPr="00F1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Е.В.</w:t>
      </w:r>
      <w:r w:rsidR="006061B6" w:rsidRPr="00F13463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t xml:space="preserve"> 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Здоровье детей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70720" w:rsidRPr="00F70720">
        <w:rPr>
          <w:rFonts w:ascii="Times New Roman" w:eastAsia="Calibri" w:hAnsi="Times New Roman" w:cs="Times New Roman"/>
          <w:sz w:val="28"/>
          <w:szCs w:val="28"/>
          <w:lang w:val="ru-RU"/>
        </w:rPr>
        <w:t>[</w:t>
      </w:r>
      <w:r w:rsidR="00F70720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Текст</w:t>
      </w:r>
      <w:r w:rsidR="00F70720" w:rsidRPr="00F70720">
        <w:rPr>
          <w:rFonts w:ascii="Times New Roman" w:eastAsia="Calibri" w:hAnsi="Times New Roman" w:cs="Times New Roman"/>
          <w:sz w:val="28"/>
          <w:szCs w:val="28"/>
          <w:lang w:val="ru-RU"/>
        </w:rPr>
        <w:t>]</w:t>
      </w:r>
      <w:r w:rsidR="00F70720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>/</w:t>
      </w:r>
      <w:proofErr w:type="spellStart"/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Е.В.Милосердова</w:t>
      </w:r>
      <w:proofErr w:type="spellEnd"/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-М</w:t>
      </w:r>
      <w:proofErr w:type="gramEnd"/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.:  Форум , 2011 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122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с.</w:t>
      </w:r>
    </w:p>
    <w:p w:rsidR="00F13463" w:rsidRPr="00F13463" w:rsidRDefault="00F13463" w:rsidP="00E00182">
      <w:pPr>
        <w:tabs>
          <w:tab w:val="left" w:pos="7938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973FA" w:rsidRPr="00F13463" w:rsidRDefault="002F7A57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Каждому родителю хочется, чтобы его ребёнок вырос не только умным, воспитанным и образованным, но и здоровым. Наша книга написана для тех мам и пап, которые стремятся понять, почему их малыш в очередной раз подхватил то или иное заболевание. Прочитав ее, вы сможете легко отличать легкие недомогания от серьёзных проблем, а в случае необходимости - оказать первую медицинскую помощь.</w:t>
      </w:r>
    </w:p>
    <w:p w:rsidR="00F13463" w:rsidRDefault="002F133E" w:rsidP="00E00182">
      <w:pPr>
        <w:tabs>
          <w:tab w:val="left" w:pos="8715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1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</w:t>
      </w:r>
    </w:p>
    <w:p w:rsidR="002D50A9" w:rsidRDefault="002D50A9" w:rsidP="00E00182">
      <w:pPr>
        <w:tabs>
          <w:tab w:val="left" w:pos="8715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973FA" w:rsidRDefault="00F13463" w:rsidP="00E00182">
      <w:pPr>
        <w:tabs>
          <w:tab w:val="left" w:pos="8715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143510</wp:posOffset>
            </wp:positionV>
            <wp:extent cx="1028700" cy="1645920"/>
            <wp:effectExtent l="19050" t="0" r="0" b="0"/>
            <wp:wrapTight wrapText="bothSides">
              <wp:wrapPolygon edited="0">
                <wp:start x="-400" y="0"/>
                <wp:lineTo x="-400" y="21250"/>
                <wp:lineTo x="21600" y="21250"/>
                <wp:lineTo x="21600" y="0"/>
                <wp:lineTo x="-400" y="0"/>
              </wp:wrapPolygon>
            </wp:wrapTight>
            <wp:docPr id="3" name="Рисунок 3" descr="C:\Users\РАБОТАТЬ ЗДЕСЬ!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ОТАТЬ ЗДЕСЬ!\Desktop\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2F7A57" w:rsidRPr="00F1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Фирсова С.С.</w:t>
      </w:r>
      <w:r w:rsidR="006061B6" w:rsidRPr="00F13463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t xml:space="preserve"> 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Здоровье женщины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70720" w:rsidRPr="00F70720">
        <w:rPr>
          <w:rFonts w:ascii="Times New Roman" w:eastAsia="Calibri" w:hAnsi="Times New Roman" w:cs="Times New Roman"/>
          <w:sz w:val="28"/>
          <w:szCs w:val="28"/>
          <w:lang w:val="ru-RU"/>
        </w:rPr>
        <w:t>[</w:t>
      </w:r>
      <w:r w:rsidR="00F70720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Текст</w:t>
      </w:r>
      <w:r w:rsidR="00F70720" w:rsidRPr="00F70720">
        <w:rPr>
          <w:rFonts w:ascii="Times New Roman" w:eastAsia="Calibri" w:hAnsi="Times New Roman" w:cs="Times New Roman"/>
          <w:sz w:val="28"/>
          <w:szCs w:val="28"/>
          <w:lang w:val="ru-RU"/>
        </w:rPr>
        <w:t>]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>/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С.С.Фирсова.- М.:  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Форум , 2009. 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-89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proofErr w:type="gramEnd"/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F13463" w:rsidRPr="00F13463" w:rsidRDefault="00F13463" w:rsidP="00E00182">
      <w:pPr>
        <w:tabs>
          <w:tab w:val="left" w:pos="8715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973FA" w:rsidRPr="00F13463" w:rsidRDefault="002F7A57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С самого детства матери учат дочерей заботиться о своей красоте и следить за своим здоровьем. Существует масса болезней, которые в будущем могут создать проблемы. А ведь каждая девушка - будущая мать, и от нее зависит здоровье ее ребёнка. Поэтому профилактика и выбор хорошего специалиста наполовину снимают большую часть проблем, которые могут возникнуть. К сожалению, в наше бурное время бывает некогда пойти в женскую консультацию - но не тревожьтесь: ответы на многие вопросы вы найдёте в нашей книге.</w:t>
      </w:r>
    </w:p>
    <w:p w:rsidR="002D50A9" w:rsidRDefault="002D50A9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061B6" w:rsidRPr="00F13463" w:rsidRDefault="005D4AD1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156845</wp:posOffset>
            </wp:positionV>
            <wp:extent cx="1028700" cy="1547495"/>
            <wp:effectExtent l="19050" t="0" r="0" b="0"/>
            <wp:wrapTight wrapText="bothSides">
              <wp:wrapPolygon edited="0">
                <wp:start x="-400" y="0"/>
                <wp:lineTo x="-400" y="21272"/>
                <wp:lineTo x="21600" y="21272"/>
                <wp:lineTo x="21600" y="0"/>
                <wp:lineTo x="-400" y="0"/>
              </wp:wrapPolygon>
            </wp:wrapTight>
            <wp:docPr id="24" name="Рисунок 4" descr="C:\Users\РАБОТАТЬ ЗДЕСЬ!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БОТАТЬ ЗДЕСЬ!\Desktop\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3FA" w:rsidRDefault="002F7A57" w:rsidP="00E00182">
      <w:pPr>
        <w:tabs>
          <w:tab w:val="left" w:pos="7725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Самыгин С.И.</w:t>
      </w:r>
      <w:r w:rsidR="00F1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Мужские намёки женщина</w:t>
      </w:r>
      <w:proofErr w:type="gramStart"/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="00F70720" w:rsidRPr="00F70720">
        <w:rPr>
          <w:rFonts w:ascii="Times New Roman" w:eastAsia="Calibri" w:hAnsi="Times New Roman" w:cs="Times New Roman"/>
          <w:sz w:val="28"/>
          <w:szCs w:val="28"/>
          <w:lang w:val="ru-RU"/>
        </w:rPr>
        <w:t>[</w:t>
      </w:r>
      <w:proofErr w:type="gramEnd"/>
      <w:r w:rsidR="00F70720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Текст</w:t>
      </w:r>
      <w:r w:rsidR="00F70720" w:rsidRPr="00F70720">
        <w:rPr>
          <w:rFonts w:ascii="Times New Roman" w:eastAsia="Calibri" w:hAnsi="Times New Roman" w:cs="Times New Roman"/>
          <w:sz w:val="28"/>
          <w:szCs w:val="28"/>
          <w:lang w:val="ru-RU"/>
        </w:rPr>
        <w:t>]</w:t>
      </w:r>
      <w:r w:rsidR="00F70720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>/</w:t>
      </w: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С.С.Самыгин.- М.:  Форум , 2009 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</w:t>
      </w: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123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proofErr w:type="gramEnd"/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5D4AD1" w:rsidRPr="00F13463" w:rsidRDefault="005D4AD1" w:rsidP="00E00182">
      <w:pPr>
        <w:tabs>
          <w:tab w:val="left" w:pos="7725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973FA" w:rsidRDefault="002F7A57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Эта книга - результат удачного сочетания всесторонних познаний ее автора - профессора, доктора наук и члена академий - с его природным талантом психолога, позволившим ему составить полное представление (с точки зрения теории и практики) об отношениях мужчин и женщин в нашем обществе. </w:t>
      </w:r>
    </w:p>
    <w:p w:rsidR="005D4AD1" w:rsidRDefault="005D4AD1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</w:pPr>
    </w:p>
    <w:p w:rsidR="00E00182" w:rsidRDefault="00E00182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D4AD1" w:rsidRPr="00F13463" w:rsidRDefault="005D4AD1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973FA" w:rsidRPr="00F13463" w:rsidRDefault="00E00182" w:rsidP="00E00182">
      <w:pPr>
        <w:tabs>
          <w:tab w:val="left" w:pos="8190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00182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-207010</wp:posOffset>
            </wp:positionV>
            <wp:extent cx="1466850" cy="2200275"/>
            <wp:effectExtent l="19050" t="0" r="0" b="0"/>
            <wp:wrapTight wrapText="bothSides">
              <wp:wrapPolygon edited="0">
                <wp:start x="-281" y="0"/>
                <wp:lineTo x="-281" y="21506"/>
                <wp:lineTo x="21600" y="21506"/>
                <wp:lineTo x="21600" y="0"/>
                <wp:lineTo x="-281" y="0"/>
              </wp:wrapPolygon>
            </wp:wrapTight>
            <wp:docPr id="2" name="Рисунок 5" descr="C:\Users\РАБОТАТЬ ЗДЕСЬ!\Desktop\sekrety-o-zhenshhinax-kotorye-dolzhen-znat-kazhdyj-muzhchin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БОТАТЬ ЗДЕСЬ!\Desktop\sekrety-o-zhenshhinax-kotorye-dolzhen-znat-kazhdyj-muzhchina-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43A" w:rsidRPr="00F1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2F7A57" w:rsidRPr="00F1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Де  </w:t>
      </w:r>
      <w:proofErr w:type="spellStart"/>
      <w:r w:rsidR="002F7A57" w:rsidRPr="00F1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Анджелис</w:t>
      </w:r>
      <w:proofErr w:type="spellEnd"/>
      <w:r w:rsidR="002F7A57" w:rsidRPr="00F1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Б.</w:t>
      </w:r>
      <w:r w:rsidR="005D4AD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Секреты о женщинах, кото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>рые должен знать каждый мужчин</w:t>
      </w:r>
      <w:proofErr w:type="gramStart"/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F70720" w:rsidRPr="00F70720">
        <w:rPr>
          <w:rFonts w:ascii="Times New Roman" w:eastAsia="Calibri" w:hAnsi="Times New Roman" w:cs="Times New Roman"/>
          <w:sz w:val="28"/>
          <w:szCs w:val="28"/>
          <w:lang w:val="ru-RU"/>
        </w:rPr>
        <w:t>[</w:t>
      </w:r>
      <w:proofErr w:type="gramEnd"/>
      <w:r w:rsidR="00F70720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Текст</w:t>
      </w:r>
      <w:r w:rsidR="00F70720" w:rsidRPr="00F70720">
        <w:rPr>
          <w:rFonts w:ascii="Times New Roman" w:eastAsia="Calibri" w:hAnsi="Times New Roman" w:cs="Times New Roman"/>
          <w:sz w:val="28"/>
          <w:szCs w:val="28"/>
          <w:lang w:val="ru-RU"/>
        </w:rPr>
        <w:t>]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>/</w:t>
      </w:r>
      <w:r w:rsidR="00F70720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Б.  </w:t>
      </w:r>
      <w:proofErr w:type="spellStart"/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Анджелис</w:t>
      </w:r>
      <w:proofErr w:type="spellEnd"/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.-М.:  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Форум , 2006. – 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123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с.</w:t>
      </w:r>
    </w:p>
    <w:p w:rsidR="005D4AD1" w:rsidRDefault="002F7A57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ab/>
      </w:r>
    </w:p>
    <w:p w:rsidR="002973FA" w:rsidRPr="00F13463" w:rsidRDefault="002F7A57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Вам никогда не казалось, что вы с вашим партнёром разговариваете на разных языках - ведь он никогда не понимает, что вы ему пытаетесь доказать? Вы не только разберётесь в самом себе, но и построите отношения с любимым человеком, о которых всегда мечтали.</w:t>
      </w:r>
    </w:p>
    <w:p w:rsidR="005D4AD1" w:rsidRDefault="00323CC7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-1809750</wp:posOffset>
            </wp:positionH>
            <wp:positionV relativeFrom="paragraph">
              <wp:posOffset>205740</wp:posOffset>
            </wp:positionV>
            <wp:extent cx="1647825" cy="2486025"/>
            <wp:effectExtent l="19050" t="0" r="9525" b="0"/>
            <wp:wrapTight wrapText="bothSides">
              <wp:wrapPolygon edited="0">
                <wp:start x="-250" y="0"/>
                <wp:lineTo x="-250" y="21517"/>
                <wp:lineTo x="21725" y="21517"/>
                <wp:lineTo x="21725" y="0"/>
                <wp:lineTo x="-250" y="0"/>
              </wp:wrapPolygon>
            </wp:wrapTight>
            <wp:docPr id="6" name="Рисунок 6" descr="C:\Users\РАБОТАТЬ ЗДЕСЬ!\Desktop\bisernoe-rukode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АБОТАТЬ ЗДЕСЬ!\Desktop\bisernoe-rukodeli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4AD1" w:rsidRDefault="005D4AD1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973FA" w:rsidRDefault="002F7A57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Бисерное  рукоделие.</w:t>
      </w:r>
      <w:r w:rsidR="006B655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F70720" w:rsidRPr="00F70720">
        <w:rPr>
          <w:rFonts w:ascii="Times New Roman" w:eastAsia="Calibri" w:hAnsi="Times New Roman" w:cs="Times New Roman"/>
          <w:sz w:val="28"/>
          <w:szCs w:val="28"/>
          <w:lang w:val="ru-RU"/>
        </w:rPr>
        <w:t>[</w:t>
      </w:r>
      <w:r w:rsidR="00F70720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Текст</w:t>
      </w:r>
      <w:r w:rsidR="00F70720" w:rsidRPr="00F70720">
        <w:rPr>
          <w:rFonts w:ascii="Times New Roman" w:eastAsia="Calibri" w:hAnsi="Times New Roman" w:cs="Times New Roman"/>
          <w:sz w:val="28"/>
          <w:szCs w:val="28"/>
          <w:lang w:val="ru-RU"/>
        </w:rPr>
        <w:t>]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>/</w:t>
      </w:r>
      <w:r w:rsidR="00F70720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Автор сост. О.Г.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Жукова.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М.:  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>Форум , 2011.</w:t>
      </w: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66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proofErr w:type="gramEnd"/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5D4AD1" w:rsidRPr="00F13463" w:rsidRDefault="005D4AD1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B6551" w:rsidRDefault="002F7A57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«Стеклом, подобным жемчугу» назвал М.В. Ломоносов </w:t>
      </w:r>
      <w:proofErr w:type="spellStart"/>
      <w:proofErr w:type="gramStart"/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разно-цветные</w:t>
      </w:r>
      <w:proofErr w:type="spellEnd"/>
      <w:proofErr w:type="gramEnd"/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крупинки бисера. Изделия из него очаровывали человечество в старину, да и сегодня бисер — на гребне моды. Вся радуга бисерных изделий для тех, кто хочет найти усладу душе в этом рукоделии, представлена в данной книге: низание, вязание, вышивание, множество оригинальных дизайнерских идей... </w:t>
      </w:r>
      <w:r w:rsidRPr="006B6551">
        <w:rPr>
          <w:rFonts w:ascii="Times New Roman" w:eastAsia="Calibri" w:hAnsi="Times New Roman" w:cs="Times New Roman"/>
          <w:sz w:val="28"/>
          <w:szCs w:val="28"/>
          <w:lang w:val="ru-RU"/>
        </w:rPr>
        <w:t>Попробуйте! Это</w:t>
      </w:r>
      <w:r w:rsidR="006061B6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6B6551">
        <w:rPr>
          <w:rFonts w:ascii="Times New Roman" w:eastAsia="Calibri" w:hAnsi="Times New Roman" w:cs="Times New Roman"/>
          <w:sz w:val="28"/>
          <w:szCs w:val="28"/>
          <w:lang w:val="ru-RU"/>
        </w:rPr>
        <w:t>красиво, модно, доступно!</w:t>
      </w:r>
    </w:p>
    <w:p w:rsidR="006B6551" w:rsidRDefault="006B6551" w:rsidP="00E00182">
      <w:pPr>
        <w:tabs>
          <w:tab w:val="left" w:pos="7965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B6551" w:rsidRDefault="006B6551" w:rsidP="00E00182">
      <w:pPr>
        <w:tabs>
          <w:tab w:val="left" w:pos="7965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973FA" w:rsidRPr="00F13463" w:rsidRDefault="00E00182" w:rsidP="00E00182">
      <w:pPr>
        <w:tabs>
          <w:tab w:val="left" w:pos="3686"/>
          <w:tab w:val="left" w:pos="7965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-1219200</wp:posOffset>
            </wp:positionH>
            <wp:positionV relativeFrom="paragraph">
              <wp:posOffset>142875</wp:posOffset>
            </wp:positionV>
            <wp:extent cx="1057275" cy="1524000"/>
            <wp:effectExtent l="19050" t="0" r="9525" b="0"/>
            <wp:wrapTight wrapText="bothSides">
              <wp:wrapPolygon edited="0">
                <wp:start x="-389" y="0"/>
                <wp:lineTo x="-389" y="21330"/>
                <wp:lineTo x="21795" y="21330"/>
                <wp:lineTo x="21795" y="0"/>
                <wp:lineTo x="-389" y="0"/>
              </wp:wrapPolygon>
            </wp:wrapTight>
            <wp:docPr id="5" name="Рисунок 7" descr="C:\Users\РАБОТАТЬ ЗДЕСЬ!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АБОТАТЬ ЗДЕСЬ!\Desktop\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55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Павленко </w:t>
      </w:r>
      <w:r w:rsidR="002F7A57" w:rsidRPr="00F1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</w:t>
      </w:r>
      <w:r w:rsidR="006B6551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="002F7A57" w:rsidRPr="00F1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В.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B655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Вязание 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на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спицах для женщин с «изюминкой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70720" w:rsidRPr="00F70720">
        <w:rPr>
          <w:rFonts w:ascii="Times New Roman" w:eastAsia="Calibri" w:hAnsi="Times New Roman" w:cs="Times New Roman"/>
          <w:sz w:val="28"/>
          <w:szCs w:val="28"/>
          <w:lang w:val="ru-RU"/>
        </w:rPr>
        <w:t>[</w:t>
      </w:r>
      <w:r w:rsidR="00F70720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Текст</w:t>
      </w:r>
      <w:r w:rsidR="00F70720" w:rsidRPr="00F70720">
        <w:rPr>
          <w:rFonts w:ascii="Times New Roman" w:eastAsia="Calibri" w:hAnsi="Times New Roman" w:cs="Times New Roman"/>
          <w:sz w:val="28"/>
          <w:szCs w:val="28"/>
          <w:lang w:val="ru-RU"/>
        </w:rPr>
        <w:t>]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>/</w:t>
      </w:r>
      <w:r w:rsidR="00F70720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Н.В. 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Павленко.-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М.:  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Форум , 2012 – 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123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proofErr w:type="gramEnd"/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2973FA" w:rsidRPr="00F13463" w:rsidRDefault="002F7A57" w:rsidP="00E00182">
      <w:pPr>
        <w:tabs>
          <w:tab w:val="left" w:pos="3686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книге подобрана коллекция вязаных изделий для женщин плотного телосложения от 50-го до 60-го размера. В моделях учтены все особенности и изъяны полных фигур. Книга представляет собой практическое руководство для тех, кто любит и умеет вязать. </w:t>
      </w:r>
    </w:p>
    <w:p w:rsidR="006B6551" w:rsidRDefault="006B6551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</w:pPr>
    </w:p>
    <w:p w:rsidR="006B6551" w:rsidRDefault="006B6551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</w:pPr>
    </w:p>
    <w:p w:rsidR="00E00182" w:rsidRDefault="00E00182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E00182" w:rsidRDefault="00E00182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973FA" w:rsidRPr="00F13463" w:rsidRDefault="00E00182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64770</wp:posOffset>
            </wp:positionV>
            <wp:extent cx="1057275" cy="1619250"/>
            <wp:effectExtent l="19050" t="0" r="9525" b="0"/>
            <wp:wrapTight wrapText="bothSides">
              <wp:wrapPolygon edited="0">
                <wp:start x="-389" y="0"/>
                <wp:lineTo x="-389" y="21346"/>
                <wp:lineTo x="21795" y="21346"/>
                <wp:lineTo x="21795" y="0"/>
                <wp:lineTo x="-389" y="0"/>
              </wp:wrapPolygon>
            </wp:wrapTight>
            <wp:docPr id="7" name="Рисунок 8" descr="C:\Users\РАБОТАТЬ ЗДЕСЬ!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АБОТАТЬ ЗДЕСЬ!\Desktop\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43A" w:rsidRPr="00F1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F7A57" w:rsidRPr="00F1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Маховская</w:t>
      </w:r>
      <w:proofErr w:type="spellEnd"/>
      <w:r w:rsidR="002F7A57" w:rsidRPr="00F1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О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Думай как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ребёнок, поступай как взрослый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70720" w:rsidRPr="00F70720">
        <w:rPr>
          <w:rFonts w:ascii="Times New Roman" w:eastAsia="Calibri" w:hAnsi="Times New Roman" w:cs="Times New Roman"/>
          <w:sz w:val="28"/>
          <w:szCs w:val="28"/>
          <w:lang w:val="ru-RU"/>
        </w:rPr>
        <w:t>[</w:t>
      </w:r>
      <w:r w:rsidR="00F70720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Текст</w:t>
      </w:r>
      <w:r w:rsidR="00F70720" w:rsidRPr="00F70720">
        <w:rPr>
          <w:rFonts w:ascii="Times New Roman" w:eastAsia="Calibri" w:hAnsi="Times New Roman" w:cs="Times New Roman"/>
          <w:sz w:val="28"/>
          <w:szCs w:val="28"/>
          <w:lang w:val="ru-RU"/>
        </w:rPr>
        <w:t>]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>/</w:t>
      </w:r>
      <w:r w:rsidR="00F70720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О.Маховская</w:t>
      </w:r>
      <w:proofErr w:type="spellEnd"/>
      <w:proofErr w:type="gramStart"/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.</w:t>
      </w:r>
      <w:proofErr w:type="gramEnd"/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М.:  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>Форум , 2012 .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123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с.</w:t>
      </w:r>
    </w:p>
    <w:p w:rsidR="006B6551" w:rsidRDefault="006B6551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973FA" w:rsidRPr="00F13463" w:rsidRDefault="002F7A57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Как научиться понимать своего ребёнка.</w:t>
      </w:r>
      <w:r w:rsidR="006061B6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Авторы этой книг</w:t>
      </w:r>
      <w:proofErr w:type="gramStart"/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и-</w:t>
      </w:r>
      <w:proofErr w:type="gramEnd"/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опытные психологи, которым постоянно  приходится выслушивать жалобы родителей,</w:t>
      </w:r>
      <w:r w:rsidR="006061B6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причём по всему миру.</w:t>
      </w:r>
    </w:p>
    <w:p w:rsidR="006B6551" w:rsidRDefault="006B6551" w:rsidP="00E00182">
      <w:pPr>
        <w:tabs>
          <w:tab w:val="left" w:pos="8025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B6551" w:rsidRDefault="006B6551" w:rsidP="00E00182">
      <w:pPr>
        <w:tabs>
          <w:tab w:val="left" w:pos="8025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D50A9" w:rsidRDefault="002D50A9" w:rsidP="00E00182">
      <w:pPr>
        <w:tabs>
          <w:tab w:val="left" w:pos="8025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D50A9" w:rsidRDefault="002D50A9" w:rsidP="00E00182">
      <w:pPr>
        <w:tabs>
          <w:tab w:val="left" w:pos="8025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D50A9" w:rsidRDefault="002D50A9" w:rsidP="00E00182">
      <w:pPr>
        <w:tabs>
          <w:tab w:val="left" w:pos="8025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E00182" w:rsidRDefault="00E00182" w:rsidP="00F70720">
      <w:pPr>
        <w:tabs>
          <w:tab w:val="left" w:pos="802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B6551" w:rsidRDefault="006B6551" w:rsidP="00E00182">
      <w:pPr>
        <w:tabs>
          <w:tab w:val="left" w:pos="8025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973FA" w:rsidRPr="00F13463" w:rsidRDefault="00E00182" w:rsidP="00E00182">
      <w:pPr>
        <w:tabs>
          <w:tab w:val="left" w:pos="8025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-102235</wp:posOffset>
            </wp:positionV>
            <wp:extent cx="1057275" cy="1628775"/>
            <wp:effectExtent l="19050" t="0" r="9525" b="0"/>
            <wp:wrapThrough wrapText="bothSides">
              <wp:wrapPolygon edited="0">
                <wp:start x="-389" y="0"/>
                <wp:lineTo x="-389" y="21474"/>
                <wp:lineTo x="21795" y="21474"/>
                <wp:lineTo x="21795" y="0"/>
                <wp:lineTo x="-389" y="0"/>
              </wp:wrapPolygon>
            </wp:wrapThrough>
            <wp:docPr id="9" name="Рисунок 9" descr="C:\Users\РАБОТАТЬ ЗДЕСЬ!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БОТАТЬ ЗДЕСЬ!\Desktop\i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F7A57" w:rsidRPr="00F1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Нолт</w:t>
      </w:r>
      <w:proofErr w:type="spellEnd"/>
      <w:r w:rsidR="002F7A57" w:rsidRPr="00F1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Д. 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Дети учатся у жизни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Дети -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как губки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70720" w:rsidRPr="00F70720">
        <w:rPr>
          <w:rFonts w:ascii="Times New Roman" w:eastAsia="Calibri" w:hAnsi="Times New Roman" w:cs="Times New Roman"/>
          <w:sz w:val="28"/>
          <w:szCs w:val="28"/>
          <w:lang w:val="ru-RU"/>
        </w:rPr>
        <w:t>[</w:t>
      </w:r>
      <w:r w:rsidR="00F70720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Текст</w:t>
      </w:r>
      <w:r w:rsidR="00F70720" w:rsidRPr="00F70720">
        <w:rPr>
          <w:rFonts w:ascii="Times New Roman" w:eastAsia="Calibri" w:hAnsi="Times New Roman" w:cs="Times New Roman"/>
          <w:sz w:val="28"/>
          <w:szCs w:val="28"/>
          <w:lang w:val="ru-RU"/>
        </w:rPr>
        <w:t>]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>/</w:t>
      </w:r>
      <w:r w:rsidR="00F70720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Д.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>Нолт</w:t>
      </w:r>
      <w:proofErr w:type="spellEnd"/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.-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М.:  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Форум , 2012. </w:t>
      </w:r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-123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proofErr w:type="gramEnd"/>
      <w:r w:rsidR="002F7A57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061B6" w:rsidRPr="00F13463" w:rsidRDefault="002F7A57" w:rsidP="00F707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Они впитывают всё, что их окружает, хотим мы этого или нет.</w:t>
      </w:r>
      <w:r w:rsidR="006061B6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С момента публикации этой книги</w:t>
      </w:r>
      <w:proofErr w:type="gramStart"/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»Д</w:t>
      </w:r>
      <w:proofErr w:type="gramEnd"/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ети учатся у жизни»  в </w:t>
      </w:r>
    </w:p>
    <w:p w:rsidR="002973FA" w:rsidRPr="00F13463" w:rsidRDefault="002F7A57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1954 году его узнали и полюбили миллионы родителей во всём мире. И на нём основана данная книга.</w:t>
      </w:r>
    </w:p>
    <w:p w:rsidR="006061B6" w:rsidRPr="00F13463" w:rsidRDefault="006061B6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061B6" w:rsidRPr="00F13463" w:rsidRDefault="006061B6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</w:pPr>
    </w:p>
    <w:p w:rsidR="002D50A9" w:rsidRDefault="002D50A9" w:rsidP="00F70720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D50A9" w:rsidRDefault="002D50A9" w:rsidP="00F70720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153035</wp:posOffset>
            </wp:positionV>
            <wp:extent cx="1038225" cy="1628775"/>
            <wp:effectExtent l="19050" t="0" r="9525" b="0"/>
            <wp:wrapThrough wrapText="bothSides">
              <wp:wrapPolygon edited="0">
                <wp:start x="-396" y="0"/>
                <wp:lineTo x="-396" y="21474"/>
                <wp:lineTo x="21798" y="21474"/>
                <wp:lineTo x="21798" y="0"/>
                <wp:lineTo x="-396" y="0"/>
              </wp:wrapPolygon>
            </wp:wrapThrough>
            <wp:docPr id="11" name="Рисунок 1" descr="C:\Users\РАБОТАТЬ ЗДЕСЬ!\Desktop\1519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ТЬ ЗДЕСЬ!\Desktop\151987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3FA" w:rsidRPr="00F70720" w:rsidRDefault="002F7A57" w:rsidP="00F70720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1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Белецкая С.</w:t>
      </w:r>
      <w:r w:rsidR="00F7072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>Ваш ребёнок и его успе</w:t>
      </w:r>
      <w:proofErr w:type="gramStart"/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>х</w:t>
      </w:r>
      <w:r w:rsidR="00F70720" w:rsidRPr="00F70720">
        <w:rPr>
          <w:rFonts w:ascii="Times New Roman" w:eastAsia="Calibri" w:hAnsi="Times New Roman" w:cs="Times New Roman"/>
          <w:sz w:val="28"/>
          <w:szCs w:val="28"/>
          <w:lang w:val="ru-RU"/>
        </w:rPr>
        <w:t>[</w:t>
      </w:r>
      <w:proofErr w:type="gramEnd"/>
      <w:r w:rsidR="00F70720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Текст</w:t>
      </w:r>
      <w:r w:rsidR="00F70720" w:rsidRPr="00F70720">
        <w:rPr>
          <w:rFonts w:ascii="Times New Roman" w:eastAsia="Calibri" w:hAnsi="Times New Roman" w:cs="Times New Roman"/>
          <w:sz w:val="28"/>
          <w:szCs w:val="28"/>
          <w:lang w:val="ru-RU"/>
        </w:rPr>
        <w:t>]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>/</w:t>
      </w:r>
      <w:r w:rsidR="00F70720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>С.</w:t>
      </w:r>
      <w:r w:rsidR="00F70720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>Белецкая</w:t>
      </w: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.-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М.: Форум , 2015. </w:t>
      </w: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-123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proofErr w:type="gramEnd"/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2973FA" w:rsidRPr="00F13463" w:rsidRDefault="002F7A57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Из этой книги вы узнаете</w:t>
      </w:r>
      <w:proofErr w:type="gramStart"/>
      <w:r w:rsidR="006061B6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proofErr w:type="gramEnd"/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как построить с ребёнком доверительные отношения.</w:t>
      </w:r>
    </w:p>
    <w:p w:rsidR="00323CC7" w:rsidRDefault="0062243A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1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323CC7" w:rsidRDefault="00323CC7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23CC7" w:rsidRDefault="00323CC7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23CC7" w:rsidRDefault="00323CC7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23CC7" w:rsidRDefault="002D50A9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27305</wp:posOffset>
            </wp:positionV>
            <wp:extent cx="1504950" cy="2114550"/>
            <wp:effectExtent l="19050" t="0" r="0" b="0"/>
            <wp:wrapThrough wrapText="bothSides">
              <wp:wrapPolygon edited="0">
                <wp:start x="-273" y="0"/>
                <wp:lineTo x="-273" y="21405"/>
                <wp:lineTo x="21600" y="21405"/>
                <wp:lineTo x="21600" y="0"/>
                <wp:lineTo x="-273" y="0"/>
              </wp:wrapPolygon>
            </wp:wrapThrough>
            <wp:docPr id="12" name="Рисунок 12" descr="C:\Users\РАБОТАТЬ ЗДЕСЬ!\Desktop\sovremennye-stolyarnye-raboty-lestnicy-peregorodki-dveri-okna-stoliki-etazher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РАБОТАТЬ ЗДЕСЬ!\Desktop\sovremennye-stolyarnye-raboty-lestnicy-peregorodki-dveri-okna-stoliki-etazherki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1B6" w:rsidRPr="00F13463" w:rsidRDefault="002F7A57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Современные  столярные  работы</w:t>
      </w:r>
      <w:r w:rsidR="00F7072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F70720" w:rsidRPr="00F70720">
        <w:rPr>
          <w:rFonts w:ascii="Times New Roman" w:eastAsia="Calibri" w:hAnsi="Times New Roman" w:cs="Times New Roman"/>
          <w:sz w:val="28"/>
          <w:szCs w:val="28"/>
          <w:lang w:val="ru-RU"/>
        </w:rPr>
        <w:t>[</w:t>
      </w:r>
      <w:r w:rsidR="00F70720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Текст</w:t>
      </w:r>
      <w:r w:rsidR="00F70720" w:rsidRPr="00F70720">
        <w:rPr>
          <w:rFonts w:ascii="Times New Roman" w:eastAsia="Calibri" w:hAnsi="Times New Roman" w:cs="Times New Roman"/>
          <w:sz w:val="28"/>
          <w:szCs w:val="28"/>
          <w:lang w:val="ru-RU"/>
        </w:rPr>
        <w:t>]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 w:rsidR="00323CC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Лестницы. Перегородки.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Двери. Окна. Столики. Этажерки/</w:t>
      </w:r>
      <w:r w:rsidR="00323CC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авт. сост. В.И. </w:t>
      </w:r>
      <w:proofErr w:type="spellStart"/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>Рыженко</w:t>
      </w:r>
      <w:proofErr w:type="spellEnd"/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.- </w:t>
      </w:r>
      <w:r w:rsidR="006061B6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М.:  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Оникс, 2006. – </w:t>
      </w:r>
      <w:r w:rsidR="006061B6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528</w:t>
      </w:r>
      <w:r w:rsidR="00F707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061B6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proofErr w:type="gramEnd"/>
      <w:r w:rsidR="006061B6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2973FA" w:rsidRPr="00F13463" w:rsidRDefault="002F7A57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Изготовить мебель своими руками и украсить интерьер   по силам многим из вас,</w:t>
      </w:r>
      <w:r w:rsidR="006061B6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если предварительно изучить предлагаемую  нами</w:t>
      </w:r>
      <w:r w:rsidR="002F133E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книгу.</w:t>
      </w:r>
    </w:p>
    <w:p w:rsidR="00323CC7" w:rsidRDefault="006061B6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1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2F7A57" w:rsidRPr="00F1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323CC7" w:rsidRDefault="00323CC7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23CC7" w:rsidRDefault="00323CC7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23CC7" w:rsidRDefault="002D50A9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145415</wp:posOffset>
            </wp:positionV>
            <wp:extent cx="981075" cy="1419225"/>
            <wp:effectExtent l="19050" t="0" r="9525" b="0"/>
            <wp:wrapThrough wrapText="bothSides">
              <wp:wrapPolygon edited="0">
                <wp:start x="-419" y="0"/>
                <wp:lineTo x="-419" y="21455"/>
                <wp:lineTo x="21810" y="21455"/>
                <wp:lineTo x="21810" y="0"/>
                <wp:lineTo x="-419" y="0"/>
              </wp:wrapPolygon>
            </wp:wrapThrough>
            <wp:docPr id="17" name="Рисунок 13" descr="C:\Users\РАБОТАТЬ ЗДЕСЬ!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АБОТАТЬ ЗДЕСЬ!\Desktop\i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33E" w:rsidRPr="00F13463" w:rsidRDefault="002F7A57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Ст</w:t>
      </w:r>
      <w:r w:rsidR="009E2B6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</w:t>
      </w:r>
      <w:r w:rsidRPr="00F1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оим дом</w:t>
      </w:r>
      <w:r w:rsidR="009E2B6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9E2B69" w:rsidRPr="00F70720">
        <w:rPr>
          <w:rFonts w:ascii="Times New Roman" w:eastAsia="Calibri" w:hAnsi="Times New Roman" w:cs="Times New Roman"/>
          <w:sz w:val="28"/>
          <w:szCs w:val="28"/>
          <w:lang w:val="ru-RU"/>
        </w:rPr>
        <w:t>[</w:t>
      </w:r>
      <w:r w:rsidR="009E2B69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Текст</w:t>
      </w:r>
      <w:r w:rsidR="009E2B69" w:rsidRPr="00F70720">
        <w:rPr>
          <w:rFonts w:ascii="Times New Roman" w:eastAsia="Calibri" w:hAnsi="Times New Roman" w:cs="Times New Roman"/>
          <w:sz w:val="28"/>
          <w:szCs w:val="28"/>
          <w:lang w:val="ru-RU"/>
        </w:rPr>
        <w:t>]</w:t>
      </w:r>
      <w:r w:rsidR="009E2B6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/ </w:t>
      </w:r>
      <w:r w:rsidR="002F133E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сост.</w:t>
      </w:r>
      <w:r w:rsidR="009E2B6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F133E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Л.А.</w:t>
      </w:r>
      <w:r w:rsidR="009E2B6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F133E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Кудинова.</w:t>
      </w:r>
      <w:r w:rsidR="009E2B6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F133E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9E2B6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F133E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М.:</w:t>
      </w:r>
      <w:r w:rsidR="009E2B6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133E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Эксмо</w:t>
      </w:r>
      <w:proofErr w:type="spellEnd"/>
      <w:r w:rsidR="002F133E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9E2B6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F133E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2008.-</w:t>
      </w:r>
      <w:r w:rsidR="009E2B6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F133E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320</w:t>
      </w:r>
      <w:r w:rsidR="009E2B6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F133E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с.</w:t>
      </w:r>
    </w:p>
    <w:p w:rsidR="002973FA" w:rsidRPr="00F13463" w:rsidRDefault="002F7A57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фундамента до крыши.</w:t>
      </w:r>
      <w:r w:rsidR="006061B6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Всем, кто уже имеет загородный дом, дачу или только собирается приобрести дачный  участок, эта книга станет незаменимым помощником.</w:t>
      </w:r>
    </w:p>
    <w:p w:rsidR="00323CC7" w:rsidRDefault="00323CC7" w:rsidP="00E00182">
      <w:pPr>
        <w:tabs>
          <w:tab w:val="left" w:pos="7938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</w:pPr>
    </w:p>
    <w:p w:rsidR="00323CC7" w:rsidRDefault="00323CC7" w:rsidP="00E00182">
      <w:pPr>
        <w:tabs>
          <w:tab w:val="left" w:pos="7938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</w:pPr>
    </w:p>
    <w:p w:rsidR="00323CC7" w:rsidRDefault="00323CC7" w:rsidP="00E00182">
      <w:pPr>
        <w:tabs>
          <w:tab w:val="left" w:pos="7938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</w:pPr>
    </w:p>
    <w:p w:rsidR="002973FA" w:rsidRPr="00F13463" w:rsidRDefault="002D50A9" w:rsidP="00E00182">
      <w:pPr>
        <w:tabs>
          <w:tab w:val="left" w:pos="7938"/>
        </w:tabs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119380</wp:posOffset>
            </wp:positionV>
            <wp:extent cx="1038225" cy="1533525"/>
            <wp:effectExtent l="19050" t="0" r="9525" b="0"/>
            <wp:wrapThrough wrapText="bothSides">
              <wp:wrapPolygon edited="0">
                <wp:start x="-396" y="0"/>
                <wp:lineTo x="-396" y="21466"/>
                <wp:lineTo x="21798" y="21466"/>
                <wp:lineTo x="21798" y="0"/>
                <wp:lineTo x="-396" y="0"/>
              </wp:wrapPolygon>
            </wp:wrapThrough>
            <wp:docPr id="19" name="Рисунок 14" descr="C:\Users\РАБОТАТЬ ЗДЕСЬ!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РАБОТАТЬ ЗДЕСЬ!\Desktop\i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A57" w:rsidRPr="00F1346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Энциклопедия здоровья женщины</w:t>
      </w:r>
      <w:r w:rsidR="009E2B6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9E2B69" w:rsidRPr="00F70720">
        <w:rPr>
          <w:rFonts w:ascii="Times New Roman" w:eastAsia="Calibri" w:hAnsi="Times New Roman" w:cs="Times New Roman"/>
          <w:sz w:val="28"/>
          <w:szCs w:val="28"/>
          <w:lang w:val="ru-RU"/>
        </w:rPr>
        <w:t>[</w:t>
      </w:r>
      <w:r w:rsidR="009E2B69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Текст</w:t>
      </w:r>
      <w:r w:rsidR="009E2B69" w:rsidRPr="00F70720">
        <w:rPr>
          <w:rFonts w:ascii="Times New Roman" w:eastAsia="Calibri" w:hAnsi="Times New Roman" w:cs="Times New Roman"/>
          <w:sz w:val="28"/>
          <w:szCs w:val="28"/>
          <w:lang w:val="ru-RU"/>
        </w:rPr>
        <w:t>]</w:t>
      </w:r>
      <w:r w:rsidR="009E2B69">
        <w:rPr>
          <w:rFonts w:ascii="Times New Roman" w:eastAsia="Calibri" w:hAnsi="Times New Roman" w:cs="Times New Roman"/>
          <w:sz w:val="28"/>
          <w:szCs w:val="28"/>
          <w:lang w:val="ru-RU"/>
        </w:rPr>
        <w:t>/</w:t>
      </w:r>
      <w:r w:rsidR="006061B6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отв. ред.</w:t>
      </w:r>
      <w:r w:rsidR="009E2B6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061B6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Л.В.</w:t>
      </w:r>
      <w:r w:rsidR="009E2B6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61B6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Клюшкин</w:t>
      </w:r>
      <w:proofErr w:type="gramStart"/>
      <w:r w:rsidR="002F133E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.-</w:t>
      </w:r>
      <w:proofErr w:type="gramEnd"/>
      <w:r w:rsidR="002F133E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proofErr w:type="spellEnd"/>
      <w:r w:rsidR="002F133E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.:  </w:t>
      </w:r>
      <w:r w:rsidR="009E2B69">
        <w:rPr>
          <w:rFonts w:ascii="Times New Roman" w:eastAsia="Calibri" w:hAnsi="Times New Roman" w:cs="Times New Roman"/>
          <w:sz w:val="28"/>
          <w:szCs w:val="28"/>
          <w:lang w:val="ru-RU"/>
        </w:rPr>
        <w:t>Форум , 2007.</w:t>
      </w:r>
      <w:r w:rsidR="002F133E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9E2B6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F133E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512</w:t>
      </w:r>
      <w:r w:rsidR="009E2B6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F133E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с.</w:t>
      </w:r>
    </w:p>
    <w:p w:rsidR="002973FA" w:rsidRPr="00F13463" w:rsidRDefault="002F7A57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Эта книга- путеводитель по миру здоровья и красоты.</w:t>
      </w:r>
    </w:p>
    <w:p w:rsidR="002973FA" w:rsidRPr="00F13463" w:rsidRDefault="002F7A57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Вся радуга бисерных изделий для тех,</w:t>
      </w:r>
      <w:r w:rsidR="002F133E"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кто хочет найти усладу душе в этом рукоделии.</w:t>
      </w:r>
    </w:p>
    <w:p w:rsidR="002973FA" w:rsidRPr="00F13463" w:rsidRDefault="002F7A57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>Прочитав эту книгу</w:t>
      </w:r>
      <w:r w:rsidR="00323CC7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F134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сможете понять саму себе.</w:t>
      </w:r>
    </w:p>
    <w:p w:rsidR="002973FA" w:rsidRPr="00F13463" w:rsidRDefault="002973FA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973FA" w:rsidRPr="00F13463" w:rsidRDefault="002973FA" w:rsidP="00E00182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2973FA" w:rsidRPr="00F13463" w:rsidSect="006061B6">
      <w:pgSz w:w="12240" w:h="15840"/>
      <w:pgMar w:top="851" w:right="61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1B6" w:rsidRDefault="006061B6" w:rsidP="006061B6">
      <w:pPr>
        <w:spacing w:after="0" w:line="240" w:lineRule="auto"/>
      </w:pPr>
      <w:r>
        <w:separator/>
      </w:r>
    </w:p>
  </w:endnote>
  <w:endnote w:type="continuationSeparator" w:id="0">
    <w:p w:rsidR="006061B6" w:rsidRDefault="006061B6" w:rsidP="0060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1B6" w:rsidRDefault="006061B6" w:rsidP="006061B6">
      <w:pPr>
        <w:spacing w:after="0" w:line="240" w:lineRule="auto"/>
      </w:pPr>
      <w:r>
        <w:separator/>
      </w:r>
    </w:p>
  </w:footnote>
  <w:footnote w:type="continuationSeparator" w:id="0">
    <w:p w:rsidR="006061B6" w:rsidRDefault="006061B6" w:rsidP="00606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73FA"/>
    <w:rsid w:val="00141A07"/>
    <w:rsid w:val="00185123"/>
    <w:rsid w:val="002973FA"/>
    <w:rsid w:val="002D50A9"/>
    <w:rsid w:val="002F133E"/>
    <w:rsid w:val="002F7A57"/>
    <w:rsid w:val="00323CC7"/>
    <w:rsid w:val="005D4AD1"/>
    <w:rsid w:val="006061B6"/>
    <w:rsid w:val="0062243A"/>
    <w:rsid w:val="006B6551"/>
    <w:rsid w:val="008C3680"/>
    <w:rsid w:val="009E2B69"/>
    <w:rsid w:val="00C122F5"/>
    <w:rsid w:val="00D60A4B"/>
    <w:rsid w:val="00D667D1"/>
    <w:rsid w:val="00E00182"/>
    <w:rsid w:val="00F13463"/>
    <w:rsid w:val="00F70720"/>
    <w:rsid w:val="00F826DC"/>
    <w:rsid w:val="00FC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4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06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61B6"/>
  </w:style>
  <w:style w:type="paragraph" w:styleId="a7">
    <w:name w:val="footer"/>
    <w:basedOn w:val="a"/>
    <w:link w:val="a8"/>
    <w:uiPriority w:val="99"/>
    <w:semiHidden/>
    <w:unhideWhenUsed/>
    <w:rsid w:val="00606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6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5E3A-0630-4172-AFEB-6B03FB8A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Каленюк</cp:lastModifiedBy>
  <cp:revision>11</cp:revision>
  <cp:lastPrinted>2016-01-29T12:55:00Z</cp:lastPrinted>
  <dcterms:created xsi:type="dcterms:W3CDTF">2016-01-22T07:08:00Z</dcterms:created>
  <dcterms:modified xsi:type="dcterms:W3CDTF">2016-01-29T12:56:00Z</dcterms:modified>
</cp:coreProperties>
</file>