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35D" w:rsidRPr="00AE6175" w:rsidRDefault="0092135D" w:rsidP="0092135D">
      <w:pPr>
        <w:spacing w:after="0" w:line="240" w:lineRule="auto"/>
        <w:jc w:val="center"/>
        <w:rPr>
          <w:rFonts w:ascii="Book Antiqua" w:hAnsi="Book Antiqua"/>
          <w:b/>
          <w:sz w:val="32"/>
          <w:szCs w:val="32"/>
        </w:rPr>
      </w:pPr>
      <w:r w:rsidRPr="00AE6175">
        <w:rPr>
          <w:rFonts w:ascii="Book Antiqua" w:hAnsi="Book Antiqua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-794385</wp:posOffset>
            </wp:positionH>
            <wp:positionV relativeFrom="paragraph">
              <wp:posOffset>-450215</wp:posOffset>
            </wp:positionV>
            <wp:extent cx="7950668" cy="10992050"/>
            <wp:effectExtent l="19050" t="0" r="0" b="0"/>
            <wp:wrapNone/>
            <wp:docPr id="1" name="Рисунок 1" descr="D:\ЮЛЯ\Книги\x_047f2d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ЮЛЯ\Книги\x_047f2dd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668" cy="1099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E6175">
        <w:rPr>
          <w:rFonts w:ascii="Book Antiqua" w:hAnsi="Book Antiqua"/>
          <w:b/>
          <w:sz w:val="32"/>
          <w:szCs w:val="32"/>
        </w:rPr>
        <w:t>МБУК Волгодонского района «МЦБ»</w:t>
      </w:r>
    </w:p>
    <w:p w:rsidR="0092135D" w:rsidRPr="00AE6175" w:rsidRDefault="0092135D" w:rsidP="0092135D">
      <w:pPr>
        <w:spacing w:after="0" w:line="240" w:lineRule="auto"/>
        <w:jc w:val="center"/>
        <w:rPr>
          <w:rFonts w:ascii="Book Antiqua" w:hAnsi="Book Antiqua"/>
          <w:b/>
          <w:sz w:val="32"/>
          <w:szCs w:val="32"/>
        </w:rPr>
      </w:pPr>
      <w:r w:rsidRPr="00AE6175">
        <w:rPr>
          <w:rFonts w:ascii="Book Antiqua" w:hAnsi="Book Antiqua"/>
          <w:b/>
          <w:sz w:val="32"/>
          <w:szCs w:val="32"/>
        </w:rPr>
        <w:t xml:space="preserve">Отдел обслуживания (ОО) </w:t>
      </w:r>
    </w:p>
    <w:p w:rsidR="0092135D" w:rsidRDefault="0092135D" w:rsidP="002B40FC">
      <w:pPr>
        <w:spacing w:after="0" w:line="240" w:lineRule="auto"/>
        <w:rPr>
          <w:rFonts w:ascii="Arial Black" w:hAnsi="Arial Black"/>
          <w:b/>
          <w:sz w:val="32"/>
          <w:szCs w:val="32"/>
        </w:rPr>
      </w:pPr>
    </w:p>
    <w:p w:rsidR="0092135D" w:rsidRDefault="0092135D" w:rsidP="00FD13D9">
      <w:pPr>
        <w:spacing w:after="0" w:line="240" w:lineRule="auto"/>
        <w:jc w:val="center"/>
        <w:rPr>
          <w:rFonts w:ascii="Arial Black" w:hAnsi="Arial Black"/>
          <w:b/>
          <w:sz w:val="32"/>
          <w:szCs w:val="32"/>
        </w:rPr>
      </w:pPr>
    </w:p>
    <w:p w:rsidR="0092135D" w:rsidRDefault="0092135D" w:rsidP="0092135D">
      <w:pPr>
        <w:spacing w:after="0" w:line="240" w:lineRule="auto"/>
        <w:rPr>
          <w:rFonts w:ascii="Arial Black" w:hAnsi="Arial Black"/>
          <w:b/>
          <w:sz w:val="32"/>
          <w:szCs w:val="32"/>
        </w:rPr>
      </w:pPr>
    </w:p>
    <w:p w:rsidR="0092135D" w:rsidRDefault="0092135D" w:rsidP="0092135D">
      <w:pPr>
        <w:spacing w:after="0" w:line="240" w:lineRule="auto"/>
        <w:rPr>
          <w:rFonts w:ascii="Arial Black" w:hAnsi="Arial Black"/>
          <w:b/>
          <w:sz w:val="32"/>
          <w:szCs w:val="32"/>
        </w:rPr>
      </w:pPr>
    </w:p>
    <w:p w:rsidR="003150F0" w:rsidRDefault="002B40FC" w:rsidP="0092135D">
      <w:pPr>
        <w:spacing w:after="0" w:line="240" w:lineRule="auto"/>
        <w:ind w:hanging="567"/>
        <w:jc w:val="center"/>
        <w:rPr>
          <w:rFonts w:ascii="Arial Black" w:hAnsi="Arial Black"/>
          <w:b/>
          <w:sz w:val="32"/>
          <w:szCs w:val="32"/>
        </w:rPr>
      </w:pPr>
      <w:r w:rsidRPr="002C699C">
        <w:rPr>
          <w:rFonts w:ascii="Arial Black" w:hAnsi="Arial Black"/>
          <w:b/>
          <w:sz w:val="32"/>
          <w:szCs w:val="32"/>
        </w:rPr>
        <w:pict>
          <v:shapetype id="_x0000_t153" coordsize="21600,21600" o:spt="153" adj="9391" path="m,c7200@1,14400@2,21600@0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8;10800,21600;21600,@9" o:connectangles="270,180,90,0"/>
            <v:textpath on="t" fitshape="t" xscale="t"/>
            <v:handles>
              <v:h position="bottomRight,#0" yrange="0,11368"/>
            </v:handles>
            <o:lock v:ext="edit" text="t" shapetype="t"/>
          </v:shapetype>
          <v:shape id="_x0000_i1025" type="#_x0000_t153" style="width:413.05pt;height:80.35pt" fillcolor="#0f243e [1615]" strokecolor="#4e6128 [1606]">
            <v:shadow on="t" type="perspective" color="#c7dfd3" opacity="52429f" origin="-.5,-.5" offset="-26pt,-36pt" matrix="1.25,,,1.25"/>
            <v:textpath style="font-family:&quot;Times New Roman&quot;;v-text-kern:t" trim="t" fitpath="t" xscale="f" string="Библиографический список литературы"/>
          </v:shape>
        </w:pict>
      </w:r>
    </w:p>
    <w:p w:rsidR="0092135D" w:rsidRDefault="0092135D" w:rsidP="0092135D">
      <w:pPr>
        <w:spacing w:after="0" w:line="240" w:lineRule="auto"/>
        <w:ind w:hanging="567"/>
        <w:jc w:val="center"/>
        <w:rPr>
          <w:rFonts w:ascii="Arial Black" w:hAnsi="Arial Black"/>
          <w:b/>
          <w:sz w:val="32"/>
          <w:szCs w:val="32"/>
        </w:rPr>
      </w:pPr>
    </w:p>
    <w:p w:rsidR="0092135D" w:rsidRDefault="0092135D" w:rsidP="0092135D">
      <w:pPr>
        <w:spacing w:after="0" w:line="240" w:lineRule="auto"/>
        <w:ind w:hanging="567"/>
        <w:jc w:val="center"/>
        <w:rPr>
          <w:rFonts w:ascii="Arial Black" w:hAnsi="Arial Black"/>
          <w:b/>
          <w:sz w:val="32"/>
          <w:szCs w:val="32"/>
        </w:rPr>
      </w:pPr>
    </w:p>
    <w:p w:rsidR="0092135D" w:rsidRDefault="0092135D" w:rsidP="0092135D">
      <w:pPr>
        <w:spacing w:after="0" w:line="240" w:lineRule="auto"/>
        <w:ind w:hanging="567"/>
        <w:jc w:val="center"/>
        <w:rPr>
          <w:rFonts w:ascii="Arial Black" w:hAnsi="Arial Black"/>
          <w:b/>
          <w:sz w:val="32"/>
          <w:szCs w:val="32"/>
        </w:rPr>
      </w:pPr>
    </w:p>
    <w:p w:rsidR="0092135D" w:rsidRDefault="0092135D" w:rsidP="0092135D">
      <w:pPr>
        <w:spacing w:after="0" w:line="240" w:lineRule="auto"/>
        <w:ind w:hanging="567"/>
        <w:jc w:val="center"/>
        <w:rPr>
          <w:rFonts w:ascii="Arial Black" w:hAnsi="Arial Black"/>
          <w:b/>
          <w:sz w:val="32"/>
          <w:szCs w:val="32"/>
        </w:rPr>
      </w:pPr>
    </w:p>
    <w:p w:rsidR="0092135D" w:rsidRDefault="0092135D" w:rsidP="0092135D">
      <w:pPr>
        <w:spacing w:after="0" w:line="240" w:lineRule="auto"/>
        <w:ind w:hanging="567"/>
        <w:jc w:val="center"/>
        <w:rPr>
          <w:rFonts w:ascii="Arial Black" w:hAnsi="Arial Black"/>
          <w:b/>
          <w:sz w:val="32"/>
          <w:szCs w:val="32"/>
        </w:rPr>
      </w:pPr>
    </w:p>
    <w:p w:rsidR="0092135D" w:rsidRDefault="0092135D" w:rsidP="0092135D">
      <w:pPr>
        <w:spacing w:after="0" w:line="240" w:lineRule="auto"/>
        <w:ind w:hanging="567"/>
        <w:jc w:val="center"/>
        <w:rPr>
          <w:rFonts w:ascii="Arial Black" w:hAnsi="Arial Black"/>
          <w:b/>
          <w:sz w:val="32"/>
          <w:szCs w:val="32"/>
        </w:rPr>
      </w:pPr>
    </w:p>
    <w:p w:rsidR="0092135D" w:rsidRDefault="0092135D" w:rsidP="0092135D">
      <w:pPr>
        <w:spacing w:after="0" w:line="240" w:lineRule="auto"/>
        <w:ind w:hanging="567"/>
        <w:jc w:val="center"/>
        <w:rPr>
          <w:rFonts w:ascii="Arial Black" w:hAnsi="Arial Black"/>
          <w:b/>
          <w:sz w:val="32"/>
          <w:szCs w:val="32"/>
        </w:rPr>
      </w:pPr>
    </w:p>
    <w:p w:rsidR="0092135D" w:rsidRDefault="0092135D" w:rsidP="0092135D">
      <w:pPr>
        <w:spacing w:after="0" w:line="240" w:lineRule="auto"/>
        <w:ind w:hanging="567"/>
        <w:jc w:val="center"/>
        <w:rPr>
          <w:rFonts w:ascii="Arial Black" w:hAnsi="Arial Black"/>
          <w:b/>
          <w:sz w:val="32"/>
          <w:szCs w:val="32"/>
        </w:rPr>
      </w:pPr>
    </w:p>
    <w:p w:rsidR="0092135D" w:rsidRDefault="0092135D" w:rsidP="0092135D">
      <w:pPr>
        <w:spacing w:after="0" w:line="240" w:lineRule="auto"/>
        <w:ind w:hanging="567"/>
        <w:jc w:val="center"/>
        <w:rPr>
          <w:rFonts w:ascii="Arial Black" w:hAnsi="Arial Black"/>
          <w:b/>
          <w:sz w:val="32"/>
          <w:szCs w:val="32"/>
        </w:rPr>
      </w:pPr>
    </w:p>
    <w:p w:rsidR="0092135D" w:rsidRDefault="0092135D" w:rsidP="0092135D">
      <w:pPr>
        <w:spacing w:after="0" w:line="240" w:lineRule="auto"/>
        <w:ind w:hanging="567"/>
        <w:jc w:val="center"/>
        <w:rPr>
          <w:rFonts w:ascii="Arial Black" w:hAnsi="Arial Black"/>
          <w:b/>
          <w:sz w:val="32"/>
          <w:szCs w:val="32"/>
        </w:rPr>
      </w:pPr>
    </w:p>
    <w:p w:rsidR="0092135D" w:rsidRDefault="0092135D" w:rsidP="0092135D">
      <w:pPr>
        <w:spacing w:after="0" w:line="240" w:lineRule="auto"/>
        <w:ind w:hanging="567"/>
        <w:jc w:val="center"/>
        <w:rPr>
          <w:rFonts w:ascii="Arial Black" w:hAnsi="Arial Black"/>
          <w:b/>
          <w:sz w:val="32"/>
          <w:szCs w:val="32"/>
        </w:rPr>
      </w:pPr>
    </w:p>
    <w:p w:rsidR="00A620D3" w:rsidRDefault="00A620D3" w:rsidP="00A620D3">
      <w:pPr>
        <w:spacing w:after="0" w:line="240" w:lineRule="auto"/>
        <w:rPr>
          <w:rFonts w:ascii="Arial Black" w:hAnsi="Arial Black"/>
          <w:b/>
          <w:sz w:val="32"/>
          <w:szCs w:val="32"/>
        </w:rPr>
      </w:pPr>
    </w:p>
    <w:p w:rsidR="0092135D" w:rsidRPr="00A620D3" w:rsidRDefault="0092135D" w:rsidP="00A620D3">
      <w:pPr>
        <w:spacing w:after="0" w:line="240" w:lineRule="auto"/>
        <w:ind w:left="6379"/>
        <w:rPr>
          <w:rFonts w:ascii="Book Antiqua" w:hAnsi="Book Antiqua"/>
          <w:b/>
          <w:sz w:val="28"/>
          <w:szCs w:val="28"/>
        </w:rPr>
      </w:pPr>
      <w:r w:rsidRPr="00A620D3">
        <w:rPr>
          <w:rFonts w:ascii="Book Antiqua" w:hAnsi="Book Antiqua"/>
          <w:b/>
          <w:sz w:val="28"/>
          <w:szCs w:val="28"/>
        </w:rPr>
        <w:t>Подготовила библиограф ОО</w:t>
      </w:r>
    </w:p>
    <w:p w:rsidR="0092135D" w:rsidRDefault="0092135D" w:rsidP="00A620D3">
      <w:pPr>
        <w:spacing w:after="0" w:line="240" w:lineRule="auto"/>
        <w:ind w:left="6379"/>
        <w:rPr>
          <w:rFonts w:ascii="Book Antiqua" w:hAnsi="Book Antiqua"/>
          <w:b/>
          <w:sz w:val="28"/>
          <w:szCs w:val="28"/>
        </w:rPr>
      </w:pPr>
      <w:r w:rsidRPr="00A620D3">
        <w:rPr>
          <w:rFonts w:ascii="Book Antiqua" w:hAnsi="Book Antiqua"/>
          <w:b/>
          <w:sz w:val="28"/>
          <w:szCs w:val="28"/>
        </w:rPr>
        <w:t>Горященко Ю.А.</w:t>
      </w:r>
    </w:p>
    <w:p w:rsidR="00A620D3" w:rsidRDefault="00A620D3" w:rsidP="00A620D3">
      <w:pPr>
        <w:spacing w:after="0" w:line="240" w:lineRule="auto"/>
        <w:ind w:left="6379"/>
        <w:rPr>
          <w:rFonts w:ascii="Book Antiqua" w:hAnsi="Book Antiqua"/>
          <w:b/>
          <w:sz w:val="28"/>
          <w:szCs w:val="28"/>
        </w:rPr>
      </w:pPr>
    </w:p>
    <w:p w:rsidR="00A620D3" w:rsidRDefault="00A620D3" w:rsidP="00A620D3">
      <w:pPr>
        <w:spacing w:after="0" w:line="240" w:lineRule="auto"/>
        <w:ind w:left="6379"/>
        <w:rPr>
          <w:rFonts w:ascii="Book Antiqua" w:hAnsi="Book Antiqua"/>
          <w:b/>
          <w:sz w:val="28"/>
          <w:szCs w:val="28"/>
        </w:rPr>
      </w:pPr>
    </w:p>
    <w:p w:rsidR="00A620D3" w:rsidRDefault="00A620D3" w:rsidP="00A620D3">
      <w:pPr>
        <w:spacing w:after="0" w:line="240" w:lineRule="auto"/>
        <w:ind w:left="6379"/>
        <w:rPr>
          <w:rFonts w:ascii="Book Antiqua" w:hAnsi="Book Antiqua"/>
          <w:b/>
          <w:sz w:val="28"/>
          <w:szCs w:val="28"/>
        </w:rPr>
      </w:pPr>
    </w:p>
    <w:p w:rsidR="00A620D3" w:rsidRDefault="00A620D3" w:rsidP="00A620D3">
      <w:pPr>
        <w:spacing w:after="0" w:line="240" w:lineRule="auto"/>
        <w:ind w:left="6379"/>
        <w:rPr>
          <w:rFonts w:ascii="Book Antiqua" w:hAnsi="Book Antiqua"/>
          <w:b/>
          <w:sz w:val="28"/>
          <w:szCs w:val="28"/>
        </w:rPr>
      </w:pPr>
    </w:p>
    <w:p w:rsidR="00A620D3" w:rsidRDefault="00A620D3" w:rsidP="00A620D3">
      <w:pPr>
        <w:spacing w:after="0" w:line="240" w:lineRule="auto"/>
        <w:ind w:left="6379"/>
        <w:rPr>
          <w:rFonts w:ascii="Book Antiqua" w:hAnsi="Book Antiqua"/>
          <w:b/>
          <w:sz w:val="28"/>
          <w:szCs w:val="28"/>
        </w:rPr>
      </w:pPr>
    </w:p>
    <w:p w:rsidR="00A620D3" w:rsidRDefault="00A620D3" w:rsidP="00A620D3">
      <w:pPr>
        <w:spacing w:after="0" w:line="240" w:lineRule="auto"/>
        <w:ind w:left="6379"/>
        <w:rPr>
          <w:rFonts w:ascii="Book Antiqua" w:hAnsi="Book Antiqua"/>
          <w:b/>
          <w:sz w:val="28"/>
          <w:szCs w:val="28"/>
        </w:rPr>
      </w:pPr>
    </w:p>
    <w:p w:rsidR="00A620D3" w:rsidRDefault="00A620D3" w:rsidP="00A620D3">
      <w:pPr>
        <w:spacing w:after="0" w:line="240" w:lineRule="auto"/>
        <w:ind w:left="6379"/>
        <w:rPr>
          <w:rFonts w:ascii="Book Antiqua" w:hAnsi="Book Antiqua"/>
          <w:b/>
          <w:sz w:val="28"/>
          <w:szCs w:val="28"/>
        </w:rPr>
      </w:pPr>
    </w:p>
    <w:p w:rsidR="00A620D3" w:rsidRDefault="00A620D3" w:rsidP="00A620D3">
      <w:pPr>
        <w:spacing w:after="0" w:line="240" w:lineRule="auto"/>
        <w:ind w:left="6379"/>
        <w:rPr>
          <w:rFonts w:ascii="Book Antiqua" w:hAnsi="Book Antiqua"/>
          <w:b/>
          <w:sz w:val="28"/>
          <w:szCs w:val="28"/>
        </w:rPr>
      </w:pPr>
    </w:p>
    <w:p w:rsidR="00A620D3" w:rsidRDefault="00A620D3" w:rsidP="00A620D3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Ст. Романовская</w:t>
      </w:r>
    </w:p>
    <w:p w:rsidR="0092135D" w:rsidRDefault="00A620D3" w:rsidP="00A620D3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2012г</w:t>
      </w:r>
    </w:p>
    <w:p w:rsidR="002B40FC" w:rsidRDefault="002B40FC" w:rsidP="00A620D3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</w:p>
    <w:p w:rsidR="00A620D3" w:rsidRPr="00A620D3" w:rsidRDefault="00A620D3" w:rsidP="00A620D3">
      <w:pPr>
        <w:spacing w:after="0" w:line="240" w:lineRule="auto"/>
        <w:jc w:val="center"/>
        <w:rPr>
          <w:b/>
          <w:sz w:val="28"/>
          <w:szCs w:val="28"/>
        </w:rPr>
      </w:pPr>
      <w:r w:rsidRPr="00A620D3">
        <w:rPr>
          <w:b/>
          <w:sz w:val="28"/>
          <w:szCs w:val="28"/>
        </w:rPr>
        <w:lastRenderedPageBreak/>
        <w:t>Уважаемые читатели!</w:t>
      </w:r>
    </w:p>
    <w:p w:rsidR="0092135D" w:rsidRDefault="0092135D" w:rsidP="00527846">
      <w:pPr>
        <w:spacing w:after="0" w:line="240" w:lineRule="auto"/>
        <w:ind w:firstLine="567"/>
        <w:rPr>
          <w:rFonts w:ascii="MS Reference Sans Serif" w:hAnsi="MS Reference Sans Serif"/>
          <w:b/>
          <w:i/>
          <w:sz w:val="28"/>
          <w:szCs w:val="28"/>
        </w:rPr>
      </w:pPr>
    </w:p>
    <w:p w:rsidR="00A620D3" w:rsidRPr="004F7B46" w:rsidRDefault="003150F0" w:rsidP="004F7B46">
      <w:pPr>
        <w:spacing w:after="0" w:line="240" w:lineRule="auto"/>
        <w:ind w:firstLine="567"/>
        <w:rPr>
          <w:b/>
          <w:i/>
          <w:sz w:val="28"/>
          <w:szCs w:val="28"/>
        </w:rPr>
      </w:pPr>
      <w:r w:rsidRPr="00A620D3">
        <w:rPr>
          <w:b/>
          <w:i/>
          <w:sz w:val="28"/>
          <w:szCs w:val="28"/>
        </w:rPr>
        <w:t xml:space="preserve">Спорт в России давно уже много больше чем спорт. Это и образ жизни, и особый мир со своими писанными и неписанными законами, и театр, завораживающий </w:t>
      </w:r>
      <w:r w:rsidR="00527846" w:rsidRPr="00A620D3">
        <w:rPr>
          <w:b/>
          <w:i/>
          <w:sz w:val="28"/>
          <w:szCs w:val="28"/>
        </w:rPr>
        <w:t>немыслимыми</w:t>
      </w:r>
      <w:r w:rsidRPr="00A620D3">
        <w:rPr>
          <w:b/>
          <w:i/>
          <w:sz w:val="28"/>
          <w:szCs w:val="28"/>
        </w:rPr>
        <w:t xml:space="preserve"> поворотами сюжета </w:t>
      </w:r>
      <w:r w:rsidR="00527846" w:rsidRPr="00A620D3">
        <w:rPr>
          <w:b/>
          <w:i/>
          <w:sz w:val="28"/>
          <w:szCs w:val="28"/>
        </w:rPr>
        <w:t>миллионов</w:t>
      </w:r>
      <w:r w:rsidRPr="00A620D3">
        <w:rPr>
          <w:b/>
          <w:i/>
          <w:sz w:val="28"/>
          <w:szCs w:val="28"/>
        </w:rPr>
        <w:t xml:space="preserve"> зрителей, и даже престиж государства и предмет высокой государственной политики. Спорт – это и экономика, и политика, и культура, и </w:t>
      </w:r>
      <w:r w:rsidR="00527846" w:rsidRPr="00A620D3">
        <w:rPr>
          <w:b/>
          <w:i/>
          <w:sz w:val="28"/>
          <w:szCs w:val="28"/>
        </w:rPr>
        <w:t>идеология</w:t>
      </w:r>
      <w:r w:rsidRPr="00A620D3">
        <w:rPr>
          <w:b/>
          <w:i/>
          <w:sz w:val="28"/>
          <w:szCs w:val="28"/>
        </w:rPr>
        <w:t xml:space="preserve">, а теперь </w:t>
      </w:r>
      <w:r w:rsidR="00527846" w:rsidRPr="00A620D3">
        <w:rPr>
          <w:b/>
          <w:i/>
          <w:sz w:val="28"/>
          <w:szCs w:val="28"/>
        </w:rPr>
        <w:t>кажется</w:t>
      </w:r>
      <w:r w:rsidRPr="00A620D3">
        <w:rPr>
          <w:b/>
          <w:i/>
          <w:sz w:val="28"/>
          <w:szCs w:val="28"/>
        </w:rPr>
        <w:t xml:space="preserve"> ещё и религия; словом, это </w:t>
      </w:r>
      <w:r w:rsidR="00430013" w:rsidRPr="00A620D3">
        <w:rPr>
          <w:b/>
          <w:i/>
          <w:sz w:val="28"/>
          <w:szCs w:val="28"/>
        </w:rPr>
        <w:t>своего рода квинтэссенция жизни, модель мира, в</w:t>
      </w:r>
      <w:r w:rsidR="00527846" w:rsidRPr="00A620D3">
        <w:rPr>
          <w:b/>
          <w:i/>
          <w:sz w:val="28"/>
          <w:szCs w:val="28"/>
        </w:rPr>
        <w:t xml:space="preserve"> </w:t>
      </w:r>
      <w:r w:rsidR="00430013" w:rsidRPr="00A620D3">
        <w:rPr>
          <w:b/>
          <w:i/>
          <w:sz w:val="28"/>
          <w:szCs w:val="28"/>
        </w:rPr>
        <w:t>которой наиболее полно и точно повторяется всё то, что происходит с нами в «большом» мире…</w:t>
      </w:r>
      <w:r w:rsidR="004F7B46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4445</wp:posOffset>
            </wp:positionH>
            <wp:positionV relativeFrom="margin">
              <wp:posOffset>2235200</wp:posOffset>
            </wp:positionV>
            <wp:extent cx="1958340" cy="1347470"/>
            <wp:effectExtent l="19050" t="0" r="3810" b="0"/>
            <wp:wrapSquare wrapText="bothSides"/>
            <wp:docPr id="10" name="Рисунок 10" descr="C:\Documents and Settings\Администратор\Мои документы\Загрузки\bo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Администратор\Мои документы\Загрузки\boks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1347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3155" w:rsidRDefault="00BF3155" w:rsidP="00BF315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Атилов </w:t>
      </w:r>
      <w:r w:rsidR="00FD13D9">
        <w:rPr>
          <w:b/>
          <w:sz w:val="28"/>
          <w:szCs w:val="28"/>
        </w:rPr>
        <w:t>А.</w:t>
      </w:r>
      <w:r>
        <w:rPr>
          <w:b/>
          <w:sz w:val="28"/>
          <w:szCs w:val="28"/>
        </w:rPr>
        <w:t>А.</w:t>
      </w:r>
    </w:p>
    <w:p w:rsidR="00A620D3" w:rsidRDefault="00BF3155" w:rsidP="00BF3155">
      <w:pPr>
        <w:spacing w:after="0" w:line="240" w:lineRule="auto"/>
        <w:rPr>
          <w:sz w:val="28"/>
          <w:szCs w:val="28"/>
        </w:rPr>
      </w:pPr>
      <w:r w:rsidRPr="00BF3155">
        <w:rPr>
          <w:sz w:val="28"/>
          <w:szCs w:val="28"/>
        </w:rPr>
        <w:t xml:space="preserve">Современный бокс / Серия «Серия мастера боевых искусств». - </w:t>
      </w:r>
      <w:r w:rsidR="00FD13D9" w:rsidRPr="00BF3155">
        <w:rPr>
          <w:sz w:val="28"/>
          <w:szCs w:val="28"/>
        </w:rPr>
        <w:t xml:space="preserve"> </w:t>
      </w:r>
      <w:r w:rsidRPr="00BF3155">
        <w:rPr>
          <w:sz w:val="28"/>
          <w:szCs w:val="28"/>
        </w:rPr>
        <w:t>Ростов н\Д: Феникс, 2003. –</w:t>
      </w:r>
      <w:r w:rsidRPr="00BF3155">
        <w:rPr>
          <w:i/>
          <w:sz w:val="28"/>
          <w:szCs w:val="28"/>
        </w:rPr>
        <w:t xml:space="preserve"> 640 </w:t>
      </w:r>
      <w:r w:rsidRPr="00BF3155">
        <w:rPr>
          <w:sz w:val="28"/>
          <w:szCs w:val="28"/>
        </w:rPr>
        <w:t>с., илл.</w:t>
      </w:r>
    </w:p>
    <w:p w:rsidR="00BF3155" w:rsidRPr="00BF3155" w:rsidRDefault="00BF3155" w:rsidP="00BF3155">
      <w:pPr>
        <w:spacing w:after="0" w:line="240" w:lineRule="auto"/>
        <w:rPr>
          <w:sz w:val="28"/>
          <w:szCs w:val="28"/>
        </w:rPr>
      </w:pPr>
      <w:r w:rsidRPr="00BF3155">
        <w:rPr>
          <w:sz w:val="28"/>
          <w:szCs w:val="28"/>
        </w:rPr>
        <w:t xml:space="preserve"> </w:t>
      </w:r>
    </w:p>
    <w:p w:rsidR="00BF3155" w:rsidRPr="00BF3155" w:rsidRDefault="00BF3155" w:rsidP="00BF3155">
      <w:pPr>
        <w:spacing w:after="0" w:line="240" w:lineRule="auto"/>
        <w:rPr>
          <w:i/>
          <w:sz w:val="28"/>
          <w:szCs w:val="28"/>
        </w:rPr>
      </w:pPr>
      <w:r w:rsidRPr="00BF3155">
        <w:rPr>
          <w:i/>
          <w:sz w:val="28"/>
          <w:szCs w:val="28"/>
        </w:rPr>
        <w:t>Учебное пособие представляет собой доступное достаточно полное изложение различных сторон подготовки в современном боксе.</w:t>
      </w:r>
    </w:p>
    <w:p w:rsidR="004F7B46" w:rsidRDefault="00BF3155" w:rsidP="00505D47">
      <w:pPr>
        <w:spacing w:after="0" w:line="240" w:lineRule="auto"/>
        <w:rPr>
          <w:i/>
          <w:sz w:val="28"/>
          <w:szCs w:val="28"/>
        </w:rPr>
      </w:pPr>
      <w:r w:rsidRPr="00BF3155">
        <w:rPr>
          <w:i/>
          <w:sz w:val="28"/>
          <w:szCs w:val="28"/>
        </w:rPr>
        <w:t>Основное внимание уделено техническим элементам, одинаково подходящим для применения</w:t>
      </w:r>
      <w:r w:rsidR="00AE6175">
        <w:rPr>
          <w:i/>
          <w:sz w:val="28"/>
          <w:szCs w:val="28"/>
        </w:rPr>
        <w:t>,</w:t>
      </w:r>
      <w:r w:rsidRPr="00BF3155">
        <w:rPr>
          <w:i/>
          <w:sz w:val="28"/>
          <w:szCs w:val="28"/>
        </w:rPr>
        <w:t xml:space="preserve"> как в любительском, так и в профессиональном боксе.</w:t>
      </w:r>
    </w:p>
    <w:p w:rsidR="004F7B46" w:rsidRPr="004F7B46" w:rsidRDefault="004F7B46" w:rsidP="00505D47">
      <w:pPr>
        <w:spacing w:after="0" w:line="240" w:lineRule="auto"/>
        <w:rPr>
          <w:i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4445</wp:posOffset>
            </wp:positionH>
            <wp:positionV relativeFrom="margin">
              <wp:posOffset>4294505</wp:posOffset>
            </wp:positionV>
            <wp:extent cx="1780540" cy="1337310"/>
            <wp:effectExtent l="19050" t="0" r="0" b="0"/>
            <wp:wrapSquare wrapText="bothSides"/>
            <wp:docPr id="3" name="Рисунок 11" descr="C:\Documents and Settings\Администратор\Мои документы\Загрузки\Шахматы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Администратор\Мои документы\Загрузки\Шахматы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40" cy="1337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6AA4" w:rsidRDefault="00756AA4" w:rsidP="00505D4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Береславский, М.Л.</w:t>
      </w:r>
    </w:p>
    <w:p w:rsidR="00756AA4" w:rsidRDefault="00756AA4" w:rsidP="00505D47">
      <w:pPr>
        <w:spacing w:after="0" w:line="240" w:lineRule="auto"/>
        <w:rPr>
          <w:sz w:val="28"/>
          <w:szCs w:val="28"/>
        </w:rPr>
      </w:pPr>
      <w:r w:rsidRPr="00756AA4">
        <w:rPr>
          <w:sz w:val="28"/>
          <w:szCs w:val="28"/>
        </w:rPr>
        <w:t>1000 вопросов шахматиста / Михаил Береславский, Леонид Береславский; худож. Лия Остер. – М.: АСТ: Астрель, 2005. – 206, [2] с.: ил.</w:t>
      </w:r>
    </w:p>
    <w:p w:rsidR="004F7B46" w:rsidRPr="00756AA4" w:rsidRDefault="004F7B46" w:rsidP="00505D47">
      <w:pPr>
        <w:spacing w:after="0" w:line="240" w:lineRule="auto"/>
        <w:rPr>
          <w:sz w:val="28"/>
          <w:szCs w:val="28"/>
        </w:rPr>
      </w:pPr>
    </w:p>
    <w:p w:rsidR="00756AA4" w:rsidRPr="00756AA4" w:rsidRDefault="00756AA4" w:rsidP="00505D47">
      <w:pPr>
        <w:spacing w:after="0" w:line="240" w:lineRule="auto"/>
        <w:rPr>
          <w:i/>
          <w:sz w:val="28"/>
          <w:szCs w:val="28"/>
        </w:rPr>
      </w:pPr>
      <w:r w:rsidRPr="00756AA4">
        <w:rPr>
          <w:i/>
          <w:sz w:val="28"/>
          <w:szCs w:val="28"/>
        </w:rPr>
        <w:t>Эта книга откроет вам удивительный и увлекательный мир шахмат. Она научит играть в эту древнюю игру, которой не перестают увлекаться миллионы людей всех возрастов во всем мире.</w:t>
      </w:r>
    </w:p>
    <w:p w:rsidR="00756AA4" w:rsidRDefault="004F7B46" w:rsidP="00505D47">
      <w:pPr>
        <w:spacing w:after="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4445</wp:posOffset>
            </wp:positionH>
            <wp:positionV relativeFrom="margin">
              <wp:posOffset>6287135</wp:posOffset>
            </wp:positionV>
            <wp:extent cx="1511300" cy="2367280"/>
            <wp:effectExtent l="19050" t="0" r="0" b="0"/>
            <wp:wrapSquare wrapText="bothSides"/>
            <wp:docPr id="12" name="Рисунок 12" descr="C:\Documents and Settings\Администратор\Мои документы\Загрузки\окинавское карат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Администратор\Мои документы\Загрузки\окинавское каратэ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236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6AA4" w:rsidRDefault="00505D47" w:rsidP="00505D47">
      <w:pPr>
        <w:spacing w:after="0" w:line="240" w:lineRule="auto"/>
        <w:rPr>
          <w:sz w:val="28"/>
          <w:szCs w:val="28"/>
        </w:rPr>
      </w:pPr>
      <w:r w:rsidRPr="00756AA4">
        <w:rPr>
          <w:b/>
          <w:sz w:val="28"/>
          <w:szCs w:val="28"/>
        </w:rPr>
        <w:t>Бишоп М.</w:t>
      </w:r>
      <w:r>
        <w:rPr>
          <w:sz w:val="28"/>
          <w:szCs w:val="28"/>
        </w:rPr>
        <w:t xml:space="preserve"> </w:t>
      </w:r>
    </w:p>
    <w:p w:rsidR="00505D47" w:rsidRDefault="00505D47" w:rsidP="00505D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Окинавское каратэ: учителя, стили, тайные традиции и секретная техника школ воинского искусства / Пер.с англ. А.Кратенкова. – М.: ФАИР-ПРЕСС, 2001. – 304 с.: ил. – (Боевые искусства)</w:t>
      </w:r>
    </w:p>
    <w:p w:rsidR="00505D47" w:rsidRDefault="00505D47" w:rsidP="00505D47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Автор этой уникальной работы</w:t>
      </w:r>
      <w:r w:rsidR="00272FFC">
        <w:rPr>
          <w:i/>
          <w:sz w:val="28"/>
          <w:szCs w:val="28"/>
        </w:rPr>
        <w:t xml:space="preserve"> предпринял попытку встретиться со всеми ныне живущими великими мастерами каратэ Окинавы, по праву считающейся колыбелью этого воинского искусства, и узнать, в чем заключается</w:t>
      </w:r>
      <w:r w:rsidR="00A647E4">
        <w:rPr>
          <w:i/>
          <w:sz w:val="28"/>
          <w:szCs w:val="28"/>
        </w:rPr>
        <w:t xml:space="preserve"> секретные принципы этого единоборства, которые столетиями передавались от отца к сыну. В книге приводится</w:t>
      </w:r>
      <w:r w:rsidR="00906049">
        <w:rPr>
          <w:i/>
          <w:sz w:val="28"/>
          <w:szCs w:val="28"/>
        </w:rPr>
        <w:t xml:space="preserve"> множество ценнейших советов и высказываний мастеров-наставников вы</w:t>
      </w:r>
      <w:r w:rsidR="004F7B46">
        <w:rPr>
          <w:i/>
          <w:sz w:val="28"/>
          <w:szCs w:val="28"/>
        </w:rPr>
        <w:t>сшей квалификации по теории и п</w:t>
      </w:r>
      <w:r w:rsidR="00906049">
        <w:rPr>
          <w:i/>
          <w:sz w:val="28"/>
          <w:szCs w:val="28"/>
        </w:rPr>
        <w:t>р</w:t>
      </w:r>
      <w:r w:rsidR="004F7B46">
        <w:rPr>
          <w:i/>
          <w:sz w:val="28"/>
          <w:szCs w:val="28"/>
        </w:rPr>
        <w:t>а</w:t>
      </w:r>
      <w:r w:rsidR="00906049">
        <w:rPr>
          <w:i/>
          <w:sz w:val="28"/>
          <w:szCs w:val="28"/>
        </w:rPr>
        <w:t>ктике овладения боевыми приемами каратэ и кобудо, а также интереснейшие сведения из истории каратэ.</w:t>
      </w:r>
    </w:p>
    <w:p w:rsidR="00185D93" w:rsidRDefault="00185D93" w:rsidP="00505D47">
      <w:pPr>
        <w:spacing w:after="0" w:line="240" w:lineRule="auto"/>
        <w:rPr>
          <w:i/>
          <w:sz w:val="28"/>
          <w:szCs w:val="28"/>
        </w:rPr>
      </w:pPr>
    </w:p>
    <w:p w:rsidR="006517AA" w:rsidRPr="00185D93" w:rsidRDefault="00836327" w:rsidP="00505D47">
      <w:pPr>
        <w:spacing w:after="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5442585</wp:posOffset>
            </wp:positionH>
            <wp:positionV relativeFrom="margin">
              <wp:posOffset>223520</wp:posOffset>
            </wp:positionV>
            <wp:extent cx="1085850" cy="1693545"/>
            <wp:effectExtent l="19050" t="0" r="0" b="0"/>
            <wp:wrapSquare wrapText="bothSides"/>
            <wp:docPr id="18" name="Рисунок 18" descr="http://s017.radikal.ru/i436/1201/6f/a3b062accd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s017.radikal.ru/i436/1201/6f/a3b062accd32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693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5D93">
        <w:rPr>
          <w:b/>
          <w:sz w:val="28"/>
          <w:szCs w:val="28"/>
        </w:rPr>
        <w:t xml:space="preserve">Владимиров </w:t>
      </w:r>
      <w:r w:rsidR="006517AA" w:rsidRPr="00185D93">
        <w:rPr>
          <w:b/>
          <w:sz w:val="28"/>
          <w:szCs w:val="28"/>
        </w:rPr>
        <w:t xml:space="preserve"> Я. Г.</w:t>
      </w:r>
    </w:p>
    <w:p w:rsidR="006517AA" w:rsidRPr="00185D93" w:rsidRDefault="006517AA" w:rsidP="00505D47">
      <w:pPr>
        <w:spacing w:after="0" w:line="240" w:lineRule="auto"/>
        <w:rPr>
          <w:sz w:val="28"/>
          <w:szCs w:val="28"/>
        </w:rPr>
      </w:pPr>
      <w:r w:rsidRPr="00185D93">
        <w:rPr>
          <w:sz w:val="28"/>
          <w:szCs w:val="28"/>
        </w:rPr>
        <w:t>1000 шахматных загадок / Я.Г. Владимиров. – М.: Астрель: АСТ, 2005. – 479, [1] с.: ил.</w:t>
      </w:r>
    </w:p>
    <w:p w:rsidR="006517AA" w:rsidRPr="00836327" w:rsidRDefault="006517AA" w:rsidP="00505D47">
      <w:pPr>
        <w:spacing w:after="0" w:line="240" w:lineRule="auto"/>
        <w:rPr>
          <w:i/>
          <w:sz w:val="24"/>
          <w:szCs w:val="24"/>
        </w:rPr>
      </w:pPr>
      <w:r w:rsidRPr="00836327">
        <w:rPr>
          <w:i/>
          <w:sz w:val="24"/>
          <w:szCs w:val="24"/>
        </w:rPr>
        <w:t>Автор этого уникального сборника, не имеющего аналогов в отечественной и зарубежной литературе, международный гроссмейстер по шахматной композиции Яков Георгиевич Владимиров (р. 1935). В книге собраны задачи на кооперативный и обратный мат, а также «сказочные» произведения, среди которых задачи-шутки и ретроаналитические задания.</w:t>
      </w:r>
    </w:p>
    <w:p w:rsidR="00185D93" w:rsidRPr="00185D93" w:rsidRDefault="00185D93" w:rsidP="00505D47">
      <w:pPr>
        <w:spacing w:after="0" w:line="240" w:lineRule="auto"/>
        <w:rPr>
          <w:i/>
          <w:sz w:val="28"/>
          <w:szCs w:val="28"/>
        </w:rPr>
      </w:pPr>
    </w:p>
    <w:p w:rsidR="003B37D4" w:rsidRPr="00403071" w:rsidRDefault="00836327" w:rsidP="00505D47">
      <w:pPr>
        <w:spacing w:after="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-43815</wp:posOffset>
            </wp:positionH>
            <wp:positionV relativeFrom="margin">
              <wp:posOffset>1830705</wp:posOffset>
            </wp:positionV>
            <wp:extent cx="928370" cy="1385570"/>
            <wp:effectExtent l="19050" t="0" r="5080" b="0"/>
            <wp:wrapSquare wrapText="bothSides"/>
            <wp:docPr id="21" name="Рисунок 21" descr="http://www.bookdk.com/super/300/85/97851700693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bookdk.com/super/300/85/978517006938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70" cy="138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03071">
        <w:rPr>
          <w:b/>
          <w:sz w:val="28"/>
          <w:szCs w:val="28"/>
        </w:rPr>
        <w:t xml:space="preserve"> </w:t>
      </w:r>
      <w:r w:rsidR="003B37D4" w:rsidRPr="00403071">
        <w:rPr>
          <w:b/>
          <w:sz w:val="28"/>
          <w:szCs w:val="28"/>
        </w:rPr>
        <w:t>Гик Е.Я.</w:t>
      </w:r>
    </w:p>
    <w:p w:rsidR="00403071" w:rsidRPr="00403071" w:rsidRDefault="003B37D4" w:rsidP="00505D47">
      <w:pPr>
        <w:spacing w:after="0" w:line="240" w:lineRule="auto"/>
        <w:rPr>
          <w:sz w:val="28"/>
          <w:szCs w:val="28"/>
        </w:rPr>
      </w:pPr>
      <w:r w:rsidRPr="00403071">
        <w:rPr>
          <w:sz w:val="28"/>
          <w:szCs w:val="28"/>
        </w:rPr>
        <w:t>Интеллектуальные игры / Евгений Гик; рис. Алексея Боровика. – М.: АСТ: Астрель, 2005. – 350, [2]с.: ил.</w:t>
      </w:r>
    </w:p>
    <w:p w:rsidR="003B37D4" w:rsidRDefault="00403071" w:rsidP="00505D47">
      <w:pPr>
        <w:spacing w:after="0" w:line="240" w:lineRule="auto"/>
        <w:rPr>
          <w:i/>
          <w:sz w:val="28"/>
          <w:szCs w:val="28"/>
        </w:rPr>
      </w:pPr>
      <w:r w:rsidRPr="00403071">
        <w:rPr>
          <w:i/>
          <w:sz w:val="28"/>
          <w:szCs w:val="28"/>
        </w:rPr>
        <w:t>Рассказ о таких играх, как шахматы, шашки, крестики-нолики, рэндзю, го, морской бой, нарды, домино, эрудит, балда и др.</w:t>
      </w:r>
    </w:p>
    <w:p w:rsidR="00836327" w:rsidRDefault="00836327" w:rsidP="00505D47">
      <w:pPr>
        <w:spacing w:after="0" w:line="240" w:lineRule="auto"/>
        <w:rPr>
          <w:i/>
          <w:sz w:val="28"/>
          <w:szCs w:val="28"/>
        </w:rPr>
      </w:pPr>
    </w:p>
    <w:p w:rsidR="00676159" w:rsidRDefault="00676159" w:rsidP="00505D47">
      <w:pPr>
        <w:spacing w:after="0" w:line="240" w:lineRule="auto"/>
        <w:rPr>
          <w:i/>
          <w:sz w:val="28"/>
          <w:szCs w:val="28"/>
        </w:rPr>
      </w:pPr>
    </w:p>
    <w:p w:rsidR="00836327" w:rsidRPr="00403071" w:rsidRDefault="00836327" w:rsidP="00505D47">
      <w:pPr>
        <w:spacing w:after="0" w:line="240" w:lineRule="auto"/>
        <w:rPr>
          <w:i/>
          <w:sz w:val="28"/>
          <w:szCs w:val="28"/>
        </w:rPr>
      </w:pPr>
    </w:p>
    <w:p w:rsidR="00403071" w:rsidRPr="00676159" w:rsidRDefault="00836327" w:rsidP="00505D47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5673725</wp:posOffset>
            </wp:positionH>
            <wp:positionV relativeFrom="margin">
              <wp:posOffset>3678555</wp:posOffset>
            </wp:positionV>
            <wp:extent cx="1045845" cy="1732280"/>
            <wp:effectExtent l="19050" t="0" r="1905" b="0"/>
            <wp:wrapSquare wrapText="bothSides"/>
            <wp:docPr id="13" name="Рисунок 13" descr="C:\Documents and Settings\Администратор\Мои документы\Загрузки\будзюц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Администратор\Мои документы\Загрузки\будзюцу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" cy="173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3071" w:rsidRPr="00676159">
        <w:rPr>
          <w:b/>
          <w:i/>
          <w:sz w:val="28"/>
          <w:szCs w:val="28"/>
        </w:rPr>
        <w:t>Донн Ф. Дрэгер</w:t>
      </w:r>
    </w:p>
    <w:p w:rsidR="00185D93" w:rsidRDefault="00403071" w:rsidP="00505D47">
      <w:pPr>
        <w:spacing w:after="0" w:line="24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Классическое будзюцу / Пер. с англ. Е. Гупало. – </w:t>
      </w:r>
      <w:r>
        <w:rPr>
          <w:sz w:val="28"/>
          <w:szCs w:val="28"/>
        </w:rPr>
        <w:t>М.: ФАИР-ПРЕСС, 2001. – 176 с.: ил. – (Боевые искусства)</w:t>
      </w:r>
    </w:p>
    <w:p w:rsidR="001B4BBE" w:rsidRPr="00836327" w:rsidRDefault="00403071" w:rsidP="00505D47">
      <w:pPr>
        <w:spacing w:after="0" w:line="240" w:lineRule="auto"/>
        <w:rPr>
          <w:i/>
          <w:sz w:val="24"/>
          <w:szCs w:val="24"/>
        </w:rPr>
      </w:pPr>
      <w:r w:rsidRPr="00836327">
        <w:rPr>
          <w:i/>
          <w:sz w:val="24"/>
          <w:szCs w:val="24"/>
        </w:rPr>
        <w:t xml:space="preserve">Донн Дрэгер, ученик </w:t>
      </w:r>
      <w:r w:rsidR="009B2A32" w:rsidRPr="00836327">
        <w:rPr>
          <w:i/>
          <w:sz w:val="24"/>
          <w:szCs w:val="24"/>
        </w:rPr>
        <w:t>Накаямы и Отаке, раскрывает в этой книге суть будзюцу – классического военного искусства самозащиты</w:t>
      </w:r>
      <w:r w:rsidR="001B4BBE" w:rsidRPr="00836327">
        <w:rPr>
          <w:i/>
          <w:sz w:val="24"/>
          <w:szCs w:val="24"/>
        </w:rPr>
        <w:t xml:space="preserve">. </w:t>
      </w:r>
      <w:r w:rsidR="00AE6175" w:rsidRPr="00836327">
        <w:rPr>
          <w:i/>
          <w:sz w:val="24"/>
          <w:szCs w:val="24"/>
        </w:rPr>
        <w:t>Характеризуя</w:t>
      </w:r>
      <w:r w:rsidR="001B4BBE" w:rsidRPr="00836327">
        <w:rPr>
          <w:i/>
          <w:sz w:val="24"/>
          <w:szCs w:val="24"/>
        </w:rPr>
        <w:t xml:space="preserve"> шестнадцать основных форм боевого искусства, он также рассказывает о традиционном оружии и его применении. </w:t>
      </w:r>
    </w:p>
    <w:p w:rsidR="004F7B46" w:rsidRPr="00836327" w:rsidRDefault="001B4BBE" w:rsidP="00505D47">
      <w:pPr>
        <w:spacing w:after="0" w:line="240" w:lineRule="auto"/>
        <w:rPr>
          <w:i/>
          <w:sz w:val="24"/>
          <w:szCs w:val="24"/>
        </w:rPr>
      </w:pPr>
      <w:r w:rsidRPr="00836327">
        <w:rPr>
          <w:i/>
          <w:sz w:val="24"/>
          <w:szCs w:val="24"/>
        </w:rPr>
        <w:t>Изображения классических воинов и фотографии современных мастеров способствуют отработке форм и приемов.</w:t>
      </w:r>
      <w:r w:rsidR="00836327"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-92075</wp:posOffset>
            </wp:positionH>
            <wp:positionV relativeFrom="margin">
              <wp:posOffset>5488305</wp:posOffset>
            </wp:positionV>
            <wp:extent cx="1123950" cy="1530350"/>
            <wp:effectExtent l="19050" t="0" r="0" b="0"/>
            <wp:wrapSquare wrapText="bothSides"/>
            <wp:docPr id="14" name="Рисунок 14" descr="C:\Documents and Settings\Администратор\Мои документы\Загрузки\богаты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Администратор\Мои документы\Загрузки\богатыр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53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7ABB" w:rsidRPr="00352557" w:rsidRDefault="00967ABB" w:rsidP="00505D47">
      <w:pPr>
        <w:spacing w:after="0" w:line="240" w:lineRule="auto"/>
        <w:rPr>
          <w:b/>
          <w:sz w:val="28"/>
          <w:szCs w:val="28"/>
        </w:rPr>
      </w:pPr>
      <w:r w:rsidRPr="00352557">
        <w:rPr>
          <w:b/>
          <w:sz w:val="28"/>
          <w:szCs w:val="28"/>
        </w:rPr>
        <w:t>Дадыгин С.В., Маслов М.В.</w:t>
      </w:r>
    </w:p>
    <w:p w:rsidR="00185D93" w:rsidRDefault="00967ABB" w:rsidP="00505D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Богатыри земли российской: науч.-по. Изд. Для учащихся нач. шк. / С.В. Дадыгин, М.В. Маслов. – М.: Просвещение, 2005. – 95 с.: </w:t>
      </w:r>
      <w:r w:rsidR="00E57B9B">
        <w:rPr>
          <w:sz w:val="28"/>
          <w:szCs w:val="28"/>
        </w:rPr>
        <w:t xml:space="preserve"> ил. – («Я живу в России!»)</w:t>
      </w:r>
    </w:p>
    <w:p w:rsidR="00352557" w:rsidRPr="004F7B46" w:rsidRDefault="00E57B9B" w:rsidP="00505D47">
      <w:pPr>
        <w:spacing w:after="0" w:line="240" w:lineRule="auto"/>
        <w:rPr>
          <w:i/>
          <w:sz w:val="28"/>
          <w:szCs w:val="28"/>
        </w:rPr>
      </w:pPr>
      <w:r w:rsidRPr="00BF3155">
        <w:rPr>
          <w:i/>
          <w:sz w:val="28"/>
          <w:szCs w:val="28"/>
        </w:rPr>
        <w:t>Все самое главное о спорте с древних времен и по сей день. Книга о людях с сильным характером и огромной волей. Победные старты России, рекорды мира, детские подвижные игры</w:t>
      </w:r>
      <w:r w:rsidR="00BF3155" w:rsidRPr="00BF3155">
        <w:rPr>
          <w:i/>
          <w:sz w:val="28"/>
          <w:szCs w:val="28"/>
        </w:rPr>
        <w:t>,</w:t>
      </w:r>
      <w:r w:rsidRPr="00BF3155">
        <w:rPr>
          <w:i/>
          <w:sz w:val="28"/>
          <w:szCs w:val="28"/>
        </w:rPr>
        <w:t xml:space="preserve"> старинные игры и забавы</w:t>
      </w:r>
      <w:r w:rsidR="00BF3155" w:rsidRPr="00BF3155">
        <w:rPr>
          <w:i/>
          <w:sz w:val="28"/>
          <w:szCs w:val="28"/>
        </w:rPr>
        <w:t>.</w:t>
      </w:r>
    </w:p>
    <w:p w:rsidR="004F7B46" w:rsidRDefault="004F7B46" w:rsidP="00505D47">
      <w:pPr>
        <w:spacing w:after="0" w:line="240" w:lineRule="auto"/>
        <w:rPr>
          <w:b/>
          <w:sz w:val="28"/>
          <w:szCs w:val="28"/>
        </w:rPr>
      </w:pPr>
      <w:r w:rsidRPr="00F30B63">
        <w:rPr>
          <w:b/>
          <w:sz w:val="28"/>
          <w:szCs w:val="28"/>
        </w:rPr>
        <w:t xml:space="preserve"> </w:t>
      </w:r>
    </w:p>
    <w:p w:rsidR="000943AC" w:rsidRPr="00F30B63" w:rsidRDefault="00836327" w:rsidP="00505D47">
      <w:pPr>
        <w:spacing w:after="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-390525</wp:posOffset>
            </wp:positionH>
            <wp:positionV relativeFrom="margin">
              <wp:posOffset>7461250</wp:posOffset>
            </wp:positionV>
            <wp:extent cx="1087755" cy="1655445"/>
            <wp:effectExtent l="19050" t="0" r="0" b="0"/>
            <wp:wrapSquare wrapText="bothSides"/>
            <wp:docPr id="15" name="Рисунок 15" descr="http://i1.studmed.ru/6/a/160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1.studmed.ru/6/a/160438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755" cy="1655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43AC" w:rsidRPr="00F30B63">
        <w:rPr>
          <w:b/>
          <w:sz w:val="28"/>
          <w:szCs w:val="28"/>
        </w:rPr>
        <w:t>Деметер Г.С.</w:t>
      </w:r>
    </w:p>
    <w:p w:rsidR="000943AC" w:rsidRDefault="000943AC" w:rsidP="00505D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Очерки по истории отечественной физической культуры и олимпийского движения – М.: Советский спорт, 2005.- 324с.</w:t>
      </w:r>
    </w:p>
    <w:p w:rsidR="000943AC" w:rsidRPr="00F30B63" w:rsidRDefault="000943AC" w:rsidP="00505D47">
      <w:pPr>
        <w:spacing w:after="0" w:line="240" w:lineRule="auto"/>
        <w:rPr>
          <w:i/>
          <w:sz w:val="28"/>
          <w:szCs w:val="28"/>
        </w:rPr>
      </w:pPr>
      <w:r w:rsidRPr="00F30B63">
        <w:rPr>
          <w:i/>
          <w:sz w:val="28"/>
          <w:szCs w:val="28"/>
        </w:rPr>
        <w:t>Пособие для студентов и аспирантов высших учебных заведений физической культуры и спорта.</w:t>
      </w:r>
    </w:p>
    <w:p w:rsidR="000943AC" w:rsidRDefault="000943AC" w:rsidP="00505D47">
      <w:pPr>
        <w:spacing w:after="0" w:line="240" w:lineRule="auto"/>
        <w:rPr>
          <w:i/>
          <w:sz w:val="28"/>
          <w:szCs w:val="28"/>
        </w:rPr>
      </w:pPr>
      <w:r w:rsidRPr="00F30B63">
        <w:rPr>
          <w:i/>
          <w:sz w:val="28"/>
          <w:szCs w:val="28"/>
        </w:rPr>
        <w:t>Публикуемые «Очерки…»</w:t>
      </w:r>
      <w:r w:rsidR="00F30B63" w:rsidRPr="00F30B63">
        <w:rPr>
          <w:i/>
          <w:sz w:val="28"/>
          <w:szCs w:val="28"/>
        </w:rPr>
        <w:t xml:space="preserve"> написаны автором в разные годы и посвящены различным проблемам отечественной истории физической культуры. Центральное место в них отведено истории физической культуры в </w:t>
      </w:r>
      <w:r w:rsidR="00AE6175">
        <w:rPr>
          <w:i/>
          <w:sz w:val="28"/>
          <w:szCs w:val="28"/>
        </w:rPr>
        <w:t>Р</w:t>
      </w:r>
      <w:r w:rsidR="00F30B63" w:rsidRPr="00F30B63">
        <w:rPr>
          <w:i/>
          <w:sz w:val="28"/>
          <w:szCs w:val="28"/>
        </w:rPr>
        <w:t>оссии с древнейших времен до 1917 года.</w:t>
      </w:r>
    </w:p>
    <w:p w:rsidR="001B4BBE" w:rsidRPr="00836327" w:rsidRDefault="00836327" w:rsidP="00505D47">
      <w:pPr>
        <w:spacing w:after="0" w:line="240" w:lineRule="auto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71550" cy="1482090"/>
            <wp:effectExtent l="19050" t="0" r="0" b="0"/>
            <wp:wrapSquare wrapText="bothSides"/>
            <wp:docPr id="24" name="Рисунок 24" descr="http://www.colibri.ru/photos/2006/112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colibri.ru/photos/2006/112004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482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50B5" w:rsidRPr="000943AC">
        <w:rPr>
          <w:b/>
          <w:sz w:val="28"/>
          <w:szCs w:val="28"/>
        </w:rPr>
        <w:t>Евсеев Ю.И.</w:t>
      </w:r>
    </w:p>
    <w:p w:rsidR="00E850B5" w:rsidRDefault="00E850B5" w:rsidP="00505D47">
      <w:pPr>
        <w:spacing w:after="0" w:line="240" w:lineRule="auto"/>
        <w:rPr>
          <w:sz w:val="28"/>
          <w:szCs w:val="28"/>
        </w:rPr>
      </w:pPr>
      <w:r w:rsidRPr="00185D93">
        <w:rPr>
          <w:sz w:val="28"/>
          <w:szCs w:val="28"/>
        </w:rPr>
        <w:t>Физическая культура / Ю.И.Евсеев. – Изд. 4-е. – Ростов н\Д: Феникс, 2008. –</w:t>
      </w:r>
      <w:r w:rsidRPr="00185D93">
        <w:rPr>
          <w:i/>
          <w:sz w:val="28"/>
          <w:szCs w:val="28"/>
        </w:rPr>
        <w:t xml:space="preserve"> 378,</w:t>
      </w:r>
      <w:r w:rsidRPr="00185D93">
        <w:rPr>
          <w:sz w:val="28"/>
          <w:szCs w:val="28"/>
        </w:rPr>
        <w:t xml:space="preserve"> [1]</w:t>
      </w:r>
      <w:r w:rsidRPr="00257111">
        <w:rPr>
          <w:sz w:val="28"/>
          <w:szCs w:val="28"/>
        </w:rPr>
        <w:t xml:space="preserve"> </w:t>
      </w:r>
      <w:r>
        <w:rPr>
          <w:sz w:val="28"/>
          <w:szCs w:val="28"/>
        </w:rPr>
        <w:t>с.: ил. – (Высшее образование)</w:t>
      </w:r>
      <w:r w:rsidRPr="00257111">
        <w:rPr>
          <w:sz w:val="28"/>
          <w:szCs w:val="28"/>
        </w:rPr>
        <w:t xml:space="preserve"> </w:t>
      </w:r>
    </w:p>
    <w:p w:rsidR="00E850B5" w:rsidRDefault="00E850B5" w:rsidP="00505D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Учебное пособие соответствует требованиям Государственного образовательного стандарта.</w:t>
      </w:r>
      <w:r w:rsidR="000943AC">
        <w:rPr>
          <w:sz w:val="28"/>
          <w:szCs w:val="28"/>
        </w:rPr>
        <w:t xml:space="preserve"> В нем физическая культура, спорт и туризм рассматриваются как основной компонент подготовки высококвалифицированных специалистов.</w:t>
      </w:r>
    </w:p>
    <w:p w:rsidR="000943AC" w:rsidRPr="00403071" w:rsidRDefault="000943AC" w:rsidP="00505D47">
      <w:pPr>
        <w:spacing w:after="0" w:line="240" w:lineRule="auto"/>
        <w:rPr>
          <w:i/>
          <w:sz w:val="28"/>
          <w:szCs w:val="28"/>
        </w:rPr>
      </w:pPr>
    </w:p>
    <w:p w:rsidR="00257111" w:rsidRPr="00185D93" w:rsidRDefault="00836327" w:rsidP="00505D47">
      <w:pPr>
        <w:spacing w:after="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-207645</wp:posOffset>
            </wp:positionH>
            <wp:positionV relativeFrom="margin">
              <wp:posOffset>1830705</wp:posOffset>
            </wp:positionV>
            <wp:extent cx="1049020" cy="1617345"/>
            <wp:effectExtent l="19050" t="0" r="0" b="0"/>
            <wp:wrapSquare wrapText="bothSides"/>
            <wp:docPr id="27" name="Рисунок 27" descr="C:\Documents and Settings\Администратор\Мои документы\Загрузки\бильяр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Documents and Settings\Администратор\Мои документы\Загрузки\бильярд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020" cy="1617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7111" w:rsidRPr="00185D93">
        <w:rPr>
          <w:b/>
          <w:sz w:val="28"/>
          <w:szCs w:val="28"/>
        </w:rPr>
        <w:t>Железнев В.П.</w:t>
      </w:r>
    </w:p>
    <w:p w:rsidR="00257111" w:rsidRPr="00185D93" w:rsidRDefault="00257111" w:rsidP="00505D47">
      <w:pPr>
        <w:spacing w:after="0" w:line="240" w:lineRule="auto"/>
        <w:rPr>
          <w:sz w:val="28"/>
          <w:szCs w:val="28"/>
        </w:rPr>
      </w:pPr>
      <w:r w:rsidRPr="00257111">
        <w:rPr>
          <w:sz w:val="28"/>
          <w:szCs w:val="28"/>
        </w:rPr>
        <w:t xml:space="preserve">Бильярд: 500 секретов обучения и техники игры / В.П. Железнев. – Изд. 6-е. – </w:t>
      </w:r>
      <w:r w:rsidRPr="00185D93">
        <w:rPr>
          <w:sz w:val="28"/>
          <w:szCs w:val="28"/>
        </w:rPr>
        <w:t>Ростов н/Д: Феникс, 2009. – 282, [1]  с.: ил. [8]л. ил. – (Все обо всем)</w:t>
      </w:r>
    </w:p>
    <w:p w:rsidR="00257111" w:rsidRPr="00257111" w:rsidRDefault="00257111" w:rsidP="00505D47">
      <w:pPr>
        <w:spacing w:after="0" w:line="240" w:lineRule="auto"/>
        <w:rPr>
          <w:i/>
          <w:sz w:val="28"/>
          <w:szCs w:val="28"/>
        </w:rPr>
      </w:pPr>
      <w:r w:rsidRPr="00257111">
        <w:rPr>
          <w:i/>
          <w:sz w:val="28"/>
          <w:szCs w:val="28"/>
        </w:rPr>
        <w:t>Ни один вид спорта в нашей стране не имеет такой долгой – трехсотлетней! – истории, как бильярд, но нет и вида спорта, у которого история была столь же драматичной, как у бильярда.</w:t>
      </w:r>
    </w:p>
    <w:p w:rsidR="00836327" w:rsidRDefault="00257111" w:rsidP="00505D47">
      <w:pPr>
        <w:spacing w:after="0" w:line="240" w:lineRule="auto"/>
        <w:rPr>
          <w:i/>
          <w:sz w:val="28"/>
          <w:szCs w:val="28"/>
        </w:rPr>
      </w:pPr>
      <w:r w:rsidRPr="00257111">
        <w:rPr>
          <w:i/>
          <w:sz w:val="28"/>
          <w:szCs w:val="28"/>
        </w:rPr>
        <w:t>Самоучитель поможет усвоить элементарные правила и азы бильярдной техники уже по новым международным правилам.</w:t>
      </w:r>
    </w:p>
    <w:p w:rsidR="00836327" w:rsidRDefault="00836327" w:rsidP="00505D47">
      <w:pPr>
        <w:spacing w:after="0" w:line="240" w:lineRule="auto"/>
        <w:rPr>
          <w:i/>
          <w:sz w:val="28"/>
          <w:szCs w:val="28"/>
        </w:rPr>
      </w:pPr>
    </w:p>
    <w:p w:rsidR="00D271AF" w:rsidRPr="00967ABB" w:rsidRDefault="00836327" w:rsidP="00505D47">
      <w:pPr>
        <w:spacing w:after="0" w:line="240" w:lineRule="auto"/>
        <w:rPr>
          <w:b/>
          <w:sz w:val="28"/>
          <w:szCs w:val="28"/>
        </w:rPr>
      </w:pPr>
      <w:r w:rsidRPr="00967ABB">
        <w:rPr>
          <w:b/>
          <w:sz w:val="28"/>
          <w:szCs w:val="28"/>
        </w:rPr>
        <w:t xml:space="preserve"> </w:t>
      </w:r>
      <w:r w:rsidR="002F0D2A" w:rsidRPr="00967ABB">
        <w:rPr>
          <w:b/>
          <w:sz w:val="28"/>
          <w:szCs w:val="28"/>
        </w:rPr>
        <w:t>Капралов В.А.</w:t>
      </w:r>
    </w:p>
    <w:p w:rsidR="002F0D2A" w:rsidRPr="00967ABB" w:rsidRDefault="002F0D2A" w:rsidP="00505D47">
      <w:pPr>
        <w:spacing w:after="0" w:line="240" w:lineRule="auto"/>
        <w:rPr>
          <w:sz w:val="28"/>
          <w:szCs w:val="28"/>
        </w:rPr>
      </w:pPr>
      <w:r w:rsidRPr="00967ABB">
        <w:rPr>
          <w:sz w:val="28"/>
          <w:szCs w:val="28"/>
        </w:rPr>
        <w:t>Спортивный бильярд / Серия «Мастер игры». Ростов н/Д: «Феникс», 2002. – 320 с.</w:t>
      </w:r>
    </w:p>
    <w:p w:rsidR="002F0D2A" w:rsidRDefault="002F0D2A" w:rsidP="00505D47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Книга Владимира Александровича Капралова – чемпиона по бильярду Дома Офицеров Штаба Группы Советских войск в Германии 60-х гг, города Винсдорфа, чемпиона и обладателя Кубка Ленинградского Дома ученых имени М.Горького РАН по бильярдному спорту 80-х гг, посвящена развитию бильярдного спорта до наших дней, его теории и практике, тактике</w:t>
      </w:r>
      <w:r w:rsidR="00967ABB">
        <w:rPr>
          <w:i/>
          <w:sz w:val="28"/>
          <w:szCs w:val="28"/>
        </w:rPr>
        <w:t xml:space="preserve"> и стратегии бильярдной игры. Рассмотрено более 50 бильярдных задач с анализом партий и решением игровых ситуаций. Впервые дана история развития бильярда за последние 10 лет.</w:t>
      </w:r>
    </w:p>
    <w:p w:rsidR="00836327" w:rsidRDefault="00836327" w:rsidP="00505D47">
      <w:pPr>
        <w:spacing w:after="0" w:line="240" w:lineRule="auto"/>
        <w:rPr>
          <w:i/>
          <w:sz w:val="28"/>
          <w:szCs w:val="28"/>
        </w:rPr>
      </w:pPr>
    </w:p>
    <w:p w:rsidR="00D271AF" w:rsidRPr="00D271AF" w:rsidRDefault="00D271AF" w:rsidP="00D271AF">
      <w:pPr>
        <w:spacing w:after="0" w:line="240" w:lineRule="auto"/>
        <w:rPr>
          <w:b/>
          <w:sz w:val="28"/>
          <w:szCs w:val="28"/>
        </w:rPr>
      </w:pPr>
      <w:r w:rsidRPr="00D271AF">
        <w:rPr>
          <w:b/>
          <w:sz w:val="28"/>
          <w:szCs w:val="28"/>
        </w:rPr>
        <w:t>Конеев Е.В.</w:t>
      </w:r>
    </w:p>
    <w:p w:rsidR="00D271AF" w:rsidRDefault="00836327" w:rsidP="00D271AF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4989830</wp:posOffset>
            </wp:positionH>
            <wp:positionV relativeFrom="margin">
              <wp:posOffset>6085205</wp:posOffset>
            </wp:positionV>
            <wp:extent cx="1472565" cy="2280920"/>
            <wp:effectExtent l="19050" t="0" r="0" b="0"/>
            <wp:wrapSquare wrapText="bothSides"/>
            <wp:docPr id="28" name="Рисунок 28" descr="http://www.webkniga.ru/_img/books/big/58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webkniga.ru/_img/books/big/5876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2280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71AF">
        <w:rPr>
          <w:sz w:val="28"/>
          <w:szCs w:val="28"/>
        </w:rPr>
        <w:t>Спортивные игры: правила, тактика, техника / Серия «Высшее профессиональное образование». Ростов н/Д.: Изд-во «Феникс», 2004. – 448 с.</w:t>
      </w:r>
    </w:p>
    <w:p w:rsidR="00D271AF" w:rsidRDefault="00D271AF" w:rsidP="00D271A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Учебное пособие содержит сведение об основных спортивных играх, в которые играет современная молодежь: баскетбол, волейбол, футбол, теннис, бадминтон, б</w:t>
      </w:r>
      <w:r w:rsidR="00AE6175">
        <w:rPr>
          <w:sz w:val="28"/>
          <w:szCs w:val="28"/>
        </w:rPr>
        <w:t>ейсбол. Рассматривает технику и</w:t>
      </w:r>
      <w:r>
        <w:rPr>
          <w:sz w:val="28"/>
          <w:szCs w:val="28"/>
        </w:rPr>
        <w:t>гры, технику движений спортсмена, методику обучения игроков тактическим знаниям, умениям и навыкам.</w:t>
      </w:r>
    </w:p>
    <w:p w:rsidR="00D271AF" w:rsidRDefault="00D271AF" w:rsidP="00D271A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Пособие предназначено для учителей физической культуры, инструкторов системы детского дополнительного образования, тренеров, студентов и т.д.</w:t>
      </w:r>
    </w:p>
    <w:p w:rsidR="000943AC" w:rsidRDefault="000943AC" w:rsidP="00505D47">
      <w:pPr>
        <w:spacing w:after="0" w:line="240" w:lineRule="auto"/>
        <w:rPr>
          <w:i/>
          <w:sz w:val="28"/>
          <w:szCs w:val="28"/>
        </w:rPr>
      </w:pPr>
    </w:p>
    <w:p w:rsidR="00836327" w:rsidRDefault="00836327" w:rsidP="00505D47">
      <w:pPr>
        <w:spacing w:after="0" w:line="240" w:lineRule="auto"/>
        <w:rPr>
          <w:i/>
          <w:sz w:val="28"/>
          <w:szCs w:val="28"/>
        </w:rPr>
      </w:pPr>
    </w:p>
    <w:p w:rsidR="00836327" w:rsidRDefault="00836327" w:rsidP="00505D47">
      <w:pPr>
        <w:spacing w:after="0" w:line="240" w:lineRule="auto"/>
        <w:rPr>
          <w:i/>
          <w:sz w:val="28"/>
          <w:szCs w:val="28"/>
        </w:rPr>
      </w:pPr>
    </w:p>
    <w:p w:rsidR="00836327" w:rsidRDefault="00836327" w:rsidP="00505D47">
      <w:pPr>
        <w:spacing w:after="0" w:line="240" w:lineRule="auto"/>
        <w:rPr>
          <w:i/>
          <w:sz w:val="28"/>
          <w:szCs w:val="28"/>
        </w:rPr>
      </w:pPr>
    </w:p>
    <w:p w:rsidR="00257111" w:rsidRPr="001227EA" w:rsidRDefault="00CC1F62" w:rsidP="00505D47">
      <w:pPr>
        <w:spacing w:after="0" w:line="240" w:lineRule="auto"/>
        <w:rPr>
          <w:b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99795" cy="1385570"/>
            <wp:effectExtent l="19050" t="0" r="0" b="0"/>
            <wp:wrapSquare wrapText="bothSides"/>
            <wp:docPr id="31" name="Рисунок 31" descr="http://covers.cnt.itdelo.com/0/00/000/00027693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covers.cnt.itdelo.com/0/00/000/00027693big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38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27EA" w:rsidRPr="001227EA">
        <w:rPr>
          <w:b/>
          <w:sz w:val="28"/>
          <w:szCs w:val="28"/>
        </w:rPr>
        <w:t>Коробейник А.В., Мрыхин Р.П.</w:t>
      </w:r>
    </w:p>
    <w:p w:rsidR="001227EA" w:rsidRDefault="001227EA" w:rsidP="00505D47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В мире футбола. Справочник болельщика.</w:t>
      </w:r>
    </w:p>
    <w:p w:rsidR="001227EA" w:rsidRDefault="001227EA" w:rsidP="00505D47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Серия «Мастер игры». Ростов-на-Дону: «Феникс», 2000. – 448с.</w:t>
      </w:r>
    </w:p>
    <w:p w:rsidR="001227EA" w:rsidRDefault="001227EA" w:rsidP="00505D47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Это книга станет хорошим подспорьем в тренировках, если вы играете в футбол. </w:t>
      </w:r>
    </w:p>
    <w:p w:rsidR="00CC1F62" w:rsidRDefault="00CC1F62" w:rsidP="00505D47">
      <w:pPr>
        <w:spacing w:after="0" w:line="240" w:lineRule="auto"/>
        <w:rPr>
          <w:i/>
          <w:sz w:val="28"/>
          <w:szCs w:val="28"/>
        </w:rPr>
      </w:pPr>
    </w:p>
    <w:p w:rsidR="00CC1F62" w:rsidRDefault="00CC1F62" w:rsidP="00505D47">
      <w:pPr>
        <w:spacing w:after="0" w:line="240" w:lineRule="auto"/>
        <w:rPr>
          <w:i/>
          <w:sz w:val="28"/>
          <w:szCs w:val="28"/>
        </w:rPr>
      </w:pPr>
    </w:p>
    <w:p w:rsidR="00CC1F62" w:rsidRPr="00A62A8C" w:rsidRDefault="00AE6175" w:rsidP="00505D47">
      <w:pPr>
        <w:spacing w:after="0" w:line="240" w:lineRule="auto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5095875</wp:posOffset>
            </wp:positionH>
            <wp:positionV relativeFrom="margin">
              <wp:posOffset>1599565</wp:posOffset>
            </wp:positionV>
            <wp:extent cx="1345565" cy="2174875"/>
            <wp:effectExtent l="19050" t="0" r="6985" b="0"/>
            <wp:wrapSquare wrapText="bothSides"/>
            <wp:docPr id="34" name="Рисунок 34" descr="C:\Documents and Settings\Администратор\Мои документы\Загрузки\33 звезды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Documents and Settings\Администратор\Мои документы\Загрузки\33 звезды.jpe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217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0013" w:rsidRPr="00756AA4" w:rsidRDefault="00430013" w:rsidP="00505D47">
      <w:pPr>
        <w:spacing w:after="0" w:line="240" w:lineRule="auto"/>
        <w:rPr>
          <w:b/>
          <w:sz w:val="28"/>
          <w:szCs w:val="28"/>
        </w:rPr>
      </w:pPr>
      <w:r w:rsidRPr="00756AA4">
        <w:rPr>
          <w:b/>
          <w:sz w:val="28"/>
          <w:szCs w:val="28"/>
        </w:rPr>
        <w:t>Кружков А.</w:t>
      </w:r>
    </w:p>
    <w:p w:rsidR="00430013" w:rsidRPr="00756AA4" w:rsidRDefault="00430013" w:rsidP="00505D47">
      <w:pPr>
        <w:spacing w:after="0" w:line="240" w:lineRule="auto"/>
        <w:rPr>
          <w:sz w:val="28"/>
          <w:szCs w:val="28"/>
        </w:rPr>
      </w:pPr>
      <w:r w:rsidRPr="00756AA4">
        <w:rPr>
          <w:sz w:val="28"/>
          <w:szCs w:val="28"/>
        </w:rPr>
        <w:t>33 звезды спорта / Александр Кружков. – М.: Эксмо, 2009. – 448 с.: ил. – (Полная энциклопедия спорта)</w:t>
      </w:r>
    </w:p>
    <w:p w:rsidR="00430013" w:rsidRDefault="00430013" w:rsidP="00505D47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Имена знаменитых спортсменов</w:t>
      </w:r>
      <w:r w:rsidR="00756AA4">
        <w:rPr>
          <w:i/>
          <w:sz w:val="28"/>
          <w:szCs w:val="28"/>
        </w:rPr>
        <w:t xml:space="preserve"> давно на слуху, но здесь они раскрываются с совершенно неожиданной стороны. Никому не  известные подробности их биографии действительно уникальны – грустные и смешные. Маленькие подробности звезд большого спорта. </w:t>
      </w:r>
      <w:r>
        <w:rPr>
          <w:i/>
          <w:sz w:val="28"/>
          <w:szCs w:val="28"/>
        </w:rPr>
        <w:t>Почему Аршавина называли в «Зените» «серым кардиналом»? Как хоккейный ЦСКА  «сдавал» матчи? Из-за чего едв</w:t>
      </w:r>
      <w:r w:rsidR="00756AA4">
        <w:rPr>
          <w:i/>
          <w:sz w:val="28"/>
          <w:szCs w:val="28"/>
        </w:rPr>
        <w:t>а не пог</w:t>
      </w:r>
      <w:r>
        <w:rPr>
          <w:i/>
          <w:sz w:val="28"/>
          <w:szCs w:val="28"/>
        </w:rPr>
        <w:t xml:space="preserve">иб Юрий Жирков? Зачем Костя Цзю решил вернуться в Россию? </w:t>
      </w:r>
      <w:r w:rsidR="00756AA4">
        <w:rPr>
          <w:i/>
          <w:sz w:val="28"/>
          <w:szCs w:val="28"/>
        </w:rPr>
        <w:t>Ищите ответы в этой книге.</w:t>
      </w:r>
    </w:p>
    <w:p w:rsidR="000943AC" w:rsidRDefault="000943AC" w:rsidP="00505D47">
      <w:pPr>
        <w:spacing w:after="0" w:line="240" w:lineRule="auto"/>
        <w:rPr>
          <w:i/>
          <w:sz w:val="28"/>
          <w:szCs w:val="28"/>
        </w:rPr>
      </w:pPr>
    </w:p>
    <w:p w:rsidR="000A6313" w:rsidRDefault="00A62A8C" w:rsidP="00505D47">
      <w:pPr>
        <w:spacing w:after="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-342265</wp:posOffset>
            </wp:positionH>
            <wp:positionV relativeFrom="margin">
              <wp:posOffset>4419600</wp:posOffset>
            </wp:positionV>
            <wp:extent cx="1261110" cy="2068830"/>
            <wp:effectExtent l="19050" t="0" r="0" b="0"/>
            <wp:wrapSquare wrapText="bothSides"/>
            <wp:docPr id="2" name="Рисунок 2" descr="http://price-list.in.ua/item_foto_10337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rice-list.in.ua/item_foto_1033702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206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6313">
        <w:rPr>
          <w:b/>
          <w:sz w:val="28"/>
          <w:szCs w:val="28"/>
        </w:rPr>
        <w:t>Куприянов Б.В., Рожков М.И., Фришман И.И.</w:t>
      </w:r>
    </w:p>
    <w:p w:rsidR="000A6313" w:rsidRPr="00E850B5" w:rsidRDefault="000A6313" w:rsidP="00505D47">
      <w:pPr>
        <w:spacing w:after="0" w:line="240" w:lineRule="auto"/>
        <w:rPr>
          <w:sz w:val="28"/>
          <w:szCs w:val="28"/>
        </w:rPr>
      </w:pPr>
      <w:r w:rsidRPr="00E850B5">
        <w:rPr>
          <w:sz w:val="28"/>
          <w:szCs w:val="28"/>
        </w:rPr>
        <w:t>Организация и методика проведения игр с подростками:</w:t>
      </w:r>
    </w:p>
    <w:p w:rsidR="000A6313" w:rsidRDefault="000A6313" w:rsidP="00505D47">
      <w:pPr>
        <w:spacing w:after="0" w:line="240" w:lineRule="auto"/>
        <w:rPr>
          <w:sz w:val="28"/>
          <w:szCs w:val="28"/>
        </w:rPr>
      </w:pPr>
      <w:r w:rsidRPr="00E850B5">
        <w:rPr>
          <w:sz w:val="28"/>
          <w:szCs w:val="28"/>
        </w:rPr>
        <w:t>Взрослые игры для детей: Учеб.-метод. Пособие. – Гуманит. Изд. Центр ВЛАДОС, 2001. – 216с. – (Воспитание и доп. образование детей)</w:t>
      </w:r>
    </w:p>
    <w:p w:rsidR="00A62A8C" w:rsidRPr="00E850B5" w:rsidRDefault="00A62A8C" w:rsidP="00505D47">
      <w:pPr>
        <w:spacing w:after="0" w:line="240" w:lineRule="auto"/>
        <w:rPr>
          <w:sz w:val="28"/>
          <w:szCs w:val="28"/>
        </w:rPr>
      </w:pPr>
    </w:p>
    <w:p w:rsidR="00E850B5" w:rsidRPr="00E850B5" w:rsidRDefault="000A6313" w:rsidP="00505D47">
      <w:pPr>
        <w:spacing w:after="0" w:line="240" w:lineRule="auto"/>
        <w:rPr>
          <w:i/>
          <w:sz w:val="28"/>
          <w:szCs w:val="28"/>
        </w:rPr>
      </w:pPr>
      <w:r w:rsidRPr="00E850B5">
        <w:rPr>
          <w:i/>
          <w:sz w:val="28"/>
          <w:szCs w:val="28"/>
        </w:rPr>
        <w:t>Авторы предлагают наиболее эффективные методы игровой деятельности подростков, обосновывают подходы к организации игрового взаимодействия детей и взрослых, рассматривают варианты инновационных, полидеятельностных, си</w:t>
      </w:r>
      <w:r w:rsidR="00185D93">
        <w:rPr>
          <w:i/>
          <w:sz w:val="28"/>
          <w:szCs w:val="28"/>
        </w:rPr>
        <w:t>ту</w:t>
      </w:r>
      <w:r w:rsidRPr="00E850B5">
        <w:rPr>
          <w:i/>
          <w:sz w:val="28"/>
          <w:szCs w:val="28"/>
        </w:rPr>
        <w:t xml:space="preserve">ационно-ролевых игр, методики игр-путешествий, </w:t>
      </w:r>
      <w:r w:rsidR="00E850B5" w:rsidRPr="00E850B5">
        <w:rPr>
          <w:i/>
          <w:sz w:val="28"/>
          <w:szCs w:val="28"/>
        </w:rPr>
        <w:t>игр-эпопей.</w:t>
      </w:r>
    </w:p>
    <w:p w:rsidR="000A6313" w:rsidRDefault="00E850B5" w:rsidP="00505D47">
      <w:pPr>
        <w:spacing w:after="0" w:line="240" w:lineRule="auto"/>
        <w:rPr>
          <w:i/>
          <w:sz w:val="28"/>
          <w:szCs w:val="28"/>
        </w:rPr>
      </w:pPr>
      <w:r w:rsidRPr="00E850B5">
        <w:rPr>
          <w:i/>
          <w:sz w:val="28"/>
          <w:szCs w:val="28"/>
        </w:rPr>
        <w:t xml:space="preserve">Пособие содержит практический материал по проведению и организации творческих игр, </w:t>
      </w:r>
      <w:r w:rsidR="000A6313" w:rsidRPr="00E850B5">
        <w:rPr>
          <w:i/>
          <w:sz w:val="28"/>
          <w:szCs w:val="28"/>
        </w:rPr>
        <w:t>тренингов, конкурсов, состязаний.</w:t>
      </w:r>
    </w:p>
    <w:p w:rsidR="00185D93" w:rsidRDefault="00A62A8C" w:rsidP="00505D47">
      <w:pPr>
        <w:spacing w:after="0" w:line="240" w:lineRule="auto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5442585</wp:posOffset>
            </wp:positionH>
            <wp:positionV relativeFrom="margin">
              <wp:posOffset>7365365</wp:posOffset>
            </wp:positionV>
            <wp:extent cx="1097280" cy="1837690"/>
            <wp:effectExtent l="19050" t="0" r="7620" b="0"/>
            <wp:wrapSquare wrapText="bothSides"/>
            <wp:docPr id="4" name="Рисунок 5" descr="C:\Documents and Settings\Администратор\Мои документы\Загрузки\тенни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Администратор\Мои документы\Загрузки\теннис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837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1C85" w:rsidRPr="00A223E2" w:rsidRDefault="00171C85" w:rsidP="00505D47">
      <w:pPr>
        <w:spacing w:after="0" w:line="240" w:lineRule="auto"/>
        <w:rPr>
          <w:b/>
          <w:sz w:val="28"/>
          <w:szCs w:val="28"/>
        </w:rPr>
      </w:pPr>
      <w:r w:rsidRPr="00A223E2">
        <w:rPr>
          <w:b/>
          <w:sz w:val="28"/>
          <w:szCs w:val="28"/>
        </w:rPr>
        <w:t>Метцлер П.</w:t>
      </w:r>
      <w:r w:rsidR="00A62A8C" w:rsidRPr="00A62A8C">
        <w:rPr>
          <w:b/>
          <w:noProof/>
          <w:sz w:val="28"/>
          <w:szCs w:val="28"/>
        </w:rPr>
        <w:t xml:space="preserve"> </w:t>
      </w:r>
    </w:p>
    <w:p w:rsidR="00171C85" w:rsidRPr="00A223E2" w:rsidRDefault="00171C85" w:rsidP="00505D47">
      <w:pPr>
        <w:spacing w:after="0" w:line="240" w:lineRule="auto"/>
        <w:rPr>
          <w:sz w:val="28"/>
          <w:szCs w:val="28"/>
        </w:rPr>
      </w:pPr>
      <w:r w:rsidRPr="00A223E2">
        <w:rPr>
          <w:sz w:val="28"/>
          <w:szCs w:val="28"/>
        </w:rPr>
        <w:t>Теннис: Секреты мастеров / Поль Метцлер. – Пер. с англ. В. Вашедченко, Ю.Яснева. - М.: ФАИР-ПРЕСС, 2002. – 336 с.: ил.  – (Спорт)</w:t>
      </w:r>
    </w:p>
    <w:p w:rsidR="00185D93" w:rsidRPr="003150F0" w:rsidRDefault="00A223E2" w:rsidP="00505D47">
      <w:pPr>
        <w:spacing w:after="0" w:line="240" w:lineRule="auto"/>
        <w:rPr>
          <w:i/>
          <w:sz w:val="28"/>
          <w:szCs w:val="28"/>
        </w:rPr>
      </w:pPr>
      <w:r w:rsidRPr="00A223E2">
        <w:rPr>
          <w:i/>
          <w:sz w:val="28"/>
          <w:szCs w:val="28"/>
        </w:rPr>
        <w:t xml:space="preserve">В доступной и непринужденной форме в книге освещаются важнейшие вопросы техники, тактики, психологического </w:t>
      </w:r>
      <w:r w:rsidR="00AE6175" w:rsidRPr="00A223E2">
        <w:rPr>
          <w:i/>
          <w:sz w:val="28"/>
          <w:szCs w:val="28"/>
        </w:rPr>
        <w:t>настроя</w:t>
      </w:r>
      <w:r w:rsidRPr="00A223E2">
        <w:rPr>
          <w:i/>
          <w:sz w:val="28"/>
          <w:szCs w:val="28"/>
        </w:rPr>
        <w:t xml:space="preserve"> теннисиста перед встречей с соперником, даются полезные советы, </w:t>
      </w:r>
      <w:r w:rsidR="00AE6175" w:rsidRPr="00A223E2">
        <w:rPr>
          <w:i/>
          <w:sz w:val="28"/>
          <w:szCs w:val="28"/>
        </w:rPr>
        <w:t>рассчитанные</w:t>
      </w:r>
      <w:r w:rsidRPr="00A223E2">
        <w:rPr>
          <w:i/>
          <w:sz w:val="28"/>
          <w:szCs w:val="28"/>
        </w:rPr>
        <w:t xml:space="preserve"> в том числе и на </w:t>
      </w:r>
      <w:r w:rsidR="00AE6175" w:rsidRPr="00A223E2">
        <w:rPr>
          <w:i/>
          <w:sz w:val="28"/>
          <w:szCs w:val="28"/>
        </w:rPr>
        <w:t>игроков</w:t>
      </w:r>
      <w:r w:rsidRPr="00A223E2">
        <w:rPr>
          <w:i/>
          <w:sz w:val="28"/>
          <w:szCs w:val="28"/>
        </w:rPr>
        <w:t xml:space="preserve"> с небольшим стажем: как сдерживать эмоции, что влияет на успех игры, как играть против левши и др.</w:t>
      </w:r>
    </w:p>
    <w:p w:rsidR="00F113A2" w:rsidRPr="00171C85" w:rsidRDefault="00AE2F78" w:rsidP="00505D47">
      <w:pPr>
        <w:spacing w:after="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59690</wp:posOffset>
            </wp:positionV>
            <wp:extent cx="1078230" cy="1790065"/>
            <wp:effectExtent l="19050" t="0" r="7620" b="0"/>
            <wp:wrapSquare wrapText="bothSides"/>
            <wp:docPr id="6" name="Рисунок 6" descr="http://static.ozone.ru/multimedia/books_covers/1000335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tatic.ozone.ru/multimedia/books_covers/1000335628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790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71C85">
        <w:rPr>
          <w:b/>
          <w:sz w:val="28"/>
          <w:szCs w:val="28"/>
        </w:rPr>
        <w:t xml:space="preserve"> </w:t>
      </w:r>
      <w:r w:rsidR="00171C85" w:rsidRPr="00171C85">
        <w:rPr>
          <w:b/>
          <w:sz w:val="28"/>
          <w:szCs w:val="28"/>
        </w:rPr>
        <w:t>Никитушкин В.Г., Губа В.П., Гапеев В.И.</w:t>
      </w:r>
    </w:p>
    <w:p w:rsidR="00171C85" w:rsidRPr="00171C85" w:rsidRDefault="00171C85" w:rsidP="00505D47">
      <w:pPr>
        <w:spacing w:after="0" w:line="240" w:lineRule="auto"/>
        <w:rPr>
          <w:sz w:val="28"/>
          <w:szCs w:val="28"/>
        </w:rPr>
      </w:pPr>
      <w:r w:rsidRPr="00171C85">
        <w:rPr>
          <w:sz w:val="28"/>
          <w:szCs w:val="28"/>
        </w:rPr>
        <w:t>Легкая атлетика: Учебно-методическое пособие общеобразовательных школ. – М., 2005. – 224 с.</w:t>
      </w:r>
    </w:p>
    <w:p w:rsidR="00171C85" w:rsidRDefault="00171C85" w:rsidP="00505D47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Учебное пособие написано коллективом авто</w:t>
      </w:r>
      <w:r w:rsidR="00AE6175">
        <w:rPr>
          <w:i/>
          <w:sz w:val="28"/>
          <w:szCs w:val="28"/>
        </w:rPr>
        <w:t>ров-спец</w:t>
      </w:r>
      <w:r>
        <w:rPr>
          <w:i/>
          <w:sz w:val="28"/>
          <w:szCs w:val="28"/>
        </w:rPr>
        <w:t>иалистов детско-юношеской легкой атлетики: докторами педагогических наук, профессорами</w:t>
      </w:r>
      <w:r w:rsidRPr="00171C8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Никитушкиным В.Г., Губа В.П. и заслуженным тренером России Гапеевым В.И.</w:t>
      </w:r>
    </w:p>
    <w:p w:rsidR="00171C85" w:rsidRDefault="00AE2F78" w:rsidP="00505D47">
      <w:pPr>
        <w:spacing w:after="0" w:line="240" w:lineRule="auto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5327015</wp:posOffset>
            </wp:positionH>
            <wp:positionV relativeFrom="margin">
              <wp:posOffset>1955800</wp:posOffset>
            </wp:positionV>
            <wp:extent cx="889635" cy="1356360"/>
            <wp:effectExtent l="19050" t="0" r="5715" b="0"/>
            <wp:wrapSquare wrapText="bothSides"/>
            <wp:docPr id="9" name="Рисунок 9" descr="http://www.book.sgg.ru/0/fot/183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book.sgg.ru/0/fot/183004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" cy="135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1C85">
        <w:rPr>
          <w:i/>
          <w:sz w:val="28"/>
          <w:szCs w:val="28"/>
        </w:rPr>
        <w:t>Пособие предназначено, в первую очередь, для учителей физической культуры.</w:t>
      </w:r>
    </w:p>
    <w:p w:rsidR="00185D93" w:rsidRDefault="00185D93" w:rsidP="00505D47">
      <w:pPr>
        <w:spacing w:after="0" w:line="240" w:lineRule="auto"/>
        <w:rPr>
          <w:i/>
          <w:sz w:val="28"/>
          <w:szCs w:val="28"/>
        </w:rPr>
      </w:pPr>
    </w:p>
    <w:p w:rsidR="00185D93" w:rsidRPr="003150F0" w:rsidRDefault="00185D93" w:rsidP="00185D93">
      <w:pPr>
        <w:spacing w:after="0" w:line="240" w:lineRule="auto"/>
        <w:rPr>
          <w:b/>
          <w:sz w:val="28"/>
          <w:szCs w:val="28"/>
        </w:rPr>
      </w:pPr>
      <w:r w:rsidRPr="003150F0">
        <w:rPr>
          <w:b/>
          <w:sz w:val="28"/>
          <w:szCs w:val="28"/>
        </w:rPr>
        <w:t>Нилин А.П.</w:t>
      </w:r>
    </w:p>
    <w:p w:rsidR="00185D93" w:rsidRPr="003150F0" w:rsidRDefault="00185D93" w:rsidP="00185D93">
      <w:pPr>
        <w:spacing w:after="0" w:line="240" w:lineRule="auto"/>
        <w:rPr>
          <w:b/>
          <w:sz w:val="28"/>
          <w:szCs w:val="28"/>
        </w:rPr>
      </w:pPr>
      <w:r w:rsidRPr="003150F0">
        <w:rPr>
          <w:sz w:val="28"/>
          <w:szCs w:val="28"/>
        </w:rPr>
        <w:t xml:space="preserve">ХХ век. Спорт. – М.: Молодая гвардия, 2005. – 548 </w:t>
      </w:r>
      <w:r w:rsidRPr="003150F0">
        <w:rPr>
          <w:b/>
          <w:sz w:val="28"/>
          <w:szCs w:val="28"/>
        </w:rPr>
        <w:t>[12]с.: ил.</w:t>
      </w:r>
    </w:p>
    <w:p w:rsidR="00185D93" w:rsidRDefault="00185D93" w:rsidP="00185D93">
      <w:pPr>
        <w:spacing w:after="0" w:line="240" w:lineRule="auto"/>
        <w:rPr>
          <w:i/>
          <w:sz w:val="28"/>
          <w:szCs w:val="28"/>
        </w:rPr>
      </w:pPr>
      <w:r w:rsidRPr="003150F0">
        <w:rPr>
          <w:i/>
          <w:sz w:val="28"/>
          <w:szCs w:val="28"/>
        </w:rPr>
        <w:t xml:space="preserve">Летопись важнейших событий спортивной жизни России ХХ века, рассказывает новая книга писателя и журналиста А.П.Нилина.  </w:t>
      </w:r>
    </w:p>
    <w:p w:rsidR="00185D93" w:rsidRDefault="00185D93" w:rsidP="00505D47">
      <w:pPr>
        <w:spacing w:after="0" w:line="240" w:lineRule="auto"/>
        <w:rPr>
          <w:i/>
          <w:sz w:val="28"/>
          <w:szCs w:val="28"/>
        </w:rPr>
      </w:pPr>
    </w:p>
    <w:p w:rsidR="00AE2F78" w:rsidRDefault="00AE2F78" w:rsidP="00F113A2">
      <w:pPr>
        <w:spacing w:after="0" w:line="240" w:lineRule="auto"/>
        <w:rPr>
          <w:b/>
          <w:sz w:val="28"/>
          <w:szCs w:val="28"/>
        </w:rPr>
      </w:pPr>
    </w:p>
    <w:p w:rsidR="00F113A2" w:rsidRPr="00185D93" w:rsidRDefault="00AE2F78" w:rsidP="00F113A2">
      <w:pPr>
        <w:spacing w:after="0" w:line="240" w:lineRule="auto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3505200</wp:posOffset>
            </wp:positionV>
            <wp:extent cx="1085215" cy="1693545"/>
            <wp:effectExtent l="19050" t="0" r="635" b="0"/>
            <wp:wrapSquare wrapText="bothSides"/>
            <wp:docPr id="7" name="Рисунок 12" descr="http://covers.cnt.itdelo.com/a/as/ast/ast105650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covers.cnt.itdelo.com/a/as/ast/ast105650big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1693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F2784">
        <w:rPr>
          <w:b/>
          <w:sz w:val="28"/>
          <w:szCs w:val="28"/>
        </w:rPr>
        <w:t xml:space="preserve"> </w:t>
      </w:r>
      <w:r w:rsidR="00F113A2" w:rsidRPr="009F2784">
        <w:rPr>
          <w:b/>
          <w:sz w:val="28"/>
          <w:szCs w:val="28"/>
        </w:rPr>
        <w:t>Правила игры в футбол:</w:t>
      </w:r>
      <w:r w:rsidR="00F113A2">
        <w:rPr>
          <w:sz w:val="28"/>
          <w:szCs w:val="28"/>
        </w:rPr>
        <w:t xml:space="preserve"> сб. / пер. с англ. М.А. Кравченко, Л.А. Зароховича. -  М.: </w:t>
      </w:r>
      <w:r w:rsidR="00F113A2" w:rsidRPr="00185D93">
        <w:rPr>
          <w:sz w:val="28"/>
          <w:szCs w:val="28"/>
        </w:rPr>
        <w:t xml:space="preserve">Астрель: АСТ, 2005. – 111, [1]с.: ил. </w:t>
      </w:r>
    </w:p>
    <w:p w:rsidR="00F113A2" w:rsidRDefault="00F113A2" w:rsidP="00F113A2">
      <w:pPr>
        <w:spacing w:after="0" w:line="240" w:lineRule="auto"/>
        <w:rPr>
          <w:sz w:val="28"/>
          <w:szCs w:val="28"/>
        </w:rPr>
      </w:pPr>
      <w:r w:rsidRPr="009F2784">
        <w:rPr>
          <w:sz w:val="28"/>
          <w:szCs w:val="28"/>
        </w:rPr>
        <w:t xml:space="preserve">В кн.также: Правила футбола в вопросах и ответах / В.Г.Липатов  </w:t>
      </w:r>
    </w:p>
    <w:p w:rsidR="00F113A2" w:rsidRDefault="00F113A2" w:rsidP="00F113A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Настоящее издание включает в себя не только последний вариант международных правил футбола (в него вошли последние изменения и дополнения, принятые ФИФА в 2001г.), но и комментарии к этим Правилам, написанные известным специалистом, судей международной категории В.Г. Липатовым.</w:t>
      </w:r>
    </w:p>
    <w:p w:rsidR="000943AC" w:rsidRPr="00E850B5" w:rsidRDefault="000943AC" w:rsidP="00505D47">
      <w:pPr>
        <w:spacing w:after="0" w:line="240" w:lineRule="auto"/>
        <w:rPr>
          <w:i/>
          <w:sz w:val="28"/>
          <w:szCs w:val="28"/>
        </w:rPr>
      </w:pPr>
    </w:p>
    <w:p w:rsidR="001227EA" w:rsidRDefault="003B37D4" w:rsidP="00505D47">
      <w:pPr>
        <w:spacing w:after="0" w:line="240" w:lineRule="auto"/>
        <w:rPr>
          <w:i/>
          <w:sz w:val="28"/>
          <w:szCs w:val="28"/>
        </w:rPr>
      </w:pPr>
      <w:r w:rsidRPr="003B37D4">
        <w:rPr>
          <w:b/>
          <w:sz w:val="28"/>
          <w:szCs w:val="28"/>
        </w:rPr>
        <w:t>Пустоватов В.Н</w:t>
      </w:r>
      <w:r>
        <w:rPr>
          <w:i/>
          <w:sz w:val="28"/>
          <w:szCs w:val="28"/>
        </w:rPr>
        <w:t>.</w:t>
      </w:r>
    </w:p>
    <w:p w:rsidR="003B37D4" w:rsidRDefault="003B37D4" w:rsidP="00505D47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Звезды мирового спорта. – Ростов н/Д: изд-во «Феникс», 2000. – 416с.</w:t>
      </w:r>
    </w:p>
    <w:p w:rsidR="003B37D4" w:rsidRDefault="003B37D4" w:rsidP="00505D47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Книга в популярной форме рассказывает о спортсменах, ставших легендой ХХ века, это повесть о спортивных достижениях, судьбах спортивных чемпионов, имена которых известны во всем мире.</w:t>
      </w:r>
    </w:p>
    <w:p w:rsidR="003B37D4" w:rsidRDefault="003B37D4" w:rsidP="00505D47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В книге использованы редкие документальные фотографии.</w:t>
      </w:r>
    </w:p>
    <w:p w:rsidR="001D0C08" w:rsidRDefault="001D0C08" w:rsidP="00505D47">
      <w:pPr>
        <w:spacing w:after="0" w:line="240" w:lineRule="auto"/>
        <w:rPr>
          <w:i/>
          <w:sz w:val="28"/>
          <w:szCs w:val="28"/>
        </w:rPr>
      </w:pPr>
    </w:p>
    <w:p w:rsidR="00AE2F78" w:rsidRDefault="00AE2F78" w:rsidP="00505D47">
      <w:pPr>
        <w:spacing w:after="0" w:line="240" w:lineRule="auto"/>
        <w:rPr>
          <w:b/>
          <w:sz w:val="28"/>
          <w:szCs w:val="28"/>
        </w:rPr>
      </w:pPr>
    </w:p>
    <w:p w:rsidR="000943AC" w:rsidRPr="001D0C08" w:rsidRDefault="00AE2F78" w:rsidP="00505D47">
      <w:pPr>
        <w:spacing w:after="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-82550</wp:posOffset>
            </wp:positionH>
            <wp:positionV relativeFrom="margin">
              <wp:posOffset>6951345</wp:posOffset>
            </wp:positionV>
            <wp:extent cx="1809750" cy="2319655"/>
            <wp:effectExtent l="19050" t="0" r="0" b="0"/>
            <wp:wrapSquare wrapText="bothSides"/>
            <wp:docPr id="8" name="Рисунок 15" descr="http://static.ozone.ru/multimedia/books_covers/mb2996_27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static.ozone.ru/multimedia/books_covers/mb2996_27_10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319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71AF" w:rsidRPr="001D0C08">
        <w:rPr>
          <w:b/>
          <w:sz w:val="28"/>
          <w:szCs w:val="28"/>
        </w:rPr>
        <w:t>Путин В.В., Шестаков В.Б., Левицкий А.Г.</w:t>
      </w:r>
    </w:p>
    <w:p w:rsidR="00D271AF" w:rsidRDefault="00D271AF" w:rsidP="00505D47">
      <w:pPr>
        <w:spacing w:after="0" w:line="240" w:lineRule="auto"/>
        <w:rPr>
          <w:sz w:val="28"/>
          <w:szCs w:val="28"/>
        </w:rPr>
      </w:pPr>
      <w:r w:rsidRPr="001D0C08">
        <w:rPr>
          <w:sz w:val="28"/>
          <w:szCs w:val="28"/>
        </w:rPr>
        <w:t xml:space="preserve">Дзюдо: история, теория, практика. (Учебно-методическое пособие для тренеров и спортсменов.) – Архангельск: Издательский Дом «СК», 2000. </w:t>
      </w:r>
      <w:r w:rsidR="001D0C08" w:rsidRPr="001D0C08">
        <w:rPr>
          <w:sz w:val="28"/>
          <w:szCs w:val="28"/>
        </w:rPr>
        <w:t>– 154 с.: ил.</w:t>
      </w:r>
      <w:r w:rsidRPr="001D0C08">
        <w:rPr>
          <w:sz w:val="28"/>
          <w:szCs w:val="28"/>
        </w:rPr>
        <w:t>)</w:t>
      </w:r>
    </w:p>
    <w:p w:rsidR="001D0C08" w:rsidRPr="001D0C08" w:rsidRDefault="001D0C08" w:rsidP="00505D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Ярко, емко и доступно коллектив авторов рассказывает о древнейшей борьбе мира дзюдо, его истории, философии и технике. Освещены основные проблемы теории и методики подготовки дзюдоистов.</w:t>
      </w:r>
    </w:p>
    <w:p w:rsidR="001D0C08" w:rsidRDefault="001D0C08" w:rsidP="00505D47">
      <w:pPr>
        <w:spacing w:after="0" w:line="240" w:lineRule="auto"/>
        <w:rPr>
          <w:i/>
          <w:sz w:val="28"/>
          <w:szCs w:val="28"/>
        </w:rPr>
      </w:pPr>
    </w:p>
    <w:p w:rsidR="00AE2F78" w:rsidRDefault="00AE2F78" w:rsidP="00505D47">
      <w:pPr>
        <w:spacing w:after="0" w:line="240" w:lineRule="auto"/>
        <w:rPr>
          <w:i/>
          <w:sz w:val="28"/>
          <w:szCs w:val="28"/>
        </w:rPr>
      </w:pPr>
    </w:p>
    <w:p w:rsidR="00AE2F78" w:rsidRPr="00257111" w:rsidRDefault="00AE2F78" w:rsidP="00505D47">
      <w:pPr>
        <w:spacing w:after="0" w:line="240" w:lineRule="auto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lastRenderedPageBreak/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78230" cy="1751330"/>
            <wp:effectExtent l="19050" t="0" r="7620" b="0"/>
            <wp:wrapSquare wrapText="bothSides"/>
            <wp:docPr id="11" name="Рисунок 18" descr="http://www.char.ru/books/389175_Kniga_olimpijskih_znanij_Bystree_vyshe_siln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char.ru/books/389175_Kniga_olimpijskih_znanij_Bystree_vyshe_silnee.jp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751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6049" w:rsidRPr="00185D93" w:rsidRDefault="00AE2F78" w:rsidP="00505D47">
      <w:pPr>
        <w:spacing w:after="0" w:line="240" w:lineRule="auto"/>
        <w:rPr>
          <w:sz w:val="28"/>
          <w:szCs w:val="28"/>
        </w:rPr>
      </w:pPr>
      <w:r w:rsidRPr="00185D93">
        <w:rPr>
          <w:b/>
          <w:sz w:val="28"/>
          <w:szCs w:val="28"/>
        </w:rPr>
        <w:t xml:space="preserve"> </w:t>
      </w:r>
      <w:r w:rsidR="00906049" w:rsidRPr="00185D93">
        <w:rPr>
          <w:b/>
          <w:sz w:val="28"/>
          <w:szCs w:val="28"/>
        </w:rPr>
        <w:t>Р. Родниченко В.С. [и др.]</w:t>
      </w:r>
      <w:r w:rsidR="00906049" w:rsidRPr="00185D93">
        <w:rPr>
          <w:sz w:val="28"/>
          <w:szCs w:val="28"/>
        </w:rPr>
        <w:t xml:space="preserve">  </w:t>
      </w:r>
    </w:p>
    <w:p w:rsidR="00906049" w:rsidRDefault="00906049" w:rsidP="00505D47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Книга олимпийских знаний – М.: Советский спорт, 2004. – 128 с.: ил.</w:t>
      </w:r>
    </w:p>
    <w:p w:rsidR="00906049" w:rsidRDefault="00906049" w:rsidP="00505D47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В книге рассказывается об истории Олимпийских игр, становлении и развитии современного олимпийского движения, его основополагающих принципах, структуре и проблемах, значимости спорта для общества и отдельного человека.</w:t>
      </w:r>
    </w:p>
    <w:p w:rsidR="000943AC" w:rsidRDefault="000943AC" w:rsidP="00505D47">
      <w:pPr>
        <w:spacing w:after="0" w:line="240" w:lineRule="auto"/>
        <w:rPr>
          <w:i/>
          <w:sz w:val="28"/>
          <w:szCs w:val="28"/>
        </w:rPr>
      </w:pPr>
    </w:p>
    <w:p w:rsidR="00AE2F78" w:rsidRDefault="00AE2F78" w:rsidP="00505D47">
      <w:pPr>
        <w:spacing w:after="0" w:line="240" w:lineRule="auto"/>
        <w:rPr>
          <w:i/>
          <w:sz w:val="28"/>
          <w:szCs w:val="28"/>
        </w:rPr>
      </w:pPr>
    </w:p>
    <w:p w:rsidR="001B4BBE" w:rsidRPr="00185D93" w:rsidRDefault="003E144F" w:rsidP="00505D47">
      <w:pPr>
        <w:spacing w:after="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posOffset>5134610</wp:posOffset>
            </wp:positionH>
            <wp:positionV relativeFrom="margin">
              <wp:posOffset>2099945</wp:posOffset>
            </wp:positionV>
            <wp:extent cx="1235075" cy="1885950"/>
            <wp:effectExtent l="19050" t="0" r="3175" b="0"/>
            <wp:wrapSquare wrapText="bothSides"/>
            <wp:docPr id="16" name="Рисунок 21" descr="http://img1.labirint.ru/books/27493/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img1.labirint.ru/books/27493/big.jp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4BBE" w:rsidRPr="00185D93">
        <w:rPr>
          <w:b/>
          <w:sz w:val="28"/>
          <w:szCs w:val="28"/>
        </w:rPr>
        <w:t xml:space="preserve">Смит Дж.У. </w:t>
      </w:r>
    </w:p>
    <w:p w:rsidR="00E432DE" w:rsidRPr="00185D93" w:rsidRDefault="001B4BBE" w:rsidP="00E432DE">
      <w:pPr>
        <w:spacing w:after="0" w:line="240" w:lineRule="auto"/>
        <w:rPr>
          <w:sz w:val="28"/>
          <w:szCs w:val="28"/>
        </w:rPr>
      </w:pPr>
      <w:r w:rsidRPr="00185D93">
        <w:rPr>
          <w:sz w:val="28"/>
          <w:szCs w:val="28"/>
        </w:rPr>
        <w:t>Вин чунь кунг-фу: Техника борьбы с оружием</w:t>
      </w:r>
      <w:r w:rsidR="00E432DE" w:rsidRPr="00185D93">
        <w:rPr>
          <w:sz w:val="28"/>
          <w:szCs w:val="28"/>
        </w:rPr>
        <w:t xml:space="preserve"> / Джозеф Уэйн Смит. – Пер. с англ. Е. Гупало. - М.: ФАИР-ПРЕСС, 2002. – 176с.: ил.  – (Боевые искусства)</w:t>
      </w:r>
    </w:p>
    <w:p w:rsidR="00E432DE" w:rsidRPr="00185D93" w:rsidRDefault="00E432DE" w:rsidP="00E432DE">
      <w:pPr>
        <w:spacing w:after="0" w:line="240" w:lineRule="auto"/>
        <w:rPr>
          <w:i/>
          <w:sz w:val="28"/>
          <w:szCs w:val="28"/>
        </w:rPr>
      </w:pPr>
      <w:r w:rsidRPr="00185D93">
        <w:rPr>
          <w:i/>
          <w:sz w:val="28"/>
          <w:szCs w:val="28"/>
        </w:rPr>
        <w:t>Автор представляет практическое применение системы вин чунь: формы с деревянным человеком</w:t>
      </w:r>
      <w:r w:rsidR="000A6313" w:rsidRPr="00185D93">
        <w:rPr>
          <w:i/>
          <w:sz w:val="28"/>
          <w:szCs w:val="28"/>
        </w:rPr>
        <w:t>, с парными ножами - «бабочками», с шестом «шести с половиной».</w:t>
      </w:r>
    </w:p>
    <w:p w:rsidR="000A6313" w:rsidRPr="00185D93" w:rsidRDefault="000A6313" w:rsidP="00E432DE">
      <w:pPr>
        <w:spacing w:after="0" w:line="240" w:lineRule="auto"/>
        <w:rPr>
          <w:i/>
          <w:sz w:val="28"/>
          <w:szCs w:val="28"/>
        </w:rPr>
      </w:pPr>
      <w:r w:rsidRPr="00185D93">
        <w:rPr>
          <w:i/>
          <w:sz w:val="28"/>
          <w:szCs w:val="28"/>
        </w:rPr>
        <w:t>Большое количество иллюстраций помогает активно осваивать приемы и базовую технику вин чунь.</w:t>
      </w:r>
    </w:p>
    <w:p w:rsidR="00527846" w:rsidRDefault="003E144F" w:rsidP="00E432DE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4189095</wp:posOffset>
            </wp:positionV>
            <wp:extent cx="1278890" cy="2021205"/>
            <wp:effectExtent l="19050" t="0" r="0" b="0"/>
            <wp:wrapSquare wrapText="bothSides"/>
            <wp:docPr id="17" name="Рисунок 24" descr="http://ramenki.gagarinlib.ru/upload/7s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ramenki.gagarinlib.ru/upload/7sg.jp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890" cy="2021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7846" w:rsidRPr="00527846" w:rsidRDefault="003E144F" w:rsidP="00E432DE">
      <w:pPr>
        <w:spacing w:after="0" w:line="240" w:lineRule="auto"/>
        <w:rPr>
          <w:b/>
          <w:sz w:val="28"/>
          <w:szCs w:val="28"/>
        </w:rPr>
      </w:pPr>
      <w:r w:rsidRPr="00527846">
        <w:rPr>
          <w:b/>
          <w:sz w:val="28"/>
          <w:szCs w:val="28"/>
        </w:rPr>
        <w:t xml:space="preserve"> </w:t>
      </w:r>
      <w:r w:rsidR="00527846" w:rsidRPr="00527846">
        <w:rPr>
          <w:b/>
          <w:sz w:val="28"/>
          <w:szCs w:val="28"/>
        </w:rPr>
        <w:t>Г.П. Михалкин</w:t>
      </w:r>
    </w:p>
    <w:p w:rsidR="00527846" w:rsidRPr="00527846" w:rsidRDefault="00527846" w:rsidP="00E432DE">
      <w:pPr>
        <w:spacing w:after="0" w:line="240" w:lineRule="auto"/>
        <w:rPr>
          <w:sz w:val="28"/>
          <w:szCs w:val="28"/>
        </w:rPr>
      </w:pPr>
      <w:r w:rsidRPr="00527846">
        <w:rPr>
          <w:sz w:val="28"/>
          <w:szCs w:val="28"/>
        </w:rPr>
        <w:t>Хоккей для начинающих \ авт.-сост. Г.П. Михалкин. – М.: Астрель, АСТ, 2005. – 141, [3]с.: ил. – (Спорт)</w:t>
      </w:r>
    </w:p>
    <w:p w:rsidR="00527846" w:rsidRDefault="00527846" w:rsidP="00E432DE">
      <w:pPr>
        <w:spacing w:after="0" w:line="240" w:lineRule="auto"/>
        <w:rPr>
          <w:i/>
          <w:sz w:val="28"/>
          <w:szCs w:val="28"/>
        </w:rPr>
      </w:pPr>
      <w:r w:rsidRPr="00527846">
        <w:rPr>
          <w:i/>
          <w:sz w:val="28"/>
          <w:szCs w:val="28"/>
        </w:rPr>
        <w:t>Описание правил и приемов игры, история развития этого популярного вида спорта, рассказ о знаменитых игроках и командах – все это позволит вам лучше узнать и полюбить увлекательный мир хоккея. Также в книге рассказано о других разновидностях этого вида спорта – хоккею с мячом и хоккею на траве.</w:t>
      </w:r>
    </w:p>
    <w:p w:rsidR="00AE6175" w:rsidRPr="00527846" w:rsidRDefault="00AE6175" w:rsidP="00E432DE">
      <w:pPr>
        <w:spacing w:after="0" w:line="240" w:lineRule="auto"/>
        <w:rPr>
          <w:i/>
          <w:sz w:val="28"/>
          <w:szCs w:val="28"/>
        </w:rPr>
      </w:pPr>
    </w:p>
    <w:p w:rsidR="00527846" w:rsidRDefault="00527846" w:rsidP="00E432DE">
      <w:pPr>
        <w:spacing w:after="0" w:line="240" w:lineRule="auto"/>
        <w:rPr>
          <w:sz w:val="28"/>
          <w:szCs w:val="28"/>
        </w:rPr>
      </w:pPr>
    </w:p>
    <w:p w:rsidR="00A223E2" w:rsidRPr="00A223E2" w:rsidRDefault="00AE6175" w:rsidP="00E432DE">
      <w:pPr>
        <w:spacing w:after="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posOffset>4980305</wp:posOffset>
            </wp:positionH>
            <wp:positionV relativeFrom="margin">
              <wp:posOffset>6508750</wp:posOffset>
            </wp:positionV>
            <wp:extent cx="1392555" cy="2030730"/>
            <wp:effectExtent l="19050" t="0" r="0" b="0"/>
            <wp:wrapSquare wrapText="bothSides"/>
            <wp:docPr id="19" name="Рисунок 27" descr="http://www.neshima.com/images/25000410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neshima.com/images/25000410631.jp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203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23E2" w:rsidRPr="00A223E2">
        <w:rPr>
          <w:b/>
          <w:sz w:val="28"/>
          <w:szCs w:val="28"/>
        </w:rPr>
        <w:t>Штейнбах В.Л.</w:t>
      </w:r>
    </w:p>
    <w:p w:rsidR="00A223E2" w:rsidRDefault="00A223E2" w:rsidP="00A223E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Герои Олимпийских игр / В.Л. Штейнбах. - </w:t>
      </w:r>
      <w:r w:rsidRPr="00756AA4">
        <w:rPr>
          <w:sz w:val="28"/>
          <w:szCs w:val="28"/>
        </w:rPr>
        <w:t>М.</w:t>
      </w:r>
      <w:r>
        <w:rPr>
          <w:sz w:val="28"/>
          <w:szCs w:val="28"/>
        </w:rPr>
        <w:t>: Эксмо, 2008</w:t>
      </w:r>
      <w:r w:rsidRPr="00756AA4">
        <w:rPr>
          <w:sz w:val="28"/>
          <w:szCs w:val="28"/>
        </w:rPr>
        <w:t xml:space="preserve">. – </w:t>
      </w:r>
      <w:r>
        <w:rPr>
          <w:sz w:val="28"/>
          <w:szCs w:val="28"/>
        </w:rPr>
        <w:t>22</w:t>
      </w:r>
      <w:r w:rsidRPr="00756AA4">
        <w:rPr>
          <w:sz w:val="28"/>
          <w:szCs w:val="28"/>
        </w:rPr>
        <w:t>8 с.: ил. – (Полная энциклопедия спорта)</w:t>
      </w:r>
    </w:p>
    <w:p w:rsidR="00A223E2" w:rsidRPr="00A223E2" w:rsidRDefault="00A223E2" w:rsidP="00A223E2">
      <w:pPr>
        <w:spacing w:after="0" w:line="240" w:lineRule="auto"/>
        <w:rPr>
          <w:i/>
          <w:sz w:val="28"/>
          <w:szCs w:val="28"/>
        </w:rPr>
      </w:pPr>
    </w:p>
    <w:p w:rsidR="00AE6175" w:rsidRDefault="00A223E2" w:rsidP="00A223E2">
      <w:pPr>
        <w:spacing w:after="0" w:line="240" w:lineRule="auto"/>
        <w:rPr>
          <w:i/>
          <w:sz w:val="28"/>
          <w:szCs w:val="28"/>
        </w:rPr>
      </w:pPr>
      <w:r w:rsidRPr="00A223E2">
        <w:rPr>
          <w:i/>
          <w:sz w:val="28"/>
          <w:szCs w:val="28"/>
        </w:rPr>
        <w:t>В этой книге собраны самые яркие и драматичные, Трагические и курьезные моменты Олимпийских игр, моменты, от которых бегут по спине мурашки</w:t>
      </w:r>
      <w:r w:rsidR="00AE6175">
        <w:rPr>
          <w:i/>
          <w:sz w:val="28"/>
          <w:szCs w:val="28"/>
        </w:rPr>
        <w:t>,</w:t>
      </w:r>
      <w:r w:rsidRPr="00A223E2">
        <w:rPr>
          <w:i/>
          <w:sz w:val="28"/>
          <w:szCs w:val="28"/>
        </w:rPr>
        <w:t xml:space="preserve"> и захватывает дух. Это и есть настоящая история </w:t>
      </w:r>
    </w:p>
    <w:p w:rsidR="00A223E2" w:rsidRDefault="00A223E2" w:rsidP="00A223E2">
      <w:pPr>
        <w:spacing w:after="0" w:line="240" w:lineRule="auto"/>
        <w:rPr>
          <w:i/>
          <w:sz w:val="28"/>
          <w:szCs w:val="28"/>
        </w:rPr>
      </w:pPr>
      <w:r w:rsidRPr="00A223E2">
        <w:rPr>
          <w:i/>
          <w:sz w:val="28"/>
          <w:szCs w:val="28"/>
        </w:rPr>
        <w:t>Олимпиады – история, которую написали герои.</w:t>
      </w:r>
    </w:p>
    <w:p w:rsidR="00AE6175" w:rsidRDefault="00AE6175" w:rsidP="00A223E2">
      <w:pPr>
        <w:spacing w:after="0" w:line="240" w:lineRule="auto"/>
        <w:rPr>
          <w:i/>
          <w:sz w:val="28"/>
          <w:szCs w:val="28"/>
        </w:rPr>
      </w:pPr>
    </w:p>
    <w:p w:rsidR="00AE6175" w:rsidRDefault="00AE6175" w:rsidP="00A223E2">
      <w:pPr>
        <w:spacing w:after="0" w:line="240" w:lineRule="auto"/>
        <w:rPr>
          <w:i/>
          <w:sz w:val="28"/>
          <w:szCs w:val="28"/>
        </w:rPr>
      </w:pPr>
    </w:p>
    <w:p w:rsidR="00AE6175" w:rsidRDefault="00AE6175" w:rsidP="00A223E2">
      <w:pPr>
        <w:spacing w:after="0" w:line="240" w:lineRule="auto"/>
        <w:rPr>
          <w:i/>
          <w:sz w:val="28"/>
          <w:szCs w:val="28"/>
        </w:rPr>
      </w:pPr>
    </w:p>
    <w:p w:rsidR="00A223E2" w:rsidRPr="002B40FC" w:rsidRDefault="00AE6175" w:rsidP="00AE6175">
      <w:pPr>
        <w:spacing w:after="0" w:line="240" w:lineRule="auto"/>
        <w:ind w:hanging="851"/>
        <w:jc w:val="center"/>
        <w:rPr>
          <w:b/>
          <w:i/>
          <w:sz w:val="32"/>
          <w:szCs w:val="32"/>
        </w:rPr>
      </w:pPr>
      <w:r w:rsidRPr="002B40FC">
        <w:rPr>
          <w:b/>
          <w:i/>
          <w:sz w:val="32"/>
          <w:szCs w:val="32"/>
        </w:rPr>
        <w:t>Желаем приятного чтения!</w:t>
      </w:r>
    </w:p>
    <w:sectPr w:rsidR="00A223E2" w:rsidRPr="002B40FC" w:rsidSect="004F7B46">
      <w:footerReference w:type="default" r:id="rId32"/>
      <w:pgSz w:w="11906" w:h="16838"/>
      <w:pgMar w:top="709" w:right="282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CD0" w:rsidRDefault="00142CD0" w:rsidP="00E40A12">
      <w:pPr>
        <w:spacing w:after="0" w:line="240" w:lineRule="auto"/>
      </w:pPr>
      <w:r>
        <w:separator/>
      </w:r>
    </w:p>
  </w:endnote>
  <w:endnote w:type="continuationSeparator" w:id="1">
    <w:p w:rsidR="00142CD0" w:rsidRDefault="00142CD0" w:rsidP="00E40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17345"/>
      <w:docPartObj>
        <w:docPartGallery w:val="Page Numbers (Bottom of Page)"/>
        <w:docPartUnique/>
      </w:docPartObj>
    </w:sdtPr>
    <w:sdtContent>
      <w:p w:rsidR="00E40A12" w:rsidRDefault="002C699C">
        <w:pPr>
          <w:pStyle w:val="a8"/>
          <w:jc w:val="right"/>
        </w:pPr>
        <w:fldSimple w:instr=" PAGE   \* MERGEFORMAT ">
          <w:r w:rsidR="002B40FC">
            <w:rPr>
              <w:noProof/>
            </w:rPr>
            <w:t>7</w:t>
          </w:r>
        </w:fldSimple>
      </w:p>
    </w:sdtContent>
  </w:sdt>
  <w:p w:rsidR="00E40A12" w:rsidRDefault="00E40A1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CD0" w:rsidRDefault="00142CD0" w:rsidP="00E40A12">
      <w:pPr>
        <w:spacing w:after="0" w:line="240" w:lineRule="auto"/>
      </w:pPr>
      <w:r>
        <w:separator/>
      </w:r>
    </w:p>
  </w:footnote>
  <w:footnote w:type="continuationSeparator" w:id="1">
    <w:p w:rsidR="00142CD0" w:rsidRDefault="00142CD0" w:rsidP="00E40A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601ED"/>
    <w:multiLevelType w:val="multilevel"/>
    <w:tmpl w:val="55B2E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FC3AA0"/>
    <w:multiLevelType w:val="multilevel"/>
    <w:tmpl w:val="93C69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D5A89"/>
    <w:rsid w:val="000943AC"/>
    <w:rsid w:val="000A6313"/>
    <w:rsid w:val="001227EA"/>
    <w:rsid w:val="00142CD0"/>
    <w:rsid w:val="00171C85"/>
    <w:rsid w:val="00185D93"/>
    <w:rsid w:val="001B4BBE"/>
    <w:rsid w:val="001D0C08"/>
    <w:rsid w:val="00257111"/>
    <w:rsid w:val="00272FFC"/>
    <w:rsid w:val="002B40FC"/>
    <w:rsid w:val="002C699C"/>
    <w:rsid w:val="002F0D2A"/>
    <w:rsid w:val="00304024"/>
    <w:rsid w:val="003150F0"/>
    <w:rsid w:val="00352557"/>
    <w:rsid w:val="003B37D4"/>
    <w:rsid w:val="003E144F"/>
    <w:rsid w:val="00403071"/>
    <w:rsid w:val="00430013"/>
    <w:rsid w:val="004D5A89"/>
    <w:rsid w:val="004F7B46"/>
    <w:rsid w:val="00505D47"/>
    <w:rsid w:val="00527846"/>
    <w:rsid w:val="00560C90"/>
    <w:rsid w:val="006517AA"/>
    <w:rsid w:val="00665CC7"/>
    <w:rsid w:val="00676159"/>
    <w:rsid w:val="006D3377"/>
    <w:rsid w:val="00756AA4"/>
    <w:rsid w:val="007C54E7"/>
    <w:rsid w:val="00836327"/>
    <w:rsid w:val="00841E1E"/>
    <w:rsid w:val="00906049"/>
    <w:rsid w:val="0092135D"/>
    <w:rsid w:val="00967ABB"/>
    <w:rsid w:val="00994B11"/>
    <w:rsid w:val="009B2A32"/>
    <w:rsid w:val="009F2784"/>
    <w:rsid w:val="00A223E2"/>
    <w:rsid w:val="00A620D3"/>
    <w:rsid w:val="00A62A8C"/>
    <w:rsid w:val="00A647E4"/>
    <w:rsid w:val="00AE2F78"/>
    <w:rsid w:val="00AE6175"/>
    <w:rsid w:val="00BF3155"/>
    <w:rsid w:val="00CC1F62"/>
    <w:rsid w:val="00CD04A9"/>
    <w:rsid w:val="00D271AF"/>
    <w:rsid w:val="00E00E85"/>
    <w:rsid w:val="00E40A12"/>
    <w:rsid w:val="00E432DE"/>
    <w:rsid w:val="00E57B9B"/>
    <w:rsid w:val="00E850B5"/>
    <w:rsid w:val="00F113A2"/>
    <w:rsid w:val="00F30B63"/>
    <w:rsid w:val="00FD13D9"/>
    <w:rsid w:val="00FD3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90"/>
  </w:style>
  <w:style w:type="paragraph" w:styleId="2">
    <w:name w:val="heading 2"/>
    <w:basedOn w:val="a"/>
    <w:link w:val="20"/>
    <w:uiPriority w:val="9"/>
    <w:qFormat/>
    <w:rsid w:val="004D5A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5A8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D5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D5A89"/>
    <w:rPr>
      <w:color w:val="0000FF"/>
      <w:u w:val="single"/>
    </w:rPr>
  </w:style>
  <w:style w:type="character" w:styleId="a5">
    <w:name w:val="Emphasis"/>
    <w:basedOn w:val="a0"/>
    <w:uiPriority w:val="20"/>
    <w:qFormat/>
    <w:rsid w:val="004D5A89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E40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40A12"/>
  </w:style>
  <w:style w:type="paragraph" w:styleId="a8">
    <w:name w:val="footer"/>
    <w:basedOn w:val="a"/>
    <w:link w:val="a9"/>
    <w:uiPriority w:val="99"/>
    <w:unhideWhenUsed/>
    <w:rsid w:val="00E40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0A12"/>
  </w:style>
  <w:style w:type="paragraph" w:styleId="aa">
    <w:name w:val="Balloon Text"/>
    <w:basedOn w:val="a"/>
    <w:link w:val="ab"/>
    <w:uiPriority w:val="99"/>
    <w:semiHidden/>
    <w:unhideWhenUsed/>
    <w:rsid w:val="00921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213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1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gif"/><Relationship Id="rId25" Type="http://schemas.openxmlformats.org/officeDocument/2006/relationships/image" Target="media/image18.gi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png"/><Relationship Id="rId27" Type="http://schemas.openxmlformats.org/officeDocument/2006/relationships/image" Target="media/image20.jpeg"/><Relationship Id="rId30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311CE-9363-4AC1-B735-AF7CB4F76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7</Pages>
  <Words>1676</Words>
  <Characters>9556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Панкратова Л.В.</dc:creator>
  <cp:keywords/>
  <dc:description/>
  <cp:lastModifiedBy>Панкратова Л.В.</cp:lastModifiedBy>
  <cp:revision>10</cp:revision>
  <cp:lastPrinted>2012-06-20T07:41:00Z</cp:lastPrinted>
  <dcterms:created xsi:type="dcterms:W3CDTF">2012-06-20T08:42:00Z</dcterms:created>
  <dcterms:modified xsi:type="dcterms:W3CDTF">2012-06-26T10:18:00Z</dcterms:modified>
</cp:coreProperties>
</file>